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7D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рабочих программ дисциплин (модулей)</w:t>
      </w:r>
    </w:p>
    <w:p w:rsidR="00AC1D7D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Tr="00AC1D7D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D7D" w:rsidRDefault="00AC1D7D">
            <w:pPr>
              <w:jc w:val="center"/>
            </w:pPr>
            <w:r>
              <w:t>Основы философии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>Цель освоения дисциплины (модуля).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rStyle w:val="c17"/>
          <w:sz w:val="28"/>
          <w:szCs w:val="28"/>
        </w:rPr>
        <w:t>Развитие у студентов мышления и навыков овладения культурным наследием человечества, выработка у них собственной жизненной позиции и осмысленного, осознанного мировоззрения</w:t>
      </w:r>
      <w:r>
        <w:rPr>
          <w:sz w:val="28"/>
          <w:szCs w:val="28"/>
        </w:rPr>
        <w:t xml:space="preserve">. </w:t>
      </w:r>
      <w:r>
        <w:rPr>
          <w:rStyle w:val="c19c3"/>
          <w:sz w:val="28"/>
          <w:szCs w:val="28"/>
        </w:rPr>
        <w:t>Цель программы</w:t>
      </w:r>
      <w:r>
        <w:rPr>
          <w:sz w:val="28"/>
          <w:szCs w:val="28"/>
        </w:rPr>
        <w:t xml:space="preserve">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 </w:t>
      </w:r>
      <w:r>
        <w:rPr>
          <w:rStyle w:val="c19c3"/>
          <w:sz w:val="28"/>
          <w:szCs w:val="28"/>
        </w:rPr>
        <w:t>Задача курса</w:t>
      </w:r>
      <w:r>
        <w:rPr>
          <w:rStyle w:val="c19"/>
          <w:sz w:val="28"/>
          <w:szCs w:val="28"/>
        </w:rPr>
        <w:t> </w:t>
      </w:r>
      <w:r>
        <w:rPr>
          <w:sz w:val="28"/>
          <w:szCs w:val="28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Место дисциплины (модуля) в структуре ОПОП.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компонента. Трудоемкость дисциплины составляет </w:t>
      </w:r>
      <w:r w:rsidRPr="00AC1D7D">
        <w:rPr>
          <w:sz w:val="28"/>
          <w:szCs w:val="28"/>
        </w:rPr>
        <w:t>60</w:t>
      </w:r>
      <w:r>
        <w:rPr>
          <w:sz w:val="28"/>
          <w:szCs w:val="28"/>
        </w:rPr>
        <w:t xml:space="preserve"> аудиторных часов.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Требования к результатам освоения дисциплины (модуля) (компетенции).</w:t>
      </w:r>
    </w:p>
    <w:p w:rsidR="00AC1D7D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обладать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C1D7D" w:rsidRDefault="00AC1D7D" w:rsidP="00AC1D7D">
      <w:pPr>
        <w:pStyle w:val="a5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студенты должны</w:t>
      </w:r>
      <w:r>
        <w:rPr>
          <w:rFonts w:ascii="Times New Roman" w:hAnsi="Times New Roman"/>
          <w:i/>
          <w:iCs/>
          <w:sz w:val="28"/>
          <w:szCs w:val="28"/>
        </w:rPr>
        <w:t xml:space="preserve"> знать: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AC1D7D" w:rsidRDefault="00AC1D7D" w:rsidP="00AC1D7D">
      <w:pPr>
        <w:pStyle w:val="a5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/>
          <w:sz w:val="28"/>
          <w:szCs w:val="28"/>
        </w:rPr>
        <w:t>изучения  студенты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</w:t>
      </w:r>
      <w:r>
        <w:rPr>
          <w:rFonts w:ascii="Times New Roman" w:hAnsi="Times New Roman"/>
          <w:i/>
          <w:iCs/>
          <w:sz w:val="28"/>
          <w:szCs w:val="28"/>
        </w:rPr>
        <w:t xml:space="preserve"> уметь: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наиболее общих философских проблемах бытия,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познания,   </w:t>
      </w:r>
      <w:proofErr w:type="gramEnd"/>
      <w:r>
        <w:rPr>
          <w:rFonts w:ascii="Times New Roman" w:hAnsi="Times New Roman"/>
          <w:sz w:val="28"/>
          <w:szCs w:val="28"/>
        </w:rPr>
        <w:t xml:space="preserve">  ценностей, свободы и смысла жизни как основе формирования культуры гражданина и будущего специалиста.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Краткая характеристика дисциплины (модуля).</w:t>
      </w:r>
    </w:p>
    <w:p w:rsidR="00AC1D7D" w:rsidRDefault="00AC1D7D" w:rsidP="00AC1D7D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Философия и мировоззрение. Культурное измерение философии. Структура философского знания. Экскурс в историю философии. Древняя философия: от мифа к логосу. Средневековая философия. От </w:t>
      </w:r>
      <w:proofErr w:type="spellStart"/>
      <w:r>
        <w:rPr>
          <w:sz w:val="28"/>
          <w:szCs w:val="28"/>
        </w:rPr>
        <w:t>теоцентризма</w:t>
      </w:r>
      <w:proofErr w:type="spellEnd"/>
      <w:r>
        <w:rPr>
          <w:sz w:val="28"/>
          <w:szCs w:val="28"/>
        </w:rPr>
        <w:t xml:space="preserve"> в антропоцентризму и </w:t>
      </w:r>
      <w:proofErr w:type="spellStart"/>
      <w:r>
        <w:rPr>
          <w:sz w:val="28"/>
          <w:szCs w:val="28"/>
        </w:rPr>
        <w:t>гносеологизму</w:t>
      </w:r>
      <w:proofErr w:type="spellEnd"/>
      <w:r>
        <w:rPr>
          <w:sz w:val="28"/>
          <w:szCs w:val="28"/>
        </w:rPr>
        <w:t xml:space="preserve">. Западная философия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веков. Русская философия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 Панорама западной философии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Философская онтология. Философская гносеология и эпистемология. Социальная философия.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Формы промежуточного контроля.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Промежуточная </w:t>
      </w:r>
      <w:proofErr w:type="gramStart"/>
      <w:r>
        <w:rPr>
          <w:rFonts w:ascii="Times New Roman" w:hAnsi="Times New Roman"/>
          <w:iCs/>
          <w:sz w:val="28"/>
          <w:szCs w:val="28"/>
        </w:rPr>
        <w:t>аттестация:  зачет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101BD5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История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976478" w:rsidRDefault="00AC1D7D" w:rsidP="00AC1D7D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6478">
        <w:rPr>
          <w:rFonts w:ascii="Times New Roman" w:hAnsi="Times New Roman"/>
          <w:sz w:val="28"/>
          <w:szCs w:val="28"/>
        </w:rPr>
        <w:t xml:space="preserve">Целями освоения </w:t>
      </w:r>
      <w:r w:rsidRPr="00976478">
        <w:rPr>
          <w:rFonts w:ascii="Times New Roman" w:hAnsi="Times New Roman"/>
          <w:spacing w:val="-3"/>
          <w:sz w:val="28"/>
          <w:szCs w:val="28"/>
        </w:rPr>
        <w:t>дисциплин</w:t>
      </w:r>
      <w:r w:rsidRPr="00976478">
        <w:rPr>
          <w:rFonts w:ascii="Times New Roman" w:hAnsi="Times New Roman"/>
          <w:sz w:val="28"/>
          <w:szCs w:val="28"/>
        </w:rPr>
        <w:t xml:space="preserve">ы История являются </w:t>
      </w:r>
      <w:r w:rsidRPr="00976478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 истории Отечества, уяснение диалектики общего и особенного в истории, ее логики, определение места российской истории в истории мировой цивилизации, выделение сложных проблемах современной общественной жизни</w:t>
      </w:r>
      <w:r w:rsidRPr="00976478">
        <w:rPr>
          <w:rFonts w:ascii="Times New Roman" w:hAnsi="Times New Roman"/>
          <w:sz w:val="28"/>
          <w:szCs w:val="28"/>
        </w:rPr>
        <w:t xml:space="preserve">, формирование знаний, </w:t>
      </w:r>
      <w:proofErr w:type="gramStart"/>
      <w:r w:rsidRPr="00976478">
        <w:rPr>
          <w:rFonts w:ascii="Times New Roman" w:hAnsi="Times New Roman"/>
          <w:sz w:val="28"/>
          <w:szCs w:val="28"/>
        </w:rPr>
        <w:t>умений  и</w:t>
      </w:r>
      <w:proofErr w:type="gramEnd"/>
      <w:r w:rsidRPr="00976478">
        <w:rPr>
          <w:rFonts w:ascii="Times New Roman" w:hAnsi="Times New Roman"/>
          <w:sz w:val="28"/>
          <w:szCs w:val="28"/>
        </w:rPr>
        <w:t xml:space="preserve">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Pr="00976478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76478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</w:t>
      </w:r>
      <w:proofErr w:type="gramStart"/>
      <w:r w:rsidRPr="00976478">
        <w:rPr>
          <w:rFonts w:ascii="Times New Roman" w:hAnsi="Times New Roman"/>
          <w:sz w:val="28"/>
          <w:szCs w:val="28"/>
        </w:rPr>
        <w:t>дисциплинам  государственного</w:t>
      </w:r>
      <w:proofErr w:type="gramEnd"/>
      <w:r w:rsidRPr="00976478">
        <w:rPr>
          <w:rFonts w:ascii="Times New Roman" w:hAnsi="Times New Roman"/>
          <w:sz w:val="28"/>
          <w:szCs w:val="28"/>
        </w:rPr>
        <w:t xml:space="preserve"> образовательного стандарта по специальности «Правоохранительная деятельность»», преподается в течение </w:t>
      </w:r>
      <w:r>
        <w:rPr>
          <w:rFonts w:ascii="Times New Roman" w:hAnsi="Times New Roman"/>
          <w:sz w:val="28"/>
          <w:szCs w:val="28"/>
        </w:rPr>
        <w:t>1</w:t>
      </w:r>
      <w:r w:rsidRPr="00976478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976478">
        <w:rPr>
          <w:rFonts w:ascii="Times New Roman" w:eastAsia="SimSun" w:hAnsi="Times New Roman"/>
          <w:sz w:val="28"/>
          <w:szCs w:val="28"/>
        </w:rPr>
        <w:t>1</w:t>
      </w:r>
      <w:r w:rsidRPr="00976478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</w:t>
      </w:r>
      <w:r w:rsidRPr="00976478">
        <w:rPr>
          <w:rFonts w:ascii="Times New Roman" w:hAnsi="Times New Roman"/>
          <w:sz w:val="28"/>
          <w:szCs w:val="28"/>
        </w:rPr>
        <w:lastRenderedPageBreak/>
        <w:t>курсе истории Отечества. Для освоения учебной дисциплины, студенты должны владеть следующими знаниями:</w:t>
      </w:r>
    </w:p>
    <w:p w:rsidR="00AC1D7D" w:rsidRPr="00976478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6478">
        <w:rPr>
          <w:rFonts w:ascii="Times New Roman" w:hAnsi="Times New Roman"/>
          <w:sz w:val="28"/>
          <w:szCs w:val="28"/>
        </w:rPr>
        <w:t xml:space="preserve"> иметь базовый уровень знаний по истории, владеть навыками первичного анализа исторического источника, учебной и научной литературы</w:t>
      </w:r>
    </w:p>
    <w:p w:rsidR="00AC1D7D" w:rsidRPr="00976478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6478">
        <w:rPr>
          <w:rFonts w:ascii="Times New Roman" w:hAnsi="Times New Roman"/>
          <w:sz w:val="28"/>
          <w:szCs w:val="28"/>
        </w:rPr>
        <w:t>Основные положения дисциплины должны использоваться при изучении следующих дисциплин: История отечественного государства и права, Конституционное право РФ, История политических и правовых учений.</w:t>
      </w:r>
    </w:p>
    <w:p w:rsidR="00AC1D7D" w:rsidRPr="00976478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6478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изучении отдельных тем в </w:t>
      </w:r>
      <w:proofErr w:type="gramStart"/>
      <w:r w:rsidRPr="00976478">
        <w:rPr>
          <w:rFonts w:ascii="Times New Roman" w:hAnsi="Times New Roman"/>
          <w:sz w:val="28"/>
          <w:szCs w:val="28"/>
        </w:rPr>
        <w:t>курсе  Отечественной</w:t>
      </w:r>
      <w:proofErr w:type="gramEnd"/>
      <w:r w:rsidRPr="00976478">
        <w:rPr>
          <w:rFonts w:ascii="Times New Roman" w:hAnsi="Times New Roman"/>
          <w:sz w:val="28"/>
          <w:szCs w:val="28"/>
        </w:rPr>
        <w:t xml:space="preserve"> истории.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60 аудиторных часов.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94073D">
        <w:rPr>
          <w:rFonts w:ascii="Times New Roman" w:hAnsi="Times New Roman"/>
          <w:b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4FE">
        <w:rPr>
          <w:rFonts w:ascii="Times New Roman" w:hAnsi="Times New Roman"/>
          <w:sz w:val="28"/>
          <w:szCs w:val="28"/>
        </w:rPr>
        <w:t>компетенций: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b/>
          <w:bCs/>
          <w:sz w:val="28"/>
          <w:szCs w:val="28"/>
        </w:rPr>
        <w:t xml:space="preserve">Знать: </w:t>
      </w:r>
      <w:r w:rsidRPr="000F34FE">
        <w:rPr>
          <w:rFonts w:ascii="Times New Roman" w:hAnsi="Times New Roman"/>
          <w:sz w:val="28"/>
          <w:szCs w:val="28"/>
        </w:rPr>
        <w:t xml:space="preserve">основные черты, тенденции и противоречия социально-политического развития России на различных этапах ее истории, закономерности и направления мирового исторического </w:t>
      </w:r>
      <w:proofErr w:type="gramStart"/>
      <w:r w:rsidRPr="000F34FE">
        <w:rPr>
          <w:rFonts w:ascii="Times New Roman" w:hAnsi="Times New Roman"/>
          <w:sz w:val="28"/>
          <w:szCs w:val="28"/>
        </w:rPr>
        <w:t xml:space="preserve">процесса,   </w:t>
      </w:r>
      <w:proofErr w:type="gramEnd"/>
      <w:r w:rsidRPr="000F34FE">
        <w:rPr>
          <w:rFonts w:ascii="Times New Roman" w:hAnsi="Times New Roman"/>
          <w:sz w:val="28"/>
          <w:szCs w:val="28"/>
        </w:rPr>
        <w:t xml:space="preserve"> место и роль России в мировой истории; ключевые понятия по каждой теме курса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b/>
          <w:bCs/>
          <w:sz w:val="28"/>
          <w:szCs w:val="28"/>
        </w:rPr>
        <w:t xml:space="preserve">Уметь: </w:t>
      </w:r>
      <w:r w:rsidRPr="000F34FE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proofErr w:type="gramStart"/>
      <w:r w:rsidRPr="000F34FE">
        <w:rPr>
          <w:rFonts w:ascii="Times New Roman" w:hAnsi="Times New Roman"/>
          <w:sz w:val="28"/>
          <w:szCs w:val="28"/>
        </w:rPr>
        <w:t>касающимся  ценностного</w:t>
      </w:r>
      <w:proofErr w:type="gramEnd"/>
      <w:r w:rsidRPr="000F34FE">
        <w:rPr>
          <w:rFonts w:ascii="Times New Roman" w:hAnsi="Times New Roman"/>
          <w:sz w:val="28"/>
          <w:szCs w:val="28"/>
        </w:rPr>
        <w:t xml:space="preserve"> отношения к историческому прошлому;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lastRenderedPageBreak/>
        <w:t>осмысливать актуальные проблемы современности сквозь призму исторического опыта и сформулировать собственную гражданскую позицию;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t>осознанно воспринимать жизнь и современное человеческое общество;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t>ориентироваться в социальном пространстве;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t xml:space="preserve">осознать собственное присутствие в истории, </w:t>
      </w:r>
      <w:r w:rsidRPr="000F34FE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F34FE">
        <w:rPr>
          <w:rFonts w:ascii="Times New Roman" w:hAnsi="Times New Roman"/>
          <w:color w:val="000000"/>
          <w:sz w:val="28"/>
          <w:szCs w:val="28"/>
        </w:rPr>
        <w:t xml:space="preserve">работать с историческими источниками, учебно-методическими </w:t>
      </w:r>
      <w:proofErr w:type="gramStart"/>
      <w:r w:rsidRPr="000F34FE">
        <w:rPr>
          <w:rFonts w:ascii="Times New Roman" w:hAnsi="Times New Roman"/>
          <w:color w:val="000000"/>
          <w:sz w:val="28"/>
          <w:szCs w:val="28"/>
        </w:rPr>
        <w:t>пособиями,  подготовить</w:t>
      </w:r>
      <w:proofErr w:type="gramEnd"/>
      <w:r w:rsidRPr="000F34FE">
        <w:rPr>
          <w:rFonts w:ascii="Times New Roman" w:hAnsi="Times New Roman"/>
          <w:color w:val="000000"/>
          <w:sz w:val="28"/>
          <w:szCs w:val="28"/>
        </w:rPr>
        <w:t xml:space="preserve"> доклад, выступить с сообщением.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b/>
          <w:bCs/>
          <w:sz w:val="28"/>
          <w:szCs w:val="28"/>
        </w:rPr>
        <w:t>Владеть</w:t>
      </w:r>
      <w:r w:rsidRPr="000F34FE">
        <w:rPr>
          <w:rFonts w:ascii="Times New Roman" w:hAnsi="Times New Roman"/>
          <w:sz w:val="28"/>
          <w:szCs w:val="28"/>
        </w:rPr>
        <w:t xml:space="preserve"> научным представлением о месте России в мировой цивилизации;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t xml:space="preserve">об основных событиях и именах исторических деятелей; об экономическом, социальном и политическом развитии России, ее культуре, науке и технике; особенностях общественного сознания; о значении исторического опыта человечества в целом и </w:t>
      </w:r>
      <w:proofErr w:type="gramStart"/>
      <w:r w:rsidRPr="000F34FE">
        <w:rPr>
          <w:rFonts w:ascii="Times New Roman" w:hAnsi="Times New Roman"/>
          <w:sz w:val="28"/>
          <w:szCs w:val="28"/>
        </w:rPr>
        <w:t>своего народа</w:t>
      </w:r>
      <w:proofErr w:type="gramEnd"/>
      <w:r w:rsidRPr="000F34FE">
        <w:rPr>
          <w:rFonts w:ascii="Times New Roman" w:hAnsi="Times New Roman"/>
          <w:sz w:val="28"/>
          <w:szCs w:val="28"/>
        </w:rPr>
        <w:t xml:space="preserve"> и государства в особенности.</w:t>
      </w:r>
    </w:p>
    <w:p w:rsidR="00AC1D7D" w:rsidRPr="000F34FE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Pr="000F34FE" w:rsidRDefault="00AC1D7D" w:rsidP="00AC1D7D">
      <w:pPr>
        <w:pStyle w:val="a5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t>Введение в курс Отечественной истории. Киевская Русь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Образование Российского государства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Смутное время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Складывание абсолютизма. Просвещенный абсолютизм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Российская империя на пути к индустриальному обществу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 xml:space="preserve">Социально-экономическая модернизация и эволюция </w:t>
      </w:r>
      <w:proofErr w:type="gramStart"/>
      <w:r w:rsidRPr="000F34FE">
        <w:rPr>
          <w:rFonts w:ascii="Times New Roman" w:hAnsi="Times New Roman"/>
          <w:sz w:val="28"/>
          <w:szCs w:val="28"/>
        </w:rPr>
        <w:t>государственной  власти</w:t>
      </w:r>
      <w:proofErr w:type="gramEnd"/>
      <w:r w:rsidRPr="000F34FE">
        <w:rPr>
          <w:rFonts w:ascii="Times New Roman" w:hAnsi="Times New Roman"/>
          <w:sz w:val="28"/>
          <w:szCs w:val="28"/>
        </w:rPr>
        <w:t xml:space="preserve">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Россия в системе международных отношений на рубеже</w:t>
      </w:r>
      <w:r w:rsidRPr="000F34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34FE">
        <w:rPr>
          <w:rFonts w:ascii="Times New Roman" w:hAnsi="Times New Roman"/>
          <w:sz w:val="28"/>
          <w:szCs w:val="28"/>
          <w:lang w:val="en-US"/>
        </w:rPr>
        <w:t>XIX</w:t>
      </w:r>
      <w:r w:rsidRPr="000F34FE">
        <w:rPr>
          <w:rFonts w:ascii="Times New Roman" w:hAnsi="Times New Roman"/>
          <w:sz w:val="28"/>
          <w:szCs w:val="28"/>
        </w:rPr>
        <w:t>-</w:t>
      </w:r>
      <w:r w:rsidRPr="000F34FE">
        <w:rPr>
          <w:rFonts w:ascii="Times New Roman" w:hAnsi="Times New Roman"/>
          <w:sz w:val="28"/>
          <w:szCs w:val="28"/>
          <w:lang w:val="en-US"/>
        </w:rPr>
        <w:t>XX</w:t>
      </w:r>
      <w:r w:rsidRPr="000F34FE">
        <w:rPr>
          <w:rFonts w:ascii="Times New Roman" w:hAnsi="Times New Roman"/>
          <w:sz w:val="28"/>
          <w:szCs w:val="28"/>
        </w:rPr>
        <w:t xml:space="preserve">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4FE">
        <w:rPr>
          <w:rFonts w:ascii="Times New Roman" w:hAnsi="Times New Roman"/>
          <w:sz w:val="28"/>
          <w:szCs w:val="28"/>
        </w:rPr>
        <w:t>Революции 1917 г.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Становление Советского государства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СССР и окружающий мир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FE">
        <w:rPr>
          <w:rFonts w:ascii="Times New Roman" w:hAnsi="Times New Roman"/>
          <w:sz w:val="28"/>
          <w:szCs w:val="28"/>
        </w:rPr>
        <w:t>Вторая мировая война. Великая Отечественная война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СССР в период послевоенного восстановления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НТР в СССР и ее влияние на общественное развитие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4FE">
        <w:rPr>
          <w:rFonts w:ascii="Times New Roman" w:hAnsi="Times New Roman"/>
          <w:sz w:val="28"/>
          <w:szCs w:val="28"/>
        </w:rPr>
        <w:t>Модели общественного развития в современной России</w:t>
      </w:r>
      <w:r>
        <w:rPr>
          <w:rFonts w:ascii="Times New Roman" w:hAnsi="Times New Roman"/>
          <w:sz w:val="28"/>
          <w:szCs w:val="28"/>
        </w:rPr>
        <w:t>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Pr="00777E08" w:rsidRDefault="00AC1D7D" w:rsidP="00AC1D7D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777E08">
        <w:rPr>
          <w:rFonts w:ascii="Times New Roman" w:hAnsi="Times New Roman"/>
          <w:iCs/>
          <w:sz w:val="28"/>
          <w:szCs w:val="28"/>
        </w:rPr>
        <w:t xml:space="preserve">Промежуточная </w:t>
      </w:r>
      <w:proofErr w:type="gramStart"/>
      <w:r w:rsidRPr="00777E08">
        <w:rPr>
          <w:rFonts w:ascii="Times New Roman" w:hAnsi="Times New Roman"/>
          <w:iCs/>
          <w:sz w:val="28"/>
          <w:szCs w:val="28"/>
        </w:rPr>
        <w:t>аттестация:  экзамен</w:t>
      </w:r>
      <w:proofErr w:type="gramEnd"/>
      <w:r w:rsidRPr="00777E08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73294B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Иностранный язык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C158C3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Владение иностранным языком является неотъемлемым компонентом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C3">
        <w:rPr>
          <w:rFonts w:ascii="Times New Roman" w:hAnsi="Times New Roman"/>
          <w:sz w:val="28"/>
          <w:szCs w:val="28"/>
        </w:rPr>
        <w:t xml:space="preserve">подготовки специалиста любого профиля. Университетский курс иностранного языка носит профессионально ориентированный характер. Настоящая программа кафедры английского языка для гуманитарных специальностей ННГУ основывается на ее положениях, определяет требования к уровню знаний, </w:t>
      </w:r>
      <w:proofErr w:type="spellStart"/>
      <w:r w:rsidRPr="00C158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158C3">
        <w:rPr>
          <w:rFonts w:ascii="Times New Roman" w:hAnsi="Times New Roman"/>
          <w:sz w:val="28"/>
          <w:szCs w:val="28"/>
        </w:rPr>
        <w:t xml:space="preserve"> умений и навыков студентов в различных видах речевой деятельности по английскому языку.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C3">
        <w:rPr>
          <w:rFonts w:ascii="Times New Roman" w:hAnsi="Times New Roman"/>
          <w:sz w:val="28"/>
          <w:szCs w:val="28"/>
        </w:rPr>
        <w:t>Методическим секциям факультетов предоставляется самостоятельность в выборе методов обучения, учебных материалов, а также, в решении вопросов организации учебного процесса, учитывая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C3">
        <w:rPr>
          <w:rFonts w:ascii="Times New Roman" w:hAnsi="Times New Roman"/>
          <w:sz w:val="28"/>
          <w:szCs w:val="28"/>
        </w:rPr>
        <w:t>при этом: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1.специфику конкретной специальности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2.цели и задачи каждой из ступеней обучения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lastRenderedPageBreak/>
        <w:t>3.сетку часов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4.реальный уровень языковой подготовки студентов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Целью обучения английскому языку является достижение студентами владения английским языком, который предполагает у них наличие умений, позволяющих: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-читать литературу по специальности для получения необходимой информации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-принимать участие в устном общении в объеме тематик</w:t>
      </w:r>
      <w:r>
        <w:rPr>
          <w:rFonts w:ascii="Times New Roman" w:hAnsi="Times New Roman"/>
          <w:sz w:val="28"/>
          <w:szCs w:val="28"/>
        </w:rPr>
        <w:t>и предусмотренной тематическим (</w:t>
      </w:r>
      <w:r w:rsidRPr="00C158C3">
        <w:rPr>
          <w:rFonts w:ascii="Times New Roman" w:hAnsi="Times New Roman"/>
          <w:sz w:val="28"/>
          <w:szCs w:val="28"/>
        </w:rPr>
        <w:t>тематика определяется методической секцией каждого из факультетов.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Данная дисциплина относится к дисциплинам федерального компонента. Преподается на юридическом факультете (юридический колледж) в 1,2,3,4</w:t>
      </w:r>
      <w:r>
        <w:rPr>
          <w:rFonts w:ascii="Times New Roman" w:hAnsi="Times New Roman"/>
          <w:sz w:val="28"/>
          <w:szCs w:val="28"/>
        </w:rPr>
        <w:t xml:space="preserve"> и 5</w:t>
      </w:r>
      <w:r w:rsidRPr="00C15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8C3">
        <w:rPr>
          <w:rFonts w:ascii="Times New Roman" w:hAnsi="Times New Roman"/>
          <w:sz w:val="28"/>
          <w:szCs w:val="28"/>
        </w:rPr>
        <w:t>семестрах  дневного</w:t>
      </w:r>
      <w:proofErr w:type="gramEnd"/>
      <w:r w:rsidRPr="00C158C3">
        <w:rPr>
          <w:rFonts w:ascii="Times New Roman" w:hAnsi="Times New Roman"/>
          <w:sz w:val="28"/>
          <w:szCs w:val="28"/>
        </w:rPr>
        <w:t xml:space="preserve"> отделения.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194 часа.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В результате изучения английского языка студенты должны</w:t>
      </w:r>
      <w:r>
        <w:rPr>
          <w:rFonts w:ascii="Times New Roman" w:hAnsi="Times New Roman"/>
          <w:sz w:val="28"/>
          <w:szCs w:val="28"/>
        </w:rPr>
        <w:t xml:space="preserve"> обладать </w:t>
      </w:r>
      <w:r w:rsidRPr="0073294B">
        <w:rPr>
          <w:rFonts w:ascii="Times New Roman" w:hAnsi="Times New Roman"/>
          <w:b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Знать: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lastRenderedPageBreak/>
        <w:t>1. Фонетика. Интонационное оформление предложения: словесное,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C3">
        <w:rPr>
          <w:rFonts w:ascii="Times New Roman" w:hAnsi="Times New Roman"/>
          <w:sz w:val="28"/>
          <w:szCs w:val="28"/>
        </w:rPr>
        <w:t>фразовое и логическое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 xml:space="preserve">ударения, мелодия, </w:t>
      </w:r>
      <w:proofErr w:type="spellStart"/>
      <w:r w:rsidRPr="00C158C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ау</w:t>
      </w:r>
      <w:r w:rsidRPr="00C158C3">
        <w:rPr>
          <w:rFonts w:ascii="Times New Roman" w:hAnsi="Times New Roman"/>
          <w:sz w:val="28"/>
          <w:szCs w:val="28"/>
        </w:rPr>
        <w:t>зация</w:t>
      </w:r>
      <w:proofErr w:type="spellEnd"/>
      <w:r w:rsidRPr="00C158C3">
        <w:rPr>
          <w:rFonts w:ascii="Times New Roman" w:hAnsi="Times New Roman"/>
          <w:sz w:val="28"/>
          <w:szCs w:val="28"/>
        </w:rPr>
        <w:t>, фонологические противопоставления, релевантные для изучаемого языка: долгота, краткость, закрытость, открытость гласных звуков, звонкость, глухость конечных согласных и т.п.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2.Лексика. К концу обучения, предусмотренного данной программой, лексический запас студента должен составить не менее 3 тысяч лексических единиц и потенциального словаря, включающего примерно 500 терминов профилирующей специальности.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3 Грамматика. Порядок слов простого предложен</w:t>
      </w:r>
      <w:r>
        <w:rPr>
          <w:rFonts w:ascii="Times New Roman" w:hAnsi="Times New Roman"/>
          <w:sz w:val="28"/>
          <w:szCs w:val="28"/>
        </w:rPr>
        <w:t>ия. Сложные предложения: сложносочиненные и сложно</w:t>
      </w:r>
      <w:r w:rsidRPr="00C158C3">
        <w:rPr>
          <w:rFonts w:ascii="Times New Roman" w:hAnsi="Times New Roman"/>
          <w:sz w:val="28"/>
          <w:szCs w:val="28"/>
        </w:rPr>
        <w:t>подчиненные предложения. Союзы и относительные местоимения Бессоюзные придаточные.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Употребление личных форм глагола в активном и пассивном залогах. Согласование времен. Инфинитив и его функции. Синтаксические конструкции: оборот дополнение с инфинитивом, подлежащее с инфинитивом. Инфинитив в функции вводного члена. Инфинитив в составном именном сказуемом и в составном модальном сказуемом. Сослагательное наклонение. Модальные глаголы. Модальные глаголы с простым и перфектным инфинитивом. Эмфатические конструкции в форме Со</w:t>
      </w:r>
      <w:proofErr w:type="spellStart"/>
      <w:r w:rsidRPr="00C158C3">
        <w:rPr>
          <w:rFonts w:ascii="Times New Roman" w:hAnsi="Times New Roman"/>
          <w:sz w:val="28"/>
          <w:szCs w:val="28"/>
          <w:lang w:val="en-US"/>
        </w:rPr>
        <w:t>ntinuous</w:t>
      </w:r>
      <w:proofErr w:type="spellEnd"/>
      <w:r w:rsidRPr="00C158C3">
        <w:rPr>
          <w:rFonts w:ascii="Times New Roman" w:hAnsi="Times New Roman"/>
          <w:sz w:val="28"/>
          <w:szCs w:val="28"/>
        </w:rPr>
        <w:t xml:space="preserve"> или пассива. Местоимения. Слова заменители (</w:t>
      </w:r>
      <w:r w:rsidRPr="00C158C3">
        <w:rPr>
          <w:rFonts w:ascii="Times New Roman" w:hAnsi="Times New Roman"/>
          <w:sz w:val="28"/>
          <w:szCs w:val="28"/>
          <w:lang w:val="en-US"/>
        </w:rPr>
        <w:t>that</w:t>
      </w:r>
      <w:r w:rsidRPr="00C158C3">
        <w:rPr>
          <w:rFonts w:ascii="Times New Roman" w:hAnsi="Times New Roman"/>
          <w:sz w:val="28"/>
          <w:szCs w:val="28"/>
        </w:rPr>
        <w:t xml:space="preserve">, </w:t>
      </w:r>
      <w:r w:rsidRPr="00C158C3">
        <w:rPr>
          <w:rFonts w:ascii="Times New Roman" w:hAnsi="Times New Roman"/>
          <w:sz w:val="28"/>
          <w:szCs w:val="28"/>
          <w:lang w:val="en-US"/>
        </w:rPr>
        <w:t>those</w:t>
      </w:r>
      <w:r w:rsidRPr="00C158C3">
        <w:rPr>
          <w:rFonts w:ascii="Times New Roman" w:hAnsi="Times New Roman"/>
          <w:sz w:val="28"/>
          <w:szCs w:val="28"/>
        </w:rPr>
        <w:t xml:space="preserve">, </w:t>
      </w:r>
      <w:r w:rsidRPr="00C158C3">
        <w:rPr>
          <w:rFonts w:ascii="Times New Roman" w:hAnsi="Times New Roman"/>
          <w:sz w:val="28"/>
          <w:szCs w:val="28"/>
          <w:lang w:val="en-US"/>
        </w:rPr>
        <w:t>this</w:t>
      </w:r>
      <w:r w:rsidRPr="00C158C3">
        <w:rPr>
          <w:rFonts w:ascii="Times New Roman" w:hAnsi="Times New Roman"/>
          <w:sz w:val="28"/>
          <w:szCs w:val="28"/>
        </w:rPr>
        <w:t xml:space="preserve">, </w:t>
      </w:r>
      <w:r w:rsidRPr="00C158C3">
        <w:rPr>
          <w:rFonts w:ascii="Times New Roman" w:hAnsi="Times New Roman"/>
          <w:sz w:val="28"/>
          <w:szCs w:val="28"/>
          <w:lang w:val="en-US"/>
        </w:rPr>
        <w:t>these</w:t>
      </w:r>
      <w:r w:rsidRPr="00C158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158C3">
        <w:rPr>
          <w:rFonts w:ascii="Times New Roman" w:hAnsi="Times New Roman"/>
          <w:sz w:val="28"/>
          <w:szCs w:val="28"/>
          <w:lang w:val="en-US"/>
        </w:rPr>
        <w:t>one</w:t>
      </w:r>
      <w:r w:rsidRPr="00C158C3">
        <w:rPr>
          <w:rFonts w:ascii="Times New Roman" w:hAnsi="Times New Roman"/>
          <w:sz w:val="28"/>
          <w:szCs w:val="28"/>
        </w:rPr>
        <w:t xml:space="preserve"> ,</w:t>
      </w:r>
      <w:r w:rsidRPr="00C158C3">
        <w:rPr>
          <w:rFonts w:ascii="Times New Roman" w:hAnsi="Times New Roman"/>
          <w:sz w:val="28"/>
          <w:szCs w:val="28"/>
          <w:lang w:val="en-US"/>
        </w:rPr>
        <w:t>ones</w:t>
      </w:r>
      <w:proofErr w:type="gramEnd"/>
      <w:r w:rsidRPr="00C158C3">
        <w:rPr>
          <w:rFonts w:ascii="Times New Roman" w:hAnsi="Times New Roman"/>
          <w:sz w:val="28"/>
          <w:szCs w:val="28"/>
        </w:rPr>
        <w:t>). Сложные и парные союзы. Сравнительно-сопоставительные обороты (</w:t>
      </w:r>
      <w:r w:rsidRPr="00C158C3">
        <w:rPr>
          <w:rFonts w:ascii="Times New Roman" w:hAnsi="Times New Roman"/>
          <w:sz w:val="28"/>
          <w:szCs w:val="28"/>
          <w:lang w:val="en-US"/>
        </w:rPr>
        <w:t>as</w:t>
      </w:r>
      <w:r w:rsidRPr="00C158C3">
        <w:rPr>
          <w:rFonts w:ascii="Times New Roman" w:hAnsi="Times New Roman"/>
          <w:sz w:val="28"/>
          <w:szCs w:val="28"/>
        </w:rPr>
        <w:t>…</w:t>
      </w:r>
      <w:r w:rsidRPr="00C158C3">
        <w:rPr>
          <w:rFonts w:ascii="Times New Roman" w:hAnsi="Times New Roman"/>
          <w:sz w:val="28"/>
          <w:szCs w:val="28"/>
          <w:lang w:val="en-US"/>
        </w:rPr>
        <w:t>as</w:t>
      </w:r>
      <w:r w:rsidRPr="00C158C3">
        <w:rPr>
          <w:rFonts w:ascii="Times New Roman" w:hAnsi="Times New Roman"/>
          <w:sz w:val="28"/>
          <w:szCs w:val="28"/>
        </w:rPr>
        <w:t xml:space="preserve">, </w:t>
      </w:r>
      <w:r w:rsidRPr="00C158C3">
        <w:rPr>
          <w:rFonts w:ascii="Times New Roman" w:hAnsi="Times New Roman"/>
          <w:sz w:val="28"/>
          <w:szCs w:val="28"/>
          <w:lang w:val="en-US"/>
        </w:rPr>
        <w:t>not</w:t>
      </w:r>
      <w:r w:rsidRPr="00C158C3">
        <w:rPr>
          <w:rFonts w:ascii="Times New Roman" w:hAnsi="Times New Roman"/>
          <w:sz w:val="28"/>
          <w:szCs w:val="28"/>
        </w:rPr>
        <w:t xml:space="preserve"> </w:t>
      </w:r>
      <w:r w:rsidRPr="00C158C3">
        <w:rPr>
          <w:rFonts w:ascii="Times New Roman" w:hAnsi="Times New Roman"/>
          <w:sz w:val="28"/>
          <w:szCs w:val="28"/>
          <w:lang w:val="en-US"/>
        </w:rPr>
        <w:t>so</w:t>
      </w:r>
      <w:r w:rsidRPr="00C158C3">
        <w:rPr>
          <w:rFonts w:ascii="Times New Roman" w:hAnsi="Times New Roman"/>
          <w:sz w:val="28"/>
          <w:szCs w:val="28"/>
        </w:rPr>
        <w:t>(</w:t>
      </w:r>
      <w:r w:rsidRPr="00C158C3">
        <w:rPr>
          <w:rFonts w:ascii="Times New Roman" w:hAnsi="Times New Roman"/>
          <w:sz w:val="28"/>
          <w:szCs w:val="28"/>
          <w:lang w:val="en-US"/>
        </w:rPr>
        <w:t>as</w:t>
      </w:r>
      <w:r w:rsidRPr="00C158C3">
        <w:rPr>
          <w:rFonts w:ascii="Times New Roman" w:hAnsi="Times New Roman"/>
          <w:sz w:val="28"/>
          <w:szCs w:val="28"/>
        </w:rPr>
        <w:t>)…</w:t>
      </w:r>
      <w:r w:rsidRPr="00C158C3">
        <w:rPr>
          <w:rFonts w:ascii="Times New Roman" w:hAnsi="Times New Roman"/>
          <w:sz w:val="28"/>
          <w:szCs w:val="28"/>
          <w:lang w:val="en-US"/>
        </w:rPr>
        <w:t>as</w:t>
      </w:r>
      <w:r w:rsidRPr="00C158C3">
        <w:rPr>
          <w:rFonts w:ascii="Times New Roman" w:hAnsi="Times New Roman"/>
          <w:sz w:val="28"/>
          <w:szCs w:val="28"/>
        </w:rPr>
        <w:t xml:space="preserve">, </w:t>
      </w:r>
      <w:r w:rsidRPr="00C158C3">
        <w:rPr>
          <w:rFonts w:ascii="Times New Roman" w:hAnsi="Times New Roman"/>
          <w:sz w:val="28"/>
          <w:szCs w:val="28"/>
          <w:lang w:val="en-US"/>
        </w:rPr>
        <w:t>the</w:t>
      </w:r>
      <w:r w:rsidRPr="00C158C3">
        <w:rPr>
          <w:rFonts w:ascii="Times New Roman" w:hAnsi="Times New Roman"/>
          <w:sz w:val="28"/>
          <w:szCs w:val="28"/>
        </w:rPr>
        <w:t>…</w:t>
      </w:r>
      <w:r w:rsidRPr="00C158C3">
        <w:rPr>
          <w:rFonts w:ascii="Times New Roman" w:hAnsi="Times New Roman"/>
          <w:sz w:val="28"/>
          <w:szCs w:val="28"/>
          <w:lang w:val="en-US"/>
        </w:rPr>
        <w:t>the</w:t>
      </w:r>
      <w:r w:rsidRPr="00C158C3">
        <w:rPr>
          <w:rFonts w:ascii="Times New Roman" w:hAnsi="Times New Roman"/>
          <w:sz w:val="28"/>
          <w:szCs w:val="28"/>
        </w:rPr>
        <w:t>).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Уметь: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158C3">
        <w:rPr>
          <w:rFonts w:ascii="Times New Roman" w:hAnsi="Times New Roman"/>
          <w:sz w:val="28"/>
          <w:szCs w:val="28"/>
        </w:rPr>
        <w:t xml:space="preserve"> Чтение: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 xml:space="preserve">Студент должен уметь читать, понимать английский текст, опираясь на изученный языковой материал, фоновые страноведческие знания и навыки языковой контекстуальной догадки. Студент должен овладеть всеми видами </w:t>
      </w:r>
      <w:proofErr w:type="gramStart"/>
      <w:r w:rsidRPr="00C158C3">
        <w:rPr>
          <w:rFonts w:ascii="Times New Roman" w:hAnsi="Times New Roman"/>
          <w:sz w:val="28"/>
          <w:szCs w:val="28"/>
        </w:rPr>
        <w:t>чтения( изучающее</w:t>
      </w:r>
      <w:proofErr w:type="gramEnd"/>
      <w:r w:rsidRPr="00C158C3">
        <w:rPr>
          <w:rFonts w:ascii="Times New Roman" w:hAnsi="Times New Roman"/>
          <w:sz w:val="28"/>
          <w:szCs w:val="28"/>
        </w:rPr>
        <w:t>, ознакомительное, поисковое и просмотровое).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C158C3">
        <w:rPr>
          <w:rFonts w:ascii="Times New Roman" w:hAnsi="Times New Roman"/>
          <w:sz w:val="28"/>
          <w:szCs w:val="28"/>
        </w:rPr>
        <w:t>Говорение: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 xml:space="preserve">К концу обучения студент должен владеть </w:t>
      </w:r>
      <w:proofErr w:type="gramStart"/>
      <w:r w:rsidRPr="00C158C3">
        <w:rPr>
          <w:rFonts w:ascii="Times New Roman" w:hAnsi="Times New Roman"/>
          <w:sz w:val="28"/>
          <w:szCs w:val="28"/>
        </w:rPr>
        <w:t>подготовленной  и</w:t>
      </w:r>
      <w:proofErr w:type="gramEnd"/>
      <w:r w:rsidRPr="00C158C3">
        <w:rPr>
          <w:rFonts w:ascii="Times New Roman" w:hAnsi="Times New Roman"/>
          <w:sz w:val="28"/>
          <w:szCs w:val="28"/>
        </w:rPr>
        <w:t xml:space="preserve"> неподготовленной монологической речью, уметь делать сообщения на английском языке, владеть диалогической речью в пределах изученного языкового материала и в соответствии с избранной специальностью.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158C3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C158C3">
        <w:rPr>
          <w:rFonts w:ascii="Times New Roman" w:hAnsi="Times New Roman"/>
          <w:sz w:val="28"/>
          <w:szCs w:val="28"/>
        </w:rPr>
        <w:t>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Студент должен уметь понимать на слух монологическую и диалогическую речь, опираясь на изученный языковой материал, фоновые страноведческие знания, навыки языковой и контекстуальной догадки.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158C3">
        <w:rPr>
          <w:rFonts w:ascii="Times New Roman" w:hAnsi="Times New Roman"/>
          <w:sz w:val="28"/>
          <w:szCs w:val="28"/>
        </w:rPr>
        <w:t>Письмо: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Студент должен владеть умениями письма в пределах изученного языкового материала, в частности уметь изложить либо содержание прочитанного, либо написать сообщение с использованием языкового материала изученного ранее.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lastRenderedPageBreak/>
        <w:t>Владеть: системой знаний, включающей в себя знание основных явлений и закономерностей функционирования английского языка,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 xml:space="preserve">-навыками </w:t>
      </w:r>
      <w:proofErr w:type="spellStart"/>
      <w:proofErr w:type="gramStart"/>
      <w:r w:rsidRPr="00C158C3">
        <w:rPr>
          <w:rFonts w:ascii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C158C3">
        <w:rPr>
          <w:rFonts w:ascii="Times New Roman" w:hAnsi="Times New Roman"/>
          <w:sz w:val="28"/>
          <w:szCs w:val="28"/>
        </w:rPr>
        <w:t>культурной</w:t>
      </w:r>
      <w:proofErr w:type="gramEnd"/>
      <w:r w:rsidRPr="00C158C3">
        <w:rPr>
          <w:rFonts w:ascii="Times New Roman" w:hAnsi="Times New Roman"/>
          <w:sz w:val="28"/>
          <w:szCs w:val="28"/>
        </w:rPr>
        <w:t xml:space="preserve"> и межкультурной коммуникации, обеспечивающими адекватность социальных и профессиональных контактов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- грамматическими навыками, обеспечивающими профессиональную коммуникацию без искажения смысла при письменном и устном общении, основные грамматические явления, характерные доля профессиональной речи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- всеми видами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C3">
        <w:rPr>
          <w:rFonts w:ascii="Times New Roman" w:hAnsi="Times New Roman"/>
          <w:sz w:val="28"/>
          <w:szCs w:val="28"/>
        </w:rPr>
        <w:t>(ознакомительное, поисковое, просмотровое, изучающее) с целью извлечения информации из научных текстов по специальности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- навыками устной и письменной речи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- компенсаторными навыками</w:t>
      </w:r>
    </w:p>
    <w:p w:rsidR="00AC1D7D" w:rsidRPr="00C158C3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- навыками письменного перевода с соблюдением лексической эквивалентности, грамматических, синтаксических и стилистических норм.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Default="00AC1D7D" w:rsidP="00AC1D7D">
      <w:pPr>
        <w:pStyle w:val="a5"/>
        <w:rPr>
          <w:rFonts w:ascii="Times New Roman" w:hAnsi="Times New Roman"/>
          <w:sz w:val="28"/>
          <w:szCs w:val="28"/>
        </w:rPr>
      </w:pPr>
      <w:r w:rsidRPr="00C158C3">
        <w:rPr>
          <w:rFonts w:ascii="Times New Roman" w:hAnsi="Times New Roman"/>
          <w:sz w:val="28"/>
          <w:szCs w:val="28"/>
        </w:rPr>
        <w:t>Учебно-познавательная, социально-культурная, научная сферы.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Default="00AC1D7D" w:rsidP="00AC1D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4 зачета</w:t>
      </w:r>
      <w:r w:rsidRPr="003443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</w:t>
      </w:r>
      <w:r w:rsidR="00580291">
        <w:rPr>
          <w:rFonts w:ascii="Times New Roman" w:hAnsi="Times New Roman"/>
          <w:sz w:val="28"/>
          <w:szCs w:val="28"/>
        </w:rPr>
        <w:t>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291F21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Физическая культура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F44AD5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психологической подготовки и самоподготовки к будущей профессиональной деятельности.</w:t>
      </w:r>
      <w:r w:rsidRPr="00F44AD5">
        <w:rPr>
          <w:rFonts w:ascii="Times New Roman" w:hAnsi="Times New Roman"/>
          <w:sz w:val="28"/>
          <w:szCs w:val="28"/>
        </w:rPr>
        <w:tab/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 xml:space="preserve">Дисциплина «Физическая культура» взаимосвязана с другими частями ООП. </w:t>
      </w:r>
      <w:r w:rsidRPr="00777E08">
        <w:rPr>
          <w:rFonts w:ascii="Times New Roman" w:hAnsi="Times New Roman"/>
          <w:sz w:val="28"/>
          <w:szCs w:val="28"/>
        </w:rPr>
        <w:t>Данная дисциплина относится к общим гуманитарным и социально-экономическим дисциплинам федерального компонента</w:t>
      </w:r>
      <w:r>
        <w:rPr>
          <w:rFonts w:ascii="Times New Roman" w:hAnsi="Times New Roman"/>
          <w:sz w:val="28"/>
          <w:szCs w:val="28"/>
        </w:rPr>
        <w:t>. Трудоемкость дисциплины составляет 340 часов.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Pr="00212722" w:rsidRDefault="00AC1D7D" w:rsidP="00AC1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12722">
        <w:rPr>
          <w:sz w:val="28"/>
          <w:szCs w:val="28"/>
        </w:rPr>
        <w:t>Ос</w:t>
      </w:r>
      <w:r>
        <w:rPr>
          <w:sz w:val="28"/>
          <w:szCs w:val="28"/>
        </w:rPr>
        <w:t>во</w:t>
      </w:r>
      <w:r w:rsidRPr="00212722">
        <w:rPr>
          <w:sz w:val="28"/>
          <w:szCs w:val="28"/>
        </w:rPr>
        <w:t xml:space="preserve">ение дисциплины </w:t>
      </w:r>
      <w:r>
        <w:rPr>
          <w:sz w:val="28"/>
          <w:szCs w:val="28"/>
        </w:rPr>
        <w:t xml:space="preserve">предполагает формирование следующих </w:t>
      </w:r>
      <w:r w:rsidRPr="00212722">
        <w:rPr>
          <w:b/>
          <w:sz w:val="28"/>
          <w:szCs w:val="28"/>
        </w:rPr>
        <w:t xml:space="preserve">общих </w:t>
      </w:r>
      <w:r>
        <w:rPr>
          <w:sz w:val="28"/>
          <w:szCs w:val="28"/>
        </w:rPr>
        <w:t>компетенций:</w:t>
      </w:r>
    </w:p>
    <w:p w:rsidR="00AC1D7D" w:rsidRDefault="00AC1D7D" w:rsidP="00AC1D7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анализировать вопросы ценностно-мотивационной сферы (ОК-2);</w:t>
      </w:r>
    </w:p>
    <w:p w:rsidR="00AC1D7D" w:rsidRDefault="00AC1D7D" w:rsidP="00AC1D7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Организовывать собственную деятельность</w:t>
      </w:r>
      <w:r w:rsidRPr="00732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выбирать типовые методы и способы выполнения профессиональных задач (ОК-3);</w:t>
      </w:r>
    </w:p>
    <w:p w:rsidR="00AC1D7D" w:rsidRDefault="00AC1D7D" w:rsidP="00AC1D7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использование информации</w:t>
      </w:r>
      <w:r w:rsidRPr="00334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необходимой для эффективного выполнения профессиональных задач (ОК-6);</w:t>
      </w:r>
    </w:p>
    <w:p w:rsidR="00AC1D7D" w:rsidRDefault="00AC1D7D" w:rsidP="00AC1D7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AC1D7D" w:rsidRDefault="00AC1D7D" w:rsidP="00AC1D7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91F21">
        <w:rPr>
          <w:rFonts w:ascii="Times New Roman" w:hAnsi="Times New Roman"/>
          <w:sz w:val="28"/>
          <w:szCs w:val="28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</w:t>
      </w:r>
      <w:r>
        <w:rPr>
          <w:rFonts w:ascii="Times New Roman" w:hAnsi="Times New Roman"/>
          <w:sz w:val="28"/>
          <w:szCs w:val="28"/>
        </w:rPr>
        <w:t>сиональной деятельности (ОК-14);</w:t>
      </w:r>
    </w:p>
    <w:p w:rsidR="00AC1D7D" w:rsidRDefault="00AC1D7D" w:rsidP="00AC1D7D">
      <w:pPr>
        <w:pStyle w:val="a5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51BF4">
        <w:rPr>
          <w:rFonts w:ascii="Times New Roman" w:hAnsi="Times New Roman"/>
          <w:b/>
          <w:sz w:val="28"/>
          <w:szCs w:val="28"/>
        </w:rPr>
        <w:t xml:space="preserve">рофессиональных </w:t>
      </w:r>
      <w:r>
        <w:rPr>
          <w:rFonts w:ascii="Times New Roman" w:hAnsi="Times New Roman"/>
          <w:sz w:val="28"/>
          <w:szCs w:val="28"/>
        </w:rPr>
        <w:t>компетенций:</w:t>
      </w:r>
    </w:p>
    <w:p w:rsidR="00AC1D7D" w:rsidRPr="00A51BF4" w:rsidRDefault="00AC1D7D" w:rsidP="00AC1D7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меры административного пресечения правонарушений</w:t>
      </w:r>
      <w:r w:rsidRPr="00A51B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применение физической силы и специальных средств (ПК-1.6).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>Указанный обязательный минимум содержания образовательной программы учебной дисциплины «Физическая культура» позволяет определить следующие требования к знаниям и умениям студента по окончании курса обучения по данной учебной дисциплине;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понимать роль физической культуры в развитии человека и подготовке специалиста;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знать основы физической культуры и здорового образа жизни.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общефизической и спортивно-технической подготовке);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приобрести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и профессиональных целей.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Pr="00F44AD5" w:rsidRDefault="00AC1D7D" w:rsidP="00AC1D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>Учебная дисциплина «Физическая культура» включает в качестве обязательного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>минимума следующие дидактические единицы, интегрирующие тематику теоретического, практического и контрольного учебного материала: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физическая культура в общекультурной и профессиональной подготовке студентов;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социально-биологические основы физической культуры;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основы здорового образа и стиля жизни;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оздоровительные системы и спорт (теория, методика и практика);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- профессионально-прикладная физическая подготовка студентов.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>Учебный материал каждой дидактической единицы дифференцирован через следующие разделы и подразделы программы: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ab/>
        <w:t xml:space="preserve">- </w:t>
      </w:r>
      <w:r w:rsidRPr="00F44AD5">
        <w:rPr>
          <w:rFonts w:ascii="Times New Roman" w:hAnsi="Times New Roman"/>
          <w:sz w:val="28"/>
          <w:szCs w:val="28"/>
          <w:u w:val="single"/>
        </w:rPr>
        <w:t>теоретический</w:t>
      </w:r>
      <w:r w:rsidRPr="00F44AD5">
        <w:rPr>
          <w:rFonts w:ascii="Times New Roman" w:hAnsi="Times New Roman"/>
          <w:sz w:val="28"/>
          <w:szCs w:val="28"/>
        </w:rPr>
        <w:t>, формирующий мировоззренческую систему научно-практических знаний и отношение к физической культуре;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F44AD5">
        <w:rPr>
          <w:rFonts w:ascii="Times New Roman" w:hAnsi="Times New Roman"/>
          <w:sz w:val="28"/>
          <w:szCs w:val="28"/>
          <w:u w:val="single"/>
        </w:rPr>
        <w:t>практический</w:t>
      </w:r>
      <w:r w:rsidRPr="00F44AD5">
        <w:rPr>
          <w:rFonts w:ascii="Times New Roman" w:hAnsi="Times New Roman"/>
          <w:sz w:val="28"/>
          <w:szCs w:val="28"/>
        </w:rPr>
        <w:t>, состоящий из двух подразделов: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 xml:space="preserve">методико-практического, обеспечивающего </w:t>
      </w:r>
      <w:proofErr w:type="spellStart"/>
      <w:r w:rsidRPr="00F44AD5">
        <w:rPr>
          <w:rFonts w:ascii="Times New Roman" w:hAnsi="Times New Roman"/>
          <w:sz w:val="28"/>
          <w:szCs w:val="28"/>
        </w:rPr>
        <w:t>операциональное</w:t>
      </w:r>
      <w:proofErr w:type="spellEnd"/>
      <w:r w:rsidRPr="00F44AD5">
        <w:rPr>
          <w:rFonts w:ascii="Times New Roman" w:hAnsi="Times New Roman"/>
          <w:sz w:val="28"/>
          <w:szCs w:val="28"/>
        </w:rPr>
        <w:t xml:space="preserve"> овладение методами и способами физкультурно-спортивной деятельности для достижения учебных, профессиональных и жизненных целей личности;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 xml:space="preserve">учебно-тренировочного, содействующего приобретению опыта творческой практической деятельности, развитию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 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 xml:space="preserve">- </w:t>
      </w:r>
      <w:r w:rsidRPr="00F44AD5">
        <w:rPr>
          <w:rFonts w:ascii="Times New Roman" w:hAnsi="Times New Roman"/>
          <w:sz w:val="28"/>
          <w:szCs w:val="28"/>
          <w:u w:val="single"/>
        </w:rPr>
        <w:t>контрольный</w:t>
      </w:r>
      <w:r w:rsidRPr="00F44AD5">
        <w:rPr>
          <w:rFonts w:ascii="Times New Roman" w:hAnsi="Times New Roman"/>
          <w:sz w:val="28"/>
          <w:szCs w:val="28"/>
        </w:rPr>
        <w:t>, определяющий дифференцированный и объективный учет процесса и результатов учебной деятельности студентов.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>Профессиональная направленность образовательного процесса по физической культуре объединяет все три раздела программы, выполняя связующую, координирующую и активизирующую функцию.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>Материал программы включает два взаимосвязанных содержательных компонента: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 xml:space="preserve">- </w:t>
      </w:r>
      <w:r w:rsidRPr="00F44AD5">
        <w:rPr>
          <w:rFonts w:ascii="Times New Roman" w:hAnsi="Times New Roman"/>
          <w:sz w:val="28"/>
          <w:szCs w:val="28"/>
          <w:u w:val="single"/>
        </w:rPr>
        <w:t>обязательный</w:t>
      </w:r>
      <w:r w:rsidRPr="00F44AD5">
        <w:rPr>
          <w:rFonts w:ascii="Times New Roman" w:hAnsi="Times New Roman"/>
          <w:sz w:val="28"/>
          <w:szCs w:val="28"/>
        </w:rPr>
        <w:t xml:space="preserve"> (базовый), обеспечивающий формирование основ физической культуры личности;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 xml:space="preserve">- </w:t>
      </w:r>
      <w:r w:rsidRPr="00F44AD5">
        <w:rPr>
          <w:rFonts w:ascii="Times New Roman" w:hAnsi="Times New Roman"/>
          <w:sz w:val="28"/>
          <w:szCs w:val="28"/>
          <w:u w:val="single"/>
        </w:rPr>
        <w:t>вариативный</w:t>
      </w:r>
      <w:r w:rsidRPr="00F44AD5">
        <w:rPr>
          <w:rFonts w:ascii="Times New Roman" w:hAnsi="Times New Roman"/>
          <w:sz w:val="28"/>
          <w:szCs w:val="28"/>
        </w:rPr>
        <w:t>, опирающийся на базовый, дополняющей его и учитывающий индивидуальность каждого студента, его мотивы, интересы, потребности, а также региональные условия и традиции.</w:t>
      </w:r>
    </w:p>
    <w:p w:rsidR="00AC1D7D" w:rsidRPr="00F44AD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4AD5">
        <w:rPr>
          <w:rFonts w:ascii="Times New Roman" w:hAnsi="Times New Roman"/>
          <w:sz w:val="28"/>
          <w:szCs w:val="28"/>
        </w:rPr>
        <w:t>На этой основе обеспечивается построение разнообразных по направленности и содержанию элективных и факультативных курсов, которые не должны противоречить указаниям примерной учебной программы, исключать ее обязательные (федеральные) компоненты, нарушать действующую инструкцию по организации и содержанию работы кафедр физического воспитания высших учебных заведений.</w:t>
      </w:r>
    </w:p>
    <w:p w:rsidR="00AC1D7D" w:rsidRDefault="00AC1D7D" w:rsidP="00AC1D7D"/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Default="00AC1D7D" w:rsidP="00AC1D7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4 зачета и один дифференцированный зачет.</w:t>
      </w: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193D0A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Русский язык и культура речи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D1A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CD4D1A">
        <w:rPr>
          <w:rFonts w:ascii="Times New Roman" w:hAnsi="Times New Roman"/>
          <w:sz w:val="28"/>
          <w:szCs w:val="28"/>
        </w:rPr>
        <w:t>преподавания дисциплины «Русский язык</w:t>
      </w:r>
      <w:r>
        <w:rPr>
          <w:rFonts w:ascii="Times New Roman" w:hAnsi="Times New Roman"/>
          <w:sz w:val="28"/>
          <w:szCs w:val="28"/>
        </w:rPr>
        <w:t xml:space="preserve"> и культура речи</w:t>
      </w:r>
      <w:r w:rsidRPr="00CD4D1A">
        <w:rPr>
          <w:rFonts w:ascii="Times New Roman" w:hAnsi="Times New Roman"/>
          <w:sz w:val="28"/>
          <w:szCs w:val="28"/>
        </w:rPr>
        <w:t xml:space="preserve">» является   формирование устойчивого представления о культуре речи, ее основных понятиях, функциональных стилях русского языка в целом и официально- деловом стиле, в частности, поскольку он является основой письменного (и в большинстве случаев устного) общения юристов. Овладение новыми </w:t>
      </w:r>
      <w:proofErr w:type="gramStart"/>
      <w:r w:rsidRPr="00CD4D1A">
        <w:rPr>
          <w:rFonts w:ascii="Times New Roman" w:hAnsi="Times New Roman"/>
          <w:sz w:val="28"/>
          <w:szCs w:val="28"/>
        </w:rPr>
        <w:t>навыками  и</w:t>
      </w:r>
      <w:proofErr w:type="gramEnd"/>
      <w:r w:rsidRPr="00CD4D1A">
        <w:rPr>
          <w:rFonts w:ascii="Times New Roman" w:hAnsi="Times New Roman"/>
          <w:sz w:val="28"/>
          <w:szCs w:val="28"/>
        </w:rPr>
        <w:t xml:space="preserve"> знаниями в этой области и совершенствование основных характерных свойств русского языка как средства общения и передачи </w:t>
      </w:r>
      <w:r w:rsidRPr="00CD4D1A">
        <w:rPr>
          <w:rFonts w:ascii="Times New Roman" w:hAnsi="Times New Roman"/>
          <w:sz w:val="28"/>
          <w:szCs w:val="28"/>
        </w:rPr>
        <w:lastRenderedPageBreak/>
        <w:t>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D4D1A">
        <w:rPr>
          <w:rFonts w:ascii="Times New Roman" w:hAnsi="Times New Roman"/>
          <w:b/>
          <w:sz w:val="28"/>
          <w:szCs w:val="28"/>
        </w:rPr>
        <w:t>Для достижения поставленной цели выделяются следующие</w:t>
      </w:r>
      <w:r w:rsidRPr="00CD4D1A">
        <w:rPr>
          <w:rFonts w:ascii="Times New Roman" w:hAnsi="Times New Roman"/>
          <w:sz w:val="28"/>
          <w:szCs w:val="28"/>
        </w:rPr>
        <w:t xml:space="preserve"> </w:t>
      </w:r>
      <w:r w:rsidRPr="00CD4D1A">
        <w:rPr>
          <w:rFonts w:ascii="Times New Roman" w:hAnsi="Times New Roman"/>
          <w:b/>
          <w:sz w:val="28"/>
          <w:szCs w:val="28"/>
        </w:rPr>
        <w:t>задачи курса: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D1A">
        <w:rPr>
          <w:rFonts w:ascii="Times New Roman" w:hAnsi="Times New Roman"/>
          <w:sz w:val="28"/>
          <w:szCs w:val="28"/>
        </w:rPr>
        <w:t>познакомить с базовыми понятиями курса: что такое язык, речь, культура, культура языка, культура речи, языковая норма, типы норм русского языка;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D1A">
        <w:rPr>
          <w:rFonts w:ascii="Times New Roman" w:hAnsi="Times New Roman"/>
          <w:sz w:val="28"/>
          <w:szCs w:val="28"/>
        </w:rPr>
        <w:t>дать представление о месте русского языка в системе языков мира и о формах русского языка как национального;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D1A">
        <w:rPr>
          <w:rFonts w:ascii="Times New Roman" w:hAnsi="Times New Roman"/>
          <w:sz w:val="28"/>
          <w:szCs w:val="28"/>
        </w:rPr>
        <w:t>дать характеристику типам речи (типологии речи), рассказать об особенностях, отличительных чертах устной и письменной речи;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D1A">
        <w:rPr>
          <w:rFonts w:ascii="Times New Roman" w:hAnsi="Times New Roman"/>
          <w:sz w:val="28"/>
          <w:szCs w:val="28"/>
        </w:rPr>
        <w:t xml:space="preserve">раскрыть суть понятий </w:t>
      </w:r>
      <w:r w:rsidRPr="00CD4D1A">
        <w:rPr>
          <w:rFonts w:ascii="Times New Roman" w:hAnsi="Times New Roman"/>
          <w:i/>
          <w:sz w:val="28"/>
          <w:szCs w:val="28"/>
        </w:rPr>
        <w:t>литературный язык и нелитературные формы языка; нормативные и ненормативные средства языка;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D1A">
        <w:rPr>
          <w:rFonts w:ascii="Times New Roman" w:hAnsi="Times New Roman"/>
          <w:sz w:val="28"/>
          <w:szCs w:val="28"/>
        </w:rPr>
        <w:t>дать представление об основных (базовых) функциональных стилях русского языка;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D1A">
        <w:rPr>
          <w:rFonts w:ascii="Times New Roman" w:hAnsi="Times New Roman"/>
          <w:sz w:val="28"/>
          <w:szCs w:val="28"/>
        </w:rPr>
        <w:t>раскрыть понятие выразительности речи, назвать основные условия выразительности речи человека; дать более глубокое представление о коммуникативных качествах судебной речи; язык и речь в профессиональной деятельности юриста.</w:t>
      </w:r>
    </w:p>
    <w:p w:rsidR="00AC1D7D" w:rsidRPr="00CD4D1A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Default="00AC1D7D" w:rsidP="00AC1D7D">
      <w:pPr>
        <w:pStyle w:val="a5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 xml:space="preserve">Данная дисциплина </w:t>
      </w:r>
      <w:r>
        <w:rPr>
          <w:rFonts w:ascii="Times New Roman" w:hAnsi="Times New Roman"/>
          <w:sz w:val="28"/>
          <w:szCs w:val="28"/>
        </w:rPr>
        <w:t>является дисциплиной по выбору студента</w:t>
      </w:r>
      <w:r w:rsidRPr="00193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11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</w:rPr>
        <w:t xml:space="preserve">гуманитарным </w:t>
      </w:r>
      <w:r w:rsidRPr="00BC3D11">
        <w:rPr>
          <w:rFonts w:ascii="Times New Roman" w:hAnsi="Times New Roman"/>
          <w:sz w:val="28"/>
          <w:szCs w:val="28"/>
        </w:rPr>
        <w:t>дисциплинам федерального</w:t>
      </w:r>
      <w:r w:rsidRPr="00BC3D11">
        <w:rPr>
          <w:rFonts w:ascii="Times New Roman" w:hAnsi="Times New Roman"/>
          <w:i/>
          <w:sz w:val="28"/>
          <w:szCs w:val="28"/>
        </w:rPr>
        <w:t xml:space="preserve"> </w:t>
      </w:r>
      <w:r w:rsidRPr="00BC3D11">
        <w:rPr>
          <w:rFonts w:ascii="Times New Roman" w:hAnsi="Times New Roman"/>
          <w:sz w:val="28"/>
          <w:szCs w:val="28"/>
        </w:rPr>
        <w:t xml:space="preserve">компонента, преподается на </w:t>
      </w:r>
      <w:r>
        <w:rPr>
          <w:rFonts w:ascii="Times New Roman" w:hAnsi="Times New Roman"/>
          <w:sz w:val="28"/>
          <w:szCs w:val="28"/>
        </w:rPr>
        <w:t>1</w:t>
      </w:r>
      <w:r w:rsidRPr="00BC3D11">
        <w:rPr>
          <w:rFonts w:ascii="Times New Roman" w:hAnsi="Times New Roman"/>
          <w:sz w:val="28"/>
          <w:szCs w:val="28"/>
        </w:rPr>
        <w:t xml:space="preserve"> курсе в </w:t>
      </w:r>
      <w:r>
        <w:rPr>
          <w:rFonts w:ascii="Times New Roman" w:hAnsi="Times New Roman"/>
          <w:sz w:val="28"/>
          <w:szCs w:val="28"/>
        </w:rPr>
        <w:t>1</w:t>
      </w:r>
      <w:r w:rsidRPr="00BC3D11">
        <w:rPr>
          <w:rFonts w:ascii="Times New Roman" w:hAnsi="Times New Roman"/>
          <w:sz w:val="28"/>
          <w:szCs w:val="28"/>
        </w:rPr>
        <w:t xml:space="preserve"> семестре. Реализуется в рамках учебного плана</w:t>
      </w:r>
      <w:r>
        <w:rPr>
          <w:rFonts w:ascii="Times New Roman" w:hAnsi="Times New Roman"/>
          <w:sz w:val="28"/>
          <w:szCs w:val="28"/>
        </w:rPr>
        <w:t>. Трудоемкость дисциплины составляет 70 часов.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8. Правильно строить отношения с коллегами, с различными </w:t>
      </w:r>
      <w:r>
        <w:rPr>
          <w:rFonts w:ascii="Times New Roman" w:hAnsi="Times New Roman" w:cs="Times New Roman"/>
          <w:sz w:val="28"/>
        </w:rPr>
        <w:lastRenderedPageBreak/>
        <w:t>категориями граждан, в том числе с представителями различных национальностей и конфессий.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В результате изучения студенты должны:</w:t>
      </w:r>
      <w:r w:rsidRPr="00BC3D1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1) Владеть основными качествами речи (такими, как правильность, чистота, точность, доказательность, богатство, логичность, коммуникативная целесообразность).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Знать нормы современного русского литературного языка и применять их на практике.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Уметь создавать текст: выбрать и осмыслить тему; отобрать и сгруппировать необходимый материал; умение использовать факты и аргументы, логику доказательства и риторические приемы для раскрытия главной мысли.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Научиться публично выступать с подготовленным текстом.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Владеть навыками подготовки текстовых документов в управленческой деятельности.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Создавать тексты аннотации, реферата и рецензии.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>Уметь использовать цитаты, оформлять сноски и библиографию.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C3D11">
        <w:rPr>
          <w:rFonts w:ascii="Times New Roman" w:hAnsi="Times New Roman"/>
          <w:sz w:val="28"/>
          <w:szCs w:val="28"/>
        </w:rPr>
        <w:t xml:space="preserve">Культура речи. Аспекты изучения культуры речи. Понятие и типы речевой культуры. Стили современного русского языка. Русский </w:t>
      </w:r>
      <w:proofErr w:type="gramStart"/>
      <w:r w:rsidRPr="00BC3D11">
        <w:rPr>
          <w:rFonts w:ascii="Times New Roman" w:hAnsi="Times New Roman"/>
          <w:sz w:val="28"/>
          <w:szCs w:val="28"/>
        </w:rPr>
        <w:t>язык  в</w:t>
      </w:r>
      <w:proofErr w:type="gramEnd"/>
      <w:r w:rsidRPr="00BC3D11">
        <w:rPr>
          <w:rFonts w:ascii="Times New Roman" w:hAnsi="Times New Roman"/>
          <w:sz w:val="28"/>
          <w:szCs w:val="28"/>
        </w:rPr>
        <w:t xml:space="preserve"> системе мировых языков. Формы национального языка. Устная и письменная разновидности русского языка. Языковая норма, ее роль в становлении и функционировании литературного языка. Выразительность речи. Основные условия выразительности речи человека: тропы и стилистические фигуры. Коммуникативные качества судебной речи; язык и речь в профессиональной деятельности юриста. Клише и штампы. </w:t>
      </w:r>
      <w:r w:rsidRPr="00BC3D11">
        <w:rPr>
          <w:rFonts w:ascii="Times New Roman" w:hAnsi="Times New Roman"/>
          <w:bCs/>
          <w:sz w:val="28"/>
          <w:szCs w:val="28"/>
        </w:rPr>
        <w:t>Основные</w:t>
      </w:r>
      <w:r w:rsidRPr="00BC3D11">
        <w:rPr>
          <w:rFonts w:ascii="Times New Roman" w:hAnsi="Times New Roman"/>
          <w:sz w:val="28"/>
          <w:szCs w:val="28"/>
        </w:rPr>
        <w:t xml:space="preserve">   </w:t>
      </w:r>
      <w:r w:rsidRPr="00BC3D11">
        <w:rPr>
          <w:rFonts w:ascii="Times New Roman" w:hAnsi="Times New Roman"/>
          <w:bCs/>
          <w:sz w:val="28"/>
          <w:szCs w:val="28"/>
        </w:rPr>
        <w:t xml:space="preserve">коммуникативные характеристики </w:t>
      </w:r>
      <w:proofErr w:type="gramStart"/>
      <w:r w:rsidRPr="00BC3D11">
        <w:rPr>
          <w:rFonts w:ascii="Times New Roman" w:hAnsi="Times New Roman"/>
          <w:bCs/>
          <w:sz w:val="28"/>
          <w:szCs w:val="28"/>
        </w:rPr>
        <w:t>речи  русских</w:t>
      </w:r>
      <w:proofErr w:type="gramEnd"/>
      <w:r w:rsidRPr="00BC3D11">
        <w:rPr>
          <w:rFonts w:ascii="Times New Roman" w:hAnsi="Times New Roman"/>
          <w:bCs/>
          <w:sz w:val="28"/>
          <w:szCs w:val="28"/>
        </w:rPr>
        <w:t xml:space="preserve"> судебных ораторов.</w:t>
      </w:r>
    </w:p>
    <w:p w:rsidR="00AC1D7D" w:rsidRPr="00BC3D11" w:rsidRDefault="00AC1D7D" w:rsidP="00AC1D7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C3D11">
        <w:rPr>
          <w:rFonts w:ascii="Times New Roman" w:hAnsi="Times New Roman"/>
          <w:bCs/>
          <w:sz w:val="28"/>
          <w:szCs w:val="28"/>
        </w:rPr>
        <w:t xml:space="preserve">Ясность, точность, убедительность судебной речи как стилеобразующие характеристики. 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Default="00AC1D7D" w:rsidP="00AC1D7D">
      <w:pPr>
        <w:pStyle w:val="a5"/>
      </w:pPr>
      <w:r w:rsidRPr="00BC3D11"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036C7B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Логика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68C0">
        <w:rPr>
          <w:rFonts w:ascii="Times New Roman" w:hAnsi="Times New Roman"/>
          <w:sz w:val="28"/>
          <w:szCs w:val="28"/>
        </w:rPr>
        <w:t xml:space="preserve">Логика — одна из самых древних областей человеческого знания. Это наука о правильном мышлении, о его формах и законах. Человеческое мышление — сфера во многом загадочная и непостижимая, но логика, выявив основные </w:t>
      </w:r>
      <w:r w:rsidRPr="00A268C0">
        <w:rPr>
          <w:rFonts w:ascii="Times New Roman" w:hAnsi="Times New Roman"/>
          <w:sz w:val="28"/>
          <w:szCs w:val="28"/>
        </w:rPr>
        <w:lastRenderedPageBreak/>
        <w:t>формы мышления, сформулировав законы правильного мышления, настойчиво призывает человека к их реализации в речевой деятельности.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68C0">
        <w:rPr>
          <w:rFonts w:ascii="Times New Roman" w:hAnsi="Times New Roman"/>
          <w:sz w:val="28"/>
          <w:szCs w:val="28"/>
        </w:rPr>
        <w:t xml:space="preserve"> Логике более двух с половиной тысячелетий, но и сегодня она не утратила своей практической и теоретической значимости. Она относится к числу интенсивно развивающихся гуманитарных дисциплин конца ХХ и начала XXI века. 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68C0">
        <w:rPr>
          <w:rFonts w:ascii="Times New Roman" w:hAnsi="Times New Roman"/>
          <w:sz w:val="28"/>
          <w:szCs w:val="28"/>
        </w:rPr>
        <w:t xml:space="preserve"> Современная логика представляет собой развитую науку, имеющую десятки направлений, среди которых логика классическая, диалектическая, символическая, неклассическая и др. Каждое из них имеет свою сферу приложения, но все частные логические системы базируются на логике классической, формальной, логика, основанной Аристотелем. Мышление у Аристотеля — это отражение действительности в виде понятий, суждений и умозаключений, а речь — продукт мыслящего ума.</w:t>
      </w:r>
      <w:r w:rsidRPr="00036C7B">
        <w:rPr>
          <w:sz w:val="28"/>
          <w:szCs w:val="28"/>
        </w:rPr>
        <w:t xml:space="preserve"> </w:t>
      </w:r>
      <w:r w:rsidRPr="00A268C0">
        <w:rPr>
          <w:rFonts w:ascii="Times New Roman" w:hAnsi="Times New Roman"/>
          <w:sz w:val="28"/>
          <w:szCs w:val="28"/>
        </w:rPr>
        <w:t>Разработанные в логике принципы правильного мышления и конкретизир</w:t>
      </w:r>
      <w:r>
        <w:rPr>
          <w:rFonts w:ascii="Times New Roman" w:hAnsi="Times New Roman"/>
          <w:sz w:val="28"/>
          <w:szCs w:val="28"/>
        </w:rPr>
        <w:t>ованные в ее основных законах (</w:t>
      </w:r>
      <w:r w:rsidRPr="00A268C0">
        <w:rPr>
          <w:rFonts w:ascii="Times New Roman" w:hAnsi="Times New Roman"/>
          <w:sz w:val="28"/>
          <w:szCs w:val="28"/>
        </w:rPr>
        <w:t>тождества, противоречия, исключенного третьего, достаточного основания) используются в различных сферах жизни: религиозной, научной, нравственной, педагогической, юридической, художественной, политической, управленческой и др.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68C0">
        <w:rPr>
          <w:rFonts w:ascii="Times New Roman" w:hAnsi="Times New Roman"/>
          <w:sz w:val="28"/>
          <w:szCs w:val="28"/>
        </w:rPr>
        <w:t>Данная дисциплина относится к дисциплинам по выбору студента, общие гуманитарн</w:t>
      </w:r>
      <w:r>
        <w:rPr>
          <w:rFonts w:ascii="Times New Roman" w:hAnsi="Times New Roman"/>
          <w:sz w:val="28"/>
          <w:szCs w:val="28"/>
        </w:rPr>
        <w:t>ы</w:t>
      </w:r>
      <w:r w:rsidRPr="00A268C0">
        <w:rPr>
          <w:rFonts w:ascii="Times New Roman" w:hAnsi="Times New Roman"/>
          <w:sz w:val="28"/>
          <w:szCs w:val="28"/>
        </w:rPr>
        <w:t xml:space="preserve">е и социально-экономические дисциплины, преподается на </w:t>
      </w:r>
      <w:r>
        <w:rPr>
          <w:rFonts w:ascii="Times New Roman" w:hAnsi="Times New Roman"/>
          <w:sz w:val="28"/>
          <w:szCs w:val="28"/>
        </w:rPr>
        <w:t>1</w:t>
      </w:r>
      <w:r w:rsidRPr="00A268C0">
        <w:rPr>
          <w:rFonts w:ascii="Times New Roman" w:hAnsi="Times New Roman"/>
          <w:sz w:val="28"/>
          <w:szCs w:val="28"/>
        </w:rPr>
        <w:t xml:space="preserve"> курсе, в</w:t>
      </w:r>
      <w:r>
        <w:rPr>
          <w:rFonts w:ascii="Times New Roman" w:hAnsi="Times New Roman"/>
          <w:sz w:val="28"/>
          <w:szCs w:val="28"/>
        </w:rPr>
        <w:t>о</w:t>
      </w:r>
      <w:r w:rsidRPr="00A26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268C0">
        <w:rPr>
          <w:rFonts w:ascii="Times New Roman" w:hAnsi="Times New Roman"/>
          <w:sz w:val="28"/>
          <w:szCs w:val="28"/>
        </w:rPr>
        <w:t xml:space="preserve"> семестре.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102 часа.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8. Правильно строить отношения с коллегами, с различными категориями граждан, в том числе с представителями различных </w:t>
      </w:r>
      <w:r>
        <w:rPr>
          <w:rFonts w:ascii="Times New Roman" w:hAnsi="Times New Roman" w:cs="Times New Roman"/>
          <w:sz w:val="28"/>
        </w:rPr>
        <w:lastRenderedPageBreak/>
        <w:t>национальностей и конфессий.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  <w:r>
        <w:rPr>
          <w:b/>
        </w:rPr>
        <w:t xml:space="preserve"> 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68C0">
        <w:rPr>
          <w:rFonts w:ascii="Times New Roman" w:hAnsi="Times New Roman"/>
          <w:sz w:val="28"/>
          <w:szCs w:val="28"/>
        </w:rPr>
        <w:t>В результате изучения курса логики студенты должны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268C0">
        <w:rPr>
          <w:rFonts w:ascii="Times New Roman" w:hAnsi="Times New Roman"/>
          <w:sz w:val="28"/>
          <w:szCs w:val="28"/>
        </w:rPr>
        <w:t>нать теоретический материал по основным разделам логики;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268C0">
        <w:rPr>
          <w:rFonts w:ascii="Times New Roman" w:hAnsi="Times New Roman"/>
          <w:sz w:val="28"/>
          <w:szCs w:val="28"/>
        </w:rPr>
        <w:t>меть решать логические задачи</w:t>
      </w:r>
      <w:r>
        <w:rPr>
          <w:rFonts w:ascii="Times New Roman" w:hAnsi="Times New Roman"/>
          <w:sz w:val="28"/>
          <w:szCs w:val="28"/>
        </w:rPr>
        <w:t>;</w:t>
      </w:r>
    </w:p>
    <w:p w:rsidR="00AC1D7D" w:rsidRPr="00A268C0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268C0">
        <w:rPr>
          <w:rFonts w:ascii="Times New Roman" w:hAnsi="Times New Roman"/>
          <w:sz w:val="28"/>
          <w:szCs w:val="28"/>
        </w:rPr>
        <w:t>меть представление о способах построения правильной, логически обработанной речи.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68C0">
        <w:rPr>
          <w:rFonts w:ascii="Times New Roman" w:hAnsi="Times New Roman"/>
          <w:sz w:val="28"/>
          <w:szCs w:val="28"/>
        </w:rPr>
        <w:t>Предмет и значение логики. Основные законы/принципы правового мышления. Понятие. Мышление. Умозаключение. Логические основы теории аргументации. Проблема. Теория. Гипотеза.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Default="00AC1D7D" w:rsidP="00AC1D7D">
      <w:pPr>
        <w:pStyle w:val="a5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AF3B61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Основы информационной культуры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Цель данного курса – дать характеристику информационным ресурсам и информационным технологиям и научить студента правильно ими пользоваться.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Учебный курс “Основы информационной культуры“ дает представление об основных направлениях информационной культуры;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B45">
        <w:rPr>
          <w:rFonts w:ascii="Times New Roman" w:hAnsi="Times New Roman"/>
          <w:sz w:val="28"/>
          <w:szCs w:val="28"/>
        </w:rPr>
        <w:t>раскрывает как общие, так и прикладные вопросы, характерные для отраслевых информационных систем;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B45">
        <w:rPr>
          <w:rFonts w:ascii="Times New Roman" w:hAnsi="Times New Roman"/>
          <w:sz w:val="28"/>
          <w:szCs w:val="28"/>
        </w:rPr>
        <w:t>учит пользованию и применению информационной культуры в области специализации студента;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B45">
        <w:rPr>
          <w:rFonts w:ascii="Times New Roman" w:hAnsi="Times New Roman"/>
          <w:sz w:val="28"/>
          <w:szCs w:val="28"/>
        </w:rPr>
        <w:t>предоставляет информацию об электронных научно-образовательных ресурсах;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B45">
        <w:rPr>
          <w:rFonts w:ascii="Times New Roman" w:hAnsi="Times New Roman"/>
          <w:sz w:val="28"/>
          <w:szCs w:val="28"/>
        </w:rPr>
        <w:t>знакомит с особенностями информационного доступа и базами данных университета и библиотеки.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Default="00AC1D7D" w:rsidP="00AC1D7D">
      <w:pPr>
        <w:pStyle w:val="a6"/>
        <w:jc w:val="both"/>
      </w:pPr>
      <w:r w:rsidRPr="00A268C0">
        <w:rPr>
          <w:szCs w:val="28"/>
        </w:rPr>
        <w:t>Данная дисциплина относится к дисциплинам по выбору студента, общие гуманитарн</w:t>
      </w:r>
      <w:r>
        <w:rPr>
          <w:szCs w:val="28"/>
        </w:rPr>
        <w:t>ы</w:t>
      </w:r>
      <w:r w:rsidRPr="00A268C0">
        <w:rPr>
          <w:szCs w:val="28"/>
        </w:rPr>
        <w:t>е и социально-экономические дисциплины, преподается на 1-ом курсе, в</w:t>
      </w:r>
      <w:r>
        <w:rPr>
          <w:szCs w:val="28"/>
        </w:rPr>
        <w:t xml:space="preserve"> 1</w:t>
      </w:r>
      <w:r w:rsidRPr="00A268C0">
        <w:rPr>
          <w:szCs w:val="28"/>
        </w:rPr>
        <w:t xml:space="preserve"> семестре.</w:t>
      </w:r>
      <w:r w:rsidRPr="00C63B45">
        <w:t xml:space="preserve"> </w:t>
      </w:r>
      <w:r>
        <w:t xml:space="preserve">Содержание курса “Основы информационной культуры“ </w:t>
      </w:r>
      <w:proofErr w:type="gramStart"/>
      <w:r>
        <w:t>тесно  связано</w:t>
      </w:r>
      <w:proofErr w:type="gramEnd"/>
      <w:r>
        <w:t xml:space="preserve"> со всеми дисциплинами, преподаваемыми в ННГУ. Трудоемкость дисциплины составляет 52 часа.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63B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2. Понимать и анализировать вопросы ценностно-мотивационной ориентации.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Учебный курс предполагает: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 xml:space="preserve">знакомство студентов с возможностями и фондом библиотеки, как в </w:t>
      </w:r>
      <w:proofErr w:type="gramStart"/>
      <w:r w:rsidRPr="00C63B45">
        <w:rPr>
          <w:rFonts w:ascii="Times New Roman" w:hAnsi="Times New Roman"/>
          <w:sz w:val="28"/>
          <w:szCs w:val="28"/>
        </w:rPr>
        <w:t>традиционном</w:t>
      </w:r>
      <w:proofErr w:type="gramEnd"/>
      <w:r w:rsidRPr="00C63B45">
        <w:rPr>
          <w:rFonts w:ascii="Times New Roman" w:hAnsi="Times New Roman"/>
          <w:sz w:val="28"/>
          <w:szCs w:val="28"/>
        </w:rPr>
        <w:t xml:space="preserve"> так и в электронном виде;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обучение студентов умению пользоваться основными библиографическими источниками и справочно-библиографическим аппаратом;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формирование у студентов доверительного отношения к библиотеке и желания стать ее постоянным пользователем.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Pr="00AF3B61" w:rsidRDefault="00AC1D7D" w:rsidP="00AC1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F3B61">
        <w:rPr>
          <w:sz w:val="28"/>
          <w:szCs w:val="28"/>
        </w:rPr>
        <w:t xml:space="preserve">Курс “Основы информационной культуры“ для студентов </w:t>
      </w:r>
      <w:proofErr w:type="gramStart"/>
      <w:r w:rsidRPr="00AF3B61">
        <w:rPr>
          <w:sz w:val="28"/>
          <w:szCs w:val="28"/>
        </w:rPr>
        <w:t>дневной  формы</w:t>
      </w:r>
      <w:proofErr w:type="gramEnd"/>
      <w:r w:rsidRPr="00AF3B61">
        <w:rPr>
          <w:sz w:val="28"/>
          <w:szCs w:val="28"/>
        </w:rPr>
        <w:t xml:space="preserve"> обучения предполагает формирование системы знаний по библиографии, библиотековедению и информатике, необходимых для принятия решений по организации самостоятельного поиска информации в помощь учебной и научной работе. </w:t>
      </w:r>
    </w:p>
    <w:p w:rsidR="00AC1D7D" w:rsidRPr="00AF3B61" w:rsidRDefault="00AC1D7D" w:rsidP="00AC1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Default="00AC1D7D" w:rsidP="00AC1D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контрольная работа.</w:t>
      </w: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AF3B61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Культурология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C63B45" w:rsidRDefault="00AC1D7D" w:rsidP="00AC1D7D">
      <w:pPr>
        <w:ind w:firstLine="329"/>
        <w:jc w:val="both"/>
        <w:rPr>
          <w:sz w:val="28"/>
          <w:szCs w:val="28"/>
        </w:rPr>
      </w:pPr>
      <w:r w:rsidRPr="00E43A5B">
        <w:rPr>
          <w:sz w:val="28"/>
          <w:szCs w:val="28"/>
        </w:rPr>
        <w:lastRenderedPageBreak/>
        <w:t xml:space="preserve">Целями освоения </w:t>
      </w:r>
      <w:r w:rsidRPr="00E43A5B">
        <w:rPr>
          <w:spacing w:val="-3"/>
          <w:sz w:val="28"/>
          <w:szCs w:val="28"/>
        </w:rPr>
        <w:t>дисциплин</w:t>
      </w:r>
      <w:r w:rsidRPr="00E43A5B">
        <w:rPr>
          <w:sz w:val="28"/>
          <w:szCs w:val="28"/>
        </w:rPr>
        <w:t xml:space="preserve">ы </w:t>
      </w:r>
      <w:r>
        <w:rPr>
          <w:sz w:val="28"/>
          <w:szCs w:val="28"/>
        </w:rPr>
        <w:t>«Культурология»</w:t>
      </w:r>
      <w:r w:rsidRPr="00E43A5B">
        <w:rPr>
          <w:sz w:val="28"/>
          <w:szCs w:val="28"/>
        </w:rPr>
        <w:t xml:space="preserve"> являются </w:t>
      </w:r>
      <w:r w:rsidRPr="00E43A5B">
        <w:rPr>
          <w:color w:val="000000"/>
          <w:sz w:val="28"/>
          <w:szCs w:val="28"/>
        </w:rPr>
        <w:t xml:space="preserve">  систематизирование и дополнение знаний студентов по</w:t>
      </w:r>
      <w:r>
        <w:rPr>
          <w:color w:val="000000"/>
          <w:sz w:val="28"/>
          <w:szCs w:val="28"/>
        </w:rPr>
        <w:t xml:space="preserve"> теории и истории культуры</w:t>
      </w:r>
      <w:r w:rsidRPr="00E43A5B">
        <w:rPr>
          <w:color w:val="000000"/>
          <w:sz w:val="28"/>
          <w:szCs w:val="28"/>
        </w:rPr>
        <w:t>, уяснение диалектики</w:t>
      </w:r>
      <w:r>
        <w:rPr>
          <w:color w:val="000000"/>
          <w:sz w:val="28"/>
          <w:szCs w:val="28"/>
        </w:rPr>
        <w:t xml:space="preserve"> культуры</w:t>
      </w:r>
      <w:r w:rsidRPr="00E43A5B">
        <w:rPr>
          <w:color w:val="000000"/>
          <w:sz w:val="28"/>
          <w:szCs w:val="28"/>
        </w:rPr>
        <w:t xml:space="preserve">, определение места </w:t>
      </w:r>
      <w:r>
        <w:rPr>
          <w:color w:val="000000"/>
          <w:sz w:val="28"/>
          <w:szCs w:val="28"/>
        </w:rPr>
        <w:t xml:space="preserve">русской культуры </w:t>
      </w:r>
      <w:r w:rsidRPr="00E43A5B">
        <w:rPr>
          <w:color w:val="000000"/>
          <w:sz w:val="28"/>
          <w:szCs w:val="28"/>
        </w:rPr>
        <w:t>в истории мировой цивилизации,</w:t>
      </w:r>
      <w:r>
        <w:rPr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формирование знаний, умений </w:t>
      </w:r>
      <w:r w:rsidRPr="00E43A5B">
        <w:rPr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>
        <w:rPr>
          <w:sz w:val="28"/>
          <w:szCs w:val="28"/>
        </w:rPr>
        <w:t>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Default="00AC1D7D" w:rsidP="00AC1D7D">
      <w:pPr>
        <w:pStyle w:val="a6"/>
        <w:jc w:val="both"/>
      </w:pPr>
      <w:r w:rsidRPr="00A268C0">
        <w:rPr>
          <w:szCs w:val="28"/>
        </w:rPr>
        <w:t>Данная дисциплина относится к дисциплинам по выбору студента, общие гуманитарн</w:t>
      </w:r>
      <w:r>
        <w:rPr>
          <w:szCs w:val="28"/>
        </w:rPr>
        <w:t>ы</w:t>
      </w:r>
      <w:r w:rsidRPr="00A268C0">
        <w:rPr>
          <w:szCs w:val="28"/>
        </w:rPr>
        <w:t>е и социально-экономические дисциплины, преподается на 1-ом курсе, в</w:t>
      </w:r>
      <w:r>
        <w:rPr>
          <w:szCs w:val="28"/>
        </w:rPr>
        <w:t>о 2</w:t>
      </w:r>
      <w:r w:rsidRPr="00A268C0">
        <w:rPr>
          <w:szCs w:val="28"/>
        </w:rPr>
        <w:t xml:space="preserve"> семестре.</w:t>
      </w:r>
      <w:r w:rsidRPr="00C63B45">
        <w:t xml:space="preserve"> </w:t>
      </w:r>
      <w:r>
        <w:t xml:space="preserve">Содержание курса “Культурология“ </w:t>
      </w:r>
      <w:proofErr w:type="gramStart"/>
      <w:r>
        <w:t>тесно  связано</w:t>
      </w:r>
      <w:proofErr w:type="gramEnd"/>
      <w:r>
        <w:t xml:space="preserve"> со всеми дисциплинами, преподаваемыми в ННГУ. Трудоемкость дисциплины составляет 70 часов.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63B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1D7D" w:rsidRDefault="00AC1D7D" w:rsidP="00AC1D7D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Учебный курс предполагает: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 xml:space="preserve">знакомство студентов с возможностями и фондом библиотеки, как в </w:t>
      </w:r>
      <w:proofErr w:type="gramStart"/>
      <w:r w:rsidRPr="00C63B45">
        <w:rPr>
          <w:rFonts w:ascii="Times New Roman" w:hAnsi="Times New Roman"/>
          <w:sz w:val="28"/>
          <w:szCs w:val="28"/>
        </w:rPr>
        <w:t>традиционном</w:t>
      </w:r>
      <w:proofErr w:type="gramEnd"/>
      <w:r w:rsidRPr="00C63B45">
        <w:rPr>
          <w:rFonts w:ascii="Times New Roman" w:hAnsi="Times New Roman"/>
          <w:sz w:val="28"/>
          <w:szCs w:val="28"/>
        </w:rPr>
        <w:t xml:space="preserve"> так и в электронном виде;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t>обучение студентов умению пользоваться основными библиографическими источниками и справочно-библиографическим аппаратом;</w:t>
      </w:r>
    </w:p>
    <w:p w:rsidR="00AC1D7D" w:rsidRPr="00C63B45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3B45">
        <w:rPr>
          <w:rFonts w:ascii="Times New Roman" w:hAnsi="Times New Roman"/>
          <w:sz w:val="28"/>
          <w:szCs w:val="28"/>
        </w:rPr>
        <w:lastRenderedPageBreak/>
        <w:t>формирование у студентов доверительного отношения к библиотеке и желания стать ее постоянным пользователем.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AC1D7D" w:rsidRPr="007110F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110FC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ее виды, основные </w:t>
      </w:r>
      <w:r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Pr="007110FC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и зарубежных стран</w:t>
      </w:r>
      <w:r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>
        <w:rPr>
          <w:rFonts w:ascii="Times New Roman" w:hAnsi="Times New Roman"/>
          <w:sz w:val="28"/>
          <w:szCs w:val="28"/>
        </w:rPr>
        <w:t>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C1D7D" w:rsidRPr="007110FC" w:rsidRDefault="00AC1D7D" w:rsidP="00AC1D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AC1D7D" w:rsidRPr="007110FC" w:rsidRDefault="00AC1D7D" w:rsidP="00AC1D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</w:t>
      </w:r>
      <w:r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AC1D7D" w:rsidRPr="007110FC" w:rsidRDefault="00AC1D7D" w:rsidP="00AC1D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осознанно воспринимать жизнь и </w:t>
      </w:r>
      <w:r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AC1D7D" w:rsidRPr="007110FC" w:rsidRDefault="00AC1D7D" w:rsidP="00AC1D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AC1D7D" w:rsidRPr="007110FC" w:rsidRDefault="00AC1D7D" w:rsidP="00AC1D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AC1D7D" w:rsidRPr="007110FC" w:rsidRDefault="00AC1D7D" w:rsidP="00AC1D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 xml:space="preserve">работать с историческими источниками, учебно-методическими </w:t>
      </w:r>
      <w:proofErr w:type="gramStart"/>
      <w:r w:rsidRPr="007110FC">
        <w:rPr>
          <w:rFonts w:ascii="Times New Roman" w:hAnsi="Times New Roman"/>
          <w:color w:val="000000"/>
          <w:sz w:val="28"/>
          <w:szCs w:val="28"/>
        </w:rPr>
        <w:t>пособиями,  подготовить</w:t>
      </w:r>
      <w:proofErr w:type="gramEnd"/>
      <w:r w:rsidRPr="007110FC">
        <w:rPr>
          <w:rFonts w:ascii="Times New Roman" w:hAnsi="Times New Roman"/>
          <w:color w:val="000000"/>
          <w:sz w:val="28"/>
          <w:szCs w:val="28"/>
        </w:rPr>
        <w:t xml:space="preserve">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AC1D7D" w:rsidRPr="007110FC" w:rsidRDefault="00AC1D7D" w:rsidP="00AC1D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 xml:space="preserve">исторического опыта человечества в целом и </w:t>
      </w:r>
      <w:proofErr w:type="gramStart"/>
      <w:r w:rsidRPr="007110FC">
        <w:rPr>
          <w:rFonts w:ascii="Times New Roman" w:hAnsi="Times New Roman"/>
          <w:sz w:val="28"/>
          <w:szCs w:val="28"/>
        </w:rPr>
        <w:t>своего народа</w:t>
      </w:r>
      <w:proofErr w:type="gramEnd"/>
      <w:r w:rsidRPr="007110FC">
        <w:rPr>
          <w:rFonts w:ascii="Times New Roman" w:hAnsi="Times New Roman"/>
          <w:sz w:val="28"/>
          <w:szCs w:val="28"/>
        </w:rPr>
        <w:t xml:space="preserve"> и государства в особенности.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Pr="00E43A5B" w:rsidRDefault="00AC1D7D" w:rsidP="00AC1D7D">
      <w:pPr>
        <w:pStyle w:val="a5"/>
        <w:ind w:firstLine="3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3A5B">
        <w:rPr>
          <w:rFonts w:ascii="Times New Roman" w:hAnsi="Times New Roman"/>
          <w:sz w:val="28"/>
          <w:szCs w:val="28"/>
        </w:rPr>
        <w:t>своени</w:t>
      </w:r>
      <w:r>
        <w:rPr>
          <w:rFonts w:ascii="Times New Roman" w:hAnsi="Times New Roman"/>
          <w:sz w:val="28"/>
          <w:szCs w:val="28"/>
        </w:rPr>
        <w:t>е</w:t>
      </w:r>
      <w:r w:rsidRPr="00E43A5B">
        <w:rPr>
          <w:rFonts w:ascii="Times New Roman" w:hAnsi="Times New Roman"/>
          <w:sz w:val="28"/>
          <w:szCs w:val="28"/>
        </w:rPr>
        <w:t xml:space="preserve"> учебной дисциплин</w:t>
      </w:r>
      <w:r>
        <w:rPr>
          <w:rFonts w:ascii="Times New Roman" w:hAnsi="Times New Roman"/>
          <w:sz w:val="28"/>
          <w:szCs w:val="28"/>
        </w:rPr>
        <w:t>ой дает</w:t>
      </w:r>
      <w:r w:rsidRPr="00E43A5B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ам</w:t>
      </w:r>
      <w:r w:rsidRPr="00E43A5B">
        <w:rPr>
          <w:rFonts w:ascii="Times New Roman" w:hAnsi="Times New Roman"/>
          <w:sz w:val="28"/>
          <w:szCs w:val="28"/>
        </w:rPr>
        <w:t xml:space="preserve"> владе</w:t>
      </w:r>
      <w:r>
        <w:rPr>
          <w:rFonts w:ascii="Times New Roman" w:hAnsi="Times New Roman"/>
          <w:sz w:val="28"/>
          <w:szCs w:val="28"/>
        </w:rPr>
        <w:t>ние</w:t>
      </w:r>
      <w:r w:rsidRPr="00E43A5B">
        <w:rPr>
          <w:rFonts w:ascii="Times New Roman" w:hAnsi="Times New Roman"/>
          <w:sz w:val="28"/>
          <w:szCs w:val="28"/>
        </w:rPr>
        <w:t xml:space="preserve"> следующими знаниями: иметь базовый уровень знаний по</w:t>
      </w:r>
      <w:r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>
        <w:rPr>
          <w:rFonts w:ascii="Times New Roman" w:hAnsi="Times New Roman"/>
          <w:sz w:val="28"/>
          <w:szCs w:val="28"/>
        </w:rPr>
        <w:t xml:space="preserve"> культурных парадигм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AC1D7D" w:rsidRPr="00AF3B61" w:rsidRDefault="00AC1D7D" w:rsidP="00AC1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Default="00AC1D7D" w:rsidP="00AC1D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0234F" w:rsidRPr="00C24EDE" w:rsidTr="0050234F">
        <w:trPr>
          <w:trHeight w:val="328"/>
        </w:trPr>
        <w:tc>
          <w:tcPr>
            <w:tcW w:w="9247" w:type="dxa"/>
            <w:tcBorders>
              <w:top w:val="nil"/>
              <w:left w:val="nil"/>
              <w:right w:val="nil"/>
            </w:tcBorders>
            <w:vAlign w:val="center"/>
          </w:tcPr>
          <w:p w:rsidR="0050234F" w:rsidRPr="00C24EDE" w:rsidRDefault="0050234F" w:rsidP="0050234F">
            <w:pPr>
              <w:jc w:val="center"/>
            </w:pPr>
            <w:r w:rsidRPr="00C24EDE">
              <w:t xml:space="preserve"> «ИСТОРИЯ ОТЕЧЕСТВЕННОГО ГОСУДАРСТВА И ПРАВА»</w:t>
            </w:r>
          </w:p>
        </w:tc>
      </w:tr>
    </w:tbl>
    <w:p w:rsidR="0050234F" w:rsidRPr="00C24EDE" w:rsidRDefault="0050234F" w:rsidP="0050234F">
      <w:pPr>
        <w:spacing w:line="360" w:lineRule="auto"/>
        <w:jc w:val="center"/>
      </w:pPr>
      <w:r w:rsidRPr="00C24EDE">
        <w:t>(наименование дисциплины (модуля))</w:t>
      </w:r>
    </w:p>
    <w:p w:rsidR="0050234F" w:rsidRPr="00C24EDE" w:rsidRDefault="0050234F" w:rsidP="0050234F">
      <w:pPr>
        <w:autoSpaceDE w:val="0"/>
        <w:autoSpaceDN w:val="0"/>
        <w:adjustRightInd w:val="0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выявлении исторических основ существующей правовой системы, определении логической взаимосвязи исторических процессов и явлений, преемственности государственно-правовых институтов; изучении исторических форм взаимоотношений российского государства и личности, порядка обретения прав и свобод человека; формировании уважения к </w:t>
      </w:r>
      <w:hyperlink r:id="rId5" w:tooltip="Нормы права" w:history="1">
        <w:r w:rsidRPr="00C24EDE">
          <w:rPr>
            <w:rStyle w:val="aa"/>
          </w:rPr>
          <w:t>норме права</w:t>
        </w:r>
      </w:hyperlink>
      <w:r w:rsidRPr="00C24EDE">
        <w:t xml:space="preserve"> и государственному институту, как результату длительного исторического пути общества; </w:t>
      </w:r>
      <w:r w:rsidRPr="00C24EDE">
        <w:lastRenderedPageBreak/>
        <w:t>формирование у студентов навыков поиска новых путей развития государства и права, опираясь на опыт прошлого.</w:t>
      </w:r>
    </w:p>
    <w:p w:rsidR="0050234F" w:rsidRPr="00C24EDE" w:rsidRDefault="0050234F" w:rsidP="0050234F">
      <w:pPr>
        <w:autoSpaceDE w:val="0"/>
        <w:autoSpaceDN w:val="0"/>
        <w:adjustRightInd w:val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вариативной части циклов. Трудоемкость дисциплины (модуля) составляет </w:t>
      </w:r>
      <w:r>
        <w:t>60</w:t>
      </w:r>
      <w:r w:rsidRPr="00C24EDE">
        <w:t xml:space="preserve"> час</w:t>
      </w:r>
      <w:r>
        <w:t>ов</w:t>
      </w:r>
      <w:r w:rsidRPr="00C24EDE">
        <w:t>.</w:t>
      </w:r>
    </w:p>
    <w:p w:rsidR="0050234F" w:rsidRPr="00C24EDE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50234F" w:rsidRDefault="0050234F" w:rsidP="0050234F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«История Отечественного государства и права» студент должен обладать следующими общ</w:t>
      </w:r>
      <w:r>
        <w:t>и</w:t>
      </w:r>
      <w:r w:rsidRPr="00C24EDE">
        <w:t>ми компетенциями (ОК):</w:t>
      </w:r>
    </w:p>
    <w:p w:rsidR="0050234F" w:rsidRPr="00C24EDE" w:rsidRDefault="0050234F" w:rsidP="0050234F">
      <w:pPr>
        <w:autoSpaceDE w:val="0"/>
        <w:autoSpaceDN w:val="0"/>
        <w:adjustRightInd w:val="0"/>
        <w:ind w:firstLine="567"/>
        <w:jc w:val="both"/>
      </w:pP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50234F" w:rsidRDefault="0050234F" w:rsidP="0050234F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50234F" w:rsidRPr="00C24EDE" w:rsidRDefault="0050234F" w:rsidP="0050234F">
      <w:pPr>
        <w:pStyle w:val="a3"/>
        <w:rPr>
          <w:b/>
          <w:bCs/>
        </w:rPr>
      </w:pPr>
      <w:r>
        <w:rPr>
          <w:b/>
          <w:bCs/>
        </w:rPr>
        <w:t>В резул</w:t>
      </w:r>
      <w:r w:rsidRPr="00C24EDE">
        <w:rPr>
          <w:b/>
          <w:bCs/>
        </w:rPr>
        <w:t>ьтате освоения учебной дисциплины обучающийся должен уметь:</w:t>
      </w:r>
    </w:p>
    <w:p w:rsidR="0050234F" w:rsidRPr="00C24EDE" w:rsidRDefault="0050234F" w:rsidP="0050234F">
      <w:pPr>
        <w:numPr>
          <w:ilvl w:val="0"/>
          <w:numId w:val="19"/>
        </w:numPr>
        <w:jc w:val="both"/>
      </w:pPr>
      <w:r w:rsidRPr="00C24EDE">
        <w:t>объяснять и использовать различные концепции в трактовке историко-правовых событий;</w:t>
      </w:r>
    </w:p>
    <w:p w:rsidR="0050234F" w:rsidRPr="00C24EDE" w:rsidRDefault="0050234F" w:rsidP="0050234F">
      <w:pPr>
        <w:numPr>
          <w:ilvl w:val="0"/>
          <w:numId w:val="19"/>
        </w:numPr>
        <w:jc w:val="both"/>
      </w:pPr>
      <w:r w:rsidRPr="00C24EDE">
        <w:t>формулировать выводы, подтверждая их фактами, анализировать изучаемые факты, выявлять причинно-следственные связи;</w:t>
      </w:r>
    </w:p>
    <w:p w:rsidR="0050234F" w:rsidRPr="00C24EDE" w:rsidRDefault="0050234F" w:rsidP="0050234F">
      <w:pPr>
        <w:numPr>
          <w:ilvl w:val="0"/>
          <w:numId w:val="19"/>
        </w:numPr>
        <w:jc w:val="both"/>
      </w:pPr>
      <w:r w:rsidRPr="00C24EDE">
        <w:t>оценивать значение конкретных государственно-правовых актов, институтов, учреждений;</w:t>
      </w:r>
    </w:p>
    <w:p w:rsidR="0050234F" w:rsidRPr="00C24EDE" w:rsidRDefault="0050234F" w:rsidP="0050234F">
      <w:pPr>
        <w:numPr>
          <w:ilvl w:val="0"/>
          <w:numId w:val="19"/>
        </w:numPr>
        <w:jc w:val="both"/>
      </w:pPr>
      <w:r w:rsidRPr="00C24EDE">
        <w:t>использовать различные историко-правовые источники для обогащения историко-правовыми знаниями, постоянно расширять круг источников;</w:t>
      </w:r>
    </w:p>
    <w:p w:rsidR="0050234F" w:rsidRPr="00C24EDE" w:rsidRDefault="0050234F" w:rsidP="0050234F">
      <w:pPr>
        <w:numPr>
          <w:ilvl w:val="0"/>
          <w:numId w:val="19"/>
        </w:numPr>
        <w:jc w:val="both"/>
      </w:pPr>
      <w:r w:rsidRPr="00C24EDE">
        <w:t>выражать и обосновывать собственную позицию по вопросам, касающимся ценностного отношения к историческому прошлому отечественного государства и права. </w:t>
      </w:r>
    </w:p>
    <w:p w:rsidR="0050234F" w:rsidRPr="00C24EDE" w:rsidRDefault="0050234F" w:rsidP="0050234F">
      <w:pPr>
        <w:pStyle w:val="a3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50234F" w:rsidRPr="00C24EDE" w:rsidRDefault="0050234F" w:rsidP="0050234F">
      <w:pPr>
        <w:numPr>
          <w:ilvl w:val="0"/>
          <w:numId w:val="18"/>
        </w:numPr>
        <w:jc w:val="both"/>
      </w:pPr>
      <w:r w:rsidRPr="00C24EDE">
        <w:lastRenderedPageBreak/>
        <w:t>важнейшие государственно-правовые акты в истории России;</w:t>
      </w:r>
    </w:p>
    <w:p w:rsidR="0050234F" w:rsidRPr="00C24EDE" w:rsidRDefault="0050234F" w:rsidP="0050234F">
      <w:pPr>
        <w:numPr>
          <w:ilvl w:val="0"/>
          <w:numId w:val="18"/>
        </w:numPr>
        <w:jc w:val="both"/>
      </w:pPr>
      <w:r w:rsidRPr="00C24EDE">
        <w:t>основные государственно-правовые институты и учреждения, даты, события, имена исторических деятелей Российского государства и права;</w:t>
      </w:r>
    </w:p>
    <w:p w:rsidR="0050234F" w:rsidRPr="00C24EDE" w:rsidRDefault="0050234F" w:rsidP="0050234F">
      <w:pPr>
        <w:numPr>
          <w:ilvl w:val="0"/>
          <w:numId w:val="18"/>
        </w:numPr>
        <w:jc w:val="both"/>
      </w:pPr>
      <w:r w:rsidRPr="00C24EDE">
        <w:t>характерные черты и особенности развития Российского государства и права.</w:t>
      </w:r>
    </w:p>
    <w:p w:rsidR="0050234F" w:rsidRPr="00C24EDE" w:rsidRDefault="0050234F" w:rsidP="0050234F">
      <w:pPr>
        <w:jc w:val="both"/>
      </w:pPr>
    </w:p>
    <w:p w:rsidR="0050234F" w:rsidRPr="00C24EDE" w:rsidRDefault="0050234F" w:rsidP="0050234F">
      <w:pPr>
        <w:pStyle w:val="a3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разделы:</w:t>
      </w:r>
    </w:p>
    <w:p w:rsidR="0050234F" w:rsidRPr="00C24EDE" w:rsidRDefault="0050234F" w:rsidP="0050234F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1.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jc w:val="both"/>
              <w:rPr>
                <w:color w:val="000000"/>
              </w:rPr>
            </w:pPr>
            <w:r w:rsidRPr="00C24EDE">
              <w:rPr>
                <w:color w:val="000000"/>
              </w:rPr>
              <w:t>История Отечественного государства и права как наука и учебная дисциплина.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2.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>Древнерусское государство и право (</w:t>
            </w:r>
            <w:r w:rsidRPr="00C24EDE">
              <w:rPr>
                <w:color w:val="000000"/>
                <w:lang w:val="en-US"/>
              </w:rPr>
              <w:t>IX</w:t>
            </w:r>
            <w:r w:rsidRPr="00C24EDE">
              <w:rPr>
                <w:color w:val="000000"/>
              </w:rPr>
              <w:t xml:space="preserve">- </w:t>
            </w:r>
            <w:r w:rsidRPr="00C24EDE">
              <w:rPr>
                <w:color w:val="000000"/>
                <w:lang w:val="en-US"/>
              </w:rPr>
              <w:t>XII</w:t>
            </w:r>
            <w:r w:rsidRPr="00C24EDE">
              <w:rPr>
                <w:color w:val="000000"/>
              </w:rPr>
              <w:t>вв.). Русская правда.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3.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>Государство и право в период феодальной раздробленности (</w:t>
            </w:r>
            <w:r w:rsidRPr="00C24EDE">
              <w:rPr>
                <w:color w:val="000000"/>
                <w:lang w:val="en-US"/>
              </w:rPr>
              <w:t>XII</w:t>
            </w:r>
            <w:r w:rsidRPr="00C24EDE">
              <w:rPr>
                <w:color w:val="000000"/>
              </w:rPr>
              <w:t>-</w:t>
            </w:r>
            <w:r w:rsidRPr="00C24EDE">
              <w:rPr>
                <w:color w:val="000000"/>
                <w:lang w:val="en-US"/>
              </w:rPr>
              <w:t>XIV</w:t>
            </w:r>
            <w:r w:rsidRPr="00C24EDE">
              <w:rPr>
                <w:color w:val="000000"/>
              </w:rPr>
              <w:t>вв.). Псковская судная грамота. Русь и Золотая Орда (</w:t>
            </w:r>
            <w:r w:rsidRPr="00C24EDE">
              <w:rPr>
                <w:color w:val="000000"/>
                <w:lang w:val="en-US"/>
              </w:rPr>
              <w:t>XIII</w:t>
            </w:r>
            <w:r w:rsidRPr="00C24EDE">
              <w:rPr>
                <w:color w:val="000000"/>
              </w:rPr>
              <w:t>-</w:t>
            </w:r>
            <w:r w:rsidRPr="00C24EDE">
              <w:rPr>
                <w:color w:val="000000"/>
                <w:lang w:val="en-US"/>
              </w:rPr>
              <w:t>XV</w:t>
            </w:r>
            <w:r w:rsidRPr="00C24EDE">
              <w:rPr>
                <w:color w:val="000000"/>
              </w:rPr>
              <w:t>вв.)</w:t>
            </w:r>
            <w:r w:rsidRPr="00C24EDE">
              <w:rPr>
                <w:color w:val="000000"/>
                <w:lang w:val="en-US"/>
              </w:rPr>
              <w:t>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4.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 xml:space="preserve">Образование русского централизованного государства и развитие права (начало </w:t>
            </w:r>
            <w:r w:rsidRPr="00C24EDE">
              <w:rPr>
                <w:color w:val="000000"/>
                <w:lang w:val="en-US"/>
              </w:rPr>
              <w:t>XV</w:t>
            </w:r>
            <w:r w:rsidRPr="00C24EDE">
              <w:rPr>
                <w:color w:val="000000"/>
              </w:rPr>
              <w:t>в.- первая половина</w:t>
            </w:r>
            <w:r w:rsidRPr="00C24EDE">
              <w:rPr>
                <w:color w:val="000000"/>
                <w:lang w:val="en-US"/>
              </w:rPr>
              <w:t>XVI</w:t>
            </w:r>
            <w:r w:rsidRPr="00C24EDE">
              <w:rPr>
                <w:color w:val="000000"/>
              </w:rPr>
              <w:t>в.). Судебник 1497г.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 xml:space="preserve">Раздел 5. 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>Государство и право России в период сословно- представительной монархии (вторая половина</w:t>
            </w:r>
            <w:r w:rsidRPr="00C24EDE">
              <w:rPr>
                <w:color w:val="000000"/>
                <w:lang w:val="en-US"/>
              </w:rPr>
              <w:t>XVI</w:t>
            </w:r>
            <w:r w:rsidRPr="00C24EDE">
              <w:rPr>
                <w:color w:val="000000"/>
              </w:rPr>
              <w:t xml:space="preserve">в.-первая половина </w:t>
            </w:r>
            <w:r w:rsidRPr="00C24EDE">
              <w:rPr>
                <w:color w:val="000000"/>
                <w:lang w:val="en-US"/>
              </w:rPr>
              <w:t>XVII</w:t>
            </w:r>
            <w:r w:rsidRPr="00C24EDE">
              <w:rPr>
                <w:color w:val="000000"/>
              </w:rPr>
              <w:t>в.). Соборное Уложение 1649г.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6.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 xml:space="preserve">Образование и развитие абсолютной монархии в России (вторая половина </w:t>
            </w:r>
            <w:r w:rsidRPr="00C24EDE">
              <w:rPr>
                <w:color w:val="000000"/>
                <w:lang w:val="en-US"/>
              </w:rPr>
              <w:t>XVII</w:t>
            </w:r>
            <w:r w:rsidRPr="00C24EDE">
              <w:rPr>
                <w:color w:val="000000"/>
              </w:rPr>
              <w:t xml:space="preserve">в.- </w:t>
            </w:r>
            <w:r w:rsidRPr="00C24EDE">
              <w:rPr>
                <w:color w:val="000000"/>
                <w:lang w:val="en-US"/>
              </w:rPr>
              <w:t>XVIII</w:t>
            </w:r>
            <w:r w:rsidRPr="00C24EDE">
              <w:rPr>
                <w:color w:val="000000"/>
              </w:rPr>
              <w:t>в.). Артикул воинский 1715г.</w:t>
            </w:r>
          </w:p>
        </w:tc>
      </w:tr>
      <w:tr w:rsidR="0050234F" w:rsidRPr="00C24EDE" w:rsidTr="0050234F">
        <w:trPr>
          <w:trHeight w:val="481"/>
        </w:trPr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7.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>Государство и право России в период разложения крепостного строя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8.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 xml:space="preserve">Государство и право России в период утверждения капитализма (вторая половина </w:t>
            </w:r>
            <w:r w:rsidRPr="00C24EDE">
              <w:rPr>
                <w:color w:val="000000"/>
                <w:lang w:val="en-US"/>
              </w:rPr>
              <w:t>XIX</w:t>
            </w:r>
            <w:r w:rsidRPr="00C24EDE">
              <w:rPr>
                <w:color w:val="000000"/>
              </w:rPr>
              <w:t>в.). Крестьянская реформа 1861г. Судебная реформа 1864г. Контрреформы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9.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4EDE">
              <w:rPr>
                <w:color w:val="000000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24EDE">
                <w:rPr>
                  <w:color w:val="000000"/>
                </w:rPr>
                <w:t>1917 г</w:t>
              </w:r>
            </w:smartTag>
            <w:r w:rsidRPr="00C24EDE">
              <w:rPr>
                <w:color w:val="000000"/>
              </w:rPr>
              <w:t>. и государственная</w:t>
            </w:r>
          </w:p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>политика Временного правительства.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10.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jc w:val="both"/>
              <w:rPr>
                <w:color w:val="000000"/>
              </w:rPr>
            </w:pPr>
            <w:r w:rsidRPr="00C24EDE">
              <w:rPr>
                <w:color w:val="000000"/>
              </w:rPr>
              <w:t>Советское государство и право в период НЭПа (1921-1928гг.).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11.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>Советское государство и право в послевоенный период (1945-1953гг.).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12.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C24EDE">
              <w:rPr>
                <w:bCs/>
                <w:color w:val="000000"/>
              </w:rPr>
              <w:t>Советское государство и право в период замедления</w:t>
            </w:r>
          </w:p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bCs/>
                <w:color w:val="000000"/>
              </w:rPr>
              <w:t>темпов общественного развития (середина 60-х-середина 80-х гг.).</w:t>
            </w:r>
          </w:p>
        </w:tc>
      </w:tr>
      <w:tr w:rsidR="0050234F" w:rsidRPr="00C24EDE" w:rsidTr="0050234F">
        <w:tc>
          <w:tcPr>
            <w:tcW w:w="138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</w:pPr>
            <w:r w:rsidRPr="00C24EDE">
              <w:t>Раздел 13.</w:t>
            </w:r>
          </w:p>
        </w:tc>
        <w:tc>
          <w:tcPr>
            <w:tcW w:w="8624" w:type="dxa"/>
          </w:tcPr>
          <w:p w:rsidR="0050234F" w:rsidRPr="00C24EDE" w:rsidRDefault="0050234F" w:rsidP="0050234F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C24EDE">
              <w:rPr>
                <w:color w:val="000000"/>
              </w:rPr>
              <w:t>Советское государство и право в период перестройки (1985-1991гг.).</w:t>
            </w:r>
          </w:p>
        </w:tc>
      </w:tr>
    </w:tbl>
    <w:p w:rsidR="0050234F" w:rsidRPr="00C24EDE" w:rsidRDefault="0050234F" w:rsidP="0050234F">
      <w:pPr>
        <w:pStyle w:val="a3"/>
        <w:spacing w:before="0" w:beforeAutospacing="0" w:after="0" w:afterAutospacing="0"/>
        <w:ind w:firstLine="540"/>
        <w:jc w:val="both"/>
      </w:pPr>
    </w:p>
    <w:p w:rsidR="0050234F" w:rsidRPr="00C24EDE" w:rsidRDefault="0050234F" w:rsidP="0050234F">
      <w:pPr>
        <w:ind w:firstLine="567"/>
        <w:rPr>
          <w:b/>
        </w:rPr>
      </w:pPr>
      <w:r w:rsidRPr="00C24EDE">
        <w:rPr>
          <w:b/>
        </w:rPr>
        <w:t>Количество часов на освоение программы дисциплины:</w:t>
      </w:r>
    </w:p>
    <w:p w:rsidR="0050234F" w:rsidRPr="00C24EDE" w:rsidRDefault="0050234F" w:rsidP="0050234F">
      <w:pPr>
        <w:jc w:val="both"/>
      </w:pPr>
      <w:r w:rsidRPr="00C24EDE">
        <w:t xml:space="preserve">максимальной учебной нагрузки обучающегося </w:t>
      </w:r>
      <w:r>
        <w:t>60</w:t>
      </w:r>
      <w:r w:rsidRPr="00C24EDE">
        <w:t xml:space="preserve"> час</w:t>
      </w:r>
      <w:r>
        <w:t>ов</w:t>
      </w:r>
      <w:r w:rsidRPr="00C24EDE">
        <w:t xml:space="preserve">, в том числе: обязательной аудиторной учебной нагрузки обучающегося </w:t>
      </w:r>
      <w:r>
        <w:t>48</w:t>
      </w:r>
      <w:r w:rsidRPr="00C24EDE">
        <w:t xml:space="preserve"> час</w:t>
      </w:r>
      <w:r>
        <w:t>ов</w:t>
      </w:r>
      <w:r w:rsidRPr="00C24EDE">
        <w:t xml:space="preserve"> из них: 2</w:t>
      </w:r>
      <w:r>
        <w:t>4</w:t>
      </w:r>
      <w:r w:rsidRPr="00C24EDE">
        <w:t xml:space="preserve"> час</w:t>
      </w:r>
      <w:r>
        <w:t>а</w:t>
      </w:r>
      <w:r w:rsidRPr="00C24EDE">
        <w:t xml:space="preserve"> теоретическое обучение и 2</w:t>
      </w:r>
      <w:r>
        <w:t>4</w:t>
      </w:r>
      <w:r w:rsidRPr="00C24EDE">
        <w:t xml:space="preserve"> час</w:t>
      </w:r>
      <w:r>
        <w:t>а</w:t>
      </w:r>
      <w:r w:rsidRPr="00C24EDE">
        <w:t xml:space="preserve"> практические занятия; самостоятельной работы обучающегося </w:t>
      </w:r>
      <w:proofErr w:type="gramStart"/>
      <w:r>
        <w:t>10</w:t>
      </w:r>
      <w:r w:rsidRPr="00C24EDE">
        <w:t xml:space="preserve">  час</w:t>
      </w:r>
      <w:r>
        <w:t>ов</w:t>
      </w:r>
      <w:proofErr w:type="gramEnd"/>
      <w:r w:rsidRPr="00C24EDE">
        <w:t>.</w:t>
      </w:r>
    </w:p>
    <w:p w:rsidR="0050234F" w:rsidRPr="00C24EDE" w:rsidRDefault="0050234F" w:rsidP="0050234F">
      <w:pPr>
        <w:pStyle w:val="a3"/>
        <w:spacing w:before="0" w:beforeAutospacing="0" w:after="0" w:afterAutospacing="0"/>
        <w:ind w:firstLine="540"/>
        <w:jc w:val="both"/>
      </w:pPr>
    </w:p>
    <w:p w:rsidR="0050234F" w:rsidRPr="00C24EDE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50234F" w:rsidRPr="00C24EDE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0234F" w:rsidRDefault="0050234F" w:rsidP="0050234F">
      <w:r w:rsidRPr="00C24EDE">
        <w:t>Итоговая аттестация в форме комплексного экзамена.</w:t>
      </w:r>
    </w:p>
    <w:p w:rsidR="0050234F" w:rsidRDefault="0050234F" w:rsidP="0050234F"/>
    <w:p w:rsidR="0050234F" w:rsidRDefault="0050234F" w:rsidP="0050234F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924B0" w:rsidRPr="00C24EDE" w:rsidTr="002A779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24B0" w:rsidRPr="00C24EDE" w:rsidRDefault="005924B0" w:rsidP="002A779C">
            <w:pPr>
              <w:jc w:val="center"/>
            </w:pPr>
            <w:r w:rsidRPr="00C24EDE">
              <w:t>«ИСТОРИЯ ПОЛИТИЧЕСКИХ И ПРАВОВЫХ УЧЕНИЙ»</w:t>
            </w:r>
          </w:p>
        </w:tc>
      </w:tr>
    </w:tbl>
    <w:p w:rsidR="005924B0" w:rsidRPr="00C24EDE" w:rsidRDefault="005924B0" w:rsidP="005924B0">
      <w:pPr>
        <w:spacing w:line="360" w:lineRule="auto"/>
        <w:jc w:val="center"/>
      </w:pPr>
      <w:r w:rsidRPr="00C24EDE">
        <w:t>(наименование дисциплины (модуля))</w:t>
      </w:r>
    </w:p>
    <w:p w:rsidR="005924B0" w:rsidRPr="00C24EDE" w:rsidRDefault="005924B0" w:rsidP="005924B0">
      <w:pPr>
        <w:ind w:firstLine="426"/>
        <w:jc w:val="both"/>
        <w:rPr>
          <w:b/>
        </w:rPr>
      </w:pPr>
      <w:r w:rsidRPr="00C24EDE">
        <w:rPr>
          <w:b/>
        </w:rPr>
        <w:t>Цель освоения дисциплины (модуля)</w:t>
      </w:r>
    </w:p>
    <w:p w:rsidR="005924B0" w:rsidRPr="00C24EDE" w:rsidRDefault="005924B0" w:rsidP="005924B0">
      <w:pPr>
        <w:numPr>
          <w:ilvl w:val="0"/>
          <w:numId w:val="20"/>
        </w:numPr>
        <w:jc w:val="both"/>
      </w:pPr>
      <w:r w:rsidRPr="00C24EDE">
        <w:lastRenderedPageBreak/>
        <w:t>Ознакомление учащихся с основными направлениями и концепциями политико-правой мысли;</w:t>
      </w:r>
    </w:p>
    <w:p w:rsidR="005924B0" w:rsidRPr="00C24EDE" w:rsidRDefault="005924B0" w:rsidP="005924B0">
      <w:pPr>
        <w:numPr>
          <w:ilvl w:val="0"/>
          <w:numId w:val="20"/>
        </w:numPr>
        <w:jc w:val="both"/>
      </w:pPr>
      <w:r w:rsidRPr="00C24EDE">
        <w:t>Приобретение учащимися навыков по сопоставлению идей и концепций, выявлению их связей с историко-политическими и культурными процессами;</w:t>
      </w:r>
    </w:p>
    <w:p w:rsidR="005924B0" w:rsidRPr="00C24EDE" w:rsidRDefault="005924B0" w:rsidP="005924B0">
      <w:pPr>
        <w:numPr>
          <w:ilvl w:val="0"/>
          <w:numId w:val="20"/>
        </w:numPr>
        <w:jc w:val="both"/>
      </w:pPr>
      <w:r w:rsidRPr="00C24EDE">
        <w:t>Создание теоретических основ для формирования учащимися своей точки зрения по основным философско-правовым проблемам;</w:t>
      </w:r>
    </w:p>
    <w:p w:rsidR="005924B0" w:rsidRPr="00C24EDE" w:rsidRDefault="005924B0" w:rsidP="005924B0">
      <w:pPr>
        <w:numPr>
          <w:ilvl w:val="0"/>
          <w:numId w:val="20"/>
        </w:numPr>
        <w:jc w:val="both"/>
      </w:pPr>
      <w:r w:rsidRPr="00C24EDE">
        <w:t>Выработка студентами собственной позиции по вопросу о наилучшем государственном и правовом строе.</w:t>
      </w:r>
    </w:p>
    <w:p w:rsidR="005924B0" w:rsidRPr="00C24EDE" w:rsidRDefault="005924B0" w:rsidP="005924B0">
      <w:pPr>
        <w:ind w:firstLine="540"/>
        <w:jc w:val="both"/>
      </w:pP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</w:t>
      </w:r>
      <w:r>
        <w:t>вариативной части о</w:t>
      </w:r>
      <w:r w:rsidRPr="00C24EDE">
        <w:t>бщ</w:t>
      </w:r>
      <w:r>
        <w:t>его</w:t>
      </w:r>
      <w:r w:rsidRPr="00C24EDE">
        <w:t xml:space="preserve"> гуманитарн</w:t>
      </w:r>
      <w:r>
        <w:t>ого</w:t>
      </w:r>
      <w:r w:rsidRPr="00C24EDE">
        <w:t xml:space="preserve"> и социально-экономическ</w:t>
      </w:r>
      <w:r>
        <w:t>ого</w:t>
      </w:r>
      <w:r w:rsidRPr="00C24EDE">
        <w:t xml:space="preserve"> цикл</w:t>
      </w:r>
      <w:r>
        <w:t>а</w:t>
      </w:r>
      <w:r w:rsidRPr="00C24EDE">
        <w:t>. Трудоемкость дисциплины (модуля) составляет 48 часов.</w:t>
      </w: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5924B0" w:rsidRPr="00C24EDE" w:rsidRDefault="005924B0" w:rsidP="005924B0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«История политических и правовых учений» студент должен обладать следующими общ</w:t>
      </w:r>
      <w:r>
        <w:t>и</w:t>
      </w:r>
      <w:r w:rsidRPr="00C24EDE">
        <w:t>ми компетенциями (ОК):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5924B0" w:rsidRDefault="005924B0" w:rsidP="005924B0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5924B0" w:rsidRPr="00C24EDE" w:rsidRDefault="005924B0" w:rsidP="00592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40"/>
      </w:tblGrid>
      <w:tr w:rsidR="005924B0" w:rsidRPr="00C24EDE" w:rsidTr="002A779C">
        <w:tc>
          <w:tcPr>
            <w:tcW w:w="1368" w:type="dxa"/>
            <w:shd w:val="clear" w:color="auto" w:fill="auto"/>
          </w:tcPr>
          <w:p w:rsidR="005924B0" w:rsidRPr="00C24EDE" w:rsidRDefault="005924B0" w:rsidP="002A779C">
            <w:r w:rsidRPr="00C24EDE">
              <w:t>Тема 1.</w:t>
            </w:r>
          </w:p>
        </w:tc>
        <w:tc>
          <w:tcPr>
            <w:tcW w:w="8640" w:type="dxa"/>
            <w:shd w:val="clear" w:color="auto" w:fill="auto"/>
          </w:tcPr>
          <w:p w:rsidR="005924B0" w:rsidRPr="00C24EDE" w:rsidRDefault="005924B0" w:rsidP="002A779C">
            <w:r w:rsidRPr="00C24EDE">
              <w:t>Предмет и метод истории учений о государстве и праве</w:t>
            </w:r>
          </w:p>
        </w:tc>
      </w:tr>
      <w:tr w:rsidR="005924B0" w:rsidRPr="00C24EDE" w:rsidTr="002A779C">
        <w:tc>
          <w:tcPr>
            <w:tcW w:w="1368" w:type="dxa"/>
            <w:shd w:val="clear" w:color="auto" w:fill="auto"/>
          </w:tcPr>
          <w:p w:rsidR="005924B0" w:rsidRPr="00C24EDE" w:rsidRDefault="005924B0" w:rsidP="002A779C">
            <w:r w:rsidRPr="00C24EDE">
              <w:t>Тема 2.</w:t>
            </w:r>
          </w:p>
        </w:tc>
        <w:tc>
          <w:tcPr>
            <w:tcW w:w="8640" w:type="dxa"/>
            <w:shd w:val="clear" w:color="auto" w:fill="auto"/>
          </w:tcPr>
          <w:p w:rsidR="005924B0" w:rsidRPr="00C24EDE" w:rsidRDefault="005924B0" w:rsidP="002A779C">
            <w:r w:rsidRPr="00C24EDE">
              <w:t>Политико-правовая мысль Древнего мира</w:t>
            </w:r>
          </w:p>
        </w:tc>
      </w:tr>
      <w:tr w:rsidR="005924B0" w:rsidRPr="00C24EDE" w:rsidTr="002A779C">
        <w:trPr>
          <w:trHeight w:val="335"/>
        </w:trPr>
        <w:tc>
          <w:tcPr>
            <w:tcW w:w="1368" w:type="dxa"/>
            <w:shd w:val="clear" w:color="auto" w:fill="auto"/>
          </w:tcPr>
          <w:p w:rsidR="005924B0" w:rsidRPr="00C24EDE" w:rsidRDefault="005924B0" w:rsidP="002A779C">
            <w:r w:rsidRPr="00C24EDE">
              <w:t>Тема 3.</w:t>
            </w:r>
          </w:p>
        </w:tc>
        <w:tc>
          <w:tcPr>
            <w:tcW w:w="8640" w:type="dxa"/>
            <w:shd w:val="clear" w:color="auto" w:fill="auto"/>
          </w:tcPr>
          <w:p w:rsidR="005924B0" w:rsidRPr="00C24EDE" w:rsidRDefault="005924B0" w:rsidP="002A779C">
            <w:r w:rsidRPr="00C24EDE">
              <w:t>Политические и правовые учения в Средние века</w:t>
            </w:r>
          </w:p>
        </w:tc>
      </w:tr>
      <w:tr w:rsidR="005924B0" w:rsidRPr="00C24EDE" w:rsidTr="002A779C">
        <w:tc>
          <w:tcPr>
            <w:tcW w:w="1368" w:type="dxa"/>
            <w:shd w:val="clear" w:color="auto" w:fill="auto"/>
          </w:tcPr>
          <w:p w:rsidR="005924B0" w:rsidRPr="00C24EDE" w:rsidRDefault="005924B0" w:rsidP="002A779C">
            <w:r w:rsidRPr="00C24EDE">
              <w:t>Тема 4.</w:t>
            </w:r>
          </w:p>
        </w:tc>
        <w:tc>
          <w:tcPr>
            <w:tcW w:w="8640" w:type="dxa"/>
            <w:shd w:val="clear" w:color="auto" w:fill="auto"/>
          </w:tcPr>
          <w:p w:rsidR="005924B0" w:rsidRPr="00C24EDE" w:rsidRDefault="005924B0" w:rsidP="002A779C">
            <w:r w:rsidRPr="00C24EDE">
              <w:t>Политические и правовые учения в Эпоху Возрождения и Реформации</w:t>
            </w:r>
          </w:p>
        </w:tc>
      </w:tr>
      <w:tr w:rsidR="005924B0" w:rsidRPr="00C24EDE" w:rsidTr="002A779C">
        <w:trPr>
          <w:trHeight w:val="299"/>
        </w:trPr>
        <w:tc>
          <w:tcPr>
            <w:tcW w:w="1368" w:type="dxa"/>
            <w:shd w:val="clear" w:color="auto" w:fill="auto"/>
          </w:tcPr>
          <w:p w:rsidR="005924B0" w:rsidRPr="00C24EDE" w:rsidRDefault="005924B0" w:rsidP="002A779C">
            <w:r w:rsidRPr="00C24EDE">
              <w:t>Тема 5.</w:t>
            </w:r>
          </w:p>
        </w:tc>
        <w:tc>
          <w:tcPr>
            <w:tcW w:w="8640" w:type="dxa"/>
            <w:shd w:val="clear" w:color="auto" w:fill="auto"/>
          </w:tcPr>
          <w:p w:rsidR="005924B0" w:rsidRPr="00C24EDE" w:rsidRDefault="005924B0" w:rsidP="002A779C">
            <w:r w:rsidRPr="00C24EDE">
              <w:t>Политические и правовые идеи Нового времени (</w:t>
            </w:r>
            <w:r w:rsidRPr="00C24EDE">
              <w:rPr>
                <w:lang w:val="en-US"/>
              </w:rPr>
              <w:t>XVII</w:t>
            </w:r>
            <w:r w:rsidRPr="00C24EDE">
              <w:t>-</w:t>
            </w:r>
            <w:r w:rsidRPr="00C24EDE">
              <w:rPr>
                <w:lang w:val="en-US"/>
              </w:rPr>
              <w:t>XVIII</w:t>
            </w:r>
            <w:r w:rsidRPr="00C24EDE">
              <w:t>)</w:t>
            </w:r>
          </w:p>
        </w:tc>
      </w:tr>
      <w:tr w:rsidR="005924B0" w:rsidRPr="00C24EDE" w:rsidTr="002A779C">
        <w:trPr>
          <w:trHeight w:val="338"/>
        </w:trPr>
        <w:tc>
          <w:tcPr>
            <w:tcW w:w="1368" w:type="dxa"/>
            <w:shd w:val="clear" w:color="auto" w:fill="auto"/>
          </w:tcPr>
          <w:p w:rsidR="005924B0" w:rsidRPr="00C24EDE" w:rsidRDefault="005924B0" w:rsidP="002A779C">
            <w:r w:rsidRPr="00C24EDE">
              <w:lastRenderedPageBreak/>
              <w:t xml:space="preserve">Тема 6. </w:t>
            </w:r>
          </w:p>
        </w:tc>
        <w:tc>
          <w:tcPr>
            <w:tcW w:w="8640" w:type="dxa"/>
            <w:shd w:val="clear" w:color="auto" w:fill="auto"/>
          </w:tcPr>
          <w:p w:rsidR="005924B0" w:rsidRPr="00C24EDE" w:rsidRDefault="005924B0" w:rsidP="002A779C">
            <w:pPr>
              <w:rPr>
                <w:rStyle w:val="c1"/>
              </w:rPr>
            </w:pPr>
            <w:r w:rsidRPr="00C24EDE">
              <w:t>Политические и правовые учения в Новейшее время(</w:t>
            </w:r>
            <w:r w:rsidRPr="00C24EDE">
              <w:rPr>
                <w:lang w:val="en-US"/>
              </w:rPr>
              <w:t>XIX</w:t>
            </w:r>
            <w:r w:rsidRPr="00C24EDE">
              <w:t>)</w:t>
            </w:r>
          </w:p>
        </w:tc>
      </w:tr>
    </w:tbl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</w:pPr>
    </w:p>
    <w:p w:rsidR="005924B0" w:rsidRPr="00C24EDE" w:rsidRDefault="005924B0" w:rsidP="005924B0">
      <w:pPr>
        <w:ind w:firstLine="567"/>
        <w:rPr>
          <w:b/>
        </w:rPr>
      </w:pPr>
      <w:r w:rsidRPr="00C24EDE">
        <w:rPr>
          <w:b/>
        </w:rPr>
        <w:t>Количество часов на освоение программы дисциплины:</w:t>
      </w:r>
    </w:p>
    <w:p w:rsidR="005924B0" w:rsidRPr="00C24EDE" w:rsidRDefault="005924B0" w:rsidP="005924B0">
      <w:pPr>
        <w:ind w:firstLine="567"/>
        <w:rPr>
          <w:b/>
        </w:rPr>
      </w:pPr>
    </w:p>
    <w:p w:rsidR="005924B0" w:rsidRPr="00C24EDE" w:rsidRDefault="005924B0" w:rsidP="005924B0">
      <w:pPr>
        <w:ind w:firstLine="540"/>
        <w:jc w:val="both"/>
      </w:pPr>
      <w:r w:rsidRPr="00C24EDE">
        <w:t>максимальной учебной нагрузки обучающегося 48 часов, в том числе: обязательной аудиторной учебной нагрузки обучающегося 3</w:t>
      </w:r>
      <w:r w:rsidR="002A779C">
        <w:t>6</w:t>
      </w:r>
      <w:r w:rsidRPr="00C24EDE">
        <w:t xml:space="preserve"> час</w:t>
      </w:r>
      <w:r>
        <w:t>ов</w:t>
      </w:r>
      <w:r w:rsidRPr="00C24EDE">
        <w:t>, из них: 1</w:t>
      </w:r>
      <w:r>
        <w:t>8</w:t>
      </w:r>
      <w:r w:rsidRPr="00C24EDE">
        <w:t xml:space="preserve"> часов теоретическое обучение и 1</w:t>
      </w:r>
      <w:r w:rsidR="002A779C">
        <w:t>8</w:t>
      </w:r>
      <w:r w:rsidRPr="00C24EDE">
        <w:t xml:space="preserve"> часов практические занятия; 2 часа консультации, самостоятельной работы обучающегося 1</w:t>
      </w:r>
      <w:r w:rsidR="002A779C">
        <w:t>0</w:t>
      </w:r>
      <w:r w:rsidRPr="00C24EDE">
        <w:t xml:space="preserve"> часов.</w:t>
      </w: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</w:pP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924B0" w:rsidRDefault="005924B0" w:rsidP="005924B0">
      <w:pPr>
        <w:pStyle w:val="a3"/>
        <w:spacing w:before="0" w:beforeAutospacing="0" w:after="0" w:afterAutospacing="0"/>
        <w:ind w:firstLine="540"/>
        <w:jc w:val="both"/>
      </w:pPr>
      <w:r w:rsidRPr="00C24EDE">
        <w:t xml:space="preserve">Итоговая аттестация в форме </w:t>
      </w:r>
      <w:r>
        <w:t>контрольной работы</w:t>
      </w:r>
      <w:r w:rsidRPr="00C24EDE">
        <w:t>.</w:t>
      </w:r>
    </w:p>
    <w:p w:rsidR="005924B0" w:rsidRPr="00C24EDE" w:rsidRDefault="005924B0" w:rsidP="005924B0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0234F" w:rsidRPr="00B744BA" w:rsidTr="005924B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34F" w:rsidRPr="0050234F" w:rsidRDefault="005924B0" w:rsidP="0050234F">
            <w:pPr>
              <w:jc w:val="center"/>
              <w:rPr>
                <w:b/>
              </w:rPr>
            </w:pPr>
            <w:r w:rsidRPr="00C24EDE">
              <w:rPr>
                <w:bCs/>
              </w:rPr>
              <w:br w:type="page"/>
            </w:r>
            <w:r w:rsidR="0050234F" w:rsidRPr="0050234F">
              <w:rPr>
                <w:b/>
              </w:rPr>
              <w:t>Информатика и информационные технологии в профессиональной деятельности</w:t>
            </w:r>
          </w:p>
        </w:tc>
      </w:tr>
    </w:tbl>
    <w:p w:rsidR="0050234F" w:rsidRDefault="0050234F" w:rsidP="0050234F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50234F" w:rsidRPr="00997641" w:rsidRDefault="0050234F" w:rsidP="005023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234F" w:rsidRDefault="0050234F" w:rsidP="0050234F">
      <w:pPr>
        <w:pStyle w:val="a3"/>
        <w:spacing w:before="0" w:beforeAutospacing="0" w:after="0" w:afterAutospacing="0"/>
        <w:jc w:val="both"/>
        <w:rPr>
          <w:b/>
        </w:rPr>
      </w:pPr>
    </w:p>
    <w:p w:rsidR="0050234F" w:rsidRDefault="0050234F" w:rsidP="0050234F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50234F" w:rsidRPr="0062149B" w:rsidRDefault="0050234F" w:rsidP="0050234F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  <w:r w:rsidRPr="0062149B">
        <w:rPr>
          <w:rFonts w:ascii="Times New Roman" w:hAnsi="Times New Roman"/>
          <w:sz w:val="28"/>
          <w:szCs w:val="28"/>
        </w:rPr>
        <w:t xml:space="preserve">Данный курс рассчитан на обучение основам создания сетей и эффективному использованию </w:t>
      </w:r>
      <w:r w:rsidRPr="0062149B">
        <w:rPr>
          <w:rFonts w:ascii="Times New Roman" w:hAnsi="Times New Roman"/>
          <w:spacing w:val="8"/>
          <w:sz w:val="28"/>
          <w:szCs w:val="28"/>
        </w:rPr>
        <w:t xml:space="preserve">современных коллективных и сетевых технологий, что поможет студентам </w:t>
      </w:r>
      <w:r w:rsidRPr="0062149B">
        <w:rPr>
          <w:rFonts w:ascii="Times New Roman" w:hAnsi="Times New Roman"/>
          <w:spacing w:val="4"/>
          <w:sz w:val="28"/>
          <w:szCs w:val="28"/>
        </w:rPr>
        <w:t xml:space="preserve">приобрести навыки работы в глобальных сетях, включая использование таких </w:t>
      </w:r>
      <w:r w:rsidRPr="0062149B">
        <w:rPr>
          <w:rFonts w:ascii="Times New Roman" w:hAnsi="Times New Roman"/>
          <w:spacing w:val="-1"/>
          <w:sz w:val="28"/>
          <w:szCs w:val="28"/>
        </w:rPr>
        <w:t>ресурсов, как электронная почта, телеконференции, поисковые системы.</w:t>
      </w:r>
    </w:p>
    <w:p w:rsidR="0050234F" w:rsidRPr="0062149B" w:rsidRDefault="0050234F" w:rsidP="0050234F">
      <w:pPr>
        <w:pStyle w:val="a5"/>
        <w:jc w:val="both"/>
        <w:rPr>
          <w:rFonts w:ascii="Times New Roman" w:hAnsi="Times New Roman"/>
          <w:spacing w:val="-2"/>
          <w:sz w:val="28"/>
          <w:szCs w:val="28"/>
        </w:rPr>
      </w:pPr>
      <w:r w:rsidRPr="0062149B">
        <w:rPr>
          <w:rFonts w:ascii="Times New Roman" w:hAnsi="Times New Roman"/>
          <w:spacing w:val="-1"/>
          <w:sz w:val="28"/>
          <w:szCs w:val="28"/>
        </w:rPr>
        <w:t xml:space="preserve">Цель изучения дисциплины - освоение студентами </w:t>
      </w:r>
      <w:r w:rsidRPr="0062149B">
        <w:rPr>
          <w:rFonts w:ascii="Times New Roman" w:hAnsi="Times New Roman"/>
          <w:spacing w:val="6"/>
          <w:sz w:val="28"/>
          <w:szCs w:val="28"/>
        </w:rPr>
        <w:t xml:space="preserve">методов и средств информационного моделирования с использованием </w:t>
      </w:r>
      <w:r w:rsidRPr="0062149B">
        <w:rPr>
          <w:rFonts w:ascii="Times New Roman" w:hAnsi="Times New Roman"/>
          <w:spacing w:val="3"/>
          <w:sz w:val="28"/>
          <w:szCs w:val="28"/>
        </w:rPr>
        <w:t xml:space="preserve">технологии СУБД, знакомство с основными этапами проектирования </w:t>
      </w:r>
      <w:r w:rsidRPr="0062149B">
        <w:rPr>
          <w:rFonts w:ascii="Times New Roman" w:hAnsi="Times New Roman"/>
          <w:spacing w:val="5"/>
          <w:sz w:val="28"/>
          <w:szCs w:val="28"/>
        </w:rPr>
        <w:t>информационных систем на основе СУБД.</w:t>
      </w:r>
    </w:p>
    <w:p w:rsidR="0050234F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0234F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0234F" w:rsidRPr="00B744BA" w:rsidRDefault="0050234F" w:rsidP="005023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149B">
        <w:rPr>
          <w:rFonts w:ascii="Times New Roman" w:hAnsi="Times New Roman"/>
          <w:sz w:val="28"/>
          <w:szCs w:val="28"/>
        </w:rPr>
        <w:t>Данная дисциплина относится к математическим и общим естественнонаучным дисциплинам</w:t>
      </w:r>
      <w:r w:rsidRPr="0062149B">
        <w:rPr>
          <w:rFonts w:ascii="Times New Roman" w:hAnsi="Times New Roman"/>
          <w:i/>
          <w:sz w:val="28"/>
          <w:szCs w:val="28"/>
        </w:rPr>
        <w:t xml:space="preserve">, </w:t>
      </w:r>
      <w:r w:rsidRPr="0062149B">
        <w:rPr>
          <w:rFonts w:ascii="Times New Roman" w:hAnsi="Times New Roman"/>
          <w:sz w:val="28"/>
          <w:szCs w:val="28"/>
        </w:rPr>
        <w:t>преподается в 1 семестре.</w:t>
      </w:r>
      <w:r w:rsidRPr="006214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Трудоемкость дисциплины составляет 120 часов.</w:t>
      </w:r>
    </w:p>
    <w:p w:rsidR="0050234F" w:rsidRPr="00B744BA" w:rsidRDefault="0050234F" w:rsidP="005023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0234F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0234F" w:rsidRDefault="0050234F" w:rsidP="005023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149B">
        <w:rPr>
          <w:rFonts w:ascii="Times New Roman" w:hAnsi="Times New Roman"/>
          <w:sz w:val="28"/>
          <w:szCs w:val="28"/>
        </w:rPr>
        <w:t xml:space="preserve">В результате изучения студенты должны овладеть основными компьютерными технологиями, что является </w:t>
      </w:r>
      <w:r w:rsidRPr="0062149B">
        <w:rPr>
          <w:rFonts w:ascii="Times New Roman" w:hAnsi="Times New Roman"/>
          <w:spacing w:val="-1"/>
          <w:sz w:val="28"/>
          <w:szCs w:val="28"/>
        </w:rPr>
        <w:t xml:space="preserve">важным условием понимания новых подходов к получению, анализу и представлению </w:t>
      </w:r>
      <w:r w:rsidRPr="0062149B">
        <w:rPr>
          <w:rFonts w:ascii="Times New Roman" w:hAnsi="Times New Roman"/>
          <w:sz w:val="28"/>
          <w:szCs w:val="28"/>
        </w:rPr>
        <w:t>экономической информации.</w:t>
      </w:r>
    </w:p>
    <w:p w:rsidR="0050234F" w:rsidRPr="00B744BA" w:rsidRDefault="0050234F" w:rsidP="005023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44BA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овладеть </w:t>
      </w:r>
      <w:r w:rsidRPr="00B744BA">
        <w:rPr>
          <w:b/>
          <w:sz w:val="28"/>
          <w:szCs w:val="28"/>
        </w:rPr>
        <w:t xml:space="preserve">общими </w:t>
      </w:r>
      <w:r>
        <w:rPr>
          <w:sz w:val="28"/>
          <w:szCs w:val="28"/>
        </w:rPr>
        <w:t>компетенциями:</w:t>
      </w:r>
    </w:p>
    <w:p w:rsidR="0050234F" w:rsidRDefault="0050234F" w:rsidP="0050234F">
      <w:pPr>
        <w:pStyle w:val="a5"/>
        <w:numPr>
          <w:ilvl w:val="0"/>
          <w:numId w:val="1"/>
        </w:numPr>
        <w:ind w:left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использование информации</w:t>
      </w:r>
      <w:r w:rsidRPr="00334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необходимой для эффективного выполнения профессиональных задач (ОК-6);</w:t>
      </w:r>
    </w:p>
    <w:p w:rsidR="0050234F" w:rsidRDefault="0050234F" w:rsidP="0050234F">
      <w:pPr>
        <w:pStyle w:val="a5"/>
        <w:numPr>
          <w:ilvl w:val="0"/>
          <w:numId w:val="1"/>
        </w:numPr>
        <w:ind w:left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(ОК-7);</w:t>
      </w:r>
    </w:p>
    <w:p w:rsidR="0050234F" w:rsidRPr="00C158C3" w:rsidRDefault="0050234F" w:rsidP="0050234F">
      <w:pPr>
        <w:pStyle w:val="a5"/>
        <w:numPr>
          <w:ilvl w:val="0"/>
          <w:numId w:val="1"/>
        </w:numPr>
        <w:ind w:left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психологический контакт с окружающими (ОК-9);</w:t>
      </w:r>
    </w:p>
    <w:p w:rsidR="0050234F" w:rsidRDefault="0050234F" w:rsidP="0050234F">
      <w:pPr>
        <w:pStyle w:val="a5"/>
        <w:numPr>
          <w:ilvl w:val="0"/>
          <w:numId w:val="1"/>
        </w:numPr>
        <w:ind w:left="1353"/>
        <w:jc w:val="both"/>
        <w:rPr>
          <w:rFonts w:ascii="Times New Roman" w:hAnsi="Times New Roman"/>
          <w:sz w:val="28"/>
          <w:szCs w:val="28"/>
        </w:rPr>
      </w:pPr>
      <w:r w:rsidRPr="00B744BA">
        <w:rPr>
          <w:rFonts w:ascii="Times New Roman" w:hAnsi="Times New Roman"/>
          <w:sz w:val="28"/>
          <w:szCs w:val="28"/>
        </w:rPr>
        <w:t>Адаптироваться к меняющимся условиям профес</w:t>
      </w:r>
      <w:r>
        <w:rPr>
          <w:rFonts w:ascii="Times New Roman" w:hAnsi="Times New Roman"/>
          <w:sz w:val="28"/>
          <w:szCs w:val="28"/>
        </w:rPr>
        <w:t>сиональной деятельности (ОК-10);</w:t>
      </w:r>
    </w:p>
    <w:p w:rsidR="0050234F" w:rsidRDefault="0050234F" w:rsidP="0050234F">
      <w:pPr>
        <w:pStyle w:val="a5"/>
        <w:ind w:left="1353"/>
        <w:jc w:val="both"/>
        <w:rPr>
          <w:rFonts w:ascii="Times New Roman" w:hAnsi="Times New Roman"/>
          <w:sz w:val="28"/>
          <w:szCs w:val="28"/>
        </w:rPr>
      </w:pPr>
      <w:r w:rsidRPr="00B744BA">
        <w:rPr>
          <w:rFonts w:ascii="Times New Roman" w:hAnsi="Times New Roman"/>
          <w:b/>
          <w:sz w:val="28"/>
          <w:szCs w:val="28"/>
        </w:rPr>
        <w:t>Профессиональными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50234F" w:rsidRPr="00B744BA" w:rsidRDefault="0050234F" w:rsidP="0050234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744BA">
        <w:rPr>
          <w:rFonts w:ascii="Times New Roman" w:hAnsi="Times New Roman"/>
          <w:sz w:val="28"/>
          <w:szCs w:val="28"/>
        </w:rPr>
        <w:lastRenderedPageBreak/>
        <w:t xml:space="preserve">Использовать в профессиональной деятельности </w:t>
      </w:r>
      <w:proofErr w:type="gramStart"/>
      <w:r w:rsidRPr="00B744BA">
        <w:rPr>
          <w:rFonts w:ascii="Times New Roman" w:hAnsi="Times New Roman"/>
          <w:sz w:val="28"/>
          <w:szCs w:val="28"/>
        </w:rPr>
        <w:t>нормативные  правовые</w:t>
      </w:r>
      <w:proofErr w:type="gramEnd"/>
      <w:r w:rsidRPr="00B744BA">
        <w:rPr>
          <w:rFonts w:ascii="Times New Roman" w:hAnsi="Times New Roman"/>
          <w:sz w:val="28"/>
          <w:szCs w:val="28"/>
        </w:rPr>
        <w:t xml:space="preserve"> акты и документы по обеспечению режима секретности в РФ (ПК 1.10).</w:t>
      </w:r>
    </w:p>
    <w:p w:rsidR="0050234F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0234F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50234F" w:rsidRDefault="0050234F" w:rsidP="005023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06C">
        <w:rPr>
          <w:rFonts w:ascii="Times New Roman" w:hAnsi="Times New Roman"/>
          <w:sz w:val="28"/>
          <w:szCs w:val="28"/>
        </w:rPr>
        <w:t xml:space="preserve">Основные понятия теории баз данных. Модели данных в СУБД. Теория реляционных баз данных. Языковые средства СУБД. Жизненный цикл информационной системы. Средства разработки приложения на основе СУБД. Основные понятия и концепции организации компьютерных сетей. Сетевая архитектура и сетевые протоколы. Обзор современных сетевых технологий. Возможности и ресурсы </w:t>
      </w:r>
      <w:proofErr w:type="spellStart"/>
      <w:r w:rsidRPr="003F006C">
        <w:rPr>
          <w:rFonts w:ascii="Times New Roman" w:hAnsi="Times New Roman"/>
          <w:sz w:val="28"/>
          <w:szCs w:val="28"/>
        </w:rPr>
        <w:t>Internet</w:t>
      </w:r>
      <w:proofErr w:type="spellEnd"/>
      <w:r w:rsidRPr="003F006C">
        <w:rPr>
          <w:rFonts w:ascii="Times New Roman" w:hAnsi="Times New Roman"/>
          <w:sz w:val="28"/>
          <w:szCs w:val="28"/>
        </w:rPr>
        <w:t xml:space="preserve">. Основы технологии </w:t>
      </w:r>
      <w:proofErr w:type="spellStart"/>
      <w:r w:rsidRPr="003F006C">
        <w:rPr>
          <w:rFonts w:ascii="Times New Roman" w:hAnsi="Times New Roman"/>
          <w:sz w:val="28"/>
          <w:szCs w:val="28"/>
        </w:rPr>
        <w:t>World</w:t>
      </w:r>
      <w:proofErr w:type="spellEnd"/>
      <w:r w:rsidRPr="003F0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06C">
        <w:rPr>
          <w:rFonts w:ascii="Times New Roman" w:hAnsi="Times New Roman"/>
          <w:sz w:val="28"/>
          <w:szCs w:val="28"/>
        </w:rPr>
        <w:t>Wide</w:t>
      </w:r>
      <w:proofErr w:type="spellEnd"/>
      <w:r w:rsidRPr="003F0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06C">
        <w:rPr>
          <w:rFonts w:ascii="Times New Roman" w:hAnsi="Times New Roman"/>
          <w:sz w:val="28"/>
          <w:szCs w:val="28"/>
        </w:rPr>
        <w:t>Web</w:t>
      </w:r>
      <w:proofErr w:type="spellEnd"/>
      <w:r w:rsidRPr="003F006C">
        <w:rPr>
          <w:rFonts w:ascii="Times New Roman" w:hAnsi="Times New Roman"/>
          <w:sz w:val="28"/>
          <w:szCs w:val="28"/>
        </w:rPr>
        <w:t>. Электронная почта. Организация защиты в сетях. Распределенные системы баз данных.</w:t>
      </w:r>
    </w:p>
    <w:p w:rsidR="0050234F" w:rsidRDefault="0050234F" w:rsidP="0050234F">
      <w:pPr>
        <w:pStyle w:val="a3"/>
        <w:spacing w:before="0" w:beforeAutospacing="0" w:after="0" w:afterAutospacing="0"/>
        <w:ind w:firstLine="540"/>
        <w:jc w:val="both"/>
      </w:pPr>
    </w:p>
    <w:p w:rsidR="0050234F" w:rsidRPr="00BC6AF4" w:rsidRDefault="0050234F" w:rsidP="0050234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50234F" w:rsidRDefault="0050234F" w:rsidP="005023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50234F" w:rsidRDefault="0050234F" w:rsidP="0050234F">
      <w:pPr>
        <w:pStyle w:val="a5"/>
        <w:rPr>
          <w:rFonts w:ascii="Times New Roman" w:hAnsi="Times New Roman"/>
          <w:sz w:val="28"/>
          <w:szCs w:val="28"/>
        </w:rPr>
      </w:pPr>
    </w:p>
    <w:p w:rsidR="0050234F" w:rsidRDefault="0050234F" w:rsidP="0050234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541887" w:rsidTr="0050234F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Теория государства и права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3F006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06C">
        <w:rPr>
          <w:rFonts w:ascii="Times New Roman" w:hAnsi="Times New Roman"/>
          <w:sz w:val="28"/>
          <w:szCs w:val="28"/>
        </w:rPr>
        <w:t>Целями освоения дисциплины Теория государства и права являются формирование знаний, навыков и умений, необходимых и достаточных для последующего освоения отраслевых дисциплин; формирование базовых знаний о государстве и праве.</w:t>
      </w:r>
    </w:p>
    <w:p w:rsidR="00AC1D7D" w:rsidRPr="003F006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06C">
        <w:rPr>
          <w:rFonts w:ascii="Times New Roman" w:hAnsi="Times New Roman"/>
          <w:sz w:val="28"/>
          <w:szCs w:val="28"/>
        </w:rPr>
        <w:t>Содержание  дисциплины</w:t>
      </w:r>
      <w:proofErr w:type="gramEnd"/>
      <w:r w:rsidRPr="003F006C">
        <w:rPr>
          <w:rFonts w:ascii="Times New Roman" w:hAnsi="Times New Roman"/>
          <w:sz w:val="28"/>
          <w:szCs w:val="28"/>
        </w:rPr>
        <w:t xml:space="preserve"> соответствует дидактическим единицам Государственного образовательного стандарта среднего  профессионального образования по специальности «Правоохранительная деятельность».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Pr="003F006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06C">
        <w:rPr>
          <w:rFonts w:ascii="Times New Roman" w:hAnsi="Times New Roman"/>
          <w:sz w:val="28"/>
          <w:szCs w:val="28"/>
        </w:rPr>
        <w:t>Теория государства и права относится к общепрофессиональным дисциплинам федерального компонента.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06C">
        <w:rPr>
          <w:rFonts w:ascii="Times New Roman" w:hAnsi="Times New Roman"/>
          <w:sz w:val="28"/>
          <w:szCs w:val="28"/>
        </w:rPr>
        <w:t>Изучение данной дисциплины основано на базовом уровне стандарта среднего (полного) общего образования по обществознанию.</w:t>
      </w:r>
    </w:p>
    <w:p w:rsidR="00AC1D7D" w:rsidRPr="003F006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 дисциплины составляет 105 часов.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овладеть </w:t>
      </w:r>
      <w:r>
        <w:rPr>
          <w:rFonts w:ascii="Times New Roman" w:hAnsi="Times New Roman"/>
          <w:b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AC1D7D" w:rsidRDefault="00AC1D7D" w:rsidP="00AC1D7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сущность и социальную значимость будущей профессии (ОК-1);</w:t>
      </w:r>
    </w:p>
    <w:p w:rsidR="00AC1D7D" w:rsidRDefault="00AC1D7D" w:rsidP="00AC1D7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анализировать вопросы ценностно-мотивационной сферы (ОК-2);</w:t>
      </w:r>
    </w:p>
    <w:p w:rsidR="00AC1D7D" w:rsidRDefault="00AC1D7D" w:rsidP="00AC1D7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Адаптироваться к меняющимся условиям профессиональной деятельности (ОК-10);</w:t>
      </w:r>
    </w:p>
    <w:p w:rsidR="00AC1D7D" w:rsidRDefault="00AC1D7D" w:rsidP="00AC1D7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AC1D7D" w:rsidRDefault="00AC1D7D" w:rsidP="00AC1D7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AC1D7D" w:rsidRDefault="00AC1D7D" w:rsidP="00AC1D7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AC1D7D" w:rsidRDefault="00AC1D7D" w:rsidP="00AC1D7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AC1D7D" w:rsidRDefault="00AC1D7D" w:rsidP="00AC1D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AC1D7D" w:rsidRDefault="00AC1D7D" w:rsidP="00AC1D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AC1D7D" w:rsidRPr="003E6B4F" w:rsidRDefault="00AC1D7D" w:rsidP="00AC1D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1.3).</w:t>
      </w:r>
    </w:p>
    <w:p w:rsidR="00AC1D7D" w:rsidRPr="003F006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06C">
        <w:rPr>
          <w:rFonts w:ascii="Times New Roman" w:hAnsi="Times New Roman"/>
          <w:b/>
          <w:sz w:val="28"/>
          <w:szCs w:val="28"/>
        </w:rPr>
        <w:t xml:space="preserve">Знать: </w:t>
      </w:r>
      <w:r w:rsidRPr="003F006C">
        <w:rPr>
          <w:rFonts w:ascii="Times New Roman" w:hAnsi="Times New Roman"/>
          <w:sz w:val="28"/>
          <w:szCs w:val="28"/>
        </w:rPr>
        <w:t xml:space="preserve">природу и сущность государства и права; основные закономерности возникновения, функционирования и развития государства и права, исторические формы и типы государства и права, их сущность и функции; механизма государства, систему права, механизм и средства правового регулирования, реализации права; особенности государственного и правового развития России; роль государства и права в политической системе общества, в общественной жизни; основные исторические этапы, закономерности и особенности становления и развития государства и права России, а также государства и права зарубежных стран. </w:t>
      </w:r>
    </w:p>
    <w:p w:rsidR="00AC1D7D" w:rsidRPr="003F006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06C">
        <w:rPr>
          <w:rFonts w:ascii="Times New Roman" w:hAnsi="Times New Roman"/>
          <w:b/>
          <w:sz w:val="28"/>
          <w:szCs w:val="28"/>
        </w:rPr>
        <w:t>Уметь</w:t>
      </w:r>
      <w:r w:rsidRPr="003F006C">
        <w:rPr>
          <w:rFonts w:ascii="Times New Roman" w:hAnsi="Times New Roman"/>
          <w:sz w:val="28"/>
          <w:szCs w:val="28"/>
        </w:rPr>
        <w:t>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выявлять обстоятельства, способствующие совершению правонарушений; планировать и осуществлять деятельность по предупреждению и профилактике правонарушений; выявлять, давать оценку и содействовать пресечению коррупционного поведения.</w:t>
      </w:r>
    </w:p>
    <w:p w:rsidR="00AC1D7D" w:rsidRPr="003F006C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06C">
        <w:rPr>
          <w:rFonts w:ascii="Times New Roman" w:hAnsi="Times New Roman"/>
          <w:b/>
          <w:sz w:val="28"/>
          <w:szCs w:val="28"/>
        </w:rPr>
        <w:t>Владеть:</w:t>
      </w:r>
      <w:r w:rsidRPr="003F006C">
        <w:rPr>
          <w:rFonts w:ascii="Times New Roman" w:hAnsi="Times New Roman"/>
          <w:sz w:val="28"/>
          <w:szCs w:val="28"/>
        </w:rPr>
        <w:t xml:space="preserve"> юридической терминологией; навыками работы с правовыми актами; 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lastRenderedPageBreak/>
        <w:t>Теория государства и права в системе правоведения. Общество, власть, государство. Происхождение и историческое развитие государства и права. Политическая система современного общества. Механизм государства. Форма государства. Типология государства. Гражданское общество и правовое государство. Право: понятие, признаки, принципы, функции. Правовое регулирование. Механизм правового регулирования. Нормы права. Формы (источники) права. Система права. Правотворчество. Систематизация нормативно-правовых актов. Правоотношения. Реализация права. Правонарушения. Юридическая ответственность. Правовая система общества.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Промежуточная аттестация – курсовая работа</w:t>
      </w:r>
      <w:r w:rsidRPr="00FE09CB">
        <w:rPr>
          <w:sz w:val="28"/>
          <w:szCs w:val="28"/>
        </w:rPr>
        <w:t>,</w:t>
      </w:r>
      <w:r>
        <w:rPr>
          <w:sz w:val="28"/>
          <w:szCs w:val="28"/>
        </w:rPr>
        <w:t xml:space="preserve"> экзамен.</w:t>
      </w: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C1D7D" w:rsidRPr="006C0116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D7D" w:rsidRDefault="00AC1D7D" w:rsidP="00D61681">
            <w:pPr>
              <w:jc w:val="center"/>
            </w:pPr>
            <w:r>
              <w:t>Конституционное право</w:t>
            </w:r>
          </w:p>
        </w:tc>
      </w:tr>
    </w:tbl>
    <w:p w:rsidR="00AC1D7D" w:rsidRDefault="00AC1D7D" w:rsidP="00AC1D7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AC1D7D" w:rsidRPr="00997641" w:rsidRDefault="00AC1D7D" w:rsidP="00AC1D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AC1D7D" w:rsidRPr="00FE09CB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Содержание дисциплины направлено на рассмотрение конкретных институтов конституционного судопроизводства, изучение практики конституционных и уставных судов.</w:t>
      </w:r>
    </w:p>
    <w:p w:rsidR="00AC1D7D" w:rsidRPr="00FE09CB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Цель курса: формирование у студентов устойчивых теоретических знаний и практических навыков в области конституционного судопроизводства,</w:t>
      </w:r>
    </w:p>
    <w:p w:rsidR="00AC1D7D" w:rsidRPr="00FE09CB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базовых конституционно-правовых знаний и категорий, уяснение студентами значения конституционного права для других отраслей права, формирование у студентов развитого политико-правового мировоззрения и адекватных представлений о сущности и основных устоях отечественного государства, повышение политико-правовой культуры студентов, воспитание гражданственности, изучение правовых способов и средств совершенствования и защиты правовой государственности, а также практических умений и навыков, необходимых для профессионального применения в практической деятельности конституционно-правовых норм.</w:t>
      </w:r>
      <w:r w:rsidRPr="00FE09CB">
        <w:rPr>
          <w:rFonts w:ascii="Times New Roman" w:hAnsi="Times New Roman"/>
          <w:sz w:val="28"/>
          <w:szCs w:val="28"/>
        </w:rPr>
        <w:br/>
        <w:t>Задачи курса: помочь студентам сформировать целостное теоретическое представление о значении, формах и способах конституционного контроля, рассмотреть конкретные институты конституционного судопроизводства, получить практические представления об особенностях и содержании норм, регламентирующих конституционное судопроизводство в Российской Федерации.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C1D7D" w:rsidRPr="00FE09CB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Дан</w:t>
      </w:r>
      <w:r w:rsidR="00580291">
        <w:rPr>
          <w:rFonts w:ascii="Times New Roman" w:hAnsi="Times New Roman"/>
          <w:sz w:val="28"/>
          <w:szCs w:val="28"/>
        </w:rPr>
        <w:t>ная дисциплина относится к обще</w:t>
      </w:r>
      <w:r w:rsidRPr="00FE09CB">
        <w:rPr>
          <w:rFonts w:ascii="Times New Roman" w:hAnsi="Times New Roman"/>
          <w:sz w:val="28"/>
          <w:szCs w:val="28"/>
        </w:rPr>
        <w:t>профессиональным дисциплинам федерального компонента</w:t>
      </w:r>
      <w:r w:rsidRPr="00FE09CB">
        <w:rPr>
          <w:rFonts w:ascii="Times New Roman" w:hAnsi="Times New Roman"/>
          <w:i/>
          <w:sz w:val="28"/>
          <w:szCs w:val="28"/>
        </w:rPr>
        <w:t xml:space="preserve">, </w:t>
      </w:r>
      <w:r w:rsidRPr="00FE09CB">
        <w:rPr>
          <w:rFonts w:ascii="Times New Roman" w:hAnsi="Times New Roman"/>
          <w:sz w:val="28"/>
          <w:szCs w:val="28"/>
        </w:rPr>
        <w:t>преподается</w:t>
      </w:r>
      <w:r w:rsidRPr="00FE09CB">
        <w:rPr>
          <w:rFonts w:ascii="Times New Roman" w:hAnsi="Times New Roman"/>
          <w:i/>
          <w:sz w:val="28"/>
          <w:szCs w:val="28"/>
        </w:rPr>
        <w:t xml:space="preserve"> </w:t>
      </w:r>
      <w:r w:rsidRPr="00FE09CB">
        <w:rPr>
          <w:rFonts w:ascii="Times New Roman" w:hAnsi="Times New Roman"/>
          <w:sz w:val="28"/>
          <w:szCs w:val="28"/>
        </w:rPr>
        <w:t>во 2 семестр</w:t>
      </w:r>
      <w:r>
        <w:rPr>
          <w:rFonts w:ascii="Times New Roman" w:hAnsi="Times New Roman"/>
          <w:sz w:val="28"/>
          <w:szCs w:val="28"/>
        </w:rPr>
        <w:t>е 1 курса</w:t>
      </w:r>
      <w:r w:rsidRPr="00FE09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102 часа.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В результате изучения студенты должны</w:t>
      </w:r>
      <w:r>
        <w:rPr>
          <w:rFonts w:ascii="Times New Roman" w:hAnsi="Times New Roman"/>
          <w:sz w:val="28"/>
          <w:szCs w:val="28"/>
        </w:rPr>
        <w:t xml:space="preserve"> овладеть </w:t>
      </w:r>
      <w:r w:rsidRPr="006C0116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AC1D7D" w:rsidRDefault="00AC1D7D" w:rsidP="00AC1D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AC1D7D" w:rsidRDefault="00AC1D7D" w:rsidP="00AC1D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AC1D7D" w:rsidRDefault="00AC1D7D" w:rsidP="00AC1D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AC1D7D" w:rsidRDefault="00AC1D7D" w:rsidP="00AC1D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AC1D7D" w:rsidRDefault="00AC1D7D" w:rsidP="00AC1D7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AC1D7D" w:rsidRDefault="00AC1D7D" w:rsidP="00AC1D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AC1D7D" w:rsidRDefault="00AC1D7D" w:rsidP="00AC1D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AC1D7D" w:rsidRDefault="00AC1D7D" w:rsidP="00AC1D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AC1D7D" w:rsidRPr="003E6B4F" w:rsidRDefault="00AC1D7D" w:rsidP="00AC1D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1.4).</w:t>
      </w:r>
    </w:p>
    <w:p w:rsidR="00AC1D7D" w:rsidRPr="00FE09CB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Знать основные нормы, регулирующие конституционное судопроизводство в Российской Федерации; органы, осуществляющие конституционное судопроизводство;</w:t>
      </w:r>
    </w:p>
    <w:p w:rsidR="00AC1D7D" w:rsidRPr="00FE09CB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особенности конституционного строя, правовое положение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 и институтов конституционного права; правовые статусы субъектов конституционно-правовых отношений.</w:t>
      </w:r>
      <w:r w:rsidRPr="00FE09CB">
        <w:rPr>
          <w:rFonts w:ascii="Times New Roman" w:hAnsi="Times New Roman"/>
          <w:sz w:val="28"/>
          <w:szCs w:val="28"/>
        </w:rPr>
        <w:br/>
        <w:t>Уметь ориентироваться в процессуальных нормах, регламентирующих конституционное судопроизводство; оперировать конституционно-правовыми понятиями и категориями; анализировать юридические факты и возникшие в связи с ними конституционно-правовые отношения; анализировать, толковать и правильно применять конституционно-правовые нормы.</w:t>
      </w:r>
    </w:p>
    <w:p w:rsidR="00AC1D7D" w:rsidRDefault="00AC1D7D" w:rsidP="00AC1D7D">
      <w:pPr>
        <w:pStyle w:val="a5"/>
        <w:jc w:val="both"/>
      </w:pPr>
      <w:r w:rsidRPr="00FE09CB">
        <w:rPr>
          <w:rFonts w:ascii="Times New Roman" w:hAnsi="Times New Roman"/>
          <w:sz w:val="28"/>
          <w:szCs w:val="28"/>
        </w:rPr>
        <w:t>Иметь теоретическое представление о сути, формах и особенностях конституционного судопроизводства.</w:t>
      </w: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C1D7D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3A36">
        <w:rPr>
          <w:rFonts w:ascii="Times New Roman" w:hAnsi="Times New Roman"/>
          <w:sz w:val="28"/>
          <w:szCs w:val="28"/>
        </w:rPr>
        <w:t xml:space="preserve">Конституционное право в отечественной правовой системе. Учение о Конституции. Конституционные основы современной России. Конституционно-правовой статус человека и гражданина в Российской Федерации. Особенности государственного устройства современной России. Демократия как основной принцип государственного строительства. Органы государственной власти. Президент Российской Федерации. Законодательная </w:t>
      </w:r>
      <w:r w:rsidRPr="00583A36">
        <w:rPr>
          <w:rFonts w:ascii="Times New Roman" w:hAnsi="Times New Roman"/>
          <w:sz w:val="28"/>
          <w:szCs w:val="28"/>
        </w:rPr>
        <w:lastRenderedPageBreak/>
        <w:t xml:space="preserve">власть. Исполнительная власть. Судебная власть. Органы государственной власти с особым статусом. Конституционные основы организации органов местного самоуправления. </w:t>
      </w:r>
    </w:p>
    <w:p w:rsidR="00AC1D7D" w:rsidRPr="00583A36" w:rsidRDefault="00AC1D7D" w:rsidP="00AC1D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AC1D7D" w:rsidRDefault="00AC1D7D" w:rsidP="00AC1D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аттестация: экзамен.</w:t>
      </w:r>
    </w:p>
    <w:p w:rsidR="00AC1D7D" w:rsidRPr="00BC6AF4" w:rsidRDefault="00AC1D7D" w:rsidP="00AC1D7D">
      <w:pPr>
        <w:pStyle w:val="a3"/>
        <w:spacing w:before="0" w:beforeAutospacing="0" w:after="0" w:afterAutospacing="0"/>
        <w:ind w:firstLine="540"/>
        <w:jc w:val="both"/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555F79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Административное право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 xml:space="preserve">Цели дисциплины: 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3B7E">
        <w:rPr>
          <w:rFonts w:ascii="Times New Roman" w:hAnsi="Times New Roman"/>
          <w:sz w:val="28"/>
          <w:szCs w:val="28"/>
        </w:rPr>
        <w:t>формирование  у</w:t>
      </w:r>
      <w:proofErr w:type="gramEnd"/>
      <w:r w:rsidRPr="00E83B7E">
        <w:rPr>
          <w:rFonts w:ascii="Times New Roman" w:hAnsi="Times New Roman"/>
          <w:sz w:val="28"/>
          <w:szCs w:val="28"/>
        </w:rPr>
        <w:t xml:space="preserve"> студентов необходимых для обучения по программам </w:t>
      </w:r>
      <w:proofErr w:type="spellStart"/>
      <w:r w:rsidRPr="00E83B7E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83B7E">
        <w:rPr>
          <w:rFonts w:ascii="Times New Roman" w:hAnsi="Times New Roman"/>
          <w:sz w:val="28"/>
          <w:szCs w:val="28"/>
        </w:rPr>
        <w:t xml:space="preserve"> компетенций (знаний, навыков, умений) для углубленного анализа проблем административно-правового регулирования различных групп общественных отношений.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>Задачи дисциплины: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i/>
          <w:sz w:val="28"/>
          <w:szCs w:val="28"/>
        </w:rPr>
        <w:t>образовательная</w:t>
      </w:r>
      <w:r w:rsidRPr="00E83B7E">
        <w:rPr>
          <w:rFonts w:ascii="Times New Roman" w:hAnsi="Times New Roman"/>
          <w:sz w:val="28"/>
          <w:szCs w:val="28"/>
        </w:rPr>
        <w:t xml:space="preserve"> – ознакомить студентов с основными актуальными проблемами современного административного права, пробелами правового регулирования, сложностями правоприменительной практики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i/>
          <w:sz w:val="28"/>
          <w:szCs w:val="28"/>
        </w:rPr>
        <w:t>воспитательная</w:t>
      </w:r>
      <w:r w:rsidRPr="00E83B7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83B7E">
        <w:rPr>
          <w:rFonts w:ascii="Times New Roman" w:hAnsi="Times New Roman"/>
          <w:sz w:val="28"/>
          <w:szCs w:val="28"/>
        </w:rPr>
        <w:t>повышение  у</w:t>
      </w:r>
      <w:proofErr w:type="gramEnd"/>
      <w:r w:rsidRPr="00E83B7E">
        <w:rPr>
          <w:rFonts w:ascii="Times New Roman" w:hAnsi="Times New Roman"/>
          <w:sz w:val="28"/>
          <w:szCs w:val="28"/>
        </w:rPr>
        <w:t xml:space="preserve"> обучающихся правовой культуры в области административного законодательства, расширение гуманитарного кругозора; 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i/>
          <w:sz w:val="28"/>
          <w:szCs w:val="28"/>
        </w:rPr>
        <w:t>практическая</w:t>
      </w:r>
      <w:r w:rsidRPr="00E83B7E">
        <w:rPr>
          <w:rFonts w:ascii="Times New Roman" w:hAnsi="Times New Roman"/>
          <w:sz w:val="28"/>
          <w:szCs w:val="28"/>
        </w:rPr>
        <w:t xml:space="preserve"> - содействовать овладению навыками работы с нормативно-правовыми актами и документами в сфере административного права, решению на их основе практических заданий, способствовать </w:t>
      </w:r>
      <w:proofErr w:type="gramStart"/>
      <w:r w:rsidRPr="00E83B7E">
        <w:rPr>
          <w:rFonts w:ascii="Times New Roman" w:hAnsi="Times New Roman"/>
          <w:sz w:val="28"/>
          <w:szCs w:val="28"/>
        </w:rPr>
        <w:t>формированию  навыков</w:t>
      </w:r>
      <w:proofErr w:type="gramEnd"/>
      <w:r w:rsidRPr="00E83B7E">
        <w:rPr>
          <w:rFonts w:ascii="Times New Roman" w:hAnsi="Times New Roman"/>
          <w:sz w:val="28"/>
          <w:szCs w:val="28"/>
        </w:rPr>
        <w:t xml:space="preserve"> самостоятельного анализа и исследования актуальных проблем административного права в Российской Федерации.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 xml:space="preserve">Дисциплина «Административное право» относится к общепрофессиональному профилю (ОП.03). Поскольку курс «Административное право» направлен на более глубокое и детальное рассмотрение таких вопросов как механизм административно-правового регулирования, система государственной службы, административная ответственность, административный процесс и др., то его изучение целесообразно рекомендовать студентам, </w:t>
      </w:r>
      <w:proofErr w:type="gramStart"/>
      <w:r w:rsidRPr="00E83B7E">
        <w:rPr>
          <w:rFonts w:ascii="Times New Roman" w:hAnsi="Times New Roman"/>
          <w:sz w:val="28"/>
          <w:szCs w:val="28"/>
        </w:rPr>
        <w:t>овладевшим  такими</w:t>
      </w:r>
      <w:proofErr w:type="gramEnd"/>
      <w:r w:rsidRPr="00E83B7E">
        <w:rPr>
          <w:rFonts w:ascii="Times New Roman" w:hAnsi="Times New Roman"/>
          <w:sz w:val="28"/>
          <w:szCs w:val="28"/>
        </w:rPr>
        <w:t xml:space="preserve"> дисциплинами, как «Теория государства и права» и «Конституционное право России».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102 часа.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>В результате освоени</w:t>
      </w:r>
      <w:r>
        <w:rPr>
          <w:rFonts w:ascii="Times New Roman" w:hAnsi="Times New Roman"/>
          <w:sz w:val="28"/>
          <w:szCs w:val="28"/>
        </w:rPr>
        <w:t xml:space="preserve">я дисциплины обучающийся должен овладеть следующими </w:t>
      </w:r>
      <w:r w:rsidRPr="00555F79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Понимать сущность и социальную значимость будущей профессии (ОК-1);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Pr="003E6B4F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7D1400" w:rsidRPr="00E83B7E" w:rsidRDefault="007D1400" w:rsidP="007D140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предупреждение преступлений и иных правонарушений на основе использования знаний о закономерностях преступности</w:t>
      </w:r>
      <w:r w:rsidRPr="00555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преступного поведения и методов их предупреждения</w:t>
      </w:r>
      <w:r w:rsidRPr="00555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выявлять и устранять причины и условия</w:t>
      </w:r>
      <w:r w:rsidRPr="00555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способствующие совершению правонарушений (ПК 1.12).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83B7E">
        <w:rPr>
          <w:rFonts w:ascii="Times New Roman" w:hAnsi="Times New Roman"/>
          <w:b/>
          <w:sz w:val="28"/>
          <w:szCs w:val="28"/>
        </w:rPr>
        <w:tab/>
        <w:t>Знать: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b/>
          <w:sz w:val="28"/>
          <w:szCs w:val="28"/>
        </w:rPr>
        <w:tab/>
      </w:r>
      <w:r w:rsidRPr="00E83B7E">
        <w:rPr>
          <w:rFonts w:ascii="Times New Roman" w:hAnsi="Times New Roman"/>
          <w:sz w:val="28"/>
          <w:szCs w:val="28"/>
        </w:rPr>
        <w:t>- различные подходы к определению основных категорий и понятий административного права, а также специальных терминов, применяемых в административно-правовом законодательстве;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основные проблемы, возникающие в процессе реализации прав и исполнения обязанностей субъектов административно-правовых отношений, а также пути их решения;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иерархию источников административного права, основные пробелы в правовом регулировании;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значение и содержание механизма административно-правового регулирования;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проблемы института государственной службы;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подходы к административному процессу, его понятие признаки, структура;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проблемы института административной ответственности.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83B7E">
        <w:rPr>
          <w:rFonts w:ascii="Times New Roman" w:hAnsi="Times New Roman"/>
          <w:b/>
          <w:sz w:val="28"/>
          <w:szCs w:val="28"/>
        </w:rPr>
        <w:tab/>
        <w:t xml:space="preserve">Уметь: 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 xml:space="preserve">- проводить сравнительный анализ терминов и понятий в области административного права, давать критическую оценку научным теориям и </w:t>
      </w:r>
      <w:r w:rsidRPr="00E83B7E">
        <w:rPr>
          <w:rFonts w:ascii="Times New Roman" w:hAnsi="Times New Roman"/>
          <w:sz w:val="28"/>
          <w:szCs w:val="28"/>
        </w:rPr>
        <w:lastRenderedPageBreak/>
        <w:t>концепциям, использовать понятийный аппарат административного права в правотворческой и правоприменительной практике;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анализировать нормативные правовые акты и разрешать коллизии, возникающие в сфере административно-правового регулирования общественных отношений;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применять различные способы и виды толкования административно-правовых норм;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>- анализировать материалы административной практики и руководствоваться ими в своей профессиональной деятельности;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3B7E">
        <w:rPr>
          <w:rFonts w:ascii="Times New Roman" w:hAnsi="Times New Roman"/>
          <w:sz w:val="28"/>
          <w:szCs w:val="28"/>
        </w:rPr>
        <w:tab/>
        <w:t xml:space="preserve">- правильно применять процессуальные нормы административного права. </w:t>
      </w:r>
    </w:p>
    <w:p w:rsidR="007D1400" w:rsidRPr="00E83B7E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Pr="00AB5D21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5D21">
        <w:rPr>
          <w:rFonts w:ascii="Times New Roman" w:hAnsi="Times New Roman"/>
          <w:sz w:val="28"/>
          <w:szCs w:val="28"/>
          <w:lang w:eastAsia="en-US"/>
        </w:rPr>
        <w:t xml:space="preserve">Административное </w:t>
      </w:r>
      <w:proofErr w:type="gramStart"/>
      <w:r w:rsidRPr="00AB5D21">
        <w:rPr>
          <w:rFonts w:ascii="Times New Roman" w:hAnsi="Times New Roman"/>
          <w:sz w:val="28"/>
          <w:szCs w:val="28"/>
          <w:lang w:eastAsia="en-US"/>
        </w:rPr>
        <w:t>право</w:t>
      </w:r>
      <w:proofErr w:type="gramEnd"/>
      <w:r w:rsidRPr="00AB5D21">
        <w:rPr>
          <w:rFonts w:ascii="Times New Roman" w:hAnsi="Times New Roman"/>
          <w:sz w:val="28"/>
          <w:szCs w:val="28"/>
          <w:lang w:eastAsia="en-US"/>
        </w:rPr>
        <w:t xml:space="preserve"> как отрасль права, наука и учебная дисциплина. Механизм административно-правового регулирования. Система субъектов административного права. Президент РФ и органы исполнительной власти как субъекты административного права. Государственная служба. Формы государственного управления. Правовые акты управления. Методы государственного управления. Административно-правовые режимы. Административное принуждение как вид публичного управления. Административная ответственность. Производство по делам об административных правонарушениях. Административный процесс. Сущность и способы обеспечения законности и дисциплины в государственном управлении.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аттестация: экзамен.</w:t>
      </w: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731DC7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Гражданское право и гражданский процесс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5D21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AB5D21">
        <w:rPr>
          <w:rFonts w:ascii="Times New Roman" w:hAnsi="Times New Roman"/>
          <w:bCs/>
          <w:sz w:val="28"/>
          <w:szCs w:val="28"/>
        </w:rPr>
        <w:t>изучения</w:t>
      </w:r>
      <w:r w:rsidRPr="00AB5D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21">
        <w:rPr>
          <w:rFonts w:ascii="Times New Roman" w:hAnsi="Times New Roman"/>
          <w:sz w:val="28"/>
          <w:szCs w:val="28"/>
        </w:rPr>
        <w:t>курса «Гражданское право</w:t>
      </w:r>
      <w:r>
        <w:rPr>
          <w:rFonts w:ascii="Times New Roman" w:hAnsi="Times New Roman"/>
          <w:sz w:val="28"/>
          <w:szCs w:val="28"/>
        </w:rPr>
        <w:t xml:space="preserve"> и гражданский процесс</w:t>
      </w:r>
      <w:r w:rsidRPr="00AB5D21">
        <w:rPr>
          <w:rFonts w:ascii="Times New Roman" w:hAnsi="Times New Roman"/>
          <w:sz w:val="28"/>
          <w:szCs w:val="28"/>
        </w:rPr>
        <w:t>» является ознакомление с состоянием правового регулирования гражданских отношений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01E1A">
        <w:rPr>
          <w:rFonts w:ascii="Times New Roman" w:hAnsi="Times New Roman"/>
          <w:sz w:val="28"/>
          <w:szCs w:val="28"/>
        </w:rPr>
        <w:t>сформировать у сту</w:t>
      </w:r>
      <w:r w:rsidRPr="00F01E1A">
        <w:rPr>
          <w:rFonts w:ascii="Times New Roman" w:hAnsi="Times New Roman"/>
          <w:sz w:val="28"/>
          <w:szCs w:val="28"/>
        </w:rPr>
        <w:softHyphen/>
      </w:r>
      <w:r w:rsidRPr="00F01E1A">
        <w:rPr>
          <w:rFonts w:ascii="Times New Roman" w:hAnsi="Times New Roman"/>
          <w:spacing w:val="-7"/>
          <w:sz w:val="28"/>
          <w:szCs w:val="28"/>
        </w:rPr>
        <w:t xml:space="preserve">дентов представления об основных положениях действующего </w:t>
      </w:r>
      <w:r w:rsidRPr="00F01E1A">
        <w:rPr>
          <w:rFonts w:ascii="Times New Roman" w:hAnsi="Times New Roman"/>
          <w:spacing w:val="-6"/>
          <w:sz w:val="28"/>
          <w:szCs w:val="28"/>
        </w:rPr>
        <w:t>процессуального законодательства, а также научить правиль</w:t>
      </w:r>
      <w:r w:rsidRPr="00F01E1A">
        <w:rPr>
          <w:rFonts w:ascii="Times New Roman" w:hAnsi="Times New Roman"/>
          <w:spacing w:val="-6"/>
          <w:sz w:val="28"/>
          <w:szCs w:val="28"/>
        </w:rPr>
        <w:softHyphen/>
      </w:r>
      <w:r w:rsidRPr="00F01E1A">
        <w:rPr>
          <w:rFonts w:ascii="Times New Roman" w:hAnsi="Times New Roman"/>
          <w:spacing w:val="-8"/>
          <w:sz w:val="28"/>
          <w:szCs w:val="28"/>
        </w:rPr>
        <w:t>но применять их при решении конкретных проблем в прак</w:t>
      </w:r>
      <w:r w:rsidRPr="00F01E1A">
        <w:rPr>
          <w:rFonts w:ascii="Times New Roman" w:hAnsi="Times New Roman"/>
          <w:spacing w:val="-8"/>
          <w:sz w:val="28"/>
          <w:szCs w:val="28"/>
        </w:rPr>
        <w:softHyphen/>
      </w:r>
      <w:r w:rsidRPr="00F01E1A">
        <w:rPr>
          <w:rFonts w:ascii="Times New Roman" w:hAnsi="Times New Roman"/>
          <w:sz w:val="28"/>
          <w:szCs w:val="28"/>
        </w:rPr>
        <w:t>тической деятельности.</w:t>
      </w:r>
    </w:p>
    <w:p w:rsidR="007D1400" w:rsidRPr="00AB5D21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5D21">
        <w:rPr>
          <w:rFonts w:ascii="Times New Roman" w:hAnsi="Times New Roman"/>
          <w:b/>
          <w:bCs/>
          <w:sz w:val="28"/>
          <w:szCs w:val="28"/>
        </w:rPr>
        <w:t xml:space="preserve">Основная задача </w:t>
      </w:r>
      <w:r w:rsidRPr="00AB5D21">
        <w:rPr>
          <w:rFonts w:ascii="Times New Roman" w:hAnsi="Times New Roman"/>
          <w:sz w:val="28"/>
          <w:szCs w:val="28"/>
        </w:rPr>
        <w:t>изучения курса "Гражданское право</w:t>
      </w:r>
      <w:r>
        <w:rPr>
          <w:rFonts w:ascii="Times New Roman" w:hAnsi="Times New Roman"/>
          <w:sz w:val="28"/>
          <w:szCs w:val="28"/>
        </w:rPr>
        <w:t xml:space="preserve"> и гражданский процесс</w:t>
      </w:r>
      <w:r w:rsidRPr="00AB5D21">
        <w:rPr>
          <w:rFonts w:ascii="Times New Roman" w:hAnsi="Times New Roman"/>
          <w:sz w:val="28"/>
          <w:szCs w:val="28"/>
        </w:rPr>
        <w:t>" состоит в том, чтобы дать прочные знания действующего гражданского законодательства, содействовать формированию и развитию мировоззрения, помочь выработать умение ориентироваться в основных источниках гражданского права России, анализировать и обобщать изученный материал, правильно применять со</w:t>
      </w:r>
      <w:r w:rsidRPr="00AB5D21">
        <w:rPr>
          <w:rFonts w:ascii="Times New Roman" w:hAnsi="Times New Roman"/>
          <w:sz w:val="28"/>
          <w:szCs w:val="28"/>
        </w:rPr>
        <w:softHyphen/>
        <w:t>ответствующие нормы законодательства.</w:t>
      </w:r>
      <w:r w:rsidRPr="00E37BF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01E1A">
        <w:rPr>
          <w:rFonts w:ascii="Times New Roman" w:hAnsi="Times New Roman"/>
          <w:spacing w:val="-7"/>
          <w:sz w:val="28"/>
          <w:szCs w:val="28"/>
        </w:rPr>
        <w:lastRenderedPageBreak/>
        <w:t xml:space="preserve">Задачей курса является изучение студентами гражданского </w:t>
      </w:r>
      <w:r w:rsidRPr="00F01E1A">
        <w:rPr>
          <w:rFonts w:ascii="Times New Roman" w:hAnsi="Times New Roman"/>
          <w:spacing w:val="-2"/>
          <w:sz w:val="28"/>
          <w:szCs w:val="28"/>
        </w:rPr>
        <w:t>судопроизводства, усвоение порядка рассмотрения и разре</w:t>
      </w:r>
      <w:r w:rsidRPr="00F01E1A">
        <w:rPr>
          <w:rFonts w:ascii="Times New Roman" w:hAnsi="Times New Roman"/>
          <w:spacing w:val="-2"/>
          <w:sz w:val="28"/>
          <w:szCs w:val="28"/>
        </w:rPr>
        <w:softHyphen/>
      </w:r>
      <w:r w:rsidRPr="00F01E1A">
        <w:rPr>
          <w:rFonts w:ascii="Times New Roman" w:hAnsi="Times New Roman"/>
          <w:spacing w:val="-7"/>
          <w:sz w:val="28"/>
          <w:szCs w:val="28"/>
        </w:rPr>
        <w:t>шения в судах</w:t>
      </w:r>
      <w:r>
        <w:rPr>
          <w:rFonts w:ascii="Times New Roman" w:hAnsi="Times New Roman"/>
          <w:spacing w:val="-7"/>
          <w:sz w:val="28"/>
          <w:szCs w:val="28"/>
        </w:rPr>
        <w:t xml:space="preserve"> гражданско-правовых споров и и</w:t>
      </w:r>
      <w:r w:rsidRPr="00F01E1A">
        <w:rPr>
          <w:rFonts w:ascii="Times New Roman" w:hAnsi="Times New Roman"/>
          <w:spacing w:val="-7"/>
          <w:sz w:val="28"/>
          <w:szCs w:val="28"/>
        </w:rPr>
        <w:t xml:space="preserve">зучение студентами гражданского </w:t>
      </w:r>
      <w:r w:rsidRPr="00F01E1A">
        <w:rPr>
          <w:rFonts w:ascii="Times New Roman" w:hAnsi="Times New Roman"/>
          <w:spacing w:val="-2"/>
          <w:sz w:val="28"/>
          <w:szCs w:val="28"/>
        </w:rPr>
        <w:t>судопроизводства, усвоение порядка рассмотрения и разре</w:t>
      </w:r>
      <w:r w:rsidRPr="00F01E1A">
        <w:rPr>
          <w:rFonts w:ascii="Times New Roman" w:hAnsi="Times New Roman"/>
          <w:spacing w:val="-2"/>
          <w:sz w:val="28"/>
          <w:szCs w:val="28"/>
        </w:rPr>
        <w:softHyphen/>
      </w:r>
      <w:r w:rsidRPr="00F01E1A">
        <w:rPr>
          <w:rFonts w:ascii="Times New Roman" w:hAnsi="Times New Roman"/>
          <w:spacing w:val="-7"/>
          <w:sz w:val="28"/>
          <w:szCs w:val="28"/>
        </w:rPr>
        <w:t>шения в судах гражданско-правовых споров.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AB5D21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5D21">
        <w:rPr>
          <w:rFonts w:ascii="Times New Roman" w:hAnsi="Times New Roman"/>
          <w:sz w:val="28"/>
          <w:szCs w:val="28"/>
        </w:rPr>
        <w:t>Данная дисциплина относится к дисциплинам обще-профессиональным дисциплинам федерального компонента</w:t>
      </w:r>
      <w:r w:rsidRPr="00AB5D21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AB5D21">
        <w:rPr>
          <w:rFonts w:ascii="Times New Roman" w:hAnsi="Times New Roman"/>
          <w:sz w:val="28"/>
          <w:szCs w:val="28"/>
        </w:rPr>
        <w:t>преподается</w:t>
      </w:r>
      <w:r w:rsidRPr="00AB5D21">
        <w:rPr>
          <w:rFonts w:ascii="Times New Roman" w:hAnsi="Times New Roman"/>
          <w:i/>
          <w:sz w:val="28"/>
          <w:szCs w:val="28"/>
        </w:rPr>
        <w:t xml:space="preserve"> </w:t>
      </w:r>
      <w:r w:rsidRPr="00AB5D2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B5D21">
        <w:rPr>
          <w:rFonts w:ascii="Times New Roman" w:hAnsi="Times New Roman"/>
          <w:sz w:val="28"/>
          <w:szCs w:val="28"/>
        </w:rPr>
        <w:t xml:space="preserve"> 3 и 4 семестрах.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215 часов.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5D21">
        <w:rPr>
          <w:rFonts w:ascii="Times New Roman" w:hAnsi="Times New Roman"/>
          <w:sz w:val="28"/>
          <w:szCs w:val="28"/>
        </w:rPr>
        <w:t>В результате изучения студенты должны</w:t>
      </w:r>
      <w:r>
        <w:rPr>
          <w:rFonts w:ascii="Times New Roman" w:hAnsi="Times New Roman"/>
          <w:sz w:val="28"/>
          <w:szCs w:val="28"/>
        </w:rPr>
        <w:t xml:space="preserve"> овладеть следующими </w:t>
      </w:r>
      <w:r w:rsidRPr="00731DC7">
        <w:rPr>
          <w:rFonts w:ascii="Times New Roman" w:hAnsi="Times New Roman"/>
          <w:b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Pr="00731DC7" w:rsidRDefault="007D1400" w:rsidP="007D140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31DC7"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1.3).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color w:val="000000"/>
          <w:spacing w:val="-15"/>
          <w:w w:val="108"/>
          <w:sz w:val="28"/>
          <w:szCs w:val="28"/>
        </w:rPr>
      </w:pPr>
      <w:r w:rsidRPr="00AB5D21">
        <w:rPr>
          <w:rFonts w:ascii="Times New Roman" w:hAnsi="Times New Roman"/>
          <w:sz w:val="28"/>
          <w:szCs w:val="28"/>
        </w:rPr>
        <w:t xml:space="preserve">Знать </w:t>
      </w:r>
      <w:r w:rsidRPr="00AB5D21">
        <w:rPr>
          <w:rFonts w:ascii="Times New Roman" w:hAnsi="Times New Roman"/>
          <w:color w:val="000000"/>
          <w:spacing w:val="-11"/>
          <w:w w:val="108"/>
          <w:sz w:val="28"/>
          <w:szCs w:val="28"/>
        </w:rPr>
        <w:t>роль Конституции Российской Федерации при осущест</w:t>
      </w:r>
      <w:r w:rsidRPr="00AB5D21">
        <w:rPr>
          <w:rFonts w:ascii="Times New Roman" w:hAnsi="Times New Roman"/>
          <w:color w:val="000000"/>
          <w:spacing w:val="-11"/>
          <w:w w:val="108"/>
          <w:sz w:val="28"/>
          <w:szCs w:val="28"/>
        </w:rPr>
        <w:softHyphen/>
      </w:r>
      <w:r w:rsidRPr="00AB5D21">
        <w:rPr>
          <w:rFonts w:ascii="Times New Roman" w:hAnsi="Times New Roman"/>
          <w:color w:val="000000"/>
          <w:spacing w:val="-15"/>
          <w:w w:val="108"/>
          <w:sz w:val="28"/>
          <w:szCs w:val="28"/>
        </w:rPr>
        <w:t>влении правосудия по гражданским делам,</w:t>
      </w:r>
      <w:r w:rsidRPr="00AB5D21">
        <w:rPr>
          <w:rFonts w:ascii="Times New Roman" w:hAnsi="Times New Roman"/>
          <w:sz w:val="28"/>
          <w:szCs w:val="28"/>
        </w:rPr>
        <w:t xml:space="preserve"> правильно толковать и применять нормативные акты, ориентироваться в системе </w:t>
      </w:r>
      <w:proofErr w:type="gramStart"/>
      <w:r w:rsidRPr="00AB5D21">
        <w:rPr>
          <w:rFonts w:ascii="Times New Roman" w:hAnsi="Times New Roman"/>
          <w:sz w:val="28"/>
          <w:szCs w:val="28"/>
        </w:rPr>
        <w:t>гражданского 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01E1A">
        <w:rPr>
          <w:rFonts w:ascii="Times New Roman" w:hAnsi="Times New Roman"/>
          <w:color w:val="000000"/>
          <w:spacing w:val="-15"/>
          <w:w w:val="108"/>
          <w:sz w:val="28"/>
          <w:szCs w:val="28"/>
        </w:rPr>
        <w:t xml:space="preserve">гражданское процессуальное законодательство; 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color w:val="000000"/>
          <w:spacing w:val="-19"/>
          <w:w w:val="108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12"/>
          <w:w w:val="108"/>
          <w:sz w:val="28"/>
          <w:szCs w:val="28"/>
        </w:rPr>
        <w:t>роль правосудия по делам, возникающим из гражданско-</w:t>
      </w:r>
      <w:r w:rsidRPr="00F01E1A">
        <w:rPr>
          <w:rFonts w:ascii="Times New Roman" w:hAnsi="Times New Roman"/>
          <w:color w:val="000000"/>
          <w:spacing w:val="-16"/>
          <w:w w:val="108"/>
          <w:sz w:val="28"/>
          <w:szCs w:val="28"/>
        </w:rPr>
        <w:t>правовых отношений на современном этапе развития государ</w:t>
      </w:r>
      <w:r w:rsidRPr="00F01E1A">
        <w:rPr>
          <w:rFonts w:ascii="Times New Roman" w:hAnsi="Times New Roman"/>
          <w:color w:val="000000"/>
          <w:spacing w:val="-16"/>
          <w:w w:val="108"/>
          <w:sz w:val="28"/>
          <w:szCs w:val="28"/>
        </w:rPr>
        <w:softHyphen/>
      </w:r>
      <w:r w:rsidRPr="00F01E1A">
        <w:rPr>
          <w:rFonts w:ascii="Times New Roman" w:hAnsi="Times New Roman"/>
          <w:color w:val="000000"/>
          <w:spacing w:val="-19"/>
          <w:w w:val="108"/>
          <w:sz w:val="28"/>
          <w:szCs w:val="28"/>
        </w:rPr>
        <w:t>ства;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color w:val="000000"/>
          <w:spacing w:val="-15"/>
          <w:w w:val="108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15"/>
          <w:w w:val="108"/>
          <w:sz w:val="28"/>
          <w:szCs w:val="28"/>
        </w:rPr>
        <w:t xml:space="preserve">принципы гражданского процессуального права; 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15"/>
          <w:w w:val="108"/>
          <w:sz w:val="28"/>
          <w:szCs w:val="28"/>
        </w:rPr>
        <w:t>г</w:t>
      </w:r>
      <w:r w:rsidRPr="00F01E1A">
        <w:rPr>
          <w:rFonts w:ascii="Times New Roman" w:hAnsi="Times New Roman"/>
          <w:color w:val="000000"/>
          <w:spacing w:val="-16"/>
          <w:w w:val="108"/>
          <w:sz w:val="28"/>
          <w:szCs w:val="28"/>
        </w:rPr>
        <w:t>ражданско-процессуальные правоотношения и их субъек</w:t>
      </w:r>
      <w:r w:rsidRPr="00F01E1A">
        <w:rPr>
          <w:rFonts w:ascii="Times New Roman" w:hAnsi="Times New Roman"/>
          <w:color w:val="000000"/>
          <w:spacing w:val="-16"/>
          <w:w w:val="108"/>
          <w:sz w:val="28"/>
          <w:szCs w:val="28"/>
        </w:rPr>
        <w:softHyphen/>
      </w:r>
      <w:r w:rsidRPr="00F01E1A">
        <w:rPr>
          <w:rFonts w:ascii="Times New Roman" w:hAnsi="Times New Roman"/>
          <w:color w:val="000000"/>
          <w:spacing w:val="-19"/>
          <w:w w:val="108"/>
          <w:sz w:val="28"/>
          <w:szCs w:val="28"/>
        </w:rPr>
        <w:t>тов;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16"/>
          <w:w w:val="108"/>
          <w:sz w:val="28"/>
          <w:szCs w:val="28"/>
        </w:rPr>
        <w:t>подведомственность и подсудность гражданских дел;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15"/>
          <w:w w:val="105"/>
          <w:sz w:val="28"/>
          <w:szCs w:val="28"/>
        </w:rPr>
        <w:t>доказывание и доказательства по гражданским делам; исковые и неисковые производства;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8"/>
          <w:w w:val="105"/>
          <w:sz w:val="28"/>
          <w:szCs w:val="28"/>
        </w:rPr>
        <w:t xml:space="preserve">порядок апелляционного, кассационного и надзорного </w:t>
      </w:r>
      <w:r w:rsidRPr="00F01E1A">
        <w:rPr>
          <w:rFonts w:ascii="Times New Roman" w:hAnsi="Times New Roman"/>
          <w:color w:val="000000"/>
          <w:spacing w:val="-18"/>
          <w:w w:val="105"/>
          <w:sz w:val="28"/>
          <w:szCs w:val="28"/>
        </w:rPr>
        <w:t>производства;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16"/>
          <w:w w:val="105"/>
          <w:sz w:val="28"/>
          <w:szCs w:val="28"/>
        </w:rPr>
        <w:t>исполнительное производство;</w:t>
      </w: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1E1A">
        <w:rPr>
          <w:rFonts w:ascii="Times New Roman" w:hAnsi="Times New Roman"/>
          <w:color w:val="000000"/>
          <w:spacing w:val="-15"/>
          <w:w w:val="105"/>
          <w:sz w:val="28"/>
          <w:szCs w:val="28"/>
        </w:rPr>
        <w:t>порядок разрешения споров третейскими судами.</w:t>
      </w:r>
    </w:p>
    <w:p w:rsidR="007D1400" w:rsidRPr="00AB5D21" w:rsidRDefault="007D1400" w:rsidP="007D1400">
      <w:pPr>
        <w:pStyle w:val="a5"/>
        <w:jc w:val="both"/>
        <w:rPr>
          <w:rFonts w:ascii="Times New Roman" w:hAnsi="Times New Roman"/>
          <w:color w:val="000000"/>
          <w:spacing w:val="-15"/>
          <w:w w:val="108"/>
          <w:sz w:val="28"/>
          <w:szCs w:val="28"/>
        </w:rPr>
      </w:pPr>
    </w:p>
    <w:p w:rsidR="007D1400" w:rsidRPr="00F01E1A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5D21">
        <w:rPr>
          <w:rFonts w:ascii="Times New Roman" w:hAnsi="Times New Roman"/>
          <w:sz w:val="28"/>
          <w:szCs w:val="28"/>
        </w:rPr>
        <w:lastRenderedPageBreak/>
        <w:t xml:space="preserve">Уметь </w:t>
      </w:r>
      <w:r w:rsidRPr="00AB5D21">
        <w:rPr>
          <w:rFonts w:ascii="Times New Roman" w:hAnsi="Times New Roman"/>
          <w:color w:val="000000"/>
          <w:spacing w:val="-16"/>
          <w:w w:val="105"/>
          <w:sz w:val="28"/>
          <w:szCs w:val="28"/>
        </w:rPr>
        <w:t xml:space="preserve">использовать знания гражданского права   </w:t>
      </w:r>
      <w:r w:rsidRPr="00AB5D21">
        <w:rPr>
          <w:rFonts w:ascii="Times New Roman" w:hAnsi="Times New Roman"/>
          <w:color w:val="000000"/>
          <w:spacing w:val="-15"/>
          <w:w w:val="105"/>
          <w:sz w:val="28"/>
          <w:szCs w:val="28"/>
        </w:rPr>
        <w:t>в практической деятельности на различных должностях, тре</w:t>
      </w:r>
      <w:r w:rsidRPr="00AB5D21">
        <w:rPr>
          <w:rFonts w:ascii="Times New Roman" w:hAnsi="Times New Roman"/>
          <w:color w:val="000000"/>
          <w:spacing w:val="-15"/>
          <w:w w:val="10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бующих юридических познаний, </w:t>
      </w:r>
      <w:r w:rsidRPr="00F01E1A">
        <w:rPr>
          <w:rFonts w:ascii="Times New Roman" w:hAnsi="Times New Roman"/>
          <w:color w:val="000000"/>
          <w:spacing w:val="-16"/>
          <w:w w:val="105"/>
          <w:sz w:val="28"/>
          <w:szCs w:val="28"/>
        </w:rPr>
        <w:t xml:space="preserve">использовать знания гражданского процессуального права </w:t>
      </w:r>
      <w:r w:rsidRPr="00F01E1A">
        <w:rPr>
          <w:rFonts w:ascii="Times New Roman" w:hAnsi="Times New Roman"/>
          <w:color w:val="000000"/>
          <w:spacing w:val="-15"/>
          <w:w w:val="105"/>
          <w:sz w:val="28"/>
          <w:szCs w:val="28"/>
        </w:rPr>
        <w:t>в практической деятельности на различных должностях, тре</w:t>
      </w:r>
      <w:r w:rsidRPr="00F01E1A">
        <w:rPr>
          <w:rFonts w:ascii="Times New Roman" w:hAnsi="Times New Roman"/>
          <w:color w:val="000000"/>
          <w:spacing w:val="-15"/>
          <w:w w:val="105"/>
          <w:sz w:val="28"/>
          <w:szCs w:val="28"/>
        </w:rPr>
        <w:softHyphen/>
      </w:r>
      <w:r w:rsidRPr="00F01E1A">
        <w:rPr>
          <w:rFonts w:ascii="Times New Roman" w:hAnsi="Times New Roman"/>
          <w:color w:val="000000"/>
          <w:spacing w:val="-14"/>
          <w:sz w:val="28"/>
          <w:szCs w:val="28"/>
        </w:rPr>
        <w:t>бующих юридических познаний.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31DC7">
        <w:rPr>
          <w:bCs/>
          <w:sz w:val="28"/>
          <w:szCs w:val="28"/>
        </w:rPr>
        <w:t xml:space="preserve"> </w:t>
      </w:r>
      <w:r w:rsidRPr="00AB5D21">
        <w:rPr>
          <w:rFonts w:ascii="Times New Roman" w:hAnsi="Times New Roman"/>
          <w:bCs/>
          <w:sz w:val="28"/>
          <w:szCs w:val="28"/>
        </w:rPr>
        <w:t xml:space="preserve">Введение в гражданское право. </w:t>
      </w:r>
      <w:r w:rsidRPr="00AB5D21">
        <w:rPr>
          <w:rFonts w:ascii="Times New Roman" w:hAnsi="Times New Roman"/>
          <w:sz w:val="28"/>
          <w:szCs w:val="28"/>
        </w:rPr>
        <w:t xml:space="preserve">Гражданское правоотношение. </w:t>
      </w:r>
      <w:r w:rsidRPr="00AB5D21">
        <w:rPr>
          <w:rFonts w:ascii="Times New Roman" w:hAnsi="Times New Roman"/>
          <w:bCs/>
          <w:sz w:val="28"/>
          <w:szCs w:val="28"/>
        </w:rPr>
        <w:t>Осуществление и защита гражданских прав. Право собственности и иные вещные права. Исключительные права (интеллектуальная собственность). Личные неимущественные права. Общие положения обязательственного и договорного права.</w:t>
      </w:r>
      <w:r w:rsidRPr="00E37BF5">
        <w:rPr>
          <w:rFonts w:ascii="Times New Roman" w:hAnsi="Times New Roman"/>
          <w:sz w:val="28"/>
          <w:szCs w:val="28"/>
        </w:rPr>
        <w:t xml:space="preserve"> </w:t>
      </w:r>
      <w:r w:rsidRPr="004873FC">
        <w:rPr>
          <w:rFonts w:ascii="Times New Roman" w:hAnsi="Times New Roman"/>
          <w:sz w:val="28"/>
          <w:szCs w:val="28"/>
        </w:rPr>
        <w:t xml:space="preserve">Предмет, система и метод науки гражданского </w:t>
      </w:r>
      <w:proofErr w:type="gramStart"/>
      <w:r w:rsidRPr="004873FC">
        <w:rPr>
          <w:rFonts w:ascii="Times New Roman" w:hAnsi="Times New Roman"/>
          <w:sz w:val="28"/>
          <w:szCs w:val="28"/>
        </w:rPr>
        <w:t>процессуального  права</w:t>
      </w:r>
      <w:proofErr w:type="gramEnd"/>
      <w:r w:rsidRPr="004873FC">
        <w:rPr>
          <w:rFonts w:ascii="Times New Roman" w:hAnsi="Times New Roman"/>
          <w:sz w:val="28"/>
          <w:szCs w:val="28"/>
        </w:rPr>
        <w:t>. Принципы гражданского процессуального права. Подведомственность гражданских дел. Подсудность гражданских дел. Гражданские процессуальные правоотношения и их субъекты. Стороны в гражданском процессе. Третьи лица в гражданском процессе. Участие прокурора в гражданском процессе. Участие в гражданском процессе государственных органов, органов местного самоуправления, организаций и граждан, обратившихся в суд с защиту прав, свобод и законных интересов других лиц. Представительство в суде. Доказательства и доказывание. Судебные расходы. Судебные штрафы. Процессуальные сроки. Иск. Приказное производство. Возбуждение гражданского дела в суде. Подготовка дела к судебному разбирательству</w:t>
      </w:r>
      <w:r w:rsidRPr="004873FC">
        <w:rPr>
          <w:rFonts w:ascii="Times New Roman" w:hAnsi="Times New Roman"/>
          <w:i/>
          <w:sz w:val="28"/>
          <w:szCs w:val="28"/>
        </w:rPr>
        <w:t xml:space="preserve">. </w:t>
      </w:r>
      <w:r w:rsidRPr="004873FC">
        <w:rPr>
          <w:rFonts w:ascii="Times New Roman" w:hAnsi="Times New Roman"/>
          <w:sz w:val="28"/>
          <w:szCs w:val="28"/>
        </w:rPr>
        <w:t>Судебное разбирательство. Постановления суда первой инстанции. Заочное производство. Производство по делам, возникающим из публичных правоотношений. Особое производство.</w:t>
      </w:r>
      <w:r w:rsidRPr="004873FC">
        <w:rPr>
          <w:rFonts w:ascii="Times New Roman" w:hAnsi="Times New Roman"/>
          <w:b/>
          <w:sz w:val="28"/>
          <w:szCs w:val="28"/>
        </w:rPr>
        <w:t xml:space="preserve"> </w:t>
      </w:r>
      <w:r w:rsidRPr="004873FC">
        <w:rPr>
          <w:rFonts w:ascii="Times New Roman" w:hAnsi="Times New Roman"/>
          <w:sz w:val="28"/>
          <w:szCs w:val="28"/>
        </w:rPr>
        <w:t xml:space="preserve">Апелляционное производство. Производство в суде кассационной инстанции. Производство в суде надзорной инстанции. Пересмотр по вновь открывшимся обстоятельствам решений, определений суда, вступивших в законную силу. Производство по делам с участием иностранных лиц. Производство по делам об оспаривании решений третейских судов. Производство, связанное с исполнением судебных постановлений и постановлений иных органов. 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аттестация: зачет</w:t>
      </w:r>
      <w:r w:rsidRPr="00AB5D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экзамен.</w:t>
      </w: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5866FF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Экологическое право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4873FC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73FC">
        <w:rPr>
          <w:rFonts w:ascii="Times New Roman" w:hAnsi="Times New Roman"/>
          <w:sz w:val="28"/>
          <w:szCs w:val="28"/>
        </w:rPr>
        <w:t xml:space="preserve">Содержание дисциплины направлено на приобретение знаний в области основных понятий, положений, методов и принципов экологического права. Задачами являются изучение институтов экологического права и норм, </w:t>
      </w:r>
      <w:r w:rsidRPr="004873FC">
        <w:rPr>
          <w:rFonts w:ascii="Times New Roman" w:hAnsi="Times New Roman"/>
          <w:sz w:val="28"/>
          <w:szCs w:val="28"/>
        </w:rPr>
        <w:lastRenderedPageBreak/>
        <w:t>содержащихся в экологическом законодательстве; толкование и правильное применения эколого-правовых норм; приобретение способности анализировать юридические факты и возникающие с ними эколого-правовые отношения; приобретение навыков осуществления правовой экспертизы нормативных правовых актов экологического законодательства, правильного составления и оформления проектов административных правовых актов в области охраны окружающей среды и природопользования, а также анализа правоприменительной практики по реализации положений экологического законодательства; приобретение и овладение общекультурными и профессиональными компетенциями в сфере использования и охраны окружающей среды.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3FC">
        <w:rPr>
          <w:sz w:val="28"/>
          <w:szCs w:val="28"/>
        </w:rPr>
        <w:t>Данная дисциплина относится к базовым дисциплинам федерального компонента,</w:t>
      </w:r>
      <w:r w:rsidRPr="004873FC">
        <w:rPr>
          <w:i/>
          <w:sz w:val="28"/>
          <w:szCs w:val="28"/>
        </w:rPr>
        <w:t xml:space="preserve"> </w:t>
      </w:r>
      <w:r w:rsidRPr="004873FC">
        <w:rPr>
          <w:sz w:val="28"/>
          <w:szCs w:val="28"/>
        </w:rPr>
        <w:t>дисциплина ОПД.06, преподается в 5 семестре.</w:t>
      </w:r>
      <w:r w:rsidRPr="004873FC">
        <w:rPr>
          <w:color w:val="000000"/>
          <w:sz w:val="28"/>
          <w:szCs w:val="28"/>
        </w:rPr>
        <w:br/>
      </w:r>
      <w:r w:rsidRPr="005866FF">
        <w:rPr>
          <w:sz w:val="28"/>
          <w:szCs w:val="28"/>
        </w:rPr>
        <w:t>Трудоемкость дисциплины составляет</w:t>
      </w:r>
      <w:r>
        <w:rPr>
          <w:sz w:val="28"/>
          <w:szCs w:val="28"/>
        </w:rPr>
        <w:t xml:space="preserve"> 92 часа.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73FC">
        <w:rPr>
          <w:rFonts w:ascii="Times New Roman" w:hAnsi="Times New Roman"/>
          <w:sz w:val="28"/>
          <w:szCs w:val="28"/>
        </w:rPr>
        <w:t>В результате изучения студенты должны</w:t>
      </w:r>
      <w:r>
        <w:rPr>
          <w:rFonts w:ascii="Times New Roman" w:hAnsi="Times New Roman"/>
          <w:sz w:val="28"/>
          <w:szCs w:val="28"/>
        </w:rPr>
        <w:t xml:space="preserve"> овладеть следующими </w:t>
      </w:r>
      <w:r w:rsidRPr="005866FF">
        <w:rPr>
          <w:rFonts w:ascii="Times New Roman" w:hAnsi="Times New Roman"/>
          <w:b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Pr="00731DC7" w:rsidRDefault="007D1400" w:rsidP="007D140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31DC7"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1.3).</w:t>
      </w:r>
    </w:p>
    <w:p w:rsidR="007D1400" w:rsidRPr="004873FC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73FC">
        <w:rPr>
          <w:rFonts w:ascii="Times New Roman" w:hAnsi="Times New Roman"/>
          <w:sz w:val="28"/>
          <w:szCs w:val="28"/>
        </w:rPr>
        <w:t xml:space="preserve">      Знать основные понятия, положения, методы, принципы, институты и нормы, содержащиеся </w:t>
      </w:r>
      <w:proofErr w:type="gramStart"/>
      <w:r w:rsidRPr="004873FC">
        <w:rPr>
          <w:rFonts w:ascii="Times New Roman" w:hAnsi="Times New Roman"/>
          <w:sz w:val="28"/>
          <w:szCs w:val="28"/>
        </w:rPr>
        <w:t>в  конституционном</w:t>
      </w:r>
      <w:proofErr w:type="gramEnd"/>
      <w:r w:rsidRPr="004873FC">
        <w:rPr>
          <w:rFonts w:ascii="Times New Roman" w:hAnsi="Times New Roman"/>
          <w:sz w:val="28"/>
          <w:szCs w:val="28"/>
        </w:rPr>
        <w:t>, административном, гражданском, уголовном, трудовом и иных отраслях права; знать способы толкования и толковать различные правовые акты изученных отраслей права; знать о необходимости защищать установленный правопорядок и предупреждать правонарушения.</w:t>
      </w:r>
    </w:p>
    <w:p w:rsidR="007D1400" w:rsidRPr="004873FC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73FC">
        <w:rPr>
          <w:rFonts w:ascii="Times New Roman" w:hAnsi="Times New Roman"/>
          <w:sz w:val="28"/>
          <w:szCs w:val="28"/>
        </w:rPr>
        <w:t xml:space="preserve">Уметь изучать и интерпретировать действующее законодательство и применять его на практике; пользоваться правовыми базами знаний, </w:t>
      </w:r>
      <w:proofErr w:type="spellStart"/>
      <w:r w:rsidRPr="004873FC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4873FC">
        <w:rPr>
          <w:rFonts w:ascii="Times New Roman" w:hAnsi="Times New Roman"/>
          <w:sz w:val="28"/>
          <w:szCs w:val="28"/>
        </w:rPr>
        <w:t xml:space="preserve">, архивными материалами, библиотечным фондом для получения </w:t>
      </w:r>
      <w:r w:rsidRPr="004873FC">
        <w:rPr>
          <w:rFonts w:ascii="Times New Roman" w:hAnsi="Times New Roman"/>
          <w:sz w:val="28"/>
          <w:szCs w:val="28"/>
        </w:rPr>
        <w:lastRenderedPageBreak/>
        <w:t>необходимой правовой информации; толковать и правильно применять нормы права; разрабатывать юридические документы различного правового характера.</w:t>
      </w:r>
    </w:p>
    <w:p w:rsidR="007D1400" w:rsidRPr="004873FC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73FC">
        <w:rPr>
          <w:rFonts w:ascii="Times New Roman" w:hAnsi="Times New Roman"/>
          <w:sz w:val="28"/>
          <w:szCs w:val="28"/>
        </w:rPr>
        <w:t>Иметь навыки анализировать юридические факты и возникающие с ними правовые отношения; навыки осуществления правовой экспертизы нормативных правовых актов, способность анализировать правоприменительную практику по реализации положений действующего законодательства.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 xml:space="preserve">Понятие, предмет и система экологического права. Право собственности на природные ресурсы и право природопользования. Управление в сфере охраны окружающей среды и природопользования. Юридическая ответственность в сфере охраны окружающей среды и природопользования. Эколого-правовой режим землепользования. Эколого-правовой режим недропользования. Эколого-правовой режим лесопользования. Эколого-правовой режим пользования животным миром. Международно-правовая охрана окружающей среды. Правовые основы экологической экспертизы и экологического контроля. Правовые основы экологического нормирования. Экономический механизм охраны окружающей природной среды. Правовой режим особо охраняемых природных территорий и объектов. Эколого-правовой режим водопользования. Эколого-правовая охрана атмосферного воздуха. Экологический мониторинг. Планирование и финансирование ООС. 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580291">
      <w:pPr>
        <w:pStyle w:val="a5"/>
        <w:rPr>
          <w:b/>
        </w:rPr>
      </w:pPr>
      <w:r>
        <w:rPr>
          <w:rFonts w:ascii="Times New Roman" w:hAnsi="Times New Roman"/>
          <w:sz w:val="28"/>
          <w:szCs w:val="28"/>
        </w:rPr>
        <w:t>Промежуточная аттестация:</w:t>
      </w:r>
      <w:r w:rsidR="00580291">
        <w:rPr>
          <w:rFonts w:ascii="Times New Roman" w:hAnsi="Times New Roman"/>
          <w:sz w:val="28"/>
          <w:szCs w:val="28"/>
        </w:rPr>
        <w:t xml:space="preserve"> дифференцированный зачет.</w:t>
      </w: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8D452B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Криминология и предупреждение преступлений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 xml:space="preserve">Целью изучения данного курса является формирование у обучаемых мировоззренческой позиции по основным разделам криминологии; практическими умениями и навыками по реализации мер, направленных на предупреждение и профилактику отдельных видов преступных посягательств. В процессе изучения дисциплины решаются следующие </w:t>
      </w:r>
      <w:r w:rsidRPr="001253C4">
        <w:rPr>
          <w:rFonts w:ascii="Times New Roman" w:hAnsi="Times New Roman"/>
          <w:i/>
          <w:sz w:val="28"/>
          <w:szCs w:val="28"/>
        </w:rPr>
        <w:t>задачи</w:t>
      </w:r>
      <w:r w:rsidRPr="001253C4">
        <w:rPr>
          <w:rFonts w:ascii="Times New Roman" w:hAnsi="Times New Roman"/>
          <w:sz w:val="28"/>
          <w:szCs w:val="28"/>
        </w:rPr>
        <w:t>: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>- освоение методов выявления и изучения преступности и получение умений их применения;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 xml:space="preserve">- усвоить основные подходы к предупреждению преступлений 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BC6AF4" w:rsidRDefault="007D1400" w:rsidP="007D1400">
      <w:pPr>
        <w:pStyle w:val="a5"/>
        <w:jc w:val="both"/>
      </w:pPr>
      <w:r w:rsidRPr="001253C4">
        <w:rPr>
          <w:rFonts w:ascii="Times New Roman" w:hAnsi="Times New Roman"/>
          <w:sz w:val="28"/>
          <w:szCs w:val="28"/>
        </w:rPr>
        <w:t>Криминология – учебная дисциплина федерального компонента, изучающая одноименную отрасль юридической науки. Она преподаётся в</w:t>
      </w:r>
      <w:r>
        <w:rPr>
          <w:rFonts w:ascii="Times New Roman" w:hAnsi="Times New Roman"/>
          <w:sz w:val="28"/>
          <w:szCs w:val="28"/>
        </w:rPr>
        <w:t>о</w:t>
      </w:r>
      <w:r w:rsidRPr="00125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253C4">
        <w:rPr>
          <w:rFonts w:ascii="Times New Roman" w:hAnsi="Times New Roman"/>
          <w:sz w:val="28"/>
          <w:szCs w:val="28"/>
        </w:rPr>
        <w:t xml:space="preserve"> семестре и </w:t>
      </w:r>
      <w:r w:rsidRPr="001253C4">
        <w:rPr>
          <w:rFonts w:ascii="Times New Roman" w:hAnsi="Times New Roman"/>
          <w:sz w:val="28"/>
          <w:szCs w:val="28"/>
        </w:rPr>
        <w:lastRenderedPageBreak/>
        <w:t xml:space="preserve">входит в цикл дисциплин, объектом изучения которых является преступное поведение. </w:t>
      </w:r>
      <w:r>
        <w:rPr>
          <w:rFonts w:ascii="Times New Roman" w:hAnsi="Times New Roman"/>
          <w:sz w:val="28"/>
          <w:szCs w:val="28"/>
        </w:rPr>
        <w:t>Трудоемкость дисциплины составляет 102 часа.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253C4">
        <w:rPr>
          <w:rFonts w:ascii="Times New Roman" w:hAnsi="Times New Roman"/>
          <w:sz w:val="28"/>
          <w:szCs w:val="28"/>
        </w:rPr>
        <w:t>результате  освоения</w:t>
      </w:r>
      <w:proofErr w:type="gramEnd"/>
      <w:r w:rsidRPr="001253C4">
        <w:rPr>
          <w:rFonts w:ascii="Times New Roman" w:hAnsi="Times New Roman"/>
          <w:sz w:val="28"/>
          <w:szCs w:val="28"/>
        </w:rPr>
        <w:t xml:space="preserve">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овладеть следующими </w:t>
      </w:r>
      <w:r w:rsidRPr="008D452B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Pr="003E6B4F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7D1400" w:rsidRPr="00556E6F" w:rsidRDefault="007D1400" w:rsidP="007D1400">
      <w:pPr>
        <w:pStyle w:val="a4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556E6F">
        <w:rPr>
          <w:rFonts w:ascii="Times New Roman" w:hAnsi="Times New Roman" w:cs="Times New Roman"/>
          <w:sz w:val="28"/>
        </w:rPr>
        <w:t>Обеспечивать защиту сведений, составляющих государственную тайну, сведений конфиденциального характера и иных охраняемых законом тайн (ПК 1.11);</w:t>
      </w:r>
    </w:p>
    <w:p w:rsidR="007D1400" w:rsidRPr="00E83B7E" w:rsidRDefault="007D1400" w:rsidP="007D140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предупреждение преступлений и иных правонарушений на основе использования знаний о закономерностях преступности</w:t>
      </w:r>
      <w:r w:rsidRPr="00555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преступного поведения и методов их предупреждения</w:t>
      </w:r>
      <w:r w:rsidRPr="00555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выявлять и устранять причины и условия</w:t>
      </w:r>
      <w:r w:rsidRPr="00555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способствующие совершению правонарушений (ПК 1.12).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>знать: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t>- особенности лиц, совершающих преступления, и их жертв;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t>- причины и условия преступности и индивидуального преступного поведения, механизм преступного поведения;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t>- формы и методы профилактики преступлений;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>уметь: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 xml:space="preserve">- </w:t>
      </w:r>
      <w:r w:rsidRPr="001253C4">
        <w:rPr>
          <w:rFonts w:ascii="Times New Roman" w:hAnsi="Times New Roman"/>
          <w:color w:val="000000"/>
          <w:sz w:val="28"/>
          <w:szCs w:val="28"/>
        </w:rPr>
        <w:t>оценивать преступность и устанавливать ее взаимосвязь с другими явлениями и процессами;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t>- разрабатывать программы криминологических исследований на заданную тему и непосредственно осуществлять их реализацию, в том числе осуществлять поиск, обработку и анализ разнообразной информации о преступности и связанных с нею явлениях;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осуществлять научное прогнозирование основных тенденций развития преступности и ее структурных составляющих, других </w:t>
      </w:r>
      <w:proofErr w:type="spellStart"/>
      <w:r w:rsidRPr="001253C4">
        <w:rPr>
          <w:rFonts w:ascii="Times New Roman" w:hAnsi="Times New Roman"/>
          <w:color w:val="000000"/>
          <w:sz w:val="28"/>
          <w:szCs w:val="28"/>
        </w:rPr>
        <w:t>криминологически</w:t>
      </w:r>
      <w:proofErr w:type="spellEnd"/>
      <w:r w:rsidRPr="001253C4">
        <w:rPr>
          <w:rFonts w:ascii="Times New Roman" w:hAnsi="Times New Roman"/>
          <w:color w:val="000000"/>
          <w:sz w:val="28"/>
          <w:szCs w:val="28"/>
        </w:rPr>
        <w:t xml:space="preserve"> значимых факторов.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>иметь представление (навыки):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t>- о природе и причинах преступности, формах ее проявления;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t>- о личности преступников, закономерностях, связях и отношениях в криминальной среде;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253C4">
        <w:rPr>
          <w:rFonts w:ascii="Times New Roman" w:hAnsi="Times New Roman"/>
          <w:color w:val="000000"/>
          <w:sz w:val="28"/>
          <w:szCs w:val="28"/>
        </w:rPr>
        <w:t>- о территориальной распространенности преступности, ее отдельных видах и типах в стране и за рубежом.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53C4">
        <w:rPr>
          <w:rFonts w:ascii="Times New Roman" w:hAnsi="Times New Roman"/>
          <w:sz w:val="28"/>
          <w:szCs w:val="28"/>
        </w:rPr>
        <w:t xml:space="preserve">Понятие криминологии и ее основные категории. История развития криминологии. Методы криминологических исследований. Преступность и ее основные характеристики. Причины преступности. Причины индивидуального преступного поведения. Личность преступника. Учение о жертве преступления. Основные концепции причин преступности. Предупредительное воздействие на преступность. Организованная преступность. Профессиональная преступность. Преступность несовершеннолетних. Насильственная преступность. Неосторожная преступность. Экономическая преступность. Международное сотрудничество в борьбе с преступностью. </w:t>
      </w:r>
    </w:p>
    <w:p w:rsidR="007D1400" w:rsidRPr="001253C4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аттестация: экзамен.</w:t>
      </w: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A61B66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Уголовное право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i/>
          <w:sz w:val="28"/>
          <w:szCs w:val="28"/>
        </w:rPr>
        <w:t>Целями</w:t>
      </w:r>
      <w:r w:rsidRPr="003F5568">
        <w:rPr>
          <w:rFonts w:ascii="Times New Roman" w:hAnsi="Times New Roman"/>
          <w:sz w:val="28"/>
          <w:szCs w:val="28"/>
        </w:rPr>
        <w:t xml:space="preserve"> освоения дисциплины являются: 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 xml:space="preserve">- усвоение студентами основных </w:t>
      </w:r>
      <w:proofErr w:type="gramStart"/>
      <w:r w:rsidRPr="003F5568">
        <w:rPr>
          <w:rFonts w:ascii="Times New Roman" w:hAnsi="Times New Roman"/>
          <w:sz w:val="28"/>
          <w:szCs w:val="28"/>
        </w:rPr>
        <w:t>положений  Уголовного</w:t>
      </w:r>
      <w:proofErr w:type="gramEnd"/>
      <w:r w:rsidRPr="003F5568">
        <w:rPr>
          <w:rFonts w:ascii="Times New Roman" w:hAnsi="Times New Roman"/>
          <w:sz w:val="28"/>
          <w:szCs w:val="28"/>
        </w:rPr>
        <w:t xml:space="preserve"> кодекса Российской Федерации 1996 года (УК РФ);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 xml:space="preserve">      - обучение практическим </w:t>
      </w:r>
      <w:proofErr w:type="gramStart"/>
      <w:r w:rsidRPr="003F5568">
        <w:rPr>
          <w:rFonts w:ascii="Times New Roman" w:hAnsi="Times New Roman"/>
          <w:sz w:val="28"/>
          <w:szCs w:val="28"/>
        </w:rPr>
        <w:t>навыкам  грамотного</w:t>
      </w:r>
      <w:proofErr w:type="gramEnd"/>
      <w:r w:rsidRPr="003F5568">
        <w:rPr>
          <w:rFonts w:ascii="Times New Roman" w:hAnsi="Times New Roman"/>
          <w:sz w:val="28"/>
          <w:szCs w:val="28"/>
        </w:rPr>
        <w:t xml:space="preserve"> применения уголовного законодательства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 xml:space="preserve">- обучение студентов правильному употреблению юридической терминологии, применению уголовного закона, руководящих разъяснений Пленума Верховного Суда Российской Федерации, положений теории уголовного права при решении конкретных практических вопросов; 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>- приобретение студентами навыков грамотного изложения собственных выводов, как в устной, так и в письменной форме.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 xml:space="preserve">Курс предполагает достижение следующих основных </w:t>
      </w:r>
      <w:r w:rsidRPr="003F5568">
        <w:rPr>
          <w:rFonts w:ascii="Times New Roman" w:hAnsi="Times New Roman"/>
          <w:i/>
          <w:sz w:val="28"/>
          <w:szCs w:val="28"/>
        </w:rPr>
        <w:t>задач</w:t>
      </w:r>
      <w:r w:rsidRPr="003F5568">
        <w:rPr>
          <w:rFonts w:ascii="Times New Roman" w:hAnsi="Times New Roman"/>
          <w:sz w:val="28"/>
          <w:szCs w:val="28"/>
        </w:rPr>
        <w:t>: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 xml:space="preserve">изучить такие институты уголовного права, как уголовный закон, преступление, состав преступления, наказание, освобождение от уголовной </w:t>
      </w:r>
      <w:r w:rsidRPr="003F5568">
        <w:rPr>
          <w:rFonts w:ascii="Times New Roman" w:hAnsi="Times New Roman"/>
          <w:sz w:val="28"/>
          <w:szCs w:val="28"/>
        </w:rPr>
        <w:lastRenderedPageBreak/>
        <w:t xml:space="preserve">ответственности и наказания, особенности уголовной ответственности несовершеннолетних, принудительные меры уголовно-правого воздействия. Изучить составы преступлений, посягающих на интересы личности, экономики, общественного порядка и общественной </w:t>
      </w:r>
      <w:proofErr w:type="gramStart"/>
      <w:r w:rsidRPr="003F5568">
        <w:rPr>
          <w:rFonts w:ascii="Times New Roman" w:hAnsi="Times New Roman"/>
          <w:sz w:val="28"/>
          <w:szCs w:val="28"/>
        </w:rPr>
        <w:t>безопасности,  государственной</w:t>
      </w:r>
      <w:proofErr w:type="gramEnd"/>
      <w:r w:rsidRPr="003F5568">
        <w:rPr>
          <w:rFonts w:ascii="Times New Roman" w:hAnsi="Times New Roman"/>
          <w:sz w:val="28"/>
          <w:szCs w:val="28"/>
        </w:rPr>
        <w:t xml:space="preserve"> власти, военной службы, мира и безопасности человечества;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5568">
        <w:rPr>
          <w:rFonts w:ascii="Times New Roman" w:hAnsi="Times New Roman"/>
          <w:sz w:val="28"/>
          <w:szCs w:val="28"/>
        </w:rPr>
        <w:t xml:space="preserve">обучить практическим </w:t>
      </w:r>
      <w:proofErr w:type="gramStart"/>
      <w:r w:rsidRPr="003F5568">
        <w:rPr>
          <w:rFonts w:ascii="Times New Roman" w:hAnsi="Times New Roman"/>
          <w:sz w:val="28"/>
          <w:szCs w:val="28"/>
        </w:rPr>
        <w:t>навыкам  грамотного</w:t>
      </w:r>
      <w:proofErr w:type="gramEnd"/>
      <w:r w:rsidRPr="003F5568">
        <w:rPr>
          <w:rFonts w:ascii="Times New Roman" w:hAnsi="Times New Roman"/>
          <w:sz w:val="28"/>
          <w:szCs w:val="28"/>
        </w:rPr>
        <w:t xml:space="preserve"> применения уголовного законодательства.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>Дисциплина относится к профессиональному циклу. Ко времени освоения данной дисциплины студентами должны быть приобретены надлежащие знания по теории государства и права, истории отечественного государства и права и конституционному праву Российской Федерации. Данная дисциплина является предшествующей для освоения уголовно-процессуального права</w:t>
      </w:r>
      <w:r>
        <w:rPr>
          <w:rFonts w:ascii="Times New Roman" w:hAnsi="Times New Roman"/>
          <w:sz w:val="28"/>
          <w:szCs w:val="28"/>
        </w:rPr>
        <w:t>. Трудоемкость дисциплины составляет 204 часа.</w:t>
      </w:r>
    </w:p>
    <w:p w:rsidR="007D1400" w:rsidRPr="00A61B66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>В результате освоени</w:t>
      </w:r>
      <w:r>
        <w:rPr>
          <w:rFonts w:ascii="Times New Roman" w:hAnsi="Times New Roman"/>
          <w:sz w:val="28"/>
          <w:szCs w:val="28"/>
        </w:rPr>
        <w:t xml:space="preserve">я дисциплины обучающийся должен овладеть следующими </w:t>
      </w:r>
      <w:r w:rsidRPr="00A61B66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Pr="003E6B4F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1.4).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>Знать: основные положения, сущность и содержание основных понятий, категорий и институтов, уголовного законодательства РФ;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 xml:space="preserve">Уметь: </w:t>
      </w:r>
      <w:r w:rsidRPr="003F5568">
        <w:rPr>
          <w:rFonts w:ascii="Times New Roman" w:hAnsi="Times New Roman"/>
          <w:color w:val="000000"/>
          <w:sz w:val="28"/>
          <w:szCs w:val="28"/>
        </w:rPr>
        <w:t xml:space="preserve">анализировать действующие нормы уголовного права, правильно толковать </w:t>
      </w:r>
      <w:proofErr w:type="gramStart"/>
      <w:r w:rsidRPr="003F5568">
        <w:rPr>
          <w:rFonts w:ascii="Times New Roman" w:hAnsi="Times New Roman"/>
          <w:color w:val="000000"/>
          <w:sz w:val="28"/>
          <w:szCs w:val="28"/>
        </w:rPr>
        <w:t>их  и</w:t>
      </w:r>
      <w:proofErr w:type="gramEnd"/>
      <w:r w:rsidRPr="003F5568">
        <w:rPr>
          <w:rFonts w:ascii="Times New Roman" w:hAnsi="Times New Roman"/>
          <w:color w:val="000000"/>
          <w:sz w:val="28"/>
          <w:szCs w:val="28"/>
        </w:rPr>
        <w:t xml:space="preserve"> применять к конкретным жизненным ситуациям. </w:t>
      </w:r>
    </w:p>
    <w:p w:rsidR="007D1400" w:rsidRPr="003F5568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 xml:space="preserve">Владеть: уголовно-правовой терминологией, навыками работы с нормативными актами; анализировать правоприменительную практику по реализации уголовно-правовых норм; владеть навыками подготовки юридических документов; владеть культурой мышления, основными </w:t>
      </w:r>
      <w:r w:rsidRPr="003F5568">
        <w:rPr>
          <w:rFonts w:ascii="Times New Roman" w:hAnsi="Times New Roman"/>
          <w:sz w:val="28"/>
          <w:szCs w:val="28"/>
        </w:rPr>
        <w:lastRenderedPageBreak/>
        <w:t>методами, способами и средствами получения, хранения, переработки информации.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Понятие и система Общей части уголовного права. Уголовный закон: понятие, система, структура. Принципы действия уголовного закона. Уголовная ответственность: понятие, признаки, формы реализации. Преступление: понятие, признаки, классификация. Состав преступления: понятие, элементы и виды. Объект и объективная сторона состава преступления в системе его элементов. Субъект и субъективная сторона состава преступления в системе его элементов. Множественность преступлений: понятие, признаки и формы. Стадии совершения преступления: понятие и признаки. Соучастие в преступлении: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понятие,  признаки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 формы. Виды соучастников. Обстоятельства, исключающие преступность деяния. Понятие, признаки, цели и система уголовных наказаний.  Назначение уголовного наказания. Освобождение от головной ответственности. Освобождение от уголовного наказания. Принудительные меры воспитательного воздействия, принудительные меры медицинского характера и конфискация имущества в системе мер уголовно-правового характера. Понятие и система Особенной части уголовного права. Квалификация преступлений понятие, процесс и значение. Понятие и виды преступлений против личности. Преступления против собственности. Преступления против общественной безопасности и общественного порядка. Преступления против здоровья населения и общественной нравственности. Экологические преступления. Преступления против безопасности движения и эксплуатации транспорта. Преступления против государственной власти, интересов государственной службы и службы в органах местного самоуправления. Преступления против правосудия. Преступления против военной службы. Преступления против мира и безопасности человечества.</w:t>
      </w:r>
    </w:p>
    <w:p w:rsidR="007D1400" w:rsidRPr="00976478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курсовая работа</w:t>
      </w:r>
      <w:r w:rsidRPr="00EF0A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зачет</w:t>
      </w:r>
      <w:r w:rsidRPr="00EF0A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экзамен.</w:t>
      </w: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DB4A1A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Уголовный процесс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5D7200" w:rsidRDefault="007D1400" w:rsidP="007D1400">
      <w:pPr>
        <w:pStyle w:val="a5"/>
        <w:rPr>
          <w:rFonts w:ascii="Times New Roman" w:hAnsi="Times New Roman"/>
          <w:b/>
          <w:sz w:val="28"/>
          <w:szCs w:val="28"/>
        </w:rPr>
      </w:pPr>
      <w:r w:rsidRPr="005D7200">
        <w:rPr>
          <w:rFonts w:ascii="Times New Roman" w:hAnsi="Times New Roman"/>
          <w:b/>
          <w:bCs/>
          <w:sz w:val="28"/>
          <w:szCs w:val="28"/>
        </w:rPr>
        <w:t>Целью</w:t>
      </w:r>
      <w:r w:rsidRPr="005D7200">
        <w:rPr>
          <w:rFonts w:ascii="Times New Roman" w:hAnsi="Times New Roman"/>
          <w:sz w:val="28"/>
          <w:szCs w:val="28"/>
        </w:rPr>
        <w:t xml:space="preserve"> курса "Уголовный процесс» является теоретическая подготовка студентов, обеспечивающая возможность квалифицированного применения норм уголовно процессуального законодательства на уровне, предусмотренном Государственным образовательным стандартам по данной дисциплине. Изучение курса предполагает не только совершенствование </w:t>
      </w:r>
      <w:r w:rsidRPr="005D7200">
        <w:rPr>
          <w:rFonts w:ascii="Times New Roman" w:hAnsi="Times New Roman"/>
          <w:sz w:val="28"/>
          <w:szCs w:val="28"/>
        </w:rPr>
        <w:lastRenderedPageBreak/>
        <w:t xml:space="preserve">теоретической подготовки студентов, но и приобретение навыков разрешения вопросов практического характера, выработку умения находить и применять положения уголовного процессуального закона к конкретной ситуации. </w:t>
      </w:r>
      <w:r w:rsidRPr="005D7200">
        <w:rPr>
          <w:rFonts w:ascii="Times New Roman" w:hAnsi="Times New Roman"/>
          <w:sz w:val="28"/>
          <w:szCs w:val="28"/>
        </w:rPr>
        <w:br/>
      </w:r>
      <w:r w:rsidRPr="005D7200">
        <w:rPr>
          <w:rFonts w:ascii="Times New Roman" w:hAnsi="Times New Roman"/>
          <w:sz w:val="28"/>
          <w:szCs w:val="28"/>
        </w:rPr>
        <w:br/>
      </w:r>
      <w:r w:rsidRPr="005D7200">
        <w:rPr>
          <w:rFonts w:ascii="Times New Roman" w:hAnsi="Times New Roman"/>
          <w:b/>
          <w:bCs/>
          <w:sz w:val="28"/>
          <w:szCs w:val="28"/>
        </w:rPr>
        <w:t>Задачами</w:t>
      </w:r>
      <w:r w:rsidRPr="005D7200">
        <w:rPr>
          <w:rFonts w:ascii="Times New Roman" w:hAnsi="Times New Roman"/>
          <w:sz w:val="28"/>
          <w:szCs w:val="28"/>
        </w:rPr>
        <w:t xml:space="preserve"> курса являются: изучение понятия уголовного процесса, источников уголовно-процессуального права, принципов процесса, понятия и прав участников уголовно-процессуальной деятельности, основные положения теории доказательств, виды мер процессуального принуждения и основания их применения, порядок досудебного производства и судебного разбирательства по уголовному делу в первой, второй и надзорной инстанциях, судебный контроль за законностью действий и решений органов предварительного расследования. Наряду с этим изучаются наиболее существенные проблемы, характеризующие новые направления в процессуальной науке, вопросы, по которым ни теория, ни практика пока не выработали общепринятых позиций, но которые получили в последнее время иное, чем ранее звучание.</w:t>
      </w:r>
      <w:r w:rsidRPr="005D7200">
        <w:rPr>
          <w:rFonts w:ascii="Times New Roman" w:hAnsi="Times New Roman"/>
          <w:sz w:val="28"/>
          <w:szCs w:val="28"/>
        </w:rPr>
        <w:br/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5D7200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873FC">
        <w:rPr>
          <w:rFonts w:ascii="Times New Roman" w:hAnsi="Times New Roman"/>
          <w:sz w:val="28"/>
          <w:szCs w:val="28"/>
        </w:rPr>
        <w:t>Данная дисциплина относится к базовым дисциплинам федерального компонента,</w:t>
      </w:r>
      <w:r w:rsidRPr="004873FC">
        <w:rPr>
          <w:rFonts w:ascii="Times New Roman" w:hAnsi="Times New Roman"/>
          <w:i/>
          <w:sz w:val="28"/>
          <w:szCs w:val="28"/>
        </w:rPr>
        <w:t xml:space="preserve"> </w:t>
      </w:r>
      <w:r w:rsidRPr="004873FC">
        <w:rPr>
          <w:rFonts w:ascii="Times New Roman" w:hAnsi="Times New Roman"/>
          <w:sz w:val="28"/>
          <w:szCs w:val="28"/>
        </w:rPr>
        <w:t>дисциплина ОП.0</w:t>
      </w:r>
      <w:r>
        <w:rPr>
          <w:rFonts w:ascii="Times New Roman" w:hAnsi="Times New Roman"/>
          <w:sz w:val="28"/>
          <w:szCs w:val="28"/>
        </w:rPr>
        <w:t>9</w:t>
      </w:r>
      <w:r w:rsidRPr="004873FC">
        <w:rPr>
          <w:rFonts w:ascii="Times New Roman" w:hAnsi="Times New Roman"/>
          <w:sz w:val="28"/>
          <w:szCs w:val="28"/>
        </w:rPr>
        <w:t xml:space="preserve">, преподается в </w:t>
      </w:r>
      <w:r>
        <w:rPr>
          <w:rFonts w:ascii="Times New Roman" w:hAnsi="Times New Roman"/>
          <w:sz w:val="28"/>
          <w:szCs w:val="28"/>
        </w:rPr>
        <w:t>3 и 4</w:t>
      </w:r>
      <w:r w:rsidRPr="004873FC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ах</w:t>
      </w:r>
      <w:r w:rsidRPr="004873FC">
        <w:rPr>
          <w:rFonts w:ascii="Times New Roman" w:hAnsi="Times New Roman"/>
          <w:sz w:val="28"/>
          <w:szCs w:val="28"/>
        </w:rPr>
        <w:t>.</w:t>
      </w:r>
      <w:r w:rsidRPr="004873FC">
        <w:rPr>
          <w:rFonts w:ascii="Times New Roman" w:hAnsi="Times New Roman"/>
          <w:color w:val="000000"/>
          <w:sz w:val="28"/>
          <w:szCs w:val="28"/>
        </w:rPr>
        <w:br/>
      </w:r>
      <w:r w:rsidRPr="005D7200">
        <w:rPr>
          <w:rFonts w:ascii="Times New Roman" w:hAnsi="Times New Roman"/>
          <w:sz w:val="28"/>
          <w:szCs w:val="28"/>
        </w:rPr>
        <w:t>Уголовный процесс как учебная дисциплина тесно примыкает к таким предметам, как «Правоохранительные органы и правоохранительная деятельность», «Уголовное право», «Криминалистика», «Оперативно-розыскная деятельность», «Криминология» и др. На основе знаний, полученных при изучении курса «Правоохранительные органы и правоохранительная деятельность» у студентов формируется представление о построении и основных функциях судов и правоохранительных органов Российской Федерации, что, несомненно, поможет освоению курса уголовного процесса. Уголовное право, являясь правом материальным, представляет собой единую основу для уголовно-процессуальной и оперативно-розыскной деятельности; кроме того, эти два вида государственной деятельности имеют общие задачи по выявлению, пресечению и раскрытию преступлений, а оперативно-розыскные мероприятия сходны со следственными действиями. Изучение курса криминалистики (к примеру, тактики и методики проведения различных следственных действий и расследования вообще) также невозможно без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200">
        <w:rPr>
          <w:rFonts w:ascii="Times New Roman" w:hAnsi="Times New Roman"/>
          <w:sz w:val="28"/>
          <w:szCs w:val="28"/>
        </w:rPr>
        <w:t>уголовного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200">
        <w:rPr>
          <w:rFonts w:ascii="Times New Roman" w:hAnsi="Times New Roman"/>
          <w:sz w:val="28"/>
          <w:szCs w:val="28"/>
        </w:rPr>
        <w:t>процесса.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213 часов.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7200">
        <w:rPr>
          <w:sz w:val="28"/>
          <w:szCs w:val="28"/>
        </w:rPr>
        <w:t>В процессе осв</w:t>
      </w:r>
      <w:r>
        <w:rPr>
          <w:sz w:val="28"/>
          <w:szCs w:val="28"/>
        </w:rPr>
        <w:t>оения учебной программы студент</w:t>
      </w:r>
      <w:r w:rsidRPr="005D7200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овладеть следующими </w:t>
      </w:r>
      <w:r w:rsidRPr="00510ABA">
        <w:rPr>
          <w:b/>
          <w:sz w:val="28"/>
          <w:szCs w:val="28"/>
        </w:rPr>
        <w:t>общими</w:t>
      </w:r>
      <w:r>
        <w:rPr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выявление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раскрытие и расследование преступлений и иных правонарушений в соответствии с профилем подготовки (ПК 1.7);</w:t>
      </w:r>
    </w:p>
    <w:p w:rsidR="007D1400" w:rsidRPr="003E6B4F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защиту сведений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составляющих государственную тайну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сведений конфиденциального характера и иных охраняемых законом тайн (ПК 1.11) 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sz w:val="28"/>
          <w:szCs w:val="28"/>
        </w:rPr>
        <w:t xml:space="preserve">Также </w:t>
      </w:r>
      <w:r w:rsidRPr="005D7200">
        <w:rPr>
          <w:sz w:val="28"/>
          <w:szCs w:val="28"/>
        </w:rPr>
        <w:t xml:space="preserve">иметь представление: о роли курса «Уголовный процесс» в системе уголовно-правовых дисциплин; о порядке применения и толкования УПК РФ. Студент должен нормы </w:t>
      </w:r>
      <w:proofErr w:type="gramStart"/>
      <w:r w:rsidRPr="005D7200">
        <w:rPr>
          <w:sz w:val="28"/>
          <w:szCs w:val="28"/>
        </w:rPr>
        <w:t>Уголовно</w:t>
      </w:r>
      <w:proofErr w:type="gramEnd"/>
      <w:r w:rsidRPr="005D7200">
        <w:rPr>
          <w:sz w:val="28"/>
          <w:szCs w:val="28"/>
        </w:rPr>
        <w:t xml:space="preserve"> процессуального кодекса РФ, разъяснения, содержащиеся в постановлениях Пленумов Верховного Суда Российской Федерации; уметь толковать и применять законы и другие нормативные правовые акты владеть терминологией и основными понятиями, используемыми в уголовно процессуальном законодательстве. </w:t>
      </w:r>
      <w:r w:rsidRPr="005D7200">
        <w:rPr>
          <w:sz w:val="28"/>
          <w:szCs w:val="28"/>
        </w:rPr>
        <w:br/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Pr="005D72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7200">
        <w:rPr>
          <w:rFonts w:ascii="Times New Roman" w:hAnsi="Times New Roman"/>
          <w:sz w:val="28"/>
          <w:szCs w:val="28"/>
        </w:rPr>
        <w:t xml:space="preserve">Понятие и назначение уголовного судопроизводства. Уголовно-процессуальное законодательство. Принципы и основные положения уголовного судопроизводства. Участники уголовного судопроизводства. Доказательства и доказывание. Меры процессуального принуждения. Процессуальные сроки и издержки. Возбуждение уголовного дела. Предварительное расследование. Общие условия предварительного расследования. Следственные действия. Привлечение в качестве обвиняемого. Предъявление обвинения. Возмещение вреда, причиненного преступлением. Приостановление и возобновление предварительного следствия. Прекращение уголовного дела. Реабилитация. Направление уголовного дела с обвинительным заключением (актом) прокурору. Судебный контроль и прокурорский надзор за предварительным расследованием. Назначение и подготовка к судебному заседанию. Предварительное слушание. Судебное разбирательство. Общие условия судебного разбирательства. Судебное </w:t>
      </w:r>
      <w:r w:rsidRPr="005D7200">
        <w:rPr>
          <w:rFonts w:ascii="Times New Roman" w:hAnsi="Times New Roman"/>
          <w:sz w:val="28"/>
          <w:szCs w:val="28"/>
        </w:rPr>
        <w:lastRenderedPageBreak/>
        <w:t xml:space="preserve">следствие, прения сторон, постановление приговора. Особый порядок производства в суде первой инстанции. Особенности производства у мирового судьи и в суде с участием присяжных заседателей. Производство в суде второй инстанции. Исполнение приговора. Пересмотр вступивших в законную силу приговоров, определений и постановлений суда. Производство по уголовным делам в отношении несовершеннолетних. Производство о применении принудительных мер медицинского характера. </w:t>
      </w:r>
    </w:p>
    <w:p w:rsidR="007D1400" w:rsidRPr="00976478" w:rsidRDefault="007D1400" w:rsidP="007D140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зачет</w:t>
      </w:r>
      <w:r w:rsidRPr="00EF0A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экзамен.</w:t>
      </w: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9E298A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Криминалистика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 xml:space="preserve">Основной </w:t>
      </w:r>
      <w:r w:rsidRPr="00582364">
        <w:rPr>
          <w:rFonts w:ascii="Times New Roman" w:hAnsi="Times New Roman"/>
          <w:b/>
          <w:bCs/>
          <w:sz w:val="28"/>
          <w:szCs w:val="28"/>
        </w:rPr>
        <w:t>целью</w:t>
      </w:r>
      <w:r w:rsidRPr="00582364">
        <w:rPr>
          <w:rFonts w:ascii="Times New Roman" w:hAnsi="Times New Roman"/>
          <w:sz w:val="28"/>
          <w:szCs w:val="28"/>
        </w:rPr>
        <w:t xml:space="preserve"> изучения дисциплины «Криминалистика» является приобретение курсантами знаний, умений и навыков, связанных с обнаружением, фиксацией, специальным исследованием, анализом, оценкой и использованием доказательственной информации по материалам предварительной проверки и уголовным делам.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 xml:space="preserve"> </w:t>
      </w:r>
      <w:r w:rsidRPr="00582364">
        <w:rPr>
          <w:rFonts w:ascii="Times New Roman" w:hAnsi="Times New Roman"/>
          <w:b/>
          <w:bCs/>
          <w:sz w:val="28"/>
          <w:szCs w:val="28"/>
        </w:rPr>
        <w:t xml:space="preserve">Задачи курса: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82364">
        <w:rPr>
          <w:rFonts w:ascii="Times New Roman" w:hAnsi="Times New Roman"/>
          <w:bCs/>
          <w:sz w:val="28"/>
          <w:szCs w:val="28"/>
        </w:rPr>
        <w:t xml:space="preserve">дать обучаемым </w:t>
      </w:r>
      <w:r w:rsidRPr="00582364">
        <w:rPr>
          <w:rFonts w:ascii="Times New Roman" w:hAnsi="Times New Roman"/>
          <w:sz w:val="28"/>
          <w:szCs w:val="28"/>
        </w:rPr>
        <w:t xml:space="preserve">представление об основных положениях общей теории криминалистики, криминалистических понятиях и категориях, рекомендациях криминалистической техники, тактики, методики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делам; 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82364">
        <w:rPr>
          <w:rFonts w:ascii="Times New Roman" w:hAnsi="Times New Roman"/>
          <w:bCs/>
          <w:sz w:val="28"/>
          <w:szCs w:val="28"/>
        </w:rPr>
        <w:t xml:space="preserve">передать обучаемым </w:t>
      </w:r>
      <w:r w:rsidRPr="00582364">
        <w:rPr>
          <w:rFonts w:ascii="Times New Roman" w:hAnsi="Times New Roman"/>
          <w:sz w:val="28"/>
          <w:szCs w:val="28"/>
        </w:rPr>
        <w:t>знания по организационным вопросам процесса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Данная дисциплина относится к базовым дисциплинам федерального компонента,</w:t>
      </w:r>
      <w:r w:rsidRPr="00582364">
        <w:rPr>
          <w:rFonts w:ascii="Times New Roman" w:hAnsi="Times New Roman"/>
          <w:i/>
          <w:sz w:val="28"/>
          <w:szCs w:val="28"/>
        </w:rPr>
        <w:t xml:space="preserve"> </w:t>
      </w:r>
      <w:r w:rsidRPr="00582364">
        <w:rPr>
          <w:rFonts w:ascii="Times New Roman" w:hAnsi="Times New Roman"/>
          <w:sz w:val="28"/>
          <w:szCs w:val="28"/>
        </w:rPr>
        <w:t xml:space="preserve">дисциплина ОП.10, преподается в </w:t>
      </w:r>
      <w:r>
        <w:rPr>
          <w:rFonts w:ascii="Times New Roman" w:hAnsi="Times New Roman"/>
          <w:sz w:val="28"/>
          <w:szCs w:val="28"/>
        </w:rPr>
        <w:t>3</w:t>
      </w:r>
      <w:r w:rsidRPr="00582364">
        <w:rPr>
          <w:rFonts w:ascii="Times New Roman" w:hAnsi="Times New Roman"/>
          <w:sz w:val="28"/>
          <w:szCs w:val="28"/>
        </w:rPr>
        <w:t xml:space="preserve"> семестре.</w:t>
      </w:r>
      <w:r w:rsidRPr="00582364">
        <w:rPr>
          <w:rFonts w:ascii="Times New Roman" w:hAnsi="Times New Roman"/>
          <w:color w:val="000000"/>
          <w:sz w:val="28"/>
          <w:szCs w:val="28"/>
        </w:rPr>
        <w:br/>
      </w:r>
      <w:r w:rsidRPr="00582364">
        <w:rPr>
          <w:rFonts w:ascii="Times New Roman" w:hAnsi="Times New Roman"/>
          <w:bCs/>
          <w:sz w:val="28"/>
          <w:szCs w:val="28"/>
        </w:rPr>
        <w:t>Место дисциплины в профессиональной подготовке практических работников</w:t>
      </w:r>
      <w:r w:rsidRPr="005823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364">
        <w:rPr>
          <w:rFonts w:ascii="Times New Roman" w:hAnsi="Times New Roman"/>
          <w:sz w:val="28"/>
          <w:szCs w:val="28"/>
        </w:rPr>
        <w:t>определяется тем, что знание криминалистики и умение применять ее возможности в процессе предварительного расследования по уголовным делам различной категории – необходимое условие профессиональной подготовки будущего юриста.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113 часов.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В результате изучения студенты должны</w:t>
      </w:r>
      <w:r>
        <w:rPr>
          <w:rFonts w:ascii="Times New Roman" w:hAnsi="Times New Roman"/>
          <w:sz w:val="28"/>
          <w:szCs w:val="28"/>
        </w:rPr>
        <w:t xml:space="preserve"> овладеть </w:t>
      </w:r>
      <w:r w:rsidRPr="006C0116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оперативно-служебные мероприятия в соответствии с профилем подготовки (ПК 1.5);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выявление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раскрытие и расследование преступлений и иных правонарушений в соответствии с профилем подготовки (ПК 1.7);</w:t>
      </w:r>
    </w:p>
    <w:p w:rsidR="007D1400" w:rsidRDefault="007D1400" w:rsidP="007D140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технико-криминалистическое и специальное техническое обеспечение оперативно-служебной деятельности (ПК 1.8).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Наиболее важными требованиями к уровню освоения содержания курса являются следующие: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 xml:space="preserve">– по результатам обучения в рамках дисциплины выпускник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582364">
        <w:rPr>
          <w:rFonts w:ascii="Times New Roman" w:hAnsi="Times New Roman"/>
          <w:b/>
          <w:bCs/>
          <w:sz w:val="28"/>
          <w:szCs w:val="28"/>
        </w:rPr>
        <w:t>должен знать: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а) закономерности различных механизмов преступной деятельности как по линии подразделений уголовного розыска, так и по линии подразделений по обеспечению экономической информации и борьбы с коррупцией;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 xml:space="preserve">б) особенности механизма </w:t>
      </w:r>
      <w:proofErr w:type="spellStart"/>
      <w:r w:rsidRPr="00582364">
        <w:rPr>
          <w:rFonts w:ascii="Times New Roman" w:hAnsi="Times New Roman"/>
          <w:sz w:val="28"/>
          <w:szCs w:val="28"/>
        </w:rPr>
        <w:t>следообразования</w:t>
      </w:r>
      <w:proofErr w:type="spellEnd"/>
      <w:r w:rsidRPr="0058236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582364">
        <w:rPr>
          <w:rFonts w:ascii="Times New Roman" w:hAnsi="Times New Roman"/>
          <w:sz w:val="28"/>
          <w:szCs w:val="28"/>
        </w:rPr>
        <w:t>процессе  реализации</w:t>
      </w:r>
      <w:proofErr w:type="gramEnd"/>
      <w:r w:rsidRPr="00582364">
        <w:rPr>
          <w:rFonts w:ascii="Times New Roman" w:hAnsi="Times New Roman"/>
          <w:sz w:val="28"/>
          <w:szCs w:val="28"/>
        </w:rPr>
        <w:t xml:space="preserve"> субъектами преступной деятельности различных криминальных технологий;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 xml:space="preserve">в) уровни, критерии и процедуры криминалистического анализа информации, которая получается следователем в процессе работы по материалам предварительной проверки и по уголовным делам.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г) приемы и тактико-методические особенности обнаружения, фиксации, оценки и использования доказательственной информации по материалам предварительной проверки и уголовным делам;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 xml:space="preserve">д) тактико-методические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категории;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е) тактические приемы собирания, проверки, оценки и представления доказательств на стадии досудебного производства.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582364">
        <w:rPr>
          <w:rFonts w:ascii="Times New Roman" w:hAnsi="Times New Roman"/>
          <w:b/>
          <w:bCs/>
          <w:sz w:val="28"/>
          <w:szCs w:val="28"/>
        </w:rPr>
        <w:lastRenderedPageBreak/>
        <w:t>должен уметь: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а) обнаруживать и процессуальным образом фиксировать следы-признаки механизмов преступной деятельности;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б) анализировать и проверять исходную и последующую доказательственную информацию;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в) выдвигать и разрабатывать версии в процессе работы по уголовным делам различной категории.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 xml:space="preserve">г) планировать процесс предварительного расследования в процессе работы по уголовным делам различной категории;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д) самостоятельно проводить следственные действия с последующим оформлением процессуальных и иных документов, в которых фиксируются полученные результаты;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е) взаимодействовать с различными службами и подразделениями в рамках проводимого расследования.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582364">
        <w:rPr>
          <w:rFonts w:ascii="Times New Roman" w:hAnsi="Times New Roman"/>
          <w:b/>
          <w:bCs/>
          <w:sz w:val="28"/>
          <w:szCs w:val="28"/>
        </w:rPr>
        <w:t>должен владеть навыками по: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- обоснованию и принятию процессуальных и тактических решений;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- проведению отдельных проверочных и процессуальных действий;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- организации работы следственно-оперативной группы на месте происшествия и руководству ее деятельностью;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- организации работы, обеспечению координации действий всех служб органов внутренних дел, других правоохранительных структур, а также использованию помощи населения и средств массовой информации в процессе работы по уголовным делам различной категории.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582364">
        <w:rPr>
          <w:rFonts w:ascii="Times New Roman" w:hAnsi="Times New Roman"/>
          <w:bCs/>
          <w:color w:val="000000"/>
          <w:sz w:val="28"/>
          <w:szCs w:val="28"/>
        </w:rPr>
        <w:t xml:space="preserve">Теоретические основы криминалистики. </w:t>
      </w:r>
      <w:r w:rsidRPr="00582364">
        <w:rPr>
          <w:rFonts w:ascii="Times New Roman" w:hAnsi="Times New Roman"/>
          <w:bCs/>
          <w:sz w:val="28"/>
          <w:szCs w:val="28"/>
        </w:rPr>
        <w:t xml:space="preserve">Криминалистическая техника в расследовании преступлений. Криминалистические основы деятельности </w:t>
      </w:r>
      <w:r w:rsidRPr="00582364">
        <w:rPr>
          <w:rFonts w:ascii="Times New Roman" w:hAnsi="Times New Roman"/>
          <w:bCs/>
          <w:sz w:val="28"/>
          <w:szCs w:val="28"/>
        </w:rPr>
        <w:br/>
        <w:t xml:space="preserve">по расследованию преступлений. Криминалистическая тактика. </w:t>
      </w:r>
      <w:proofErr w:type="gramStart"/>
      <w:r w:rsidRPr="00582364">
        <w:rPr>
          <w:rFonts w:ascii="Times New Roman" w:hAnsi="Times New Roman"/>
          <w:bCs/>
          <w:sz w:val="28"/>
          <w:szCs w:val="28"/>
        </w:rPr>
        <w:t>Криминалистическая  методика</w:t>
      </w:r>
      <w:proofErr w:type="gramEnd"/>
      <w:r w:rsidRPr="00582364">
        <w:rPr>
          <w:rFonts w:ascii="Times New Roman" w:hAnsi="Times New Roman"/>
          <w:bCs/>
          <w:sz w:val="28"/>
          <w:szCs w:val="28"/>
        </w:rPr>
        <w:t xml:space="preserve">. 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7D1400" w:rsidRPr="00976478" w:rsidRDefault="007D1400" w:rsidP="007D140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C02E13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Безопасность жизнедеятельности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582364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364">
        <w:rPr>
          <w:rFonts w:ascii="Times New Roman" w:hAnsi="Times New Roman"/>
          <w:sz w:val="28"/>
          <w:szCs w:val="28"/>
        </w:rPr>
        <w:t>Целями освоения дисциплины «Безопасность жизнедеятельности с основами экологии и охраны окружающей среды» являются</w:t>
      </w:r>
      <w:r w:rsidRPr="00582364">
        <w:rPr>
          <w:rFonts w:ascii="Times New Roman" w:hAnsi="Times New Roman"/>
          <w:spacing w:val="-1"/>
          <w:sz w:val="28"/>
          <w:szCs w:val="28"/>
        </w:rPr>
        <w:t xml:space="preserve"> изучение основ безопасного взаимодействия человека со </w:t>
      </w:r>
      <w:r w:rsidRPr="00582364">
        <w:rPr>
          <w:rFonts w:ascii="Times New Roman" w:hAnsi="Times New Roman"/>
          <w:spacing w:val="-4"/>
          <w:sz w:val="28"/>
          <w:szCs w:val="28"/>
        </w:rPr>
        <w:t>средой обитания (производственной, бытовой, го</w:t>
      </w:r>
      <w:r w:rsidRPr="00582364">
        <w:rPr>
          <w:rFonts w:ascii="Times New Roman" w:hAnsi="Times New Roman"/>
          <w:spacing w:val="-2"/>
          <w:sz w:val="28"/>
          <w:szCs w:val="28"/>
        </w:rPr>
        <w:t>родской) и основ защиты от негативных факто</w:t>
      </w:r>
      <w:r w:rsidRPr="00582364">
        <w:rPr>
          <w:rFonts w:ascii="Times New Roman" w:hAnsi="Times New Roman"/>
          <w:spacing w:val="-4"/>
          <w:sz w:val="28"/>
          <w:szCs w:val="28"/>
        </w:rPr>
        <w:t>ров в опасных и чрезвычайных ситуациях;</w:t>
      </w:r>
      <w:r w:rsidRPr="00582364">
        <w:rPr>
          <w:rFonts w:ascii="Times New Roman" w:hAnsi="Times New Roman"/>
          <w:sz w:val="28"/>
          <w:szCs w:val="28"/>
        </w:rPr>
        <w:t xml:space="preserve"> формирование профессиональной культуры безопасности (</w:t>
      </w:r>
      <w:proofErr w:type="spellStart"/>
      <w:r w:rsidRPr="00582364">
        <w:rPr>
          <w:rFonts w:ascii="Times New Roman" w:hAnsi="Times New Roman"/>
          <w:sz w:val="28"/>
          <w:szCs w:val="28"/>
        </w:rPr>
        <w:t>ноксологической</w:t>
      </w:r>
      <w:proofErr w:type="spellEnd"/>
      <w:r w:rsidRPr="00582364">
        <w:rPr>
          <w:rFonts w:ascii="Times New Roman" w:hAnsi="Times New Roman"/>
          <w:sz w:val="28"/>
          <w:szCs w:val="28"/>
        </w:rPr>
        <w:t xml:space="preserve"> культуры), под которой понимаются готовность и способность личности использовать в профессиональной деятельности </w:t>
      </w:r>
      <w:r w:rsidRPr="00582364">
        <w:rPr>
          <w:rFonts w:ascii="Times New Roman" w:hAnsi="Times New Roman"/>
          <w:sz w:val="28"/>
          <w:szCs w:val="28"/>
        </w:rPr>
        <w:lastRenderedPageBreak/>
        <w:t>приобретенную совокупность знаний, умений и навыков для обеспечения безопасности (в том числе экологической)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</w:t>
      </w:r>
      <w:r w:rsidRPr="00582364">
        <w:rPr>
          <w:rFonts w:ascii="Times New Roman" w:hAnsi="Times New Roman"/>
          <w:spacing w:val="-4"/>
          <w:sz w:val="28"/>
          <w:szCs w:val="28"/>
        </w:rPr>
        <w:t>.</w:t>
      </w:r>
      <w:r w:rsidRPr="00582364">
        <w:rPr>
          <w:rFonts w:ascii="Times New Roman" w:hAnsi="Times New Roman"/>
          <w:sz w:val="28"/>
          <w:szCs w:val="28"/>
        </w:rPr>
        <w:t xml:space="preserve"> 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A53C2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t xml:space="preserve">Учебная дисциплина «Безопасность жизнедеятельности с основами экологии и охраны окружающей среды» является базовой </w:t>
      </w:r>
      <w:proofErr w:type="gramStart"/>
      <w:r w:rsidRPr="00A53C22">
        <w:rPr>
          <w:rFonts w:ascii="Times New Roman" w:hAnsi="Times New Roman"/>
          <w:sz w:val="28"/>
          <w:szCs w:val="28"/>
        </w:rPr>
        <w:t>обязательной  дисциплиной</w:t>
      </w:r>
      <w:proofErr w:type="gramEnd"/>
      <w:r w:rsidRPr="00A53C22">
        <w:rPr>
          <w:rFonts w:ascii="Times New Roman" w:hAnsi="Times New Roman"/>
          <w:sz w:val="28"/>
          <w:szCs w:val="28"/>
        </w:rPr>
        <w:t xml:space="preserve"> профессионального цикла в структуре ООП ВПО федеральных образовательных стандартов всех направлений первого уровня высшего и среднего профессионального образования. ОП.11. </w:t>
      </w:r>
    </w:p>
    <w:p w:rsidR="007D1400" w:rsidRPr="00A53C22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Учебная дисциплина "Безопасность жизнедея</w:t>
      </w:r>
      <w:r w:rsidRPr="00A53C22">
        <w:rPr>
          <w:rFonts w:ascii="Times New Roman" w:hAnsi="Times New Roman"/>
          <w:color w:val="000000"/>
          <w:sz w:val="28"/>
          <w:szCs w:val="28"/>
        </w:rPr>
        <w:t>тельности" (БЖД) — обязательная общепрофессиональная дисциплина.</w:t>
      </w:r>
      <w:r w:rsidRPr="00A53C22"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Изучение дисциплины формирует у специалиста </w:t>
      </w:r>
      <w:r w:rsidRPr="00A53C22">
        <w:rPr>
          <w:rFonts w:ascii="Times New Roman" w:hAnsi="Times New Roman"/>
          <w:color w:val="000000"/>
          <w:sz w:val="28"/>
          <w:szCs w:val="28"/>
        </w:rPr>
        <w:t>представления о неразрывном единстве эффек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 xml:space="preserve">тивной профессиональной деятельности и отдыха </w:t>
      </w:r>
      <w:r w:rsidRPr="00A53C22">
        <w:rPr>
          <w:rFonts w:ascii="Times New Roman" w:hAnsi="Times New Roman"/>
          <w:color w:val="000000"/>
          <w:sz w:val="28"/>
          <w:szCs w:val="28"/>
        </w:rPr>
        <w:t>с требованиями к безопасности техники и защи</w:t>
      </w:r>
      <w:r w:rsidRPr="00A53C22">
        <w:rPr>
          <w:rFonts w:ascii="Times New Roman" w:hAnsi="Times New Roman"/>
          <w:color w:val="000000"/>
          <w:spacing w:val="-1"/>
          <w:sz w:val="28"/>
          <w:szCs w:val="28"/>
        </w:rPr>
        <w:t xml:space="preserve">щенности человека. Реализация этих требований </w:t>
      </w:r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>гарантирует сохранение работоспособности и здо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ровья человека, готовит его к действиям в экстре</w:t>
      </w:r>
      <w:r w:rsidRPr="00A53C22">
        <w:rPr>
          <w:rFonts w:ascii="Times New Roman" w:hAnsi="Times New Roman"/>
          <w:color w:val="000000"/>
          <w:spacing w:val="-6"/>
          <w:sz w:val="28"/>
          <w:szCs w:val="28"/>
        </w:rPr>
        <w:t>мальных условиях.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 xml:space="preserve"> Дисциплина "Безопасность жизнедея</w:t>
      </w:r>
      <w:r w:rsidRPr="00A53C22">
        <w:rPr>
          <w:rFonts w:ascii="Times New Roman" w:hAnsi="Times New Roman"/>
          <w:color w:val="000000"/>
          <w:sz w:val="28"/>
          <w:szCs w:val="28"/>
        </w:rPr>
        <w:t>тельности" дает представления о прогнозировании чрезвычайных ситуаций, алгоритмах организации и проведения аварийно-спасательных и других неотложных работ, снижении и ликвидации последствий чрезвычайных ситуаций.</w:t>
      </w:r>
      <w:r>
        <w:rPr>
          <w:rFonts w:ascii="Times New Roman" w:hAnsi="Times New Roman"/>
          <w:color w:val="000000"/>
          <w:sz w:val="28"/>
          <w:szCs w:val="28"/>
        </w:rPr>
        <w:t xml:space="preserve"> Трудоемкость дисциплины составляет 102 часа.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овладеть следующими </w:t>
      </w:r>
      <w:r w:rsidRPr="00061A99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анализировать вопросы ценностно-мотивационной сферы (ОК-2);</w:t>
      </w:r>
    </w:p>
    <w:p w:rsidR="007D1400" w:rsidRDefault="007D1400" w:rsidP="007D140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собственную деятельность</w:t>
      </w:r>
      <w:r w:rsidRPr="00732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выбирать типовые методы и способы выполнения профессиональных задач (ОК-3);</w:t>
      </w:r>
    </w:p>
    <w:p w:rsidR="007D1400" w:rsidRDefault="007D1400" w:rsidP="007D140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использование информации</w:t>
      </w:r>
      <w:r w:rsidRPr="00334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необходимой для эффективного выполнения профессиональных задач (ОК-6);</w:t>
      </w:r>
    </w:p>
    <w:p w:rsidR="007D1400" w:rsidRDefault="007D1400" w:rsidP="007D140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1F21">
        <w:rPr>
          <w:rFonts w:ascii="Times New Roman" w:hAnsi="Times New Roman"/>
          <w:sz w:val="28"/>
          <w:szCs w:val="28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</w:t>
      </w:r>
      <w:r>
        <w:rPr>
          <w:rFonts w:ascii="Times New Roman" w:hAnsi="Times New Roman"/>
          <w:sz w:val="28"/>
          <w:szCs w:val="28"/>
        </w:rPr>
        <w:t>сиональной деятельности (ОК-14);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реализацию норм материального и процессуального права (ПК 1.3);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оперативно-служебные мероприятия в соответствии с профилем подготовки (ПК 1.5);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выявление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раскрытие и расследование преступлений и иных правонарушений в соответствии с профилем подготовки (ПК 1.7);</w:t>
      </w:r>
    </w:p>
    <w:p w:rsidR="007D1400" w:rsidRDefault="007D1400" w:rsidP="007D140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технико-криминалистическое и специальное техническое обеспечение оперативно-служебной деятельности (ПК 1.8);</w:t>
      </w:r>
    </w:p>
    <w:p w:rsidR="007D1400" w:rsidRDefault="007D1400" w:rsidP="007D140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организационно-управленческие функции в рамках малых групп</w:t>
      </w:r>
      <w:r w:rsidRPr="00C02E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 условиях повседневной служебной деятельности</w:t>
      </w:r>
      <w:r w:rsidRPr="00C02E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в нестандартных условиях</w:t>
      </w:r>
      <w:r w:rsidRPr="00C02E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экстремальных ситуациях (ПК 2.1);</w:t>
      </w:r>
    </w:p>
    <w:p w:rsidR="007D1400" w:rsidRDefault="007D1400" w:rsidP="007D140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документационное обеспечение управленческой деятельности (ПК 2.2).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Также </w:t>
      </w:r>
      <w:r w:rsidRPr="00A53C22">
        <w:rPr>
          <w:rFonts w:ascii="Times New Roman" w:hAnsi="Times New Roman"/>
          <w:b/>
          <w:bCs/>
          <w:sz w:val="28"/>
          <w:szCs w:val="28"/>
        </w:rPr>
        <w:t>знать</w:t>
      </w:r>
      <w:r w:rsidRPr="00A53C22">
        <w:rPr>
          <w:rFonts w:ascii="Times New Roman" w:hAnsi="Times New Roman"/>
          <w:sz w:val="28"/>
          <w:szCs w:val="28"/>
        </w:rPr>
        <w:t xml:space="preserve">: теоретические основы безопасности жизнедеятельности; </w:t>
      </w:r>
      <w:r w:rsidRPr="00A53C22">
        <w:rPr>
          <w:rFonts w:ascii="Times New Roman" w:hAnsi="Times New Roman"/>
          <w:color w:val="000000"/>
          <w:sz w:val="28"/>
          <w:szCs w:val="28"/>
        </w:rPr>
        <w:t xml:space="preserve">современное состояние и негативные </w:t>
      </w:r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 xml:space="preserve">факторы среды обитания; основные принципы устройства биосферы; источники и уровни загрязнения окружающей природной среды; </w:t>
      </w:r>
      <w:r w:rsidRPr="00A53C22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Pr="00A53C22">
        <w:rPr>
          <w:rFonts w:ascii="Times New Roman" w:hAnsi="Times New Roman"/>
          <w:sz w:val="28"/>
          <w:szCs w:val="28"/>
        </w:rPr>
        <w:t>техносферные</w:t>
      </w:r>
      <w:proofErr w:type="spellEnd"/>
      <w:r w:rsidRPr="00A53C22">
        <w:rPr>
          <w:rFonts w:ascii="Times New Roman" w:hAnsi="Times New Roman"/>
          <w:sz w:val="28"/>
          <w:szCs w:val="28"/>
        </w:rPr>
        <w:t xml:space="preserve"> опасности, их свойства  и характеристики;</w:t>
      </w:r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 xml:space="preserve"> основные социальные опасности; демографические и социальные последствия экологического кризиса; рациональные условия </w:t>
      </w:r>
      <w:r w:rsidRPr="00A53C22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деятельности и основы восприятия человеком </w:t>
      </w:r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>опасностей всех видов; анатомо-физиологические последствия воздействия на человека травмирую</w:t>
      </w:r>
      <w:r w:rsidRPr="00A53C22">
        <w:rPr>
          <w:rFonts w:ascii="Times New Roman" w:hAnsi="Times New Roman"/>
          <w:color w:val="000000"/>
          <w:sz w:val="28"/>
          <w:szCs w:val="28"/>
        </w:rPr>
        <w:t>щих и вредных факторов, принципы их идентификации</w:t>
      </w:r>
      <w:r w:rsidRPr="00A53C22">
        <w:rPr>
          <w:rFonts w:ascii="Times New Roman" w:hAnsi="Times New Roman"/>
          <w:sz w:val="28"/>
          <w:szCs w:val="28"/>
        </w:rPr>
        <w:t xml:space="preserve"> методы защиты от них применительно к сфере своей профессиональной деятельности</w:t>
      </w:r>
      <w:r w:rsidRPr="00A53C22">
        <w:rPr>
          <w:rFonts w:ascii="Times New Roman" w:hAnsi="Times New Roman"/>
          <w:color w:val="000000"/>
          <w:sz w:val="28"/>
          <w:szCs w:val="28"/>
        </w:rPr>
        <w:t>; основы реализации безопасного взаим</w:t>
      </w:r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>одействия человека со средой обитания; требо</w:t>
      </w:r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 xml:space="preserve">вания к операторам технических систем и ИТР по </w:t>
      </w:r>
      <w:r w:rsidRPr="00A53C22">
        <w:rPr>
          <w:rFonts w:ascii="Times New Roman" w:hAnsi="Times New Roman"/>
          <w:color w:val="000000"/>
          <w:sz w:val="28"/>
          <w:szCs w:val="28"/>
        </w:rPr>
        <w:t xml:space="preserve">обеспечению безопасности и </w:t>
      </w:r>
      <w:proofErr w:type="spellStart"/>
      <w:r w:rsidRPr="00A53C22">
        <w:rPr>
          <w:rFonts w:ascii="Times New Roman" w:hAnsi="Times New Roman"/>
          <w:color w:val="000000"/>
          <w:sz w:val="28"/>
          <w:szCs w:val="28"/>
        </w:rPr>
        <w:t>экологичности</w:t>
      </w:r>
      <w:proofErr w:type="spellEnd"/>
      <w:r w:rsidRPr="00A53C22"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A53C22">
        <w:rPr>
          <w:rFonts w:ascii="Times New Roman" w:hAnsi="Times New Roman"/>
          <w:color w:val="000000"/>
          <w:spacing w:val="-4"/>
          <w:sz w:val="28"/>
          <w:szCs w:val="28"/>
        </w:rPr>
        <w:t xml:space="preserve">деятельности; основы здорового образа жизни; средства и методы повышения </w:t>
      </w:r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 xml:space="preserve">безопасности, </w:t>
      </w:r>
      <w:proofErr w:type="spellStart"/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>экологичности</w:t>
      </w:r>
      <w:proofErr w:type="spellEnd"/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 xml:space="preserve"> и устойчивости тех</w:t>
      </w:r>
      <w:r w:rsidRPr="00A53C22">
        <w:rPr>
          <w:rFonts w:ascii="Times New Roman" w:hAnsi="Times New Roman"/>
          <w:color w:val="000000"/>
          <w:spacing w:val="-1"/>
          <w:sz w:val="28"/>
          <w:szCs w:val="28"/>
        </w:rPr>
        <w:t>нических средств и технологических процессов</w:t>
      </w:r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A53C22">
        <w:rPr>
          <w:rFonts w:ascii="Times New Roman" w:hAnsi="Times New Roman"/>
          <w:sz w:val="28"/>
          <w:szCs w:val="28"/>
        </w:rPr>
        <w:t xml:space="preserve"> мероприятия по защите населения и персонала объекта экономики от чрезвычайных ситуаций природного и техногенного характера; экономические аспекты безопасности жизнедеятельности;</w:t>
      </w:r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применение </w:t>
      </w:r>
      <w:proofErr w:type="spellStart"/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>экобиозащитной</w:t>
      </w:r>
      <w:proofErr w:type="spellEnd"/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 xml:space="preserve"> техники; </w:t>
      </w:r>
      <w:r w:rsidRPr="00A53C22">
        <w:rPr>
          <w:rFonts w:ascii="Times New Roman" w:hAnsi="Times New Roman"/>
          <w:color w:val="000000"/>
          <w:spacing w:val="-1"/>
          <w:sz w:val="28"/>
          <w:szCs w:val="28"/>
        </w:rPr>
        <w:t>методы исследования устойчивости функ</w:t>
      </w:r>
      <w:r w:rsidRPr="00A53C22">
        <w:rPr>
          <w:rFonts w:ascii="Times New Roman" w:hAnsi="Times New Roman"/>
          <w:color w:val="000000"/>
          <w:spacing w:val="-4"/>
          <w:sz w:val="28"/>
          <w:szCs w:val="28"/>
        </w:rPr>
        <w:t>ционирования производственных объектов и тех</w:t>
      </w:r>
      <w:r w:rsidRPr="00A53C22">
        <w:rPr>
          <w:rFonts w:ascii="Times New Roman" w:hAnsi="Times New Roman"/>
          <w:color w:val="000000"/>
          <w:spacing w:val="-6"/>
          <w:sz w:val="28"/>
          <w:szCs w:val="28"/>
        </w:rPr>
        <w:t>нических систем в чрезвычайных ситуациях; мето</w:t>
      </w:r>
      <w:r w:rsidRPr="00A53C2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ды мониторинга опасных и чрезвычайных </w:t>
      </w:r>
      <w:r w:rsidRPr="00A53C2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ситуаций; правовые, нормативно-технические и </w:t>
      </w:r>
      <w:r w:rsidRPr="00A53C22">
        <w:rPr>
          <w:rFonts w:ascii="Times New Roman" w:hAnsi="Times New Roman"/>
          <w:bCs/>
          <w:color w:val="000000"/>
          <w:spacing w:val="-6"/>
          <w:sz w:val="28"/>
          <w:szCs w:val="28"/>
        </w:rPr>
        <w:t>организационные основы управления безопасно</w:t>
      </w:r>
      <w:r w:rsidRPr="00A53C2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стью жизнедеятельности; методы оценки ущерба и экономической эффективности в области БЖД; 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отраслевые про</w:t>
      </w:r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>блемы и перспективы развития БЖД как науки</w:t>
      </w:r>
      <w:r w:rsidRPr="00A53C22">
        <w:rPr>
          <w:rFonts w:ascii="Times New Roman" w:hAnsi="Times New Roman"/>
          <w:sz w:val="28"/>
          <w:szCs w:val="28"/>
        </w:rPr>
        <w:t xml:space="preserve">.  </w:t>
      </w:r>
    </w:p>
    <w:p w:rsidR="007D1400" w:rsidRPr="00A53C2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Специалист должен уметь и иметь навыки: 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t xml:space="preserve"> • </w:t>
      </w:r>
      <w:r w:rsidRPr="00A53C22">
        <w:rPr>
          <w:rFonts w:ascii="Times New Roman" w:hAnsi="Times New Roman"/>
          <w:b/>
          <w:bCs/>
          <w:sz w:val="28"/>
          <w:szCs w:val="28"/>
        </w:rPr>
        <w:t xml:space="preserve">уметь: </w:t>
      </w:r>
      <w:r w:rsidRPr="00A53C22">
        <w:rPr>
          <w:rFonts w:ascii="Times New Roman" w:hAnsi="Times New Roman"/>
          <w:sz w:val="28"/>
          <w:szCs w:val="28"/>
        </w:rPr>
        <w:t>идентифицировать основные опасности среды обитания человека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 xml:space="preserve"> естественного, антропогенного и </w:t>
      </w:r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>техногенного происхождения,</w:t>
      </w:r>
      <w:r w:rsidRPr="00A53C22">
        <w:rPr>
          <w:rFonts w:ascii="Times New Roman" w:hAnsi="Times New Roman"/>
          <w:sz w:val="28"/>
          <w:szCs w:val="28"/>
        </w:rPr>
        <w:t xml:space="preserve"> оценивать риск их реализации; </w:t>
      </w:r>
      <w:r w:rsidRPr="00A53C22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прогнозировать развитие негативных 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воздействий и оценки последствий их действия;</w:t>
      </w:r>
      <w:r w:rsidRPr="00A53C22">
        <w:rPr>
          <w:rFonts w:ascii="Times New Roman" w:hAnsi="Times New Roman"/>
          <w:sz w:val="28"/>
          <w:szCs w:val="28"/>
        </w:rPr>
        <w:t xml:space="preserve"> выбирать методы защиты от опасностей </w:t>
      </w:r>
      <w:r w:rsidRPr="00A53C22">
        <w:rPr>
          <w:rFonts w:ascii="Times New Roman" w:hAnsi="Times New Roman"/>
          <w:sz w:val="28"/>
          <w:szCs w:val="28"/>
        </w:rPr>
        <w:lastRenderedPageBreak/>
        <w:t>применительно к сфере своей профессиональной деятельности; выбирать способы с</w:t>
      </w:r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>оздания комфортного (нормативно допус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тимого) состояния среды обитания в зонах трудовой деятельности и отдыха человека;</w:t>
      </w:r>
      <w:r w:rsidRPr="00A53C2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53C22">
        <w:rPr>
          <w:rFonts w:ascii="Times New Roman" w:hAnsi="Times New Roman"/>
          <w:color w:val="000000"/>
          <w:sz w:val="28"/>
          <w:szCs w:val="28"/>
        </w:rPr>
        <w:t>прогнозировать развитие чрезвычайных ситуа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ций и разрабатывать модели их последствий; разра</w:t>
      </w:r>
      <w:r w:rsidRPr="00A53C22">
        <w:rPr>
          <w:rFonts w:ascii="Times New Roman" w:hAnsi="Times New Roman"/>
          <w:color w:val="000000"/>
          <w:spacing w:val="-4"/>
          <w:sz w:val="28"/>
          <w:szCs w:val="28"/>
        </w:rPr>
        <w:t>батывать мероприятия по защите населения и произ</w:t>
      </w:r>
      <w:r w:rsidRPr="00A53C22">
        <w:rPr>
          <w:rFonts w:ascii="Times New Roman" w:hAnsi="Times New Roman"/>
          <w:color w:val="000000"/>
          <w:spacing w:val="-7"/>
          <w:sz w:val="28"/>
          <w:szCs w:val="28"/>
        </w:rPr>
        <w:t xml:space="preserve">водственного персонала объектов экономики в </w:t>
      </w:r>
      <w:r w:rsidRPr="00A53C22">
        <w:rPr>
          <w:rFonts w:ascii="Times New Roman" w:hAnsi="Times New Roman"/>
          <w:color w:val="000000"/>
          <w:spacing w:val="-9"/>
          <w:sz w:val="28"/>
          <w:szCs w:val="28"/>
        </w:rPr>
        <w:t>чрезвычайных ситуациях и при ликвидации послед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ствий аварий, катастроф и стихийных бедствий и </w:t>
      </w:r>
      <w:r w:rsidRPr="00A53C22">
        <w:rPr>
          <w:rFonts w:ascii="Times New Roman" w:hAnsi="Times New Roman"/>
          <w:sz w:val="28"/>
          <w:szCs w:val="28"/>
        </w:rPr>
        <w:t xml:space="preserve">террористических актов 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обеспечения устойчивости функционирова</w:t>
      </w:r>
      <w:r w:rsidRPr="00A53C22">
        <w:rPr>
          <w:rFonts w:ascii="Times New Roman" w:hAnsi="Times New Roman"/>
          <w:color w:val="000000"/>
          <w:sz w:val="28"/>
          <w:szCs w:val="28"/>
        </w:rPr>
        <w:t xml:space="preserve">ния объектов и технических систем в штатных и 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>чрезвычайно опасных ситуациях</w:t>
      </w:r>
      <w:r w:rsidRPr="00A53C22">
        <w:rPr>
          <w:rFonts w:ascii="Times New Roman" w:hAnsi="Times New Roman"/>
          <w:sz w:val="28"/>
          <w:szCs w:val="28"/>
        </w:rPr>
        <w:t xml:space="preserve"> </w:t>
      </w:r>
    </w:p>
    <w:p w:rsidR="007D1400" w:rsidRPr="00A53C22" w:rsidRDefault="007D1400" w:rsidP="007D140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t xml:space="preserve">• </w:t>
      </w:r>
      <w:r w:rsidRPr="00A53C22">
        <w:rPr>
          <w:rFonts w:ascii="Times New Roman" w:hAnsi="Times New Roman"/>
          <w:b/>
          <w:bCs/>
          <w:sz w:val="28"/>
          <w:szCs w:val="28"/>
        </w:rPr>
        <w:t xml:space="preserve">владеть: </w:t>
      </w:r>
      <w:r w:rsidRPr="00A53C22">
        <w:rPr>
          <w:rFonts w:ascii="Times New Roman" w:hAnsi="Times New Roman"/>
          <w:sz w:val="28"/>
          <w:szCs w:val="28"/>
        </w:rPr>
        <w:t xml:space="preserve">законодательными и правовыми актами в области безопасности и охраны окружающей среды; требованиями к безопасности технических регламентов в сфере профессиональной деятельности; способами и технологиями защиты в чрезвычайных ситуациях; понятийно-терминологическим аппаратом в области безопасности; методами </w:t>
      </w:r>
      <w:r w:rsidRPr="00A53C22">
        <w:rPr>
          <w:rFonts w:ascii="Times New Roman" w:hAnsi="Times New Roman"/>
          <w:color w:val="000000"/>
          <w:spacing w:val="-7"/>
          <w:sz w:val="28"/>
          <w:szCs w:val="28"/>
        </w:rPr>
        <w:t xml:space="preserve"> разработки и реализации мер защиты челове</w:t>
      </w:r>
      <w:r w:rsidRPr="00A53C22">
        <w:rPr>
          <w:rFonts w:ascii="Times New Roman" w:hAnsi="Times New Roman"/>
          <w:color w:val="000000"/>
          <w:spacing w:val="-5"/>
          <w:sz w:val="28"/>
          <w:szCs w:val="28"/>
        </w:rPr>
        <w:t>ка и среды обитания от негативных воздействий;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 xml:space="preserve"> методами оказания срочной доврачебной помощи в экстремальных ситуациях и очагах чрезвычайных ситуаций; владеть навыками </w:t>
      </w:r>
      <w:r w:rsidRPr="00A53C22">
        <w:rPr>
          <w:rFonts w:ascii="Times New Roman" w:hAnsi="Times New Roman"/>
          <w:bCs/>
          <w:color w:val="000000"/>
          <w:spacing w:val="-11"/>
          <w:sz w:val="28"/>
          <w:szCs w:val="28"/>
        </w:rPr>
        <w:t>про</w:t>
      </w:r>
      <w:r w:rsidRPr="00A53C22">
        <w:rPr>
          <w:rFonts w:ascii="Times New Roman" w:hAnsi="Times New Roman"/>
          <w:bCs/>
          <w:color w:val="000000"/>
          <w:spacing w:val="-8"/>
          <w:sz w:val="28"/>
          <w:szCs w:val="28"/>
        </w:rPr>
        <w:t>ведения контроля параметров негативных воздействий и оценки их уровня на их соответствие нор</w:t>
      </w:r>
      <w:r w:rsidRPr="00A53C22">
        <w:rPr>
          <w:rFonts w:ascii="Times New Roman" w:hAnsi="Times New Roman"/>
          <w:bCs/>
          <w:color w:val="000000"/>
          <w:spacing w:val="-5"/>
          <w:sz w:val="28"/>
          <w:szCs w:val="28"/>
        </w:rPr>
        <w:t>мативным требованиям; эффективного примене</w:t>
      </w:r>
      <w:r w:rsidRPr="00A53C2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ния средств </w:t>
      </w:r>
      <w:proofErr w:type="spellStart"/>
      <w:r w:rsidRPr="00A53C22">
        <w:rPr>
          <w:rFonts w:ascii="Times New Roman" w:hAnsi="Times New Roman"/>
          <w:bCs/>
          <w:color w:val="000000"/>
          <w:spacing w:val="-8"/>
          <w:sz w:val="28"/>
          <w:szCs w:val="28"/>
        </w:rPr>
        <w:t>экобиозащиты</w:t>
      </w:r>
      <w:proofErr w:type="spellEnd"/>
      <w:r w:rsidRPr="00A53C2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от негативных воздей</w:t>
      </w:r>
      <w:r w:rsidRPr="00A53C2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ствий; разработки мероприятий по повышению </w:t>
      </w:r>
      <w:r w:rsidRPr="00A53C2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безопасности и </w:t>
      </w:r>
      <w:proofErr w:type="spellStart"/>
      <w:r w:rsidRPr="00A53C22">
        <w:rPr>
          <w:rFonts w:ascii="Times New Roman" w:hAnsi="Times New Roman"/>
          <w:bCs/>
          <w:color w:val="000000"/>
          <w:spacing w:val="-7"/>
          <w:sz w:val="28"/>
          <w:szCs w:val="28"/>
        </w:rPr>
        <w:t>экологичности</w:t>
      </w:r>
      <w:proofErr w:type="spellEnd"/>
      <w:r w:rsidRPr="00A53C2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производственной </w:t>
      </w:r>
      <w:r w:rsidRPr="00A53C22">
        <w:rPr>
          <w:rFonts w:ascii="Times New Roman" w:hAnsi="Times New Roman"/>
          <w:bCs/>
          <w:color w:val="000000"/>
          <w:spacing w:val="-8"/>
          <w:sz w:val="28"/>
          <w:szCs w:val="28"/>
        </w:rPr>
        <w:t>деятельности; планирования и осуществления ме</w:t>
      </w:r>
      <w:r w:rsidRPr="00A53C22">
        <w:rPr>
          <w:rFonts w:ascii="Times New Roman" w:hAnsi="Times New Roman"/>
          <w:bCs/>
          <w:color w:val="000000"/>
          <w:spacing w:val="-5"/>
          <w:sz w:val="28"/>
          <w:szCs w:val="28"/>
        </w:rPr>
        <w:t>роприятий по повышению устойчивости произв</w:t>
      </w:r>
      <w:r w:rsidRPr="00A53C2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одственных систем и объектов; планирования </w:t>
      </w:r>
      <w:r w:rsidRPr="00A53C2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мероприятий по защите производственного персонала и населения в чрезвычайных ситуациях и </w:t>
      </w:r>
      <w:r w:rsidRPr="00A53C22">
        <w:rPr>
          <w:rFonts w:ascii="Times New Roman" w:hAnsi="Times New Roman"/>
          <w:bCs/>
          <w:color w:val="000000"/>
          <w:spacing w:val="-5"/>
          <w:sz w:val="28"/>
          <w:szCs w:val="28"/>
        </w:rPr>
        <w:t>при необходимости участия в проведении спаса</w:t>
      </w:r>
      <w:r w:rsidRPr="00A53C22">
        <w:rPr>
          <w:rFonts w:ascii="Times New Roman" w:hAnsi="Times New Roman"/>
          <w:bCs/>
          <w:color w:val="000000"/>
          <w:spacing w:val="-9"/>
          <w:sz w:val="28"/>
          <w:szCs w:val="28"/>
        </w:rPr>
        <w:t>тельных и других неотложных работ при ликвидац</w:t>
      </w:r>
      <w:r w:rsidRPr="00A53C22">
        <w:rPr>
          <w:rFonts w:ascii="Times New Roman" w:hAnsi="Times New Roman"/>
          <w:bCs/>
          <w:color w:val="000000"/>
          <w:spacing w:val="-8"/>
          <w:sz w:val="28"/>
          <w:szCs w:val="28"/>
        </w:rPr>
        <w:t>ии последствий чрезвычайных ситуаций.</w:t>
      </w:r>
      <w:r w:rsidRPr="00A53C2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Pr="000A3951" w:rsidRDefault="007D1400" w:rsidP="007D140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 xml:space="preserve">Введение в безопасность. Основные понятия, термины и определения. Человек и </w:t>
      </w:r>
      <w:proofErr w:type="spellStart"/>
      <w:r w:rsidRPr="000A3951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0A3951">
        <w:rPr>
          <w:rFonts w:ascii="Times New Roman" w:hAnsi="Times New Roman"/>
          <w:sz w:val="28"/>
          <w:szCs w:val="28"/>
        </w:rPr>
        <w:t xml:space="preserve">. Идентификация и воздействие на человека и среду обитания вредных и опасных факторов. Защита человека и среды обитания от вредных и опасных факторов природного, антропогенного и техногенного происхождения. Обеспечение комфортных условий для жизни и деятельности человека.  Психофизиологические и эргономические основы безопасности. Чрезвычайные ситуации и методы защиты в условиях их реализации. Управление безопасностью жизнедеятельности.  </w:t>
      </w:r>
    </w:p>
    <w:p w:rsidR="007D1400" w:rsidRPr="00976478" w:rsidRDefault="007D1400" w:rsidP="007D140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r>
        <w:rPr>
          <w:rFonts w:ascii="Times New Roman" w:hAnsi="Times New Roman"/>
          <w:sz w:val="28"/>
          <w:szCs w:val="28"/>
        </w:rPr>
        <w:t>зачет.</w:t>
      </w:r>
    </w:p>
    <w:p w:rsidR="007D1400" w:rsidRPr="000A3951" w:rsidRDefault="007D1400" w:rsidP="007D1400">
      <w:pPr>
        <w:pStyle w:val="a5"/>
        <w:rPr>
          <w:rFonts w:ascii="Times New Roman" w:hAnsi="Times New Roman"/>
          <w:sz w:val="28"/>
          <w:szCs w:val="28"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427DAB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Семейное право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0A3951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>Цель данного курса - ознакомить студентов как государство благодаря нормам семейного права защищает семью, интересы ее членов, формировать у них уровень юридических знаний по семейному праву.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>Основными задачами учебного курса является обеспечение возможности последующей работы студентов в любой области, связанной с необходимостью применения семейного законодательства и умения вынесения правовых решений в указанной сфере</w:t>
      </w:r>
      <w:r>
        <w:rPr>
          <w:rFonts w:ascii="Times New Roman" w:hAnsi="Times New Roman"/>
          <w:sz w:val="28"/>
          <w:szCs w:val="28"/>
        </w:rPr>
        <w:t>.</w:t>
      </w:r>
      <w:r w:rsidRPr="000A3951">
        <w:rPr>
          <w:rFonts w:ascii="Times New Roman" w:hAnsi="Times New Roman"/>
          <w:sz w:val="28"/>
          <w:szCs w:val="28"/>
        </w:rPr>
        <w:br/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0A3951" w:rsidRDefault="007D1400" w:rsidP="007D1400">
      <w:pPr>
        <w:jc w:val="both"/>
        <w:rPr>
          <w:sz w:val="28"/>
          <w:szCs w:val="28"/>
        </w:rPr>
      </w:pPr>
      <w:r w:rsidRPr="000A3951">
        <w:rPr>
          <w:sz w:val="28"/>
          <w:szCs w:val="28"/>
        </w:rPr>
        <w:t>Данная дисциплина относится к специальным дисциплинам ОП.ДВ.01</w:t>
      </w:r>
      <w:r w:rsidRPr="000A3951">
        <w:rPr>
          <w:i/>
          <w:sz w:val="28"/>
          <w:szCs w:val="28"/>
        </w:rPr>
        <w:t xml:space="preserve">, </w:t>
      </w:r>
      <w:r w:rsidRPr="000A3951">
        <w:rPr>
          <w:sz w:val="28"/>
          <w:szCs w:val="28"/>
        </w:rPr>
        <w:t>преподается в</w:t>
      </w:r>
      <w:r>
        <w:rPr>
          <w:sz w:val="28"/>
          <w:szCs w:val="28"/>
        </w:rPr>
        <w:t xml:space="preserve"> 4</w:t>
      </w:r>
      <w:r w:rsidRPr="000A3951">
        <w:rPr>
          <w:sz w:val="28"/>
          <w:szCs w:val="28"/>
        </w:rPr>
        <w:t xml:space="preserve"> семестре.</w:t>
      </w:r>
      <w:r>
        <w:rPr>
          <w:sz w:val="28"/>
          <w:szCs w:val="28"/>
        </w:rPr>
        <w:t xml:space="preserve"> Трудоемкость дисциплины составляет </w:t>
      </w:r>
      <w:r w:rsidR="00C93B46">
        <w:rPr>
          <w:sz w:val="28"/>
          <w:szCs w:val="28"/>
        </w:rPr>
        <w:t>109</w:t>
      </w:r>
      <w:r>
        <w:rPr>
          <w:sz w:val="28"/>
          <w:szCs w:val="28"/>
        </w:rPr>
        <w:t xml:space="preserve"> часа.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5568">
        <w:rPr>
          <w:rFonts w:ascii="Times New Roman" w:hAnsi="Times New Roman"/>
          <w:sz w:val="28"/>
          <w:szCs w:val="28"/>
        </w:rPr>
        <w:t>В результате освоени</w:t>
      </w:r>
      <w:r>
        <w:rPr>
          <w:rFonts w:ascii="Times New Roman" w:hAnsi="Times New Roman"/>
          <w:sz w:val="28"/>
          <w:szCs w:val="28"/>
        </w:rPr>
        <w:t xml:space="preserve">я дисциплины обучающийся должен овладеть следующими </w:t>
      </w:r>
      <w:r w:rsidRPr="00A61B66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</w:t>
      </w:r>
      <w:r w:rsidRPr="003E6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Pr="003E6B4F" w:rsidRDefault="007D1400" w:rsidP="007D140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1.4).</w:t>
      </w:r>
    </w:p>
    <w:p w:rsidR="007D1400" w:rsidRPr="000A3951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>В результате изучения студенты должны:</w:t>
      </w:r>
    </w:p>
    <w:p w:rsidR="007D1400" w:rsidRPr="000A3951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>Знать:</w:t>
      </w:r>
    </w:p>
    <w:p w:rsidR="007D1400" w:rsidRPr="000A3951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 xml:space="preserve">- </w:t>
      </w:r>
      <w:r w:rsidRPr="000A3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A3951">
        <w:rPr>
          <w:rFonts w:ascii="Times New Roman" w:hAnsi="Times New Roman"/>
          <w:sz w:val="28"/>
          <w:szCs w:val="28"/>
        </w:rPr>
        <w:t>действующие нормы семейного права о порядке и условиях</w:t>
      </w:r>
      <w:r w:rsidRPr="000A3951">
        <w:rPr>
          <w:rFonts w:ascii="Times New Roman" w:hAnsi="Times New Roman"/>
          <w:sz w:val="28"/>
          <w:szCs w:val="28"/>
        </w:rPr>
        <w:br/>
        <w:t>заключения брака, о правах и обязанностях супругов, родителей и детей;</w:t>
      </w:r>
      <w:r w:rsidRPr="000A3951">
        <w:rPr>
          <w:rFonts w:ascii="Times New Roman" w:hAnsi="Times New Roman"/>
          <w:sz w:val="28"/>
          <w:szCs w:val="28"/>
        </w:rPr>
        <w:br/>
        <w:t>- правовые институты, регулирующие усыновление, опеку,</w:t>
      </w:r>
      <w:r w:rsidRPr="000A3951">
        <w:rPr>
          <w:rFonts w:ascii="Times New Roman" w:hAnsi="Times New Roman"/>
          <w:sz w:val="28"/>
          <w:szCs w:val="28"/>
        </w:rPr>
        <w:br/>
        <w:t>попечительство;</w:t>
      </w:r>
      <w:r w:rsidRPr="000A3951">
        <w:rPr>
          <w:rFonts w:ascii="Times New Roman" w:hAnsi="Times New Roman"/>
          <w:sz w:val="28"/>
          <w:szCs w:val="28"/>
        </w:rPr>
        <w:br/>
        <w:t>- практику применения законодательства о браке и семье судебными и</w:t>
      </w:r>
      <w:r w:rsidRPr="000A3951">
        <w:rPr>
          <w:rFonts w:ascii="Times New Roman" w:hAnsi="Times New Roman"/>
          <w:sz w:val="28"/>
          <w:szCs w:val="28"/>
        </w:rPr>
        <w:br/>
        <w:t>административными органами.</w:t>
      </w:r>
      <w:r w:rsidRPr="000A3951">
        <w:rPr>
          <w:rFonts w:ascii="Times New Roman" w:hAnsi="Times New Roman"/>
          <w:sz w:val="28"/>
          <w:szCs w:val="28"/>
        </w:rPr>
        <w:br/>
        <w:t>Уметь применять нормы семейного права в процессе исполнения функциональных обязанностей.</w:t>
      </w:r>
      <w:r w:rsidRPr="000A3951">
        <w:rPr>
          <w:rFonts w:ascii="Times New Roman" w:hAnsi="Times New Roman"/>
          <w:sz w:val="28"/>
          <w:szCs w:val="28"/>
        </w:rPr>
        <w:br/>
      </w:r>
      <w:r w:rsidRPr="000A3951">
        <w:rPr>
          <w:rFonts w:ascii="Times New Roman" w:hAnsi="Times New Roman"/>
          <w:sz w:val="28"/>
          <w:szCs w:val="28"/>
        </w:rPr>
        <w:lastRenderedPageBreak/>
        <w:t>Иметь представление о юридическом анализе конкретных ситуаций и правильном применении к ним закона. составлении проектов документов: исковых заявлений о расторжении брака, о взыскании алиментов на ребенка, об установлении отцовства и т.д.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3951">
        <w:rPr>
          <w:rFonts w:ascii="Times New Roman" w:hAnsi="Times New Roman"/>
          <w:sz w:val="28"/>
          <w:szCs w:val="28"/>
        </w:rPr>
        <w:t xml:space="preserve">Понятие и предмет семейного права. Правовое регулирование семейных правоотношений. Правовое регулирование брачных правоотношений. Личные и имущественные правоотношения супругов. Правоотношения родителей и детей. Алиментные обязательства членов семьи. Формы воспитания детей, оставшихся без попечения родителей. Применение семейного законодательства к семейным отношениям с участием иностранных лип и лип без гражданства. </w:t>
      </w:r>
      <w:proofErr w:type="spellStart"/>
      <w:r w:rsidRPr="000A3951">
        <w:rPr>
          <w:rFonts w:ascii="Times New Roman" w:hAnsi="Times New Roman"/>
          <w:sz w:val="28"/>
          <w:szCs w:val="28"/>
        </w:rPr>
        <w:t>Peгистрация</w:t>
      </w:r>
      <w:proofErr w:type="spellEnd"/>
      <w:r w:rsidRPr="000A3951">
        <w:rPr>
          <w:rFonts w:ascii="Times New Roman" w:hAnsi="Times New Roman"/>
          <w:sz w:val="28"/>
          <w:szCs w:val="28"/>
        </w:rPr>
        <w:t xml:space="preserve"> актов гражданского состояния.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</w:pPr>
      <w:r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D84E81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Уголовно-исполнительное право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4F3526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3526">
        <w:rPr>
          <w:rFonts w:ascii="Times New Roman" w:hAnsi="Times New Roman"/>
          <w:sz w:val="28"/>
          <w:szCs w:val="28"/>
        </w:rPr>
        <w:t>Дисциплина имеет целью изучение реализации уголовно-исполнительной политики Российской Федерации: субъектов, основных форм и содержания. В рамках курса исследуются общие положения и принципы исполнения наказаний, применения иных мер уголовно-правового характера; порядок и условия исполнения и отбывания наказаний, применения средств исправления осужденных; порядок деятельности учреждений и органов, исполняющих наказания; порядок участия органов государственной власти и органов местного самоуправления, иных организаций, общественных объединений, а также граждан в исправлении осужденных; порядок освобождения от наказания; порядок оказания помощи освобождаемым лицам. Делается акцент на современных проблемах исполнения наказаний.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4F3526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3526">
        <w:rPr>
          <w:rFonts w:ascii="Times New Roman" w:hAnsi="Times New Roman"/>
          <w:sz w:val="28"/>
          <w:szCs w:val="28"/>
        </w:rPr>
        <w:t xml:space="preserve">Дисциплина относится к профессиональному циклу: преподается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F3526">
        <w:rPr>
          <w:rFonts w:ascii="Times New Roman" w:hAnsi="Times New Roman"/>
          <w:sz w:val="28"/>
          <w:szCs w:val="28"/>
        </w:rPr>
        <w:t>3 семестр</w:t>
      </w:r>
      <w:r>
        <w:rPr>
          <w:rFonts w:ascii="Times New Roman" w:hAnsi="Times New Roman"/>
          <w:sz w:val="28"/>
          <w:szCs w:val="28"/>
        </w:rPr>
        <w:t>е</w:t>
      </w:r>
      <w:r w:rsidRPr="004F3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104 часа.</w:t>
      </w:r>
    </w:p>
    <w:p w:rsidR="007D1400" w:rsidRPr="00D84E81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овладеть следующими </w:t>
      </w:r>
      <w:r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Самостоятельно определять задачи профессионального и личностного развития,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поведению,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факты, события и обстоятельства,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правопорядок, безопасность личности, общества и государства, охранять общественный порядок (ПК 1.4).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Pr="004F3526" w:rsidRDefault="007D1400" w:rsidP="007D140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526">
        <w:rPr>
          <w:rFonts w:ascii="Times New Roman" w:hAnsi="Times New Roman"/>
          <w:sz w:val="28"/>
          <w:szCs w:val="28"/>
        </w:rPr>
        <w:t>В результате изучения студенты должны:</w:t>
      </w:r>
      <w:r w:rsidRPr="004F3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1400" w:rsidRPr="004F3526" w:rsidRDefault="007D1400" w:rsidP="007D140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526">
        <w:rPr>
          <w:rFonts w:ascii="Times New Roman" w:hAnsi="Times New Roman"/>
          <w:b/>
          <w:color w:val="000000"/>
          <w:sz w:val="28"/>
          <w:szCs w:val="28"/>
        </w:rPr>
        <w:t xml:space="preserve">- знать: </w:t>
      </w:r>
      <w:r w:rsidRPr="004F3526">
        <w:rPr>
          <w:rFonts w:ascii="Times New Roman" w:hAnsi="Times New Roman"/>
          <w:color w:val="000000"/>
          <w:sz w:val="28"/>
          <w:szCs w:val="28"/>
        </w:rPr>
        <w:t>положения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</w:r>
      <w:r w:rsidRPr="004F3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3526">
        <w:rPr>
          <w:rFonts w:ascii="Times New Roman" w:hAnsi="Times New Roman"/>
          <w:color w:val="000000"/>
          <w:sz w:val="28"/>
          <w:szCs w:val="28"/>
        </w:rPr>
        <w:t>нормы Уголовно-исполнительного Кодекса РФ, других федеральных законов и иных нормативно-правовых актов по вопросам исполнения наказания, исправления осужденных, предупреждения преступлений;</w:t>
      </w:r>
    </w:p>
    <w:p w:rsidR="007D1400" w:rsidRPr="004F3526" w:rsidRDefault="007D1400" w:rsidP="007D140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F35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F3526">
        <w:rPr>
          <w:rFonts w:ascii="Times New Roman" w:hAnsi="Times New Roman"/>
          <w:b/>
          <w:color w:val="000000"/>
          <w:sz w:val="28"/>
          <w:szCs w:val="28"/>
        </w:rPr>
        <w:t xml:space="preserve">уметь: </w:t>
      </w:r>
      <w:r w:rsidRPr="004F3526">
        <w:rPr>
          <w:rFonts w:ascii="Times New Roman" w:hAnsi="Times New Roman"/>
          <w:color w:val="000000"/>
          <w:sz w:val="28"/>
          <w:szCs w:val="28"/>
        </w:rPr>
        <w:t>давать толкование и применять законы и другие нормативные акты; юридически правильно квалифицировать факты и обстоятельства; осуществлять правовую экспертизу нормативных актов.</w:t>
      </w:r>
    </w:p>
    <w:p w:rsidR="007D1400" w:rsidRPr="004F3526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3526">
        <w:rPr>
          <w:rFonts w:ascii="Times New Roman" w:hAnsi="Times New Roman"/>
          <w:sz w:val="28"/>
          <w:szCs w:val="28"/>
        </w:rPr>
        <w:t xml:space="preserve">Практические занятия предполагают </w:t>
      </w:r>
      <w:proofErr w:type="gramStart"/>
      <w:r w:rsidRPr="004F3526">
        <w:rPr>
          <w:rFonts w:ascii="Times New Roman" w:hAnsi="Times New Roman"/>
          <w:sz w:val="28"/>
          <w:szCs w:val="28"/>
        </w:rPr>
        <w:t>также  работу</w:t>
      </w:r>
      <w:proofErr w:type="gramEnd"/>
      <w:r w:rsidRPr="004F3526">
        <w:rPr>
          <w:rFonts w:ascii="Times New Roman" w:hAnsi="Times New Roman"/>
          <w:sz w:val="28"/>
          <w:szCs w:val="28"/>
        </w:rPr>
        <w:t xml:space="preserve"> с уголовно-правовыми нормами, итоговыми процессуальными документами (приговорами суда).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3526">
        <w:rPr>
          <w:rFonts w:ascii="Times New Roman" w:hAnsi="Times New Roman"/>
          <w:sz w:val="28"/>
          <w:szCs w:val="28"/>
        </w:rPr>
        <w:t xml:space="preserve">Понятие уголовно-исполнительного права и структура законодательства. Исполнение наказания и применение исправительного воздействия. Характеристика лиц, отбывающих наказание, и их правовое положение. Система учреждений и органов, исполняющих наказание. Контроль за их деятельностью. Исполнение наказаний без изоляции от общества в виде ареста. Классификация осужденных к лишению свободы и распределение их по видам учреждений. Правовое положение режима в исправительных учреждениях. Правовое регулирование труда осужденных к лишению свободы. Правовое регулирование воспитательного воздействия, общеобразовательного и профессионального обучения осужденных в исправительных учреждениях. Материально-бытовое и медико-санитарное обеспечение, материальная ответственность осужденных к лишению свободы. Порядок и условия исполнения наказания в исправительных колониях. </w:t>
      </w:r>
      <w:r w:rsidRPr="004F3526">
        <w:rPr>
          <w:rFonts w:ascii="Times New Roman" w:hAnsi="Times New Roman"/>
          <w:sz w:val="28"/>
          <w:szCs w:val="28"/>
        </w:rPr>
        <w:lastRenderedPageBreak/>
        <w:t>Порядок и условия исполнения наказания в воспитательных колониях и тюрьмах. Правовое регулирование освобождения от отбывания наказания. Социальная адаптация лиц, освобожденных от наказания. Наблюдение и надзор за ними. Содержание под стражей подозреваемых и обвиняемых в совершении преступления.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BE111C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C93B46" w:rsidP="00D61681">
            <w:pPr>
              <w:jc w:val="center"/>
            </w:pPr>
            <w:r>
              <w:t>Первая медицинская помощь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Default="007D1400" w:rsidP="00C93B46">
      <w:pPr>
        <w:ind w:firstLine="540"/>
        <w:jc w:val="both"/>
        <w:rPr>
          <w:b/>
        </w:rPr>
      </w:pPr>
      <w:r w:rsidRPr="0020219A">
        <w:rPr>
          <w:sz w:val="28"/>
          <w:szCs w:val="28"/>
        </w:rPr>
        <w:t xml:space="preserve">Целями освоения </w:t>
      </w:r>
      <w:r w:rsidRPr="0020219A">
        <w:rPr>
          <w:spacing w:val="-3"/>
          <w:sz w:val="28"/>
          <w:szCs w:val="28"/>
        </w:rPr>
        <w:t>дисциплин</w:t>
      </w:r>
      <w:r w:rsidRPr="0020219A">
        <w:rPr>
          <w:sz w:val="28"/>
          <w:szCs w:val="28"/>
        </w:rPr>
        <w:t>ы (модуля) «</w:t>
      </w:r>
      <w:r w:rsidR="00C93B46">
        <w:rPr>
          <w:sz w:val="28"/>
          <w:szCs w:val="28"/>
        </w:rPr>
        <w:t>Первая медицинская помощь</w:t>
      </w:r>
      <w:r w:rsidRPr="0020219A">
        <w:rPr>
          <w:sz w:val="28"/>
          <w:szCs w:val="28"/>
        </w:rPr>
        <w:t>» являются</w:t>
      </w:r>
      <w:r w:rsidR="00C93B46">
        <w:rPr>
          <w:sz w:val="28"/>
          <w:szCs w:val="28"/>
        </w:rPr>
        <w:t xml:space="preserve"> изучение студентами </w:t>
      </w:r>
      <w:r w:rsidR="00C93B46" w:rsidRPr="002903BF">
        <w:rPr>
          <w:sz w:val="28"/>
          <w:szCs w:val="28"/>
        </w:rPr>
        <w:t>теоретических знаний, выработка практических навыков и формирование умений по оказанию первой помощи пострадавшим в результате несчастных случаев, аварий, различных правонарушений (преступлений) и т.д.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ED288A" w:rsidRPr="00ED288A" w:rsidRDefault="00ED288A" w:rsidP="00ED288A">
      <w:pPr>
        <w:spacing w:after="200" w:line="276" w:lineRule="auto"/>
        <w:ind w:firstLine="540"/>
        <w:jc w:val="both"/>
        <w:rPr>
          <w:sz w:val="28"/>
          <w:szCs w:val="28"/>
        </w:rPr>
      </w:pPr>
      <w:r w:rsidRPr="00ED288A">
        <w:rPr>
          <w:sz w:val="28"/>
          <w:szCs w:val="28"/>
        </w:rPr>
        <w:t xml:space="preserve">Первая медицинская помощь – учебная дисциплина вариативной части профессионального цикла ФГОС СПО по специальности «Правоохранительная деятельность». Она преподаётся в 4 семестре. До начала изучения дисциплины студентам необходимо знание школьного курса биологии, основ анатомии, основ безопасности жизнедеятельности. Специальные требования к входным знаниям, умениям и компетенциям обучающихся не предусматриваются. </w:t>
      </w:r>
    </w:p>
    <w:p w:rsidR="007D1400" w:rsidRPr="0020219A" w:rsidRDefault="007D1400" w:rsidP="007D1400">
      <w:pPr>
        <w:pStyle w:val="Style4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Трудоемкость дисциплины составляет </w:t>
      </w:r>
      <w:r w:rsidR="00ED288A">
        <w:rPr>
          <w:rStyle w:val="FontStyle38"/>
          <w:sz w:val="28"/>
          <w:szCs w:val="28"/>
        </w:rPr>
        <w:t>62</w:t>
      </w:r>
      <w:r>
        <w:rPr>
          <w:rStyle w:val="FontStyle38"/>
          <w:sz w:val="28"/>
          <w:szCs w:val="28"/>
        </w:rPr>
        <w:t xml:space="preserve"> час</w:t>
      </w:r>
      <w:r w:rsidR="00ED288A">
        <w:rPr>
          <w:rStyle w:val="FontStyle38"/>
          <w:sz w:val="28"/>
          <w:szCs w:val="28"/>
        </w:rPr>
        <w:t>а</w:t>
      </w:r>
      <w:r>
        <w:rPr>
          <w:rStyle w:val="FontStyle38"/>
          <w:sz w:val="28"/>
          <w:szCs w:val="28"/>
        </w:rPr>
        <w:t>.</w:t>
      </w:r>
    </w:p>
    <w:p w:rsidR="007D1400" w:rsidRPr="00BE111C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ED288A" w:rsidRPr="00ED288A" w:rsidRDefault="007D1400" w:rsidP="00ED288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овладеть следующими </w:t>
      </w:r>
      <w:r w:rsidR="00ED288A" w:rsidRPr="00ED288A">
        <w:rPr>
          <w:rFonts w:ascii="Times New Roman" w:hAnsi="Times New Roman"/>
          <w:b/>
          <w:sz w:val="28"/>
        </w:rPr>
        <w:t>общими и профессиональными компетенциями:</w:t>
      </w:r>
    </w:p>
    <w:p w:rsidR="00ED288A" w:rsidRPr="00ED288A" w:rsidRDefault="00ED288A" w:rsidP="00ED288A">
      <w:pPr>
        <w:widowControl w:val="0"/>
        <w:jc w:val="both"/>
        <w:rPr>
          <w:sz w:val="28"/>
          <w:szCs w:val="28"/>
          <w:lang w:eastAsia="ar-SA"/>
        </w:rPr>
      </w:pPr>
      <w:r w:rsidRPr="00ED288A">
        <w:rPr>
          <w:sz w:val="28"/>
          <w:szCs w:val="28"/>
          <w:lang w:eastAsia="ar-SA"/>
        </w:rPr>
        <w:t>ОК 4.</w:t>
      </w:r>
      <w:r w:rsidRPr="00ED288A">
        <w:rPr>
          <w:sz w:val="28"/>
          <w:szCs w:val="28"/>
          <w:lang w:val="en-US" w:eastAsia="ar-SA"/>
        </w:rPr>
        <w:t> </w:t>
      </w:r>
      <w:r w:rsidRPr="00ED288A">
        <w:rPr>
          <w:sz w:val="28"/>
          <w:szCs w:val="28"/>
          <w:lang w:eastAsia="ar-SA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D288A" w:rsidRPr="00ED288A" w:rsidRDefault="00ED288A" w:rsidP="00ED288A">
      <w:pPr>
        <w:widowControl w:val="0"/>
        <w:jc w:val="both"/>
        <w:rPr>
          <w:sz w:val="28"/>
          <w:szCs w:val="28"/>
          <w:lang w:eastAsia="ar-SA"/>
        </w:rPr>
      </w:pPr>
      <w:r w:rsidRPr="00ED288A">
        <w:rPr>
          <w:sz w:val="28"/>
          <w:szCs w:val="28"/>
          <w:lang w:eastAsia="ar-SA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D288A" w:rsidRPr="00ED288A" w:rsidRDefault="00ED288A" w:rsidP="00ED288A">
      <w:pPr>
        <w:jc w:val="both"/>
        <w:rPr>
          <w:sz w:val="28"/>
          <w:szCs w:val="28"/>
        </w:rPr>
      </w:pPr>
      <w:r w:rsidRPr="00ED288A">
        <w:rPr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ED288A" w:rsidRPr="00ED288A" w:rsidRDefault="00ED288A" w:rsidP="00ED288A">
      <w:pPr>
        <w:widowControl w:val="0"/>
        <w:ind w:left="283" w:hanging="283"/>
        <w:jc w:val="both"/>
        <w:rPr>
          <w:sz w:val="28"/>
          <w:szCs w:val="28"/>
          <w:lang w:eastAsia="ar-SA"/>
        </w:rPr>
      </w:pPr>
      <w:r w:rsidRPr="00ED288A">
        <w:rPr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Pr="0020219A" w:rsidRDefault="007D1400" w:rsidP="007D1400">
      <w:pPr>
        <w:rPr>
          <w:sz w:val="28"/>
          <w:szCs w:val="28"/>
        </w:rPr>
      </w:pPr>
      <w:r w:rsidRPr="0020219A">
        <w:rPr>
          <w:sz w:val="28"/>
          <w:szCs w:val="28"/>
        </w:rPr>
        <w:lastRenderedPageBreak/>
        <w:t>В результате освоения дисциплины обучающийся должен:</w:t>
      </w:r>
    </w:p>
    <w:p w:rsidR="00ED288A" w:rsidRPr="00142A14" w:rsidRDefault="007D1400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288A">
        <w:rPr>
          <w:rFonts w:ascii="Times New Roman" w:hAnsi="Times New Roman"/>
          <w:b/>
          <w:i/>
          <w:sz w:val="28"/>
          <w:szCs w:val="28"/>
        </w:rPr>
        <w:t>Знать</w:t>
      </w:r>
      <w:r w:rsidRPr="00ED288A">
        <w:rPr>
          <w:rFonts w:ascii="Times New Roman" w:hAnsi="Times New Roman"/>
          <w:i/>
          <w:sz w:val="28"/>
          <w:szCs w:val="28"/>
        </w:rPr>
        <w:t>:</w:t>
      </w:r>
      <w:r w:rsidRPr="00ED288A">
        <w:rPr>
          <w:rFonts w:ascii="Times New Roman" w:hAnsi="Times New Roman"/>
          <w:sz w:val="28"/>
          <w:szCs w:val="28"/>
        </w:rPr>
        <w:t xml:space="preserve"> </w:t>
      </w:r>
      <w:r w:rsidR="00ED288A" w:rsidRPr="00ED288A">
        <w:rPr>
          <w:rFonts w:ascii="Times New Roman" w:hAnsi="Times New Roman"/>
          <w:sz w:val="28"/>
          <w:szCs w:val="28"/>
        </w:rPr>
        <w:t>-</w:t>
      </w:r>
      <w:r w:rsidR="00ED288A">
        <w:rPr>
          <w:rFonts w:ascii="Times New Roman" w:hAnsi="Times New Roman"/>
          <w:sz w:val="28"/>
          <w:szCs w:val="28"/>
        </w:rPr>
        <w:t xml:space="preserve"> задачи и виды первой помощи</w:t>
      </w:r>
      <w:r w:rsidR="00ED288A" w:rsidRPr="00142A14">
        <w:rPr>
          <w:rFonts w:ascii="Times New Roman" w:hAnsi="Times New Roman"/>
          <w:sz w:val="28"/>
          <w:szCs w:val="28"/>
        </w:rPr>
        <w:t>;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 xml:space="preserve"> - строение и основные функции организма человека, расположение внутренних органов и магистральных кровеносных сосудов; 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 xml:space="preserve">- характерные признаки различных видов травм и кровотечений; 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 xml:space="preserve">- клинические признаки острых неотложных состояний;  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 xml:space="preserve">- возможности оказания первой помощи населению; </w:t>
      </w:r>
    </w:p>
    <w:p w:rsidR="00ED288A" w:rsidRDefault="00ED288A" w:rsidP="00ED28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>- природу и клинические проявления различных видов травм и возможностей ликвидации их последствий.</w:t>
      </w:r>
      <w:r>
        <w:t xml:space="preserve"> </w:t>
      </w:r>
    </w:p>
    <w:p w:rsidR="00ED288A" w:rsidRDefault="00ED288A" w:rsidP="007D1400">
      <w:pPr>
        <w:pStyle w:val="a8"/>
        <w:tabs>
          <w:tab w:val="left" w:pos="-17"/>
        </w:tabs>
        <w:spacing w:line="240" w:lineRule="auto"/>
        <w:ind w:left="-17" w:firstLine="567"/>
        <w:rPr>
          <w:sz w:val="28"/>
          <w:szCs w:val="28"/>
        </w:rPr>
      </w:pPr>
    </w:p>
    <w:p w:rsidR="00ED288A" w:rsidRPr="00142A14" w:rsidRDefault="007D1400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288A">
        <w:rPr>
          <w:rFonts w:ascii="Times New Roman" w:hAnsi="Times New Roman"/>
          <w:b/>
          <w:i/>
          <w:sz w:val="28"/>
          <w:szCs w:val="28"/>
        </w:rPr>
        <w:t>Уметь:</w:t>
      </w:r>
      <w:r w:rsidRPr="00ED288A">
        <w:rPr>
          <w:rFonts w:ascii="Times New Roman" w:hAnsi="Times New Roman"/>
          <w:sz w:val="28"/>
          <w:szCs w:val="28"/>
        </w:rPr>
        <w:t xml:space="preserve"> </w:t>
      </w:r>
      <w:r w:rsidR="00ED288A" w:rsidRPr="00ED288A">
        <w:rPr>
          <w:rFonts w:ascii="Times New Roman" w:hAnsi="Times New Roman"/>
          <w:sz w:val="28"/>
          <w:szCs w:val="28"/>
        </w:rPr>
        <w:t>–</w:t>
      </w:r>
      <w:r w:rsidR="00ED288A" w:rsidRPr="00142A14">
        <w:rPr>
          <w:rFonts w:ascii="Times New Roman" w:hAnsi="Times New Roman"/>
          <w:sz w:val="28"/>
          <w:szCs w:val="28"/>
        </w:rPr>
        <w:t xml:space="preserve"> определять по внешним признакам состояние пострадавшего; 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>– выбирать наиболее эффективный способ оказания первой помощи и средства (в том числе подручные) для ее осуществления.</w:t>
      </w:r>
    </w:p>
    <w:p w:rsidR="007D1400" w:rsidRPr="0020219A" w:rsidRDefault="007D1400" w:rsidP="007D1400">
      <w:pPr>
        <w:pStyle w:val="a8"/>
        <w:tabs>
          <w:tab w:val="left" w:pos="-17"/>
        </w:tabs>
        <w:spacing w:line="240" w:lineRule="auto"/>
        <w:ind w:left="-17" w:firstLine="567"/>
        <w:rPr>
          <w:sz w:val="28"/>
          <w:szCs w:val="28"/>
        </w:rPr>
      </w:pPr>
    </w:p>
    <w:p w:rsidR="00ED288A" w:rsidRDefault="00ED288A" w:rsidP="00ED288A">
      <w:pPr>
        <w:pStyle w:val="a5"/>
        <w:jc w:val="both"/>
      </w:pPr>
      <w:r>
        <w:rPr>
          <w:rFonts w:ascii="Times New Roman" w:hAnsi="Times New Roman"/>
          <w:b/>
          <w:i/>
          <w:sz w:val="28"/>
          <w:szCs w:val="28"/>
        </w:rPr>
        <w:t>Владеть</w:t>
      </w:r>
      <w:r w:rsidRPr="00ED288A">
        <w:rPr>
          <w:rFonts w:ascii="Times New Roman" w:hAnsi="Times New Roman"/>
          <w:b/>
          <w:sz w:val="28"/>
        </w:rPr>
        <w:t xml:space="preserve"> </w:t>
      </w:r>
      <w:r w:rsidRPr="00ED288A">
        <w:rPr>
          <w:rFonts w:ascii="Times New Roman" w:hAnsi="Times New Roman"/>
          <w:b/>
          <w:i/>
          <w:sz w:val="28"/>
          <w:szCs w:val="28"/>
        </w:rPr>
        <w:t>навыками</w:t>
      </w:r>
      <w:r>
        <w:rPr>
          <w:rFonts w:ascii="Times New Roman" w:hAnsi="Times New Roman"/>
          <w:b/>
          <w:sz w:val="28"/>
          <w:szCs w:val="28"/>
        </w:rPr>
        <w:t>:</w:t>
      </w:r>
      <w:r w:rsidRPr="00142A14">
        <w:t xml:space="preserve"> 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>- проведения искусственного дыхания, непрямого массажа сердца;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 xml:space="preserve">- остановки кровотечения, наложения шин и жгутов; 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 xml:space="preserve">- оказания первой помощи при ранениях, контузиях, ожогах, обморожениях, отравлениях; - транспортирования пострадавших;  </w:t>
      </w:r>
    </w:p>
    <w:p w:rsidR="00ED288A" w:rsidRPr="00142A14" w:rsidRDefault="00ED288A" w:rsidP="00ED2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2A14">
        <w:rPr>
          <w:rFonts w:ascii="Times New Roman" w:hAnsi="Times New Roman"/>
          <w:sz w:val="28"/>
          <w:szCs w:val="28"/>
        </w:rPr>
        <w:t xml:space="preserve">- оказания само- и взаимопомощи. 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20219A">
        <w:rPr>
          <w:sz w:val="28"/>
          <w:szCs w:val="28"/>
        </w:rPr>
        <w:t xml:space="preserve"> 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Pr="00ED288A" w:rsidRDefault="00ED288A" w:rsidP="00ED2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288A">
        <w:rPr>
          <w:sz w:val="28"/>
          <w:szCs w:val="28"/>
        </w:rPr>
        <w:t>Понятие об основах анатомии и физиологии. Общие сведения о системе дыхания, кровообращения и других жизненно важных функциях. Организм человека как целое. Понятие о клетках и тканях. Понятие о травме, травматизме и несчастных случаях в быту.  Первая помощь пострадавшим при травмах. Понятие о первой помощи. Последовательность действий при оказании первой помощи пострадавшим. Оказание первой помощи при ранениях. Раневая инфекция, защита раны от инфицирования.  Виды повязок и перевязочных материалов. Оказание первой помощи при кровотечениях.  Правила наложения кровоостанавливающего жгута. Понятие и виды кровотечений. Оказание первой помощи при повреждении костно-мышечной системы. Признаки ушиба, вывиха, растяжения, разрыва связок. Реанимация (оживление). Понятие о танатологии. Понятие о танатологии (учение о смерти). Признаки жизни, клинической и биологической смерти и методы их определения. Причины остановки сердца.  Первая помощь при внезапных заболеваниях, отравлениях, ожогах, обморожениях, поражении электрическим током, утоплении. Первая помощь при дорожно-транспортных происшествиях.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ED288A">
        <w:rPr>
          <w:rFonts w:ascii="Times New Roman" w:hAnsi="Times New Roman"/>
          <w:sz w:val="28"/>
          <w:szCs w:val="28"/>
        </w:rPr>
        <w:t>итоговая оценка.</w:t>
      </w:r>
    </w:p>
    <w:p w:rsidR="007D1400" w:rsidRPr="0020219A" w:rsidRDefault="007D1400" w:rsidP="007D1400">
      <w:pPr>
        <w:pStyle w:val="a5"/>
        <w:rPr>
          <w:rFonts w:ascii="Times New Roman" w:hAnsi="Times New Roman"/>
          <w:sz w:val="28"/>
          <w:szCs w:val="28"/>
        </w:rPr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AA07B8" w:rsidTr="00ED288A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7D1400" w:rsidP="00D61681">
            <w:pPr>
              <w:jc w:val="center"/>
            </w:pPr>
            <w:r>
              <w:t>Оперативно-розыскная деятельность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>Учебная дисциплина «Основы оперативно-розыскной деятельности» имеет своей целью подготовку специалистов, обладающих комплексом необходимых теоретических знаний, обеспечивающих реализацию задач государства по укреплению законности и правопорядка в обществе, охраны и защиты прав и законных интересов человека и гражданина, осуществлению принципов социальной справедливости, глубоко знающих право и умеющих его применять в практической деятельности.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Pr="00ED288A" w:rsidRDefault="007D1400" w:rsidP="007D1400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8A">
        <w:rPr>
          <w:rFonts w:ascii="Times New Roman" w:hAnsi="Times New Roman" w:cs="Times New Roman"/>
          <w:sz w:val="28"/>
          <w:szCs w:val="28"/>
        </w:rPr>
        <w:t>Учебная дисциплина «Основы оперативно-розыскной деятельности» относится к общепрофессиональным дисциплинам. Она логично связана с дисциплинами «Уголовное право», «Уголовный процесс», «Криминалистика», «Уголовно-исполнительное право», «Правоохранительные органы» и другими юридическими науками. Трудоемкость дисциплины составляет 98 часов.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овладеть следующими </w:t>
      </w:r>
      <w:r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поведению,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факты, события и обстоятельства,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правопорядок, безопасность личности, общества и государства, охранять общественный порядок (ПК 1.4).</w:t>
      </w:r>
    </w:p>
    <w:p w:rsidR="007D1400" w:rsidRPr="00956512" w:rsidRDefault="007D1400" w:rsidP="007D14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56512">
        <w:rPr>
          <w:sz w:val="28"/>
          <w:szCs w:val="28"/>
        </w:rPr>
        <w:t>В результате изучения студенты должны: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956512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b/>
          <w:bCs/>
          <w:sz w:val="28"/>
          <w:szCs w:val="28"/>
        </w:rPr>
        <w:t>-</w:t>
      </w:r>
      <w:r w:rsidRPr="00956512">
        <w:rPr>
          <w:rFonts w:ascii="Times New Roman" w:hAnsi="Times New Roman"/>
          <w:sz w:val="28"/>
          <w:szCs w:val="28"/>
        </w:rPr>
        <w:t xml:space="preserve">комплекс необходимых теоретических знаний о месте дисциплины «Основы оперативно-розыскной деятельности» в системе научного знания, о </w:t>
      </w:r>
      <w:r w:rsidRPr="00956512">
        <w:rPr>
          <w:rFonts w:ascii="Times New Roman" w:hAnsi="Times New Roman"/>
          <w:sz w:val="28"/>
          <w:szCs w:val="28"/>
        </w:rPr>
        <w:lastRenderedPageBreak/>
        <w:t>взаимосвязи её с уголовным правом и уголовным процессом, криминалистикой, криминологией и другими науками (отраслями права);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>- методы криминологических исследований преступности, её основных качественных и количественных характеристики, причинах индивидуального преступного поведения;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>- систему и субъекты профилактики, организационные, социально-экономические, правовые основы предупреждения преступлений;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>- понятие, сущность и правовую основу оперативно-розыскной деятельности (далее ОРД);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>- силы и средства ОРД;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>- формы ОРД.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956512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956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6512">
        <w:rPr>
          <w:rFonts w:ascii="Times New Roman" w:hAnsi="Times New Roman"/>
          <w:sz w:val="28"/>
          <w:szCs w:val="28"/>
        </w:rPr>
        <w:t>исследовать и анализировать закономерности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проявлениями социальных девиаций и др.);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 xml:space="preserve">- </w:t>
      </w:r>
      <w:r w:rsidRPr="00956512">
        <w:rPr>
          <w:rFonts w:ascii="Times New Roman" w:hAnsi="Times New Roman"/>
          <w:color w:val="000000"/>
          <w:sz w:val="28"/>
          <w:szCs w:val="28"/>
        </w:rPr>
        <w:t>учитывать и использовать в правопри</w:t>
      </w:r>
      <w:r w:rsidRPr="00956512">
        <w:rPr>
          <w:rFonts w:ascii="Times New Roman" w:hAnsi="Times New Roman"/>
          <w:color w:val="000000"/>
          <w:sz w:val="28"/>
          <w:szCs w:val="28"/>
        </w:rPr>
        <w:softHyphen/>
        <w:t xml:space="preserve">менительной деятельности материалы следственной и судебной практики в целях </w:t>
      </w:r>
      <w:r w:rsidRPr="00956512">
        <w:rPr>
          <w:rFonts w:ascii="Times New Roman" w:hAnsi="Times New Roman"/>
          <w:sz w:val="28"/>
          <w:szCs w:val="28"/>
        </w:rPr>
        <w:t>противодействия общества и государства преступным проявлениям и защите от них каждого члена общества;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 xml:space="preserve">- </w:t>
      </w:r>
      <w:r w:rsidRPr="00956512">
        <w:rPr>
          <w:rFonts w:ascii="Times New Roman" w:hAnsi="Times New Roman"/>
          <w:color w:val="000000"/>
          <w:sz w:val="28"/>
          <w:szCs w:val="28"/>
        </w:rPr>
        <w:t xml:space="preserve">составлять основные документы, </w:t>
      </w:r>
      <w:r w:rsidRPr="00956512">
        <w:rPr>
          <w:rFonts w:ascii="Times New Roman" w:hAnsi="Times New Roman"/>
          <w:sz w:val="28"/>
          <w:szCs w:val="28"/>
        </w:rPr>
        <w:t>применять нормы, регламентирующие деятельность правоохранительных органов, к компетенции которых относится производство ОРД, необходимых для их профессиональной деятельности;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z w:val="28"/>
          <w:szCs w:val="28"/>
        </w:rPr>
        <w:t>- квалифицированно реагировать на любые противоправные действия и принимать эффективные меры, направленные на устранение причин и условий, способствующих их совершению.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956512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95651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6512">
        <w:rPr>
          <w:rFonts w:ascii="Times New Roman" w:hAnsi="Times New Roman"/>
          <w:sz w:val="28"/>
          <w:szCs w:val="28"/>
        </w:rPr>
        <w:t xml:space="preserve">культурой мышления, способностью к обобщению, анализу, восприятию информации, знаниями российского законодательства, регламентирующего структуру, функции, полномочия, задачи, организационные основы системы государственных органов, </w:t>
      </w:r>
      <w:r w:rsidRPr="0095651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56512">
        <w:rPr>
          <w:rFonts w:ascii="Times New Roman" w:hAnsi="Times New Roman"/>
          <w:spacing w:val="-4"/>
          <w:sz w:val="28"/>
          <w:szCs w:val="28"/>
        </w:rPr>
        <w:t>методике предупреждения и выявления нарушений закона;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956512">
        <w:rPr>
          <w:rFonts w:ascii="Times New Roman" w:hAnsi="Times New Roman"/>
          <w:spacing w:val="-4"/>
          <w:sz w:val="28"/>
          <w:szCs w:val="28"/>
        </w:rPr>
        <w:t>- способами реагирования на нарушения законности;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 w:rsidRPr="00956512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56512">
        <w:rPr>
          <w:rFonts w:ascii="Times New Roman" w:hAnsi="Times New Roman"/>
          <w:spacing w:val="-6"/>
          <w:sz w:val="28"/>
          <w:szCs w:val="28"/>
        </w:rPr>
        <w:t>знаниями основных положений действующего законодательства, регламентирующего деятельность правоохранительных органов, к компетенции которых относится борьба с организованной преступностью.</w:t>
      </w:r>
    </w:p>
    <w:p w:rsidR="007D1400" w:rsidRPr="00956512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6512">
        <w:rPr>
          <w:rFonts w:ascii="Times New Roman" w:hAnsi="Times New Roman"/>
          <w:spacing w:val="-6"/>
          <w:sz w:val="28"/>
          <w:szCs w:val="28"/>
        </w:rPr>
        <w:t xml:space="preserve">- методикой осуществления </w:t>
      </w:r>
      <w:r w:rsidRPr="00956512">
        <w:rPr>
          <w:rFonts w:ascii="Times New Roman" w:hAnsi="Times New Roman"/>
          <w:sz w:val="28"/>
          <w:szCs w:val="28"/>
        </w:rPr>
        <w:t>ОРД и приемами документирования преступных действий проверяемых лиц в соответствии с действующим национальным законодательством, общепризнанными нормами и принципами международного права.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1A3060">
        <w:rPr>
          <w:rFonts w:ascii="Times New Roman" w:hAnsi="Times New Roman"/>
          <w:bCs/>
          <w:sz w:val="28"/>
          <w:szCs w:val="28"/>
        </w:rPr>
        <w:t>Сущность, задачи, принципы и правовые основы оперативно-розыскной деятельности.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Субъекты оперативно-розыскной деятельности и их классификация.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Оперативно-розыскные мероприятия.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 xml:space="preserve">Основания и условия </w:t>
      </w:r>
      <w:r w:rsidRPr="001A3060">
        <w:rPr>
          <w:rFonts w:ascii="Times New Roman" w:hAnsi="Times New Roman"/>
          <w:bCs/>
          <w:sz w:val="28"/>
          <w:szCs w:val="28"/>
        </w:rPr>
        <w:lastRenderedPageBreak/>
        <w:t>проведения оперативно-розыскных мероприятий.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Сущность, значение и формы содействия граждан оперативным подразделениям органов внутренних дел.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Финансовое обеспечение оперативно-розыскной деятельности.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Задачи и организация оперативно-розыскной деятельности подразделений уголовного розыска.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Задачи и организация оперативно-розыскной деятельности подразделений по экономической безопасности и противодействию коррупции.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Особенности оперативно-розыскной деятельности подразделений по борьбе с организованной преступностью.</w:t>
      </w:r>
      <w:r w:rsidRPr="00956512">
        <w:rPr>
          <w:rFonts w:ascii="Times New Roman" w:hAnsi="Times New Roman"/>
          <w:bCs/>
          <w:sz w:val="28"/>
          <w:szCs w:val="28"/>
        </w:rPr>
        <w:t xml:space="preserve"> </w:t>
      </w:r>
      <w:r w:rsidRPr="001A3060">
        <w:rPr>
          <w:rFonts w:ascii="Times New Roman" w:hAnsi="Times New Roman"/>
          <w:bCs/>
          <w:sz w:val="28"/>
          <w:szCs w:val="28"/>
        </w:rPr>
        <w:t>Контроль и прокурорский надзор осуществляемый за оперативно-розыскной деятельностью.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C343FF" w:rsidRDefault="00C343FF" w:rsidP="007D1400">
      <w:pPr>
        <w:pStyle w:val="a5"/>
        <w:rPr>
          <w:rFonts w:ascii="Times New Roman" w:hAnsi="Times New Roman"/>
          <w:sz w:val="28"/>
          <w:szCs w:val="28"/>
        </w:rPr>
      </w:pPr>
    </w:p>
    <w:p w:rsidR="00C343FF" w:rsidRDefault="00C343FF" w:rsidP="007D1400">
      <w:pPr>
        <w:pStyle w:val="a5"/>
        <w:rPr>
          <w:rFonts w:ascii="Times New Roman" w:hAnsi="Times New Roman"/>
          <w:sz w:val="28"/>
          <w:szCs w:val="28"/>
        </w:rPr>
      </w:pPr>
    </w:p>
    <w:p w:rsidR="00C343FF" w:rsidRDefault="00C343FF" w:rsidP="007D1400">
      <w:pPr>
        <w:pStyle w:val="a5"/>
        <w:rPr>
          <w:rFonts w:ascii="Times New Roman" w:hAnsi="Times New Roman"/>
          <w:sz w:val="28"/>
          <w:szCs w:val="28"/>
        </w:rPr>
      </w:pPr>
    </w:p>
    <w:p w:rsidR="00C343FF" w:rsidRPr="00FC1D1B" w:rsidRDefault="00C343FF" w:rsidP="00C343FF">
      <w:pPr>
        <w:jc w:val="center"/>
        <w:rPr>
          <w:sz w:val="28"/>
          <w:szCs w:val="28"/>
        </w:rPr>
      </w:pPr>
      <w:r w:rsidRPr="00FC1D1B">
        <w:rPr>
          <w:b/>
          <w:sz w:val="28"/>
          <w:szCs w:val="28"/>
        </w:rPr>
        <w:t>Аннотация рабочей программы дисциплины</w:t>
      </w:r>
    </w:p>
    <w:p w:rsidR="00C343FF" w:rsidRPr="00FC1D1B" w:rsidRDefault="00C343FF" w:rsidP="00C343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343FF" w:rsidRPr="00FC1D1B" w:rsidTr="00C343F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43FF" w:rsidRPr="00FC1D1B" w:rsidRDefault="00C343FF" w:rsidP="00C343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C1D1B">
              <w:rPr>
                <w:b/>
                <w:sz w:val="28"/>
                <w:szCs w:val="28"/>
                <w:lang w:eastAsia="en-US"/>
              </w:rPr>
              <w:t xml:space="preserve">Правовой статус Следственный комитета в Российской Федерации </w:t>
            </w:r>
          </w:p>
        </w:tc>
      </w:tr>
    </w:tbl>
    <w:p w:rsidR="00C343FF" w:rsidRPr="00FC1D1B" w:rsidRDefault="00C343FF" w:rsidP="00C343FF">
      <w:pPr>
        <w:tabs>
          <w:tab w:val="left" w:pos="5610"/>
        </w:tabs>
        <w:spacing w:line="360" w:lineRule="auto"/>
        <w:rPr>
          <w:sz w:val="28"/>
          <w:szCs w:val="28"/>
        </w:rPr>
      </w:pPr>
      <w:r w:rsidRPr="00FC1D1B">
        <w:rPr>
          <w:sz w:val="28"/>
          <w:szCs w:val="28"/>
        </w:rPr>
        <w:tab/>
      </w:r>
    </w:p>
    <w:p w:rsidR="00C343FF" w:rsidRPr="00FC1D1B" w:rsidRDefault="00C343FF" w:rsidP="00C343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3FF" w:rsidRPr="00FC1D1B" w:rsidRDefault="00C343FF" w:rsidP="00C343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 xml:space="preserve">Цель освоения </w:t>
      </w:r>
      <w:proofErr w:type="gramStart"/>
      <w:r w:rsidRPr="00FC1D1B">
        <w:rPr>
          <w:b/>
          <w:sz w:val="28"/>
          <w:szCs w:val="28"/>
        </w:rPr>
        <w:t>дисциплины .</w:t>
      </w:r>
      <w:proofErr w:type="gramEnd"/>
    </w:p>
    <w:p w:rsidR="00C343FF" w:rsidRPr="00FC1D1B" w:rsidRDefault="00C343FF" w:rsidP="00C343FF">
      <w:pPr>
        <w:spacing w:after="100" w:afterAutospacing="1"/>
        <w:ind w:right="-1" w:firstLine="425"/>
        <w:jc w:val="both"/>
        <w:rPr>
          <w:sz w:val="28"/>
          <w:szCs w:val="28"/>
        </w:rPr>
      </w:pPr>
      <w:r w:rsidRPr="00FC1D1B">
        <w:rPr>
          <w:sz w:val="28"/>
          <w:szCs w:val="28"/>
        </w:rPr>
        <w:t xml:space="preserve">формирование четкого представления обучаемых об основных понятиях, предмете и системе учебной дисциплины; законодательстве и иных нормативных актах о следственном комитете РФ; о системе </w:t>
      </w:r>
      <w:proofErr w:type="gramStart"/>
      <w:r w:rsidRPr="00FC1D1B">
        <w:rPr>
          <w:sz w:val="28"/>
          <w:szCs w:val="28"/>
        </w:rPr>
        <w:t>органов;  принципах</w:t>
      </w:r>
      <w:proofErr w:type="gramEnd"/>
      <w:r w:rsidRPr="00FC1D1B">
        <w:rPr>
          <w:sz w:val="28"/>
          <w:szCs w:val="28"/>
        </w:rPr>
        <w:t xml:space="preserve"> организации деятельности следственного комитета РФ; о статусе лиц следственного комитета и их полномочиях; о и иных структурах, выполняющих функции, необходимые для подготовки лиц, способных решать задачи в соответствии с профессиональной деятельностью.</w:t>
      </w:r>
    </w:p>
    <w:p w:rsidR="00C343FF" w:rsidRPr="00FC1D1B" w:rsidRDefault="00C343FF" w:rsidP="00C343F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 xml:space="preserve">Место </w:t>
      </w:r>
      <w:proofErr w:type="gramStart"/>
      <w:r w:rsidRPr="00FC1D1B">
        <w:rPr>
          <w:b/>
          <w:sz w:val="28"/>
          <w:szCs w:val="28"/>
        </w:rPr>
        <w:t>дисциплины  в</w:t>
      </w:r>
      <w:proofErr w:type="gramEnd"/>
      <w:r w:rsidRPr="00FC1D1B">
        <w:rPr>
          <w:b/>
          <w:sz w:val="28"/>
          <w:szCs w:val="28"/>
        </w:rPr>
        <w:t xml:space="preserve"> структуре ОПОП.</w:t>
      </w:r>
    </w:p>
    <w:p w:rsidR="00C343FF" w:rsidRPr="00FC1D1B" w:rsidRDefault="00C343FF" w:rsidP="00C343FF">
      <w:pPr>
        <w:jc w:val="both"/>
        <w:rPr>
          <w:sz w:val="28"/>
          <w:szCs w:val="28"/>
        </w:rPr>
      </w:pPr>
      <w:r w:rsidRPr="00FC1D1B">
        <w:rPr>
          <w:sz w:val="28"/>
          <w:szCs w:val="28"/>
        </w:rPr>
        <w:t xml:space="preserve">Дисциплина «Правовой статус </w:t>
      </w:r>
      <w:r w:rsidRPr="00FC1D1B">
        <w:rPr>
          <w:sz w:val="28"/>
          <w:szCs w:val="28"/>
          <w:lang w:eastAsia="en-US"/>
        </w:rPr>
        <w:t>Следственного комитета в Российской Федерации</w:t>
      </w:r>
      <w:r w:rsidRPr="00FC1D1B">
        <w:rPr>
          <w:sz w:val="28"/>
          <w:szCs w:val="28"/>
        </w:rPr>
        <w:t>» входит в состав базовой части и изучается в 5 семестре.</w:t>
      </w:r>
    </w:p>
    <w:p w:rsidR="00C343FF" w:rsidRPr="00FC1D1B" w:rsidRDefault="00C343FF" w:rsidP="00C343FF">
      <w:pPr>
        <w:jc w:val="both"/>
        <w:rPr>
          <w:sz w:val="28"/>
          <w:szCs w:val="28"/>
        </w:rPr>
      </w:pPr>
    </w:p>
    <w:p w:rsidR="00FC1D1B" w:rsidRDefault="00C343FF" w:rsidP="00FC1D1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FC1D1B">
        <w:rPr>
          <w:b/>
          <w:sz w:val="28"/>
          <w:szCs w:val="28"/>
        </w:rPr>
        <w:t>Требования к результатам освоения дисциплины.</w:t>
      </w:r>
    </w:p>
    <w:p w:rsidR="00FC1D1B" w:rsidRDefault="00FC1D1B" w:rsidP="00FC1D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овладеть следующими </w:t>
      </w:r>
      <w:r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 (ОК-11);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поведению, уважительно относиться к праву и закону (ОК-13);</w:t>
      </w:r>
    </w:p>
    <w:p w:rsidR="00FC1D1B" w:rsidRDefault="00FC1D1B" w:rsidP="00FC1D1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факты, события и обстоятельства, принимать решения и совершать юридические действия в точном соответствии с законом (ПК-1.1.);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правопорядок, безопасность личности, общества и государства, охранять общественный порядок (ПК 1.4).</w:t>
      </w:r>
    </w:p>
    <w:p w:rsidR="00FC1D1B" w:rsidRPr="00A41DA4" w:rsidRDefault="00FC1D1B" w:rsidP="00FC1D1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FC1D1B" w:rsidRPr="00A41DA4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>- основных положений экономических наук;</w:t>
      </w:r>
    </w:p>
    <w:p w:rsidR="00FC1D1B" w:rsidRPr="00A41DA4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>-   сущности современных экономических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FC1D1B" w:rsidRDefault="00FC1D1B" w:rsidP="00FC1D1B">
      <w:pPr>
        <w:widowControl w:val="0"/>
        <w:autoSpaceDE w:val="0"/>
        <w:autoSpaceDN w:val="0"/>
        <w:adjustRightInd w:val="0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C1D1B" w:rsidRPr="00A41DA4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41DA4">
        <w:rPr>
          <w:rFonts w:ascii="Times New Roman" w:hAnsi="Times New Roman"/>
          <w:sz w:val="28"/>
          <w:szCs w:val="28"/>
        </w:rPr>
        <w:t>анализировать  современные</w:t>
      </w:r>
      <w:proofErr w:type="gramEnd"/>
      <w:r w:rsidRPr="00A41DA4">
        <w:rPr>
          <w:rFonts w:ascii="Times New Roman" w:hAnsi="Times New Roman"/>
          <w:sz w:val="28"/>
          <w:szCs w:val="28"/>
        </w:rPr>
        <w:t xml:space="preserve"> экономические процессы</w:t>
      </w:r>
    </w:p>
    <w:p w:rsidR="00FC1D1B" w:rsidRPr="00A41DA4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41DA4">
        <w:rPr>
          <w:rFonts w:ascii="Times New Roman" w:hAnsi="Times New Roman"/>
          <w:sz w:val="28"/>
          <w:szCs w:val="28"/>
        </w:rPr>
        <w:t>объяснять  обусловленность</w:t>
      </w:r>
      <w:proofErr w:type="gramEnd"/>
      <w:r w:rsidRPr="00A41DA4">
        <w:rPr>
          <w:rFonts w:ascii="Times New Roman" w:hAnsi="Times New Roman"/>
          <w:sz w:val="28"/>
          <w:szCs w:val="28"/>
        </w:rPr>
        <w:t xml:space="preserve"> развития общеправовых явлений и институтов указанными общественными процессами в нашей стране и в зарубежных странах</w:t>
      </w:r>
      <w:r>
        <w:rPr>
          <w:rFonts w:ascii="Times New Roman" w:hAnsi="Times New Roman"/>
          <w:sz w:val="28"/>
          <w:szCs w:val="28"/>
        </w:rPr>
        <w:t>.</w:t>
      </w:r>
    </w:p>
    <w:p w:rsidR="00FC1D1B" w:rsidRDefault="00FC1D1B" w:rsidP="00FC1D1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FC1D1B" w:rsidRPr="00A41DA4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>- навыками сбора, анализа и обобщения информации об экономических процессах и явлениях;</w:t>
      </w:r>
    </w:p>
    <w:p w:rsidR="00FC1D1B" w:rsidRPr="00A41DA4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>- навыками выявления динамики развития явлений российской государственно-правовой действительности в зависимости от происходящих экономических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FC1D1B" w:rsidRPr="00956512" w:rsidRDefault="00FC1D1B" w:rsidP="00FC1D1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343FF" w:rsidRPr="00FC1D1B" w:rsidRDefault="00C343FF" w:rsidP="00C343F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 xml:space="preserve">Краткая характеристика </w:t>
      </w:r>
      <w:proofErr w:type="gramStart"/>
      <w:r w:rsidRPr="00FC1D1B">
        <w:rPr>
          <w:b/>
          <w:sz w:val="28"/>
          <w:szCs w:val="28"/>
        </w:rPr>
        <w:t>дисциплины .</w:t>
      </w:r>
      <w:proofErr w:type="gramEnd"/>
    </w:p>
    <w:p w:rsidR="00C343FF" w:rsidRPr="00FC1D1B" w:rsidRDefault="00C343FF" w:rsidP="00C343F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343FF" w:rsidRPr="00FC1D1B" w:rsidTr="00C343FF">
        <w:tc>
          <w:tcPr>
            <w:tcW w:w="9571" w:type="dxa"/>
          </w:tcPr>
          <w:p w:rsidR="00C343FF" w:rsidRPr="00FC1D1B" w:rsidRDefault="00C343FF" w:rsidP="00FC1D1B">
            <w:pPr>
              <w:rPr>
                <w:sz w:val="28"/>
                <w:szCs w:val="28"/>
                <w:highlight w:val="green"/>
              </w:rPr>
            </w:pPr>
            <w:r w:rsidRPr="00FC1D1B">
              <w:rPr>
                <w:sz w:val="28"/>
                <w:szCs w:val="28"/>
              </w:rPr>
              <w:t>1.Предмет, система и основные понятия дисциплины «</w:t>
            </w:r>
            <w:r w:rsidR="00FC1D1B">
              <w:rPr>
                <w:sz w:val="28"/>
                <w:szCs w:val="28"/>
              </w:rPr>
              <w:t xml:space="preserve">Правовой статус </w:t>
            </w:r>
            <w:r w:rsidRPr="00FC1D1B">
              <w:rPr>
                <w:sz w:val="28"/>
                <w:szCs w:val="28"/>
              </w:rPr>
              <w:t>Следственн</w:t>
            </w:r>
            <w:r w:rsidR="00FC1D1B">
              <w:rPr>
                <w:sz w:val="28"/>
                <w:szCs w:val="28"/>
              </w:rPr>
              <w:t>ого</w:t>
            </w:r>
            <w:r w:rsidRPr="00FC1D1B">
              <w:rPr>
                <w:sz w:val="28"/>
                <w:szCs w:val="28"/>
              </w:rPr>
              <w:t xml:space="preserve"> комитет</w:t>
            </w:r>
            <w:r w:rsidR="00FC1D1B">
              <w:rPr>
                <w:sz w:val="28"/>
                <w:szCs w:val="28"/>
              </w:rPr>
              <w:t>а в</w:t>
            </w:r>
            <w:r w:rsidRPr="00FC1D1B">
              <w:rPr>
                <w:sz w:val="28"/>
                <w:szCs w:val="28"/>
              </w:rPr>
              <w:t xml:space="preserve"> РФ»</w:t>
            </w:r>
          </w:p>
        </w:tc>
      </w:tr>
      <w:tr w:rsidR="00C343FF" w:rsidRPr="00FC1D1B" w:rsidTr="00C343FF">
        <w:tc>
          <w:tcPr>
            <w:tcW w:w="9571" w:type="dxa"/>
          </w:tcPr>
          <w:p w:rsidR="00C343FF" w:rsidRPr="00FC1D1B" w:rsidRDefault="00C343FF" w:rsidP="00C343FF">
            <w:pPr>
              <w:tabs>
                <w:tab w:val="num" w:pos="822"/>
              </w:tabs>
              <w:ind w:firstLine="62"/>
              <w:rPr>
                <w:sz w:val="28"/>
                <w:szCs w:val="28"/>
                <w:highlight w:val="green"/>
              </w:rPr>
            </w:pPr>
            <w:r w:rsidRPr="00FC1D1B">
              <w:rPr>
                <w:sz w:val="28"/>
                <w:szCs w:val="28"/>
              </w:rPr>
              <w:t>2. При</w:t>
            </w:r>
            <w:r w:rsidR="00FC1D1B">
              <w:rPr>
                <w:sz w:val="28"/>
                <w:szCs w:val="28"/>
              </w:rPr>
              <w:t>нципы организации деятельности С</w:t>
            </w:r>
            <w:r w:rsidRPr="00FC1D1B">
              <w:rPr>
                <w:sz w:val="28"/>
                <w:szCs w:val="28"/>
              </w:rPr>
              <w:t>ледственного комитета РФ</w:t>
            </w:r>
          </w:p>
        </w:tc>
      </w:tr>
      <w:tr w:rsidR="00C343FF" w:rsidRPr="00FC1D1B" w:rsidTr="00C343FF">
        <w:tc>
          <w:tcPr>
            <w:tcW w:w="9571" w:type="dxa"/>
          </w:tcPr>
          <w:p w:rsidR="00C343FF" w:rsidRPr="00FC1D1B" w:rsidRDefault="00C343FF" w:rsidP="00FC1D1B">
            <w:pPr>
              <w:tabs>
                <w:tab w:val="num" w:pos="822"/>
              </w:tabs>
              <w:ind w:firstLine="62"/>
              <w:rPr>
                <w:sz w:val="28"/>
                <w:szCs w:val="28"/>
                <w:highlight w:val="green"/>
              </w:rPr>
            </w:pPr>
            <w:r w:rsidRPr="00FC1D1B">
              <w:rPr>
                <w:sz w:val="28"/>
                <w:szCs w:val="28"/>
              </w:rPr>
              <w:t xml:space="preserve">3. Законодательство и иные нормативно правовые  акты о </w:t>
            </w:r>
            <w:r w:rsidR="00FC1D1B">
              <w:rPr>
                <w:sz w:val="28"/>
                <w:szCs w:val="28"/>
              </w:rPr>
              <w:t>С</w:t>
            </w:r>
            <w:r w:rsidRPr="00FC1D1B">
              <w:rPr>
                <w:sz w:val="28"/>
                <w:szCs w:val="28"/>
              </w:rPr>
              <w:t>ледственном комитете РФ</w:t>
            </w:r>
          </w:p>
        </w:tc>
      </w:tr>
      <w:tr w:rsidR="00C343FF" w:rsidRPr="00FC1D1B" w:rsidTr="00C343FF">
        <w:tc>
          <w:tcPr>
            <w:tcW w:w="9571" w:type="dxa"/>
          </w:tcPr>
          <w:p w:rsidR="00C343FF" w:rsidRPr="00FC1D1B" w:rsidRDefault="00C343FF" w:rsidP="00FC1D1B">
            <w:pPr>
              <w:tabs>
                <w:tab w:val="num" w:pos="822"/>
              </w:tabs>
              <w:ind w:firstLine="62"/>
              <w:rPr>
                <w:sz w:val="28"/>
                <w:szCs w:val="28"/>
                <w:highlight w:val="green"/>
              </w:rPr>
            </w:pPr>
            <w:r w:rsidRPr="00FC1D1B">
              <w:rPr>
                <w:sz w:val="28"/>
                <w:szCs w:val="28"/>
              </w:rPr>
              <w:t>4.</w:t>
            </w:r>
            <w:r w:rsidRPr="00FC1D1B">
              <w:rPr>
                <w:bCs/>
                <w:sz w:val="28"/>
                <w:szCs w:val="28"/>
              </w:rPr>
              <w:t xml:space="preserve"> Организация документационной работы по привлечению к трудовой деятельности в </w:t>
            </w:r>
            <w:r w:rsidR="00FC1D1B">
              <w:rPr>
                <w:bCs/>
                <w:sz w:val="28"/>
                <w:szCs w:val="28"/>
              </w:rPr>
              <w:t>С</w:t>
            </w:r>
            <w:r w:rsidRPr="00FC1D1B">
              <w:rPr>
                <w:bCs/>
                <w:sz w:val="28"/>
                <w:szCs w:val="28"/>
              </w:rPr>
              <w:t>ледственный комитет высококвалифицированных специалистов</w:t>
            </w:r>
          </w:p>
        </w:tc>
      </w:tr>
      <w:tr w:rsidR="00C343FF" w:rsidRPr="00FC1D1B" w:rsidTr="00C343FF">
        <w:tc>
          <w:tcPr>
            <w:tcW w:w="9571" w:type="dxa"/>
          </w:tcPr>
          <w:p w:rsidR="00C343FF" w:rsidRPr="00FC1D1B" w:rsidRDefault="00C343FF" w:rsidP="00C343FF">
            <w:pPr>
              <w:tabs>
                <w:tab w:val="num" w:pos="822"/>
              </w:tabs>
              <w:ind w:firstLine="62"/>
              <w:rPr>
                <w:sz w:val="28"/>
                <w:szCs w:val="28"/>
                <w:highlight w:val="green"/>
              </w:rPr>
            </w:pPr>
            <w:r w:rsidRPr="00FC1D1B">
              <w:rPr>
                <w:sz w:val="28"/>
                <w:szCs w:val="28"/>
              </w:rPr>
              <w:t>5. Следственная деятельность и ее особенности</w:t>
            </w:r>
          </w:p>
        </w:tc>
      </w:tr>
      <w:tr w:rsidR="00C343FF" w:rsidRPr="00FC1D1B" w:rsidTr="00C343FF">
        <w:tc>
          <w:tcPr>
            <w:tcW w:w="9571" w:type="dxa"/>
          </w:tcPr>
          <w:p w:rsidR="00C343FF" w:rsidRPr="00FC1D1B" w:rsidRDefault="00C343FF" w:rsidP="00FC1D1B">
            <w:pPr>
              <w:tabs>
                <w:tab w:val="num" w:pos="822"/>
              </w:tabs>
              <w:ind w:firstLine="62"/>
              <w:rPr>
                <w:sz w:val="28"/>
                <w:szCs w:val="28"/>
                <w:highlight w:val="green"/>
              </w:rPr>
            </w:pPr>
            <w:r w:rsidRPr="00FC1D1B">
              <w:rPr>
                <w:sz w:val="28"/>
                <w:szCs w:val="28"/>
              </w:rPr>
              <w:t xml:space="preserve">6. Организационная структура </w:t>
            </w:r>
            <w:r w:rsidR="00FC1D1B">
              <w:rPr>
                <w:sz w:val="28"/>
                <w:szCs w:val="28"/>
              </w:rPr>
              <w:t>С</w:t>
            </w:r>
            <w:r w:rsidRPr="00FC1D1B">
              <w:rPr>
                <w:sz w:val="28"/>
                <w:szCs w:val="28"/>
              </w:rPr>
              <w:t>ледственного комитета РФ</w:t>
            </w:r>
          </w:p>
        </w:tc>
      </w:tr>
      <w:tr w:rsidR="00C343FF" w:rsidRPr="00FC1D1B" w:rsidTr="00C343FF">
        <w:tc>
          <w:tcPr>
            <w:tcW w:w="9571" w:type="dxa"/>
          </w:tcPr>
          <w:p w:rsidR="00C343FF" w:rsidRPr="00FC1D1B" w:rsidRDefault="00C343FF" w:rsidP="00C343FF">
            <w:pPr>
              <w:tabs>
                <w:tab w:val="num" w:pos="822"/>
              </w:tabs>
              <w:ind w:firstLine="62"/>
              <w:rPr>
                <w:sz w:val="28"/>
                <w:szCs w:val="28"/>
                <w:highlight w:val="green"/>
              </w:rPr>
            </w:pPr>
            <w:r w:rsidRPr="00FC1D1B">
              <w:rPr>
                <w:sz w:val="28"/>
                <w:szCs w:val="28"/>
              </w:rPr>
              <w:t>7. Следственный комитет в системе правоохранительных органов</w:t>
            </w:r>
          </w:p>
        </w:tc>
      </w:tr>
    </w:tbl>
    <w:p w:rsidR="00C343FF" w:rsidRPr="00FC1D1B" w:rsidRDefault="00C343FF" w:rsidP="00C343FF">
      <w:pPr>
        <w:jc w:val="both"/>
        <w:rPr>
          <w:b/>
          <w:sz w:val="28"/>
          <w:szCs w:val="28"/>
        </w:rPr>
      </w:pPr>
    </w:p>
    <w:p w:rsidR="00C343FF" w:rsidRPr="00FC1D1B" w:rsidRDefault="00C343FF" w:rsidP="00C343FF">
      <w:pPr>
        <w:rPr>
          <w:sz w:val="28"/>
          <w:szCs w:val="28"/>
        </w:rPr>
      </w:pPr>
      <w:r w:rsidRPr="00FC1D1B">
        <w:rPr>
          <w:b/>
          <w:sz w:val="28"/>
          <w:szCs w:val="28"/>
        </w:rPr>
        <w:t xml:space="preserve">Формы промежуточного контроля: </w:t>
      </w:r>
      <w:r w:rsidRPr="00FC1D1B">
        <w:rPr>
          <w:sz w:val="28"/>
          <w:szCs w:val="28"/>
        </w:rPr>
        <w:t>Зачет</w:t>
      </w:r>
    </w:p>
    <w:p w:rsidR="00C343FF" w:rsidRPr="00FC1D1B" w:rsidRDefault="00C343FF" w:rsidP="00C343FF">
      <w:pPr>
        <w:rPr>
          <w:sz w:val="28"/>
          <w:szCs w:val="28"/>
        </w:rPr>
      </w:pPr>
    </w:p>
    <w:p w:rsidR="00C343FF" w:rsidRPr="003E46A6" w:rsidRDefault="00C343FF" w:rsidP="00C343FF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1400" w:rsidRPr="004C3523" w:rsidTr="00C343FF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400" w:rsidRDefault="00C343FF" w:rsidP="00C343FF">
            <w:pPr>
              <w:jc w:val="center"/>
            </w:pPr>
            <w:r w:rsidRPr="00C343FF">
              <w:br w:type="page"/>
            </w:r>
            <w:r>
              <w:t xml:space="preserve">Этика </w:t>
            </w:r>
            <w:r w:rsidR="007D1400">
              <w:t>и психология в профессиональной деятельности</w:t>
            </w:r>
          </w:p>
        </w:tc>
      </w:tr>
    </w:tbl>
    <w:p w:rsidR="007D1400" w:rsidRDefault="007D1400" w:rsidP="007D14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D1400" w:rsidRPr="00997641" w:rsidRDefault="007D1400" w:rsidP="007D14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D1400" w:rsidRPr="00157F3E" w:rsidRDefault="007D1400" w:rsidP="007D1400">
      <w:pPr>
        <w:ind w:left="360"/>
        <w:jc w:val="both"/>
        <w:rPr>
          <w:sz w:val="28"/>
          <w:szCs w:val="28"/>
          <w:u w:val="single"/>
        </w:rPr>
      </w:pPr>
      <w:r w:rsidRPr="00157F3E">
        <w:rPr>
          <w:sz w:val="28"/>
          <w:szCs w:val="28"/>
        </w:rPr>
        <w:t>Программа дисциплины «Этика и психология профессиональной деятельности» составлена с учётом потребности общества в специалистах – правоведах широкого профиля, обладающих определённым набором навыков профессионального общения и необходимыми знаниями в области теоретической и прикладной психологии и этики.</w:t>
      </w:r>
    </w:p>
    <w:p w:rsidR="007D1400" w:rsidRPr="00157F3E" w:rsidRDefault="007D1400" w:rsidP="007D1400">
      <w:pPr>
        <w:ind w:left="357"/>
        <w:jc w:val="both"/>
        <w:rPr>
          <w:sz w:val="28"/>
          <w:szCs w:val="28"/>
        </w:rPr>
      </w:pPr>
      <w:r w:rsidRPr="00157F3E">
        <w:rPr>
          <w:sz w:val="28"/>
          <w:szCs w:val="28"/>
        </w:rPr>
        <w:t>Цель изучения курса «Этика и психология профессиональной деятельности</w:t>
      </w:r>
      <w:proofErr w:type="gramStart"/>
      <w:r w:rsidRPr="00157F3E">
        <w:rPr>
          <w:sz w:val="28"/>
          <w:szCs w:val="28"/>
        </w:rPr>
        <w:t>»:  формировать</w:t>
      </w:r>
      <w:proofErr w:type="gramEnd"/>
      <w:r w:rsidRPr="00157F3E">
        <w:rPr>
          <w:sz w:val="28"/>
          <w:szCs w:val="28"/>
        </w:rPr>
        <w:t xml:space="preserve"> теоретические знания для профессиональной подготовки студентов, знакомство студентов с проблемой этики и психологии в профессиональной деятельности людей</w:t>
      </w:r>
    </w:p>
    <w:p w:rsidR="007D1400" w:rsidRPr="00157F3E" w:rsidRDefault="007D1400" w:rsidP="007D1400">
      <w:pPr>
        <w:ind w:left="357"/>
        <w:jc w:val="both"/>
        <w:rPr>
          <w:sz w:val="28"/>
          <w:szCs w:val="28"/>
        </w:rPr>
      </w:pPr>
      <w:r w:rsidRPr="00157F3E">
        <w:rPr>
          <w:sz w:val="28"/>
          <w:szCs w:val="28"/>
        </w:rPr>
        <w:t>Задачи изучения курса: овладение правилами этикета и применение в своей повседневной жизни; воспитание порядка разрешения конфликтных ситуаций; приобщение к знаниям по этическим и психологическим аспектам будущей профессиональной деятельности; создание условий для получения некоторых навыков и осознания своих позиций по изучаемым вопросам.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57F3E">
        <w:rPr>
          <w:sz w:val="28"/>
          <w:szCs w:val="28"/>
        </w:rPr>
        <w:t>Данная дисциплина относится к дисциплинам по выбору студентов</w:t>
      </w:r>
      <w:r w:rsidRPr="00157F3E">
        <w:rPr>
          <w:i/>
          <w:sz w:val="28"/>
          <w:szCs w:val="28"/>
        </w:rPr>
        <w:t xml:space="preserve">, </w:t>
      </w:r>
      <w:r w:rsidRPr="00157F3E">
        <w:rPr>
          <w:sz w:val="28"/>
          <w:szCs w:val="28"/>
        </w:rPr>
        <w:t>преподается</w:t>
      </w:r>
      <w:r w:rsidRPr="00157F3E">
        <w:rPr>
          <w:i/>
          <w:sz w:val="28"/>
          <w:szCs w:val="28"/>
        </w:rPr>
        <w:t xml:space="preserve"> </w:t>
      </w:r>
      <w:r w:rsidRPr="00157F3E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57F3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7F3E">
        <w:rPr>
          <w:sz w:val="28"/>
          <w:szCs w:val="28"/>
        </w:rPr>
        <w:t xml:space="preserve"> семестре</w:t>
      </w:r>
      <w:r>
        <w:rPr>
          <w:sz w:val="28"/>
          <w:szCs w:val="28"/>
        </w:rPr>
        <w:t>. Трудоемкость дисциплины составляет 105 часов.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овладеть следующими </w:t>
      </w:r>
      <w:r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 (ОК-11);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7D1400" w:rsidRDefault="007D1400" w:rsidP="007D140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поведению, уважительно относиться к праву и закону (ОК-13);</w:t>
      </w:r>
    </w:p>
    <w:p w:rsidR="007D1400" w:rsidRDefault="007D1400" w:rsidP="007D1400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факты, события и обстоятельства, принимать решения и совершать юридические действия в точном соответствии с законом (ПК-1.1.);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7D1400" w:rsidRDefault="007D1400" w:rsidP="007D140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правопорядок, безопасность личности, общества и государства, охранять общественный порядок (ПК 1.4).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Pr="00157F3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7F3E">
        <w:rPr>
          <w:rFonts w:ascii="Times New Roman" w:hAnsi="Times New Roman"/>
          <w:sz w:val="28"/>
          <w:szCs w:val="28"/>
        </w:rPr>
        <w:lastRenderedPageBreak/>
        <w:t>В результате изучения студенты должны:</w:t>
      </w:r>
    </w:p>
    <w:p w:rsidR="007D1400" w:rsidRPr="00157F3E" w:rsidRDefault="007D1400" w:rsidP="007D14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7F3E">
        <w:rPr>
          <w:rFonts w:ascii="Times New Roman" w:hAnsi="Times New Roman"/>
          <w:sz w:val="28"/>
          <w:szCs w:val="28"/>
        </w:rPr>
        <w:t>Знать теоретический материал по основным понятиям этики и психологии.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F3E">
        <w:rPr>
          <w:rFonts w:ascii="Times New Roman" w:hAnsi="Times New Roman"/>
          <w:sz w:val="28"/>
          <w:szCs w:val="28"/>
        </w:rPr>
        <w:t>Уметь анализировать возникающие моральные и этические проблемы и применять на практике методы их решения. Иметь представление о психологических аспектах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D1400" w:rsidRDefault="007D1400" w:rsidP="007D140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157F3E">
        <w:rPr>
          <w:rFonts w:ascii="Times New Roman" w:hAnsi="Times New Roman"/>
          <w:sz w:val="28"/>
          <w:szCs w:val="28"/>
        </w:rPr>
        <w:t xml:space="preserve">Этические аспекты профессиональной деятельности. Психологические аспекты профессиональной деятельности. </w:t>
      </w:r>
      <w:r w:rsidRPr="00157F3E">
        <w:rPr>
          <w:rFonts w:ascii="Times New Roman" w:hAnsi="Times New Roman"/>
          <w:bCs/>
          <w:sz w:val="28"/>
          <w:szCs w:val="28"/>
        </w:rPr>
        <w:t>Психология в профессиональной деятельности юриста.</w:t>
      </w:r>
    </w:p>
    <w:p w:rsidR="007D1400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7D1400" w:rsidRDefault="007D1400" w:rsidP="007D14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тестирование.</w:t>
      </w:r>
    </w:p>
    <w:p w:rsidR="007D1400" w:rsidRPr="00BC6AF4" w:rsidRDefault="007D1400" w:rsidP="007D1400">
      <w:pPr>
        <w:pStyle w:val="a3"/>
        <w:spacing w:before="0" w:beforeAutospacing="0" w:after="0" w:afterAutospacing="0"/>
        <w:ind w:firstLine="540"/>
        <w:jc w:val="both"/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6EE9" w:rsidRPr="003647EF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E9" w:rsidRDefault="00CA6EE9" w:rsidP="00D61681">
            <w:pPr>
              <w:jc w:val="center"/>
            </w:pPr>
            <w:r>
              <w:t>Правоохранительные и судебные органы</w:t>
            </w:r>
          </w:p>
        </w:tc>
      </w:tr>
    </w:tbl>
    <w:p w:rsidR="00CA6EE9" w:rsidRDefault="00CA6EE9" w:rsidP="00CA6E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CA6EE9" w:rsidRPr="00997641" w:rsidRDefault="00CA6EE9" w:rsidP="00CA6E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Целями освоения дисциплины «Правоохранительные и судебные органы» являются формирование четкого представления обучаемых об основных понятиях, предмете и системе учебной дисциплины; законодательстве и иных нормативных актах о правоохранительных органах; о судебной власти и системе органов, осуществляющих ее; правосудии и принципах его организации, статусе судей, прокурорском надзоре и органах прокуратуры; органах, осуществляющих расследование преступлений, построении и полномочиях других министерств, ведомств и иных структур, выполняющих правоохранительные функции, что необходимо для подготовки бакалавров, способных решать задачи в соответствии с профессиональной деятельностью.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 xml:space="preserve">Дисциплина «Правоохранительные и судебные органы» включена в вариантную часть профессионального цикла основной образовательной программы. Она дает общую, исходную информацию о построении и организации деятельности правозащитного механизма российского государства. Будущий юрист должен хорошо представлять работу этого механизма независимо от того, в какой сфере юридической деятельности он будет реализовывать полученные знания. Это крайне важно для студента-правоведа при изучении иных юридических дисциплин, где речь больше идет не о построении судов и правоохранительных органов, а об их деятельности. Поэтому данная дисциплина тесно связана с такими, входящими в профессиональный цикл дисциплинами, как административное право, гражданский и арбитражный процесс, уголовный процесс. Значительный объем материала, касающийся организации правоохранительных органов, </w:t>
      </w:r>
      <w:r w:rsidRPr="006A1379">
        <w:rPr>
          <w:rFonts w:ascii="Times New Roman" w:hAnsi="Times New Roman"/>
          <w:sz w:val="28"/>
          <w:szCs w:val="28"/>
        </w:rPr>
        <w:lastRenderedPageBreak/>
        <w:t xml:space="preserve">будет служить основой для изучения этих дисциплин. </w:t>
      </w:r>
      <w:r>
        <w:rPr>
          <w:rFonts w:ascii="Times New Roman" w:hAnsi="Times New Roman"/>
          <w:sz w:val="28"/>
          <w:szCs w:val="28"/>
        </w:rPr>
        <w:t>Трудоемкость дисциплины составляет 102 часа.</w:t>
      </w:r>
    </w:p>
    <w:p w:rsidR="00CA6EE9" w:rsidRPr="003647EF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овладеть следующими </w:t>
      </w:r>
      <w:r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CA6EE9" w:rsidRDefault="00CA6EE9" w:rsidP="00CA6E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CA6EE9" w:rsidRDefault="00CA6EE9" w:rsidP="00CA6E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 (ОК-11);</w:t>
      </w:r>
    </w:p>
    <w:p w:rsidR="00CA6EE9" w:rsidRDefault="00CA6EE9" w:rsidP="00CA6E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CA6EE9" w:rsidRDefault="00CA6EE9" w:rsidP="00CA6E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поведению, уважительно относиться к праву и закону (ОК-13);</w:t>
      </w:r>
    </w:p>
    <w:p w:rsidR="00CA6EE9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факты, события и обстоятельства, принимать решения и совершать юридические действия в точном соответствии с законом (ПК-1.1.);</w:t>
      </w:r>
    </w:p>
    <w:p w:rsidR="00CA6EE9" w:rsidRDefault="00CA6EE9" w:rsidP="00CA6E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CA6EE9" w:rsidRDefault="00CA6EE9" w:rsidP="00CA6E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CA6EE9" w:rsidRDefault="00CA6EE9" w:rsidP="00CA6E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правопорядок, безопасность личности, общества и государства, охранять общественный порядок (ПК 1.4).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6A1379">
        <w:rPr>
          <w:rFonts w:ascii="Times New Roman" w:hAnsi="Times New Roman"/>
          <w:sz w:val="28"/>
          <w:szCs w:val="28"/>
          <w:u w:val="single"/>
        </w:rPr>
        <w:t>знать: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основные направления и особенности правоохранительной деятельности, ее роль и место в укреплении законности и правопорядка;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роль и место судов и правоохранительных органов в системе государственных органов Российской Федерации;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правовые и организационные основы правоохранительной деятельности;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6A1379">
        <w:rPr>
          <w:rFonts w:ascii="Times New Roman" w:hAnsi="Times New Roman"/>
          <w:sz w:val="28"/>
          <w:szCs w:val="28"/>
          <w:u w:val="single"/>
        </w:rPr>
        <w:t>уметь: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разграничивать функции и сферы деятельности правоохранительных органов;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толковать и правильно применять правовые нормы;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определять направления и формы взаимодействия правоохранительных органов, выполняющих аналогичные виды правоохранительной деятельности;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  <w:u w:val="single"/>
        </w:rPr>
        <w:t>Владеть:</w:t>
      </w:r>
      <w:r w:rsidRPr="006A1379">
        <w:rPr>
          <w:rFonts w:ascii="Times New Roman" w:hAnsi="Times New Roman"/>
          <w:sz w:val="28"/>
          <w:szCs w:val="28"/>
        </w:rPr>
        <w:t xml:space="preserve"> юридической терминологией, навыками работы с законодательными и иными нормативными источниками, регламентирующими вопросы, связанные с деятельностью правоохранительных органов, навыками анализа правоприменительной и правоохранительной практики.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  <w:r w:rsidRPr="006A1379">
        <w:rPr>
          <w:rFonts w:ascii="Times New Roman" w:hAnsi="Times New Roman"/>
          <w:color w:val="000000"/>
          <w:sz w:val="28"/>
          <w:szCs w:val="28"/>
        </w:rPr>
        <w:t xml:space="preserve">Предмет, система и основные понятия дисциплины «Правоохранительные органы». Принципы организации правосудия. Судебная власть и судебная </w:t>
      </w:r>
      <w:r w:rsidRPr="006A1379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 Российской Федерации. Прокурорский надзор и органы прокуратуры Российской Федерации. Органы предварительного расследования Российской Федерации. </w:t>
      </w:r>
      <w:r w:rsidRPr="006A1379">
        <w:rPr>
          <w:rFonts w:ascii="Times New Roman" w:hAnsi="Times New Roman"/>
          <w:sz w:val="28"/>
          <w:szCs w:val="28"/>
        </w:rPr>
        <w:t xml:space="preserve">Министерства, ведомства и иные структуры, выполняющие правоохранительные функции. </w:t>
      </w:r>
      <w:r w:rsidRPr="006A1379">
        <w:rPr>
          <w:rFonts w:ascii="Times New Roman" w:hAnsi="Times New Roman"/>
          <w:color w:val="000000"/>
          <w:sz w:val="28"/>
          <w:szCs w:val="28"/>
        </w:rPr>
        <w:t xml:space="preserve">Адвокатская деятельность и адвокатура. </w:t>
      </w:r>
      <w:r w:rsidRPr="006A1379">
        <w:rPr>
          <w:rFonts w:ascii="Times New Roman" w:hAnsi="Times New Roman"/>
          <w:noProof/>
          <w:sz w:val="28"/>
          <w:szCs w:val="28"/>
        </w:rPr>
        <w:t>Правоохранительные органы зарубежных стран.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A6EE9" w:rsidRDefault="00CA6EE9" w:rsidP="00CA6E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FC1D1B" w:rsidRPr="00FC1D1B" w:rsidRDefault="00FC1D1B" w:rsidP="00FC1D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>Аннотация рабочей программы дисциплины</w:t>
      </w:r>
    </w:p>
    <w:p w:rsidR="00FC1D1B" w:rsidRPr="00FC1D1B" w:rsidRDefault="00FC1D1B" w:rsidP="00FC1D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FC1D1B" w:rsidRPr="00FC1D1B" w:rsidTr="008F4D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C1D1B" w:rsidRPr="00FC1D1B" w:rsidRDefault="00FC1D1B" w:rsidP="00FC1D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C1D1B">
              <w:rPr>
                <w:b/>
                <w:sz w:val="28"/>
                <w:szCs w:val="28"/>
                <w:lang w:eastAsia="en-US"/>
              </w:rPr>
              <w:t>Правовые о</w:t>
            </w:r>
            <w:r w:rsidRPr="00FC1D1B">
              <w:rPr>
                <w:b/>
                <w:sz w:val="28"/>
                <w:szCs w:val="28"/>
                <w:lang w:eastAsia="en-US"/>
              </w:rPr>
              <w:t>сновы борьбы с коррупцией</w:t>
            </w:r>
          </w:p>
        </w:tc>
      </w:tr>
    </w:tbl>
    <w:p w:rsidR="00FC1D1B" w:rsidRPr="00FC1D1B" w:rsidRDefault="00FC1D1B" w:rsidP="00FC1D1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 xml:space="preserve">Цель освоения дисциплины </w:t>
      </w:r>
    </w:p>
    <w:p w:rsidR="00FC1D1B" w:rsidRPr="00FC1D1B" w:rsidRDefault="00FC1D1B" w:rsidP="00FC1D1B">
      <w:pPr>
        <w:ind w:firstLine="708"/>
        <w:jc w:val="both"/>
        <w:rPr>
          <w:sz w:val="28"/>
          <w:szCs w:val="28"/>
        </w:rPr>
      </w:pPr>
      <w:r w:rsidRPr="00FC1D1B">
        <w:rPr>
          <w:sz w:val="28"/>
          <w:szCs w:val="28"/>
        </w:rPr>
        <w:t>изучение сущности и содержания коррупции, уголовной ответственности за коррупцию, предупреждения коррупции уголовно-правовыми средствами.</w:t>
      </w:r>
    </w:p>
    <w:p w:rsidR="00FC1D1B" w:rsidRPr="00FC1D1B" w:rsidRDefault="00FC1D1B" w:rsidP="00FC1D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>Место дисциплины в структуре ОПОП.</w:t>
      </w:r>
    </w:p>
    <w:p w:rsidR="00FC1D1B" w:rsidRPr="00FC1D1B" w:rsidRDefault="00FC1D1B" w:rsidP="00FC1D1B">
      <w:pPr>
        <w:pStyle w:val="a3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FC1D1B">
        <w:rPr>
          <w:color w:val="000000"/>
          <w:spacing w:val="-7"/>
          <w:sz w:val="28"/>
          <w:szCs w:val="28"/>
        </w:rPr>
        <w:t>Дисциплина «</w:t>
      </w:r>
      <w:r w:rsidRPr="00FC1D1B">
        <w:rPr>
          <w:sz w:val="28"/>
          <w:szCs w:val="28"/>
          <w:lang w:eastAsia="en-US"/>
        </w:rPr>
        <w:t>Основы борьбы с коррупцией и ее предупреждение</w:t>
      </w:r>
      <w:r w:rsidRPr="00FC1D1B">
        <w:rPr>
          <w:sz w:val="28"/>
          <w:szCs w:val="28"/>
        </w:rPr>
        <w:t>»</w:t>
      </w:r>
      <w:r w:rsidRPr="00FC1D1B">
        <w:rPr>
          <w:color w:val="000000"/>
          <w:spacing w:val="-7"/>
          <w:sz w:val="28"/>
          <w:szCs w:val="28"/>
        </w:rPr>
        <w:t xml:space="preserve"> входит в </w:t>
      </w:r>
      <w:proofErr w:type="gramStart"/>
      <w:r w:rsidRPr="00FC1D1B">
        <w:rPr>
          <w:color w:val="000000"/>
          <w:spacing w:val="-7"/>
          <w:sz w:val="28"/>
          <w:szCs w:val="28"/>
        </w:rPr>
        <w:t>состав  вариативной</w:t>
      </w:r>
      <w:proofErr w:type="gramEnd"/>
      <w:r w:rsidRPr="00FC1D1B">
        <w:rPr>
          <w:color w:val="000000"/>
          <w:spacing w:val="-7"/>
          <w:sz w:val="28"/>
          <w:szCs w:val="28"/>
        </w:rPr>
        <w:t xml:space="preserve"> части дисциплины по выбору и изучается в </w:t>
      </w:r>
      <w:r w:rsidRPr="00FC1D1B">
        <w:rPr>
          <w:color w:val="000000"/>
          <w:spacing w:val="-7"/>
          <w:sz w:val="28"/>
          <w:szCs w:val="28"/>
        </w:rPr>
        <w:t>5</w:t>
      </w:r>
      <w:r w:rsidRPr="00FC1D1B">
        <w:rPr>
          <w:color w:val="000000"/>
          <w:spacing w:val="-7"/>
          <w:sz w:val="28"/>
          <w:szCs w:val="28"/>
        </w:rPr>
        <w:t xml:space="preserve"> семестре.</w:t>
      </w:r>
    </w:p>
    <w:p w:rsidR="00FC1D1B" w:rsidRPr="00FC1D1B" w:rsidRDefault="00FC1D1B" w:rsidP="00FC1D1B">
      <w:pPr>
        <w:pStyle w:val="a3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</w:p>
    <w:p w:rsidR="00FC1D1B" w:rsidRPr="00FC1D1B" w:rsidRDefault="00FC1D1B" w:rsidP="00FC1D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>Требования к результатам освоения дисциплины (компетенции).</w:t>
      </w:r>
    </w:p>
    <w:p w:rsidR="00FC1D1B" w:rsidRDefault="00FC1D1B" w:rsidP="00FC1D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овладеть следующими </w:t>
      </w:r>
      <w:r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 (ОК-11);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 и профессиональной этики (ОК-12);</w:t>
      </w:r>
    </w:p>
    <w:p w:rsidR="00FC1D1B" w:rsidRDefault="00FC1D1B" w:rsidP="00FC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нетерпимость к коррупционному поведению, уважительно относиться к праву и закону (ОК-13);</w:t>
      </w:r>
    </w:p>
    <w:p w:rsidR="00FC1D1B" w:rsidRDefault="00FC1D1B" w:rsidP="00FC1D1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факты, события и обстоятельства, принимать решения и совершать юридические действия в точном соответствии с законом (ПК-1.1.);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FC1D1B" w:rsidRDefault="00FC1D1B" w:rsidP="00FC1D1B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правопорядок, безопасность личности, общества и государства, охранять общественный порядок (ПК 1.4).</w:t>
      </w:r>
    </w:p>
    <w:p w:rsidR="00FC1D1B" w:rsidRPr="0085501A" w:rsidRDefault="00FC1D1B" w:rsidP="00FC1D1B">
      <w:pPr>
        <w:pStyle w:val="a3"/>
        <w:spacing w:before="0" w:beforeAutospacing="0" w:after="0" w:afterAutospacing="0"/>
        <w:jc w:val="both"/>
        <w:rPr>
          <w:b/>
        </w:rPr>
      </w:pPr>
    </w:p>
    <w:p w:rsidR="00FC1D1B" w:rsidRPr="00A41DA4" w:rsidRDefault="00FC1D1B" w:rsidP="00FC1D1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>
        <w:t xml:space="preserve">- </w:t>
      </w:r>
      <w:r w:rsidRPr="007F658B">
        <w:rPr>
          <w:rFonts w:ascii="Times New Roman" w:hAnsi="Times New Roman"/>
          <w:sz w:val="28"/>
          <w:szCs w:val="28"/>
        </w:rPr>
        <w:t>систему государственной службы;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lastRenderedPageBreak/>
        <w:t>- требования к служебному поведению федеральных государственных служащих;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>- основные принципы построения и функционирования системы государственной службы;</w:t>
      </w:r>
    </w:p>
    <w:p w:rsidR="00FC1D1B" w:rsidRPr="007F658B" w:rsidRDefault="00FC1D1B" w:rsidP="00FC1D1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>-</w:t>
      </w:r>
      <w:r w:rsidRPr="007F658B">
        <w:rPr>
          <w:rFonts w:ascii="Times New Roman" w:hAnsi="Times New Roman"/>
          <w:color w:val="000000"/>
          <w:sz w:val="28"/>
          <w:szCs w:val="28"/>
        </w:rPr>
        <w:t>понятия и признаков коррупции и её социально-правовых последствий;</w:t>
      </w:r>
    </w:p>
    <w:p w:rsidR="00FC1D1B" w:rsidRPr="007F658B" w:rsidRDefault="00FC1D1B" w:rsidP="00FC1D1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F658B">
        <w:rPr>
          <w:rFonts w:ascii="Times New Roman" w:hAnsi="Times New Roman"/>
          <w:color w:val="000000"/>
          <w:sz w:val="28"/>
          <w:szCs w:val="28"/>
        </w:rPr>
        <w:t>- роли права в обеспечении противодействия коррупционному поведению;</w:t>
      </w:r>
    </w:p>
    <w:p w:rsidR="00FC1D1B" w:rsidRPr="007F658B" w:rsidRDefault="00FC1D1B" w:rsidP="00FC1D1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F658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F658B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Pr="007F658B">
        <w:rPr>
          <w:rFonts w:ascii="Times New Roman" w:hAnsi="Times New Roman"/>
          <w:color w:val="000000"/>
          <w:sz w:val="28"/>
          <w:szCs w:val="28"/>
        </w:rPr>
        <w:t xml:space="preserve"> факторов в различных сферах государственной жизни;</w:t>
      </w:r>
    </w:p>
    <w:p w:rsidR="00FC1D1B" w:rsidRPr="007F658B" w:rsidRDefault="00FC1D1B" w:rsidP="00FC1D1B">
      <w:pPr>
        <w:pStyle w:val="a5"/>
        <w:rPr>
          <w:rFonts w:ascii="Times New Roman" w:hAnsi="Times New Roman"/>
          <w:i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 xml:space="preserve">- основ </w:t>
      </w:r>
      <w:proofErr w:type="spellStart"/>
      <w:r w:rsidRPr="007F658B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7F658B">
        <w:rPr>
          <w:rFonts w:ascii="Times New Roman" w:hAnsi="Times New Roman"/>
          <w:sz w:val="28"/>
          <w:szCs w:val="28"/>
        </w:rPr>
        <w:t xml:space="preserve"> и методов разрешения конфликтов, основ медиации.</w:t>
      </w:r>
    </w:p>
    <w:p w:rsidR="00FC1D1B" w:rsidRDefault="00FC1D1B" w:rsidP="00FC1D1B">
      <w:pPr>
        <w:widowControl w:val="0"/>
        <w:autoSpaceDE w:val="0"/>
        <w:autoSpaceDN w:val="0"/>
        <w:adjustRightInd w:val="0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58B">
        <w:rPr>
          <w:rFonts w:ascii="Times New Roman" w:hAnsi="Times New Roman"/>
          <w:sz w:val="28"/>
          <w:szCs w:val="28"/>
        </w:rPr>
        <w:t>применять требования к служебному поведению федеральных государственных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 xml:space="preserve">- выявлять </w:t>
      </w:r>
      <w:proofErr w:type="spellStart"/>
      <w:r w:rsidRPr="007F658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F658B">
        <w:rPr>
          <w:rFonts w:ascii="Times New Roman" w:hAnsi="Times New Roman"/>
          <w:sz w:val="28"/>
          <w:szCs w:val="28"/>
        </w:rPr>
        <w:t xml:space="preserve"> факторы в различных сферах государственной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>- пресекать проявления коррупции в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>- бороться с коррупционным поведением должностных лиц</w:t>
      </w:r>
      <w:r>
        <w:rPr>
          <w:rFonts w:ascii="Times New Roman" w:hAnsi="Times New Roman"/>
          <w:sz w:val="28"/>
          <w:szCs w:val="28"/>
        </w:rPr>
        <w:t>;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>-использовать способы и методы преодоления конфликтных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FC1D1B" w:rsidRDefault="00FC1D1B" w:rsidP="00FC1D1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FC1D1B" w:rsidRPr="007F658B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A41DA4">
        <w:rPr>
          <w:sz w:val="28"/>
          <w:szCs w:val="28"/>
        </w:rPr>
        <w:t xml:space="preserve">- </w:t>
      </w:r>
      <w:r w:rsidRPr="007F658B">
        <w:rPr>
          <w:rFonts w:ascii="Times New Roman" w:hAnsi="Times New Roman"/>
          <w:color w:val="000000"/>
          <w:sz w:val="28"/>
          <w:szCs w:val="28"/>
        </w:rPr>
        <w:t xml:space="preserve">навыками применения </w:t>
      </w:r>
      <w:r w:rsidRPr="007F658B">
        <w:rPr>
          <w:rFonts w:ascii="Times New Roman" w:hAnsi="Times New Roman"/>
          <w:sz w:val="28"/>
          <w:szCs w:val="28"/>
        </w:rPr>
        <w:t>требований к служебному поведению федеральных государственных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FC1D1B" w:rsidRPr="007F658B" w:rsidRDefault="00FC1D1B" w:rsidP="00FC1D1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F658B">
        <w:rPr>
          <w:rFonts w:ascii="Times New Roman" w:hAnsi="Times New Roman"/>
          <w:color w:val="000000"/>
          <w:sz w:val="28"/>
          <w:szCs w:val="28"/>
        </w:rPr>
        <w:t xml:space="preserve">- навыками выявления коррупционных проявлений в государственных </w:t>
      </w:r>
      <w:proofErr w:type="gramStart"/>
      <w:r w:rsidRPr="007F658B">
        <w:rPr>
          <w:rFonts w:ascii="Times New Roman" w:hAnsi="Times New Roman"/>
          <w:color w:val="000000"/>
          <w:sz w:val="28"/>
          <w:szCs w:val="28"/>
        </w:rPr>
        <w:t>органах  среди</w:t>
      </w:r>
      <w:proofErr w:type="gramEnd"/>
      <w:r w:rsidRPr="007F658B">
        <w:rPr>
          <w:rFonts w:ascii="Times New Roman" w:hAnsi="Times New Roman"/>
          <w:color w:val="000000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1D1B" w:rsidRPr="007F658B" w:rsidRDefault="00FC1D1B" w:rsidP="00FC1D1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F658B">
        <w:rPr>
          <w:rFonts w:ascii="Times New Roman" w:hAnsi="Times New Roman"/>
          <w:color w:val="000000"/>
          <w:sz w:val="28"/>
          <w:szCs w:val="28"/>
        </w:rPr>
        <w:t>- навыками пресечения проявлений коррупционного поведения посредством правовых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1D1B" w:rsidRPr="007F658B" w:rsidRDefault="00FC1D1B" w:rsidP="00FC1D1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F658B">
        <w:rPr>
          <w:rFonts w:ascii="Times New Roman" w:hAnsi="Times New Roman"/>
          <w:color w:val="000000"/>
          <w:sz w:val="28"/>
          <w:szCs w:val="28"/>
        </w:rPr>
        <w:t>- методами борьбы с коррупцией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1D1B" w:rsidRPr="00A41DA4" w:rsidRDefault="00FC1D1B" w:rsidP="00FC1D1B">
      <w:pPr>
        <w:pStyle w:val="a5"/>
        <w:rPr>
          <w:rFonts w:ascii="Times New Roman" w:hAnsi="Times New Roman"/>
          <w:sz w:val="28"/>
          <w:szCs w:val="28"/>
        </w:rPr>
      </w:pPr>
      <w:r w:rsidRPr="007F658B">
        <w:rPr>
          <w:rFonts w:ascii="Times New Roman" w:hAnsi="Times New Roman"/>
          <w:sz w:val="28"/>
          <w:szCs w:val="28"/>
        </w:rPr>
        <w:t>- навыками предупреждения и конструктивного разрешения конфликтных ситуаций в процессе совместной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C1D1B" w:rsidRPr="0085501A" w:rsidRDefault="00FC1D1B" w:rsidP="00FC1D1B">
      <w:pPr>
        <w:pStyle w:val="a3"/>
        <w:spacing w:before="0" w:beforeAutospacing="0" w:after="0" w:afterAutospacing="0"/>
        <w:jc w:val="both"/>
        <w:rPr>
          <w:b/>
        </w:rPr>
      </w:pPr>
    </w:p>
    <w:p w:rsidR="00FC1D1B" w:rsidRPr="00FC1D1B" w:rsidRDefault="00FC1D1B" w:rsidP="00FC1D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1D1B">
        <w:rPr>
          <w:b/>
          <w:sz w:val="28"/>
          <w:szCs w:val="28"/>
        </w:rPr>
        <w:t xml:space="preserve">Краткая характеристика дисциплины </w:t>
      </w:r>
    </w:p>
    <w:p w:rsidR="00FC1D1B" w:rsidRPr="00FC1D1B" w:rsidRDefault="00FC1D1B" w:rsidP="00FC1D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FC1D1B" w:rsidRPr="00FC1D1B" w:rsidTr="008F4DC5">
        <w:trPr>
          <w:trHeight w:val="293"/>
        </w:trPr>
        <w:tc>
          <w:tcPr>
            <w:tcW w:w="9587" w:type="dxa"/>
          </w:tcPr>
          <w:p w:rsidR="00FC1D1B" w:rsidRPr="00FC1D1B" w:rsidRDefault="00FC1D1B" w:rsidP="008F4DC5">
            <w:pPr>
              <w:tabs>
                <w:tab w:val="num" w:pos="822"/>
              </w:tabs>
              <w:jc w:val="both"/>
              <w:rPr>
                <w:sz w:val="28"/>
                <w:szCs w:val="28"/>
              </w:rPr>
            </w:pPr>
            <w:r w:rsidRPr="00FC1D1B">
              <w:rPr>
                <w:sz w:val="28"/>
                <w:szCs w:val="28"/>
              </w:rPr>
              <w:t>Тема 1 Понятие и виды коррупционных преступлений</w:t>
            </w:r>
          </w:p>
        </w:tc>
      </w:tr>
      <w:tr w:rsidR="00FC1D1B" w:rsidRPr="00FC1D1B" w:rsidTr="008F4DC5">
        <w:trPr>
          <w:trHeight w:val="293"/>
        </w:trPr>
        <w:tc>
          <w:tcPr>
            <w:tcW w:w="9587" w:type="dxa"/>
          </w:tcPr>
          <w:p w:rsidR="00FC1D1B" w:rsidRPr="00FC1D1B" w:rsidRDefault="00FC1D1B" w:rsidP="008F4DC5">
            <w:pPr>
              <w:tabs>
                <w:tab w:val="num" w:pos="822"/>
              </w:tabs>
              <w:jc w:val="both"/>
              <w:rPr>
                <w:color w:val="0000FF"/>
                <w:sz w:val="28"/>
                <w:szCs w:val="28"/>
              </w:rPr>
            </w:pPr>
            <w:r w:rsidRPr="00FC1D1B">
              <w:rPr>
                <w:sz w:val="28"/>
                <w:szCs w:val="28"/>
              </w:rPr>
              <w:t>Тема 2 Уголовно-правовая характеристика коррупционных преступлений</w:t>
            </w:r>
          </w:p>
        </w:tc>
      </w:tr>
      <w:tr w:rsidR="00FC1D1B" w:rsidRPr="00FC1D1B" w:rsidTr="008F4DC5">
        <w:trPr>
          <w:trHeight w:val="293"/>
        </w:trPr>
        <w:tc>
          <w:tcPr>
            <w:tcW w:w="9587" w:type="dxa"/>
          </w:tcPr>
          <w:p w:rsidR="00FC1D1B" w:rsidRPr="00FC1D1B" w:rsidRDefault="00FC1D1B" w:rsidP="008F4DC5">
            <w:pPr>
              <w:tabs>
                <w:tab w:val="num" w:pos="822"/>
              </w:tabs>
              <w:ind w:left="255" w:hanging="255"/>
              <w:jc w:val="both"/>
              <w:rPr>
                <w:sz w:val="28"/>
                <w:szCs w:val="28"/>
              </w:rPr>
            </w:pPr>
            <w:r w:rsidRPr="00FC1D1B">
              <w:rPr>
                <w:sz w:val="28"/>
                <w:szCs w:val="28"/>
              </w:rPr>
              <w:t>Тема 3 Меры борьбы с коррупционными преступлениями</w:t>
            </w:r>
          </w:p>
        </w:tc>
      </w:tr>
      <w:tr w:rsidR="00FC1D1B" w:rsidRPr="00FC1D1B" w:rsidTr="008F4DC5">
        <w:trPr>
          <w:trHeight w:val="293"/>
        </w:trPr>
        <w:tc>
          <w:tcPr>
            <w:tcW w:w="9587" w:type="dxa"/>
          </w:tcPr>
          <w:p w:rsidR="00FC1D1B" w:rsidRPr="00FC1D1B" w:rsidRDefault="00FC1D1B" w:rsidP="008F4DC5">
            <w:pPr>
              <w:tabs>
                <w:tab w:val="num" w:pos="822"/>
              </w:tabs>
              <w:ind w:left="255" w:hanging="255"/>
              <w:jc w:val="both"/>
              <w:rPr>
                <w:sz w:val="28"/>
                <w:szCs w:val="28"/>
              </w:rPr>
            </w:pPr>
            <w:r w:rsidRPr="00FC1D1B">
              <w:rPr>
                <w:sz w:val="28"/>
                <w:szCs w:val="28"/>
              </w:rPr>
              <w:t>Тема 4 Антикоррупционная политика</w:t>
            </w:r>
          </w:p>
        </w:tc>
      </w:tr>
      <w:tr w:rsidR="00FC1D1B" w:rsidRPr="00FC1D1B" w:rsidTr="008F4DC5">
        <w:trPr>
          <w:trHeight w:val="293"/>
        </w:trPr>
        <w:tc>
          <w:tcPr>
            <w:tcW w:w="9587" w:type="dxa"/>
          </w:tcPr>
          <w:p w:rsidR="00FC1D1B" w:rsidRPr="00FC1D1B" w:rsidRDefault="00FC1D1B" w:rsidP="008F4DC5">
            <w:pPr>
              <w:tabs>
                <w:tab w:val="num" w:pos="822"/>
              </w:tabs>
              <w:ind w:left="255" w:hanging="255"/>
              <w:jc w:val="both"/>
              <w:rPr>
                <w:sz w:val="28"/>
                <w:szCs w:val="28"/>
              </w:rPr>
            </w:pPr>
            <w:r w:rsidRPr="00FC1D1B">
              <w:rPr>
                <w:sz w:val="28"/>
                <w:szCs w:val="28"/>
              </w:rPr>
              <w:t>Тема 5 Предупреждение коррупции на международном уровне</w:t>
            </w:r>
          </w:p>
        </w:tc>
      </w:tr>
    </w:tbl>
    <w:p w:rsidR="00FC1D1B" w:rsidRPr="00FC1D1B" w:rsidRDefault="00FC1D1B" w:rsidP="00FC1D1B">
      <w:pPr>
        <w:jc w:val="both"/>
        <w:rPr>
          <w:b/>
          <w:sz w:val="28"/>
          <w:szCs w:val="28"/>
        </w:rPr>
      </w:pPr>
    </w:p>
    <w:p w:rsidR="00FC1D1B" w:rsidRPr="00FC1D1B" w:rsidRDefault="00FC1D1B" w:rsidP="00FC1D1B">
      <w:pPr>
        <w:jc w:val="both"/>
        <w:rPr>
          <w:sz w:val="28"/>
          <w:szCs w:val="28"/>
        </w:rPr>
      </w:pPr>
      <w:r w:rsidRPr="00FC1D1B">
        <w:rPr>
          <w:b/>
          <w:sz w:val="28"/>
          <w:szCs w:val="28"/>
        </w:rPr>
        <w:t xml:space="preserve">Формы промежуточного контроля: </w:t>
      </w:r>
      <w:r w:rsidRPr="00FC1D1B">
        <w:rPr>
          <w:sz w:val="28"/>
          <w:szCs w:val="28"/>
        </w:rPr>
        <w:t>Зачет</w:t>
      </w:r>
    </w:p>
    <w:p w:rsidR="00FC1D1B" w:rsidRPr="00FC1D1B" w:rsidRDefault="00FC1D1B" w:rsidP="00FC1D1B">
      <w:pPr>
        <w:jc w:val="both"/>
        <w:rPr>
          <w:sz w:val="28"/>
          <w:szCs w:val="28"/>
        </w:rPr>
      </w:pPr>
    </w:p>
    <w:p w:rsidR="00FC1D1B" w:rsidRPr="00B37D07" w:rsidRDefault="00FC1D1B" w:rsidP="00FC1D1B">
      <w:pPr>
        <w:jc w:val="both"/>
        <w:rPr>
          <w:lang w:val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6619F6" w:rsidRPr="00C24EDE" w:rsidTr="00FC1D1B">
        <w:trPr>
          <w:trHeight w:val="328"/>
        </w:trPr>
        <w:tc>
          <w:tcPr>
            <w:tcW w:w="9247" w:type="dxa"/>
            <w:tcBorders>
              <w:top w:val="nil"/>
              <w:left w:val="nil"/>
              <w:right w:val="nil"/>
            </w:tcBorders>
            <w:vAlign w:val="center"/>
          </w:tcPr>
          <w:p w:rsidR="006619F6" w:rsidRPr="00C24EDE" w:rsidRDefault="00FC1D1B" w:rsidP="0050234F">
            <w:pPr>
              <w:jc w:val="center"/>
            </w:pPr>
            <w:r>
              <w:br w:type="page"/>
            </w:r>
            <w:r w:rsidR="006619F6" w:rsidRPr="00C24EDE">
              <w:t>«ТРУДОВОЕ ПРАВО»</w:t>
            </w:r>
          </w:p>
        </w:tc>
      </w:tr>
    </w:tbl>
    <w:p w:rsidR="006619F6" w:rsidRPr="00C24EDE" w:rsidRDefault="006619F6" w:rsidP="006619F6">
      <w:pPr>
        <w:spacing w:line="360" w:lineRule="auto"/>
        <w:jc w:val="center"/>
      </w:pPr>
      <w:r w:rsidRPr="00C24EDE">
        <w:t>(наименование дисциплины (модуля))</w:t>
      </w:r>
    </w:p>
    <w:p w:rsidR="006619F6" w:rsidRPr="00AB7DE2" w:rsidRDefault="006619F6" w:rsidP="006619F6">
      <w:pPr>
        <w:spacing w:before="180"/>
        <w:ind w:firstLine="540"/>
        <w:jc w:val="both"/>
        <w:rPr>
          <w:sz w:val="28"/>
          <w:szCs w:val="28"/>
        </w:rPr>
      </w:pPr>
      <w:r w:rsidRPr="00AB7DE2">
        <w:rPr>
          <w:b/>
          <w:sz w:val="28"/>
          <w:szCs w:val="28"/>
        </w:rPr>
        <w:t xml:space="preserve">Цель освоения дисциплины (модуля) </w:t>
      </w:r>
      <w:r w:rsidRPr="00AB7DE2">
        <w:rPr>
          <w:sz w:val="28"/>
          <w:szCs w:val="28"/>
        </w:rPr>
        <w:t xml:space="preserve">заключается в формировании у студентов упорядоченной совокупности знаний о правовом регулировании трудовых отношений в Российской Федерации, а также международно-правовых документов в области регулирования труда; воспитание навыков </w:t>
      </w:r>
      <w:r w:rsidRPr="00AB7DE2">
        <w:rPr>
          <w:sz w:val="28"/>
          <w:szCs w:val="28"/>
        </w:rPr>
        <w:lastRenderedPageBreak/>
        <w:t>правоприменительной деятельности в области трудового права и формирование навыков разрешения трудовых споров, защиты законных прав и интересов участников трудовых отношений – работников, представителей работников (профсоюзов), работодателей и их представителей, федеральной инспекции труда.</w:t>
      </w:r>
    </w:p>
    <w:p w:rsidR="006619F6" w:rsidRPr="00AB7DE2" w:rsidRDefault="006619F6" w:rsidP="006619F6">
      <w:pPr>
        <w:ind w:firstLine="540"/>
        <w:jc w:val="both"/>
        <w:rPr>
          <w:b/>
          <w:sz w:val="28"/>
          <w:szCs w:val="28"/>
        </w:rPr>
      </w:pPr>
    </w:p>
    <w:p w:rsidR="006619F6" w:rsidRPr="00AB7DE2" w:rsidRDefault="006619F6" w:rsidP="0066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8"/>
          <w:szCs w:val="28"/>
        </w:rPr>
      </w:pPr>
      <w:r w:rsidRPr="00AB7DE2">
        <w:rPr>
          <w:b/>
          <w:sz w:val="28"/>
          <w:szCs w:val="28"/>
        </w:rPr>
        <w:t>Место дисциплины (модуля) в структуре ОПОП</w:t>
      </w:r>
      <w:r w:rsidRPr="00AB7DE2">
        <w:rPr>
          <w:sz w:val="28"/>
          <w:szCs w:val="28"/>
        </w:rPr>
        <w:t xml:space="preserve"> Данная дисциплина относится к общепрофессиональным дисциплинам ОП.19 и преподается в 3 семестре. Трудоемкость </w:t>
      </w:r>
      <w:r w:rsidR="00AB7DE2" w:rsidRPr="00AB7DE2">
        <w:rPr>
          <w:sz w:val="28"/>
          <w:szCs w:val="28"/>
        </w:rPr>
        <w:t xml:space="preserve">дисциплины (модуля) составляет </w:t>
      </w:r>
      <w:r w:rsidRPr="00AB7DE2">
        <w:rPr>
          <w:sz w:val="28"/>
          <w:szCs w:val="28"/>
        </w:rPr>
        <w:t>104 часа.</w:t>
      </w:r>
    </w:p>
    <w:p w:rsidR="006619F6" w:rsidRPr="00AB7DE2" w:rsidRDefault="006619F6" w:rsidP="006619F6">
      <w:pPr>
        <w:ind w:firstLine="540"/>
        <w:jc w:val="both"/>
        <w:rPr>
          <w:b/>
          <w:sz w:val="28"/>
          <w:szCs w:val="28"/>
        </w:rPr>
      </w:pPr>
    </w:p>
    <w:p w:rsidR="006619F6" w:rsidRPr="00AB7DE2" w:rsidRDefault="006619F6" w:rsidP="006619F6">
      <w:pPr>
        <w:jc w:val="both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>Требования к результатам освоения дисциплины (модуля) (компетенции).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</w:t>
      </w:r>
      <w:r w:rsidRPr="00AB7DE2">
        <w:rPr>
          <w:rFonts w:ascii="Times New Roman" w:hAnsi="Times New Roman" w:cs="Times New Roman"/>
          <w:sz w:val="28"/>
          <w:lang w:val="en-US"/>
        </w:rPr>
        <w:t> </w:t>
      </w:r>
      <w:r w:rsidRPr="00AB7DE2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4.</w:t>
      </w:r>
      <w:r w:rsidRPr="00AB7DE2">
        <w:rPr>
          <w:rFonts w:ascii="Times New Roman" w:hAnsi="Times New Roman" w:cs="Times New Roman"/>
          <w:sz w:val="28"/>
          <w:lang w:val="en-US"/>
        </w:rPr>
        <w:t> </w:t>
      </w:r>
      <w:r w:rsidRPr="00AB7DE2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86C2C" w:rsidRPr="00AB7DE2" w:rsidRDefault="00186C2C" w:rsidP="00186C2C">
      <w:pPr>
        <w:pStyle w:val="a4"/>
        <w:widowControl w:val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186C2C" w:rsidRPr="00AB7DE2" w:rsidRDefault="00186C2C" w:rsidP="00186C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186C2C" w:rsidRPr="00AB7DE2" w:rsidRDefault="00186C2C" w:rsidP="00186C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6C2C" w:rsidRPr="00AB7DE2" w:rsidRDefault="00186C2C" w:rsidP="00186C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186C2C" w:rsidRPr="00AB7DE2" w:rsidRDefault="00186C2C" w:rsidP="00186C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6C2C" w:rsidRPr="00AB7DE2" w:rsidRDefault="00186C2C" w:rsidP="00186C2C">
      <w:pPr>
        <w:pStyle w:val="a4"/>
        <w:widowControl w:val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lastRenderedPageBreak/>
        <w:t>ПК 1.2. Обеспечивать соблюдение законодательства субъектами права.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186C2C" w:rsidRPr="00AB7DE2" w:rsidRDefault="00186C2C" w:rsidP="00186C2C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6C2C" w:rsidRPr="00AB7DE2" w:rsidRDefault="00186C2C" w:rsidP="00186C2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619F6" w:rsidRPr="00AB7DE2" w:rsidRDefault="006619F6" w:rsidP="006619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 xml:space="preserve">В результате освоения дисциплины обучающийся должен знать: 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З1-нормативно-правовые акты, регулирующие общественные отношения в трудовом праве;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З2-содержание российского трудового права;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З3-права и обязанности работников и работодателей;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З4-порядок заключения и прекращения трудовых договоров;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З5-виды трудовых договоров;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З6-содержание трудовой дисциплины;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З7-порядок разрешения трудовых споров;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З8-виды рабочего времени и времени отдыха;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З9-формы и системы оплаты труда работников;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З10-основы охраны труда;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З11-порядок и условия материальной ответственности сторон трудового договора.</w:t>
      </w:r>
      <w:r w:rsidRPr="00AB7DE2">
        <w:rPr>
          <w:b/>
          <w:bCs/>
          <w:sz w:val="28"/>
          <w:szCs w:val="28"/>
        </w:rPr>
        <w:t xml:space="preserve"> </w:t>
      </w:r>
    </w:p>
    <w:p w:rsidR="006619F6" w:rsidRPr="00AB7DE2" w:rsidRDefault="006619F6" w:rsidP="006619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19F6" w:rsidRPr="00AB7DE2" w:rsidRDefault="006619F6" w:rsidP="006619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19F6" w:rsidRPr="00AB7DE2" w:rsidRDefault="006619F6" w:rsidP="006619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У1-применять на практике нормы трудового законодательства;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У2-анализировать и готовить предложения по урегулированию трудовых споров;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У3-анализировать и решать юридические проблемы в сфере трудовых отношений;</w:t>
      </w:r>
    </w:p>
    <w:p w:rsidR="006619F6" w:rsidRPr="00AB7DE2" w:rsidRDefault="006619F6" w:rsidP="006619F6">
      <w:pPr>
        <w:rPr>
          <w:sz w:val="28"/>
          <w:szCs w:val="28"/>
        </w:rPr>
      </w:pPr>
      <w:r w:rsidRPr="00AB7DE2">
        <w:rPr>
          <w:sz w:val="28"/>
          <w:szCs w:val="28"/>
        </w:rPr>
        <w:t>У4-анализировать и готовить предложения по совершенствованию правовой деятельности предприятий.</w:t>
      </w:r>
    </w:p>
    <w:p w:rsidR="006619F6" w:rsidRPr="00AB7DE2" w:rsidRDefault="006619F6" w:rsidP="006619F6">
      <w:pPr>
        <w:ind w:firstLine="540"/>
        <w:jc w:val="both"/>
        <w:rPr>
          <w:b/>
          <w:sz w:val="28"/>
          <w:szCs w:val="28"/>
        </w:rPr>
      </w:pPr>
    </w:p>
    <w:p w:rsidR="006619F6" w:rsidRPr="00AB7DE2" w:rsidRDefault="006619F6" w:rsidP="006619F6">
      <w:pPr>
        <w:ind w:firstLine="540"/>
        <w:jc w:val="both"/>
        <w:rPr>
          <w:b/>
          <w:sz w:val="28"/>
          <w:szCs w:val="28"/>
        </w:rPr>
      </w:pPr>
    </w:p>
    <w:p w:rsidR="006619F6" w:rsidRPr="00AB7DE2" w:rsidRDefault="006619F6" w:rsidP="006619F6">
      <w:pPr>
        <w:ind w:firstLine="540"/>
        <w:jc w:val="both"/>
        <w:rPr>
          <w:sz w:val="28"/>
          <w:szCs w:val="28"/>
        </w:rPr>
      </w:pPr>
      <w:r w:rsidRPr="00AB7DE2">
        <w:rPr>
          <w:b/>
          <w:sz w:val="28"/>
          <w:szCs w:val="28"/>
        </w:rPr>
        <w:t xml:space="preserve">Краткая характеристика дисциплины (модуля). </w:t>
      </w:r>
      <w:r w:rsidRPr="00AB7DE2">
        <w:rPr>
          <w:sz w:val="28"/>
          <w:szCs w:val="28"/>
        </w:rPr>
        <w:t>Дисциплина включает в себя следующие темы:</w:t>
      </w:r>
    </w:p>
    <w:p w:rsidR="006619F6" w:rsidRPr="00AB7DE2" w:rsidRDefault="006619F6" w:rsidP="006619F6">
      <w:pPr>
        <w:ind w:firstLine="540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Понятие, принципы и система и трудового права.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2.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Источники трудового права (нормативные правовые акты о труде).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3.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Трудовые правоотношения.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4.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Социальное партнерство в сфере труда.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lastRenderedPageBreak/>
              <w:t xml:space="preserve">Тема 5. 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Коллективные договоры и соглашения.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6.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Правовое регулирование занятости и трудоустройства.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7.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Трудовой договор.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8.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Рабочее время и время отдыха.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9.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Правовое регулирование оплаты труда. Гарантийные и компенсационные выплаты.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10.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Трудовая дисциплина. Дисциплинарная ответственность.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11.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Материальная ответственность сторон трудового правоотношения.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12.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Правовое регулирование охраны труда. Надзор и контроль за соблюдением законодательства о труде и охране труда.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13.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tabs>
                <w:tab w:val="center" w:pos="4153"/>
                <w:tab w:val="right" w:pos="8306"/>
              </w:tabs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Трудовые споры и порядок их разрешения. Коллективные трудовые споры.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14.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tabs>
                <w:tab w:val="center" w:pos="4153"/>
                <w:tab w:val="right" w:pos="8306"/>
              </w:tabs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Особенности регулирования труда отдельных категорий работников.</w:t>
            </w:r>
          </w:p>
        </w:tc>
      </w:tr>
      <w:tr w:rsidR="006619F6" w:rsidRPr="00AB7DE2" w:rsidTr="0050234F">
        <w:tc>
          <w:tcPr>
            <w:tcW w:w="1384" w:type="dxa"/>
          </w:tcPr>
          <w:p w:rsidR="006619F6" w:rsidRPr="00AB7DE2" w:rsidRDefault="006619F6" w:rsidP="0050234F">
            <w:pPr>
              <w:tabs>
                <w:tab w:val="num" w:pos="643"/>
              </w:tabs>
              <w:spacing w:after="160"/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15.</w:t>
            </w:r>
          </w:p>
        </w:tc>
        <w:tc>
          <w:tcPr>
            <w:tcW w:w="8624" w:type="dxa"/>
          </w:tcPr>
          <w:p w:rsidR="006619F6" w:rsidRPr="00AB7DE2" w:rsidRDefault="006619F6" w:rsidP="0050234F">
            <w:pPr>
              <w:ind w:firstLine="540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Международно-правовое регулирование труда.</w:t>
            </w:r>
          </w:p>
        </w:tc>
      </w:tr>
    </w:tbl>
    <w:p w:rsidR="006619F6" w:rsidRPr="00AB7DE2" w:rsidRDefault="006619F6" w:rsidP="006619F6">
      <w:pPr>
        <w:ind w:firstLine="540"/>
        <w:jc w:val="both"/>
        <w:rPr>
          <w:sz w:val="28"/>
          <w:szCs w:val="28"/>
        </w:rPr>
      </w:pPr>
    </w:p>
    <w:p w:rsidR="006619F6" w:rsidRPr="00AB7DE2" w:rsidRDefault="006619F6" w:rsidP="006619F6">
      <w:pPr>
        <w:ind w:firstLine="540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>Количество часов на освоение программы дисциплины:</w:t>
      </w:r>
    </w:p>
    <w:p w:rsidR="006619F6" w:rsidRPr="00AB7DE2" w:rsidRDefault="006619F6" w:rsidP="006619F6">
      <w:pPr>
        <w:ind w:left="-426"/>
        <w:jc w:val="both"/>
        <w:rPr>
          <w:sz w:val="28"/>
          <w:szCs w:val="28"/>
        </w:rPr>
      </w:pPr>
      <w:r w:rsidRPr="00AB7DE2">
        <w:rPr>
          <w:sz w:val="28"/>
          <w:szCs w:val="28"/>
        </w:rPr>
        <w:t>Общая трудоемкость учебной нагрузки обучающегося 104 часов, в том числе: обязательной аудиторной нагрузки обучающегося 70 часов, самостоятельной работы обучающегося 30 часов, консультации – 4 часа.</w:t>
      </w:r>
    </w:p>
    <w:p w:rsidR="006619F6" w:rsidRPr="00AB7DE2" w:rsidRDefault="006619F6" w:rsidP="006619F6">
      <w:pPr>
        <w:ind w:firstLine="540"/>
        <w:rPr>
          <w:b/>
          <w:sz w:val="28"/>
          <w:szCs w:val="28"/>
        </w:rPr>
      </w:pPr>
    </w:p>
    <w:p w:rsidR="006619F6" w:rsidRPr="00AB7DE2" w:rsidRDefault="006619F6" w:rsidP="006619F6">
      <w:pPr>
        <w:ind w:firstLine="540"/>
        <w:jc w:val="both"/>
        <w:rPr>
          <w:sz w:val="28"/>
          <w:szCs w:val="28"/>
        </w:rPr>
      </w:pPr>
    </w:p>
    <w:p w:rsidR="006619F6" w:rsidRPr="00AB7DE2" w:rsidRDefault="006619F6" w:rsidP="006619F6">
      <w:pPr>
        <w:ind w:firstLine="540"/>
        <w:jc w:val="both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>Формы промежуточного контроля.</w:t>
      </w:r>
    </w:p>
    <w:p w:rsidR="006619F6" w:rsidRPr="00AB7DE2" w:rsidRDefault="006619F6" w:rsidP="006619F6">
      <w:pPr>
        <w:ind w:firstLine="540"/>
        <w:jc w:val="both"/>
        <w:rPr>
          <w:b/>
          <w:sz w:val="28"/>
          <w:szCs w:val="28"/>
        </w:rPr>
      </w:pPr>
    </w:p>
    <w:p w:rsidR="006619F6" w:rsidRPr="00AB7DE2" w:rsidRDefault="006619F6" w:rsidP="006619F6">
      <w:pPr>
        <w:ind w:firstLine="540"/>
        <w:jc w:val="both"/>
        <w:rPr>
          <w:b/>
          <w:sz w:val="28"/>
          <w:szCs w:val="28"/>
        </w:rPr>
      </w:pPr>
      <w:r w:rsidRPr="00AB7DE2">
        <w:rPr>
          <w:bCs/>
          <w:iCs/>
          <w:sz w:val="28"/>
          <w:szCs w:val="28"/>
        </w:rPr>
        <w:t xml:space="preserve">Итоговая аттестация в форме </w:t>
      </w:r>
      <w:r w:rsidRPr="00AB7DE2">
        <w:rPr>
          <w:bCs/>
          <w:sz w:val="28"/>
          <w:szCs w:val="28"/>
        </w:rPr>
        <w:t>экзамена.</w:t>
      </w:r>
    </w:p>
    <w:p w:rsidR="006619F6" w:rsidRPr="00AB7DE2" w:rsidRDefault="006619F6" w:rsidP="006619F6">
      <w:pPr>
        <w:ind w:firstLine="540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924B0" w:rsidRPr="00AB7DE2" w:rsidTr="002A779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24B0" w:rsidRPr="00AB7DE2" w:rsidRDefault="005924B0" w:rsidP="002A779C">
            <w:pPr>
              <w:jc w:val="center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«ПРАВО СОЦИАЛЬНОГО ОБЕСПЕЧЕНИЯ»</w:t>
            </w:r>
          </w:p>
        </w:tc>
      </w:tr>
    </w:tbl>
    <w:p w:rsidR="005924B0" w:rsidRPr="00AB7DE2" w:rsidRDefault="005924B0" w:rsidP="005924B0">
      <w:pPr>
        <w:spacing w:line="360" w:lineRule="auto"/>
        <w:jc w:val="center"/>
        <w:rPr>
          <w:sz w:val="28"/>
          <w:szCs w:val="28"/>
        </w:rPr>
      </w:pPr>
      <w:r w:rsidRPr="00AB7DE2">
        <w:rPr>
          <w:sz w:val="28"/>
          <w:szCs w:val="28"/>
        </w:rPr>
        <w:t>(наименование дисциплины (модуля))</w:t>
      </w: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7DE2">
        <w:rPr>
          <w:b/>
          <w:sz w:val="28"/>
          <w:szCs w:val="28"/>
        </w:rPr>
        <w:t xml:space="preserve">Цель освоения дисциплины (модуля) </w:t>
      </w:r>
      <w:r w:rsidRPr="00AB7DE2">
        <w:rPr>
          <w:sz w:val="28"/>
          <w:szCs w:val="28"/>
        </w:rPr>
        <w:t xml:space="preserve">заключается в подготовке специалиста, обладающего набором компетенций, включающих понимание и навыки применения профессиональных знаний в практической деятельности, </w:t>
      </w:r>
      <w:r w:rsidRPr="00AB7DE2">
        <w:rPr>
          <w:sz w:val="28"/>
          <w:szCs w:val="28"/>
        </w:rPr>
        <w:lastRenderedPageBreak/>
        <w:t>способного к самостоятельному осмыслению законодательного материала и его практическому применению в области социальных и пенсионных правоотношений.</w:t>
      </w: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7DE2">
        <w:rPr>
          <w:b/>
          <w:sz w:val="28"/>
          <w:szCs w:val="28"/>
        </w:rPr>
        <w:t>Место дисциплины (модуля) в структуре ОПОП.</w:t>
      </w:r>
      <w:r w:rsidRPr="00AB7DE2">
        <w:rPr>
          <w:sz w:val="28"/>
          <w:szCs w:val="28"/>
        </w:rPr>
        <w:t xml:space="preserve"> Дисциплина входит в </w:t>
      </w:r>
      <w:r w:rsidR="00CA37C3" w:rsidRPr="00AB7DE2">
        <w:rPr>
          <w:sz w:val="28"/>
          <w:szCs w:val="28"/>
        </w:rPr>
        <w:t xml:space="preserve">вариативную часть общепрофессиональных дисциплин. </w:t>
      </w:r>
      <w:r w:rsidRPr="00AB7DE2">
        <w:rPr>
          <w:sz w:val="28"/>
          <w:szCs w:val="28"/>
        </w:rPr>
        <w:t xml:space="preserve">Трудоемкость дисциплины (модуля) составляет </w:t>
      </w:r>
      <w:r w:rsidR="00CA37C3" w:rsidRPr="00AB7DE2">
        <w:rPr>
          <w:sz w:val="28"/>
          <w:szCs w:val="28"/>
        </w:rPr>
        <w:t>9</w:t>
      </w:r>
      <w:r w:rsidRPr="00AB7DE2">
        <w:rPr>
          <w:sz w:val="28"/>
          <w:szCs w:val="28"/>
        </w:rPr>
        <w:t>8 часов.</w:t>
      </w: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>Требования к результатам освоения дисциплины (модуля) (компетенции).</w:t>
      </w: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924B0" w:rsidRPr="00AB7DE2" w:rsidRDefault="005924B0" w:rsidP="00592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7DE2">
        <w:rPr>
          <w:sz w:val="28"/>
          <w:szCs w:val="28"/>
        </w:rPr>
        <w:t>В результате освоения дисциплины «Право социального обеспечения» студент должен обладать следующими общ</w:t>
      </w:r>
      <w:r w:rsidR="00CA37C3" w:rsidRPr="00AB7DE2">
        <w:rPr>
          <w:sz w:val="28"/>
          <w:szCs w:val="28"/>
        </w:rPr>
        <w:t>ими и профессиональными</w:t>
      </w:r>
      <w:r w:rsidRPr="00AB7DE2">
        <w:rPr>
          <w:sz w:val="28"/>
          <w:szCs w:val="28"/>
        </w:rPr>
        <w:t xml:space="preserve"> компетенциями (ОК):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</w:t>
      </w:r>
      <w:r w:rsidRPr="00AB7DE2">
        <w:rPr>
          <w:rFonts w:ascii="Times New Roman" w:hAnsi="Times New Roman" w:cs="Times New Roman"/>
          <w:sz w:val="28"/>
          <w:lang w:val="en-US"/>
        </w:rPr>
        <w:t> </w:t>
      </w:r>
      <w:r w:rsidRPr="00AB7DE2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4.</w:t>
      </w:r>
      <w:r w:rsidRPr="00AB7DE2">
        <w:rPr>
          <w:rFonts w:ascii="Times New Roman" w:hAnsi="Times New Roman" w:cs="Times New Roman"/>
          <w:sz w:val="28"/>
          <w:lang w:val="en-US"/>
        </w:rPr>
        <w:t> </w:t>
      </w:r>
      <w:r w:rsidRPr="00AB7DE2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CA37C3" w:rsidRPr="00AB7DE2" w:rsidRDefault="00CA37C3" w:rsidP="00CA37C3">
      <w:pPr>
        <w:pStyle w:val="a4"/>
        <w:widowControl w:val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CA37C3" w:rsidRPr="00AB7DE2" w:rsidRDefault="00CA37C3" w:rsidP="00CA37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CA37C3" w:rsidRPr="00AB7DE2" w:rsidRDefault="00CA37C3" w:rsidP="00CA37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37C3" w:rsidRPr="00AB7DE2" w:rsidRDefault="00CA37C3" w:rsidP="00CA37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CA37C3" w:rsidRPr="00AB7DE2" w:rsidRDefault="00CA37C3" w:rsidP="00CA37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 xml:space="preserve">ПК 1.1. Юридически квалифицировать факты, события и обстоятельства. </w:t>
      </w:r>
      <w:r w:rsidRPr="00AB7DE2">
        <w:rPr>
          <w:rFonts w:ascii="Times New Roman" w:hAnsi="Times New Roman" w:cs="Times New Roman"/>
          <w:sz w:val="28"/>
        </w:rPr>
        <w:lastRenderedPageBreak/>
        <w:t>Принимать решения и совершать юридические действия в точном соответствии с законом.</w:t>
      </w:r>
    </w:p>
    <w:p w:rsidR="00CA37C3" w:rsidRPr="00AB7DE2" w:rsidRDefault="00CA37C3" w:rsidP="00CA37C3">
      <w:pPr>
        <w:pStyle w:val="a4"/>
        <w:widowControl w:val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CA37C3" w:rsidRPr="00AB7DE2" w:rsidRDefault="00CA37C3" w:rsidP="00CA37C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AB7DE2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CA37C3" w:rsidRPr="00AB7DE2" w:rsidRDefault="00CA37C3" w:rsidP="00CA37C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924B0" w:rsidRPr="00AB7DE2" w:rsidRDefault="005924B0" w:rsidP="005924B0">
      <w:pPr>
        <w:pStyle w:val="a3"/>
        <w:jc w:val="both"/>
        <w:rPr>
          <w:sz w:val="28"/>
          <w:szCs w:val="28"/>
        </w:rPr>
      </w:pPr>
      <w:r w:rsidRPr="00AB7DE2">
        <w:rPr>
          <w:b/>
          <w:bCs/>
          <w:sz w:val="28"/>
          <w:szCs w:val="28"/>
        </w:rPr>
        <w:t>В результате освоения учебной дисциплины обучающийся должен иметь практический опыт: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приема граждан по вопросам пенсионного обеспечения и социальной защиты;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определения права на предоставление услуг и мер социальной поддержки отдельным категориям граждан;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общения с лицами пожилого возраста и инвалидами;</w:t>
      </w:r>
    </w:p>
    <w:p w:rsidR="005924B0" w:rsidRPr="00AB7DE2" w:rsidRDefault="005924B0" w:rsidP="005924B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публичного выступления и речевой аргументации позиции.</w:t>
      </w:r>
    </w:p>
    <w:p w:rsidR="005924B0" w:rsidRPr="00AB7DE2" w:rsidRDefault="005924B0" w:rsidP="005924B0">
      <w:pPr>
        <w:pStyle w:val="a3"/>
        <w:rPr>
          <w:sz w:val="28"/>
          <w:szCs w:val="28"/>
        </w:rPr>
      </w:pPr>
      <w:r w:rsidRPr="00AB7DE2">
        <w:rPr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lastRenderedPageBreak/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формировать пенсионные дела;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оказывать консультационную помощь гражданам по вопросам медико-социальной экспертизы;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правильно организовать психологический контакт с клиентами (потребителями услуг);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lastRenderedPageBreak/>
        <w:t>давать психологическую характеристику личности, применять приемы делового общения и правила культуры поведения;</w:t>
      </w:r>
    </w:p>
    <w:p w:rsidR="005924B0" w:rsidRPr="00AB7DE2" w:rsidRDefault="005924B0" w:rsidP="005924B0">
      <w:pPr>
        <w:numPr>
          <w:ilvl w:val="0"/>
          <w:numId w:val="21"/>
        </w:numPr>
        <w:jc w:val="both"/>
        <w:rPr>
          <w:sz w:val="28"/>
          <w:szCs w:val="28"/>
        </w:rPr>
      </w:pPr>
      <w:r w:rsidRPr="00AB7DE2">
        <w:rPr>
          <w:sz w:val="28"/>
          <w:szCs w:val="28"/>
        </w:rPr>
        <w:t>следовать этическим правилам, нормам и принципам в профессиональной деятельности.</w:t>
      </w:r>
    </w:p>
    <w:p w:rsidR="005924B0" w:rsidRPr="00AB7DE2" w:rsidRDefault="005924B0" w:rsidP="005924B0">
      <w:pPr>
        <w:pStyle w:val="a3"/>
        <w:rPr>
          <w:sz w:val="28"/>
          <w:szCs w:val="28"/>
        </w:rPr>
      </w:pPr>
      <w:r w:rsidRPr="00AB7DE2">
        <w:rPr>
          <w:b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правовое регулирование в области медико-социальной экспертизы;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основные понятия и категории медико-социальной экспертизы;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основные функции учреждений государственной службы медико-социальной экспертизы;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юридическое значение экспертных заключений медико-социальной экспертизы;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структуру трудовых пенсий;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понятие и виды социального обслуживания и помощи нуждающимся гражданам;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государственные стандарты социального обслуживания;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порядок предоставления социальных услуг и других социальных выплат;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основные понятия общей психологии, сущность психических процессов;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основы психологии личности;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особенности психологии инвалидов и лиц пожилого возраста;</w:t>
      </w:r>
    </w:p>
    <w:p w:rsidR="005924B0" w:rsidRPr="00AB7DE2" w:rsidRDefault="005924B0" w:rsidP="005924B0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DE2">
        <w:rPr>
          <w:rFonts w:ascii="Times New Roman" w:eastAsia="Calibri" w:hAnsi="Times New Roman"/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5924B0" w:rsidRPr="00AB7DE2" w:rsidRDefault="005924B0" w:rsidP="005924B0">
      <w:pPr>
        <w:jc w:val="both"/>
        <w:rPr>
          <w:sz w:val="28"/>
          <w:szCs w:val="28"/>
        </w:rPr>
      </w:pP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7DE2">
        <w:rPr>
          <w:b/>
          <w:sz w:val="28"/>
          <w:szCs w:val="28"/>
        </w:rPr>
        <w:t xml:space="preserve">Краткая характеристика дисциплины (модуля). </w:t>
      </w:r>
      <w:r w:rsidRPr="00AB7DE2">
        <w:rPr>
          <w:sz w:val="28"/>
          <w:szCs w:val="28"/>
        </w:rPr>
        <w:t>Дисциплина включает в себя следующие темы:</w:t>
      </w: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Социальное обеспечение и социальная защита населения в Российской Федерации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Право социального обеспечения как самостоятельная отрасль права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Источники права социального обеспечения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Организационно-правовые формы и финансирование социального обеспечения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Правоотношения в праве социального обеспечения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6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Трудовой (страховой) стаж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7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Общая характеристика пенсионной системы России.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8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Трудовые (страховые) пенсии в Российской Федерации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9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Пенсии по государственному пенсионному обеспечению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10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Дополнительное материальное обеспечение отдельных категорий граждан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11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Государственные пособия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12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Компенсации и иные выплаты по социальному обеспечению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13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Государственная социальная помощь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14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Обеспечение пострадавших на производстве и их семей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15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Социальное обслуживание населения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16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bCs/>
                <w:sz w:val="28"/>
                <w:szCs w:val="28"/>
              </w:rPr>
              <w:t>Льготы по системе социального обеспечения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17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Медицинская помощь и лекарственное обеспечение</w:t>
            </w:r>
          </w:p>
        </w:tc>
      </w:tr>
      <w:tr w:rsidR="005924B0" w:rsidRPr="00AB7DE2" w:rsidTr="002A779C">
        <w:tc>
          <w:tcPr>
            <w:tcW w:w="1384" w:type="dxa"/>
            <w:shd w:val="clear" w:color="auto" w:fill="auto"/>
          </w:tcPr>
          <w:p w:rsidR="005924B0" w:rsidRPr="00AB7DE2" w:rsidRDefault="005924B0" w:rsidP="002A779C">
            <w:pPr>
              <w:tabs>
                <w:tab w:val="num" w:pos="643"/>
              </w:tabs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Тема 18</w:t>
            </w:r>
          </w:p>
        </w:tc>
        <w:tc>
          <w:tcPr>
            <w:tcW w:w="8624" w:type="dxa"/>
            <w:shd w:val="clear" w:color="auto" w:fill="auto"/>
          </w:tcPr>
          <w:p w:rsidR="005924B0" w:rsidRPr="00AB7DE2" w:rsidRDefault="005924B0" w:rsidP="002A779C">
            <w:pPr>
              <w:tabs>
                <w:tab w:val="left" w:pos="0"/>
                <w:tab w:val="num" w:pos="822"/>
              </w:tabs>
              <w:ind w:right="-2"/>
              <w:jc w:val="both"/>
              <w:rPr>
                <w:sz w:val="28"/>
                <w:szCs w:val="28"/>
              </w:rPr>
            </w:pPr>
            <w:r w:rsidRPr="00AB7DE2">
              <w:rPr>
                <w:sz w:val="28"/>
                <w:szCs w:val="28"/>
              </w:rPr>
              <w:t>Защита прав граждан в сфере</w:t>
            </w:r>
            <w:r w:rsidRPr="00AB7DE2">
              <w:rPr>
                <w:bCs/>
                <w:sz w:val="28"/>
                <w:szCs w:val="28"/>
              </w:rPr>
              <w:t xml:space="preserve"> социального обеспечения</w:t>
            </w:r>
          </w:p>
        </w:tc>
      </w:tr>
    </w:tbl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24B0" w:rsidRPr="00AB7DE2" w:rsidRDefault="005924B0" w:rsidP="005924B0">
      <w:pPr>
        <w:ind w:firstLine="567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>Количество часов на освоение программы дисциплины:</w:t>
      </w:r>
    </w:p>
    <w:p w:rsidR="005924B0" w:rsidRPr="00AB7DE2" w:rsidRDefault="005924B0" w:rsidP="005924B0">
      <w:pPr>
        <w:jc w:val="both"/>
        <w:rPr>
          <w:sz w:val="28"/>
          <w:szCs w:val="28"/>
        </w:rPr>
      </w:pPr>
      <w:r w:rsidRPr="00AB7DE2">
        <w:rPr>
          <w:sz w:val="28"/>
          <w:szCs w:val="28"/>
        </w:rPr>
        <w:t xml:space="preserve">максимальной учебной нагрузки обучающегося </w:t>
      </w:r>
      <w:r w:rsidR="00CA37C3" w:rsidRPr="00AB7DE2">
        <w:rPr>
          <w:sz w:val="28"/>
          <w:szCs w:val="28"/>
        </w:rPr>
        <w:t>9</w:t>
      </w:r>
      <w:r w:rsidRPr="00AB7DE2">
        <w:rPr>
          <w:sz w:val="28"/>
          <w:szCs w:val="28"/>
        </w:rPr>
        <w:t>8 час</w:t>
      </w:r>
      <w:r w:rsidR="00CA37C3" w:rsidRPr="00AB7DE2">
        <w:rPr>
          <w:sz w:val="28"/>
          <w:szCs w:val="28"/>
        </w:rPr>
        <w:t>ов</w:t>
      </w:r>
      <w:r w:rsidRPr="00AB7DE2">
        <w:rPr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CA37C3" w:rsidRPr="00AB7DE2">
        <w:rPr>
          <w:sz w:val="28"/>
          <w:szCs w:val="28"/>
        </w:rPr>
        <w:t>7</w:t>
      </w:r>
      <w:r w:rsidR="00AB7DE2" w:rsidRPr="00AB7DE2">
        <w:rPr>
          <w:sz w:val="28"/>
          <w:szCs w:val="28"/>
        </w:rPr>
        <w:t>2</w:t>
      </w:r>
      <w:r w:rsidRPr="00AB7DE2">
        <w:rPr>
          <w:sz w:val="28"/>
          <w:szCs w:val="28"/>
        </w:rPr>
        <w:t xml:space="preserve"> час</w:t>
      </w:r>
      <w:r w:rsidR="00CA37C3" w:rsidRPr="00AB7DE2">
        <w:rPr>
          <w:sz w:val="28"/>
          <w:szCs w:val="28"/>
        </w:rPr>
        <w:t>а</w:t>
      </w:r>
      <w:r w:rsidRPr="00AB7DE2">
        <w:rPr>
          <w:sz w:val="28"/>
          <w:szCs w:val="28"/>
        </w:rPr>
        <w:t xml:space="preserve"> из них: </w:t>
      </w:r>
      <w:r w:rsidR="00CA37C3" w:rsidRPr="00AB7DE2">
        <w:rPr>
          <w:sz w:val="28"/>
          <w:szCs w:val="28"/>
        </w:rPr>
        <w:t>3</w:t>
      </w:r>
      <w:r w:rsidR="00AB7DE2" w:rsidRPr="00AB7DE2">
        <w:rPr>
          <w:sz w:val="28"/>
          <w:szCs w:val="28"/>
        </w:rPr>
        <w:t>6</w:t>
      </w:r>
      <w:r w:rsidRPr="00AB7DE2">
        <w:rPr>
          <w:sz w:val="28"/>
          <w:szCs w:val="28"/>
        </w:rPr>
        <w:t xml:space="preserve"> часов теоретическое обучение, </w:t>
      </w:r>
      <w:r w:rsidR="00CA37C3" w:rsidRPr="00AB7DE2">
        <w:rPr>
          <w:sz w:val="28"/>
          <w:szCs w:val="28"/>
        </w:rPr>
        <w:t>3</w:t>
      </w:r>
      <w:r w:rsidR="00AB7DE2" w:rsidRPr="00AB7DE2">
        <w:rPr>
          <w:sz w:val="28"/>
          <w:szCs w:val="28"/>
        </w:rPr>
        <w:t>6</w:t>
      </w:r>
      <w:r w:rsidRPr="00AB7DE2">
        <w:rPr>
          <w:sz w:val="28"/>
          <w:szCs w:val="28"/>
        </w:rPr>
        <w:t xml:space="preserve"> часов практические занятия, </w:t>
      </w:r>
      <w:r w:rsidR="00CA37C3" w:rsidRPr="00AB7DE2">
        <w:rPr>
          <w:sz w:val="28"/>
          <w:szCs w:val="28"/>
        </w:rPr>
        <w:t>6</w:t>
      </w:r>
      <w:r w:rsidRPr="00AB7DE2">
        <w:rPr>
          <w:sz w:val="28"/>
          <w:szCs w:val="28"/>
        </w:rPr>
        <w:t xml:space="preserve"> часов консультации, самостоятельной работы обучающегося </w:t>
      </w:r>
      <w:r w:rsidR="00AB7DE2" w:rsidRPr="00AB7DE2">
        <w:rPr>
          <w:sz w:val="28"/>
          <w:szCs w:val="28"/>
        </w:rPr>
        <w:t>20</w:t>
      </w:r>
      <w:r w:rsidRPr="00AB7DE2">
        <w:rPr>
          <w:sz w:val="28"/>
          <w:szCs w:val="28"/>
        </w:rPr>
        <w:t xml:space="preserve"> часов.</w:t>
      </w: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AB7DE2">
        <w:rPr>
          <w:b/>
          <w:sz w:val="28"/>
          <w:szCs w:val="28"/>
        </w:rPr>
        <w:t>Формы промежуточного контроля.</w:t>
      </w: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924B0" w:rsidRPr="00AB7DE2" w:rsidRDefault="005924B0" w:rsidP="005924B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AB7DE2">
        <w:rPr>
          <w:bCs/>
          <w:iCs/>
          <w:sz w:val="28"/>
          <w:szCs w:val="28"/>
        </w:rPr>
        <w:t xml:space="preserve">Итоговая аттестация в форме </w:t>
      </w:r>
      <w:r w:rsidR="00AB7DE2" w:rsidRPr="00AB7DE2">
        <w:rPr>
          <w:bCs/>
          <w:iCs/>
          <w:sz w:val="28"/>
          <w:szCs w:val="28"/>
        </w:rPr>
        <w:t>экзамен</w:t>
      </w:r>
      <w:r w:rsidRPr="00AB7DE2">
        <w:rPr>
          <w:bCs/>
          <w:sz w:val="28"/>
          <w:szCs w:val="28"/>
        </w:rPr>
        <w:t>а.</w:t>
      </w:r>
    </w:p>
    <w:p w:rsidR="006619F6" w:rsidRPr="00AB7DE2" w:rsidRDefault="005924B0" w:rsidP="005924B0">
      <w:pPr>
        <w:rPr>
          <w:bCs/>
          <w:sz w:val="28"/>
          <w:szCs w:val="28"/>
        </w:rPr>
      </w:pPr>
      <w:r w:rsidRPr="00AB7DE2">
        <w:rPr>
          <w:sz w:val="28"/>
          <w:szCs w:val="28"/>
        </w:rPr>
        <w:br w:type="page"/>
      </w: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7D140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6EE9" w:rsidRPr="00FE45E8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E9" w:rsidRDefault="00CA6EE9" w:rsidP="00D61681">
            <w:pPr>
              <w:jc w:val="center"/>
            </w:pPr>
            <w:r>
              <w:t>Тактико-специальная подготовка</w:t>
            </w:r>
          </w:p>
        </w:tc>
      </w:tr>
    </w:tbl>
    <w:p w:rsidR="00CA6EE9" w:rsidRDefault="00CA6EE9" w:rsidP="00CA6E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CA6EE9" w:rsidRPr="00997641" w:rsidRDefault="00CA6EE9" w:rsidP="00CA6E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Содержание дисциплины направлено на формирование у студентов комплекса теоретических знаний, практических умений и навыков, необходимых для выполнения оперативно-служебных задач в условиях чрезвычайных обстоятельств и ситуаций, а также служебно-боевых задач при введении режимов чрезвычайного, военного положения и контртеррористической операции.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6A1379">
        <w:rPr>
          <w:rFonts w:ascii="Times New Roman" w:hAnsi="Times New Roman"/>
          <w:b/>
          <w:i/>
          <w:sz w:val="28"/>
          <w:szCs w:val="28"/>
        </w:rPr>
        <w:t>Задачи дисциплины: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сформировать у студентов профессионально значимые качества и психологическую устойчивость, умения в сложных, экстремальных ситуациях, связанных с обеспечением общественного порядка в особых условиях принимать управленческие решения, организовывать работу исполнителей на основе современных представлений о научной организации труда сотрудников ОВД;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развивать и совершенствовать теоретические знания и практические навыки в организации и управлении действиями нарядов и групп оперативно-служебного применения;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прививать студентам навыки штабной культуры при составлении управленческих документов;</w:t>
      </w:r>
    </w:p>
    <w:p w:rsidR="00CA6EE9" w:rsidRPr="006A137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1379">
        <w:rPr>
          <w:rFonts w:ascii="Times New Roman" w:hAnsi="Times New Roman"/>
          <w:sz w:val="28"/>
          <w:szCs w:val="28"/>
        </w:rPr>
        <w:t>совершенствовать умения и навыки правомерного применения и использования оружия, специальных средств и физической силы.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Дисциплина «Тактико-специальная подготовка» относится к профессиональным модулям ПМ.01.МДК.01.01 и преподается в 1 и 2 семестрах.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2</w:t>
      </w:r>
      <w:r w:rsidR="00AB7DE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часов. 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В результате изучения студенты должны</w:t>
      </w:r>
      <w:r>
        <w:rPr>
          <w:rFonts w:ascii="Times New Roman" w:hAnsi="Times New Roman"/>
          <w:sz w:val="28"/>
          <w:szCs w:val="28"/>
        </w:rPr>
        <w:t xml:space="preserve"> овладеть следующими </w:t>
      </w:r>
      <w:r w:rsidRPr="00FE45E8">
        <w:rPr>
          <w:rFonts w:ascii="Times New Roman" w:hAnsi="Times New Roman"/>
          <w:b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анализировать вопросы ценностно-мотивационной сферы (ОК-2);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собственную деятельность</w:t>
      </w:r>
      <w:r w:rsidRPr="00732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выбирать типовые методы и способы выполнения профессиональных задач (ОК-3);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использование информации</w:t>
      </w:r>
      <w:r w:rsidRPr="00334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необходимой для эффективного выполнения профессиональных задач (ОК-6);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1F21">
        <w:rPr>
          <w:rFonts w:ascii="Times New Roman" w:hAnsi="Times New Roman"/>
          <w:sz w:val="28"/>
          <w:szCs w:val="28"/>
        </w:rPr>
        <w:t xml:space="preserve">Организовывать свою жизнь в соответствии с социально значимыми представлениями о здоровом образе жизни, поддерживать должный </w:t>
      </w:r>
      <w:r w:rsidRPr="00291F21">
        <w:rPr>
          <w:rFonts w:ascii="Times New Roman" w:hAnsi="Times New Roman"/>
          <w:sz w:val="28"/>
          <w:szCs w:val="28"/>
        </w:rPr>
        <w:lastRenderedPageBreak/>
        <w:t>уровень физической подготовленности, необходимый для социальной и профес</w:t>
      </w:r>
      <w:r>
        <w:rPr>
          <w:rFonts w:ascii="Times New Roman" w:hAnsi="Times New Roman"/>
          <w:sz w:val="28"/>
          <w:szCs w:val="28"/>
        </w:rPr>
        <w:t>сиональной деятельности (ОК-14);</w:t>
      </w:r>
    </w:p>
    <w:p w:rsidR="00CA6EE9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оперативно-служебные мероприятия в соответствии с профилем подготовки (ПК 1.5);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выявление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раскрытие и расследование преступлений и иных правонарушений в соответствии с профилем подготовки (ПК 1.7);</w:t>
      </w:r>
    </w:p>
    <w:p w:rsidR="00CA6EE9" w:rsidRDefault="00CA6EE9" w:rsidP="00CA6EE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технико-криминалистическое и специальное техническое обеспечение оперативно-служебной деятельности (ПК 1.8).</w:t>
      </w:r>
    </w:p>
    <w:p w:rsidR="00CA6EE9" w:rsidRPr="00FE45E8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Pr="00FE45E8">
        <w:rPr>
          <w:rFonts w:ascii="Times New Roman" w:hAnsi="Times New Roman"/>
          <w:b/>
          <w:i/>
          <w:sz w:val="28"/>
          <w:szCs w:val="28"/>
        </w:rPr>
        <w:t>нать: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организационно-правовую основу деятельности ОВД при выполнении оперативно-служебных в особых условиях;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назначение, тактико-технические характеристики, тактику применения и использования специальных средств и огнестрельного оружия;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основные тактические приемы и способы действий сотрудников, нарядов и групп оперативно-служебного применения ОВД;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роль и место ОВД в Государственной системе предупреждения и ликвидации чрезвычайных ситуаций;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классификацию и поражающее воздействие источников чрезвычайных ситуаций и факторов современных средств поражения;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характеристику взрывчатых веществ и взрывных устройств промышленного и кустарного производства;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меры безопасности при обнаружении взрывных устройств;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организовывать и руководить службой нарядов и групп оперативно-служебного применения при выполнении оперативно-служебных задач;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оценивать обстановку, принимать решение, ставить задачи, организовывать взаимодействие и управлять подчиненными в ходе выполнения задач;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осуществлять мероприятия по всестороннему обеспечению действий нарядов и групп оперативно-служебного применения;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изучать, обобщать и внедрять положительный опыт по вопросам подготовки личного состава к действиям в специальной операции;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вести радиационную и химическую разведку табельными приборами и дозиметрический контроль облучения личного состава ОВД;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lastRenderedPageBreak/>
        <w:t>ориентироваться на местности по карте и без карты, проводить различные измерения, читать топографические карты, планы, схемы;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действовать при обнаружении взрывчатых веществ, средств взрывания, приборов и принадлежностей к ним.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6005A">
        <w:rPr>
          <w:rFonts w:ascii="Times New Roman" w:hAnsi="Times New Roman"/>
          <w:b/>
          <w:i/>
          <w:sz w:val="28"/>
          <w:szCs w:val="28"/>
        </w:rPr>
        <w:t>Иметь представление (навыки):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в организации и руководстве службой нарядов и групп оперативно-служебного применения в качестве старшего наряда (группы);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в применении физической силы, специальных средств и огнестрельного оружия при проведении специальной операции;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в использовании табельных средств индивидуальной противохимической и медицинской защиты;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в разработке, составлении, оформлении служебно-графической документации, используемой в оперативно-служебной деятельности ОВД.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46005A">
        <w:rPr>
          <w:rFonts w:ascii="Times New Roman" w:hAnsi="Times New Roman"/>
          <w:bCs/>
          <w:sz w:val="28"/>
          <w:szCs w:val="28"/>
        </w:rPr>
        <w:t>Специальная топография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6005A">
        <w:rPr>
          <w:rFonts w:ascii="Times New Roman" w:hAnsi="Times New Roman"/>
          <w:bCs/>
          <w:sz w:val="28"/>
          <w:szCs w:val="28"/>
        </w:rPr>
        <w:t>Основы деятельности ОВД в РСЧС и ГО. Специальная тактика. Тактические способы действий нарядов ОВД в особых условиях. Инженерная подготовка в ОВД. Основы организации и проведения специальной операции. Тактические способы действий ОВД в специальных операциях. Тактические способы действия ОВД по обеспечению специальных административно-правовых режимов.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A6EE9" w:rsidRDefault="00CA6EE9" w:rsidP="00CA6E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 контрольная работа и зачет.</w:t>
      </w: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6EE9" w:rsidRPr="00A62DF4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E9" w:rsidRDefault="00CA6EE9" w:rsidP="00D61681">
            <w:pPr>
              <w:jc w:val="center"/>
            </w:pPr>
            <w:r>
              <w:t>Огневая подготовка</w:t>
            </w:r>
          </w:p>
        </w:tc>
      </w:tr>
    </w:tbl>
    <w:p w:rsidR="00CA6EE9" w:rsidRDefault="00CA6EE9" w:rsidP="00CA6E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CA6EE9" w:rsidRPr="00997641" w:rsidRDefault="00CA6EE9" w:rsidP="00CA6E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>Цель ди</w:t>
      </w:r>
      <w:r w:rsidR="00580291">
        <w:rPr>
          <w:rFonts w:ascii="Times New Roman" w:hAnsi="Times New Roman"/>
          <w:sz w:val="28"/>
          <w:szCs w:val="28"/>
        </w:rPr>
        <w:t xml:space="preserve">сциплины «Огневая подготовка» - </w:t>
      </w:r>
      <w:r w:rsidRPr="00A76B66">
        <w:rPr>
          <w:rFonts w:ascii="Times New Roman" w:hAnsi="Times New Roman"/>
          <w:sz w:val="28"/>
          <w:szCs w:val="28"/>
        </w:rPr>
        <w:t>формирование готовности выпускника к умелому и эффективному применению и использованию боевого ручного стрелкового оружия при выполнении оперативно-служебных задач.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>Задачи дисциплины: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>формирование знаний: о системе огневой подготовки сотрудников ОВД; о материальной части табельного оружия, применяемого и используемого сотрудниками ОВД; мерам безопасности при обращении с огнестрельным оружием; по основам внутренней и внешней баллистики боевого ручного стрелкового оружия; по приемам и правилам стрельбы из различных видов огнестрельного оружия;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>формирование умений правильного обращения с различными видами огнестрельного оружия, применяемого и используемого сотрудниками ОВД;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lastRenderedPageBreak/>
        <w:t>формирование устойчивых навыков стрельбы из основных видов огнестрельного оружия, состоящего на вооружении в ОВД;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>обеспечение готовности студентов к действиям с огнестрельным оружием в различных ситуациях служебной деятельности и правомерному пресечению противоправных действий с помощью огнестрельного оружия.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 xml:space="preserve">Данная дисциплина относится к дисциплинам профессионального цикла и преподается в </w:t>
      </w:r>
      <w:r>
        <w:rPr>
          <w:rFonts w:ascii="Times New Roman" w:hAnsi="Times New Roman"/>
          <w:sz w:val="28"/>
          <w:szCs w:val="28"/>
        </w:rPr>
        <w:t>3</w:t>
      </w:r>
      <w:r w:rsidRPr="00A76B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A76B66">
        <w:rPr>
          <w:rFonts w:ascii="Times New Roman" w:hAnsi="Times New Roman"/>
          <w:sz w:val="28"/>
          <w:szCs w:val="28"/>
        </w:rPr>
        <w:t>-ом учебных семестрах. Особенностью дисциплины является то, что в процессе обучения студентами приобретаются знания, которые они будут совершенствовать в течение всего периода прохождения службы в ОВД. Усвоенные теоретические и практические разделы дисциплины являются фундаментом одной из составных частей их дальнейшей профессиональной подготовки.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>Преподавание курса строится с учетом того, что студенты получили необходимые знания из курсов дисциплин</w:t>
      </w:r>
      <w:r>
        <w:rPr>
          <w:rFonts w:ascii="Times New Roman" w:hAnsi="Times New Roman"/>
          <w:sz w:val="28"/>
          <w:szCs w:val="28"/>
        </w:rPr>
        <w:t>ы</w:t>
      </w:r>
      <w:r w:rsidRPr="00A76B66">
        <w:rPr>
          <w:rFonts w:ascii="Times New Roman" w:hAnsi="Times New Roman"/>
          <w:sz w:val="28"/>
          <w:szCs w:val="28"/>
        </w:rPr>
        <w:t xml:space="preserve"> математического и естественнонаучного цикл</w:t>
      </w:r>
      <w:r>
        <w:rPr>
          <w:rFonts w:ascii="Times New Roman" w:hAnsi="Times New Roman"/>
          <w:sz w:val="28"/>
          <w:szCs w:val="28"/>
        </w:rPr>
        <w:t>а. Труд</w:t>
      </w:r>
      <w:r w:rsidR="00AB7DE2">
        <w:rPr>
          <w:rFonts w:ascii="Times New Roman" w:hAnsi="Times New Roman"/>
          <w:sz w:val="28"/>
          <w:szCs w:val="28"/>
        </w:rPr>
        <w:t>оемкость дисциплины составляет 285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B7DE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овладеть следующими </w:t>
      </w:r>
      <w:r w:rsidRPr="00061A99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1F21">
        <w:rPr>
          <w:rFonts w:ascii="Times New Roman" w:hAnsi="Times New Roman"/>
          <w:sz w:val="28"/>
          <w:szCs w:val="28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</w:t>
      </w:r>
      <w:r>
        <w:rPr>
          <w:rFonts w:ascii="Times New Roman" w:hAnsi="Times New Roman"/>
          <w:sz w:val="28"/>
          <w:szCs w:val="28"/>
        </w:rPr>
        <w:t>сиональной деятельности (ОК-14);</w:t>
      </w:r>
    </w:p>
    <w:p w:rsidR="00CA6EE9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оперативно-служебные мероприятия в соответствии с профилем подготовки (ПК 1.5);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выявление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раскрытие и расследование преступлений и иных правонарушений в соответствии с профилем подготовки (ПК 1.7);</w:t>
      </w:r>
    </w:p>
    <w:p w:rsidR="00CA6EE9" w:rsidRDefault="00CA6EE9" w:rsidP="00CA6EE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технико-криминалистическое и специальное техническое обеспечение оперативно-служебной деятельности (ПК 1.8);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</w:rPr>
        <w:t>Изучившие дисциплину «Огневая подготовка» должны: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  <w:u w:val="single"/>
        </w:rPr>
        <w:t>Иметь представление</w:t>
      </w:r>
      <w:r w:rsidRPr="00A76B66">
        <w:rPr>
          <w:rFonts w:ascii="Times New Roman" w:hAnsi="Times New Roman"/>
          <w:sz w:val="28"/>
          <w:szCs w:val="28"/>
        </w:rPr>
        <w:t xml:space="preserve"> об основных видах оружия, ручных гранат, прицелов и приборов наблюдения, применяемых сотрудниками ОВД при решении оперативно-служебных задач; об основах внутренней и внешней баллистики; о назначении, боевых свойствах, устройстве, правилах учета, обращения, </w:t>
      </w:r>
      <w:r w:rsidRPr="00A76B66">
        <w:rPr>
          <w:rFonts w:ascii="Times New Roman" w:hAnsi="Times New Roman"/>
          <w:sz w:val="28"/>
          <w:szCs w:val="28"/>
        </w:rPr>
        <w:lastRenderedPageBreak/>
        <w:t>ухода и сбережения за основными и современными видами ручного стрелкового оружия, состоящего на вооружении в ОВД.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  <w:u w:val="single"/>
        </w:rPr>
        <w:t>Знать</w:t>
      </w:r>
      <w:r w:rsidRPr="00A76B66">
        <w:rPr>
          <w:rFonts w:ascii="Times New Roman" w:hAnsi="Times New Roman"/>
          <w:sz w:val="28"/>
          <w:szCs w:val="28"/>
        </w:rPr>
        <w:t xml:space="preserve"> систему огневой подготовки и ее место в структуре профессиональной деятельности сотрудников органов внутренних дел; основные положения Наставления по огневой подготовке в органах внутренних дел Российской Федерации; юридическую классификацию оружия; правовые основы применения и использования огнестрельного оружия сотрудниками ОВД; меры безопасности при обращении с огнестрельным оружием; назначение, боевые свойства, устройство, правила обращения, ухода и сбережения пистолетов, и автоматов состоящих на вооружении в ОВД; порядок приведения пистолета Макарова и автомата Калашникова к нормальному бою; условия выполнения упражнений стрельбы из пистолета и автомата в соответствии с действующим курсом стрельб; основы методики организации и проведения огневой подготовки в подразделениях ОВД.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  <w:u w:val="single"/>
        </w:rPr>
        <w:t>Уметь</w:t>
      </w:r>
      <w:r w:rsidRPr="00A76B66">
        <w:rPr>
          <w:rFonts w:ascii="Times New Roman" w:hAnsi="Times New Roman"/>
          <w:sz w:val="28"/>
          <w:szCs w:val="28"/>
        </w:rPr>
        <w:t xml:space="preserve"> устранять задержки при стрельбе из пистолета Макарова, и автомата Калашникова; выполнять полную и неполную разборку пистолета Макарова и неполную разборку автомата Калашникова и сборку после их неполной разборки; выполнять приемы и действия с оружием по командам, подаваемым при стрельбе (НОП-2000 приказ МВД России № 955 от 11.09.2000 г.); выполнять осмотр оружия и боеприпасов; осуществлять самоанализ результатов практической стрельбы.</w:t>
      </w:r>
    </w:p>
    <w:p w:rsidR="00CA6EE9" w:rsidRPr="00A76B6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6B66">
        <w:rPr>
          <w:rFonts w:ascii="Times New Roman" w:hAnsi="Times New Roman"/>
          <w:sz w:val="28"/>
          <w:szCs w:val="28"/>
          <w:u w:val="single"/>
        </w:rPr>
        <w:t>Иметь навыки</w:t>
      </w:r>
      <w:r w:rsidRPr="00A76B66">
        <w:rPr>
          <w:rFonts w:ascii="Times New Roman" w:hAnsi="Times New Roman"/>
          <w:sz w:val="28"/>
          <w:szCs w:val="28"/>
        </w:rPr>
        <w:t xml:space="preserve"> действий с оружием по подаваемым командам; производства выстрела из пистолета и автомата; прицельной стрельбы из пистолета и автомата в неограниченное время; скоростной стрельбы из пистолета; прицельной стрельбы из автомата с переносом огня по фронту в неограниченное время; выполнения нормативов по огневой подготовке.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A76B66">
        <w:rPr>
          <w:rFonts w:ascii="Times New Roman" w:hAnsi="Times New Roman"/>
          <w:bCs/>
          <w:sz w:val="28"/>
          <w:szCs w:val="28"/>
        </w:rPr>
        <w:t xml:space="preserve">Правовые и теоретические основы огневой подготовки сотрудников ОВД. Материальная часть оружия. Основы стрельбы. Практическая стрельба. 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A6EE9" w:rsidRDefault="00580291" w:rsidP="00CA6E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2 зачета, 1 дифференцированный зачет.</w:t>
      </w: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6EE9" w:rsidRPr="00474B33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E9" w:rsidRDefault="00CA6EE9" w:rsidP="00D61681">
            <w:pPr>
              <w:jc w:val="center"/>
            </w:pPr>
            <w:r>
              <w:t>Начальная профессиональная подготовка и введение в специальность</w:t>
            </w:r>
          </w:p>
        </w:tc>
      </w:tr>
    </w:tbl>
    <w:p w:rsidR="00CA6EE9" w:rsidRDefault="00CA6EE9" w:rsidP="00CA6E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CA6EE9" w:rsidRPr="00997641" w:rsidRDefault="00CA6EE9" w:rsidP="00CA6E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Содер</w:t>
      </w:r>
      <w:r w:rsidR="00AB7DE2">
        <w:rPr>
          <w:rFonts w:ascii="Times New Roman" w:hAnsi="Times New Roman"/>
          <w:sz w:val="28"/>
          <w:szCs w:val="28"/>
        </w:rPr>
        <w:t xml:space="preserve">жание дисциплины направлено на </w:t>
      </w:r>
      <w:r w:rsidRPr="0046005A">
        <w:rPr>
          <w:rFonts w:ascii="Times New Roman" w:hAnsi="Times New Roman"/>
          <w:sz w:val="28"/>
          <w:szCs w:val="28"/>
        </w:rPr>
        <w:t>формирование у студентов комплекса теоретических знаний, практических умений и навыков, необходимых для выполнения оперативно-служебных задач в объеме должностных (служебных) обязанностей сотрудников патрульно-постовой службы полиции.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6005A">
        <w:rPr>
          <w:rFonts w:ascii="Times New Roman" w:hAnsi="Times New Roman"/>
          <w:b/>
          <w:i/>
          <w:sz w:val="28"/>
          <w:szCs w:val="28"/>
        </w:rPr>
        <w:t>Задачи дисциплины: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lastRenderedPageBreak/>
        <w:t xml:space="preserve">– сформировать у студентов знания, навыки и умения, профессионально значимые личностные качества, необходимые для осуществления полномочий сотрудников подразделений ППС полиции на постах и маршрутах патрулирования; 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способствовать повышению профессионального интереса, формированию мотивационно-целостного отношения к профессиональной деятельности сотрудника полиции, готовности к выполнению профессиональных задач в соответствии с нормами морали, профессиональной этики и служебного этикета, установки на самовоспитание;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способствовать адаптации студентов к служебно-профессиональной деятельности в органах внутренних дел.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Дисциплина «Начальная профессиональная подготовка и введение в специальность» относится к профессиональным модулям ПМ.01.МДК.01.03 и преподается в 1 семестре, форма контроля знаний - зачет.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 xml:space="preserve">Приобретаемые в ходе обучения знания, навыки и умения углубляются, совершенствуются и закрепляются в процессе последующего изучения общепрофессиональных дисциплин и профессиональных модулей: «Огневая подготовка»; «Тактико-специальная подготовка»; «Специальная техника», «Административное право», «Основы управления правоохранительными органами», «Специальная техника» 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Перед изучением дисциплины, знания обучающихся базируются на таких школьных курсах как: «Основы физической подготовки»; «Обеспечение безопасности жизнедеятельности»; «Обществознание»; «Этика и эстетика».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 дисциплины составляет 102 часа.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5D7200">
        <w:rPr>
          <w:sz w:val="28"/>
          <w:szCs w:val="28"/>
        </w:rPr>
        <w:t>В процессе осв</w:t>
      </w:r>
      <w:r>
        <w:rPr>
          <w:sz w:val="28"/>
          <w:szCs w:val="28"/>
        </w:rPr>
        <w:t>оения учебной программы студент</w:t>
      </w:r>
      <w:r w:rsidRPr="005D7200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овладеть следующими </w:t>
      </w:r>
      <w:r w:rsidRPr="00510ABA">
        <w:rPr>
          <w:b/>
          <w:sz w:val="28"/>
          <w:szCs w:val="28"/>
        </w:rPr>
        <w:t>общими</w:t>
      </w:r>
      <w:r>
        <w:rPr>
          <w:sz w:val="28"/>
          <w:szCs w:val="28"/>
        </w:rPr>
        <w:t xml:space="preserve"> компетенциями: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анализировать вопросы ценностно-мотивационной сферы (ОК-2);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собственную деятельность</w:t>
      </w:r>
      <w:r w:rsidRPr="00732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выбирать типовые методы и способы выполнения профессиональных задач (ОК-3);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использование информации</w:t>
      </w:r>
      <w:r w:rsidRPr="00334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необходимой для эффективного выполнения профессиональных задач (ОК-6);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CA6EE9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реализацию норм материального и процессуального права (ПК 1.3);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оперативно-служебные мероприятия в соответствии с профилем подготовки (ПК 1.5).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В результате изучения студенты должны: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6005A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содержание и текст Присяги сотрудника ОВД и основные положения закона РФ «О полиции», Кодекса профессиональной этики сотрудника ОВД, Положения о службе в ОВД;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основы прохождения службы в ОВД;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основные обязанности и права сотрудника ОВД;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основы патрульно-постовой службы полиции;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 xml:space="preserve">– сигналы оповещения, применяемые в ОВД, и порядок действий в соответствии с ними; 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основные положения правовой и социальной защиты сотрудника полиции;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основания и условия применения огнестрельного оружия, специальных средств, физической силы для предупреждения и пресечения правонарушений;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тактику и методику решения оперативно-служебных задач по обеспечению порядка на улицах, объектах транспорта и в других общественных местах;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психологические основы общения с различными категориями граждан, предупреждения и разрешения конфликтов в служебной деятельности;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материальную часть табельного оружия, приемы и правила стрельбы из него, меры безопасности при обращении с оружием;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 xml:space="preserve">– </w:t>
      </w:r>
      <w:r w:rsidRPr="0046005A">
        <w:rPr>
          <w:rFonts w:ascii="Times New Roman" w:hAnsi="Times New Roman"/>
          <w:spacing w:val="-4"/>
          <w:sz w:val="28"/>
          <w:szCs w:val="28"/>
        </w:rPr>
        <w:t>основы профессиональной этики сотрудников органов внутренних дел;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 xml:space="preserve">– </w:t>
      </w:r>
      <w:r w:rsidRPr="0046005A">
        <w:rPr>
          <w:rFonts w:ascii="Times New Roman" w:hAnsi="Times New Roman"/>
          <w:spacing w:val="-4"/>
          <w:sz w:val="28"/>
          <w:szCs w:val="28"/>
        </w:rPr>
        <w:t>основные формы профилактики правонарушений, используемые в деятельности сотрудника полиции;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основные правила и порядок подготовки и оформления административно-процессуальных и служебных документов.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применять регламентирующие профессиональную деятельность сотрудников полиции законы и иные нормативные правовые акты;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правильно квалифицировать факты и обстоятельства правонарушений;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применять тактические приемы охраны общественного порядка и обеспечения общественной безопасности, в том числе при чрезвычайных обстоятельствах;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действовать по сигналам оповещения, применяемым в ОВД;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ориентироваться на местности;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пользоваться основными приемами профессионального общения и разрешения конфликтных ситуаций</w:t>
      </w:r>
      <w:r w:rsidRPr="0046005A">
        <w:rPr>
          <w:rFonts w:ascii="Times New Roman" w:hAnsi="Times New Roman"/>
          <w:spacing w:val="-4"/>
          <w:sz w:val="28"/>
          <w:szCs w:val="28"/>
        </w:rPr>
        <w:t>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 xml:space="preserve">– взаимодействовать с гражданами, представителями органов государственной власти, предприятий, учреждений, организаций, </w:t>
      </w:r>
      <w:r w:rsidRPr="0046005A">
        <w:rPr>
          <w:rFonts w:ascii="Times New Roman" w:hAnsi="Times New Roman"/>
          <w:sz w:val="28"/>
          <w:szCs w:val="28"/>
        </w:rPr>
        <w:lastRenderedPageBreak/>
        <w:t>общественных объединений по вопросам охраны общественного порядка и обеспечения общественной безопасности;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составлять административно-процессуальные и служебные документы;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6005A">
        <w:rPr>
          <w:rFonts w:ascii="Times New Roman" w:hAnsi="Times New Roman"/>
          <w:b/>
          <w:i/>
          <w:sz w:val="28"/>
          <w:szCs w:val="28"/>
        </w:rPr>
        <w:t>Иметь представление (навыки):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в составлении процессуальных документов, применяемых в деятельности подразделений полиции;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самостоятельного применения полученных правовых знаний в профессиональной деятельности;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применения профессиональной лексики</w:t>
      </w:r>
      <w:r w:rsidRPr="0046005A">
        <w:rPr>
          <w:rFonts w:ascii="Times New Roman" w:hAnsi="Times New Roman"/>
          <w:spacing w:val="-4"/>
          <w:sz w:val="28"/>
          <w:szCs w:val="28"/>
        </w:rPr>
        <w:t>;</w:t>
      </w:r>
      <w:r w:rsidRPr="0046005A">
        <w:rPr>
          <w:rFonts w:ascii="Times New Roman" w:hAnsi="Times New Roman"/>
          <w:sz w:val="28"/>
          <w:szCs w:val="28"/>
        </w:rPr>
        <w:t xml:space="preserve"> </w:t>
      </w:r>
    </w:p>
    <w:p w:rsidR="00CA6EE9" w:rsidRPr="0046005A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005A">
        <w:rPr>
          <w:rFonts w:ascii="Times New Roman" w:hAnsi="Times New Roman"/>
          <w:sz w:val="28"/>
          <w:szCs w:val="28"/>
        </w:rPr>
        <w:t>– взаимодействия с сотрудниками подразделений и служб органов внутренних дел, гражданами, представителями государственных учреждений, общественных организаций и др.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205E">
        <w:rPr>
          <w:rFonts w:ascii="Times New Roman" w:hAnsi="Times New Roman"/>
          <w:bCs/>
          <w:sz w:val="28"/>
          <w:szCs w:val="28"/>
        </w:rPr>
        <w:t xml:space="preserve">Основы правовых знаний. </w:t>
      </w:r>
      <w:r w:rsidRPr="00A4205E">
        <w:rPr>
          <w:rFonts w:ascii="Times New Roman" w:hAnsi="Times New Roman"/>
          <w:bCs/>
          <w:spacing w:val="-5"/>
          <w:sz w:val="28"/>
          <w:szCs w:val="28"/>
        </w:rPr>
        <w:t xml:space="preserve">Тактика охраны общественного порядка. </w:t>
      </w:r>
      <w:r w:rsidRPr="00A4205E">
        <w:rPr>
          <w:rFonts w:ascii="Times New Roman" w:hAnsi="Times New Roman"/>
          <w:bCs/>
          <w:sz w:val="28"/>
          <w:szCs w:val="28"/>
        </w:rPr>
        <w:t xml:space="preserve">Стилистика и составление процессуальных документов. Профессиональная этика сотрудников ОВД. Основы криминалистики. Основы тактико-специальной подготовки. Основы специальной техники. Огневая подготовка. </w:t>
      </w:r>
      <w:r w:rsidRPr="00A4205E">
        <w:rPr>
          <w:rFonts w:ascii="Times New Roman" w:hAnsi="Times New Roman"/>
          <w:sz w:val="28"/>
          <w:szCs w:val="28"/>
        </w:rPr>
        <w:t xml:space="preserve">Действия нарядов полиции по профилактике и предупреждению правонарушений. </w:t>
      </w:r>
      <w:r w:rsidRPr="00A4205E">
        <w:rPr>
          <w:rFonts w:ascii="Times New Roman" w:hAnsi="Times New Roman"/>
          <w:spacing w:val="-4"/>
          <w:sz w:val="28"/>
          <w:szCs w:val="28"/>
        </w:rPr>
        <w:t xml:space="preserve">Взаимодействие нарядов полиции с гражданами, представителями органов государственной власти, предприятий, организаций, общественных объединений по вопросам охраны общественного порядка и обеспечения общественной безопасности. </w:t>
      </w:r>
      <w:r w:rsidRPr="00A4205E">
        <w:rPr>
          <w:rFonts w:ascii="Times New Roman" w:hAnsi="Times New Roman"/>
          <w:sz w:val="28"/>
          <w:szCs w:val="28"/>
        </w:rPr>
        <w:t xml:space="preserve">Выявление и пресечение нарядами полиции административных правонарушений на постах и маршрутах патрулирования. </w:t>
      </w:r>
      <w:r w:rsidRPr="00A4205E">
        <w:rPr>
          <w:rFonts w:ascii="Times New Roman" w:hAnsi="Times New Roman"/>
          <w:spacing w:val="-2"/>
          <w:sz w:val="28"/>
          <w:szCs w:val="28"/>
        </w:rPr>
        <w:t xml:space="preserve">Выявление и задержание нарядами полиции лиц, подозреваемых в совершении преступлений, оказание содействия подразделениям ОВД. </w:t>
      </w:r>
      <w:r w:rsidRPr="00A4205E">
        <w:rPr>
          <w:rFonts w:ascii="Times New Roman" w:hAnsi="Times New Roman"/>
          <w:sz w:val="28"/>
          <w:szCs w:val="28"/>
        </w:rPr>
        <w:t>Предупреждение и пресечение преступлений, совершенных несовершеннолетними. Особенности охраны общественного порядка и обеспечение общественной безопасности при проведении массовых мероприятий. Действия нарядов полиции при возникновении чрезвычайных обстоятельств. Сущность и значение специальности в правоохранительной деятельности ОВД.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A6EE9" w:rsidRDefault="00CA6EE9" w:rsidP="00CA6E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CA6EE9" w:rsidRPr="00976478" w:rsidRDefault="00CA6EE9" w:rsidP="00CA6EE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6EE9" w:rsidRPr="00B92813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E9" w:rsidRDefault="00CA6EE9" w:rsidP="00D61681">
            <w:pPr>
              <w:jc w:val="center"/>
            </w:pPr>
            <w:r>
              <w:t>Специальная техника</w:t>
            </w:r>
          </w:p>
        </w:tc>
      </w:tr>
    </w:tbl>
    <w:p w:rsidR="00CA6EE9" w:rsidRDefault="00CA6EE9" w:rsidP="00CA6E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CA6EE9" w:rsidRPr="00997641" w:rsidRDefault="00CA6EE9" w:rsidP="00CA6E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A6EE9" w:rsidRPr="00A4205E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205E">
        <w:rPr>
          <w:rFonts w:ascii="Times New Roman" w:hAnsi="Times New Roman"/>
          <w:sz w:val="28"/>
          <w:szCs w:val="28"/>
        </w:rPr>
        <w:t xml:space="preserve">Целью изучения дисциплины </w:t>
      </w:r>
      <w:r w:rsidRPr="00A4205E">
        <w:rPr>
          <w:rFonts w:ascii="Times New Roman" w:hAnsi="Times New Roman"/>
          <w:b/>
          <w:i/>
          <w:iCs/>
          <w:sz w:val="28"/>
          <w:szCs w:val="28"/>
        </w:rPr>
        <w:t xml:space="preserve">"Специальная техника" </w:t>
      </w:r>
      <w:r w:rsidRPr="00A4205E">
        <w:rPr>
          <w:rFonts w:ascii="Times New Roman" w:hAnsi="Times New Roman"/>
          <w:sz w:val="28"/>
          <w:szCs w:val="28"/>
        </w:rPr>
        <w:t xml:space="preserve">в юридическом образовательном учреждении является обеспечение подготовки высококвалифицированных специалистов с таким уровнем знаний, умений и навыков в гражданско-правовой юридической сфере, которые обеспечивали бы достижение следующих целей: </w:t>
      </w:r>
    </w:p>
    <w:p w:rsidR="00CA6EE9" w:rsidRPr="00A4205E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205E">
        <w:rPr>
          <w:rFonts w:ascii="Times New Roman" w:hAnsi="Times New Roman"/>
          <w:sz w:val="28"/>
          <w:szCs w:val="28"/>
        </w:rPr>
        <w:lastRenderedPageBreak/>
        <w:t>а) научно-юридическая:</w:t>
      </w:r>
    </w:p>
    <w:p w:rsidR="00CA6EE9" w:rsidRPr="00A4205E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205E">
        <w:rPr>
          <w:rFonts w:ascii="Times New Roman" w:hAnsi="Times New Roman"/>
          <w:sz w:val="28"/>
          <w:szCs w:val="28"/>
        </w:rPr>
        <w:t xml:space="preserve">- углубленное изучение студентами теоретических положений дисциплины </w:t>
      </w:r>
      <w:r w:rsidRPr="00A4205E">
        <w:rPr>
          <w:rFonts w:ascii="Times New Roman" w:hAnsi="Times New Roman"/>
          <w:b/>
          <w:i/>
          <w:iCs/>
          <w:sz w:val="28"/>
          <w:szCs w:val="28"/>
        </w:rPr>
        <w:t>"Специальная техника"</w:t>
      </w:r>
      <w:r w:rsidRPr="00A4205E">
        <w:rPr>
          <w:rFonts w:ascii="Times New Roman" w:hAnsi="Times New Roman"/>
          <w:sz w:val="28"/>
          <w:szCs w:val="28"/>
        </w:rPr>
        <w:t>, приобретение специальных практических навыков и умения эффективного использования знаний, технических средств и методов в п</w:t>
      </w:r>
      <w:r>
        <w:rPr>
          <w:rFonts w:ascii="Times New Roman" w:hAnsi="Times New Roman"/>
          <w:sz w:val="28"/>
          <w:szCs w:val="28"/>
        </w:rPr>
        <w:t>рактической деятельности юриста.</w:t>
      </w:r>
    </w:p>
    <w:p w:rsidR="00CA6EE9" w:rsidRPr="00A4205E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205E">
        <w:rPr>
          <w:rFonts w:ascii="Times New Roman" w:hAnsi="Times New Roman"/>
          <w:b/>
          <w:sz w:val="28"/>
          <w:szCs w:val="28"/>
        </w:rPr>
        <w:t>Основные</w:t>
      </w:r>
      <w:r w:rsidRPr="00A4205E">
        <w:rPr>
          <w:rFonts w:ascii="Times New Roman" w:hAnsi="Times New Roman"/>
          <w:sz w:val="28"/>
          <w:szCs w:val="28"/>
        </w:rPr>
        <w:t xml:space="preserve"> задачи: сформировать у студентов знания и умения, обеспечивающие квалифицированный выбор, технически и тактически грамотное и правомерное применение технических средств в практиче</w:t>
      </w:r>
      <w:r w:rsidRPr="00A4205E">
        <w:rPr>
          <w:rFonts w:ascii="Times New Roman" w:hAnsi="Times New Roman"/>
          <w:sz w:val="28"/>
          <w:szCs w:val="28"/>
        </w:rPr>
        <w:softHyphen/>
        <w:t>ской деятельности юристов и её правильное документальное оформление.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6EE9" w:rsidRPr="00BC6AF4" w:rsidRDefault="00CA6EE9" w:rsidP="00CA6EE9">
      <w:pPr>
        <w:pStyle w:val="a5"/>
        <w:jc w:val="both"/>
      </w:pPr>
      <w:r w:rsidRPr="00A4205E">
        <w:rPr>
          <w:rFonts w:ascii="Times New Roman" w:hAnsi="Times New Roman"/>
          <w:sz w:val="28"/>
          <w:szCs w:val="28"/>
        </w:rPr>
        <w:t xml:space="preserve">На юридическом факультете Нижегородского государственного университета им. </w:t>
      </w:r>
      <w:proofErr w:type="spellStart"/>
      <w:r w:rsidRPr="00A4205E">
        <w:rPr>
          <w:rFonts w:ascii="Times New Roman" w:hAnsi="Times New Roman"/>
          <w:sz w:val="28"/>
          <w:szCs w:val="28"/>
        </w:rPr>
        <w:t>Н.И.Лобачевского</w:t>
      </w:r>
      <w:proofErr w:type="spellEnd"/>
      <w:r w:rsidRPr="00A4205E">
        <w:rPr>
          <w:rFonts w:ascii="Times New Roman" w:hAnsi="Times New Roman"/>
          <w:sz w:val="28"/>
          <w:szCs w:val="28"/>
        </w:rPr>
        <w:t xml:space="preserve"> курс </w:t>
      </w:r>
      <w:r w:rsidRPr="00A4205E">
        <w:rPr>
          <w:rFonts w:ascii="Times New Roman" w:hAnsi="Times New Roman"/>
          <w:b/>
          <w:i/>
          <w:iCs/>
          <w:sz w:val="28"/>
          <w:szCs w:val="28"/>
        </w:rPr>
        <w:t xml:space="preserve">«Специальная техника» </w:t>
      </w:r>
      <w:r w:rsidRPr="00A4205E">
        <w:rPr>
          <w:rFonts w:ascii="Times New Roman" w:hAnsi="Times New Roman"/>
          <w:sz w:val="28"/>
          <w:szCs w:val="28"/>
        </w:rPr>
        <w:t>входит в число специальных учебных дисциплин. Предметом спецкурса является изучение основных современных положений методологии и практики организации применения технических средств в деятельности юриста.</w:t>
      </w:r>
      <w:r>
        <w:rPr>
          <w:rFonts w:ascii="Times New Roman" w:hAnsi="Times New Roman"/>
          <w:sz w:val="28"/>
          <w:szCs w:val="28"/>
        </w:rPr>
        <w:t xml:space="preserve"> Трудоемкость дисциплины составляет 199 часов.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собственную деятельность</w:t>
      </w:r>
      <w:r w:rsidRPr="00732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выбирать типовые методы и способы выполнения профессиональных задач (ОК-3);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91F21">
        <w:rPr>
          <w:rFonts w:ascii="Times New Roman" w:hAnsi="Times New Roman"/>
          <w:sz w:val="28"/>
          <w:szCs w:val="28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</w:t>
      </w:r>
      <w:r>
        <w:rPr>
          <w:rFonts w:ascii="Times New Roman" w:hAnsi="Times New Roman"/>
          <w:sz w:val="28"/>
          <w:szCs w:val="28"/>
        </w:rPr>
        <w:t>сиональной деятельности (ОК-14);</w:t>
      </w:r>
    </w:p>
    <w:p w:rsidR="00CA6EE9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оперативно-служебные мероприятия в соответствии с профилем подготовки (ПК 1.5);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выявление</w:t>
      </w:r>
      <w:r w:rsidRPr="00510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раскрытие и расследование преступлений и иных правонарушений в соответствии с профилем подготовки (ПК 1.7);</w:t>
      </w:r>
    </w:p>
    <w:p w:rsidR="00CA6EE9" w:rsidRPr="00B92813" w:rsidRDefault="00CA6EE9" w:rsidP="00CA6EE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92813">
        <w:rPr>
          <w:rFonts w:ascii="Times New Roman" w:hAnsi="Times New Roman"/>
          <w:sz w:val="28"/>
          <w:szCs w:val="28"/>
        </w:rPr>
        <w:t>Осуществлять технико-криминалистическое и специальное техническое обеспечение оперативно-служебной деятельности (ПК 1.8).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sz w:val="28"/>
          <w:szCs w:val="28"/>
        </w:rPr>
        <w:t>В результате изучения дисциплины выпускники должны: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i/>
          <w:iCs/>
          <w:sz w:val="28"/>
          <w:szCs w:val="28"/>
        </w:rPr>
        <w:t>иметь представление: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iCs/>
          <w:sz w:val="28"/>
          <w:szCs w:val="28"/>
        </w:rPr>
        <w:t>• о</w:t>
      </w:r>
      <w:r w:rsidRPr="008528B1">
        <w:rPr>
          <w:rFonts w:ascii="Times New Roman" w:hAnsi="Times New Roman"/>
          <w:sz w:val="28"/>
          <w:szCs w:val="28"/>
        </w:rPr>
        <w:t xml:space="preserve"> принципах действия различных видов технических средств (ТС);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sz w:val="28"/>
          <w:szCs w:val="28"/>
        </w:rPr>
        <w:t xml:space="preserve">• об организации применения технических средств; 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sz w:val="28"/>
          <w:szCs w:val="28"/>
        </w:rPr>
        <w:t>• о перспективах развития различных видов техники;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i/>
          <w:iCs/>
          <w:sz w:val="28"/>
          <w:szCs w:val="28"/>
        </w:rPr>
        <w:lastRenderedPageBreak/>
        <w:t>знать: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i/>
          <w:iCs/>
          <w:sz w:val="28"/>
          <w:szCs w:val="28"/>
        </w:rPr>
        <w:t>•</w:t>
      </w:r>
      <w:r w:rsidRPr="008528B1">
        <w:rPr>
          <w:rFonts w:ascii="Times New Roman" w:hAnsi="Times New Roman"/>
          <w:sz w:val="28"/>
          <w:szCs w:val="28"/>
        </w:rPr>
        <w:t xml:space="preserve"> назначение, задачи, технические возможности и тактические осо</w:t>
      </w:r>
      <w:r w:rsidRPr="008528B1">
        <w:rPr>
          <w:rFonts w:ascii="Times New Roman" w:hAnsi="Times New Roman"/>
          <w:sz w:val="28"/>
          <w:szCs w:val="28"/>
        </w:rPr>
        <w:softHyphen/>
        <w:t>бенности применения различных видов технических средств;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sz w:val="28"/>
          <w:szCs w:val="28"/>
        </w:rPr>
        <w:t>• положения нормативных актов, регламентирующих применение технических средств;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i/>
          <w:iCs/>
          <w:sz w:val="28"/>
          <w:szCs w:val="28"/>
        </w:rPr>
        <w:t>•</w:t>
      </w:r>
      <w:r w:rsidRPr="008528B1">
        <w:rPr>
          <w:rFonts w:ascii="Times New Roman" w:hAnsi="Times New Roman"/>
          <w:sz w:val="28"/>
          <w:szCs w:val="28"/>
        </w:rPr>
        <w:t xml:space="preserve"> грамотно выбирать и тактически правильно применять технику в различных служебных ситуациях и до</w:t>
      </w:r>
      <w:r w:rsidRPr="008528B1">
        <w:rPr>
          <w:rFonts w:ascii="Times New Roman" w:hAnsi="Times New Roman"/>
          <w:sz w:val="28"/>
          <w:szCs w:val="28"/>
        </w:rPr>
        <w:softHyphen/>
        <w:t>кументально оформлять это применение;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i/>
          <w:iCs/>
          <w:sz w:val="28"/>
          <w:szCs w:val="28"/>
        </w:rPr>
        <w:t>иметь навыки: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sz w:val="28"/>
          <w:szCs w:val="28"/>
        </w:rPr>
        <w:t>• практического применения техники, имеющейся в учебном заведении;</w:t>
      </w:r>
    </w:p>
    <w:p w:rsidR="00CA6EE9" w:rsidRPr="008528B1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28B1">
        <w:rPr>
          <w:rFonts w:ascii="Times New Roman" w:hAnsi="Times New Roman"/>
          <w:sz w:val="28"/>
          <w:szCs w:val="28"/>
        </w:rPr>
        <w:t>• заполнения типовых бланков и форм документального оформле</w:t>
      </w:r>
      <w:r w:rsidRPr="008528B1">
        <w:rPr>
          <w:rFonts w:ascii="Times New Roman" w:hAnsi="Times New Roman"/>
          <w:sz w:val="28"/>
          <w:szCs w:val="28"/>
        </w:rPr>
        <w:softHyphen/>
        <w:t xml:space="preserve">ния применения техники. 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6EE9" w:rsidRDefault="00CA6EE9" w:rsidP="00CA6EE9">
      <w:pPr>
        <w:pStyle w:val="a6"/>
        <w:jc w:val="both"/>
        <w:rPr>
          <w:snapToGrid w:val="0"/>
        </w:rPr>
      </w:pPr>
      <w:r>
        <w:rPr>
          <w:snapToGrid w:val="0"/>
        </w:rPr>
        <w:t>Концептуальные положения применения специальной техники в деятельности юристов. Естественно-научные и технические основы использования технических средств в деятельности юриста. Технические средства связи. Технические средства сигнализации. Поисковая техника, средства досмотра и конт</w:t>
      </w:r>
      <w:r>
        <w:rPr>
          <w:snapToGrid w:val="0"/>
        </w:rPr>
        <w:softHyphen/>
        <w:t>роля. Технические средства наблюдения.</w:t>
      </w:r>
    </w:p>
    <w:p w:rsidR="00CA6EE9" w:rsidRDefault="00CA6EE9" w:rsidP="00CA6EE9">
      <w:pPr>
        <w:pStyle w:val="a6"/>
        <w:jc w:val="both"/>
        <w:rPr>
          <w:snapToGrid w:val="0"/>
        </w:rPr>
      </w:pPr>
      <w:r>
        <w:rPr>
          <w:snapToGrid w:val="0"/>
        </w:rPr>
        <w:t xml:space="preserve">Технические средства </w:t>
      </w:r>
      <w:r>
        <w:t>идентификации</w:t>
      </w:r>
      <w:r>
        <w:rPr>
          <w:snapToGrid w:val="0"/>
        </w:rPr>
        <w:t>. Специальные химические вещества. (хим. ловушки). Технические средства фотосъемки и видеозаписи.</w:t>
      </w:r>
    </w:p>
    <w:p w:rsidR="00CA6EE9" w:rsidRDefault="00CA6EE9" w:rsidP="00CA6EE9">
      <w:pPr>
        <w:pStyle w:val="a6"/>
        <w:jc w:val="both"/>
        <w:rPr>
          <w:snapToGrid w:val="0"/>
        </w:rPr>
      </w:pPr>
      <w:r>
        <w:rPr>
          <w:snapToGrid w:val="0"/>
        </w:rPr>
        <w:t>Технические средства звукоусиления и звукозаписи. Технические средства защиты информации.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A6EE9" w:rsidRDefault="00CA6EE9" w:rsidP="00CA6E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зачет</w:t>
      </w:r>
      <w:r w:rsidR="00CE397D">
        <w:rPr>
          <w:rFonts w:ascii="Times New Roman" w:hAnsi="Times New Roman"/>
          <w:sz w:val="28"/>
          <w:szCs w:val="28"/>
        </w:rPr>
        <w:t>,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6EE9" w:rsidRPr="007F466A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E9" w:rsidRDefault="00CA6EE9" w:rsidP="00D61681">
            <w:pPr>
              <w:jc w:val="center"/>
            </w:pPr>
            <w:r>
              <w:t>Делопроизводство и режим секретности</w:t>
            </w:r>
          </w:p>
        </w:tc>
      </w:tr>
    </w:tbl>
    <w:p w:rsidR="00CA6EE9" w:rsidRDefault="00CA6EE9" w:rsidP="00CA6E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CA6EE9" w:rsidRPr="00997641" w:rsidRDefault="00CA6EE9" w:rsidP="00CA6E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Основная цель изучения данной дисциплины заключается в обучении студентов знаниям, умениям и навыкам, необходимым в работе с документами, привитие обучающимся чувства высокой бдительности, ответственности за сохранность государственной тайны, строгого и неукоснительного соблюдения режима секретности.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5D1FB6">
        <w:rPr>
          <w:rFonts w:ascii="Times New Roman" w:hAnsi="Times New Roman"/>
          <w:b/>
          <w:i/>
          <w:sz w:val="28"/>
          <w:szCs w:val="28"/>
        </w:rPr>
        <w:t>Задачи дисциплины: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-  сформировать у студентов знания, навыки и умения работы со служебными документами;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-  усвоение обучающимися требований законодательства и норматив</w:t>
      </w:r>
      <w:r w:rsidRPr="005D1FB6">
        <w:rPr>
          <w:rFonts w:ascii="Times New Roman" w:hAnsi="Times New Roman"/>
          <w:sz w:val="28"/>
          <w:szCs w:val="28"/>
        </w:rPr>
        <w:softHyphen/>
        <w:t>ных актов в области делопроизводства и в сфере обеспечения режима секретности, выработка навыков их не</w:t>
      </w:r>
      <w:r w:rsidRPr="005D1FB6">
        <w:rPr>
          <w:rFonts w:ascii="Times New Roman" w:hAnsi="Times New Roman"/>
          <w:sz w:val="28"/>
          <w:szCs w:val="28"/>
        </w:rPr>
        <w:softHyphen/>
        <w:t>укоснительного соблюдения;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lastRenderedPageBreak/>
        <w:t>-  сформировать у студентов представления о порядке ведения секретного и несекретного делопроизводства (получение, составление, изготов</w:t>
      </w:r>
      <w:r w:rsidRPr="005D1FB6">
        <w:rPr>
          <w:rFonts w:ascii="Times New Roman" w:hAnsi="Times New Roman"/>
          <w:sz w:val="28"/>
          <w:szCs w:val="28"/>
        </w:rPr>
        <w:softHyphen/>
        <w:t>ление, оформление, учет, отправка, хранение, передача и уничтожение документов и материалов);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-  выработка у обучаемых умения работать с материала</w:t>
      </w:r>
      <w:r w:rsidRPr="005D1FB6">
        <w:rPr>
          <w:rFonts w:ascii="Times New Roman" w:hAnsi="Times New Roman"/>
          <w:sz w:val="28"/>
          <w:szCs w:val="28"/>
        </w:rPr>
        <w:softHyphen/>
        <w:t>ми ограниченного доступа, хранящимися в специальной библиотеке;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- способствовать адаптации студентов к служебно-профессиональной деятельности в органах внутренних дел;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- изучение мероприятий, направленных на укрепление режима сек</w:t>
      </w:r>
      <w:r w:rsidRPr="005D1FB6">
        <w:rPr>
          <w:rFonts w:ascii="Times New Roman" w:hAnsi="Times New Roman"/>
          <w:sz w:val="28"/>
          <w:szCs w:val="28"/>
        </w:rPr>
        <w:softHyphen/>
        <w:t>ретности и конспирации.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 xml:space="preserve">Дисциплина «Делопроизводство и режим секретности» относится к дисциплинам профессиональных модулей ПМ.01.МДК.01.05 и преподается в 4 и 5 семестрах, форма контроля знаний </w:t>
      </w:r>
      <w:r>
        <w:rPr>
          <w:rFonts w:ascii="Times New Roman" w:hAnsi="Times New Roman"/>
          <w:sz w:val="28"/>
          <w:szCs w:val="28"/>
        </w:rPr>
        <w:t>–</w:t>
      </w:r>
      <w:r w:rsidRPr="005D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 и з</w:t>
      </w:r>
      <w:r w:rsidRPr="005D1FB6">
        <w:rPr>
          <w:rFonts w:ascii="Times New Roman" w:hAnsi="Times New Roman"/>
          <w:sz w:val="28"/>
          <w:szCs w:val="28"/>
        </w:rPr>
        <w:t>ачет.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 xml:space="preserve">Дисциплина «Делопроизводство и режим секретности» тесно связана с общими юридическими дисциплинами, прежде всего с уголовным правом, уголовно-процессуальным правом, а также другими учебными дисциплинами: основами управления в правоохранительных органах, начальной профессиональной подготовкой, тактико-специальной подготовкой. Освоение студентами этих дисциплин позволяет оперировать необходимыми знаниями в области правоохранительной деятельности, позволяет осмыслить материал и содержание дисциплины, а также правильно решать оперативно-служебные задачи. </w:t>
      </w:r>
      <w:r>
        <w:rPr>
          <w:rFonts w:ascii="Times New Roman" w:hAnsi="Times New Roman"/>
          <w:sz w:val="28"/>
          <w:szCs w:val="28"/>
        </w:rPr>
        <w:t>Трудоемкость дисциплины составляет 143 часа.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09CB">
        <w:rPr>
          <w:rFonts w:ascii="Times New Roman" w:hAnsi="Times New Roman"/>
          <w:sz w:val="28"/>
          <w:szCs w:val="28"/>
        </w:rPr>
        <w:t>В результате изучения студенты должны</w:t>
      </w:r>
      <w:r>
        <w:rPr>
          <w:rFonts w:ascii="Times New Roman" w:hAnsi="Times New Roman"/>
          <w:sz w:val="28"/>
          <w:szCs w:val="28"/>
        </w:rPr>
        <w:t xml:space="preserve"> овладеть </w:t>
      </w:r>
      <w:r w:rsidRPr="006C0116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использование информации</w:t>
      </w:r>
      <w:r w:rsidRPr="00334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необходимой для эффективного выполнения профессиональных задач (ОК-6);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CA6EE9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 квалифицировать факты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события и обстоятельства</w:t>
      </w:r>
      <w:r w:rsidRPr="00541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 (ПК-1.1.);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 (ПК 1.2);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 (ПК 1.3);</w:t>
      </w:r>
    </w:p>
    <w:p w:rsidR="00CA6EE9" w:rsidRDefault="00CA6EE9" w:rsidP="00CA6EE9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безопасность личности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общества и государства</w:t>
      </w:r>
      <w:r w:rsidRPr="006C0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охранять общественный порядок (ПК 1.4);</w:t>
      </w:r>
    </w:p>
    <w:p w:rsidR="00CA6EE9" w:rsidRPr="007F466A" w:rsidRDefault="00CA6EE9" w:rsidP="00CA6EE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F466A">
        <w:rPr>
          <w:rFonts w:ascii="Times New Roman" w:hAnsi="Times New Roman"/>
          <w:sz w:val="28"/>
          <w:szCs w:val="28"/>
        </w:rPr>
        <w:t>Осуществлять технико-криминалистическое и специальное техническое обеспечение оперативно-служебной деятельности (ПК 1.8).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lastRenderedPageBreak/>
        <w:t>С целью освоения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1FB6">
        <w:rPr>
          <w:rFonts w:ascii="Times New Roman" w:hAnsi="Times New Roman"/>
          <w:b/>
          <w:sz w:val="28"/>
          <w:szCs w:val="28"/>
          <w:u w:val="single"/>
        </w:rPr>
        <w:t>знать: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5D1FB6">
        <w:rPr>
          <w:rFonts w:ascii="Times New Roman" w:hAnsi="Times New Roman"/>
          <w:sz w:val="28"/>
          <w:szCs w:val="28"/>
        </w:rPr>
        <w:t>нормативно-правовые акты, регламентирующие делопроизводство в органах внутренних дел; принципы, сущность и содержание общего делопроизводства, как обеспечивающей функции управления;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ответственность сотрудников органов внутренних дел за нарушение режима секретности;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правила организации общего делопроизводства в ОВД;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функциональные обязанности сотрудников ОВД по приему, учету, хранению, исполнению, отправке документации;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1FB6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составлять и оформлять организационно-распорядительные документы, наиболее распространенные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1FB6">
        <w:rPr>
          <w:rFonts w:ascii="Times New Roman" w:hAnsi="Times New Roman"/>
          <w:b/>
          <w:bCs/>
          <w:sz w:val="28"/>
          <w:szCs w:val="28"/>
          <w:u w:val="single"/>
        </w:rPr>
        <w:t xml:space="preserve">иметь практический опыт: </w:t>
      </w:r>
    </w:p>
    <w:p w:rsidR="00CA6EE9" w:rsidRPr="005D1FB6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правильного и быстрого отражения в документах работы ОВД, его структурных подразделений и сотрудников;</w:t>
      </w:r>
    </w:p>
    <w:p w:rsidR="00CA6EE9" w:rsidRPr="00976478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D1FB6">
        <w:rPr>
          <w:rFonts w:ascii="Times New Roman" w:hAnsi="Times New Roman"/>
          <w:sz w:val="28"/>
          <w:szCs w:val="28"/>
        </w:rPr>
        <w:t>оперативного нахождения необходимой информации для реализации функций ОВД, его структурных подразделений и сотрудников в текущих делах и архивах.</w:t>
      </w:r>
      <w:r w:rsidRPr="00976478">
        <w:rPr>
          <w:rFonts w:ascii="Times New Roman" w:hAnsi="Times New Roman"/>
          <w:b/>
          <w:sz w:val="28"/>
          <w:szCs w:val="28"/>
        </w:rPr>
        <w:t xml:space="preserve"> 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63CE">
        <w:rPr>
          <w:rFonts w:ascii="Times New Roman" w:hAnsi="Times New Roman"/>
          <w:color w:val="000000"/>
          <w:sz w:val="28"/>
          <w:szCs w:val="28"/>
        </w:rPr>
        <w:t>Понятие и значение делопроизводства в деятельности ОВД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D63CE">
        <w:rPr>
          <w:rFonts w:ascii="Times New Roman" w:hAnsi="Times New Roman"/>
          <w:sz w:val="28"/>
          <w:szCs w:val="28"/>
        </w:rPr>
        <w:t>Понятие документа. Свойства документа. Классификация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Нормативные правовые акты, регламентирующие документационное обеспечение.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Структура документа. Требования к оформлению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Системы документации. Оформление управленческих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Организация работы с документами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63CE">
        <w:rPr>
          <w:rFonts w:ascii="Times New Roman" w:hAnsi="Times New Roman"/>
          <w:sz w:val="28"/>
          <w:szCs w:val="28"/>
        </w:rPr>
        <w:t>Номенклатура дел. Методика ее составления и применения в практической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Формирование и текущее хранение дел.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Подготовка дел к передаче и порядок передачи дел в архив для дальнейшего хранения.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Система электронного документооборота.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3CE">
        <w:rPr>
          <w:rFonts w:ascii="Times New Roman" w:hAnsi="Times New Roman"/>
          <w:sz w:val="28"/>
          <w:szCs w:val="28"/>
        </w:rPr>
        <w:t>Понятие, значение и правовое регулирование режима секретности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63CE">
        <w:rPr>
          <w:rFonts w:ascii="Times New Roman" w:hAnsi="Times New Roman"/>
          <w:sz w:val="28"/>
          <w:szCs w:val="28"/>
        </w:rPr>
        <w:t>Порядок допуска должностных лиц и граждан Российской Федерации к государственной тайне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63CE">
        <w:rPr>
          <w:rFonts w:ascii="Times New Roman" w:hAnsi="Times New Roman"/>
          <w:sz w:val="28"/>
          <w:szCs w:val="28"/>
        </w:rPr>
        <w:t>Основные правила ведения секретного делопроизводства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A6EE9" w:rsidRDefault="00CA6EE9" w:rsidP="00CA6E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тестирование и зачет.</w:t>
      </w:r>
    </w:p>
    <w:p w:rsidR="00CA6EE9" w:rsidRPr="006E64A5" w:rsidRDefault="00CA6EE9" w:rsidP="00CA6EE9">
      <w:pPr>
        <w:pStyle w:val="a5"/>
        <w:rPr>
          <w:rFonts w:ascii="Times New Roman" w:hAnsi="Times New Roman"/>
          <w:sz w:val="28"/>
          <w:szCs w:val="28"/>
        </w:rPr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A6EE9" w:rsidRPr="008D70E1" w:rsidTr="00D6168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E9" w:rsidRDefault="00CA6EE9" w:rsidP="00D61681">
            <w:pPr>
              <w:jc w:val="center"/>
            </w:pPr>
            <w:r>
              <w:t>Основы управления в правоохранительных органах</w:t>
            </w:r>
          </w:p>
        </w:tc>
      </w:tr>
    </w:tbl>
    <w:p w:rsidR="00CA6EE9" w:rsidRDefault="00CA6EE9" w:rsidP="00CA6E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CA6EE9" w:rsidRPr="00997641" w:rsidRDefault="00CA6EE9" w:rsidP="00CA6E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lastRenderedPageBreak/>
        <w:t>Цель осво</w:t>
      </w:r>
      <w:r>
        <w:rPr>
          <w:b/>
        </w:rPr>
        <w:t>ения дисциплины (модуля).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Целями освоения дисциплины «Основы управления в правоохранительных органах» являются:  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1.</w:t>
      </w:r>
      <w:proofErr w:type="gramStart"/>
      <w:r w:rsidRPr="006E64A5">
        <w:rPr>
          <w:rFonts w:ascii="Times New Roman" w:hAnsi="Times New Roman"/>
          <w:sz w:val="28"/>
          <w:szCs w:val="28"/>
        </w:rPr>
        <w:t>изучение  студентами</w:t>
      </w:r>
      <w:proofErr w:type="gramEnd"/>
      <w:r w:rsidRPr="006E64A5">
        <w:rPr>
          <w:rFonts w:ascii="Times New Roman" w:hAnsi="Times New Roman"/>
          <w:sz w:val="28"/>
          <w:szCs w:val="28"/>
        </w:rPr>
        <w:t xml:space="preserve"> теоретических вопросов государственной службы в правоохранительных органах с учетом их специализации, выработка практических умений и навыков, необходимых для успешного и результативного управления правоохранительными органами; 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2. Понимание сущности и элементов социального управления, основных и специальных функций управления, общих и специальных методов управления в правоохранительных органах; 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6E64A5">
        <w:rPr>
          <w:rFonts w:ascii="Times New Roman" w:hAnsi="Times New Roman"/>
          <w:b/>
          <w:i/>
          <w:sz w:val="28"/>
          <w:szCs w:val="28"/>
        </w:rPr>
        <w:t>Задачи дисциплины: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– сформировать у студентов знания, навыки и умения, профессионально значимые личностные качества, необходимые для осуществления полномочий сотрудников ОВД; 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– способствовать повышению профессионального интереса, формированию мотивационно-целостного отношения к профессиональной деятельности сотрудника ОВД, готовности к выполнению профессиональных задач в соответствии с нормами морали, профессиональной этики и служебного этикета, установки на самовоспитание;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– способствовать адаптации студентов к служебно-профессиональной деятельности в органах внутренних дел.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Дисциплина «Основы управления в правоохранительных органах» относится к дисциплинам профессиональных модулей ПМ.02.МДК.02.01 и преподается в 5 семестре.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Дисциплина «Основы управления в правоохранительных органах» тесно связана с общими юридическими дисциплинами, прежде всего с уголовным правом, криминалистикой, уголовно-процессуальным правом, делопроизводством и режимом секретности. Освоение студентами этих дисциплин позволяет оперировать необходимыми знаниями в области правоохранительной деятельности, позволяет осмыслить материал и содержание дисциплины, а также правильно решать оперативно-служебные задачи. 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Успешность освоения данной дисциплины определяется умением правильно использовать знания основ управления в правоохранительных органах в различных оперативно-служебных ситуациях, правильно выполнять служебные обязанности в строгом соответствии с требованиями режима секретности. </w:t>
      </w:r>
      <w:r>
        <w:rPr>
          <w:rFonts w:ascii="Times New Roman" w:hAnsi="Times New Roman"/>
          <w:sz w:val="28"/>
          <w:szCs w:val="28"/>
        </w:rPr>
        <w:t>Трудоемкость дисциплины составляет 135 часов.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C2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овладеть следующими </w:t>
      </w:r>
      <w:r w:rsidRPr="00061A99">
        <w:rPr>
          <w:rFonts w:ascii="Times New Roman" w:hAnsi="Times New Roman"/>
          <w:b/>
          <w:sz w:val="28"/>
          <w:szCs w:val="28"/>
        </w:rPr>
        <w:t>общими</w:t>
      </w:r>
      <w:r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анализировать вопросы ценностно-мотивационной сферы (ОК-2);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Организовывать собственную деятельность</w:t>
      </w:r>
      <w:r w:rsidRPr="00732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выбирать типовые методы и способы выполнения профессиональных задач (ОК-3);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использование информации</w:t>
      </w:r>
      <w:r w:rsidRPr="00334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необходимой для эффективного выполнения профессиональных задач (ОК-6);</w:t>
      </w:r>
    </w:p>
    <w:p w:rsidR="00CA6EE9" w:rsidRDefault="00CA6EE9" w:rsidP="00CA6E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 (ОК-10);</w:t>
      </w:r>
    </w:p>
    <w:p w:rsidR="00CA6EE9" w:rsidRDefault="00CA6EE9" w:rsidP="00CA6EE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3E6B4F"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>
        <w:rPr>
          <w:rFonts w:ascii="Times New Roman" w:hAnsi="Times New Roman"/>
          <w:sz w:val="28"/>
          <w:szCs w:val="28"/>
        </w:rPr>
        <w:t>компетенциями:</w:t>
      </w:r>
    </w:p>
    <w:p w:rsidR="00CA6EE9" w:rsidRDefault="00CA6EE9" w:rsidP="00CA6EE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CA6EE9" w:rsidRDefault="00CA6EE9" w:rsidP="00CA6EE9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ПК 2.2. Осуществлять документационное обеспечение управленческой деятельности.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С целью освоения указанным видом профессиональной деятельности обучающийся в ходе освоения профессионального модуля должен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6E64A5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color w:val="000000"/>
          <w:sz w:val="28"/>
          <w:szCs w:val="28"/>
        </w:rPr>
        <w:t>-</w:t>
      </w:r>
      <w:r w:rsidRPr="006E64A5">
        <w:rPr>
          <w:rFonts w:ascii="Times New Roman" w:hAnsi="Times New Roman"/>
          <w:sz w:val="28"/>
          <w:szCs w:val="28"/>
        </w:rPr>
        <w:t xml:space="preserve"> понятие, система и задачи правоохранительных и судебных органов;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понятие, система и источники принципов правосудия. Классификация принципов правосудия;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color w:val="000000"/>
          <w:sz w:val="28"/>
          <w:szCs w:val="28"/>
        </w:rPr>
        <w:t>-</w:t>
      </w:r>
      <w:r w:rsidRPr="006E64A5">
        <w:rPr>
          <w:rFonts w:ascii="Times New Roman" w:hAnsi="Times New Roman"/>
          <w:b/>
          <w:sz w:val="28"/>
          <w:szCs w:val="28"/>
        </w:rPr>
        <w:t xml:space="preserve"> </w:t>
      </w:r>
      <w:r w:rsidRPr="006E64A5">
        <w:rPr>
          <w:rFonts w:ascii="Times New Roman" w:hAnsi="Times New Roman"/>
          <w:sz w:val="28"/>
          <w:szCs w:val="28"/>
        </w:rPr>
        <w:t>понятие и характеристика судебной системы;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понятие, задачи, принципы организации и деятельности прокуратуры в Российской Федерации;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</w:t>
      </w:r>
      <w:r w:rsidRPr="006E64A5">
        <w:rPr>
          <w:rFonts w:ascii="Times New Roman" w:hAnsi="Times New Roman"/>
          <w:b/>
          <w:sz w:val="28"/>
          <w:szCs w:val="28"/>
        </w:rPr>
        <w:t xml:space="preserve"> </w:t>
      </w:r>
      <w:r w:rsidRPr="006E64A5">
        <w:rPr>
          <w:rFonts w:ascii="Times New Roman" w:hAnsi="Times New Roman"/>
          <w:sz w:val="28"/>
          <w:szCs w:val="28"/>
        </w:rPr>
        <w:t>органы обеспечения безопасности в Российской Федерации;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понятие и основные направления деятельности, задачи и система органов внутренних дел Российской Федерации. МВД. Организация полиции в РФ;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color w:val="000000"/>
          <w:sz w:val="28"/>
          <w:szCs w:val="28"/>
        </w:rPr>
        <w:t>-</w:t>
      </w:r>
      <w:r w:rsidRPr="006E64A5">
        <w:rPr>
          <w:rFonts w:ascii="Times New Roman" w:hAnsi="Times New Roman"/>
          <w:b/>
          <w:sz w:val="28"/>
          <w:szCs w:val="28"/>
        </w:rPr>
        <w:t xml:space="preserve"> </w:t>
      </w:r>
      <w:r w:rsidRPr="006E64A5">
        <w:rPr>
          <w:rFonts w:ascii="Times New Roman" w:hAnsi="Times New Roman"/>
          <w:sz w:val="28"/>
          <w:szCs w:val="28"/>
        </w:rPr>
        <w:t>место органов юстиции в системе государственных органов РФ. Министерство юстиции РФ. Органы и учреждения уголовно-исполнительной системы;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-адвокатура и нотариат в Российской Федерации;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методы и средства управления;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методы воздействия;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функции управления;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понятие и виды управленческих решений;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содержание аналитической работы;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виды планов в системе МВД РФ;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bCs/>
          <w:sz w:val="28"/>
          <w:szCs w:val="28"/>
        </w:rPr>
        <w:t xml:space="preserve">- </w:t>
      </w:r>
      <w:r w:rsidRPr="006E64A5">
        <w:rPr>
          <w:rFonts w:ascii="Times New Roman" w:hAnsi="Times New Roman"/>
          <w:sz w:val="28"/>
          <w:szCs w:val="28"/>
        </w:rPr>
        <w:t>понятие конфликта, его предмет, структуру, субъекты, мотивы;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образ конфликтной ситуации, позиции в конфликте;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модели поведения личности в конфликте;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- сущность </w:t>
      </w:r>
      <w:proofErr w:type="spellStart"/>
      <w:r w:rsidRPr="006E64A5">
        <w:rPr>
          <w:rFonts w:ascii="Times New Roman" w:hAnsi="Times New Roman"/>
          <w:sz w:val="28"/>
          <w:szCs w:val="28"/>
        </w:rPr>
        <w:t>внутриличностного</w:t>
      </w:r>
      <w:proofErr w:type="spellEnd"/>
      <w:r w:rsidRPr="006E64A5">
        <w:rPr>
          <w:rFonts w:ascii="Times New Roman" w:hAnsi="Times New Roman"/>
          <w:sz w:val="28"/>
          <w:szCs w:val="28"/>
        </w:rPr>
        <w:t xml:space="preserve"> и межличностного конфликтов;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 государственной правоохранительной службе в ОВД;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 государственной правоохранительной службе в федеральной службе безопасности;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 государственной правоохранительной службе в органах по контролю за оборотом наркотических средств и психотропных веществ;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работу с кадрами;</w:t>
      </w:r>
    </w:p>
    <w:p w:rsidR="00CA6EE9" w:rsidRPr="006E64A5" w:rsidRDefault="00CA6EE9" w:rsidP="00CA6EE9">
      <w:pPr>
        <w:pStyle w:val="a5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- </w:t>
      </w:r>
      <w:r w:rsidRPr="006E64A5">
        <w:rPr>
          <w:rFonts w:ascii="Times New Roman" w:eastAsia="Calibri" w:hAnsi="Times New Roman"/>
          <w:bCs/>
          <w:sz w:val="28"/>
          <w:szCs w:val="28"/>
        </w:rPr>
        <w:t>об оперативном управлении в ОВД;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eastAsia="Calibri" w:hAnsi="Times New Roman"/>
          <w:bCs/>
          <w:sz w:val="28"/>
          <w:szCs w:val="28"/>
        </w:rPr>
        <w:lastRenderedPageBreak/>
        <w:t xml:space="preserve">- </w:t>
      </w:r>
      <w:r w:rsidRPr="006E64A5">
        <w:rPr>
          <w:rFonts w:ascii="Times New Roman" w:hAnsi="Times New Roman"/>
          <w:sz w:val="28"/>
          <w:szCs w:val="28"/>
        </w:rPr>
        <w:t>подготовительную, аналитическую, методическую работу с кадрами федеральных государственных органов;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организацию работ с кадрами органов внутренних дел;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социально-психологические аспекты работы с кадрами ОВД;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сущность кадровой политики МВД;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субъекты и объекты воспитательной работы в МВД;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профессиональную подготовку и воспитательные работы в правоохранительных органах;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деятельность начальника ОВД в планировании и проведении профессиональной подготовки;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понятие информации и требования, предъявляемые к ней;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виды информации в органах внутренних дел;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основные понятия и направления аналитической работы;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социально-правовой статус сотрудников ОВД;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факторы социального риска и социальные проблемы сотрудников ОВД;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организацию социальной защиты сотрудников в системе ОВД;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современное состояние социальной защиты сотрудников ОВД;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общие черты и специфику правовой базы и системы управления при разнотипных чрезвычайных ситуациях;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деятельность органов внутренних дел по охране прав граждан в условиях массовых беспорядков;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 ресурсном обеспечении деятельности органов внутренних дел и внутренних войск при разнотипных чрезвычайных ситуациях;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разновидности чрезвычайных режимов;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фактическое (ЧС) и юридическое (правовой акт) основания возникновения правового режима;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основания объявления чрезвычайного положения;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подготовку спецподразделений МВД к чрезвычайным ситуациям;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об эффективности управления силами ОВД в чрезвычайных ситуациях;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систему управления органами внутренних дел в условиях режима чрезвычайного положения;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общие черты и специфику правовой базы и системы управления при разнотипных чрезвычайных ситуациях;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об организации работы ОВД по нейтрализации криминальных чрезвычайных ситуаций;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общественно-политические мероприятия;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культурно-массовые мероприятия;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спортивно-зрелищные мероприятия;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религиозные мероприятия;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правовые основы проведения массовых мероприятий;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требования, предъявляемые к проведению массовых мероприятий;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особенности охраны общественного порядка при проведении массовых мероприятий;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6E64A5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color w:val="000000"/>
          <w:sz w:val="28"/>
          <w:szCs w:val="28"/>
        </w:rPr>
        <w:lastRenderedPageBreak/>
        <w:t xml:space="preserve">- работать с законодательными и </w:t>
      </w:r>
      <w:proofErr w:type="gramStart"/>
      <w:r w:rsidRPr="006E64A5">
        <w:rPr>
          <w:rFonts w:ascii="Times New Roman" w:hAnsi="Times New Roman"/>
          <w:color w:val="000000"/>
          <w:sz w:val="28"/>
          <w:szCs w:val="28"/>
        </w:rPr>
        <w:t>иными нормативными правовыми актами</w:t>
      </w:r>
      <w:proofErr w:type="gramEnd"/>
      <w:r w:rsidRPr="006E64A5">
        <w:rPr>
          <w:rFonts w:ascii="Times New Roman" w:hAnsi="Times New Roman"/>
          <w:color w:val="000000"/>
          <w:sz w:val="28"/>
          <w:szCs w:val="28"/>
        </w:rPr>
        <w:t xml:space="preserve"> и специальной литературой;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color w:val="000000"/>
          <w:sz w:val="28"/>
          <w:szCs w:val="28"/>
        </w:rPr>
        <w:t>- анализировать, делать выводы и обосновывать свою точку зрения по структуре, цели и задачам судебных и иных правоохранительных органов;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E64A5">
        <w:rPr>
          <w:rFonts w:ascii="Times New Roman" w:hAnsi="Times New Roman"/>
          <w:color w:val="000000"/>
          <w:sz w:val="28"/>
          <w:szCs w:val="28"/>
        </w:rPr>
        <w:t xml:space="preserve">-применять правовые нормы, для решения разнообразных практических ситуаций.                   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E64A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64A5">
        <w:rPr>
          <w:rFonts w:ascii="Times New Roman" w:hAnsi="Times New Roman"/>
          <w:bCs/>
          <w:sz w:val="28"/>
          <w:szCs w:val="28"/>
        </w:rPr>
        <w:t>разрабатывать, осуществлять подготовку и принимать управленческие решения;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bCs/>
          <w:sz w:val="28"/>
          <w:szCs w:val="28"/>
        </w:rPr>
        <w:t xml:space="preserve">- </w:t>
      </w:r>
      <w:r w:rsidRPr="006E64A5">
        <w:rPr>
          <w:rFonts w:ascii="Times New Roman" w:hAnsi="Times New Roman"/>
          <w:sz w:val="28"/>
          <w:szCs w:val="28"/>
        </w:rPr>
        <w:t>схематически оформлять организационную структуру управления ОВД, федеральной службы безопасности и органов по контролю за оборотом наркотических средств и психотропных веществ;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составлять объявления о приеме на работу, осуществлять подготовку резюме, составлять и заполнять анкеты о приеме на работу;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проводить тестирование и собеседование при найме на работу;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 xml:space="preserve">- </w:t>
      </w:r>
      <w:r w:rsidRPr="006E64A5">
        <w:rPr>
          <w:rFonts w:ascii="Times New Roman" w:hAnsi="Times New Roman"/>
          <w:bCs/>
          <w:sz w:val="28"/>
          <w:szCs w:val="28"/>
        </w:rPr>
        <w:t>составлять и оформлять материалы для профессиональной подготовки персонала в правоохранительные органы;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E64A5">
        <w:rPr>
          <w:rFonts w:ascii="Times New Roman" w:hAnsi="Times New Roman"/>
          <w:bCs/>
          <w:sz w:val="28"/>
          <w:szCs w:val="28"/>
        </w:rPr>
        <w:t>- определять виды, типы и формы информации;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E64A5">
        <w:rPr>
          <w:rFonts w:ascii="Times New Roman" w:hAnsi="Times New Roman"/>
          <w:bCs/>
          <w:sz w:val="28"/>
          <w:szCs w:val="28"/>
        </w:rPr>
        <w:t>- анализировать уровень социальной защиты сотрудников правоохранительных органов;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E64A5">
        <w:rPr>
          <w:rFonts w:ascii="Times New Roman" w:hAnsi="Times New Roman"/>
          <w:bCs/>
          <w:sz w:val="28"/>
          <w:szCs w:val="28"/>
        </w:rPr>
        <w:t>- 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составлять и оформлять правовую базу управления при разнотипных чрезвычайных ситуациях;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анализировать основные нормативно-правовые акты МВД России по вопросам управления органов внутренних дел и внутренних войск в особых условиях;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анализировать и оценивать деятельность правоохранительных органов во время проведения различных мероприятий;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- 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городов.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6E64A5">
        <w:rPr>
          <w:rFonts w:ascii="Times New Roman" w:hAnsi="Times New Roman"/>
          <w:b/>
          <w:bCs/>
          <w:sz w:val="28"/>
          <w:szCs w:val="28"/>
        </w:rPr>
        <w:t xml:space="preserve">иметь практический опыт: </w:t>
      </w:r>
    </w:p>
    <w:p w:rsidR="00CA6EE9" w:rsidRPr="006E64A5" w:rsidRDefault="00CA6EE9" w:rsidP="00CA6E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</w:r>
      <w:r w:rsidRPr="006E64A5">
        <w:rPr>
          <w:rFonts w:ascii="Times New Roman" w:hAnsi="Times New Roman"/>
          <w:b/>
          <w:sz w:val="28"/>
          <w:szCs w:val="28"/>
        </w:rPr>
        <w:t xml:space="preserve"> 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A6EE9" w:rsidRDefault="00CA6EE9" w:rsidP="00CA6E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64A5">
        <w:rPr>
          <w:rFonts w:ascii="Times New Roman" w:hAnsi="Times New Roman"/>
          <w:sz w:val="28"/>
          <w:szCs w:val="28"/>
        </w:rPr>
        <w:t>Предмет, система и нормативные источники курса «Основы управления в правоохранительных органах». Основы управления в правоохранительных органах</w:t>
      </w:r>
      <w:r w:rsidRPr="006E64A5">
        <w:rPr>
          <w:rFonts w:ascii="Times New Roman" w:eastAsia="MS Mincho" w:hAnsi="Times New Roman"/>
          <w:sz w:val="28"/>
          <w:szCs w:val="28"/>
        </w:rPr>
        <w:t xml:space="preserve">. </w:t>
      </w:r>
      <w:r w:rsidRPr="006E64A5">
        <w:rPr>
          <w:rFonts w:ascii="Times New Roman" w:hAnsi="Times New Roman"/>
          <w:sz w:val="28"/>
          <w:szCs w:val="28"/>
        </w:rPr>
        <w:t>Государственная служба в правоохранительных органах</w:t>
      </w:r>
      <w:r w:rsidRPr="006E64A5">
        <w:rPr>
          <w:rFonts w:ascii="Times New Roman" w:eastAsia="MS Mincho" w:hAnsi="Times New Roman"/>
          <w:sz w:val="28"/>
          <w:szCs w:val="28"/>
        </w:rPr>
        <w:t xml:space="preserve">. </w:t>
      </w:r>
      <w:r w:rsidRPr="006E64A5">
        <w:rPr>
          <w:rFonts w:ascii="Times New Roman" w:hAnsi="Times New Roman"/>
          <w:sz w:val="28"/>
          <w:szCs w:val="28"/>
        </w:rPr>
        <w:t>Организация системы управления в правоохранительных органах</w:t>
      </w:r>
      <w:r w:rsidRPr="006E64A5">
        <w:rPr>
          <w:rFonts w:ascii="Times New Roman" w:eastAsia="MS Mincho" w:hAnsi="Times New Roman"/>
          <w:sz w:val="28"/>
          <w:szCs w:val="28"/>
        </w:rPr>
        <w:t xml:space="preserve">. </w:t>
      </w:r>
      <w:r w:rsidRPr="006E64A5">
        <w:rPr>
          <w:rFonts w:ascii="Times New Roman" w:hAnsi="Times New Roman"/>
          <w:sz w:val="28"/>
          <w:szCs w:val="28"/>
        </w:rPr>
        <w:t xml:space="preserve">Административно-правовая культура управления в правоохранительных органах. Социально-психологическая культура управления в </w:t>
      </w:r>
      <w:r w:rsidRPr="006E64A5">
        <w:rPr>
          <w:rFonts w:ascii="Times New Roman" w:hAnsi="Times New Roman"/>
          <w:sz w:val="28"/>
          <w:szCs w:val="28"/>
        </w:rPr>
        <w:lastRenderedPageBreak/>
        <w:t xml:space="preserve">правоохранительных органах. </w:t>
      </w:r>
      <w:proofErr w:type="gramStart"/>
      <w:r w:rsidRPr="006E64A5">
        <w:rPr>
          <w:rFonts w:ascii="Times New Roman" w:hAnsi="Times New Roman"/>
          <w:sz w:val="28"/>
          <w:szCs w:val="28"/>
        </w:rPr>
        <w:t>Документальная  культура</w:t>
      </w:r>
      <w:proofErr w:type="gramEnd"/>
      <w:r w:rsidRPr="006E64A5">
        <w:rPr>
          <w:rFonts w:ascii="Times New Roman" w:hAnsi="Times New Roman"/>
          <w:sz w:val="28"/>
          <w:szCs w:val="28"/>
        </w:rPr>
        <w:t xml:space="preserve"> управления в правоохранительных органах. Культура руководителей правоохранительных органов. Закономерности, принципы и проблемы управления в правоохранительных органах. Управление правоохранительными органами в особых и чрезвычайных ситуациях</w:t>
      </w:r>
      <w:r w:rsidRPr="006E64A5">
        <w:rPr>
          <w:rFonts w:ascii="Times New Roman" w:eastAsia="MS Mincho" w:hAnsi="Times New Roman"/>
          <w:sz w:val="28"/>
          <w:szCs w:val="28"/>
        </w:rPr>
        <w:t xml:space="preserve">. </w:t>
      </w:r>
      <w:r w:rsidRPr="006E64A5">
        <w:rPr>
          <w:rFonts w:ascii="Times New Roman" w:hAnsi="Times New Roman"/>
          <w:sz w:val="28"/>
          <w:szCs w:val="28"/>
        </w:rPr>
        <w:t>Административно-управленческая деятельность в правоохранительных органах.</w:t>
      </w:r>
    </w:p>
    <w:p w:rsidR="00CA6EE9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A6EE9" w:rsidRDefault="00CA6EE9" w:rsidP="00CA6E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CA6EE9" w:rsidRPr="00BC6AF4" w:rsidRDefault="00CA6EE9" w:rsidP="00CA6EE9">
      <w:pPr>
        <w:pStyle w:val="a3"/>
        <w:spacing w:before="0" w:beforeAutospacing="0" w:after="0" w:afterAutospacing="0"/>
        <w:ind w:firstLine="540"/>
        <w:jc w:val="both"/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CA6EE9">
      <w:pPr>
        <w:pStyle w:val="a3"/>
        <w:spacing w:before="0" w:beforeAutospacing="0" w:after="0" w:afterAutospacing="0"/>
        <w:jc w:val="both"/>
        <w:rPr>
          <w:b/>
        </w:rPr>
      </w:pPr>
    </w:p>
    <w:p w:rsidR="00CA6EE9" w:rsidRDefault="00CA6EE9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7D1400" w:rsidRDefault="007D1400" w:rsidP="007D1400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AC1D7D" w:rsidRDefault="00AC1D7D" w:rsidP="00AC1D7D">
      <w:pPr>
        <w:pStyle w:val="a3"/>
        <w:spacing w:before="0" w:beforeAutospacing="0" w:after="0" w:afterAutospacing="0"/>
        <w:jc w:val="both"/>
        <w:rPr>
          <w:b/>
        </w:rPr>
      </w:pPr>
    </w:p>
    <w:p w:rsidR="00B75D95" w:rsidRDefault="00B75D95"/>
    <w:sectPr w:rsidR="00B7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BA70B7"/>
    <w:multiLevelType w:val="hybridMultilevel"/>
    <w:tmpl w:val="DF88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50AE"/>
    <w:multiLevelType w:val="hybridMultilevel"/>
    <w:tmpl w:val="E36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3C17"/>
    <w:multiLevelType w:val="hybridMultilevel"/>
    <w:tmpl w:val="1AF0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DC5"/>
    <w:multiLevelType w:val="hybridMultilevel"/>
    <w:tmpl w:val="26C8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74EF"/>
    <w:multiLevelType w:val="hybridMultilevel"/>
    <w:tmpl w:val="A47CC2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1C54CB9"/>
    <w:multiLevelType w:val="hybridMultilevel"/>
    <w:tmpl w:val="3EC4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65B6"/>
    <w:multiLevelType w:val="hybridMultilevel"/>
    <w:tmpl w:val="92149E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234900"/>
    <w:multiLevelType w:val="hybridMultilevel"/>
    <w:tmpl w:val="80F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0F75"/>
    <w:multiLevelType w:val="hybridMultilevel"/>
    <w:tmpl w:val="752A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2036"/>
    <w:multiLevelType w:val="hybridMultilevel"/>
    <w:tmpl w:val="E5BC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71C1"/>
    <w:multiLevelType w:val="hybridMultilevel"/>
    <w:tmpl w:val="B488704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545E54F4"/>
    <w:multiLevelType w:val="hybridMultilevel"/>
    <w:tmpl w:val="CC08D5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A0DBD"/>
    <w:multiLevelType w:val="hybridMultilevel"/>
    <w:tmpl w:val="8E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CA13166"/>
    <w:multiLevelType w:val="hybridMultilevel"/>
    <w:tmpl w:val="329ACC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54074AB"/>
    <w:multiLevelType w:val="hybridMultilevel"/>
    <w:tmpl w:val="132C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A464D"/>
    <w:multiLevelType w:val="hybridMultilevel"/>
    <w:tmpl w:val="918405B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BA24974"/>
    <w:multiLevelType w:val="multilevel"/>
    <w:tmpl w:val="3078E5C0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6"/>
        </w:tabs>
        <w:ind w:left="222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6"/>
        </w:tabs>
        <w:ind w:left="330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20"/>
  </w:num>
  <w:num w:numId="15">
    <w:abstractNumId w:val="4"/>
  </w:num>
  <w:num w:numId="16">
    <w:abstractNumId w:val="0"/>
  </w:num>
  <w:num w:numId="17">
    <w:abstractNumId w:val="16"/>
  </w:num>
  <w:num w:numId="18">
    <w:abstractNumId w:val="15"/>
  </w:num>
  <w:num w:numId="19">
    <w:abstractNumId w:val="9"/>
  </w:num>
  <w:num w:numId="20">
    <w:abstractNumId w:val="12"/>
  </w:num>
  <w:num w:numId="21">
    <w:abstractNumId w:val="1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A"/>
    <w:rsid w:val="00186C2C"/>
    <w:rsid w:val="002A779C"/>
    <w:rsid w:val="0040462A"/>
    <w:rsid w:val="0050234F"/>
    <w:rsid w:val="00580291"/>
    <w:rsid w:val="005924B0"/>
    <w:rsid w:val="006619F6"/>
    <w:rsid w:val="007D1400"/>
    <w:rsid w:val="00AB7DE2"/>
    <w:rsid w:val="00AC1D7D"/>
    <w:rsid w:val="00B75D95"/>
    <w:rsid w:val="00C343FF"/>
    <w:rsid w:val="00C93B46"/>
    <w:rsid w:val="00CA37C3"/>
    <w:rsid w:val="00CA6EE9"/>
    <w:rsid w:val="00CE397D"/>
    <w:rsid w:val="00D61681"/>
    <w:rsid w:val="00ED288A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9F4BD"/>
  <w15:chartTrackingRefBased/>
  <w15:docId w15:val="{3E6F2843-158C-4EDA-B465-329474E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D7D"/>
    <w:pPr>
      <w:spacing w:before="100" w:beforeAutospacing="1" w:after="100" w:afterAutospacing="1"/>
    </w:pPr>
  </w:style>
  <w:style w:type="paragraph" w:styleId="a4">
    <w:name w:val="List"/>
    <w:basedOn w:val="a"/>
    <w:unhideWhenUsed/>
    <w:rsid w:val="00AC1D7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5">
    <w:name w:val="No Spacing"/>
    <w:qFormat/>
    <w:rsid w:val="00AC1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7">
    <w:name w:val="c17"/>
    <w:basedOn w:val="a0"/>
    <w:rsid w:val="00AC1D7D"/>
  </w:style>
  <w:style w:type="character" w:customStyle="1" w:styleId="c19c3">
    <w:name w:val="c19 c3"/>
    <w:basedOn w:val="a0"/>
    <w:rsid w:val="00AC1D7D"/>
  </w:style>
  <w:style w:type="character" w:customStyle="1" w:styleId="c19">
    <w:name w:val="c19"/>
    <w:basedOn w:val="a0"/>
    <w:rsid w:val="00AC1D7D"/>
  </w:style>
  <w:style w:type="paragraph" w:styleId="a6">
    <w:name w:val="Body Text"/>
    <w:basedOn w:val="a"/>
    <w:link w:val="a7"/>
    <w:unhideWhenUsed/>
    <w:rsid w:val="00AC1D7D"/>
    <w:rPr>
      <w:sz w:val="28"/>
    </w:rPr>
  </w:style>
  <w:style w:type="character" w:customStyle="1" w:styleId="a7">
    <w:name w:val="Основной текст Знак"/>
    <w:basedOn w:val="a0"/>
    <w:link w:val="a6"/>
    <w:rsid w:val="00AC1D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7D140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38">
    <w:name w:val="Font Style38"/>
    <w:uiPriority w:val="99"/>
    <w:rsid w:val="007D1400"/>
    <w:rPr>
      <w:rFonts w:ascii="Times New Roman" w:hAnsi="Times New Roman" w:cs="Times New Roman" w:hint="default"/>
      <w:sz w:val="18"/>
      <w:szCs w:val="18"/>
    </w:rPr>
  </w:style>
  <w:style w:type="paragraph" w:customStyle="1" w:styleId="a8">
    <w:name w:val="список с точками"/>
    <w:basedOn w:val="a"/>
    <w:rsid w:val="007D1400"/>
    <w:pPr>
      <w:tabs>
        <w:tab w:val="left" w:pos="822"/>
      </w:tabs>
      <w:suppressAutoHyphens/>
      <w:spacing w:line="312" w:lineRule="auto"/>
      <w:ind w:left="822" w:hanging="255"/>
      <w:jc w:val="both"/>
    </w:pPr>
    <w:rPr>
      <w:lang w:eastAsia="ar-SA"/>
    </w:rPr>
  </w:style>
  <w:style w:type="character" w:customStyle="1" w:styleId="BodyTextIndentChar">
    <w:name w:val="Body Text Indent Char"/>
    <w:link w:val="1"/>
    <w:locked/>
    <w:rsid w:val="007D1400"/>
    <w:rPr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7D140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A6E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50234F"/>
    <w:rPr>
      <w:rFonts w:cs="Times New Roman"/>
      <w:color w:val="0000FF"/>
      <w:u w:val="single"/>
    </w:rPr>
  </w:style>
  <w:style w:type="paragraph" w:customStyle="1" w:styleId="ConsPlusNormal">
    <w:name w:val="ConsPlusNormal"/>
    <w:rsid w:val="00592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59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82</Pages>
  <Words>26437</Words>
  <Characters>150692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10</cp:revision>
  <dcterms:created xsi:type="dcterms:W3CDTF">2018-09-24T11:02:00Z</dcterms:created>
  <dcterms:modified xsi:type="dcterms:W3CDTF">2021-07-12T09:26:00Z</dcterms:modified>
</cp:coreProperties>
</file>