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3F57" w:rsidRDefault="007839CC" w:rsidP="00A44C49">
      <w:pPr>
        <w:tabs>
          <w:tab w:val="left" w:pos="567"/>
        </w:tabs>
        <w:ind w:left="-284" w:firstLine="142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.</w:t>
      </w:r>
      <w:r w:rsidR="00A94242" w:rsidRPr="00BE024C">
        <w:rPr>
          <w:rFonts w:ascii="Times New Roman" w:hAnsi="Times New Roman" w:cs="Times New Roman"/>
          <w:smallCaps/>
          <w:sz w:val="24"/>
          <w:szCs w:val="24"/>
        </w:rPr>
        <w:t xml:space="preserve">МИНИСТЕРСТВО НАУКИ И ВЫСШЕГО ОБРАЗОВАНИЯ РОССИЙСКОЙ ФЕДЕРАЦИИ </w:t>
      </w:r>
      <w:r w:rsidR="009979B7" w:rsidRPr="00BE024C">
        <w:rPr>
          <w:rFonts w:ascii="Times New Roman" w:hAnsi="Times New Roman" w:cs="Times New Roman"/>
          <w:smallCaps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9979B7" w:rsidRPr="00BE024C" w:rsidRDefault="009979B7" w:rsidP="00A44C49">
      <w:pPr>
        <w:tabs>
          <w:tab w:val="left" w:pos="567"/>
        </w:tabs>
        <w:ind w:left="-284" w:firstLine="142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BE024C">
        <w:rPr>
          <w:rFonts w:ascii="Times New Roman" w:hAnsi="Times New Roman" w:cs="Times New Roman"/>
          <w:smallCaps/>
          <w:sz w:val="24"/>
          <w:szCs w:val="24"/>
        </w:rPr>
        <w:t>высшего  образования</w:t>
      </w:r>
    </w:p>
    <w:p w:rsidR="009979B7" w:rsidRPr="00BE024C" w:rsidRDefault="009979B7" w:rsidP="00A44C49">
      <w:pPr>
        <w:tabs>
          <w:tab w:val="left" w:pos="567"/>
        </w:tabs>
        <w:ind w:left="-284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BE024C">
        <w:rPr>
          <w:rFonts w:ascii="Times New Roman" w:hAnsi="Times New Roman" w:cs="Times New Roman"/>
          <w:sz w:val="24"/>
          <w:szCs w:val="24"/>
        </w:rPr>
        <w:t>«Нижегородский государственный университет  им. Н.И. Лобачевского»</w:t>
      </w:r>
    </w:p>
    <w:p w:rsidR="009979B7" w:rsidRPr="00BE024C" w:rsidRDefault="009979B7" w:rsidP="00A44C49">
      <w:pPr>
        <w:tabs>
          <w:tab w:val="left" w:pos="567"/>
        </w:tabs>
        <w:spacing w:after="120"/>
        <w:ind w:left="-284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BE024C">
        <w:rPr>
          <w:rFonts w:ascii="Times New Roman" w:hAnsi="Times New Roman" w:cs="Times New Roman"/>
          <w:sz w:val="24"/>
          <w:szCs w:val="24"/>
        </w:rPr>
        <w:t>Национальный исследовательский университет</w:t>
      </w:r>
    </w:p>
    <w:p w:rsidR="009979B7" w:rsidRPr="00BE024C" w:rsidRDefault="009979B7" w:rsidP="00A44C49">
      <w:pPr>
        <w:tabs>
          <w:tab w:val="left" w:pos="567"/>
        </w:tabs>
        <w:ind w:left="-284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tabs>
          <w:tab w:val="left" w:pos="567"/>
        </w:tabs>
        <w:ind w:left="-284"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E024C">
        <w:rPr>
          <w:rFonts w:ascii="Times New Roman" w:hAnsi="Times New Roman" w:cs="Times New Roman"/>
          <w:sz w:val="24"/>
          <w:szCs w:val="24"/>
        </w:rPr>
        <w:t>Институт экономики и предпринимательства</w:t>
      </w:r>
    </w:p>
    <w:p w:rsidR="009979B7" w:rsidRDefault="009979B7" w:rsidP="00A44C49">
      <w:pPr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73F57" w:rsidRDefault="00073F57" w:rsidP="00A44C49">
      <w:pPr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73F57" w:rsidRDefault="00073F57" w:rsidP="00A44C49">
      <w:pPr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839CC" w:rsidRDefault="007839CC" w:rsidP="007839CC">
      <w:pPr>
        <w:tabs>
          <w:tab w:val="left" w:pos="142"/>
          <w:tab w:val="left" w:pos="567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7839CC" w:rsidRDefault="007839CC" w:rsidP="007839CC">
      <w:pPr>
        <w:tabs>
          <w:tab w:val="left" w:pos="142"/>
          <w:tab w:val="left" w:pos="567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7839CC" w:rsidRDefault="007839CC" w:rsidP="007839CC">
      <w:pPr>
        <w:tabs>
          <w:tab w:val="left" w:pos="142"/>
          <w:tab w:val="left" w:pos="567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</w:t>
      </w:r>
      <w:r w:rsidR="00603484">
        <w:rPr>
          <w:rFonts w:ascii="Times New Roman" w:hAnsi="Times New Roman"/>
          <w:sz w:val="24"/>
          <w:szCs w:val="24"/>
        </w:rPr>
        <w:t xml:space="preserve"> 1105.2021</w:t>
      </w:r>
      <w:r>
        <w:rPr>
          <w:rFonts w:ascii="Times New Roman" w:hAnsi="Times New Roman"/>
          <w:sz w:val="24"/>
          <w:szCs w:val="24"/>
        </w:rPr>
        <w:t xml:space="preserve"> №</w:t>
      </w:r>
      <w:r w:rsidR="00603484">
        <w:rPr>
          <w:rFonts w:ascii="Times New Roman" w:hAnsi="Times New Roman"/>
          <w:sz w:val="24"/>
          <w:szCs w:val="24"/>
        </w:rPr>
        <w:t>2</w:t>
      </w:r>
    </w:p>
    <w:p w:rsidR="002E7E7B" w:rsidRPr="00BE024C" w:rsidRDefault="002E7E7B" w:rsidP="00A44C49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widowControl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79B7" w:rsidRPr="00BE024C" w:rsidRDefault="009979B7" w:rsidP="00A44C49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79B7" w:rsidRPr="00BE024C" w:rsidRDefault="009979B7" w:rsidP="00A44C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9B7" w:rsidRPr="00BE024C" w:rsidRDefault="009979B7" w:rsidP="00A44C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24C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9979B7" w:rsidRPr="00BE024C" w:rsidRDefault="009979B7" w:rsidP="00A44C4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024C">
        <w:rPr>
          <w:rFonts w:ascii="Times New Roman" w:hAnsi="Times New Roman" w:cs="Times New Roman"/>
          <w:bCs/>
          <w:sz w:val="24"/>
          <w:szCs w:val="24"/>
        </w:rPr>
        <w:t xml:space="preserve"> «Информатика»</w:t>
      </w:r>
    </w:p>
    <w:p w:rsidR="00BE024C" w:rsidRPr="00BE024C" w:rsidRDefault="00BE024C" w:rsidP="00A44C4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24C">
        <w:rPr>
          <w:rFonts w:ascii="Times New Roman" w:hAnsi="Times New Roman" w:cs="Times New Roman"/>
          <w:b/>
          <w:bCs/>
          <w:sz w:val="24"/>
          <w:szCs w:val="24"/>
        </w:rPr>
        <w:t>Специальность среднего профессионального образования</w:t>
      </w:r>
    </w:p>
    <w:p w:rsidR="009979B7" w:rsidRPr="00BE024C" w:rsidRDefault="002E7E7B" w:rsidP="00A44C49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E024C">
        <w:rPr>
          <w:rFonts w:ascii="Times New Roman" w:hAnsi="Times New Roman" w:cs="Times New Roman"/>
          <w:bCs/>
          <w:color w:val="000000"/>
          <w:sz w:val="24"/>
          <w:szCs w:val="24"/>
        </w:rPr>
        <w:t>09.02.07 «Информационные системы и программирование»</w:t>
      </w:r>
    </w:p>
    <w:p w:rsidR="002E7E7B" w:rsidRPr="00BE024C" w:rsidRDefault="002E7E7B" w:rsidP="00A44C49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79B7" w:rsidRPr="00BE024C" w:rsidRDefault="009979B7" w:rsidP="00A44C49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02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Квалификация выпускника</w:t>
      </w:r>
    </w:p>
    <w:p w:rsidR="009979B7" w:rsidRPr="00BE024C" w:rsidRDefault="009979B7" w:rsidP="00A44C49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79B7" w:rsidRPr="00BE024C" w:rsidRDefault="002E7E7B" w:rsidP="00A44C49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E024C">
        <w:rPr>
          <w:rFonts w:ascii="Times New Roman" w:hAnsi="Times New Roman" w:cs="Times New Roman"/>
          <w:bCs/>
          <w:color w:val="000000"/>
          <w:sz w:val="24"/>
          <w:szCs w:val="24"/>
        </w:rPr>
        <w:t>Специалист по информационным системам</w:t>
      </w:r>
    </w:p>
    <w:p w:rsidR="002E7E7B" w:rsidRPr="00BE024C" w:rsidRDefault="002E7E7B" w:rsidP="00A44C49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79B7" w:rsidRPr="00BE024C" w:rsidRDefault="009979B7" w:rsidP="00A44C49">
      <w:pPr>
        <w:widowControl w:val="0"/>
        <w:autoSpaceDE w:val="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BE024C" w:rsidRPr="00BE024C" w:rsidRDefault="00BE024C" w:rsidP="00A44C49">
      <w:pPr>
        <w:widowControl w:val="0"/>
        <w:autoSpaceDE w:val="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BE024C" w:rsidRPr="00BE024C" w:rsidRDefault="00BE024C" w:rsidP="00A44C49">
      <w:pPr>
        <w:widowControl w:val="0"/>
        <w:autoSpaceDE w:val="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9979B7" w:rsidRPr="00BE024C" w:rsidRDefault="009979B7" w:rsidP="00A44C4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979B7" w:rsidRPr="00BE024C" w:rsidRDefault="009979B7" w:rsidP="00A44C49">
      <w:pPr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widowControl w:val="0"/>
        <w:tabs>
          <w:tab w:val="left" w:pos="4145"/>
          <w:tab w:val="center" w:pos="4677"/>
        </w:tabs>
        <w:suppressAutoHyphens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79B7" w:rsidRPr="00BE024C" w:rsidRDefault="009979B7" w:rsidP="00A44C49">
      <w:pPr>
        <w:widowControl w:val="0"/>
        <w:tabs>
          <w:tab w:val="left" w:pos="4145"/>
          <w:tab w:val="center" w:pos="4677"/>
        </w:tabs>
        <w:suppressAutoHyphens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79B7" w:rsidRPr="00BE024C" w:rsidRDefault="009979B7" w:rsidP="00A44C49">
      <w:pPr>
        <w:widowControl w:val="0"/>
        <w:tabs>
          <w:tab w:val="left" w:pos="4145"/>
          <w:tab w:val="center" w:pos="4677"/>
        </w:tabs>
        <w:suppressAutoHyphens/>
        <w:rPr>
          <w:rFonts w:ascii="Times New Roman" w:hAnsi="Times New Roman" w:cs="Times New Roman"/>
          <w:bCs/>
          <w:sz w:val="24"/>
          <w:szCs w:val="24"/>
        </w:rPr>
      </w:pPr>
    </w:p>
    <w:p w:rsidR="009979B7" w:rsidRPr="00BE024C" w:rsidRDefault="009979B7" w:rsidP="00A44C49">
      <w:pPr>
        <w:widowControl w:val="0"/>
        <w:tabs>
          <w:tab w:val="left" w:pos="4145"/>
          <w:tab w:val="center" w:pos="4677"/>
        </w:tabs>
        <w:suppressAutoHyphens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79B7" w:rsidRPr="00BE024C" w:rsidRDefault="009979B7" w:rsidP="00A44C49">
      <w:pPr>
        <w:widowControl w:val="0"/>
        <w:tabs>
          <w:tab w:val="left" w:pos="4145"/>
          <w:tab w:val="center" w:pos="4677"/>
        </w:tabs>
        <w:suppressAutoHyphens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79B7" w:rsidRPr="00BE024C" w:rsidRDefault="009979B7" w:rsidP="00A44C49">
      <w:pPr>
        <w:widowControl w:val="0"/>
        <w:tabs>
          <w:tab w:val="left" w:pos="4145"/>
          <w:tab w:val="center" w:pos="4677"/>
        </w:tabs>
        <w:suppressAutoHyphens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39CC" w:rsidRDefault="007839CC" w:rsidP="00A44C49">
      <w:pPr>
        <w:widowControl w:val="0"/>
        <w:tabs>
          <w:tab w:val="left" w:pos="4145"/>
          <w:tab w:val="center" w:pos="4677"/>
        </w:tabs>
        <w:suppressAutoHyphens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39CC" w:rsidRDefault="007839CC" w:rsidP="00A44C49">
      <w:pPr>
        <w:widowControl w:val="0"/>
        <w:tabs>
          <w:tab w:val="left" w:pos="4145"/>
          <w:tab w:val="center" w:pos="4677"/>
        </w:tabs>
        <w:suppressAutoHyphens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79B7" w:rsidRPr="00BE024C" w:rsidRDefault="009979B7" w:rsidP="00A44C49">
      <w:pPr>
        <w:widowControl w:val="0"/>
        <w:tabs>
          <w:tab w:val="left" w:pos="4145"/>
          <w:tab w:val="center" w:pos="4677"/>
        </w:tabs>
        <w:suppressAutoHyphens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024C">
        <w:rPr>
          <w:rFonts w:ascii="Times New Roman" w:hAnsi="Times New Roman" w:cs="Times New Roman"/>
          <w:bCs/>
          <w:sz w:val="24"/>
          <w:szCs w:val="24"/>
        </w:rPr>
        <w:t>20</w:t>
      </w:r>
      <w:r w:rsidR="0072181D">
        <w:rPr>
          <w:rFonts w:ascii="Times New Roman" w:hAnsi="Times New Roman" w:cs="Times New Roman"/>
          <w:bCs/>
          <w:sz w:val="24"/>
          <w:szCs w:val="24"/>
        </w:rPr>
        <w:t>2</w:t>
      </w:r>
      <w:r w:rsidR="00244AAF">
        <w:rPr>
          <w:rFonts w:ascii="Times New Roman" w:hAnsi="Times New Roman" w:cs="Times New Roman"/>
          <w:bCs/>
          <w:sz w:val="24"/>
          <w:szCs w:val="24"/>
        </w:rPr>
        <w:t>1</w:t>
      </w:r>
    </w:p>
    <w:p w:rsidR="009979B7" w:rsidRPr="00BE024C" w:rsidRDefault="009979B7" w:rsidP="00A44C49">
      <w:pPr>
        <w:rPr>
          <w:rFonts w:ascii="Times New Roman" w:hAnsi="Times New Roman" w:cs="Times New Roman"/>
          <w:bCs/>
          <w:sz w:val="24"/>
          <w:szCs w:val="24"/>
        </w:rPr>
      </w:pPr>
      <w:r w:rsidRPr="00BE024C">
        <w:rPr>
          <w:rFonts w:ascii="Times New Roman" w:hAnsi="Times New Roman" w:cs="Times New Roman"/>
          <w:bCs/>
          <w:sz w:val="24"/>
          <w:szCs w:val="24"/>
        </w:rPr>
        <w:br w:type="page"/>
      </w:r>
      <w:r w:rsidRPr="00BE024C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с учетом требований ФГОС среднего общего образования, ФГОС по специальности (специальностям) среднего профессионального образования (далее - СПО) </w:t>
      </w:r>
      <w:r w:rsidR="002E7E7B" w:rsidRPr="00BE024C">
        <w:rPr>
          <w:rFonts w:ascii="Times New Roman" w:hAnsi="Times New Roman" w:cs="Times New Roman"/>
          <w:sz w:val="24"/>
          <w:szCs w:val="24"/>
        </w:rPr>
        <w:t>09.02.07 «Информационные системы и программирование»</w:t>
      </w:r>
      <w:r w:rsidR="007839CC">
        <w:rPr>
          <w:rFonts w:ascii="Times New Roman" w:hAnsi="Times New Roman" w:cs="Times New Roman"/>
          <w:sz w:val="24"/>
          <w:szCs w:val="24"/>
        </w:rPr>
        <w:t>.</w:t>
      </w:r>
    </w:p>
    <w:p w:rsidR="009979B7" w:rsidRPr="00BE024C" w:rsidRDefault="009979B7" w:rsidP="00A44C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E7B" w:rsidRPr="00BE024C" w:rsidRDefault="002E7E7B" w:rsidP="00370391">
      <w:pPr>
        <w:jc w:val="both"/>
        <w:rPr>
          <w:rFonts w:ascii="Times New Roman" w:hAnsi="Times New Roman" w:cs="Times New Roman"/>
          <w:sz w:val="24"/>
          <w:szCs w:val="24"/>
        </w:rPr>
      </w:pPr>
      <w:r w:rsidRPr="00BE024C">
        <w:rPr>
          <w:rFonts w:ascii="Times New Roman" w:hAnsi="Times New Roman" w:cs="Times New Roman"/>
          <w:sz w:val="24"/>
          <w:szCs w:val="24"/>
        </w:rPr>
        <w:t>Разработчик: преподаватель СПО                                               Гулеба Е.А.</w:t>
      </w:r>
    </w:p>
    <w:p w:rsidR="00370391" w:rsidRDefault="00370391" w:rsidP="003703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391" w:rsidRDefault="00E776F0" w:rsidP="00E7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776F0">
        <w:rPr>
          <w:rFonts w:ascii="Times New Roman" w:hAnsi="Times New Roman" w:cs="Times New Roman"/>
          <w:sz w:val="24"/>
          <w:szCs w:val="24"/>
        </w:rPr>
        <w:t>Программа дисциплины рассмотрена и одобрена на заседании методической комиссии № от .</w:t>
      </w:r>
    </w:p>
    <w:p w:rsidR="00E776F0" w:rsidRPr="00BE024C" w:rsidRDefault="00E776F0" w:rsidP="00E77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E7B" w:rsidRPr="00BE024C" w:rsidRDefault="002E7E7B" w:rsidP="00370391">
      <w:pPr>
        <w:jc w:val="both"/>
        <w:rPr>
          <w:rFonts w:ascii="Times New Roman" w:hAnsi="Times New Roman" w:cs="Times New Roman"/>
          <w:sz w:val="24"/>
          <w:szCs w:val="24"/>
        </w:rPr>
      </w:pPr>
      <w:r w:rsidRPr="00BE024C">
        <w:rPr>
          <w:rFonts w:ascii="Times New Roman" w:hAnsi="Times New Roman" w:cs="Times New Roman"/>
          <w:sz w:val="24"/>
          <w:szCs w:val="24"/>
        </w:rPr>
        <w:t>Председатель методической комиссии</w:t>
      </w:r>
    </w:p>
    <w:p w:rsidR="009979B7" w:rsidRPr="00BE024C" w:rsidRDefault="002E7E7B" w:rsidP="00370391">
      <w:pPr>
        <w:jc w:val="both"/>
        <w:rPr>
          <w:rFonts w:ascii="Times New Roman" w:hAnsi="Times New Roman" w:cs="Times New Roman"/>
          <w:sz w:val="24"/>
          <w:szCs w:val="24"/>
        </w:rPr>
      </w:pPr>
      <w:r w:rsidRPr="00BE024C">
        <w:rPr>
          <w:rFonts w:ascii="Times New Roman" w:hAnsi="Times New Roman" w:cs="Times New Roman"/>
          <w:sz w:val="24"/>
          <w:szCs w:val="24"/>
        </w:rPr>
        <w:t xml:space="preserve">Института экономики и предпринимательства                         </w:t>
      </w:r>
      <w:r w:rsidR="00603484">
        <w:rPr>
          <w:rFonts w:ascii="Times New Roman" w:hAnsi="Times New Roman" w:cs="Times New Roman"/>
          <w:sz w:val="24"/>
          <w:szCs w:val="24"/>
        </w:rPr>
        <w:t>Макарова С.Д.</w:t>
      </w:r>
    </w:p>
    <w:p w:rsidR="009979B7" w:rsidRPr="00BE024C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BE024C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Pr="00344095" w:rsidRDefault="009979B7" w:rsidP="00A44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9B7" w:rsidRDefault="009979B7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</w:p>
    <w:p w:rsidR="009979B7" w:rsidRDefault="009979B7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sz w:val="24"/>
          <w:szCs w:val="24"/>
        </w:rPr>
      </w:pPr>
    </w:p>
    <w:p w:rsidR="009979B7" w:rsidRDefault="009979B7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sz w:val="24"/>
          <w:szCs w:val="24"/>
        </w:rPr>
      </w:pPr>
    </w:p>
    <w:p w:rsidR="009979B7" w:rsidRDefault="009979B7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sz w:val="24"/>
          <w:szCs w:val="24"/>
        </w:rPr>
      </w:pPr>
    </w:p>
    <w:p w:rsidR="009979B7" w:rsidRDefault="009979B7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sz w:val="24"/>
          <w:szCs w:val="24"/>
        </w:rPr>
      </w:pPr>
    </w:p>
    <w:p w:rsidR="009979B7" w:rsidRDefault="009979B7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sz w:val="24"/>
          <w:szCs w:val="24"/>
        </w:rPr>
      </w:pPr>
    </w:p>
    <w:p w:rsidR="009979B7" w:rsidRDefault="009979B7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sz w:val="24"/>
          <w:szCs w:val="24"/>
        </w:rPr>
      </w:pPr>
    </w:p>
    <w:p w:rsidR="009979B7" w:rsidRDefault="009979B7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sz w:val="24"/>
          <w:szCs w:val="24"/>
        </w:rPr>
      </w:pPr>
    </w:p>
    <w:p w:rsidR="009979B7" w:rsidRDefault="009979B7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sz w:val="24"/>
          <w:szCs w:val="24"/>
        </w:rPr>
      </w:pPr>
    </w:p>
    <w:p w:rsidR="009979B7" w:rsidRDefault="009979B7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sz w:val="24"/>
          <w:szCs w:val="24"/>
        </w:rPr>
      </w:pPr>
    </w:p>
    <w:p w:rsidR="009979B7" w:rsidRDefault="009979B7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sz w:val="24"/>
          <w:szCs w:val="24"/>
        </w:rPr>
      </w:pPr>
    </w:p>
    <w:p w:rsidR="009979B7" w:rsidRDefault="009979B7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sz w:val="24"/>
          <w:szCs w:val="24"/>
        </w:rPr>
      </w:pPr>
    </w:p>
    <w:p w:rsidR="002E7E7B" w:rsidRDefault="002E7E7B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sz w:val="24"/>
          <w:szCs w:val="24"/>
        </w:rPr>
      </w:pPr>
    </w:p>
    <w:p w:rsidR="009979B7" w:rsidRPr="008E26F9" w:rsidRDefault="00EC109A" w:rsidP="00A44C49">
      <w:pPr>
        <w:widowControl w:val="0"/>
        <w:autoSpaceDE w:val="0"/>
        <w:autoSpaceDN w:val="0"/>
        <w:adjustRightInd w:val="0"/>
        <w:ind w:left="3360"/>
        <w:rPr>
          <w:rFonts w:ascii="Times New Roman" w:hAnsi="Times New Roman" w:cs="Times New Roman"/>
          <w:b/>
          <w:sz w:val="24"/>
          <w:szCs w:val="24"/>
        </w:rPr>
      </w:pPr>
      <w:r w:rsidRPr="008E26F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9979B7" w:rsidRPr="00C92E86" w:rsidRDefault="009979B7" w:rsidP="00EC10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979B7" w:rsidRPr="00E6644C" w:rsidRDefault="00EC109A" w:rsidP="00EC109A">
      <w:pPr>
        <w:widowControl w:val="0"/>
        <w:tabs>
          <w:tab w:val="left" w:leader="dot" w:pos="876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ЗАПИСКА………………………………………………………….</w:t>
      </w:r>
      <w:r w:rsidRPr="00E6644C">
        <w:rPr>
          <w:rFonts w:ascii="Times New Roman" w:hAnsi="Times New Roman" w:cs="Times New Roman"/>
          <w:sz w:val="24"/>
          <w:szCs w:val="24"/>
        </w:rPr>
        <w:t>4</w:t>
      </w:r>
    </w:p>
    <w:p w:rsidR="009979B7" w:rsidRPr="00E6644C" w:rsidRDefault="009979B7" w:rsidP="00EC10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979B7" w:rsidRPr="00E6644C" w:rsidRDefault="00EC109A" w:rsidP="00EC109A">
      <w:pPr>
        <w:widowControl w:val="0"/>
        <w:tabs>
          <w:tab w:val="left" w:leader="dot" w:pos="876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644C">
        <w:rPr>
          <w:rFonts w:ascii="Times New Roman" w:hAnsi="Times New Roman" w:cs="Times New Roman"/>
          <w:sz w:val="24"/>
          <w:szCs w:val="24"/>
        </w:rPr>
        <w:t>ОБЩАЯ ХАРАКТЕРИСТИКА У</w:t>
      </w:r>
      <w:r>
        <w:rPr>
          <w:rFonts w:ascii="Times New Roman" w:hAnsi="Times New Roman" w:cs="Times New Roman"/>
          <w:sz w:val="24"/>
          <w:szCs w:val="24"/>
        </w:rPr>
        <w:t>ЧЕБНОЙ ДИСЦИПЛИНЫ «ИНФОРМАТИКА»….5</w:t>
      </w:r>
    </w:p>
    <w:p w:rsidR="009979B7" w:rsidRPr="00E6644C" w:rsidRDefault="009979B7" w:rsidP="00EC10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979B7" w:rsidRPr="00E6644C" w:rsidRDefault="00EC109A" w:rsidP="00EC109A">
      <w:pPr>
        <w:widowControl w:val="0"/>
        <w:tabs>
          <w:tab w:val="left" w:leader="dot" w:pos="876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644C">
        <w:rPr>
          <w:rFonts w:ascii="Times New Roman" w:hAnsi="Times New Roman" w:cs="Times New Roman"/>
          <w:sz w:val="24"/>
          <w:szCs w:val="24"/>
        </w:rPr>
        <w:t>МЕСТО УЧЕ</w:t>
      </w:r>
      <w:r>
        <w:rPr>
          <w:rFonts w:ascii="Times New Roman" w:hAnsi="Times New Roman" w:cs="Times New Roman"/>
          <w:sz w:val="24"/>
          <w:szCs w:val="24"/>
        </w:rPr>
        <w:t>БНОЙ ДИСЦИПЛИНЫ В УЧЕБНОМ ПЛАНЕ………………………….6</w:t>
      </w:r>
    </w:p>
    <w:p w:rsidR="009979B7" w:rsidRPr="00E6644C" w:rsidRDefault="009979B7" w:rsidP="00EC10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979B7" w:rsidRPr="00E6644C" w:rsidRDefault="00EC109A" w:rsidP="00EC109A">
      <w:pPr>
        <w:widowControl w:val="0"/>
        <w:tabs>
          <w:tab w:val="left" w:leader="dot" w:pos="876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644C">
        <w:rPr>
          <w:rFonts w:ascii="Times New Roman" w:hAnsi="Times New Roman" w:cs="Times New Roman"/>
          <w:sz w:val="24"/>
          <w:szCs w:val="24"/>
        </w:rPr>
        <w:t>РЕЗУЛЬТ</w:t>
      </w:r>
      <w:r>
        <w:rPr>
          <w:rFonts w:ascii="Times New Roman" w:hAnsi="Times New Roman" w:cs="Times New Roman"/>
          <w:sz w:val="24"/>
          <w:szCs w:val="24"/>
        </w:rPr>
        <w:t>АТЫ ОСВОЕНИЯ УЧЕБНОЙ ДИСЦИПЛИНЫ…………………………….</w:t>
      </w:r>
      <w:r w:rsidRPr="00E6644C">
        <w:rPr>
          <w:rFonts w:ascii="Times New Roman" w:hAnsi="Times New Roman" w:cs="Times New Roman"/>
          <w:sz w:val="24"/>
          <w:szCs w:val="24"/>
        </w:rPr>
        <w:t>6</w:t>
      </w:r>
    </w:p>
    <w:p w:rsidR="009979B7" w:rsidRPr="00E6644C" w:rsidRDefault="009979B7" w:rsidP="00EC10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979B7" w:rsidRPr="00E6644C" w:rsidRDefault="00EC109A" w:rsidP="00EC109A">
      <w:pPr>
        <w:widowControl w:val="0"/>
        <w:tabs>
          <w:tab w:val="left" w:leader="dot" w:pos="876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УЧЕБНОЙ ДИСЦИПЛИНЫ…………………………………………...</w:t>
      </w:r>
      <w:r w:rsidR="008E26F9">
        <w:rPr>
          <w:rFonts w:ascii="Times New Roman" w:hAnsi="Times New Roman" w:cs="Times New Roman"/>
          <w:sz w:val="24"/>
          <w:szCs w:val="24"/>
        </w:rPr>
        <w:t>8</w:t>
      </w:r>
    </w:p>
    <w:p w:rsidR="009979B7" w:rsidRPr="00E6644C" w:rsidRDefault="009979B7" w:rsidP="00EC10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979B7" w:rsidRPr="00E6644C" w:rsidRDefault="00EC109A" w:rsidP="00EC109A">
      <w:pPr>
        <w:widowControl w:val="0"/>
        <w:tabs>
          <w:tab w:val="left" w:leader="dot" w:pos="864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ПЛАНИРОВАНИЕ………………………………………………...</w:t>
      </w:r>
      <w:r w:rsidRPr="00E6644C">
        <w:rPr>
          <w:rFonts w:ascii="Times New Roman" w:hAnsi="Times New Roman" w:cs="Times New Roman"/>
          <w:sz w:val="24"/>
          <w:szCs w:val="24"/>
        </w:rPr>
        <w:t>1</w:t>
      </w:r>
      <w:r w:rsidR="008E26F9">
        <w:rPr>
          <w:rFonts w:ascii="Times New Roman" w:hAnsi="Times New Roman" w:cs="Times New Roman"/>
          <w:sz w:val="24"/>
          <w:szCs w:val="24"/>
        </w:rPr>
        <w:t>2</w:t>
      </w:r>
    </w:p>
    <w:p w:rsidR="009979B7" w:rsidRPr="00E6644C" w:rsidRDefault="009979B7" w:rsidP="00EC10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979B7" w:rsidRPr="00E6644C" w:rsidRDefault="00EC109A" w:rsidP="00EC109A">
      <w:pPr>
        <w:widowControl w:val="0"/>
        <w:tabs>
          <w:tab w:val="left" w:leader="dot" w:pos="864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644C">
        <w:rPr>
          <w:rFonts w:ascii="Times New Roman" w:hAnsi="Times New Roman" w:cs="Times New Roman"/>
          <w:sz w:val="24"/>
          <w:szCs w:val="24"/>
        </w:rPr>
        <w:t>ХАРАКТЕРИСТИКА ОСНОВНЫХ ВИДОВ</w:t>
      </w:r>
      <w:r>
        <w:rPr>
          <w:rFonts w:ascii="Times New Roman" w:hAnsi="Times New Roman" w:cs="Times New Roman"/>
          <w:sz w:val="24"/>
          <w:szCs w:val="24"/>
        </w:rPr>
        <w:t xml:space="preserve"> УЧЕБНОЙ ДЕЯТЕЛЬНОСТИ СТУДЕНТОВ…………………………………………………………………………….1</w:t>
      </w:r>
      <w:r w:rsidR="008E26F9">
        <w:rPr>
          <w:rFonts w:ascii="Times New Roman" w:hAnsi="Times New Roman" w:cs="Times New Roman"/>
          <w:sz w:val="24"/>
          <w:szCs w:val="24"/>
        </w:rPr>
        <w:t>9</w:t>
      </w:r>
    </w:p>
    <w:p w:rsidR="009979B7" w:rsidRPr="00E6644C" w:rsidRDefault="009979B7" w:rsidP="00EC10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979B7" w:rsidRPr="00E6644C" w:rsidRDefault="00EC109A" w:rsidP="00EC10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644C">
        <w:rPr>
          <w:rFonts w:ascii="Times New Roman" w:hAnsi="Times New Roman" w:cs="Times New Roman"/>
          <w:sz w:val="24"/>
          <w:szCs w:val="24"/>
        </w:rPr>
        <w:t>УЧЕБНО-МЕТОДИЧЕСКОЕ И МАТЕРИАЛЬНО-ТЕХНИЧЕСКОЕ ОБЕСПЕЧЕНИЕ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44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ЧЕБНОЙ ДИСЦИПЛИНЫ «ИНФОРМАТИКА»………………….20</w:t>
      </w:r>
    </w:p>
    <w:p w:rsidR="009979B7" w:rsidRPr="00E6644C" w:rsidRDefault="009979B7" w:rsidP="00EC10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979B7" w:rsidRPr="00E6644C" w:rsidRDefault="00EC109A" w:rsidP="00EC1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6644C">
        <w:rPr>
          <w:rFonts w:ascii="Times New Roman" w:hAnsi="Times New Roman" w:cs="Times New Roman"/>
          <w:sz w:val="24"/>
          <w:szCs w:val="24"/>
        </w:rPr>
        <w:t>КОНТРОЛЬ И ОЦЕНКА РЕЗУЛЬТАТОВ ОСВОЕ</w:t>
      </w:r>
      <w:r>
        <w:rPr>
          <w:rFonts w:ascii="Times New Roman" w:hAnsi="Times New Roman" w:cs="Times New Roman"/>
          <w:sz w:val="24"/>
          <w:szCs w:val="24"/>
        </w:rPr>
        <w:t>НИЯ УЧЕБНОЙ ДИСЦИПЛИНЫ………………………………………………………………………….</w:t>
      </w:r>
      <w:r w:rsidR="009979B7" w:rsidRPr="00E6644C">
        <w:rPr>
          <w:rFonts w:ascii="Times New Roman" w:hAnsi="Times New Roman" w:cs="Times New Roman"/>
          <w:sz w:val="24"/>
          <w:szCs w:val="24"/>
        </w:rPr>
        <w:t>2</w:t>
      </w:r>
      <w:r w:rsidR="008E26F9">
        <w:rPr>
          <w:rFonts w:ascii="Times New Roman" w:hAnsi="Times New Roman" w:cs="Times New Roman"/>
          <w:sz w:val="24"/>
          <w:szCs w:val="24"/>
        </w:rPr>
        <w:t>2</w:t>
      </w: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Pr="00C92E86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Default="009979B7" w:rsidP="00A44C49">
      <w:pPr>
        <w:widowControl w:val="0"/>
        <w:autoSpaceDE w:val="0"/>
        <w:autoSpaceDN w:val="0"/>
        <w:adjustRightInd w:val="0"/>
        <w:ind w:left="206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Default="009979B7" w:rsidP="00A44C49">
      <w:pPr>
        <w:widowControl w:val="0"/>
        <w:autoSpaceDE w:val="0"/>
        <w:autoSpaceDN w:val="0"/>
        <w:adjustRightInd w:val="0"/>
        <w:ind w:left="206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B75D93" w:rsidRDefault="009979B7" w:rsidP="00344A76">
      <w:pPr>
        <w:ind w:right="-142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Pr="00B75D93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ПОЯСНИТЕЛЬНАЯ ЗАПИСКА</w:t>
      </w:r>
    </w:p>
    <w:p w:rsidR="009979B7" w:rsidRPr="004D51A5" w:rsidRDefault="009979B7" w:rsidP="00344A76">
      <w:pPr>
        <w:widowControl w:val="0"/>
        <w:autoSpaceDE w:val="0"/>
        <w:autoSpaceDN w:val="0"/>
        <w:adjustRightInd w:val="0"/>
        <w:spacing w:line="200" w:lineRule="exact"/>
        <w:ind w:right="-142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spacing w:line="230" w:lineRule="auto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Программа общеобразовательной учебной дисциплины «Информатика» предназна</w:t>
      </w:r>
      <w:r>
        <w:rPr>
          <w:rFonts w:ascii="Times New Roman" w:hAnsi="Times New Roman" w:cs="Times New Roman"/>
          <w:sz w:val="24"/>
          <w:szCs w:val="24"/>
          <w:lang w:eastAsia="en-US"/>
        </w:rPr>
        <w:t>ч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ена для изучения информатики и информационно-коммуникационных технологий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9979B7" w:rsidRPr="004D51A5" w:rsidRDefault="009979B7" w:rsidP="00344A76">
      <w:pPr>
        <w:widowControl w:val="0"/>
        <w:autoSpaceDE w:val="0"/>
        <w:autoSpaceDN w:val="0"/>
        <w:adjustRightInd w:val="0"/>
        <w:spacing w:line="4" w:lineRule="exact"/>
        <w:ind w:right="-142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spacing w:line="230" w:lineRule="auto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«Информатика»,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9979B7" w:rsidRPr="004D51A5" w:rsidRDefault="009979B7" w:rsidP="00344A7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Содержание программы «Информатика» направлено на достижение следующих</w:t>
      </w:r>
    </w:p>
    <w:p w:rsidR="009979B7" w:rsidRPr="004D51A5" w:rsidRDefault="009979B7" w:rsidP="00344A7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D51A5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целей:</w:t>
      </w:r>
    </w:p>
    <w:p w:rsidR="009979B7" w:rsidRPr="004D51A5" w:rsidRDefault="009979B7" w:rsidP="00344A76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ind w:left="0" w:right="-142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формирование у обучающихся представлений о роли информатики и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9979B7" w:rsidRPr="004D51A5" w:rsidRDefault="009979B7" w:rsidP="00344A76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ind w:left="0" w:right="-142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:rsidR="009979B7" w:rsidRPr="004D51A5" w:rsidRDefault="009979B7" w:rsidP="00344A76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ind w:left="0" w:right="-142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формирование у обучающихся умений применять, анализировать, преобразовы</w:t>
      </w: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ать информационные модели реальных объектов и процессов, используя при этом ИКТ, в том числе при изучении других дисциплин; </w:t>
      </w:r>
    </w:p>
    <w:p w:rsidR="009979B7" w:rsidRPr="004D51A5" w:rsidRDefault="009979B7" w:rsidP="00344A76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ind w:left="0" w:right="-142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:rsidR="009979B7" w:rsidRPr="004D51A5" w:rsidRDefault="009979B7" w:rsidP="00344A76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ind w:left="0" w:right="-142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приобретение обучающимися опыта использования информационных технологий в индивидуальной и коллективной учебной и познавательной, в том числе проектной, деятельности; </w:t>
      </w:r>
    </w:p>
    <w:p w:rsidR="009979B7" w:rsidRPr="004D51A5" w:rsidRDefault="009979B7" w:rsidP="00344A76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ind w:left="0" w:right="-142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приобретение обучающимися знаний этических аспектов информационной деятельности и информационных коммуникаций в глобальных сетях; осознание ответственности людей, вовлеченных в создание и использование информационных систем, распространение и использование информации; </w:t>
      </w:r>
    </w:p>
    <w:p w:rsidR="009979B7" w:rsidRPr="004D51A5" w:rsidRDefault="009979B7" w:rsidP="00344A76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ind w:left="0" w:right="-142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владение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 </w:t>
      </w:r>
    </w:p>
    <w:p w:rsidR="009979B7" w:rsidRPr="004D51A5" w:rsidRDefault="009979B7" w:rsidP="00344A7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образования; программы подготовки квалифицированных рабочих, служащих; программы подготовки специалистов среднего звена (ППССЗ).</w:t>
      </w:r>
    </w:p>
    <w:p w:rsidR="00A44C49" w:rsidRDefault="00A44C49" w:rsidP="00344A76">
      <w:pPr>
        <w:ind w:right="-142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</w:p>
    <w:p w:rsidR="009979B7" w:rsidRPr="004D51A5" w:rsidRDefault="009979B7" w:rsidP="00344A7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344A76" w:rsidRDefault="009979B7" w:rsidP="007414A6">
      <w:pPr>
        <w:widowControl w:val="0"/>
        <w:overflowPunct w:val="0"/>
        <w:autoSpaceDE w:val="0"/>
        <w:autoSpaceDN w:val="0"/>
        <w:adjustRightInd w:val="0"/>
        <w:ind w:right="-142" w:firstLine="851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44A76">
        <w:rPr>
          <w:rFonts w:ascii="Times New Roman" w:hAnsi="Times New Roman" w:cs="Times New Roman"/>
          <w:b/>
          <w:sz w:val="24"/>
          <w:szCs w:val="24"/>
          <w:lang w:eastAsia="en-US"/>
        </w:rPr>
        <w:t>ОБЩАЯ ХАРАКТЕРИСТИКА УЧЕБНОЙ ДИСЦИПЛИНЫ «ИНФОРМАТИКА»</w:t>
      </w:r>
    </w:p>
    <w:p w:rsidR="000815C7" w:rsidRPr="004D51A5" w:rsidRDefault="000815C7" w:rsidP="00344A76">
      <w:pPr>
        <w:widowControl w:val="0"/>
        <w:overflowPunct w:val="0"/>
        <w:autoSpaceDE w:val="0"/>
        <w:autoSpaceDN w:val="0"/>
        <w:adjustRightInd w:val="0"/>
        <w:ind w:right="-142" w:hanging="228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Одной из характеристик современного общества является использование информационных и коммуникационных технологий во всех сферах жизнедеятельности человека. Поэтому перед образованием, в том числе профессиональным, стоит проблема формирования информационной компетентности специалиста (способности индивида решать учебные, бытовые, профессиональные задачи с использованием информационных и коммуникационных технологий), обеспечивающей его конкурентоспособность на рынке труда.</w:t>
      </w: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изучение информатики имеет свои особенности в зависимости от профиля профессионального образования.</w:t>
      </w: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При освоении специальностей СПО технического, естественнонаучного и социально-экономического профилей профессионального образования информатика изучается на базовом уровне ФГОС среднего общего образования, но некоторые темы — более углубленно, учитывая специфику осваиваемых профессий или специальностей.</w:t>
      </w:r>
    </w:p>
    <w:p w:rsidR="006959AB" w:rsidRDefault="006959AB" w:rsidP="00344A7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344A7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Учебная дисциплина «Информатика» включает следующие разделы:</w:t>
      </w:r>
    </w:p>
    <w:p w:rsidR="009979B7" w:rsidRPr="004D51A5" w:rsidRDefault="009979B7" w:rsidP="00344A7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val="en-US" w:eastAsia="en-US"/>
        </w:rPr>
        <w:t>«</w:t>
      </w:r>
      <w:r>
        <w:rPr>
          <w:rFonts w:ascii="Times New Roman" w:hAnsi="Times New Roman" w:cs="Times New Roman"/>
          <w:sz w:val="24"/>
          <w:szCs w:val="24"/>
          <w:lang w:eastAsia="en-US"/>
        </w:rPr>
        <w:t>Информационная деятельность человека</w:t>
      </w:r>
      <w:r w:rsidRPr="004D51A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»; </w:t>
      </w:r>
    </w:p>
    <w:p w:rsidR="009979B7" w:rsidRPr="004D51A5" w:rsidRDefault="009979B7" w:rsidP="00344A7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val="en-US" w:eastAsia="en-US"/>
        </w:rPr>
        <w:t>«</w:t>
      </w:r>
      <w:r>
        <w:rPr>
          <w:rFonts w:ascii="Times New Roman" w:hAnsi="Times New Roman" w:cs="Times New Roman"/>
          <w:sz w:val="24"/>
          <w:szCs w:val="24"/>
          <w:lang w:eastAsia="en-US"/>
        </w:rPr>
        <w:t>Информация</w:t>
      </w:r>
      <w:r w:rsidRPr="004D51A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eastAsia="en-US"/>
        </w:rPr>
        <w:t>информационные процессы</w:t>
      </w:r>
      <w:r w:rsidRPr="004D51A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»; </w:t>
      </w:r>
    </w:p>
    <w:p w:rsidR="009979B7" w:rsidRPr="004D51A5" w:rsidRDefault="009979B7" w:rsidP="00344A7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«Средства информационных и коммуникационных технологий (ИКТ)»; </w:t>
      </w:r>
    </w:p>
    <w:p w:rsidR="009979B7" w:rsidRPr="004D51A5" w:rsidRDefault="009979B7" w:rsidP="00344A7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«Технологии создания и преобразования информационных объектов»; </w:t>
      </w:r>
    </w:p>
    <w:p w:rsidR="009979B7" w:rsidRPr="004D51A5" w:rsidRDefault="009979B7" w:rsidP="00344A7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val="en-US" w:eastAsia="en-US"/>
        </w:rPr>
        <w:t>«</w:t>
      </w:r>
      <w:r>
        <w:rPr>
          <w:rFonts w:ascii="Times New Roman" w:hAnsi="Times New Roman" w:cs="Times New Roman"/>
          <w:sz w:val="24"/>
          <w:szCs w:val="24"/>
          <w:lang w:eastAsia="en-US"/>
        </w:rPr>
        <w:t>Телекоммуникационные технологии</w:t>
      </w:r>
      <w:r w:rsidRPr="004D51A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». </w:t>
      </w:r>
    </w:p>
    <w:p w:rsidR="009979B7" w:rsidRPr="004D51A5" w:rsidRDefault="009979B7" w:rsidP="00344A7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Содержание учебной дисциплины позволяет реализовать разноуровневое изучение информатики для различных профилей профессионального образования и обеспечить связь с другими образовательными областями, учесть возрастные особенности обучающихся, выбрать различные пути изучения материала.</w:t>
      </w: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Изучение информатики на базовом уровне предусматривает освоение учебного материала всеми обучающимися, когда в основной школе обобщается и систематизируется учебный материал по информатике в целях комплексного продвижения студентов в дальнейшей учебной деятельности. Особое 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деятельности.</w:t>
      </w: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Освоение учебной дисциплины «Информатика», учитывающей специфику осваиваемых специальностей СПО, предполагает углубленное изучение отдельных тем, активное использование различных средств ИКТ, увеличение практических занятий, различных видов самостоятельной работы, направленных на подготовку обучающихся к профессиональной деятельности с использованием ИКТ.</w:t>
      </w: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При организации практических занятий необходимо акцентировать внимание обучающихся на поиске информации в средствах массмедиа, Интернете, в учебной и специальной литературе с соответствующим</w:t>
      </w:r>
      <w:bookmarkStart w:id="1" w:name="page11"/>
      <w:bookmarkEnd w:id="1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оформлением и представлением результатов. Это способствует формированию у студентов умений самостоятельно и избирательно применять различные программные средства ИКТ, а также дополнительное цифровое оборудование (принтеры, графические планшеты, цифровые камеры, сканеры и др.), пользоваться комплексными способами обработки 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и предоставления информации.</w:t>
      </w: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В содержании учебной дисциплины курсивом выделен материал, который при изучении информатики контролю не подлежит.</w:t>
      </w: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Изучение общеобразовательной учебной дисциплины «Информатика»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образования.</w:t>
      </w:r>
    </w:p>
    <w:p w:rsidR="009979B7" w:rsidRPr="004D51A5" w:rsidRDefault="009979B7" w:rsidP="00344A7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7414A6" w:rsidRDefault="009979B7" w:rsidP="007414A6">
      <w:pPr>
        <w:widowControl w:val="0"/>
        <w:autoSpaceDE w:val="0"/>
        <w:autoSpaceDN w:val="0"/>
        <w:adjustRightInd w:val="0"/>
        <w:ind w:right="-142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414A6">
        <w:rPr>
          <w:rFonts w:ascii="Times New Roman" w:hAnsi="Times New Roman" w:cs="Times New Roman"/>
          <w:b/>
          <w:sz w:val="24"/>
          <w:szCs w:val="24"/>
          <w:lang w:eastAsia="en-US"/>
        </w:rPr>
        <w:t>МЕСТО УЧЕБНОЙ ДИСЦИПЛИНЫ В УЧЕБНОМ ПЛАНЕ</w:t>
      </w:r>
    </w:p>
    <w:p w:rsidR="009979B7" w:rsidRPr="004D51A5" w:rsidRDefault="009979B7" w:rsidP="00344A7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Учебная дисциплина «Информатика» входит в состав обязательной предметной области «Математика и информатика» ФГОС среднего общего образования.</w:t>
      </w:r>
    </w:p>
    <w:p w:rsidR="009979B7" w:rsidRPr="00C90A57" w:rsidRDefault="009979B7" w:rsidP="00344A76">
      <w:pPr>
        <w:widowControl w:val="0"/>
        <w:numPr>
          <w:ilvl w:val="1"/>
          <w:numId w:val="1"/>
        </w:numPr>
        <w:tabs>
          <w:tab w:val="num" w:pos="492"/>
          <w:tab w:val="num" w:pos="1440"/>
        </w:tabs>
        <w:overflowPunct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0A57">
        <w:rPr>
          <w:rFonts w:ascii="Times New Roman" w:hAnsi="Times New Roman" w:cs="Times New Roman"/>
          <w:sz w:val="24"/>
          <w:szCs w:val="24"/>
          <w:lang w:eastAsia="en-US"/>
        </w:rPr>
        <w:t xml:space="preserve">В учебных планах ППССЗ место учебной дисциплины «Информатика» — в составе </w:t>
      </w:r>
      <w:r w:rsidR="00C90A57">
        <w:rPr>
          <w:rFonts w:ascii="Times New Roman" w:hAnsi="Times New Roman" w:cs="Times New Roman"/>
          <w:sz w:val="24"/>
          <w:szCs w:val="24"/>
          <w:lang w:eastAsia="en-US"/>
        </w:rPr>
        <w:t xml:space="preserve">профильных дисциплин </w:t>
      </w:r>
      <w:r w:rsidRPr="00C90A57">
        <w:rPr>
          <w:rFonts w:ascii="Times New Roman" w:hAnsi="Times New Roman" w:cs="Times New Roman"/>
          <w:sz w:val="24"/>
          <w:szCs w:val="24"/>
          <w:lang w:eastAsia="en-US"/>
        </w:rPr>
        <w:t>общеобразовательн</w:t>
      </w:r>
      <w:r w:rsidR="00C90A57">
        <w:rPr>
          <w:rFonts w:ascii="Times New Roman" w:hAnsi="Times New Roman" w:cs="Times New Roman"/>
          <w:sz w:val="24"/>
          <w:szCs w:val="24"/>
          <w:lang w:eastAsia="en-US"/>
        </w:rPr>
        <w:t>ой подготовки</w:t>
      </w:r>
    </w:p>
    <w:p w:rsidR="00C90A57" w:rsidRDefault="00C90A57" w:rsidP="00344A7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7414A6" w:rsidRDefault="009979B7" w:rsidP="007414A6">
      <w:pPr>
        <w:widowControl w:val="0"/>
        <w:autoSpaceDE w:val="0"/>
        <w:autoSpaceDN w:val="0"/>
        <w:adjustRightInd w:val="0"/>
        <w:ind w:right="-142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414A6">
        <w:rPr>
          <w:rFonts w:ascii="Times New Roman" w:hAnsi="Times New Roman" w:cs="Times New Roman"/>
          <w:b/>
          <w:sz w:val="24"/>
          <w:szCs w:val="24"/>
          <w:lang w:eastAsia="en-US"/>
        </w:rPr>
        <w:t>РЕЗУЛЬТАТЫ ОСВОЕНИЯ УЧЕБНОЙ ДИСЦИПЛИНЫ</w:t>
      </w:r>
    </w:p>
    <w:p w:rsidR="009979B7" w:rsidRPr="004D51A5" w:rsidRDefault="009979B7" w:rsidP="00344A7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Освоение содержания учебной дисциплины «Информатика» обеспечивает достижение студентами следующих 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результатов:</w:t>
      </w: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личностных</w:t>
      </w:r>
      <w:r w:rsidRPr="004D51A5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: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en-US"/>
        </w:rPr>
        <w:t xml:space="preserve">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осознание своего места в информационном обществе;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умение управлять своей познавательной деятельностью, проводить самооцен</w:t>
      </w: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у уровня собственного интеллектуального развития, в том числе с использованием современных электронных образовательных ресурсов;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</w:r>
    </w:p>
    <w:p w:rsidR="009979B7" w:rsidRPr="004D51A5" w:rsidRDefault="009979B7" w:rsidP="00344A7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344A76">
      <w:pPr>
        <w:widowControl w:val="0"/>
        <w:overflowPunct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метапредметных</w:t>
      </w:r>
      <w:r w:rsidRPr="004D51A5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: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en-US"/>
        </w:rPr>
        <w:t xml:space="preserve">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использование различных видов познавательной деятельности для решения информационных задач, применение основных методов познания </w:t>
      </w:r>
      <w:bookmarkStart w:id="2" w:name="page13"/>
      <w:bookmarkEnd w:id="2"/>
      <w:r w:rsidRPr="004D51A5">
        <w:rPr>
          <w:rFonts w:ascii="Times New Roman" w:hAnsi="Times New Roman" w:cs="Times New Roman"/>
          <w:sz w:val="24"/>
          <w:szCs w:val="24"/>
          <w:lang w:eastAsia="en-US"/>
        </w:rPr>
        <w:t>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процессов;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9979B7" w:rsidRPr="004D51A5" w:rsidRDefault="009979B7" w:rsidP="00344A7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</w:r>
    </w:p>
    <w:p w:rsidR="009979B7" w:rsidRPr="004D51A5" w:rsidRDefault="009979B7" w:rsidP="00344A76">
      <w:pPr>
        <w:widowControl w:val="0"/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предметных</w:t>
      </w:r>
      <w:r w:rsidRPr="004D51A5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:</w:t>
      </w:r>
    </w:p>
    <w:p w:rsidR="009979B7" w:rsidRPr="004D51A5" w:rsidRDefault="009979B7" w:rsidP="00344A76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num" w:pos="860"/>
        </w:tabs>
        <w:overflowPunct w:val="0"/>
        <w:autoSpaceDE w:val="0"/>
        <w:autoSpaceDN w:val="0"/>
        <w:adjustRightInd w:val="0"/>
        <w:ind w:left="0" w:right="-142" w:hanging="2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сформированность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представлений о роли информации и информационных процессов в окружающем мире; </w:t>
      </w:r>
    </w:p>
    <w:p w:rsidR="009979B7" w:rsidRPr="004D51A5" w:rsidRDefault="009979B7" w:rsidP="00344A76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num" w:pos="860"/>
        </w:tabs>
        <w:overflowPunct w:val="0"/>
        <w:autoSpaceDE w:val="0"/>
        <w:autoSpaceDN w:val="0"/>
        <w:adjustRightInd w:val="0"/>
        <w:ind w:left="0" w:right="-142" w:hanging="2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:rsidR="009979B7" w:rsidRPr="004D51A5" w:rsidRDefault="009979B7" w:rsidP="00344A76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num" w:pos="860"/>
        </w:tabs>
        <w:overflowPunct w:val="0"/>
        <w:autoSpaceDE w:val="0"/>
        <w:autoSpaceDN w:val="0"/>
        <w:adjustRightInd w:val="0"/>
        <w:ind w:left="0" w:right="-142" w:hanging="2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использование готовых прикладных компьютерных программ по профилю подготовки; </w:t>
      </w:r>
    </w:p>
    <w:p w:rsidR="009979B7" w:rsidRPr="004D51A5" w:rsidRDefault="009979B7" w:rsidP="00344A76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num" w:pos="860"/>
        </w:tabs>
        <w:overflowPunct w:val="0"/>
        <w:autoSpaceDE w:val="0"/>
        <w:autoSpaceDN w:val="0"/>
        <w:adjustRightInd w:val="0"/>
        <w:ind w:left="0" w:right="-142" w:hanging="2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владение способами представления, хранения и обработки данных на компьютере; </w:t>
      </w:r>
    </w:p>
    <w:p w:rsidR="009979B7" w:rsidRPr="004D51A5" w:rsidRDefault="009979B7" w:rsidP="00344A76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num" w:pos="860"/>
        </w:tabs>
        <w:overflowPunct w:val="0"/>
        <w:autoSpaceDE w:val="0"/>
        <w:autoSpaceDN w:val="0"/>
        <w:adjustRightInd w:val="0"/>
        <w:ind w:left="0" w:right="-142" w:hanging="2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владение компьютерными средствами представления и анализа данных в электронных таблицах; </w:t>
      </w:r>
    </w:p>
    <w:p w:rsidR="009979B7" w:rsidRPr="004D51A5" w:rsidRDefault="009979B7" w:rsidP="00344A76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num" w:pos="860"/>
        </w:tabs>
        <w:overflowPunct w:val="0"/>
        <w:autoSpaceDE w:val="0"/>
        <w:autoSpaceDN w:val="0"/>
        <w:adjustRightInd w:val="0"/>
        <w:ind w:left="0" w:right="-142" w:hanging="2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сформированность представлений о базах данных и простейших средствах управления ими; </w:t>
      </w:r>
    </w:p>
    <w:p w:rsidR="009979B7" w:rsidRPr="004D51A5" w:rsidRDefault="009979B7" w:rsidP="00344A76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num" w:pos="860"/>
        </w:tabs>
        <w:overflowPunct w:val="0"/>
        <w:autoSpaceDE w:val="0"/>
        <w:autoSpaceDN w:val="0"/>
        <w:adjustRightInd w:val="0"/>
        <w:ind w:left="0" w:right="-142" w:hanging="2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сформированность представлений о </w:t>
      </w:r>
      <w:r>
        <w:rPr>
          <w:rFonts w:ascii="Times New Roman" w:hAnsi="Times New Roman" w:cs="Times New Roman"/>
          <w:sz w:val="24"/>
          <w:szCs w:val="24"/>
          <w:lang w:eastAsia="en-US"/>
        </w:rPr>
        <w:t>компьютерно-математических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моделях </w:t>
      </w:r>
    </w:p>
    <w:p w:rsidR="009979B7" w:rsidRPr="004D51A5" w:rsidRDefault="009979B7" w:rsidP="00344A76">
      <w:pPr>
        <w:widowControl w:val="0"/>
        <w:numPr>
          <w:ilvl w:val="1"/>
          <w:numId w:val="4"/>
        </w:numPr>
        <w:tabs>
          <w:tab w:val="num" w:pos="284"/>
          <w:tab w:val="num" w:pos="1084"/>
        </w:tabs>
        <w:overflowPunct w:val="0"/>
        <w:autoSpaceDE w:val="0"/>
        <w:autoSpaceDN w:val="0"/>
        <w:adjustRightInd w:val="0"/>
        <w:ind w:left="0" w:right="-142" w:hanging="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необходимости анализа соответствия модели и моделируемого объекта (процесса); </w:t>
      </w:r>
    </w:p>
    <w:p w:rsidR="009979B7" w:rsidRPr="004D51A5" w:rsidRDefault="009979B7" w:rsidP="00344A76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num" w:pos="860"/>
        </w:tabs>
        <w:overflowPunct w:val="0"/>
        <w:autoSpaceDE w:val="0"/>
        <w:autoSpaceDN w:val="0"/>
        <w:adjustRightInd w:val="0"/>
        <w:ind w:left="0" w:right="-142" w:hanging="2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9979B7" w:rsidRPr="004D51A5" w:rsidRDefault="009979B7" w:rsidP="00344A76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num" w:pos="860"/>
        </w:tabs>
        <w:overflowPunct w:val="0"/>
        <w:autoSpaceDE w:val="0"/>
        <w:autoSpaceDN w:val="0"/>
        <w:adjustRightInd w:val="0"/>
        <w:ind w:left="0" w:right="-142" w:hanging="2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9979B7" w:rsidRPr="004D51A5" w:rsidRDefault="009979B7" w:rsidP="00344A76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num" w:pos="860"/>
        </w:tabs>
        <w:overflowPunct w:val="0"/>
        <w:autoSpaceDE w:val="0"/>
        <w:autoSpaceDN w:val="0"/>
        <w:adjustRightInd w:val="0"/>
        <w:ind w:left="0" w:right="-142" w:hanging="2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понимание основ правовых аспектов использования компьютерных программ </w:t>
      </w:r>
    </w:p>
    <w:p w:rsidR="009979B7" w:rsidRPr="004D51A5" w:rsidRDefault="009979B7" w:rsidP="00344A76">
      <w:pPr>
        <w:widowControl w:val="0"/>
        <w:numPr>
          <w:ilvl w:val="1"/>
          <w:numId w:val="4"/>
        </w:numPr>
        <w:tabs>
          <w:tab w:val="num" w:pos="284"/>
          <w:tab w:val="num" w:pos="1060"/>
        </w:tabs>
        <w:overflowPunct w:val="0"/>
        <w:autoSpaceDE w:val="0"/>
        <w:autoSpaceDN w:val="0"/>
        <w:adjustRightInd w:val="0"/>
        <w:ind w:left="0" w:right="-142" w:hanging="2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прав доступа к глобальным информационным сервисам; </w:t>
      </w:r>
    </w:p>
    <w:p w:rsidR="009979B7" w:rsidRPr="004D51A5" w:rsidRDefault="009979B7" w:rsidP="00344A76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num" w:pos="860"/>
        </w:tabs>
        <w:overflowPunct w:val="0"/>
        <w:autoSpaceDE w:val="0"/>
        <w:autoSpaceDN w:val="0"/>
        <w:adjustRightInd w:val="0"/>
        <w:ind w:left="0" w:right="-142" w:hanging="2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 </w:t>
      </w:r>
    </w:p>
    <w:p w:rsidR="007414A6" w:rsidRDefault="007414A6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F3C6F" w:rsidRDefault="009979B7" w:rsidP="00A44C49">
      <w:pPr>
        <w:widowControl w:val="0"/>
        <w:autoSpaceDE w:val="0"/>
        <w:autoSpaceDN w:val="0"/>
        <w:adjustRightInd w:val="0"/>
        <w:ind w:left="18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F3C6F">
        <w:rPr>
          <w:rFonts w:ascii="Times New Roman" w:hAnsi="Times New Roman" w:cs="Times New Roman"/>
          <w:b/>
          <w:sz w:val="24"/>
          <w:szCs w:val="24"/>
          <w:lang w:eastAsia="en-US"/>
        </w:rPr>
        <w:t>СОДЕРЖАНИЕ УЧЕБНОЙ ДИСЦИПЛИНЫ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F3C6F" w:rsidRDefault="009979B7" w:rsidP="00A44C49">
      <w:pPr>
        <w:widowControl w:val="0"/>
        <w:autoSpaceDE w:val="0"/>
        <w:autoSpaceDN w:val="0"/>
        <w:adjustRightInd w:val="0"/>
        <w:ind w:left="386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F3C6F"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Введение</w:t>
      </w:r>
    </w:p>
    <w:p w:rsidR="009979B7" w:rsidRPr="00D80DA1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Роль информационной деятельности в современном обществе, его экономической, социальной, культурной, образовательной сферах. </w:t>
      </w:r>
      <w:r>
        <w:rPr>
          <w:rFonts w:ascii="Times New Roman" w:hAnsi="Times New Roman" w:cs="Times New Roman"/>
          <w:sz w:val="24"/>
          <w:szCs w:val="24"/>
          <w:lang w:eastAsia="en-US"/>
        </w:rPr>
        <w:t>Значение информатики при освоении специальностей СПО</w:t>
      </w:r>
      <w:r w:rsidRPr="00D80DA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979B7" w:rsidRPr="00D80DA1" w:rsidRDefault="009979B7" w:rsidP="00A44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F3C6F" w:rsidRDefault="009979B7" w:rsidP="00A44C49">
      <w:pPr>
        <w:widowControl w:val="0"/>
        <w:numPr>
          <w:ilvl w:val="2"/>
          <w:numId w:val="5"/>
        </w:numPr>
        <w:tabs>
          <w:tab w:val="num" w:pos="2080"/>
        </w:tabs>
        <w:overflowPunct w:val="0"/>
        <w:autoSpaceDE w:val="0"/>
        <w:autoSpaceDN w:val="0"/>
        <w:adjustRightInd w:val="0"/>
        <w:ind w:left="2080" w:hanging="314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 w:eastAsia="en-US"/>
        </w:rPr>
      </w:pPr>
      <w:r w:rsidRPr="004F3C6F"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Информационная деятельность человека</w:t>
      </w:r>
      <w:r w:rsidRPr="004F3C6F">
        <w:rPr>
          <w:rFonts w:ascii="Times New Roman" w:hAnsi="Times New Roman" w:cs="Times New Roman"/>
          <w:b/>
          <w:i/>
          <w:iCs/>
          <w:sz w:val="24"/>
          <w:szCs w:val="24"/>
          <w:lang w:val="en-US" w:eastAsia="en-US"/>
        </w:rPr>
        <w:t xml:space="preserve"> </w:t>
      </w:r>
    </w:p>
    <w:p w:rsidR="009979B7" w:rsidRPr="004D51A5" w:rsidRDefault="009979B7" w:rsidP="007414A6">
      <w:pPr>
        <w:widowControl w:val="0"/>
        <w:numPr>
          <w:ilvl w:val="0"/>
          <w:numId w:val="6"/>
        </w:numPr>
        <w:tabs>
          <w:tab w:val="clear" w:pos="720"/>
          <w:tab w:val="num" w:pos="284"/>
          <w:tab w:val="num" w:pos="762"/>
        </w:tabs>
        <w:overflowPunct w:val="0"/>
        <w:autoSpaceDE w:val="0"/>
        <w:autoSpaceDN w:val="0"/>
        <w:adjustRightInd w:val="0"/>
        <w:ind w:hanging="1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Основные этапы развития информационного общества. Этапы развития технических средств и информационных ресурсов.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Практические занятия </w:t>
      </w:r>
    </w:p>
    <w:p w:rsidR="009979B7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Информационные ресурсы общества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Образовательные информационные ресурсы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Работа с ними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Виды профессиональной информационной деятельности человека с использованием технических средств и информационных ресурсов социально-экономической деятельности (специального ПО, порталов, юридических баз данных, бухгалтерских систем). </w:t>
      </w:r>
    </w:p>
    <w:p w:rsidR="009979B7" w:rsidRPr="000C01A7" w:rsidRDefault="009979B7" w:rsidP="007414A6">
      <w:pPr>
        <w:widowControl w:val="0"/>
        <w:numPr>
          <w:ilvl w:val="0"/>
          <w:numId w:val="6"/>
        </w:numPr>
        <w:tabs>
          <w:tab w:val="clear" w:pos="720"/>
          <w:tab w:val="num" w:pos="426"/>
          <w:tab w:val="num" w:pos="759"/>
        </w:tabs>
        <w:overflowPunct w:val="0"/>
        <w:autoSpaceDE w:val="0"/>
        <w:autoSpaceDN w:val="0"/>
        <w:adjustRightInd w:val="0"/>
        <w:ind w:hanging="1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Правовые нормы, относящиеся к информации, правонарушения в информационной сфере, меры их предупреждения. </w:t>
      </w:r>
      <w:r w:rsidRPr="000C01A7">
        <w:rPr>
          <w:rFonts w:ascii="Times New Roman" w:hAnsi="Times New Roman" w:cs="Times New Roman"/>
          <w:sz w:val="24"/>
          <w:szCs w:val="24"/>
          <w:lang w:eastAsia="en-US"/>
        </w:rPr>
        <w:t xml:space="preserve">Электронное правительство. </w:t>
      </w:r>
    </w:p>
    <w:p w:rsidR="009979B7" w:rsidRPr="004D51A5" w:rsidRDefault="009979B7" w:rsidP="007414A6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Практические занятия</w:t>
      </w:r>
    </w:p>
    <w:p w:rsidR="009979B7" w:rsidRPr="004D51A5" w:rsidRDefault="009979B7" w:rsidP="007414A6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Правовые нормы информационной деятельности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Стоимостные характеристики информационной деятельности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Лицензионное программное обеспечение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7414A6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Открытые лицензии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7414A6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Обзор профессионального образования в социально-экономической деятельности, его лицензионное использование и регламенты обновления (информационные системы бухгалтерского учета, юридические базы данных)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7414A6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Портал государственных услуг</w:t>
      </w:r>
    </w:p>
    <w:p w:rsidR="009979B7" w:rsidRPr="004D51A5" w:rsidRDefault="009979B7" w:rsidP="007414A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979B7" w:rsidRPr="004F3C6F" w:rsidRDefault="009979B7" w:rsidP="007414A6">
      <w:pPr>
        <w:widowControl w:val="0"/>
        <w:numPr>
          <w:ilvl w:val="1"/>
          <w:numId w:val="6"/>
        </w:numPr>
        <w:tabs>
          <w:tab w:val="num" w:pos="1940"/>
        </w:tabs>
        <w:overflowPunct w:val="0"/>
        <w:autoSpaceDE w:val="0"/>
        <w:autoSpaceDN w:val="0"/>
        <w:adjustRightInd w:val="0"/>
        <w:ind w:left="1940" w:hanging="3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 w:eastAsia="en-US"/>
        </w:rPr>
      </w:pPr>
      <w:r w:rsidRPr="004F3C6F"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Информация и информационные процессы</w:t>
      </w:r>
      <w:r w:rsidRPr="004F3C6F">
        <w:rPr>
          <w:rFonts w:ascii="Times New Roman" w:hAnsi="Times New Roman" w:cs="Times New Roman"/>
          <w:b/>
          <w:i/>
          <w:iCs/>
          <w:sz w:val="24"/>
          <w:szCs w:val="24"/>
          <w:lang w:val="en-US" w:eastAsia="en-US"/>
        </w:rPr>
        <w:t xml:space="preserve"> </w:t>
      </w:r>
    </w:p>
    <w:p w:rsidR="009979B7" w:rsidRPr="00782F5A" w:rsidRDefault="009979B7" w:rsidP="007414A6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num" w:pos="771"/>
        </w:tabs>
        <w:overflowPunct w:val="0"/>
        <w:autoSpaceDE w:val="0"/>
        <w:autoSpaceDN w:val="0"/>
        <w:adjustRightInd w:val="0"/>
        <w:ind w:hanging="29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82F5A">
        <w:rPr>
          <w:rFonts w:ascii="Times New Roman" w:hAnsi="Times New Roman" w:cs="Times New Roman"/>
          <w:sz w:val="24"/>
          <w:szCs w:val="24"/>
          <w:lang w:eastAsia="en-US"/>
        </w:rPr>
        <w:t xml:space="preserve">Подходы к понятию и измерению информации. Информационные объекты различных видов. Универсальность дискретного (цифрового) представления информации. </w:t>
      </w:r>
      <w:r w:rsidRPr="00782F5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Представление информации в двоичной системе счисления.</w:t>
      </w:r>
      <w:r w:rsidRPr="00782F5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7414A6">
      <w:pPr>
        <w:widowControl w:val="0"/>
        <w:tabs>
          <w:tab w:val="num" w:pos="284"/>
        </w:tabs>
        <w:overflowPunct w:val="0"/>
        <w:autoSpaceDE w:val="0"/>
        <w:autoSpaceDN w:val="0"/>
        <w:adjustRightInd w:val="0"/>
        <w:ind w:left="280" w:hanging="29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Практическое занятие </w:t>
      </w:r>
    </w:p>
    <w:p w:rsidR="009979B7" w:rsidRPr="004D51A5" w:rsidRDefault="009979B7" w:rsidP="007414A6">
      <w:pPr>
        <w:widowControl w:val="0"/>
        <w:tabs>
          <w:tab w:val="num" w:pos="284"/>
        </w:tabs>
        <w:overflowPunct w:val="0"/>
        <w:autoSpaceDE w:val="0"/>
        <w:autoSpaceDN w:val="0"/>
        <w:adjustRightInd w:val="0"/>
        <w:ind w:hanging="29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Дискретное (цифровое) представление текстовой, графической, звуковой информации и видеоинформации. </w:t>
      </w:r>
    </w:p>
    <w:p w:rsidR="009979B7" w:rsidRPr="004D51A5" w:rsidRDefault="009979B7" w:rsidP="007414A6">
      <w:pPr>
        <w:widowControl w:val="0"/>
        <w:tabs>
          <w:tab w:val="num" w:pos="284"/>
        </w:tabs>
        <w:autoSpaceDE w:val="0"/>
        <w:autoSpaceDN w:val="0"/>
        <w:adjustRightInd w:val="0"/>
        <w:ind w:hanging="29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7414A6">
      <w:pPr>
        <w:widowControl w:val="0"/>
        <w:numPr>
          <w:ilvl w:val="0"/>
          <w:numId w:val="7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hanging="29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Основные информационные процессы и их реализация с помощью компьютеров: обработка, хранение, поиск и передача информации. </w:t>
      </w:r>
    </w:p>
    <w:p w:rsidR="009979B7" w:rsidRPr="004D51A5" w:rsidRDefault="009979B7" w:rsidP="007414A6">
      <w:pPr>
        <w:widowControl w:val="0"/>
        <w:tabs>
          <w:tab w:val="num" w:pos="284"/>
        </w:tabs>
        <w:autoSpaceDE w:val="0"/>
        <w:autoSpaceDN w:val="0"/>
        <w:adjustRightInd w:val="0"/>
        <w:ind w:hanging="29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7414A6">
      <w:pPr>
        <w:widowControl w:val="0"/>
        <w:numPr>
          <w:ilvl w:val="0"/>
          <w:numId w:val="8"/>
        </w:numPr>
        <w:tabs>
          <w:tab w:val="clear" w:pos="720"/>
          <w:tab w:val="num" w:pos="284"/>
          <w:tab w:val="num" w:pos="955"/>
        </w:tabs>
        <w:overflowPunct w:val="0"/>
        <w:autoSpaceDE w:val="0"/>
        <w:autoSpaceDN w:val="0"/>
        <w:adjustRightInd w:val="0"/>
        <w:ind w:hanging="29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Принципы обработки информации при помощи компьютера. Арифметические и логические основы работы компьютера. Алгоритмы и способы их описания.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Практические занятия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Программный принцип работы компьютера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Примеры компьютерных моделей различных процессов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Проведение исследования в социально-экономической сфере на основе использования готовой компьютерной модели. 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0C01A7" w:rsidRDefault="009979B7" w:rsidP="007414A6">
      <w:pPr>
        <w:widowControl w:val="0"/>
        <w:numPr>
          <w:ilvl w:val="0"/>
          <w:numId w:val="8"/>
        </w:numPr>
        <w:tabs>
          <w:tab w:val="clear" w:pos="720"/>
          <w:tab w:val="num" w:pos="426"/>
          <w:tab w:val="num" w:pos="967"/>
        </w:tabs>
        <w:overflowPunct w:val="0"/>
        <w:autoSpaceDE w:val="0"/>
        <w:autoSpaceDN w:val="0"/>
        <w:adjustRightInd w:val="0"/>
        <w:ind w:hanging="15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Хранение информационных объектов различных видов на разных 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цифровых носителях. </w:t>
      </w:r>
      <w:r w:rsidRPr="000C01A7">
        <w:rPr>
          <w:rFonts w:ascii="Times New Roman" w:hAnsi="Times New Roman" w:cs="Times New Roman"/>
          <w:sz w:val="24"/>
          <w:szCs w:val="24"/>
          <w:lang w:eastAsia="en-US"/>
        </w:rPr>
        <w:t xml:space="preserve">Определение объемов различных носителей информации. Архив информации. </w:t>
      </w:r>
    </w:p>
    <w:p w:rsidR="009979B7" w:rsidRPr="00782F5A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Практические занятия</w:t>
      </w:r>
    </w:p>
    <w:p w:rsidR="009979B7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Создание архива данных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Извлечение данных из архива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Файл как единица хранения информации на компьютере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Атрибуты файла и его объем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Учет объемов файлов при их хранении, передаче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3" w:name="page23"/>
      <w:bookmarkEnd w:id="3"/>
      <w:r w:rsidRPr="004D51A5">
        <w:rPr>
          <w:rFonts w:ascii="Times New Roman" w:hAnsi="Times New Roman" w:cs="Times New Roman"/>
          <w:sz w:val="24"/>
          <w:szCs w:val="24"/>
          <w:lang w:eastAsia="en-US"/>
        </w:rPr>
        <w:t>Запись информации на компакт-диски различных видов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Организация информации на компакт-диске с интерактивным меню.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2.3. Управление процессами. Представление об автоматических и автоматизированных системах управления в социально-экономической сфере деятельности.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Практические занятия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АСУ различного назначения, примеры их использования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Демонстрация использования различных видов АСУ на практике в социально-экономической сфере деятельности.</w:t>
      </w:r>
    </w:p>
    <w:p w:rsidR="009979B7" w:rsidRDefault="009979B7" w:rsidP="00A44C49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:rsidR="009979B7" w:rsidRDefault="009979B7" w:rsidP="00A44C49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</w:pPr>
      <w:r w:rsidRPr="004F3C6F"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 xml:space="preserve">3.Средства информационных и коммуникационных технологий </w:t>
      </w:r>
    </w:p>
    <w:p w:rsidR="009979B7" w:rsidRPr="004D51A5" w:rsidRDefault="009979B7" w:rsidP="00A44C4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Архитектура компьютеров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Основные характеристики компьютеров.</w:t>
      </w: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Многообразие компьютеров. Многообразие внешних устройств, подключаемых к компьютеру. Виды программного обеспечения компьютеров.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Практические занятия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Операционная система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Графический интерфейс пользователя.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Примеры использования внешних устройств, подключаемых к компьютеру, в учебных целях. Программное обеспечение внешних устройств. </w:t>
      </w:r>
      <w:r w:rsidRPr="00782F5A">
        <w:rPr>
          <w:rFonts w:ascii="Times New Roman" w:hAnsi="Times New Roman" w:cs="Times New Roman"/>
          <w:iCs/>
          <w:sz w:val="24"/>
          <w:szCs w:val="24"/>
          <w:lang w:eastAsia="en-US"/>
        </w:rPr>
        <w:t>Подключение внешних устройств к компьютеру и их настройка</w:t>
      </w:r>
      <w:r w:rsidRPr="00782F5A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деятельности.</w:t>
      </w:r>
    </w:p>
    <w:p w:rsidR="007414A6" w:rsidRDefault="007414A6" w:rsidP="007414A6">
      <w:pPr>
        <w:widowControl w:val="0"/>
        <w:tabs>
          <w:tab w:val="num" w:pos="755"/>
        </w:tabs>
        <w:overflowPunct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A44C49">
      <w:pPr>
        <w:widowControl w:val="0"/>
        <w:numPr>
          <w:ilvl w:val="0"/>
          <w:numId w:val="10"/>
        </w:numPr>
        <w:tabs>
          <w:tab w:val="num" w:pos="755"/>
        </w:tabs>
        <w:overflowPunct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Объединение компьютеров в локальную сеть. Организация работы пользова</w:t>
      </w:r>
      <w:r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елей в локальных компьютерных сетях.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Практические занятия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Разграничение прав доступа в сети, общее дисковое пространство в локальной сети. </w:t>
      </w:r>
    </w:p>
    <w:p w:rsidR="009979B7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Защита информации, антивирусная защита.</w:t>
      </w:r>
    </w:p>
    <w:p w:rsidR="007414A6" w:rsidRPr="004D51A5" w:rsidRDefault="007414A6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979B7" w:rsidRPr="00782F5A" w:rsidRDefault="009979B7" w:rsidP="00A44C49">
      <w:pPr>
        <w:widowControl w:val="0"/>
        <w:numPr>
          <w:ilvl w:val="0"/>
          <w:numId w:val="10"/>
        </w:numPr>
        <w:tabs>
          <w:tab w:val="num" w:pos="760"/>
        </w:tabs>
        <w:overflowPunct w:val="0"/>
        <w:autoSpaceDE w:val="0"/>
        <w:autoSpaceDN w:val="0"/>
        <w:adjustRightInd w:val="0"/>
        <w:ind w:left="760" w:hanging="4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Безопасность, гигиена, эргономика, ресурсосбережение.</w:t>
      </w:r>
    </w:p>
    <w:p w:rsidR="009979B7" w:rsidRPr="00782F5A" w:rsidRDefault="009979B7" w:rsidP="00A44C49">
      <w:pPr>
        <w:widowControl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82F5A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Практические занятия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Эксплуатационные требования к компьютерному рабочему месту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Профилактические мероприятия для компьютерного рабочего места в соответствии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его комплектацией для профессиональной деятельности.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F3C6F" w:rsidRDefault="009979B7" w:rsidP="00A44C49">
      <w:pPr>
        <w:widowControl w:val="0"/>
        <w:numPr>
          <w:ilvl w:val="2"/>
          <w:numId w:val="11"/>
        </w:numPr>
        <w:overflowPunct w:val="0"/>
        <w:autoSpaceDE w:val="0"/>
        <w:autoSpaceDN w:val="0"/>
        <w:adjustRightInd w:val="0"/>
        <w:ind w:left="2780" w:hanging="933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</w:pPr>
      <w:r w:rsidRPr="004F3C6F"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 xml:space="preserve">Технологии создания и преобразования информационных объектов </w:t>
      </w:r>
    </w:p>
    <w:p w:rsidR="009979B7" w:rsidRPr="004D51A5" w:rsidRDefault="009979B7" w:rsidP="00A44C49">
      <w:pPr>
        <w:widowControl w:val="0"/>
        <w:numPr>
          <w:ilvl w:val="1"/>
          <w:numId w:val="12"/>
        </w:numPr>
        <w:tabs>
          <w:tab w:val="clear" w:pos="1440"/>
          <w:tab w:val="num" w:pos="750"/>
        </w:tabs>
        <w:overflowPunct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Понятие об информационных системах и </w:t>
      </w:r>
      <w:r w:rsidRPr="00111E25">
        <w:rPr>
          <w:rFonts w:ascii="Times New Roman" w:hAnsi="Times New Roman" w:cs="Times New Roman"/>
          <w:iCs/>
          <w:sz w:val="24"/>
          <w:szCs w:val="24"/>
          <w:lang w:eastAsia="en-US"/>
        </w:rPr>
        <w:t>автоматизации информационных</w:t>
      </w:r>
      <w:r w:rsidRPr="00111E2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11E25">
        <w:rPr>
          <w:rFonts w:ascii="Times New Roman" w:hAnsi="Times New Roman" w:cs="Times New Roman"/>
          <w:iCs/>
          <w:sz w:val="24"/>
          <w:szCs w:val="24"/>
          <w:lang w:eastAsia="en-US"/>
        </w:rPr>
        <w:t>процессов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4.1.1. Возможности настольных издательских систем: создание, организация и основные способы преобразования (верстки) текста.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Практические занятия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Использование систем проверки орфографии и грамматики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Создание компьютерных публикаций на основе использования готовых шаблонов (для выполнения учебных заданий).</w:t>
      </w:r>
    </w:p>
    <w:p w:rsidR="009979B7" w:rsidRPr="00111E25" w:rsidRDefault="009979B7" w:rsidP="00A44C49">
      <w:pPr>
        <w:widowControl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1E25">
        <w:rPr>
          <w:rFonts w:ascii="Times New Roman" w:hAnsi="Times New Roman" w:cs="Times New Roman"/>
          <w:iCs/>
          <w:sz w:val="24"/>
          <w:szCs w:val="24"/>
          <w:lang w:eastAsia="en-US"/>
        </w:rPr>
        <w:t>Программы-переводчики. Возможности систем распознавания текстов</w:t>
      </w:r>
      <w:r w:rsidRPr="00111E2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Гипертекстовое представление информации</w:t>
      </w:r>
      <w:r w:rsidRPr="004D51A5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9979B7" w:rsidRPr="004D51A5" w:rsidRDefault="009979B7" w:rsidP="00A44C49">
      <w:pPr>
        <w:widowControl w:val="0"/>
        <w:numPr>
          <w:ilvl w:val="0"/>
          <w:numId w:val="13"/>
        </w:numPr>
        <w:tabs>
          <w:tab w:val="num" w:pos="962"/>
        </w:tabs>
        <w:overflowPunct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Возможности динамических (электронных) таблиц. Математическая обработка числовых данных.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Практические занятия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Использование различных возможностей динамических (электронных) таблиц для выполнения учебных заданий.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Системы статистического учета 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бухгалтерский учет, планирование и финансы, статистические исследования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).</w:t>
      </w: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Средства графического представления статистических данных 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деловая графика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).</w:t>
      </w: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Представление результатов выполнения расчетных задач средствами деловой графики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numPr>
          <w:ilvl w:val="0"/>
          <w:numId w:val="13"/>
        </w:numPr>
        <w:tabs>
          <w:tab w:val="num" w:pos="985"/>
        </w:tabs>
        <w:overflowPunct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Представление об организации баз данных и системах управления ими. Структура данных и система запросов на примерах баз данных различного назначения: юридических, библиотечных, налоговых, социальных, кадровых и др. Использование системы управления базами данных для выполнения учебных заданий из различных предметных областей. 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4" w:name="page25"/>
      <w:bookmarkEnd w:id="4"/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Практические занятия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Электронные коллекции информационных и образовательных ресурсов, образовательные специализированные порталы.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Организация баз данных. Заполнение полей баз данных. Возможности систем управления базами данных. Формирование запросов для поиска и сортировки информации в базе данных.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4.1.4. </w:t>
      </w: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Представление о программных средах компьютерной графики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мультимедийных</w:t>
      </w: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средах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Практические занятия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Создание и редактирование графических и </w:t>
      </w:r>
      <w:r>
        <w:rPr>
          <w:rFonts w:ascii="Times New Roman" w:hAnsi="Times New Roman" w:cs="Times New Roman"/>
          <w:sz w:val="24"/>
          <w:szCs w:val="24"/>
          <w:lang w:eastAsia="en-US"/>
        </w:rPr>
        <w:t>мультимедийных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объектов средствами компьютерных презентаций для выполнения учебных заданий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Использование презентационного оборудования.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Примеры геоинформационных систем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F3C6F" w:rsidRDefault="009979B7" w:rsidP="00A44C49">
      <w:pPr>
        <w:widowControl w:val="0"/>
        <w:numPr>
          <w:ilvl w:val="1"/>
          <w:numId w:val="14"/>
        </w:numPr>
        <w:tabs>
          <w:tab w:val="num" w:pos="2420"/>
        </w:tabs>
        <w:overflowPunct w:val="0"/>
        <w:autoSpaceDE w:val="0"/>
        <w:autoSpaceDN w:val="0"/>
        <w:adjustRightInd w:val="0"/>
        <w:ind w:left="2420" w:hanging="324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 w:eastAsia="en-US"/>
        </w:rPr>
      </w:pPr>
      <w:r w:rsidRPr="004F3C6F"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Телекоммуникационные технологии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</w:pPr>
    </w:p>
    <w:p w:rsidR="009979B7" w:rsidRPr="000C01A7" w:rsidRDefault="009979B7" w:rsidP="00A44C49">
      <w:pPr>
        <w:widowControl w:val="0"/>
        <w:numPr>
          <w:ilvl w:val="0"/>
          <w:numId w:val="15"/>
        </w:numPr>
        <w:tabs>
          <w:tab w:val="num" w:pos="766"/>
        </w:tabs>
        <w:overflowPunct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Представления о технических и программных средствах телекоммуникационных технологий. </w:t>
      </w:r>
      <w:r>
        <w:rPr>
          <w:rFonts w:ascii="Times New Roman" w:hAnsi="Times New Roman" w:cs="Times New Roman"/>
          <w:sz w:val="24"/>
          <w:szCs w:val="24"/>
          <w:lang w:eastAsia="en-US"/>
        </w:rPr>
        <w:t>Интернет-технологии</w:t>
      </w:r>
      <w:r w:rsidRPr="000C01A7">
        <w:rPr>
          <w:rFonts w:ascii="Times New Roman" w:hAnsi="Times New Roman" w:cs="Times New Roman"/>
          <w:sz w:val="24"/>
          <w:szCs w:val="24"/>
          <w:lang w:eastAsia="en-US"/>
        </w:rPr>
        <w:t xml:space="preserve">, способы и скоростные характеристики подключения, провайдер. </w:t>
      </w:r>
    </w:p>
    <w:p w:rsidR="009979B7" w:rsidRPr="000C01A7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01A7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Практические занятия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01A7">
        <w:rPr>
          <w:rFonts w:ascii="Times New Roman" w:hAnsi="Times New Roman" w:cs="Times New Roman"/>
          <w:sz w:val="24"/>
          <w:szCs w:val="24"/>
          <w:lang w:eastAsia="en-US"/>
        </w:rPr>
        <w:t>Браузер</w:t>
      </w:r>
      <w:r w:rsidRPr="000C01A7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0C01A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Примеры работы с интернет-магазином, интернет-СМИ, интернет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турагентством, интернет-библиотекой и пр.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Методы и средства сопровождения сайта образовательной организации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numPr>
          <w:ilvl w:val="0"/>
          <w:numId w:val="16"/>
        </w:numPr>
        <w:tabs>
          <w:tab w:val="clear" w:pos="720"/>
          <w:tab w:val="num" w:pos="932"/>
        </w:tabs>
        <w:overflowPunct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Практические занятия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Пример поиска информации на государственных образовательных порталах. Поисковые системы. Осуществление поиска информации или информационного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объекта в тексте, файловых структурах, базах данных, сети Интернет. </w:t>
      </w:r>
    </w:p>
    <w:p w:rsidR="009979B7" w:rsidRPr="004D51A5" w:rsidRDefault="009979B7" w:rsidP="00A44C49">
      <w:pPr>
        <w:widowControl w:val="0"/>
        <w:numPr>
          <w:ilvl w:val="0"/>
          <w:numId w:val="16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ind w:left="980" w:hanging="69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Передача информации между компьютерами. Проводная и беспроводная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связь. 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Практические занятия </w:t>
      </w:r>
    </w:p>
    <w:p w:rsidR="009979B7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Создание ящика электронной почты и настройка его параметров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Default="009979B7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Формирование адресной книги. </w:t>
      </w:r>
    </w:p>
    <w:p w:rsidR="007414A6" w:rsidRPr="004D51A5" w:rsidRDefault="007414A6" w:rsidP="00A44C49">
      <w:pPr>
        <w:widowControl w:val="0"/>
        <w:overflowPunct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5.2. Возможности сетевого программного обеспечения для организации коллек</w:t>
      </w:r>
      <w:r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ивной деятельности в глобальных и локальных компьютерных сетях: электронная почта, чат, </w:t>
      </w: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видеоконференция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4D51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интернет-телефония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. Социальные сети. Этические нормы коммуникаций в Интернете. Интернет-журналы и СМИ.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Практическое занятие</w:t>
      </w:r>
    </w:p>
    <w:p w:rsidR="009979B7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Использование тестирующих систем в учебной деятельности в локальной сети профессиональной образовательной организации СПО.</w:t>
      </w:r>
    </w:p>
    <w:p w:rsidR="007414A6" w:rsidRPr="004D51A5" w:rsidRDefault="007414A6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5.3. Примеры сетевых информационных систем для различных направлений профессиональной деятельности (системы электронных билетов, банковских расчетов, регистрации автотранспорта, электронного голосования, системы медицинского страхования, дистанционного обучения и тестирования, сетевых конференций и форумов и пр.).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ind w:left="2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Практическое занятие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Участие в онлайн-конференции, анкетировании, дистанционных курсах, интернет</w:t>
      </w:r>
      <w:r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олимпиаде или компьютерном тестировании.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Default="009979B7" w:rsidP="00A44C49">
      <w:pPr>
        <w:widowControl w:val="0"/>
        <w:overflowPunct w:val="0"/>
        <w:autoSpaceDE w:val="0"/>
        <w:autoSpaceDN w:val="0"/>
        <w:adjustRightInd w:val="0"/>
        <w:ind w:left="2700" w:hanging="270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C01A7">
        <w:rPr>
          <w:rFonts w:ascii="Times New Roman" w:hAnsi="Times New Roman" w:cs="Times New Roman"/>
          <w:b/>
          <w:sz w:val="24"/>
          <w:szCs w:val="24"/>
          <w:lang w:eastAsia="en-US"/>
        </w:rPr>
        <w:t>Примерные темы рефератов (докладов), индивидуальных проектов</w:t>
      </w:r>
    </w:p>
    <w:p w:rsidR="007414A6" w:rsidRDefault="007414A6" w:rsidP="00A44C49">
      <w:pPr>
        <w:widowControl w:val="0"/>
        <w:overflowPunct w:val="0"/>
        <w:autoSpaceDE w:val="0"/>
        <w:autoSpaceDN w:val="0"/>
        <w:adjustRightInd w:val="0"/>
        <w:ind w:left="2700" w:hanging="270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979B7" w:rsidRPr="000C01A7" w:rsidRDefault="009979B7" w:rsidP="00A44C49">
      <w:pPr>
        <w:widowControl w:val="0"/>
        <w:numPr>
          <w:ilvl w:val="2"/>
          <w:numId w:val="17"/>
        </w:numPr>
        <w:tabs>
          <w:tab w:val="num" w:pos="2080"/>
        </w:tabs>
        <w:overflowPunct w:val="0"/>
        <w:autoSpaceDE w:val="0"/>
        <w:autoSpaceDN w:val="0"/>
        <w:adjustRightInd w:val="0"/>
        <w:ind w:left="2080" w:hanging="314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Информационная деятельность человека</w:t>
      </w:r>
      <w:r w:rsidRPr="000C01A7">
        <w:rPr>
          <w:rFonts w:ascii="Times New Roman" w:hAnsi="Times New Roman" w:cs="Times New Roman"/>
          <w:b/>
          <w:i/>
          <w:iCs/>
          <w:sz w:val="24"/>
          <w:szCs w:val="24"/>
          <w:lang w:val="en-US" w:eastAsia="en-US"/>
        </w:rPr>
        <w:t xml:space="preserve"> </w:t>
      </w:r>
    </w:p>
    <w:p w:rsidR="009979B7" w:rsidRPr="00776DDC" w:rsidRDefault="009979B7" w:rsidP="00A44C49">
      <w:pPr>
        <w:widowControl w:val="0"/>
        <w:numPr>
          <w:ilvl w:val="0"/>
          <w:numId w:val="17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Умный дом.</w:t>
      </w:r>
    </w:p>
    <w:p w:rsidR="009979B7" w:rsidRPr="004D51A5" w:rsidRDefault="009979B7" w:rsidP="00A44C49">
      <w:pPr>
        <w:widowControl w:val="0"/>
        <w:numPr>
          <w:ilvl w:val="0"/>
          <w:numId w:val="17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Коллекция ссылок на электронно-образовательные ресурсы на сайте образовательной организации по профильным направлениям подготовки. </w:t>
      </w:r>
    </w:p>
    <w:p w:rsidR="009979B7" w:rsidRPr="000C01A7" w:rsidRDefault="009979B7" w:rsidP="00A44C49">
      <w:pPr>
        <w:widowControl w:val="0"/>
        <w:numPr>
          <w:ilvl w:val="1"/>
          <w:numId w:val="18"/>
        </w:numPr>
        <w:tabs>
          <w:tab w:val="num" w:pos="1940"/>
        </w:tabs>
        <w:overflowPunct w:val="0"/>
        <w:autoSpaceDE w:val="0"/>
        <w:autoSpaceDN w:val="0"/>
        <w:adjustRightInd w:val="0"/>
        <w:ind w:left="1940" w:hanging="3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Информация и информационные процессы</w:t>
      </w:r>
    </w:p>
    <w:p w:rsidR="009979B7" w:rsidRPr="004D51A5" w:rsidRDefault="009979B7" w:rsidP="00A44C49">
      <w:pPr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5" w:name="page33"/>
      <w:bookmarkEnd w:id="5"/>
      <w:r w:rsidRPr="004D51A5">
        <w:rPr>
          <w:rFonts w:ascii="Times New Roman" w:hAnsi="Times New Roman" w:cs="Times New Roman"/>
          <w:sz w:val="24"/>
          <w:szCs w:val="24"/>
          <w:lang w:eastAsia="en-US"/>
        </w:rPr>
        <w:t>Программный принцип работы компьютера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Примеры компьютерных моделей различных процессов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4D51A5" w:rsidRDefault="009979B7" w:rsidP="00A44C49">
      <w:pPr>
        <w:widowControl w:val="0"/>
        <w:numPr>
          <w:ilvl w:val="0"/>
          <w:numId w:val="19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Создание структуры базы данных — классификатора.</w:t>
      </w:r>
    </w:p>
    <w:p w:rsidR="009979B7" w:rsidRPr="004D51A5" w:rsidRDefault="009979B7" w:rsidP="00A44C49">
      <w:pPr>
        <w:widowControl w:val="0"/>
        <w:numPr>
          <w:ilvl w:val="0"/>
          <w:numId w:val="19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Простейшая информационно-поисковая система</w:t>
      </w:r>
      <w:r w:rsidRPr="004D51A5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9979B7" w:rsidRPr="00776DDC" w:rsidRDefault="009979B7" w:rsidP="00A44C49">
      <w:pPr>
        <w:widowControl w:val="0"/>
        <w:numPr>
          <w:ilvl w:val="0"/>
          <w:numId w:val="19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76DDC">
        <w:rPr>
          <w:rFonts w:ascii="Times New Roman" w:hAnsi="Times New Roman" w:cs="Times New Roman"/>
          <w:sz w:val="24"/>
          <w:szCs w:val="24"/>
          <w:lang w:eastAsia="en-US"/>
        </w:rPr>
        <w:t>Статистика труда.</w:t>
      </w:r>
    </w:p>
    <w:p w:rsidR="009979B7" w:rsidRPr="00776DDC" w:rsidRDefault="009979B7" w:rsidP="00A44C49">
      <w:pPr>
        <w:widowControl w:val="0"/>
        <w:numPr>
          <w:ilvl w:val="0"/>
          <w:numId w:val="19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76DDC">
        <w:rPr>
          <w:rFonts w:ascii="Times New Roman" w:hAnsi="Times New Roman" w:cs="Times New Roman"/>
          <w:sz w:val="24"/>
          <w:szCs w:val="24"/>
          <w:lang w:eastAsia="en-US"/>
        </w:rPr>
        <w:t>Графическое представление процесса</w:t>
      </w:r>
      <w:r w:rsidRPr="00776DDC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9979B7" w:rsidRPr="007857DE" w:rsidRDefault="009979B7" w:rsidP="00A44C49">
      <w:pPr>
        <w:widowControl w:val="0"/>
        <w:numPr>
          <w:ilvl w:val="0"/>
          <w:numId w:val="19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Проект теста по предметам</w:t>
      </w:r>
      <w:r w:rsidRPr="004D51A5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9979B7" w:rsidRPr="007857DE" w:rsidRDefault="009979B7" w:rsidP="00A44C49">
      <w:pPr>
        <w:widowControl w:val="0"/>
        <w:numPr>
          <w:ilvl w:val="0"/>
          <w:numId w:val="19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>АСУ различного назначения, примеры их использования</w:t>
      </w:r>
      <w:r w:rsidRPr="004D51A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</w:p>
    <w:p w:rsidR="009979B7" w:rsidRPr="007857DE" w:rsidRDefault="009979B7" w:rsidP="00A44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0C01A7" w:rsidRDefault="009979B7" w:rsidP="00A44C49">
      <w:pPr>
        <w:widowControl w:val="0"/>
        <w:autoSpaceDE w:val="0"/>
        <w:autoSpaceDN w:val="0"/>
        <w:adjustRightInd w:val="0"/>
        <w:ind w:left="3176"/>
        <w:jc w:val="both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0C01A7">
        <w:rPr>
          <w:rFonts w:ascii="Times New Roman" w:hAnsi="Times New Roman" w:cs="Times New Roman"/>
          <w:b/>
          <w:i/>
          <w:iCs/>
          <w:sz w:val="24"/>
          <w:szCs w:val="24"/>
          <w:lang w:val="en-US" w:eastAsia="en-US"/>
        </w:rPr>
        <w:t xml:space="preserve">3. 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Средства</w:t>
      </w:r>
      <w:r w:rsidRPr="000C01A7">
        <w:rPr>
          <w:rFonts w:ascii="Times New Roman" w:hAnsi="Times New Roman" w:cs="Times New Roman"/>
          <w:b/>
          <w:i/>
          <w:iCs/>
          <w:sz w:val="24"/>
          <w:szCs w:val="24"/>
          <w:lang w:val="en-US" w:eastAsia="en-US"/>
        </w:rPr>
        <w:t xml:space="preserve"> ИКТ</w:t>
      </w:r>
    </w:p>
    <w:p w:rsidR="009979B7" w:rsidRPr="004D51A5" w:rsidRDefault="009979B7" w:rsidP="00A44C49">
      <w:pPr>
        <w:widowControl w:val="0"/>
        <w:numPr>
          <w:ilvl w:val="0"/>
          <w:numId w:val="20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Электронная библиотека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9979B7" w:rsidRPr="004D51A5" w:rsidRDefault="009979B7" w:rsidP="00A44C49">
      <w:pPr>
        <w:widowControl w:val="0"/>
        <w:numPr>
          <w:ilvl w:val="0"/>
          <w:numId w:val="20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Мой рабочий стол на компьютере.</w:t>
      </w:r>
    </w:p>
    <w:p w:rsidR="009979B7" w:rsidRPr="004D51A5" w:rsidRDefault="009979B7" w:rsidP="00A44C49">
      <w:pPr>
        <w:widowControl w:val="0"/>
        <w:numPr>
          <w:ilvl w:val="0"/>
          <w:numId w:val="20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Прайс-лист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9979B7" w:rsidRPr="004D51A5" w:rsidRDefault="009979B7" w:rsidP="00A44C49">
      <w:pPr>
        <w:widowControl w:val="0"/>
        <w:numPr>
          <w:ilvl w:val="0"/>
          <w:numId w:val="20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Оргтехника и специальность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979B7" w:rsidRPr="000C01A7" w:rsidRDefault="009979B7" w:rsidP="00A44C49">
      <w:pPr>
        <w:widowControl w:val="0"/>
        <w:numPr>
          <w:ilvl w:val="1"/>
          <w:numId w:val="21"/>
        </w:numPr>
        <w:tabs>
          <w:tab w:val="num" w:pos="1883"/>
        </w:tabs>
        <w:overflowPunct w:val="0"/>
        <w:autoSpaceDE w:val="0"/>
        <w:autoSpaceDN w:val="0"/>
        <w:adjustRightInd w:val="0"/>
        <w:ind w:left="567" w:hanging="141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</w:pPr>
      <w:r w:rsidRPr="000C01A7"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 xml:space="preserve">Технологии создания и преобразования информационных объектов </w:t>
      </w:r>
    </w:p>
    <w:p w:rsidR="009979B7" w:rsidRPr="004D51A5" w:rsidRDefault="009979B7" w:rsidP="00A44C49">
      <w:pPr>
        <w:widowControl w:val="0"/>
        <w:numPr>
          <w:ilvl w:val="0"/>
          <w:numId w:val="22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Ярмарка специальностей.</w:t>
      </w:r>
    </w:p>
    <w:p w:rsidR="009979B7" w:rsidRPr="00B41BEA" w:rsidRDefault="009979B7" w:rsidP="00A44C49">
      <w:pPr>
        <w:widowControl w:val="0"/>
        <w:numPr>
          <w:ilvl w:val="0"/>
          <w:numId w:val="22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Статистический отчет.</w:t>
      </w:r>
    </w:p>
    <w:p w:rsidR="009979B7" w:rsidRPr="00B41BEA" w:rsidRDefault="009979B7" w:rsidP="00A44C49">
      <w:pPr>
        <w:widowControl w:val="0"/>
        <w:numPr>
          <w:ilvl w:val="0"/>
          <w:numId w:val="22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41BEA">
        <w:rPr>
          <w:rFonts w:ascii="Times New Roman" w:hAnsi="Times New Roman" w:cs="Times New Roman"/>
          <w:sz w:val="24"/>
          <w:szCs w:val="24"/>
          <w:lang w:eastAsia="en-US"/>
        </w:rPr>
        <w:t>Расчет заработной платы.</w:t>
      </w:r>
    </w:p>
    <w:p w:rsidR="009979B7" w:rsidRPr="00B41BEA" w:rsidRDefault="009979B7" w:rsidP="00A44C49">
      <w:pPr>
        <w:widowControl w:val="0"/>
        <w:numPr>
          <w:ilvl w:val="0"/>
          <w:numId w:val="23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6" w:name="page35"/>
      <w:bookmarkEnd w:id="6"/>
      <w:r w:rsidRPr="00B41BEA">
        <w:rPr>
          <w:rFonts w:ascii="Times New Roman" w:hAnsi="Times New Roman" w:cs="Times New Roman"/>
          <w:sz w:val="24"/>
          <w:szCs w:val="24"/>
          <w:lang w:eastAsia="en-US"/>
        </w:rPr>
        <w:t>Бухгалтерские программы.</w:t>
      </w:r>
    </w:p>
    <w:p w:rsidR="009979B7" w:rsidRPr="00B41BEA" w:rsidRDefault="009979B7" w:rsidP="00A44C49">
      <w:pPr>
        <w:widowControl w:val="0"/>
        <w:numPr>
          <w:ilvl w:val="0"/>
          <w:numId w:val="23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41BEA">
        <w:rPr>
          <w:rFonts w:ascii="Times New Roman" w:hAnsi="Times New Roman" w:cs="Times New Roman"/>
          <w:sz w:val="24"/>
          <w:szCs w:val="24"/>
          <w:lang w:eastAsia="en-US"/>
        </w:rPr>
        <w:t xml:space="preserve">Диаграмма информационных составляющих. </w:t>
      </w:r>
    </w:p>
    <w:p w:rsidR="009979B7" w:rsidRPr="00B41BEA" w:rsidRDefault="009979B7" w:rsidP="00A44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B41BEA" w:rsidRDefault="009979B7" w:rsidP="00A44C49">
      <w:pPr>
        <w:widowControl w:val="0"/>
        <w:autoSpaceDE w:val="0"/>
        <w:autoSpaceDN w:val="0"/>
        <w:adjustRightInd w:val="0"/>
        <w:ind w:left="1816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41BEA"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lastRenderedPageBreak/>
        <w:t>5. Телекоммуникационные технологии</w:t>
      </w:r>
    </w:p>
    <w:p w:rsidR="009979B7" w:rsidRPr="004D51A5" w:rsidRDefault="009979B7" w:rsidP="00A44C49">
      <w:pPr>
        <w:widowControl w:val="0"/>
        <w:numPr>
          <w:ilvl w:val="0"/>
          <w:numId w:val="24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Телекоммуникации</w:t>
      </w:r>
      <w:r w:rsidRPr="004D51A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en-US"/>
        </w:rPr>
        <w:t>конференции</w:t>
      </w:r>
      <w:r w:rsidRPr="004D51A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интервью</w:t>
      </w:r>
      <w:r w:rsidRPr="004D51A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>репортаж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9979B7" w:rsidRPr="00EC38E7" w:rsidRDefault="009979B7" w:rsidP="00A44C49">
      <w:pPr>
        <w:widowControl w:val="0"/>
        <w:numPr>
          <w:ilvl w:val="0"/>
          <w:numId w:val="24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Резюме: ищу работу.</w:t>
      </w:r>
      <w:r w:rsidRPr="00EC38E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79B7" w:rsidRPr="00EC38E7" w:rsidRDefault="009979B7" w:rsidP="00A44C49">
      <w:pPr>
        <w:widowControl w:val="0"/>
        <w:numPr>
          <w:ilvl w:val="0"/>
          <w:numId w:val="24"/>
        </w:numPr>
        <w:tabs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C38E7">
        <w:rPr>
          <w:rFonts w:ascii="Times New Roman" w:hAnsi="Times New Roman" w:cs="Times New Roman"/>
          <w:sz w:val="24"/>
          <w:szCs w:val="24"/>
          <w:lang w:eastAsia="en-US"/>
        </w:rPr>
        <w:t xml:space="preserve">Личное информационное пространство. </w:t>
      </w:r>
    </w:p>
    <w:p w:rsidR="009979B7" w:rsidRDefault="009979B7" w:rsidP="00A44C49">
      <w:pPr>
        <w:widowControl w:val="0"/>
        <w:autoSpaceDE w:val="0"/>
        <w:autoSpaceDN w:val="0"/>
        <w:adjustRightInd w:val="0"/>
        <w:ind w:left="16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414A6" w:rsidRDefault="007414A6" w:rsidP="00A44C49">
      <w:pPr>
        <w:widowControl w:val="0"/>
        <w:autoSpaceDE w:val="0"/>
        <w:autoSpaceDN w:val="0"/>
        <w:adjustRightInd w:val="0"/>
        <w:ind w:left="16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C5245C" w:rsidRDefault="009979B7" w:rsidP="00A44C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5245C">
        <w:rPr>
          <w:rFonts w:ascii="Times New Roman" w:hAnsi="Times New Roman" w:cs="Times New Roman"/>
          <w:b/>
          <w:sz w:val="24"/>
          <w:szCs w:val="24"/>
          <w:lang w:eastAsia="en-US"/>
        </w:rPr>
        <w:t>ТЕМАТИЧЕСКОЕ ПЛАНИРОВАНИЕ</w:t>
      </w:r>
    </w:p>
    <w:p w:rsidR="009979B7" w:rsidRPr="004D51A5" w:rsidRDefault="009979B7" w:rsidP="00A44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1A5">
        <w:rPr>
          <w:rFonts w:ascii="Times New Roman" w:hAnsi="Times New Roman" w:cs="Times New Roman"/>
          <w:sz w:val="24"/>
          <w:szCs w:val="24"/>
          <w:lang w:eastAsia="en-US"/>
        </w:rPr>
        <w:t xml:space="preserve">При реализации содержания общеобразовательной учебной дисциплины «Информатика» в пределах освоения ОПОП СПО на базе основного общего образования с получением среднего общего образования (ППССЗ) </w:t>
      </w:r>
      <w:r w:rsidR="00C5245C">
        <w:rPr>
          <w:rFonts w:ascii="Times New Roman" w:hAnsi="Times New Roman" w:cs="Times New Roman"/>
          <w:sz w:val="24"/>
          <w:szCs w:val="24"/>
          <w:lang w:eastAsia="en-US"/>
        </w:rPr>
        <w:t>объем образовательной программы составляет</w:t>
      </w:r>
      <w:r w:rsidRPr="004D51A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9979B7" w:rsidRPr="004D51A5" w:rsidRDefault="009979B7" w:rsidP="00A44C49">
      <w:pPr>
        <w:widowControl w:val="0"/>
        <w:overflowPunct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Default="009979B7" w:rsidP="00A44C49">
      <w:pPr>
        <w:spacing w:line="240" w:lineRule="atLeast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23C">
        <w:rPr>
          <w:rFonts w:ascii="Times New Roman" w:hAnsi="Times New Roman" w:cs="Times New Roman"/>
          <w:b/>
          <w:sz w:val="24"/>
          <w:szCs w:val="24"/>
        </w:rPr>
        <w:t>Объем учебной дисциплины и виды учебной работы</w:t>
      </w:r>
    </w:p>
    <w:p w:rsidR="007414A6" w:rsidRDefault="007414A6" w:rsidP="00A44C49">
      <w:pPr>
        <w:spacing w:line="240" w:lineRule="atLeast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3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05"/>
        <w:gridCol w:w="1418"/>
      </w:tblGrid>
      <w:tr w:rsidR="009979B7" w:rsidRPr="00C50E31" w:rsidTr="00C5245C">
        <w:trPr>
          <w:trHeight w:val="460"/>
        </w:trPr>
        <w:tc>
          <w:tcPr>
            <w:tcW w:w="7905" w:type="dxa"/>
          </w:tcPr>
          <w:p w:rsidR="009979B7" w:rsidRPr="00C5245C" w:rsidRDefault="009979B7" w:rsidP="00A44C4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18" w:type="dxa"/>
          </w:tcPr>
          <w:p w:rsidR="009979B7" w:rsidRPr="00C5245C" w:rsidRDefault="009979B7" w:rsidP="00A44C4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9979B7" w:rsidRPr="00C50E31" w:rsidTr="00C5245C">
        <w:trPr>
          <w:trHeight w:hRule="exact" w:val="454"/>
        </w:trPr>
        <w:tc>
          <w:tcPr>
            <w:tcW w:w="7905" w:type="dxa"/>
          </w:tcPr>
          <w:p w:rsidR="009979B7" w:rsidRPr="00C5245C" w:rsidRDefault="00C5245C" w:rsidP="00C5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1418" w:type="dxa"/>
          </w:tcPr>
          <w:p w:rsidR="009979B7" w:rsidRPr="00C5245C" w:rsidRDefault="00603484" w:rsidP="00A44C4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190</w:t>
            </w:r>
          </w:p>
        </w:tc>
      </w:tr>
      <w:tr w:rsidR="009979B7" w:rsidRPr="00C50E31" w:rsidTr="00C5245C">
        <w:trPr>
          <w:trHeight w:hRule="exact" w:val="454"/>
        </w:trPr>
        <w:tc>
          <w:tcPr>
            <w:tcW w:w="7905" w:type="dxa"/>
          </w:tcPr>
          <w:p w:rsidR="009979B7" w:rsidRPr="00C5245C" w:rsidRDefault="00C5245C" w:rsidP="00C5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9979B7" w:rsidRPr="00C52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чебная нагрузка </w:t>
            </w:r>
            <w:r w:rsidRPr="00C5245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 во взаимодействии с преподавателем</w:t>
            </w:r>
            <w:r w:rsidR="009979B7" w:rsidRPr="00C52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979B7" w:rsidRPr="00C5245C" w:rsidRDefault="002E7E7B" w:rsidP="00A44C4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190</w:t>
            </w:r>
          </w:p>
        </w:tc>
      </w:tr>
      <w:tr w:rsidR="009979B7" w:rsidRPr="00C50E31" w:rsidTr="00C5245C">
        <w:trPr>
          <w:trHeight w:hRule="exact" w:val="454"/>
        </w:trPr>
        <w:tc>
          <w:tcPr>
            <w:tcW w:w="7905" w:type="dxa"/>
          </w:tcPr>
          <w:p w:rsidR="009979B7" w:rsidRPr="00C5245C" w:rsidRDefault="009979B7" w:rsidP="00C5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9979B7" w:rsidRPr="00C5245C" w:rsidRDefault="009979B7" w:rsidP="00A44C4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979B7" w:rsidRPr="00C50E31" w:rsidTr="00C5245C">
        <w:trPr>
          <w:trHeight w:hRule="exact" w:val="454"/>
        </w:trPr>
        <w:tc>
          <w:tcPr>
            <w:tcW w:w="7905" w:type="dxa"/>
          </w:tcPr>
          <w:p w:rsidR="009979B7" w:rsidRPr="00C5245C" w:rsidRDefault="009979B7" w:rsidP="00C5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</w:tcPr>
          <w:p w:rsidR="009979B7" w:rsidRPr="00C5245C" w:rsidRDefault="002E7E7B" w:rsidP="00A44C4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95</w:t>
            </w:r>
          </w:p>
        </w:tc>
      </w:tr>
      <w:tr w:rsidR="009979B7" w:rsidRPr="00C50E31" w:rsidTr="00C5245C">
        <w:trPr>
          <w:trHeight w:hRule="exact" w:val="454"/>
        </w:trPr>
        <w:tc>
          <w:tcPr>
            <w:tcW w:w="7905" w:type="dxa"/>
          </w:tcPr>
          <w:p w:rsidR="009979B7" w:rsidRPr="00C5245C" w:rsidRDefault="009979B7" w:rsidP="00C5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</w:tcPr>
          <w:p w:rsidR="009979B7" w:rsidRPr="00C5245C" w:rsidRDefault="002E7E7B" w:rsidP="00A44C4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95</w:t>
            </w:r>
          </w:p>
        </w:tc>
      </w:tr>
      <w:tr w:rsidR="009979B7" w:rsidRPr="00C50E31" w:rsidTr="00C5245C">
        <w:trPr>
          <w:trHeight w:hRule="exact" w:val="454"/>
        </w:trPr>
        <w:tc>
          <w:tcPr>
            <w:tcW w:w="7905" w:type="dxa"/>
          </w:tcPr>
          <w:p w:rsidR="009979B7" w:rsidRPr="00C5245C" w:rsidRDefault="002E7E7B" w:rsidP="00603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5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="001C7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3484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8" w:type="dxa"/>
          </w:tcPr>
          <w:p w:rsidR="009979B7" w:rsidRPr="00C5245C" w:rsidRDefault="009979B7" w:rsidP="00A44C4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979B7" w:rsidRPr="0024223C" w:rsidRDefault="009979B7" w:rsidP="00A44C49">
      <w:pPr>
        <w:spacing w:line="200" w:lineRule="exact"/>
        <w:rPr>
          <w:rFonts w:ascii="Times New Roman" w:hAnsi="Times New Roman" w:cs="Times New Roman"/>
          <w:sz w:val="24"/>
          <w:szCs w:val="24"/>
        </w:rPr>
        <w:sectPr w:rsidR="009979B7" w:rsidRPr="0024223C" w:rsidSect="007414A6">
          <w:footerReference w:type="default" r:id="rId7"/>
          <w:pgSz w:w="11900" w:h="16836"/>
          <w:pgMar w:top="1134" w:right="1127" w:bottom="1134" w:left="1985" w:header="0" w:footer="0" w:gutter="0"/>
          <w:cols w:space="0" w:equalWidth="0">
            <w:col w:w="8788"/>
          </w:cols>
          <w:docGrid w:linePitch="360"/>
        </w:sectPr>
      </w:pPr>
    </w:p>
    <w:p w:rsidR="009979B7" w:rsidRPr="0024223C" w:rsidRDefault="009979B7" w:rsidP="00A44C49">
      <w:pPr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24223C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информатика</w:t>
      </w:r>
    </w:p>
    <w:tbl>
      <w:tblPr>
        <w:tblW w:w="1438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796"/>
        <w:gridCol w:w="131"/>
        <w:gridCol w:w="59"/>
        <w:gridCol w:w="99"/>
        <w:gridCol w:w="113"/>
        <w:gridCol w:w="22"/>
        <w:gridCol w:w="7306"/>
        <w:gridCol w:w="2461"/>
        <w:gridCol w:w="1394"/>
      </w:tblGrid>
      <w:tr w:rsidR="009979B7" w:rsidRPr="004302EA" w:rsidTr="00D249B9">
        <w:trPr>
          <w:trHeight w:val="20"/>
        </w:trPr>
        <w:tc>
          <w:tcPr>
            <w:tcW w:w="2796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4302EA">
              <w:rPr>
                <w:rFonts w:ascii="Times New Roman" w:hAnsi="Times New Roman" w:cs="Times New Roman"/>
                <w:bCs/>
                <w:i/>
              </w:rPr>
              <w:t xml:space="preserve"> (если предусмотрены)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394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Уровень освоения</w:t>
            </w:r>
          </w:p>
        </w:tc>
      </w:tr>
      <w:tr w:rsidR="009979B7" w:rsidRPr="004302EA" w:rsidTr="00D249B9">
        <w:trPr>
          <w:trHeight w:val="20"/>
        </w:trPr>
        <w:tc>
          <w:tcPr>
            <w:tcW w:w="2796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85"/>
                <w:tab w:val="left" w:pos="4580"/>
                <w:tab w:val="center" w:pos="489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4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9979B7" w:rsidRPr="004302EA" w:rsidTr="00D249B9">
        <w:trPr>
          <w:trHeight w:val="20"/>
        </w:trPr>
        <w:tc>
          <w:tcPr>
            <w:tcW w:w="2796" w:type="dxa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85"/>
                <w:tab w:val="left" w:pos="4580"/>
                <w:tab w:val="center" w:pos="489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4" w:type="dxa"/>
            <w:shd w:val="clear" w:color="auto" w:fill="BFBFBF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79B7" w:rsidRPr="004302EA" w:rsidTr="00D249B9">
        <w:trPr>
          <w:trHeight w:val="20"/>
        </w:trPr>
        <w:tc>
          <w:tcPr>
            <w:tcW w:w="2796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Введение</w:t>
            </w:r>
          </w:p>
        </w:tc>
        <w:tc>
          <w:tcPr>
            <w:tcW w:w="7730" w:type="dxa"/>
            <w:gridSpan w:val="6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85"/>
                <w:tab w:val="left" w:pos="4580"/>
                <w:tab w:val="center" w:pos="489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Роль информационной деятельности в современном обществе: экономической, социальной, культурной, образовательных сферах</w:t>
            </w:r>
          </w:p>
        </w:tc>
        <w:tc>
          <w:tcPr>
            <w:tcW w:w="2461" w:type="dxa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4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1,2</w:t>
            </w:r>
          </w:p>
        </w:tc>
      </w:tr>
      <w:tr w:rsidR="009979B7" w:rsidRPr="004302EA" w:rsidTr="00D249B9">
        <w:trPr>
          <w:trHeight w:val="20"/>
        </w:trPr>
        <w:tc>
          <w:tcPr>
            <w:tcW w:w="2796" w:type="dxa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85"/>
                <w:tab w:val="left" w:pos="4580"/>
                <w:tab w:val="center" w:pos="489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02EA">
              <w:rPr>
                <w:rFonts w:ascii="Times New Roman" w:hAnsi="Times New Roman" w:cs="Times New Roman"/>
                <w:b/>
              </w:rPr>
              <w:t>Раздел 1 Информационная деятельность человека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4" w:type="dxa"/>
            <w:shd w:val="clear" w:color="auto" w:fill="BFBFB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79B7" w:rsidRPr="004302EA" w:rsidTr="00D249B9">
        <w:trPr>
          <w:trHeight w:val="376"/>
        </w:trPr>
        <w:tc>
          <w:tcPr>
            <w:tcW w:w="2796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 xml:space="preserve">1.1. </w:t>
            </w:r>
            <w:r w:rsidRPr="004302EA">
              <w:rPr>
                <w:rFonts w:ascii="Times New Roman" w:hAnsi="Times New Roman" w:cs="Times New Roman"/>
                <w:lang w:eastAsia="en-US"/>
              </w:rPr>
              <w:t>Основные этапы развития информационного общества. Этапы развития технических средств и информационных ресурсов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7</w:t>
            </w:r>
          </w:p>
        </w:tc>
        <w:tc>
          <w:tcPr>
            <w:tcW w:w="1394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</w:tr>
      <w:tr w:rsidR="009979B7" w:rsidRPr="004302EA" w:rsidTr="00D249B9">
        <w:trPr>
          <w:trHeight w:val="328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Основные этапы развития информационного общества. Этапы развития технических средств</w:t>
            </w:r>
            <w:r w:rsidRPr="004302EA">
              <w:rPr>
                <w:rFonts w:ascii="Times New Roman" w:hAnsi="Times New Roman" w:cs="Times New Roman"/>
              </w:rPr>
              <w:t xml:space="preserve"> и информационных ресурсов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57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</w:rPr>
              <w:t>Виды профессиональной информационной деятельности человека с использованием технических средств и информационных ресурсов. Стоимостные характеристики информационной деятельности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57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28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 xml:space="preserve">Практические занятия 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28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Информационные ресурсы общества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.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Образовательные информационные ресурсы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.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 Работа с ними</w:t>
            </w:r>
          </w:p>
        </w:tc>
        <w:tc>
          <w:tcPr>
            <w:tcW w:w="2461" w:type="dxa"/>
            <w:vAlign w:val="center"/>
          </w:tcPr>
          <w:p w:rsidR="009979B7" w:rsidRPr="0052282C" w:rsidRDefault="0052282C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7</w:t>
            </w:r>
          </w:p>
        </w:tc>
        <w:tc>
          <w:tcPr>
            <w:tcW w:w="1394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33"/>
        </w:trPr>
        <w:tc>
          <w:tcPr>
            <w:tcW w:w="2796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</w:rPr>
              <w:t xml:space="preserve">1.2. </w:t>
            </w:r>
            <w:r w:rsidRPr="004302EA">
              <w:rPr>
                <w:rFonts w:ascii="Times New Roman" w:hAnsi="Times New Roman" w:cs="Times New Roman"/>
                <w:lang w:eastAsia="en-US"/>
              </w:rPr>
              <w:t>Правовые нормы, относящиеся к информации, правонарушения в информационной сфере, меры их предупреждения. Электронное правительство.</w:t>
            </w: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94" w:type="dxa"/>
            <w:shd w:val="clear" w:color="auto" w:fill="BFBFB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74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Правовые нормы, относящиеся к информации, правонарушения в информационной сфере, меры их предупреждения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6</w:t>
            </w:r>
          </w:p>
        </w:tc>
        <w:tc>
          <w:tcPr>
            <w:tcW w:w="1394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</w:tr>
      <w:tr w:rsidR="009979B7" w:rsidRPr="004302EA" w:rsidTr="00D249B9">
        <w:trPr>
          <w:trHeight w:val="33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</w:rPr>
              <w:t>Стоимостные характеристики информационной деятельности. Инсталляция программного обеспечения.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3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Инсталляция программного обеспечения. Обзор профессионального образования в социально-экономической  деятельности, его лицензионное  использование и регламенты обновления.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3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28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Практические занятия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Правовые нормы информационной деятельности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.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 Стоимостные характеристики информационной деятельности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.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 Лицензионное программное обеспечение</w:t>
            </w:r>
          </w:p>
        </w:tc>
        <w:tc>
          <w:tcPr>
            <w:tcW w:w="2461" w:type="dxa"/>
            <w:vAlign w:val="center"/>
          </w:tcPr>
          <w:p w:rsidR="009979B7" w:rsidRPr="0052282C" w:rsidRDefault="0052282C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6</w:t>
            </w:r>
          </w:p>
        </w:tc>
        <w:tc>
          <w:tcPr>
            <w:tcW w:w="1394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33"/>
        </w:trPr>
        <w:tc>
          <w:tcPr>
            <w:tcW w:w="2796" w:type="dxa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</w:rPr>
              <w:t>Раздел 2 Информация и информационные процессы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4" w:type="dxa"/>
            <w:shd w:val="clear" w:color="auto" w:fill="BFBFB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3"/>
        </w:trPr>
        <w:tc>
          <w:tcPr>
            <w:tcW w:w="2796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 xml:space="preserve">2.1. 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Подходы к понятию и измерению информации. Информационные объекты различных видов. Универсальность дискретного (цифрового) представления информации. </w:t>
            </w:r>
            <w:r w:rsidRPr="004302EA">
              <w:rPr>
                <w:rFonts w:ascii="Times New Roman" w:hAnsi="Times New Roman" w:cs="Times New Roman"/>
                <w:i/>
                <w:iCs/>
                <w:lang w:eastAsia="en-US"/>
              </w:rPr>
              <w:t>Представление информации в двоичной системе счисления.</w:t>
            </w: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6</w:t>
            </w:r>
          </w:p>
        </w:tc>
        <w:tc>
          <w:tcPr>
            <w:tcW w:w="1394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keepNext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4302EA">
              <w:rPr>
                <w:rFonts w:ascii="Times New Roman" w:hAnsi="Times New Roman" w:cs="Times New Roman"/>
                <w:bCs/>
                <w:iCs/>
                <w:spacing w:val="-8"/>
              </w:rPr>
              <w:t xml:space="preserve">Подходы к понятию информации и измерению информации. Информационные объекты различных видов.  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keepNext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4302EA">
              <w:rPr>
                <w:rFonts w:ascii="Times New Roman" w:hAnsi="Times New Roman" w:cs="Times New Roman"/>
                <w:bCs/>
                <w:iCs/>
                <w:spacing w:val="-8"/>
              </w:rPr>
              <w:t>Универсальность дискретного (цифрового) представления информации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Представление информации в различных системах счисления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28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 xml:space="preserve">Практическое занятие </w:t>
            </w:r>
          </w:p>
          <w:p w:rsidR="009979B7" w:rsidRPr="004302EA" w:rsidRDefault="009979B7" w:rsidP="00A44C49">
            <w:pPr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Дискретное (цифровое) представление текстовой, графической, звуковой информации и видеоинформации</w:t>
            </w:r>
          </w:p>
        </w:tc>
        <w:tc>
          <w:tcPr>
            <w:tcW w:w="2461" w:type="dxa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4302EA">
              <w:rPr>
                <w:rFonts w:ascii="Times New Roman" w:hAnsi="Times New Roman" w:cs="Times New Roman"/>
                <w:bCs/>
                <w:i/>
                <w:lang w:val="en-US"/>
              </w:rPr>
              <w:t>6</w:t>
            </w:r>
          </w:p>
        </w:tc>
        <w:tc>
          <w:tcPr>
            <w:tcW w:w="1394" w:type="dxa"/>
            <w:shd w:val="clear" w:color="auto" w:fill="FFFFFF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249"/>
        </w:trPr>
        <w:tc>
          <w:tcPr>
            <w:tcW w:w="2796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2.2.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 Основные информационные процессы и их реализация с </w:t>
            </w:r>
            <w:r w:rsidRPr="004302EA">
              <w:rPr>
                <w:rFonts w:ascii="Times New Roman" w:hAnsi="Times New Roman" w:cs="Times New Roman"/>
                <w:lang w:eastAsia="en-US"/>
              </w:rPr>
              <w:lastRenderedPageBreak/>
              <w:t>помощью компьютеров: обработка, хранение, поиск и передача информации.</w:t>
            </w: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94" w:type="dxa"/>
            <w:shd w:val="clear" w:color="auto" w:fill="C0C0C0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249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4302EA">
              <w:rPr>
                <w:rFonts w:ascii="Times New Roman" w:hAnsi="Times New Roman" w:cs="Times New Roman"/>
              </w:rPr>
              <w:t xml:space="preserve">Основные информационные процессы и их реализация с помощью компьютеров: </w:t>
            </w:r>
            <w:r w:rsidRPr="004302EA">
              <w:rPr>
                <w:rFonts w:ascii="Times New Roman" w:hAnsi="Times New Roman" w:cs="Times New Roman"/>
              </w:rPr>
              <w:lastRenderedPageBreak/>
              <w:t>обработка, хранение, поиск и передача информации. Принципы обработки информации компьютером.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lastRenderedPageBreak/>
              <w:t>8</w:t>
            </w:r>
          </w:p>
        </w:tc>
        <w:tc>
          <w:tcPr>
            <w:tcW w:w="1394" w:type="dxa"/>
            <w:vMerge w:val="restart"/>
            <w:shd w:val="clear" w:color="auto" w:fill="FFFFF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</w:tr>
      <w:tr w:rsidR="009979B7" w:rsidRPr="004302EA" w:rsidTr="00D249B9">
        <w:trPr>
          <w:trHeight w:val="355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</w:rPr>
              <w:t>Арифметические и логические основы работы компьютера.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41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Алгоритмы и способы их описания. Компьютер как исполнитель команд.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249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</w:rPr>
              <w:t>Хранение информационных объектов различных видов на различных цифровых носителях. Определение объемов различных носителей информации. Архив информации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249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249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Передача информации между компьютерами. Проводная и беспроводная связь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249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Практические занятия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Программный принцип работы компьютера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4302EA">
              <w:rPr>
                <w:rFonts w:ascii="Times New Roman" w:hAnsi="Times New Roman" w:cs="Times New Roman"/>
              </w:rPr>
              <w:t xml:space="preserve">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Примеры компьютерных моделей различных процессов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4302EA">
              <w:rPr>
                <w:rFonts w:ascii="Times New Roman" w:hAnsi="Times New Roman" w:cs="Times New Roman"/>
              </w:rPr>
              <w:t xml:space="preserve">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Проведение исследования в социально-экономической сфере на основе использования готовой компьютерной модели</w:t>
            </w:r>
          </w:p>
        </w:tc>
        <w:tc>
          <w:tcPr>
            <w:tcW w:w="2461" w:type="dxa"/>
            <w:vAlign w:val="center"/>
          </w:tcPr>
          <w:p w:rsidR="009979B7" w:rsidRPr="0052282C" w:rsidRDefault="0052282C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6</w:t>
            </w:r>
          </w:p>
        </w:tc>
        <w:tc>
          <w:tcPr>
            <w:tcW w:w="1394" w:type="dxa"/>
            <w:shd w:val="clear" w:color="auto" w:fill="FFFFFF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416"/>
        </w:trPr>
        <w:tc>
          <w:tcPr>
            <w:tcW w:w="2796" w:type="dxa"/>
            <w:vMerge w:val="restart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2.3.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 Управление процессами. Представление об автоматических и автоматизированных системах управления в социально-экономической сфере деятельности.</w:t>
            </w: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1394" w:type="dxa"/>
            <w:vMerge w:val="restart"/>
            <w:shd w:val="clear" w:color="auto" w:fill="FFFFF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</w:tr>
      <w:tr w:rsidR="009979B7" w:rsidRPr="004302EA" w:rsidTr="00D249B9">
        <w:trPr>
          <w:trHeight w:val="418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" w:type="dxa"/>
          </w:tcPr>
          <w:p w:rsidR="009979B7" w:rsidRPr="004302EA" w:rsidRDefault="009979B7" w:rsidP="00A44C49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99" w:type="dxa"/>
            <w:gridSpan w:val="5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Управление процессами.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519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" w:type="dxa"/>
          </w:tcPr>
          <w:p w:rsidR="009979B7" w:rsidRPr="004302EA" w:rsidRDefault="009979B7" w:rsidP="00A44C49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99" w:type="dxa"/>
            <w:gridSpan w:val="5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Представление об автоматических и автоматизированных системах управления в социально-экономической сфере деятельности.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519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" w:type="dxa"/>
          </w:tcPr>
          <w:p w:rsidR="009979B7" w:rsidRPr="004302EA" w:rsidRDefault="009979B7" w:rsidP="00A44C49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99" w:type="dxa"/>
            <w:gridSpan w:val="5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Практические занятия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Создание архива данных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.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Извлечение данных из архива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.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Файл как единица хранения информации на компьютере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.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 Атрибуты файла и его объем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.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Учет объемов файлов при их хранении, передаче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.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Запись информации на компакт-диски различных видов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.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 Организация информации на компакт-диске с интерактивным меню</w:t>
            </w:r>
          </w:p>
        </w:tc>
        <w:tc>
          <w:tcPr>
            <w:tcW w:w="2461" w:type="dxa"/>
            <w:vAlign w:val="center"/>
          </w:tcPr>
          <w:p w:rsidR="009979B7" w:rsidRPr="0052282C" w:rsidRDefault="0052282C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6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249"/>
        </w:trPr>
        <w:tc>
          <w:tcPr>
            <w:tcW w:w="2796" w:type="dxa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</w:rPr>
              <w:t>Раздел 3 Средства информационных и коммуникационных технологий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4" w:type="dxa"/>
            <w:shd w:val="clear" w:color="auto" w:fill="C0C0C0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249"/>
        </w:trPr>
        <w:tc>
          <w:tcPr>
            <w:tcW w:w="2796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 xml:space="preserve">3.1. </w:t>
            </w:r>
            <w:r w:rsidRPr="004302EA">
              <w:rPr>
                <w:rFonts w:ascii="Times New Roman" w:hAnsi="Times New Roman" w:cs="Times New Roman"/>
                <w:i/>
                <w:iCs/>
                <w:lang w:eastAsia="en-US"/>
              </w:rPr>
              <w:t>Архитектура компьютеров</w:t>
            </w:r>
            <w:r w:rsidRPr="004302EA">
              <w:rPr>
                <w:rFonts w:ascii="Times New Roman" w:hAnsi="Times New Roman" w:cs="Times New Roman"/>
                <w:lang w:eastAsia="en-US"/>
              </w:rPr>
              <w:t>.</w:t>
            </w:r>
            <w:r w:rsidRPr="004302EA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 </w:t>
            </w:r>
            <w:r w:rsidRPr="004302EA">
              <w:rPr>
                <w:rFonts w:ascii="Times New Roman" w:hAnsi="Times New Roman" w:cs="Times New Roman"/>
                <w:lang w:eastAsia="en-US"/>
              </w:rPr>
              <w:t>Основные характеристики компьютеров.</w:t>
            </w:r>
            <w:r w:rsidRPr="004302EA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 </w:t>
            </w:r>
            <w:r w:rsidRPr="004302EA">
              <w:rPr>
                <w:rFonts w:ascii="Times New Roman" w:hAnsi="Times New Roman" w:cs="Times New Roman"/>
                <w:lang w:eastAsia="en-US"/>
              </w:rPr>
              <w:t>Многообразие компьютеров. Многообразие внешних устройств, подключаемых к компьютеру. Виды программного обеспечения компьютеров.</w:t>
            </w: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8</w:t>
            </w:r>
          </w:p>
        </w:tc>
        <w:tc>
          <w:tcPr>
            <w:tcW w:w="1394" w:type="dxa"/>
            <w:shd w:val="clear" w:color="auto" w:fill="C0C0C0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</w:rPr>
              <w:t>Архитектура компьютеров. Основные характеристики компьютеров.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</w:rPr>
              <w:t>Периферийные устройства.</w:t>
            </w:r>
            <w:r w:rsidRPr="004302EA">
              <w:rPr>
                <w:rFonts w:ascii="Times New Roman" w:hAnsi="Times New Roman" w:cs="Times New Roman"/>
                <w:bCs/>
              </w:rPr>
              <w:t xml:space="preserve"> Примеры комплектации компьютерного рабочего места в соответствии с целями его использования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Cs/>
              </w:rPr>
              <w:t>Виды программного обеспечения компьютеров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Практические занятия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Операционная система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4302E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 xml:space="preserve">Графический интерфейс пользователя.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 xml:space="preserve">Примеры использования внешних устройств, подключаемых к компьютеру, в учебных целях. Программное обеспечение внешних устройств. </w:t>
            </w:r>
            <w:r w:rsidRPr="004302EA">
              <w:rPr>
                <w:rFonts w:ascii="Times New Roman" w:hAnsi="Times New Roman" w:cs="Times New Roman"/>
                <w:bCs/>
                <w:iCs/>
              </w:rPr>
              <w:t>Подключение внешних устройств к компьютеру и их настройка</w:t>
            </w:r>
            <w:r w:rsidRPr="004302EA">
              <w:rPr>
                <w:rFonts w:ascii="Times New Roman" w:hAnsi="Times New Roman" w:cs="Times New Roman"/>
                <w:bCs/>
              </w:rPr>
              <w:t>.</w:t>
            </w:r>
            <w:r w:rsidRPr="004302EA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lastRenderedPageBreak/>
      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деятельности.</w:t>
            </w:r>
          </w:p>
        </w:tc>
        <w:tc>
          <w:tcPr>
            <w:tcW w:w="2461" w:type="dxa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4302EA">
              <w:rPr>
                <w:rFonts w:ascii="Times New Roman" w:hAnsi="Times New Roman" w:cs="Times New Roman"/>
                <w:bCs/>
                <w:i/>
                <w:lang w:val="en-US"/>
              </w:rPr>
              <w:lastRenderedPageBreak/>
              <w:t>12</w:t>
            </w:r>
          </w:p>
        </w:tc>
        <w:tc>
          <w:tcPr>
            <w:tcW w:w="1394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40"/>
        </w:trPr>
        <w:tc>
          <w:tcPr>
            <w:tcW w:w="2796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Cs/>
              </w:rPr>
              <w:lastRenderedPageBreak/>
              <w:t>3.2.</w:t>
            </w:r>
            <w:r w:rsidRPr="004302EA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4302EA">
              <w:rPr>
                <w:rFonts w:ascii="Times New Roman" w:hAnsi="Times New Roman" w:cs="Times New Roman"/>
                <w:lang w:eastAsia="en-US"/>
              </w:rPr>
              <w:t>Объединение компьютеров в локальную сеть. Организация работы пользователей в локальных компьютерных сетях.</w:t>
            </w: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94" w:type="dxa"/>
            <w:shd w:val="clear" w:color="auto" w:fill="BFBFBF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55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Объединение компьютеров в локальную сеть. Организация работы пользователей в локальных компьютерных сетях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6</w:t>
            </w:r>
          </w:p>
        </w:tc>
        <w:tc>
          <w:tcPr>
            <w:tcW w:w="1394" w:type="dxa"/>
            <w:vMerge w:val="restart"/>
            <w:shd w:val="clear" w:color="auto" w:fill="FFFFF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</w:tr>
      <w:tr w:rsidR="009979B7" w:rsidRPr="004302EA" w:rsidTr="00D249B9">
        <w:trPr>
          <w:trHeight w:val="30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Защита информации, антивирусная защита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0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Практические занятия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 xml:space="preserve">Разграничение прав доступа в сети, общее дисковое пространство в локальной сети.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Защита информации, антивирусная защита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4302EA">
              <w:rPr>
                <w:rFonts w:ascii="Times New Roman" w:hAnsi="Times New Roman" w:cs="Times New Roman"/>
                <w:bCs/>
                <w:i/>
                <w:lang w:val="en-US"/>
              </w:rPr>
              <w:t>6</w:t>
            </w:r>
          </w:p>
        </w:tc>
        <w:tc>
          <w:tcPr>
            <w:tcW w:w="1394" w:type="dxa"/>
            <w:shd w:val="clear" w:color="auto" w:fill="FFFFFF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40"/>
        </w:trPr>
        <w:tc>
          <w:tcPr>
            <w:tcW w:w="2796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 xml:space="preserve">3.3. </w:t>
            </w:r>
            <w:r w:rsidRPr="004302EA">
              <w:rPr>
                <w:rFonts w:ascii="Times New Roman" w:hAnsi="Times New Roman" w:cs="Times New Roman"/>
              </w:rPr>
              <w:t>Безопасность, гигиена, эргономика, ресурсосбережение.</w:t>
            </w:r>
          </w:p>
          <w:p w:rsidR="009979B7" w:rsidRPr="004302EA" w:rsidRDefault="009979B7" w:rsidP="00A44C49">
            <w:pPr>
              <w:tabs>
                <w:tab w:val="left" w:pos="2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6</w:t>
            </w:r>
          </w:p>
        </w:tc>
        <w:tc>
          <w:tcPr>
            <w:tcW w:w="1394" w:type="dxa"/>
            <w:vMerge w:val="restart"/>
            <w:shd w:val="clear" w:color="auto" w:fill="FFFFF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</w:tr>
      <w:tr w:rsidR="009979B7" w:rsidRPr="004302EA" w:rsidTr="00D249B9">
        <w:trPr>
          <w:trHeight w:val="40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</w:rPr>
            </w:pPr>
            <w:r w:rsidRPr="004302EA">
              <w:rPr>
                <w:rFonts w:ascii="Times New Roman" w:hAnsi="Times New Roman" w:cs="Times New Roman"/>
              </w:rPr>
              <w:t>Безопасность, гигиена, эргономика, ресурсосбережение. Эксплуатационные требования к компьютерному рабочему месту.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40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 xml:space="preserve">Профилактические мероприятия для компьютерного рабочего места в соответствии с его комплектацией для профессиональной деятельности. 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40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>Практические занятия</w:t>
            </w:r>
          </w:p>
          <w:p w:rsidR="009979B7" w:rsidRPr="004302EA" w:rsidRDefault="009979B7" w:rsidP="00A44C49">
            <w:pPr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Эксплуатационные требования к компьютерному рабочему месту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4302EA">
              <w:rPr>
                <w:rFonts w:ascii="Times New Roman" w:hAnsi="Times New Roman" w:cs="Times New Roman"/>
              </w:rPr>
              <w:t xml:space="preserve"> Профилактические мероприятия для компьютерного рабочего места в соответствии его комплектацией для профессиональной деятельности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4302EA">
              <w:rPr>
                <w:rFonts w:ascii="Times New Roman" w:hAnsi="Times New Roman" w:cs="Times New Roman"/>
                <w:bCs/>
                <w:i/>
                <w:lang w:val="en-US"/>
              </w:rPr>
              <w:t>6</w:t>
            </w:r>
          </w:p>
        </w:tc>
        <w:tc>
          <w:tcPr>
            <w:tcW w:w="1394" w:type="dxa"/>
            <w:shd w:val="clear" w:color="auto" w:fill="FFFFFF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40"/>
        </w:trPr>
        <w:tc>
          <w:tcPr>
            <w:tcW w:w="2796" w:type="dxa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</w:rPr>
              <w:t>Раздел 4 Технология создания и преобразования информационных объектов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4" w:type="dxa"/>
            <w:shd w:val="clear" w:color="auto" w:fill="A6A6A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438"/>
        </w:trPr>
        <w:tc>
          <w:tcPr>
            <w:tcW w:w="2796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 xml:space="preserve">4.1. Понятие об информационных системах и </w:t>
            </w:r>
            <w:r w:rsidRPr="004302EA">
              <w:rPr>
                <w:rFonts w:ascii="Times New Roman" w:hAnsi="Times New Roman" w:cs="Times New Roman"/>
                <w:iCs/>
                <w:lang w:eastAsia="en-US"/>
              </w:rPr>
              <w:t>автоматизации информационных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302EA">
              <w:rPr>
                <w:rFonts w:ascii="Times New Roman" w:hAnsi="Times New Roman" w:cs="Times New Roman"/>
                <w:iCs/>
                <w:lang w:eastAsia="en-US"/>
              </w:rPr>
              <w:t>процессов</w:t>
            </w:r>
            <w:r w:rsidRPr="004302EA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4.1.</w:t>
            </w:r>
            <w:r w:rsidRPr="004302EA">
              <w:rPr>
                <w:rFonts w:ascii="Times New Roman" w:hAnsi="Times New Roman" w:cs="Times New Roman"/>
              </w:rPr>
              <w:t xml:space="preserve">1. </w:t>
            </w:r>
            <w:r w:rsidRPr="004302EA">
              <w:rPr>
                <w:rFonts w:ascii="Times New Roman" w:hAnsi="Times New Roman" w:cs="Times New Roman"/>
                <w:lang w:eastAsia="en-US"/>
              </w:rPr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10</w:t>
            </w:r>
          </w:p>
        </w:tc>
        <w:tc>
          <w:tcPr>
            <w:tcW w:w="1394" w:type="dxa"/>
            <w:vMerge w:val="restart"/>
            <w:shd w:val="clear" w:color="auto" w:fill="FFFFF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</w:tr>
      <w:tr w:rsidR="009979B7" w:rsidRPr="004302EA" w:rsidTr="00D249B9">
        <w:trPr>
          <w:trHeight w:val="40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  <w:gridSpan w:val="5"/>
            <w:vAlign w:val="center"/>
          </w:tcPr>
          <w:p w:rsidR="009979B7" w:rsidRPr="004302EA" w:rsidRDefault="009979B7" w:rsidP="00A44C49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6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</w:rPr>
      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648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  <w:gridSpan w:val="5"/>
            <w:vAlign w:val="center"/>
          </w:tcPr>
          <w:p w:rsidR="009979B7" w:rsidRPr="004302EA" w:rsidRDefault="009979B7" w:rsidP="00A44C49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6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</w:rPr>
              <w:t>Возможности современных текстовых процессоров: создание, редактирование и форматирование текстовых документов. Использование систем проверки орфографии и грамматики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471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  <w:gridSpan w:val="5"/>
            <w:vAlign w:val="center"/>
          </w:tcPr>
          <w:p w:rsidR="009979B7" w:rsidRPr="004302EA" w:rsidRDefault="009979B7" w:rsidP="00A44C49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6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</w:rPr>
              <w:t>Создание компьютерных публикаций на основе использования готовых шаблонов (для выполнения учебных заданий).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40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  <w:gridSpan w:val="5"/>
            <w:vAlign w:val="center"/>
          </w:tcPr>
          <w:p w:rsidR="009979B7" w:rsidRPr="004302EA" w:rsidRDefault="009979B7" w:rsidP="00A44C49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6" w:type="dxa"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Программы – переводчики. Возможности систем распознавания текстов.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2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  <w:gridSpan w:val="5"/>
            <w:vAlign w:val="center"/>
          </w:tcPr>
          <w:p w:rsidR="009979B7" w:rsidRPr="004302EA" w:rsidRDefault="009979B7" w:rsidP="00A44C49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6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spacing w:val="-8"/>
              </w:rPr>
              <w:t>Гипертекстовое представление информации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2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  <w:gridSpan w:val="5"/>
            <w:vAlign w:val="center"/>
          </w:tcPr>
          <w:p w:rsidR="009979B7" w:rsidRPr="004302EA" w:rsidRDefault="009979B7" w:rsidP="00A44C49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6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pacing w:val="-8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spacing w:val="-8"/>
              </w:rPr>
              <w:t>Практические занятия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pacing w:val="-8"/>
              </w:rPr>
            </w:pPr>
            <w:r w:rsidRPr="004302EA">
              <w:rPr>
                <w:rFonts w:ascii="Times New Roman" w:hAnsi="Times New Roman" w:cs="Times New Roman"/>
                <w:spacing w:val="-8"/>
              </w:rPr>
              <w:t>Использование систем проверки орфографии и грамматики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spacing w:val="-8"/>
              </w:rPr>
              <w:t>.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pacing w:val="-8"/>
              </w:rPr>
            </w:pPr>
            <w:r w:rsidRPr="004302EA">
              <w:rPr>
                <w:rFonts w:ascii="Times New Roman" w:hAnsi="Times New Roman" w:cs="Times New Roman"/>
                <w:spacing w:val="-8"/>
              </w:rPr>
              <w:t>Создание компьютерных публикаций на основе использования готовых шаблонов (для выполнения учебных заданий).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pacing w:val="-8"/>
              </w:rPr>
            </w:pPr>
            <w:r w:rsidRPr="004302EA">
              <w:rPr>
                <w:rFonts w:ascii="Times New Roman" w:hAnsi="Times New Roman" w:cs="Times New Roman"/>
                <w:iCs/>
                <w:spacing w:val="-8"/>
              </w:rPr>
              <w:t>Программы-переводчики. Возможности систем распознавания текстов</w:t>
            </w:r>
            <w:r w:rsidRPr="004302EA">
              <w:rPr>
                <w:rFonts w:ascii="Times New Roman" w:hAnsi="Times New Roman" w:cs="Times New Roman"/>
                <w:spacing w:val="-8"/>
              </w:rPr>
              <w:t>.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pacing w:val="-8"/>
              </w:rPr>
            </w:pPr>
            <w:r w:rsidRPr="004302EA">
              <w:rPr>
                <w:rFonts w:ascii="Times New Roman" w:hAnsi="Times New Roman" w:cs="Times New Roman"/>
                <w:spacing w:val="-8"/>
              </w:rPr>
              <w:t>Гипертекстовое представление информации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4302EA">
              <w:rPr>
                <w:rFonts w:ascii="Times New Roman" w:hAnsi="Times New Roman" w:cs="Times New Roman"/>
                <w:bCs/>
                <w:i/>
                <w:lang w:val="en-US"/>
              </w:rPr>
              <w:t>8</w:t>
            </w:r>
          </w:p>
        </w:tc>
        <w:tc>
          <w:tcPr>
            <w:tcW w:w="1394" w:type="dxa"/>
            <w:shd w:val="clear" w:color="auto" w:fill="FFFFFF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374"/>
        </w:trPr>
        <w:tc>
          <w:tcPr>
            <w:tcW w:w="2796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 xml:space="preserve">4.1.2. </w:t>
            </w:r>
            <w:r w:rsidRPr="004302EA">
              <w:rPr>
                <w:rFonts w:ascii="Times New Roman" w:hAnsi="Times New Roman" w:cs="Times New Roman"/>
                <w:lang w:eastAsia="en-US"/>
              </w:rPr>
              <w:t>Возможности динамических (электронных) таблиц. Математическая обработка числовых данных.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8</w:t>
            </w:r>
          </w:p>
        </w:tc>
        <w:tc>
          <w:tcPr>
            <w:tcW w:w="1394" w:type="dxa"/>
            <w:vMerge w:val="restart"/>
            <w:shd w:val="clear" w:color="auto" w:fill="FFFFF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</w:rPr>
              <w:t>Возможности динамических (электронных) таблиц. Математическая обработка числовых данных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 xml:space="preserve">Основы работы в программе. Интерфейс пользователя. Создание и изменение рабочей книги и листов. Настройка окна программы. Организация расчетов Относительная и </w:t>
            </w:r>
            <w:r w:rsidRPr="004302EA">
              <w:rPr>
                <w:rFonts w:ascii="Times New Roman" w:hAnsi="Times New Roman" w:cs="Times New Roman"/>
              </w:rPr>
              <w:lastRenderedPageBreak/>
              <w:t>абсолютная адресация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</w:rPr>
              <w:t>Создание диаграмм. Настройка внешнего вида диаграмм. Создание сводных диаграмм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0" w:type="dxa"/>
            <w:gridSpan w:val="2"/>
            <w:vAlign w:val="center"/>
          </w:tcPr>
          <w:p w:rsidR="009979B7" w:rsidRPr="004302EA" w:rsidRDefault="009979B7" w:rsidP="00A44C49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Практические занятия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Использование различных возможностей динамических (электронных) таблиц для выполнения учебных заданий</w:t>
            </w:r>
          </w:p>
        </w:tc>
        <w:tc>
          <w:tcPr>
            <w:tcW w:w="2461" w:type="dxa"/>
          </w:tcPr>
          <w:p w:rsidR="009979B7" w:rsidRPr="0052282C" w:rsidRDefault="0052282C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8</w:t>
            </w:r>
          </w:p>
        </w:tc>
        <w:tc>
          <w:tcPr>
            <w:tcW w:w="1394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301"/>
        </w:trPr>
        <w:tc>
          <w:tcPr>
            <w:tcW w:w="2796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 xml:space="preserve">4.1.3 </w:t>
            </w:r>
            <w:r w:rsidRPr="004302EA">
              <w:rPr>
                <w:rFonts w:ascii="Times New Roman" w:hAnsi="Times New Roman" w:cs="Times New Roman"/>
                <w:lang w:eastAsia="en-US"/>
              </w:rPr>
              <w:t>Представление об организации баз данных и системах управления ими. Структура данных и система запросов на примерах баз данных различного назначения: юридических, библиотечных, налоговых, социальных, кадровых и др. Использование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6</w:t>
            </w:r>
          </w:p>
        </w:tc>
        <w:tc>
          <w:tcPr>
            <w:tcW w:w="1394" w:type="dxa"/>
            <w:vMerge w:val="restart"/>
            <w:shd w:val="clear" w:color="auto" w:fill="FFFFF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</w:tr>
      <w:tr w:rsidR="009979B7" w:rsidRPr="004302EA" w:rsidTr="00D249B9">
        <w:trPr>
          <w:trHeight w:val="301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9" w:type="dxa"/>
            <w:gridSpan w:val="3"/>
            <w:vAlign w:val="center"/>
          </w:tcPr>
          <w:p w:rsidR="009979B7" w:rsidRPr="004302EA" w:rsidRDefault="009979B7" w:rsidP="00A44C49">
            <w:pPr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1" w:type="dxa"/>
            <w:gridSpan w:val="3"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Представление об организации баз данных  и  системах управления базами данных.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01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9" w:type="dxa"/>
            <w:gridSpan w:val="3"/>
            <w:vAlign w:val="center"/>
          </w:tcPr>
          <w:p w:rsidR="009979B7" w:rsidRPr="004302EA" w:rsidRDefault="009979B7" w:rsidP="00A44C49">
            <w:pPr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1" w:type="dxa"/>
            <w:gridSpan w:val="3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4302EA">
              <w:rPr>
                <w:rFonts w:ascii="Times New Roman" w:hAnsi="Times New Roman" w:cs="Times New Roman"/>
              </w:rPr>
              <w:t xml:space="preserve"> Структура данных и система запросов на примерах баз данных различного назначения: юридические, библиотечные, налоговые, социальные, кадровые и др. 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288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9" w:type="dxa"/>
            <w:gridSpan w:val="3"/>
            <w:vAlign w:val="center"/>
          </w:tcPr>
          <w:p w:rsidR="009979B7" w:rsidRPr="004302EA" w:rsidRDefault="009979B7" w:rsidP="00A44C49">
            <w:pPr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1" w:type="dxa"/>
            <w:gridSpan w:val="3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Использование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288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9" w:type="dxa"/>
            <w:gridSpan w:val="3"/>
            <w:vAlign w:val="center"/>
          </w:tcPr>
          <w:p w:rsidR="009979B7" w:rsidRPr="004302EA" w:rsidRDefault="009979B7" w:rsidP="00A44C49">
            <w:pPr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1" w:type="dxa"/>
            <w:gridSpan w:val="3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>Практические занятия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Электронные коллекции информационных и образовательных ресурсов, образовательные специализированные порталы.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Организация баз данных. Заполнение полей баз данных. Возможности систем управления базами данных. Формирование запросов для поиска и сортировки информации в базе данных.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4302EA">
              <w:rPr>
                <w:rFonts w:ascii="Times New Roman" w:hAnsi="Times New Roman" w:cs="Times New Roman"/>
                <w:bCs/>
                <w:i/>
                <w:lang w:val="en-US"/>
              </w:rPr>
              <w:t>8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301"/>
        </w:trPr>
        <w:tc>
          <w:tcPr>
            <w:tcW w:w="2796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 xml:space="preserve">4.1.4. </w:t>
            </w:r>
            <w:r w:rsidRPr="004302EA">
              <w:rPr>
                <w:rFonts w:ascii="Times New Roman" w:hAnsi="Times New Roman" w:cs="Times New Roman"/>
                <w:b/>
              </w:rPr>
              <w:t xml:space="preserve">  </w:t>
            </w:r>
            <w:r w:rsidRPr="004302EA">
              <w:rPr>
                <w:rFonts w:ascii="Times New Roman" w:hAnsi="Times New Roman" w:cs="Times New Roman"/>
                <w:iCs/>
                <w:lang w:eastAsia="en-US"/>
              </w:rPr>
              <w:t>Представление о программных средах компьютерной графики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4302EA">
              <w:rPr>
                <w:rFonts w:ascii="Times New Roman" w:hAnsi="Times New Roman" w:cs="Times New Roman"/>
                <w:iCs/>
                <w:lang w:eastAsia="en-US"/>
              </w:rPr>
              <w:t>мультимедийных средах</w:t>
            </w:r>
            <w:r w:rsidRPr="004302EA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1394" w:type="dxa"/>
            <w:vMerge w:val="restart"/>
            <w:shd w:val="clear" w:color="auto" w:fill="FFFFF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</w:tr>
      <w:tr w:rsidR="009979B7" w:rsidRPr="004302EA" w:rsidTr="00D249B9">
        <w:trPr>
          <w:trHeight w:val="301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9" w:type="dxa"/>
            <w:gridSpan w:val="3"/>
            <w:vAlign w:val="center"/>
          </w:tcPr>
          <w:p w:rsidR="009979B7" w:rsidRPr="004302EA" w:rsidRDefault="009979B7" w:rsidP="00A44C49">
            <w:pPr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41" w:type="dxa"/>
            <w:gridSpan w:val="3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</w:rPr>
              <w:t>Создание и редактирование графических и мультимедийных объектов средствами компьютерных презентаций для выполнения учебных заданий. Использование презентационного оборудования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01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9" w:type="dxa"/>
            <w:gridSpan w:val="3"/>
            <w:vAlign w:val="center"/>
          </w:tcPr>
          <w:p w:rsidR="009979B7" w:rsidRPr="004302EA" w:rsidRDefault="009979B7" w:rsidP="00A44C49">
            <w:pPr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41" w:type="dxa"/>
            <w:gridSpan w:val="3"/>
            <w:vAlign w:val="center"/>
          </w:tcPr>
          <w:p w:rsidR="009979B7" w:rsidRPr="004302EA" w:rsidRDefault="009979B7" w:rsidP="00A44C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02EA">
              <w:rPr>
                <w:rFonts w:ascii="Times New Roman" w:hAnsi="Times New Roman" w:cs="Times New Roman"/>
              </w:rPr>
              <w:t xml:space="preserve">Примеры геоинформационных систем. 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01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9" w:type="dxa"/>
            <w:gridSpan w:val="3"/>
            <w:vAlign w:val="center"/>
          </w:tcPr>
          <w:p w:rsidR="009979B7" w:rsidRPr="004302EA" w:rsidRDefault="009979B7" w:rsidP="00A44C49">
            <w:pPr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41" w:type="dxa"/>
            <w:gridSpan w:val="3"/>
            <w:vAlign w:val="center"/>
          </w:tcPr>
          <w:p w:rsidR="009979B7" w:rsidRPr="004302EA" w:rsidRDefault="009979B7" w:rsidP="00A44C49">
            <w:pPr>
              <w:jc w:val="both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>Практические занятия</w:t>
            </w:r>
          </w:p>
          <w:p w:rsidR="009979B7" w:rsidRPr="004302EA" w:rsidRDefault="009979B7" w:rsidP="00A44C49">
            <w:pPr>
              <w:jc w:val="both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Создание и редактирование графических и мультимедийных объектов средствами компьютерных презентаций для выполнения учебных заданий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9979B7" w:rsidRPr="004302EA" w:rsidRDefault="009979B7" w:rsidP="00A44C49">
            <w:pPr>
              <w:jc w:val="both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Использование презентационного оборудования.</w:t>
            </w:r>
          </w:p>
          <w:p w:rsidR="009979B7" w:rsidRPr="004302EA" w:rsidRDefault="009979B7" w:rsidP="00A44C49">
            <w:pPr>
              <w:jc w:val="both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i/>
                <w:iCs/>
              </w:rPr>
              <w:t>Примеры геоинформационных систем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301"/>
        </w:trPr>
        <w:tc>
          <w:tcPr>
            <w:tcW w:w="2796" w:type="dxa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</w:rPr>
              <w:t>Раздел 5 Телекоммуникационные технологии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4" w:type="dxa"/>
            <w:shd w:val="clear" w:color="auto" w:fill="C0C0C0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01"/>
        </w:trPr>
        <w:tc>
          <w:tcPr>
            <w:tcW w:w="2796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Cs/>
              </w:rPr>
              <w:t xml:space="preserve">5.1. </w:t>
            </w:r>
            <w:r w:rsidRPr="004302EA">
              <w:rPr>
                <w:rFonts w:ascii="Times New Roman" w:hAnsi="Times New Roman" w:cs="Times New Roman"/>
              </w:rPr>
              <w:t xml:space="preserve"> </w:t>
            </w:r>
            <w:r w:rsidRPr="004302EA">
              <w:rPr>
                <w:rFonts w:ascii="Times New Roman" w:hAnsi="Times New Roman" w:cs="Times New Roman"/>
                <w:lang w:eastAsia="en-US"/>
              </w:rPr>
              <w:t>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94" w:type="dxa"/>
            <w:shd w:val="clear" w:color="auto" w:fill="C0C0C0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01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" w:type="dxa"/>
            <w:gridSpan w:val="5"/>
            <w:vAlign w:val="center"/>
          </w:tcPr>
          <w:p w:rsidR="009979B7" w:rsidRPr="004302EA" w:rsidRDefault="009979B7" w:rsidP="00A44C49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6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1394" w:type="dxa"/>
            <w:vMerge w:val="restart"/>
            <w:shd w:val="clear" w:color="auto" w:fill="FFFFF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</w:tr>
      <w:tr w:rsidR="009979B7" w:rsidRPr="004302EA" w:rsidTr="00D249B9">
        <w:trPr>
          <w:trHeight w:val="301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" w:type="dxa"/>
            <w:gridSpan w:val="5"/>
            <w:vAlign w:val="center"/>
          </w:tcPr>
          <w:p w:rsidR="009979B7" w:rsidRPr="004302EA" w:rsidRDefault="009979B7" w:rsidP="00A44C49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6" w:type="dxa"/>
            <w:vAlign w:val="center"/>
          </w:tcPr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 xml:space="preserve">Передача информации между компьютерами. Проводная и беспроводная 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 xml:space="preserve">связь. 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01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" w:type="dxa"/>
            <w:gridSpan w:val="5"/>
            <w:vAlign w:val="center"/>
          </w:tcPr>
          <w:p w:rsidR="009979B7" w:rsidRPr="004302EA" w:rsidRDefault="009979B7" w:rsidP="00A44C49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6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Практические занятия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Браузер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4302EA">
              <w:rPr>
                <w:rFonts w:ascii="Times New Roman" w:hAnsi="Times New Roman" w:cs="Times New Roman"/>
              </w:rPr>
              <w:t xml:space="preserve"> Примеры работы с интернет-магазином, интернет-СМИ, интернет турагентством, интернет-библиотекой и пр.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Практические занятия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lastRenderedPageBreak/>
              <w:t>Создание ящика электронной почты и настройка его параметров</w:t>
            </w:r>
            <w:r w:rsidRPr="004302EA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4302EA">
              <w:rPr>
                <w:rFonts w:ascii="Times New Roman" w:hAnsi="Times New Roman" w:cs="Times New Roman"/>
              </w:rPr>
              <w:t xml:space="preserve">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Формирование адресной книги.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 xml:space="preserve">Практические занятия 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Пример поиска информации на государственных образовательных порталах. Поисковые системы. Осуществление поиска информации или информационного объекта в тексте, файловых структурах, базах данных, сети Интернет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lastRenderedPageBreak/>
              <w:t>6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301"/>
        </w:trPr>
        <w:tc>
          <w:tcPr>
            <w:tcW w:w="2796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lastRenderedPageBreak/>
              <w:t xml:space="preserve">5.2. 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</w:t>
            </w:r>
            <w:r w:rsidRPr="004302EA">
              <w:rPr>
                <w:rFonts w:ascii="Times New Roman" w:hAnsi="Times New Roman" w:cs="Times New Roman"/>
                <w:i/>
                <w:iCs/>
                <w:lang w:eastAsia="en-US"/>
              </w:rPr>
              <w:t>видеоконференция</w:t>
            </w:r>
            <w:r w:rsidRPr="004302E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4302EA">
              <w:rPr>
                <w:rFonts w:ascii="Times New Roman" w:hAnsi="Times New Roman" w:cs="Times New Roman"/>
                <w:i/>
                <w:iCs/>
                <w:lang w:eastAsia="en-US"/>
              </w:rPr>
              <w:t>интернет-телефония</w:t>
            </w:r>
            <w:r w:rsidRPr="004302EA">
              <w:rPr>
                <w:rFonts w:ascii="Times New Roman" w:hAnsi="Times New Roman" w:cs="Times New Roman"/>
                <w:lang w:eastAsia="en-US"/>
              </w:rPr>
              <w:t>. Социальные сети. Этические нормы коммуникаций в Интернете. Интернет-журналы и СМИ.</w:t>
            </w:r>
          </w:p>
        </w:tc>
        <w:tc>
          <w:tcPr>
            <w:tcW w:w="7730" w:type="dxa"/>
            <w:gridSpan w:val="6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94" w:type="dxa"/>
            <w:shd w:val="clear" w:color="auto" w:fill="C0C0C0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" w:type="dxa"/>
            <w:gridSpan w:val="5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06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</w:rPr>
              <w:t xml:space="preserve">Возможности сетевого </w:t>
            </w:r>
            <w:r w:rsidRPr="004302EA">
              <w:rPr>
                <w:rFonts w:ascii="Times New Roman" w:hAnsi="Times New Roman" w:cs="Times New Roman"/>
                <w:bCs/>
              </w:rPr>
              <w:t>программного обеспечения для организации коллективной деятельности в глобальных и локальных компьютерных сетях: электронная почта, чат, видеоконференция, Интернет</w:t>
            </w:r>
            <w:r w:rsidRPr="004302EA">
              <w:rPr>
                <w:rFonts w:ascii="Times New Roman" w:hAnsi="Times New Roman" w:cs="Times New Roman"/>
                <w:i/>
              </w:rPr>
              <w:t>-телефония</w:t>
            </w:r>
          </w:p>
        </w:tc>
        <w:tc>
          <w:tcPr>
            <w:tcW w:w="2461" w:type="dxa"/>
            <w:vMerge w:val="restart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1394" w:type="dxa"/>
            <w:vMerge w:val="restart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" w:type="dxa"/>
            <w:gridSpan w:val="5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06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Социальные сети. Этические нормы коммуникаций в Интернете. Интернет-журналы и СМИ.</w:t>
            </w: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97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" w:type="dxa"/>
            <w:gridSpan w:val="5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6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Практическое занятие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Использование тестирующих систем в учебной деятельности в локальной сети профессиональной образовательной организации СПО.</w:t>
            </w:r>
          </w:p>
        </w:tc>
        <w:tc>
          <w:tcPr>
            <w:tcW w:w="2461" w:type="dxa"/>
            <w:vAlign w:val="center"/>
          </w:tcPr>
          <w:p w:rsidR="009979B7" w:rsidRPr="004302EA" w:rsidRDefault="0052282C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1394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9979B7" w:rsidRPr="004302EA" w:rsidTr="00D249B9">
        <w:trPr>
          <w:trHeight w:val="338"/>
        </w:trPr>
        <w:tc>
          <w:tcPr>
            <w:tcW w:w="2796" w:type="dxa"/>
            <w:vMerge w:val="restart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5.3. Примеры сетевых информационных систем для различных направлений профессиональной деятельности (системы электронных билетов, банковских расчетов, регистрации автотранспорта, электронного голосования, системы медицинского страхования, дистанционного обучения и тестирования, сетевых конференций и форумов и пр.).</w:t>
            </w:r>
          </w:p>
        </w:tc>
        <w:tc>
          <w:tcPr>
            <w:tcW w:w="7730" w:type="dxa"/>
            <w:gridSpan w:val="6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461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394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50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" w:type="dxa"/>
            <w:gridSpan w:val="4"/>
          </w:tcPr>
          <w:p w:rsidR="009979B7" w:rsidRPr="004302EA" w:rsidRDefault="009979B7" w:rsidP="00A44C49">
            <w:pPr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28" w:type="dxa"/>
            <w:gridSpan w:val="2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Примеры сетевых информационных систем для различных направлений профессиональной деятельности (системы электронных билетов, банковских расчетов, регистрации автотранспорта, электронного голосования, системы медицинского страхования, дистанционного обучения и тестирования, сетевых конференций и форумов и пр.).</w:t>
            </w:r>
          </w:p>
        </w:tc>
        <w:tc>
          <w:tcPr>
            <w:tcW w:w="2461" w:type="dxa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1394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1,2</w:t>
            </w:r>
          </w:p>
        </w:tc>
      </w:tr>
      <w:tr w:rsidR="009979B7" w:rsidRPr="004302EA" w:rsidTr="00D249B9">
        <w:trPr>
          <w:trHeight w:val="350"/>
        </w:trPr>
        <w:tc>
          <w:tcPr>
            <w:tcW w:w="0" w:type="auto"/>
            <w:vMerge/>
            <w:vAlign w:val="center"/>
          </w:tcPr>
          <w:p w:rsidR="009979B7" w:rsidRPr="004302EA" w:rsidRDefault="009979B7" w:rsidP="00A44C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" w:type="dxa"/>
            <w:gridSpan w:val="4"/>
          </w:tcPr>
          <w:p w:rsidR="009979B7" w:rsidRPr="004302EA" w:rsidRDefault="009979B7" w:rsidP="00A44C49">
            <w:pPr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28" w:type="dxa"/>
            <w:gridSpan w:val="2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Практическое занятие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Участие в онлайн-конференции, анкетировании, дистанционных курсах, интернет-олимпиаде или компьютерном тестировании</w:t>
            </w:r>
          </w:p>
        </w:tc>
        <w:tc>
          <w:tcPr>
            <w:tcW w:w="2461" w:type="dxa"/>
            <w:vAlign w:val="center"/>
          </w:tcPr>
          <w:p w:rsidR="009979B7" w:rsidRPr="004302EA" w:rsidRDefault="0052282C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1394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2E7E7B" w:rsidRPr="004302EA" w:rsidTr="002E7E7B">
        <w:trPr>
          <w:trHeight w:val="667"/>
        </w:trPr>
        <w:tc>
          <w:tcPr>
            <w:tcW w:w="10526" w:type="dxa"/>
            <w:gridSpan w:val="7"/>
          </w:tcPr>
          <w:p w:rsidR="002E7E7B" w:rsidRPr="002E7E7B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2E7E7B">
              <w:rPr>
                <w:rFonts w:ascii="Times New Roman" w:hAnsi="Times New Roman" w:cs="Times New Roman"/>
                <w:b/>
                <w:lang w:eastAsia="en-US"/>
              </w:rPr>
              <w:t>Промежуточная аттестация</w:t>
            </w:r>
          </w:p>
        </w:tc>
        <w:tc>
          <w:tcPr>
            <w:tcW w:w="2461" w:type="dxa"/>
            <w:vAlign w:val="center"/>
          </w:tcPr>
          <w:p w:rsidR="002E7E7B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24</w:t>
            </w:r>
          </w:p>
        </w:tc>
        <w:tc>
          <w:tcPr>
            <w:tcW w:w="1394" w:type="dxa"/>
            <w:vAlign w:val="center"/>
          </w:tcPr>
          <w:p w:rsidR="002E7E7B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979B7" w:rsidRPr="004302EA" w:rsidTr="00D249B9">
        <w:trPr>
          <w:trHeight w:val="397"/>
        </w:trPr>
        <w:tc>
          <w:tcPr>
            <w:tcW w:w="10526" w:type="dxa"/>
            <w:gridSpan w:val="7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461" w:type="dxa"/>
            <w:vAlign w:val="center"/>
          </w:tcPr>
          <w:p w:rsidR="009979B7" w:rsidRPr="004302EA" w:rsidRDefault="002E7E7B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214</w:t>
            </w:r>
          </w:p>
        </w:tc>
        <w:tc>
          <w:tcPr>
            <w:tcW w:w="1394" w:type="dxa"/>
            <w:vAlign w:val="center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9979B7" w:rsidRPr="0024223C" w:rsidRDefault="009979B7" w:rsidP="00A44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4223C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24223C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24223C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9979B7" w:rsidRPr="0024223C" w:rsidRDefault="009979B7" w:rsidP="00A44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23C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979B7" w:rsidRPr="0024223C" w:rsidRDefault="009979B7" w:rsidP="00A44C49">
      <w:pPr>
        <w:spacing w:after="120" w:line="200" w:lineRule="exact"/>
        <w:rPr>
          <w:rFonts w:ascii="Times New Roman" w:hAnsi="Times New Roman" w:cs="Times New Roman"/>
          <w:sz w:val="24"/>
          <w:szCs w:val="24"/>
        </w:rPr>
      </w:pPr>
      <w:r w:rsidRPr="0024223C">
        <w:rPr>
          <w:rFonts w:ascii="Times New Roman" w:hAnsi="Times New Roman" w:cs="Times New Roman"/>
          <w:sz w:val="24"/>
          <w:szCs w:val="24"/>
        </w:rPr>
        <w:t xml:space="preserve">1. – ознакомительный (узнавание ранее изученных объектов, свойств); </w:t>
      </w:r>
    </w:p>
    <w:p w:rsidR="009979B7" w:rsidRPr="0024223C" w:rsidRDefault="009979B7" w:rsidP="00A44C49">
      <w:pPr>
        <w:spacing w:after="120" w:line="200" w:lineRule="exact"/>
        <w:rPr>
          <w:rFonts w:ascii="Times New Roman" w:hAnsi="Times New Roman" w:cs="Times New Roman"/>
          <w:sz w:val="24"/>
          <w:szCs w:val="24"/>
        </w:rPr>
      </w:pPr>
      <w:r w:rsidRPr="0024223C">
        <w:rPr>
          <w:rFonts w:ascii="Times New Roman" w:hAnsi="Times New Roman" w:cs="Times New Roman"/>
          <w:sz w:val="24"/>
          <w:szCs w:val="24"/>
        </w:rPr>
        <w:t>2. – репродуктивный (выполнение деятельности по образцу, инструкции или под руководством)</w:t>
      </w:r>
    </w:p>
    <w:p w:rsidR="009979B7" w:rsidRPr="0024223C" w:rsidRDefault="009979B7" w:rsidP="00A44C4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24223C">
        <w:rPr>
          <w:rFonts w:ascii="Times New Roman" w:hAnsi="Times New Roman" w:cs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9979B7" w:rsidRDefault="009979B7" w:rsidP="00A44C49">
      <w:pPr>
        <w:spacing w:line="200" w:lineRule="exact"/>
        <w:rPr>
          <w:rFonts w:ascii="Times New Roman" w:hAnsi="Times New Roman"/>
        </w:rPr>
      </w:pPr>
    </w:p>
    <w:p w:rsidR="009979B7" w:rsidRDefault="009979B7" w:rsidP="00A44C49">
      <w:pPr>
        <w:spacing w:line="200" w:lineRule="exact"/>
        <w:rPr>
          <w:rFonts w:ascii="Times New Roman" w:hAnsi="Times New Roman"/>
        </w:rPr>
        <w:sectPr w:rsidR="009979B7" w:rsidSect="0024223C">
          <w:pgSz w:w="16836" w:h="11900" w:orient="landscape"/>
          <w:pgMar w:top="1080" w:right="710" w:bottom="360" w:left="727" w:header="0" w:footer="0" w:gutter="0"/>
          <w:cols w:space="0"/>
          <w:docGrid w:linePitch="360"/>
        </w:sectPr>
      </w:pPr>
    </w:p>
    <w:p w:rsidR="009979B7" w:rsidRPr="00B75D93" w:rsidRDefault="009979B7" w:rsidP="00A44C49">
      <w:pPr>
        <w:widowControl w:val="0"/>
        <w:overflowPunct w:val="0"/>
        <w:autoSpaceDE w:val="0"/>
        <w:autoSpaceDN w:val="0"/>
        <w:adjustRightInd w:val="0"/>
        <w:spacing w:line="239" w:lineRule="auto"/>
        <w:ind w:left="2037" w:hanging="2037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75D93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ХАРАКТЕРИСТИКА ОСНОВНЫХ ВИДОВ УЧЕБНОЙ ДЕЯТЕЛЬНОСТИ СТУДЕНТОВ</w:t>
      </w:r>
    </w:p>
    <w:p w:rsidR="009979B7" w:rsidRDefault="009979B7" w:rsidP="00A44C49">
      <w:pPr>
        <w:widowControl w:val="0"/>
        <w:overflowPunct w:val="0"/>
        <w:autoSpaceDE w:val="0"/>
        <w:autoSpaceDN w:val="0"/>
        <w:adjustRightInd w:val="0"/>
        <w:spacing w:line="239" w:lineRule="auto"/>
        <w:ind w:left="3700" w:hanging="3494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tblpX="-274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33"/>
        <w:gridCol w:w="6749"/>
      </w:tblGrid>
      <w:tr w:rsidR="009979B7" w:rsidRPr="004302EA" w:rsidTr="00217ED6">
        <w:tc>
          <w:tcPr>
            <w:tcW w:w="3033" w:type="dxa"/>
          </w:tcPr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обучения</w:t>
            </w:r>
          </w:p>
        </w:tc>
        <w:tc>
          <w:tcPr>
            <w:tcW w:w="6749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lang w:eastAsia="en-US"/>
              </w:rPr>
              <w:t>Характеристика основных видов учебной деятельности студентов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lang w:eastAsia="en-US"/>
              </w:rPr>
              <w:t>(на уровне учебных действий)</w:t>
            </w:r>
          </w:p>
        </w:tc>
      </w:tr>
      <w:tr w:rsidR="009979B7" w:rsidRPr="004302EA" w:rsidTr="00217ED6">
        <w:tc>
          <w:tcPr>
            <w:tcW w:w="3033" w:type="dxa"/>
          </w:tcPr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6749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Поиск сходства и различия протекания информационных процессов у человека, в биологических, технических и социальных системах.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Классификация информационных процессов по принятому основанию.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Выделение основных информационных процессов в реальных системах</w:t>
            </w:r>
          </w:p>
        </w:tc>
      </w:tr>
      <w:tr w:rsidR="009979B7" w:rsidRPr="004302EA" w:rsidTr="00217ED6">
        <w:tc>
          <w:tcPr>
            <w:tcW w:w="9782" w:type="dxa"/>
            <w:gridSpan w:val="2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74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1. </w:t>
            </w:r>
            <w:r w:rsidRPr="004302EA">
              <w:rPr>
                <w:rFonts w:ascii="Times New Roman" w:hAnsi="Times New Roman" w:cs="Times New Roman"/>
                <w:b/>
                <w:bCs/>
                <w:lang w:eastAsia="en-US"/>
              </w:rPr>
              <w:t>Информационная деятельность человека</w:t>
            </w:r>
          </w:p>
        </w:tc>
      </w:tr>
      <w:tr w:rsidR="009979B7" w:rsidRPr="004302EA" w:rsidTr="00217ED6">
        <w:tc>
          <w:tcPr>
            <w:tcW w:w="3033" w:type="dxa"/>
          </w:tcPr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6749" w:type="dxa"/>
          </w:tcPr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Классификация информационных процессов по принятому основанию.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Владение системой базовых знаний, отражающих вклад информатики в формирование современной научной картины мира.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Исследование с помощью информационных моделей структуры и поведения объекта в соответствии с поставленной задачей.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Выявление проблем жизнедеятельности человека в условиях информационной цивилизации и оценка предлагаемых путей их разрешения.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Использование ссылок и цитирования источников информации.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Знание базовых принципов организации и функционирования компьютерных сетей.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Владение нормами информационной этики и права. Соблюдение принципов обеспечения информационной безопасности, способов и средств обеспечения надежного функционирования средств ИКТ</w:t>
            </w:r>
          </w:p>
        </w:tc>
      </w:tr>
      <w:tr w:rsidR="009979B7" w:rsidRPr="004302EA" w:rsidTr="00217ED6">
        <w:tc>
          <w:tcPr>
            <w:tcW w:w="9782" w:type="dxa"/>
            <w:gridSpan w:val="2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2. </w:t>
            </w:r>
            <w:r w:rsidRPr="004302EA">
              <w:rPr>
                <w:rFonts w:ascii="Times New Roman" w:hAnsi="Times New Roman" w:cs="Times New Roman"/>
                <w:b/>
                <w:bCs/>
                <w:lang w:eastAsia="en-US"/>
              </w:rPr>
              <w:t>Информация и информационные процессы</w:t>
            </w:r>
          </w:p>
        </w:tc>
      </w:tr>
      <w:tr w:rsidR="009979B7" w:rsidRPr="004302EA" w:rsidTr="00217ED6">
        <w:tc>
          <w:tcPr>
            <w:tcW w:w="3033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2.1.Представление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2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и обработка информации</w:t>
            </w:r>
          </w:p>
        </w:tc>
        <w:tc>
          <w:tcPr>
            <w:tcW w:w="6749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Оценка информации с позиций ее свойств (достоверности, объективности, полноты, актуальности и т.п.).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Знание о дискретной форме представления информации.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Знание способов кодирования и декодирования информации.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Представление о роли информации и связанных с ней процессов в окружающем мире.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Владение компьютерными средствами представления и анализа данных.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Умение отличать представление информации в различных системах счисления.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Знание математических объектов информатики.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Представление о математических объектах информатики, в том числе о логических формулах</w:t>
            </w:r>
          </w:p>
        </w:tc>
      </w:tr>
      <w:tr w:rsidR="009979B7" w:rsidRPr="004302EA" w:rsidTr="00217ED6">
        <w:tc>
          <w:tcPr>
            <w:tcW w:w="3033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val="en-US" w:eastAsia="en-US"/>
              </w:rPr>
              <w:t xml:space="preserve">2.2. </w:t>
            </w:r>
            <w:r w:rsidRPr="004302EA">
              <w:rPr>
                <w:rFonts w:ascii="Times New Roman" w:hAnsi="Times New Roman" w:cs="Times New Roman"/>
                <w:lang w:eastAsia="en-US"/>
              </w:rPr>
              <w:t>Алгоритмизация и программирование</w:t>
            </w:r>
          </w:p>
        </w:tc>
        <w:tc>
          <w:tcPr>
            <w:tcW w:w="6749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Владение навыками алгоритмического мышления и понимание необходимости формального описания алгоритмов.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Умение понимать программы, написанные на выбранном для изучения универсальном алгоритмическом языке высокого уровня.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Умение анализировать алгоритмы с использованием таблиц.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Реализация технологии решения конкретной задачи с помощью конкретного программного средства выбирать метод ее решения.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Умение разбивать процесс решения задачи на этапы.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Определение по выбранному методу решения задачи, какие алгоритмические конструкции могут войти в алгоритм</w:t>
            </w:r>
          </w:p>
        </w:tc>
      </w:tr>
      <w:tr w:rsidR="009979B7" w:rsidRPr="004302EA" w:rsidTr="00217ED6">
        <w:tc>
          <w:tcPr>
            <w:tcW w:w="3033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val="en-US" w:eastAsia="en-US"/>
              </w:rPr>
              <w:t xml:space="preserve">2.3. </w:t>
            </w:r>
            <w:r w:rsidRPr="004302EA">
              <w:rPr>
                <w:rFonts w:ascii="Times New Roman" w:hAnsi="Times New Roman" w:cs="Times New Roman"/>
                <w:lang w:eastAsia="en-US"/>
              </w:rPr>
              <w:t>Компьютерное моделирование</w:t>
            </w:r>
          </w:p>
        </w:tc>
        <w:tc>
          <w:tcPr>
            <w:tcW w:w="6749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Представление о компьютерных моделях.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Оценка адекватности модели и моделируемого объекта, целей моделирования.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Выделение в исследуемой ситуации объекта, субъекта, модели.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Выделение среди свойств данного объекта существенных свойств с точки зрения целей моделирования</w:t>
            </w:r>
          </w:p>
        </w:tc>
      </w:tr>
      <w:tr w:rsidR="009979B7" w:rsidRPr="004302EA" w:rsidTr="00217ED6">
        <w:tc>
          <w:tcPr>
            <w:tcW w:w="3033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2.4. Реализация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основных информационных процессов с помощью компьютеров</w:t>
            </w:r>
          </w:p>
        </w:tc>
        <w:tc>
          <w:tcPr>
            <w:tcW w:w="6749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Оценка и организация информации, в том числе получаемой из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средств массовой информации, свидетельств очевидцев, интервью.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Умение анализировать и сопоставлять различные источники информации</w:t>
            </w:r>
          </w:p>
        </w:tc>
      </w:tr>
      <w:tr w:rsidR="009979B7" w:rsidRPr="004302EA" w:rsidTr="00217ED6">
        <w:tc>
          <w:tcPr>
            <w:tcW w:w="9782" w:type="dxa"/>
            <w:gridSpan w:val="2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bCs/>
                <w:lang w:eastAsia="en-US"/>
              </w:rPr>
              <w:t>3. Средства информационных и коммуникационных технологий</w:t>
            </w:r>
          </w:p>
        </w:tc>
      </w:tr>
      <w:tr w:rsidR="009979B7" w:rsidRPr="004302EA" w:rsidTr="00217ED6">
        <w:tc>
          <w:tcPr>
            <w:tcW w:w="3033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val="en-US" w:eastAsia="en-US"/>
              </w:rPr>
              <w:t xml:space="preserve">3.1. </w:t>
            </w:r>
            <w:r w:rsidRPr="004302EA">
              <w:rPr>
                <w:rFonts w:ascii="Times New Roman" w:hAnsi="Times New Roman" w:cs="Times New Roman"/>
                <w:lang w:eastAsia="en-US"/>
              </w:rPr>
              <w:t>Архитектура компьютеров</w:t>
            </w:r>
          </w:p>
        </w:tc>
        <w:tc>
          <w:tcPr>
            <w:tcW w:w="6749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Умение анализировать компьютер с точки зрения единства его аппаратных и программных средств.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Умение анализировать устройства компьютера с точки зрения организации процедур ввода, хранения, обработки, передачи, вывода информации.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Умение определять средства, необходимые для осуществления информационных процессов при решении задач.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lastRenderedPageBreak/>
              <w:t>Умение анализировать интерфейс программного средства с позиций исполнителя, его среды функционирования, системы команд и системы отказов.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Выделение и определение назначения элементов окна программы</w:t>
            </w:r>
          </w:p>
        </w:tc>
      </w:tr>
      <w:tr w:rsidR="009979B7" w:rsidRPr="004302EA" w:rsidTr="00217ED6">
        <w:tc>
          <w:tcPr>
            <w:tcW w:w="3033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val="en-US" w:eastAsia="en-US"/>
              </w:rPr>
              <w:lastRenderedPageBreak/>
              <w:t xml:space="preserve">3.2. </w:t>
            </w:r>
            <w:r w:rsidRPr="004302EA">
              <w:rPr>
                <w:rFonts w:ascii="Times New Roman" w:hAnsi="Times New Roman" w:cs="Times New Roman"/>
                <w:lang w:eastAsia="en-US"/>
              </w:rPr>
              <w:t>Компьютерные сети</w:t>
            </w:r>
          </w:p>
        </w:tc>
        <w:tc>
          <w:tcPr>
            <w:tcW w:w="6749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Представление о типологии компьютерных сетей.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Определение программного и аппаратного обеспечения компьютерной сети.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Знание возможностей разграничения прав доступа в сеть</w:t>
            </w:r>
          </w:p>
        </w:tc>
      </w:tr>
      <w:tr w:rsidR="009979B7" w:rsidRPr="004302EA" w:rsidTr="00217ED6">
        <w:tc>
          <w:tcPr>
            <w:tcW w:w="3033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lang w:val="en-US"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 xml:space="preserve">3.3. </w:t>
            </w:r>
            <w:r w:rsidRPr="004302EA">
              <w:rPr>
                <w:rFonts w:ascii="Times New Roman" w:hAnsi="Times New Roman" w:cs="Times New Roman"/>
              </w:rPr>
              <w:t xml:space="preserve"> Безопасность, гигиена, эргономика, ресурсосбережение.</w:t>
            </w:r>
          </w:p>
        </w:tc>
        <w:tc>
          <w:tcPr>
            <w:tcW w:w="6749" w:type="dxa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Владение базовыми навыками и умениями по соблюдению требований техники безопасности, гигиены и ресурсосбережения при работе со средствами информатизации.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Понимание основ правовых аспектов использования компьютерных программ и работы в Интернете.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Реализация антивирусной защиты компьютера</w:t>
            </w:r>
          </w:p>
        </w:tc>
      </w:tr>
      <w:tr w:rsidR="009979B7" w:rsidRPr="004302EA" w:rsidTr="00217ED6">
        <w:tc>
          <w:tcPr>
            <w:tcW w:w="9782" w:type="dxa"/>
            <w:gridSpan w:val="2"/>
          </w:tcPr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3880" w:hanging="31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bCs/>
                <w:lang w:eastAsia="en-US"/>
              </w:rPr>
              <w:t>4. Технологии создания и преобразования информационных объектов</w:t>
            </w:r>
          </w:p>
        </w:tc>
      </w:tr>
      <w:tr w:rsidR="009979B7" w:rsidRPr="004302EA" w:rsidTr="00217ED6">
        <w:tc>
          <w:tcPr>
            <w:tcW w:w="3033" w:type="dxa"/>
            <w:vAlign w:val="bottom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49" w:type="dxa"/>
          </w:tcPr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Представление о способах хранения и простейшей обработке данных. Владение основными сведениями о базах данных и средствах доступа к ним; умение работать с ними.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Умение работать с библиотеками программ.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Опыт использования компьютерных средств представления и анализа данных.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Осуществление обработки статистической информации с помощью компьютера.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Пользование базами данных и справочными системами</w:t>
            </w:r>
          </w:p>
        </w:tc>
      </w:tr>
      <w:tr w:rsidR="009979B7" w:rsidRPr="004302EA" w:rsidTr="00B52718">
        <w:trPr>
          <w:trHeight w:val="422"/>
        </w:trPr>
        <w:tc>
          <w:tcPr>
            <w:tcW w:w="9782" w:type="dxa"/>
            <w:gridSpan w:val="2"/>
            <w:vAlign w:val="center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204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b/>
                <w:bCs/>
                <w:lang w:eastAsia="en-US"/>
              </w:rPr>
              <w:t>5. Телекоммуникационные технологии</w:t>
            </w:r>
          </w:p>
        </w:tc>
      </w:tr>
      <w:tr w:rsidR="009979B7" w:rsidRPr="004302EA" w:rsidTr="00217ED6">
        <w:tc>
          <w:tcPr>
            <w:tcW w:w="3033" w:type="dxa"/>
            <w:vAlign w:val="bottom"/>
          </w:tcPr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49" w:type="dxa"/>
          </w:tcPr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Представление о технических и программных средствах телекоммуникационных технологий.</w:t>
            </w:r>
          </w:p>
          <w:p w:rsidR="009979B7" w:rsidRPr="004302EA" w:rsidRDefault="009979B7" w:rsidP="00A44C49">
            <w:pPr>
              <w:widowControl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Знание способов подключения к сети Интернет.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Представление о компьютерных сетях и их роли в современном мире. Определение ключевых слов, фраз для поиска информации.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Умение использовать почтовые сервисы для передачи информации.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Определение общих принципов разработки и функционирования интернет-приложений.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Представление о способах создания и сопровождения сайта. Представление о возможностях сетевого программного обеспечения.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14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Планирование индивидуальной и коллективной деятельности с использованием программных инструментов поддержки управления проектом.</w:t>
            </w:r>
          </w:p>
          <w:p w:rsidR="009979B7" w:rsidRPr="004302EA" w:rsidRDefault="009979B7" w:rsidP="00A44C49">
            <w:pPr>
              <w:widowControl w:val="0"/>
              <w:overflowPunct w:val="0"/>
              <w:autoSpaceDE w:val="0"/>
              <w:autoSpaceDN w:val="0"/>
              <w:adjustRightInd w:val="0"/>
              <w:ind w:left="14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302EA">
              <w:rPr>
                <w:rFonts w:ascii="Times New Roman" w:hAnsi="Times New Roman" w:cs="Times New Roman"/>
                <w:lang w:eastAsia="en-US"/>
              </w:rPr>
              <w:t>Умение анализировать условия и возможности применения программного средства для решения типовых задач</w:t>
            </w:r>
          </w:p>
        </w:tc>
      </w:tr>
    </w:tbl>
    <w:p w:rsidR="009979B7" w:rsidRDefault="009979B7" w:rsidP="00A44C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bookmarkStart w:id="7" w:name="page41"/>
      <w:bookmarkStart w:id="8" w:name="page43"/>
      <w:bookmarkEnd w:id="7"/>
      <w:bookmarkEnd w:id="8"/>
    </w:p>
    <w:p w:rsidR="009979B7" w:rsidRPr="00ED40AC" w:rsidRDefault="009979B7" w:rsidP="00A44C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D40AC">
        <w:rPr>
          <w:rFonts w:ascii="Times New Roman" w:hAnsi="Times New Roman" w:cs="Times New Roman"/>
          <w:b/>
          <w:sz w:val="24"/>
          <w:szCs w:val="24"/>
          <w:lang w:eastAsia="en-US"/>
        </w:rPr>
        <w:t>УЧЕБНО-МЕТОДИЧЕСКОЕ И МАТЕРИАЛЬНО-ТЕХНИЧЕСКОЕ ОБЕСПЕЧЕНИЕ</w:t>
      </w:r>
    </w:p>
    <w:p w:rsidR="009979B7" w:rsidRDefault="009979B7" w:rsidP="00A44C49">
      <w:pPr>
        <w:widowControl w:val="0"/>
        <w:overflowPunct w:val="0"/>
        <w:autoSpaceDE w:val="0"/>
        <w:autoSpaceDN w:val="0"/>
        <w:adjustRightInd w:val="0"/>
        <w:spacing w:line="270" w:lineRule="auto"/>
        <w:ind w:left="2980" w:hanging="1883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D40AC">
        <w:rPr>
          <w:rFonts w:ascii="Times New Roman" w:hAnsi="Times New Roman" w:cs="Times New Roman"/>
          <w:b/>
          <w:sz w:val="24"/>
          <w:szCs w:val="24"/>
          <w:lang w:eastAsia="en-US"/>
        </w:rPr>
        <w:t>ПРОГРАММЫ УЧЕБНОЙ ДИСЦИПЛИНЫ «ИНФОРМАТИКА»</w:t>
      </w:r>
    </w:p>
    <w:p w:rsidR="00ED40AC" w:rsidRPr="00ED40AC" w:rsidRDefault="00ED40AC" w:rsidP="00A44C49">
      <w:pPr>
        <w:widowControl w:val="0"/>
        <w:overflowPunct w:val="0"/>
        <w:autoSpaceDE w:val="0"/>
        <w:autoSpaceDN w:val="0"/>
        <w:adjustRightInd w:val="0"/>
        <w:spacing w:line="270" w:lineRule="auto"/>
        <w:ind w:left="2980" w:hanging="1883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979B7" w:rsidRPr="00302471" w:rsidRDefault="009979B7" w:rsidP="00A44C49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Освоение программы учебной дисциплины </w:t>
      </w:r>
      <w:r w:rsidRPr="0030247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</w:t>
      </w:r>
      <w:r w:rsidRPr="00302471">
        <w:rPr>
          <w:rFonts w:ascii="Times New Roman" w:hAnsi="Times New Roman" w:cs="Times New Roman"/>
          <w:sz w:val="24"/>
          <w:szCs w:val="24"/>
          <w:lang w:eastAsia="en-US"/>
        </w:rPr>
        <w:t>Информатика</w:t>
      </w:r>
      <w:r w:rsidRPr="0030247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»</w:t>
      </w:r>
      <w:r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 предполагает наличие учебного кабинета, в котором имеется возможность обеспечить свободный доступ в Интернет во время учебного занятия и в период вне­ учебной деятельности обучающихся.</w:t>
      </w:r>
    </w:p>
    <w:p w:rsidR="009979B7" w:rsidRPr="00302471" w:rsidRDefault="009979B7" w:rsidP="00A44C49">
      <w:pPr>
        <w:widowControl w:val="0"/>
        <w:autoSpaceDE w:val="0"/>
        <w:autoSpaceDN w:val="0"/>
        <w:adjustRightInd w:val="0"/>
        <w:spacing w:line="4" w:lineRule="exac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302471" w:rsidRDefault="009979B7" w:rsidP="00A44C49">
      <w:pPr>
        <w:widowControl w:val="0"/>
        <w:numPr>
          <w:ilvl w:val="0"/>
          <w:numId w:val="26"/>
        </w:numPr>
        <w:tabs>
          <w:tab w:val="clear" w:pos="720"/>
          <w:tab w:val="num" w:pos="-284"/>
          <w:tab w:val="num" w:pos="519"/>
        </w:tabs>
        <w:overflowPunct w:val="0"/>
        <w:autoSpaceDE w:val="0"/>
        <w:autoSpaceDN w:val="0"/>
        <w:adjustRightInd w:val="0"/>
        <w:spacing w:after="200" w:line="225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2471">
        <w:rPr>
          <w:rFonts w:ascii="Times New Roman" w:hAnsi="Times New Roman" w:cs="Times New Roman"/>
          <w:sz w:val="24"/>
          <w:szCs w:val="24"/>
          <w:lang w:eastAsia="en-US"/>
        </w:rPr>
        <w:t>состав кабинета информатики входит лаборатория с лаборантской комнатой. Помещение кабинета информатики удовлетворя</w:t>
      </w:r>
      <w:r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 </w:t>
      </w:r>
    </w:p>
    <w:p w:rsidR="009979B7" w:rsidRPr="00302471" w:rsidRDefault="009979B7" w:rsidP="00A44C49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79B7" w:rsidRPr="00160247" w:rsidRDefault="009979B7" w:rsidP="00A44C49">
      <w:pPr>
        <w:widowControl w:val="0"/>
        <w:numPr>
          <w:ilvl w:val="0"/>
          <w:numId w:val="26"/>
        </w:numPr>
        <w:tabs>
          <w:tab w:val="num" w:pos="494"/>
        </w:tabs>
        <w:overflowPunct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состав учебно-методического и материально-технического обеспечения программы учебной дисциплины «Информатика» входят: </w:t>
      </w:r>
    </w:p>
    <w:p w:rsidR="009979B7" w:rsidRPr="00302471" w:rsidRDefault="009979B7" w:rsidP="00A44C49">
      <w:pPr>
        <w:widowControl w:val="0"/>
        <w:numPr>
          <w:ilvl w:val="0"/>
          <w:numId w:val="27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многофункциональный комплекс преподавателя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;</w:t>
      </w:r>
    </w:p>
    <w:p w:rsidR="009979B7" w:rsidRPr="00302471" w:rsidRDefault="009979B7" w:rsidP="00A44C49">
      <w:pPr>
        <w:widowControl w:val="0"/>
        <w:numPr>
          <w:ilvl w:val="0"/>
          <w:numId w:val="27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технические средства обучения (средства ИКТ): компьютеры (рабочие станции с </w:t>
      </w:r>
      <w:r w:rsidRPr="00302471">
        <w:rPr>
          <w:rFonts w:ascii="Times New Roman" w:hAnsi="Times New Roman" w:cs="Times New Roman"/>
          <w:sz w:val="24"/>
          <w:szCs w:val="24"/>
          <w:lang w:val="en-US" w:eastAsia="en-US"/>
        </w:rPr>
        <w:t>CD</w:t>
      </w:r>
      <w:r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02471">
        <w:rPr>
          <w:rFonts w:ascii="Times New Roman" w:hAnsi="Times New Roman" w:cs="Times New Roman"/>
          <w:sz w:val="24"/>
          <w:szCs w:val="24"/>
          <w:lang w:val="en-US" w:eastAsia="en-US"/>
        </w:rPr>
        <w:t>ROM</w:t>
      </w:r>
      <w:r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302471">
        <w:rPr>
          <w:rFonts w:ascii="Times New Roman" w:hAnsi="Times New Roman" w:cs="Times New Roman"/>
          <w:sz w:val="24"/>
          <w:szCs w:val="24"/>
          <w:lang w:val="en-US" w:eastAsia="en-US"/>
        </w:rPr>
        <w:t>DVD</w:t>
      </w:r>
      <w:r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02471">
        <w:rPr>
          <w:rFonts w:ascii="Times New Roman" w:hAnsi="Times New Roman" w:cs="Times New Roman"/>
          <w:sz w:val="24"/>
          <w:szCs w:val="24"/>
          <w:lang w:val="en-US" w:eastAsia="en-US"/>
        </w:rPr>
        <w:t>ROM</w:t>
      </w:r>
      <w:r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); рабочее место педагога с модемом, </w:t>
      </w:r>
      <w:r>
        <w:rPr>
          <w:rFonts w:ascii="Times New Roman" w:hAnsi="Times New Roman" w:cs="Times New Roman"/>
          <w:sz w:val="24"/>
          <w:szCs w:val="24"/>
          <w:lang w:eastAsia="en-US"/>
        </w:rPr>
        <w:t>одноранговая</w:t>
      </w:r>
      <w:r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 локальная сеть кабинета, Интернет); периферийное оборудование и оргтехника (принтер на рабочем месте педагога, сканер на рабочем месте педагога, копировальный аппарат, гарнитура, веб-камера, цифровой фотоаппарат, проектор и экран); </w:t>
      </w:r>
    </w:p>
    <w:p w:rsidR="009979B7" w:rsidRPr="00302471" w:rsidRDefault="009979B7" w:rsidP="00A44C49">
      <w:pPr>
        <w:widowControl w:val="0"/>
        <w:numPr>
          <w:ilvl w:val="0"/>
          <w:numId w:val="27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247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наглядные пособия (комплекты учебных таблиц, плакаты): «Организация рабочего места и техника безопасности», «Архитектура компьютера», «Архитектура компьютерных сетей», «Виды профессиональной информационной деятельности человека и используемые инструменты (технические средства и информационные ресурсы)», «Раскладка клавиатуры, используемая при клавиатурном письме», «История информатики»; схемы: «Моделирование, формализация, алгоритмизация», «Основные этапы разработки программ», «Системы счисления», «Логические операции», «Блок-схемы», «Алгоритмические конструкции», «Структуры баз данных», «Структуры веб-ресурсов», портреты выдающихся ученых в области информатики и ин</w:t>
      </w:r>
      <w:r>
        <w:rPr>
          <w:rFonts w:ascii="Times New Roman" w:hAnsi="Times New Roman" w:cs="Times New Roman"/>
          <w:sz w:val="24"/>
          <w:szCs w:val="24"/>
          <w:lang w:eastAsia="en-US"/>
        </w:rPr>
        <w:t>формационных технологии и др.);</w:t>
      </w:r>
    </w:p>
    <w:p w:rsidR="009979B7" w:rsidRPr="00302471" w:rsidRDefault="009979B7" w:rsidP="00A44C49">
      <w:pPr>
        <w:widowControl w:val="0"/>
        <w:numPr>
          <w:ilvl w:val="0"/>
          <w:numId w:val="27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компьютеры на рабочих местах с системным программным обеспечением (для операционной системы </w:t>
      </w:r>
      <w:r w:rsidRPr="00302471">
        <w:rPr>
          <w:rFonts w:ascii="Times New Roman" w:hAnsi="Times New Roman" w:cs="Times New Roman"/>
          <w:sz w:val="24"/>
          <w:szCs w:val="24"/>
          <w:lang w:val="en-US" w:eastAsia="en-US"/>
        </w:rPr>
        <w:t>Windows</w:t>
      </w:r>
      <w:r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 или операционной системы </w:t>
      </w:r>
      <w:r w:rsidRPr="00302471">
        <w:rPr>
          <w:rFonts w:ascii="Times New Roman" w:hAnsi="Times New Roman" w:cs="Times New Roman"/>
          <w:sz w:val="24"/>
          <w:szCs w:val="24"/>
          <w:lang w:val="en-US" w:eastAsia="en-US"/>
        </w:rPr>
        <w:t>Linux</w:t>
      </w:r>
      <w:r w:rsidRPr="00302471">
        <w:rPr>
          <w:rFonts w:ascii="Times New Roman" w:hAnsi="Times New Roman" w:cs="Times New Roman"/>
          <w:sz w:val="24"/>
          <w:szCs w:val="24"/>
          <w:lang w:eastAsia="en-US"/>
        </w:rPr>
        <w:t>), системами программирования и прикладным программным обеспечением по каждой теме программы уч</w:t>
      </w:r>
      <w:r>
        <w:rPr>
          <w:rFonts w:ascii="Times New Roman" w:hAnsi="Times New Roman" w:cs="Times New Roman"/>
          <w:sz w:val="24"/>
          <w:szCs w:val="24"/>
          <w:lang w:eastAsia="en-US"/>
        </w:rPr>
        <w:t>ебной дисциплины «Информатика»;</w:t>
      </w:r>
    </w:p>
    <w:p w:rsidR="009979B7" w:rsidRPr="00302471" w:rsidRDefault="009979B7" w:rsidP="00A44C49">
      <w:pPr>
        <w:widowControl w:val="0"/>
        <w:numPr>
          <w:ilvl w:val="0"/>
          <w:numId w:val="27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2471">
        <w:rPr>
          <w:rFonts w:ascii="Times New Roman" w:hAnsi="Times New Roman" w:cs="Times New Roman"/>
          <w:sz w:val="24"/>
          <w:szCs w:val="24"/>
          <w:lang w:eastAsia="en-US"/>
        </w:rPr>
        <w:t>печатные и экра</w:t>
      </w:r>
      <w:r>
        <w:rPr>
          <w:rFonts w:ascii="Times New Roman" w:hAnsi="Times New Roman" w:cs="Times New Roman"/>
          <w:sz w:val="24"/>
          <w:szCs w:val="24"/>
          <w:lang w:eastAsia="en-US"/>
        </w:rPr>
        <w:t>нно-звуковые средства обучения;</w:t>
      </w:r>
    </w:p>
    <w:p w:rsidR="009979B7" w:rsidRPr="00302471" w:rsidRDefault="009979B7" w:rsidP="00A44C49">
      <w:pPr>
        <w:widowControl w:val="0"/>
        <w:numPr>
          <w:ilvl w:val="0"/>
          <w:numId w:val="27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2471">
        <w:rPr>
          <w:rFonts w:ascii="Times New Roman" w:hAnsi="Times New Roman" w:cs="Times New Roman"/>
          <w:sz w:val="24"/>
          <w:szCs w:val="24"/>
          <w:lang w:eastAsia="en-US"/>
        </w:rPr>
        <w:t>расходные материалы: бумага, картриджи для принтера и копировального аппарата, диск для записи (</w:t>
      </w:r>
      <w:r w:rsidRPr="00302471">
        <w:rPr>
          <w:rFonts w:ascii="Times New Roman" w:hAnsi="Times New Roman" w:cs="Times New Roman"/>
          <w:sz w:val="24"/>
          <w:szCs w:val="24"/>
          <w:lang w:val="en-US" w:eastAsia="en-US"/>
        </w:rPr>
        <w:t>CD</w:t>
      </w:r>
      <w:r w:rsidRPr="00302471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302471">
        <w:rPr>
          <w:rFonts w:ascii="Times New Roman" w:hAnsi="Times New Roman" w:cs="Times New Roman"/>
          <w:sz w:val="24"/>
          <w:szCs w:val="24"/>
          <w:lang w:val="en-US" w:eastAsia="en-US"/>
        </w:rPr>
        <w:t>R</w:t>
      </w:r>
      <w:r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 или </w:t>
      </w:r>
      <w:r w:rsidRPr="00302471">
        <w:rPr>
          <w:rFonts w:ascii="Times New Roman" w:hAnsi="Times New Roman" w:cs="Times New Roman"/>
          <w:sz w:val="24"/>
          <w:szCs w:val="24"/>
          <w:lang w:val="en-US" w:eastAsia="en-US"/>
        </w:rPr>
        <w:t>CD</w:t>
      </w:r>
      <w:r w:rsidRPr="00302471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302471">
        <w:rPr>
          <w:rFonts w:ascii="Times New Roman" w:hAnsi="Times New Roman" w:cs="Times New Roman"/>
          <w:sz w:val="24"/>
          <w:szCs w:val="24"/>
          <w:lang w:val="en-US" w:eastAsia="en-US"/>
        </w:rPr>
        <w:t>RW</w:t>
      </w:r>
      <w:r>
        <w:rPr>
          <w:rFonts w:ascii="Times New Roman" w:hAnsi="Times New Roman" w:cs="Times New Roman"/>
          <w:sz w:val="24"/>
          <w:szCs w:val="24"/>
          <w:lang w:eastAsia="en-US"/>
        </w:rPr>
        <w:t>);</w:t>
      </w:r>
    </w:p>
    <w:p w:rsidR="009979B7" w:rsidRPr="00302471" w:rsidRDefault="009979B7" w:rsidP="00A44C49">
      <w:pPr>
        <w:widowControl w:val="0"/>
        <w:numPr>
          <w:ilvl w:val="0"/>
          <w:numId w:val="27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2471">
        <w:rPr>
          <w:rFonts w:ascii="Times New Roman" w:hAnsi="Times New Roman" w:cs="Times New Roman"/>
          <w:sz w:val="24"/>
          <w:szCs w:val="24"/>
          <w:lang w:eastAsia="en-US"/>
        </w:rPr>
        <w:t>учебно-практическое и уч</w:t>
      </w:r>
      <w:r>
        <w:rPr>
          <w:rFonts w:ascii="Times New Roman" w:hAnsi="Times New Roman" w:cs="Times New Roman"/>
          <w:sz w:val="24"/>
          <w:szCs w:val="24"/>
          <w:lang w:eastAsia="en-US"/>
        </w:rPr>
        <w:t>ебно-лабораторное оборудование;</w:t>
      </w:r>
    </w:p>
    <w:p w:rsidR="009979B7" w:rsidRPr="00302471" w:rsidRDefault="009979B7" w:rsidP="00A44C49">
      <w:pPr>
        <w:widowControl w:val="0"/>
        <w:numPr>
          <w:ilvl w:val="0"/>
          <w:numId w:val="27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2471">
        <w:rPr>
          <w:rFonts w:ascii="Times New Roman" w:hAnsi="Times New Roman" w:cs="Times New Roman"/>
          <w:sz w:val="24"/>
          <w:szCs w:val="24"/>
          <w:lang w:eastAsia="en-US"/>
        </w:rPr>
        <w:t>модели: «Устройство персонального компьютера», «Преобразование информации в компьютере», «Информационные сети и передача информации», «</w:t>
      </w:r>
      <w:r>
        <w:rPr>
          <w:rFonts w:ascii="Times New Roman" w:hAnsi="Times New Roman" w:cs="Times New Roman"/>
          <w:sz w:val="24"/>
          <w:szCs w:val="24"/>
          <w:lang w:eastAsia="en-US"/>
        </w:rPr>
        <w:t>Модели основных устройств ИКТ»;</w:t>
      </w:r>
    </w:p>
    <w:p w:rsidR="009979B7" w:rsidRPr="00302471" w:rsidRDefault="009979B7" w:rsidP="00A44C49">
      <w:pPr>
        <w:widowControl w:val="0"/>
        <w:numPr>
          <w:ilvl w:val="0"/>
          <w:numId w:val="27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вспомогательное оборудование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;</w:t>
      </w:r>
    </w:p>
    <w:p w:rsidR="009979B7" w:rsidRDefault="009979B7" w:rsidP="00A44C49">
      <w:pPr>
        <w:widowControl w:val="0"/>
        <w:numPr>
          <w:ilvl w:val="0"/>
          <w:numId w:val="27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2471">
        <w:rPr>
          <w:rFonts w:ascii="Times New Roman" w:hAnsi="Times New Roman" w:cs="Times New Roman"/>
          <w:sz w:val="24"/>
          <w:szCs w:val="24"/>
          <w:lang w:eastAsia="en-US"/>
        </w:rPr>
        <w:t>комплект технической документации, в том числе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паспорта на средства обучения,</w:t>
      </w:r>
    </w:p>
    <w:p w:rsidR="009979B7" w:rsidRPr="00302471" w:rsidRDefault="009979B7" w:rsidP="00A44C49">
      <w:pPr>
        <w:widowControl w:val="0"/>
        <w:numPr>
          <w:ilvl w:val="0"/>
          <w:numId w:val="27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2471">
        <w:rPr>
          <w:rFonts w:ascii="Times New Roman" w:hAnsi="Times New Roman" w:cs="Times New Roman"/>
          <w:sz w:val="24"/>
          <w:szCs w:val="24"/>
          <w:lang w:eastAsia="en-US"/>
        </w:rPr>
        <w:t>инструкции по их исполь</w:t>
      </w:r>
      <w:r>
        <w:rPr>
          <w:rFonts w:ascii="Times New Roman" w:hAnsi="Times New Roman" w:cs="Times New Roman"/>
          <w:sz w:val="24"/>
          <w:szCs w:val="24"/>
          <w:lang w:eastAsia="en-US"/>
        </w:rPr>
        <w:t>зованию и технике безопасности;</w:t>
      </w:r>
    </w:p>
    <w:p w:rsidR="009979B7" w:rsidRPr="00160247" w:rsidRDefault="009979B7" w:rsidP="00A44C49">
      <w:pPr>
        <w:widowControl w:val="0"/>
        <w:numPr>
          <w:ilvl w:val="0"/>
          <w:numId w:val="27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библиотечный фонд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r w:rsidR="00E77C9C" w:rsidRPr="00E77C9C">
        <w:rPr>
          <w:noProof/>
        </w:rPr>
        <w:pict>
          <v:line id="_x0000_s1026" style="position:absolute;left:0;text-align:left;z-index:-251658752;mso-position-horizontal-relative:text;mso-position-vertical-relative:text" from="0,8.05pt" to="59.55pt,8.05pt" o:allowincell="f" strokeweight=".5pt"/>
        </w:pict>
      </w:r>
    </w:p>
    <w:p w:rsidR="009979B7" w:rsidRPr="00302471" w:rsidRDefault="00160247" w:rsidP="00A44C49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200" w:line="23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9" w:name="page47"/>
      <w:bookmarkEnd w:id="9"/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="009979B7" w:rsidRPr="00302471">
        <w:rPr>
          <w:rFonts w:ascii="Times New Roman" w:hAnsi="Times New Roman" w:cs="Times New Roman"/>
          <w:sz w:val="24"/>
          <w:szCs w:val="24"/>
          <w:lang w:eastAsia="en-US"/>
        </w:rPr>
        <w:t>библиотечный фонд входят учебники, учебно-методические комплекты (УМК), обеспечивающие освоение учебной дисциплины «Информатика»,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</w:t>
      </w:r>
      <w:r w:rsidR="009979B7">
        <w:rPr>
          <w:rFonts w:ascii="Times New Roman" w:hAnsi="Times New Roman" w:cs="Times New Roman"/>
          <w:sz w:val="24"/>
          <w:szCs w:val="24"/>
          <w:lang w:eastAsia="en-US"/>
        </w:rPr>
        <w:t>е основного общего образования.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979B7" w:rsidRPr="00302471">
        <w:rPr>
          <w:rFonts w:ascii="Times New Roman" w:hAnsi="Times New Roman" w:cs="Times New Roman"/>
          <w:sz w:val="24"/>
          <w:szCs w:val="24"/>
          <w:lang w:eastAsia="en-US"/>
        </w:rPr>
        <w:t>Библиотечный фонд дополнен энциклопедиями по информатике, словарями, справочниками по информатике и вычислительной технике, научной и науч</w:t>
      </w:r>
      <w:r w:rsidR="009979B7">
        <w:rPr>
          <w:rFonts w:ascii="Times New Roman" w:hAnsi="Times New Roman" w:cs="Times New Roman"/>
          <w:sz w:val="24"/>
          <w:szCs w:val="24"/>
          <w:lang w:eastAsia="en-US"/>
        </w:rPr>
        <w:t>но-популярной литературой и др.</w:t>
      </w:r>
    </w:p>
    <w:p w:rsidR="009979B7" w:rsidRPr="00302471" w:rsidRDefault="009979B7" w:rsidP="00A44C49">
      <w:pPr>
        <w:widowControl w:val="0"/>
        <w:tabs>
          <w:tab w:val="num" w:pos="0"/>
        </w:tabs>
        <w:autoSpaceDE w:val="0"/>
        <w:autoSpaceDN w:val="0"/>
        <w:adjustRightInd w:val="0"/>
        <w:spacing w:line="4" w:lineRule="exact"/>
        <w:ind w:left="142" w:firstLine="142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60247" w:rsidRDefault="00160247" w:rsidP="00A44C49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200" w:line="23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="009979B7" w:rsidRPr="00302471">
        <w:rPr>
          <w:rFonts w:ascii="Times New Roman" w:hAnsi="Times New Roman" w:cs="Times New Roman"/>
          <w:sz w:val="24"/>
          <w:szCs w:val="24"/>
          <w:lang w:eastAsia="en-US"/>
        </w:rPr>
        <w:t>процессе освоения программы учебной дисциплины «Информатика» студенты име</w:t>
      </w:r>
      <w:r w:rsidR="009979B7">
        <w:rPr>
          <w:rFonts w:ascii="Times New Roman" w:hAnsi="Times New Roman" w:cs="Times New Roman"/>
          <w:sz w:val="24"/>
          <w:szCs w:val="24"/>
          <w:lang w:eastAsia="en-US"/>
        </w:rPr>
        <w:t>ю</w:t>
      </w:r>
      <w:r w:rsidR="009979B7" w:rsidRPr="00302471">
        <w:rPr>
          <w:rFonts w:ascii="Times New Roman" w:hAnsi="Times New Roman" w:cs="Times New Roman"/>
          <w:sz w:val="24"/>
          <w:szCs w:val="24"/>
          <w:lang w:eastAsia="en-US"/>
        </w:rPr>
        <w:t xml:space="preserve">т возможность доступа к электронным учебным материалам по информатике, имеющимся в свободном доступе в сети Интернет (электронным книгам, практикумам, тестам, материалам ЕГЭ и др.) </w:t>
      </w:r>
    </w:p>
    <w:p w:rsidR="00503B2A" w:rsidRDefault="00160247" w:rsidP="00A44C49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200" w:line="23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="00503B2A" w:rsidRPr="00F30C7A">
        <w:rPr>
          <w:rFonts w:ascii="Times New Roman" w:hAnsi="Times New Roman" w:cs="Times New Roman"/>
          <w:sz w:val="24"/>
          <w:szCs w:val="24"/>
          <w:lang w:eastAsia="en-US"/>
        </w:rPr>
        <w:t>образовательном процессе предусмотрено использование активных и интерактивных форм проведения занятий:</w:t>
      </w:r>
    </w:p>
    <w:p w:rsidR="00503B2A" w:rsidRPr="00F30C7A" w:rsidRDefault="00503B2A" w:rsidP="00A44C49">
      <w:pPr>
        <w:widowControl w:val="0"/>
        <w:tabs>
          <w:tab w:val="num" w:pos="516"/>
        </w:tabs>
        <w:overflowPunct w:val="0"/>
        <w:autoSpaceDE w:val="0"/>
        <w:autoSpaceDN w:val="0"/>
        <w:adjustRightInd w:val="0"/>
        <w:spacing w:after="200" w:line="23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30C7A">
        <w:rPr>
          <w:rFonts w:ascii="Times New Roman" w:hAnsi="Times New Roman" w:cs="Times New Roman"/>
          <w:sz w:val="24"/>
          <w:szCs w:val="24"/>
          <w:lang w:eastAsia="en-US"/>
        </w:rPr>
        <w:t>1. Мультимедиа-презентации (тема: «Возможности сетевого программного обеспечения для организации коллективной деятельности в глобальных</w:t>
      </w:r>
      <w:r w:rsidR="00160247">
        <w:rPr>
          <w:rFonts w:ascii="Times New Roman" w:hAnsi="Times New Roman" w:cs="Times New Roman"/>
          <w:sz w:val="24"/>
          <w:szCs w:val="24"/>
          <w:lang w:eastAsia="en-US"/>
        </w:rPr>
        <w:t xml:space="preserve"> и локальных компьютерных сетях</w:t>
      </w:r>
      <w:r w:rsidRPr="00F30C7A">
        <w:rPr>
          <w:rFonts w:ascii="Times New Roman" w:hAnsi="Times New Roman" w:cs="Times New Roman"/>
          <w:sz w:val="24"/>
          <w:szCs w:val="24"/>
          <w:lang w:eastAsia="en-US"/>
        </w:rPr>
        <w:t>»: Этические нормы коммуникаций в Интернете</w:t>
      </w:r>
      <w:r w:rsidRPr="00F30C7A">
        <w:rPr>
          <w:rFonts w:ascii="Times New Roman" w:hAnsi="Times New Roman" w:cs="Times New Roman"/>
          <w:sz w:val="24"/>
          <w:szCs w:val="24"/>
        </w:rPr>
        <w:t xml:space="preserve">, </w:t>
      </w:r>
      <w:r w:rsidRPr="00F30C7A">
        <w:rPr>
          <w:rFonts w:ascii="Times New Roman" w:hAnsi="Times New Roman" w:cs="Times New Roman"/>
          <w:sz w:val="24"/>
          <w:szCs w:val="24"/>
          <w:lang w:eastAsia="en-US"/>
        </w:rPr>
        <w:t>Социальные сети</w:t>
      </w:r>
      <w:r w:rsidRPr="00F30C7A">
        <w:rPr>
          <w:rFonts w:ascii="Times New Roman" w:hAnsi="Times New Roman" w:cs="Times New Roman"/>
          <w:sz w:val="24"/>
          <w:szCs w:val="24"/>
        </w:rPr>
        <w:t>).</w:t>
      </w:r>
    </w:p>
    <w:p w:rsidR="009979B7" w:rsidRPr="00160247" w:rsidRDefault="00503B2A" w:rsidP="00A44C49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200" w:line="23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 Компьютерные симуляции (используются при выполнении практических работ).</w:t>
      </w:r>
    </w:p>
    <w:p w:rsidR="009979B7" w:rsidRDefault="009979B7" w:rsidP="00A44C49">
      <w:pPr>
        <w:spacing w:line="234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92E86">
        <w:rPr>
          <w:rFonts w:ascii="Times New Roman" w:hAnsi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979B7" w:rsidRPr="00C92E86" w:rsidRDefault="009979B7" w:rsidP="00A44C49">
      <w:pPr>
        <w:spacing w:line="234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Нормативная документация</w:t>
      </w:r>
    </w:p>
    <w:p w:rsidR="009979B7" w:rsidRPr="00C542BA" w:rsidRDefault="009979B7" w:rsidP="00A44C49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федеральными конституционн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542BA">
        <w:rPr>
          <w:rFonts w:ascii="Times New Roman" w:hAnsi="Times New Roman" w:cs="Times New Roman"/>
          <w:sz w:val="24"/>
          <w:szCs w:val="24"/>
        </w:rPr>
        <w:t xml:space="preserve">ми законами РФ о поправках к Конституции РФ от 30.12.2008 № 6-ФКЗ, от 30.12.2008 № 7-ФКЗ) // СЗ РФ. — 2009. — </w:t>
      </w:r>
    </w:p>
    <w:p w:rsidR="009979B7" w:rsidRPr="00C542BA" w:rsidRDefault="009979B7" w:rsidP="00A44C49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  <w:szCs w:val="24"/>
        </w:rPr>
        <w:t xml:space="preserve">Федеральный закон от 29.12. 2012 № 273-ФЗ (в ред. федеральных законов от 07.05.2013 </w:t>
      </w:r>
    </w:p>
    <w:p w:rsidR="009979B7" w:rsidRPr="00C542BA" w:rsidRDefault="009979B7" w:rsidP="00A44C49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  <w:szCs w:val="24"/>
        </w:rPr>
        <w:lastRenderedPageBreak/>
        <w:t xml:space="preserve">99-ФЗ, от 07.06.2013 № 120-ФЗ, от 02.07.2013 № 170-ФЗ, от 23.07.2013 № 203-ФЗ, от 25.11.2013 № 317-ФЗ, от 03.02.2014 № 11-ФЗ, от 03.02.2014 № 15-ФЗ, от 05.05.2014 № 84- </w:t>
      </w:r>
    </w:p>
    <w:p w:rsidR="009979B7" w:rsidRPr="00C542BA" w:rsidRDefault="009979B7" w:rsidP="00A44C49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  <w:szCs w:val="24"/>
        </w:rPr>
        <w:t xml:space="preserve">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9979B7" w:rsidRPr="00C542BA" w:rsidRDefault="009979B7" w:rsidP="00A44C49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</w:t>
      </w:r>
    </w:p>
    <w:p w:rsidR="009979B7" w:rsidRPr="00C542BA" w:rsidRDefault="009979B7" w:rsidP="00A44C49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 </w:t>
      </w:r>
    </w:p>
    <w:p w:rsidR="009979B7" w:rsidRPr="00160247" w:rsidRDefault="009979B7" w:rsidP="00A44C49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9979B7" w:rsidRDefault="009979B7" w:rsidP="00A44C49">
      <w:pPr>
        <w:spacing w:line="240" w:lineRule="atLeast"/>
        <w:ind w:left="426"/>
        <w:rPr>
          <w:rFonts w:ascii="Times New Roman" w:hAnsi="Times New Roman"/>
          <w:b/>
          <w:sz w:val="24"/>
          <w:szCs w:val="24"/>
        </w:rPr>
      </w:pPr>
      <w:bookmarkStart w:id="10" w:name="page10"/>
      <w:bookmarkEnd w:id="10"/>
      <w:r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244AAF" w:rsidRPr="00244AAF" w:rsidRDefault="00244AAF" w:rsidP="00A44C49">
      <w:pPr>
        <w:pStyle w:val="1"/>
        <w:numPr>
          <w:ilvl w:val="0"/>
          <w:numId w:val="35"/>
        </w:numPr>
        <w:spacing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4AAF">
        <w:rPr>
          <w:rFonts w:ascii="Times New Roman" w:hAnsi="Times New Roman" w:cs="Times New Roman"/>
          <w:sz w:val="24"/>
          <w:szCs w:val="24"/>
        </w:rPr>
        <w:t xml:space="preserve">Сергеева, И. И. Информатика : учебник / И.И. Сергеева, А.А. Музалевская, Н.В. Тарасова. — 2-е изд., перераб. и доп. — Москва : ИД «ФОРУМ» : ИНФРА-М, 2019. — 384 с. — (Среднее профессиональное образование). - ISBN 978-5-8199-0775-7. - Текст : электронный. - URL: </w:t>
      </w:r>
      <w:hyperlink r:id="rId8" w:history="1">
        <w:r w:rsidRPr="002E20A7">
          <w:rPr>
            <w:rStyle w:val="aa"/>
            <w:rFonts w:ascii="Times New Roman" w:hAnsi="Times New Roman"/>
            <w:sz w:val="24"/>
            <w:szCs w:val="24"/>
          </w:rPr>
          <w:t>https://znanium.com/catalog/product/1002014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AAF" w:rsidRPr="00244AAF" w:rsidRDefault="00244AAF" w:rsidP="00A44C49">
      <w:pPr>
        <w:pStyle w:val="1"/>
        <w:numPr>
          <w:ilvl w:val="0"/>
          <w:numId w:val="35"/>
        </w:numPr>
        <w:spacing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4AAF">
        <w:rPr>
          <w:rFonts w:ascii="Times New Roman" w:hAnsi="Times New Roman" w:cs="Times New Roman"/>
          <w:i/>
          <w:iCs/>
          <w:sz w:val="24"/>
          <w:szCs w:val="24"/>
        </w:rPr>
        <w:t>Гаврилов, М. В. </w:t>
      </w:r>
      <w:r w:rsidRPr="00244AAF">
        <w:rPr>
          <w:rFonts w:ascii="Times New Roman" w:hAnsi="Times New Roman" w:cs="Times New Roman"/>
          <w:sz w:val="24"/>
          <w:szCs w:val="24"/>
        </w:rPr>
        <w:t xml:space="preserve"> Информатика и информационные технологии : учебник для среднего профессионального образования / М. В. Гаврилов, В. А. Климов. — 4-е изд., перераб. и доп. — Москва : Издательство Юрайт, 2021. — 383 с. — (Профессиональное образование). — ISBN 978-5-534-03051-8. — Текст : электронный // ЭБС Юрайт [сайт]. — URL: </w:t>
      </w:r>
      <w:hyperlink r:id="rId9" w:tgtFrame="_blank" w:history="1">
        <w:r w:rsidRPr="00244AAF">
          <w:rPr>
            <w:rStyle w:val="aa"/>
            <w:rFonts w:ascii="Times New Roman" w:hAnsi="Times New Roman"/>
            <w:sz w:val="24"/>
            <w:szCs w:val="24"/>
          </w:rPr>
          <w:t>https://urait.ru/bcode/469424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9B7" w:rsidRPr="00244AAF" w:rsidRDefault="00244AAF" w:rsidP="00A44C49">
      <w:pPr>
        <w:pStyle w:val="1"/>
        <w:numPr>
          <w:ilvl w:val="0"/>
          <w:numId w:val="35"/>
        </w:numPr>
        <w:spacing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4AAF">
        <w:rPr>
          <w:rFonts w:ascii="Times New Roman" w:hAnsi="Times New Roman" w:cs="Times New Roman"/>
          <w:i/>
          <w:iCs/>
          <w:sz w:val="24"/>
          <w:szCs w:val="24"/>
        </w:rPr>
        <w:t>Советов, Б. Я. </w:t>
      </w:r>
      <w:r w:rsidRPr="00244AAF">
        <w:rPr>
          <w:rFonts w:ascii="Times New Roman" w:hAnsi="Times New Roman" w:cs="Times New Roman"/>
          <w:sz w:val="24"/>
          <w:szCs w:val="24"/>
        </w:rPr>
        <w:t xml:space="preserve"> Информационные технологии : учебник для среднего профессионального образования / Б. Я. Советов, В. В. Цехановский. — 6-е изд., перераб. и доп. — Москва : Издательство Юрайт, 2017. — 261 с. — (Профессиональное образование). — ISBN 978-5-534-03015-0. — Текст : электронный // ЭБС Юрайт [сайт]. — URL: </w:t>
      </w:r>
      <w:hyperlink r:id="rId10" w:tgtFrame="_blank" w:history="1">
        <w:r w:rsidRPr="00244AAF">
          <w:rPr>
            <w:rStyle w:val="aa"/>
            <w:rFonts w:ascii="Times New Roman" w:hAnsi="Times New Roman"/>
            <w:sz w:val="24"/>
            <w:szCs w:val="24"/>
          </w:rPr>
          <w:t>https://urait.ru/bcode/402369</w:t>
        </w:r>
      </w:hyperlink>
      <w:r w:rsidRPr="00244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AAF" w:rsidRPr="00160247" w:rsidRDefault="00244AAF" w:rsidP="00244AAF">
      <w:pPr>
        <w:pStyle w:val="1"/>
        <w:spacing w:line="24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9979B7" w:rsidRDefault="009979B7" w:rsidP="00A44C49">
      <w:pPr>
        <w:spacing w:line="240" w:lineRule="atLeast"/>
        <w:ind w:left="567" w:hanging="142"/>
        <w:rPr>
          <w:rFonts w:ascii="Times New Roman" w:hAnsi="Times New Roman"/>
          <w:b/>
          <w:sz w:val="24"/>
          <w:szCs w:val="24"/>
        </w:rPr>
      </w:pPr>
      <w:r w:rsidRPr="00C542BA">
        <w:rPr>
          <w:rFonts w:ascii="Times New Roman" w:hAnsi="Times New Roman"/>
          <w:b/>
          <w:sz w:val="24"/>
          <w:szCs w:val="24"/>
        </w:rPr>
        <w:t>Дополнительная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42BA">
        <w:rPr>
          <w:rFonts w:ascii="Times New Roman" w:hAnsi="Times New Roman"/>
          <w:b/>
          <w:sz w:val="24"/>
          <w:szCs w:val="24"/>
        </w:rPr>
        <w:t>литература</w:t>
      </w:r>
    </w:p>
    <w:p w:rsidR="00244AAF" w:rsidRPr="00244AAF" w:rsidRDefault="00244AAF" w:rsidP="00A44C49">
      <w:pPr>
        <w:pStyle w:val="1"/>
        <w:numPr>
          <w:ilvl w:val="2"/>
          <w:numId w:val="17"/>
        </w:numPr>
        <w:tabs>
          <w:tab w:val="clear" w:pos="2160"/>
          <w:tab w:val="num" w:pos="426"/>
        </w:tabs>
        <w:spacing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4AAF">
        <w:rPr>
          <w:rFonts w:ascii="Times New Roman" w:hAnsi="Times New Roman" w:cs="Times New Roman"/>
          <w:i/>
          <w:iCs/>
          <w:sz w:val="24"/>
          <w:szCs w:val="24"/>
        </w:rPr>
        <w:t>Зимин, В. П. </w:t>
      </w:r>
      <w:r w:rsidRPr="00244AAF">
        <w:rPr>
          <w:rFonts w:ascii="Times New Roman" w:hAnsi="Times New Roman" w:cs="Times New Roman"/>
          <w:sz w:val="24"/>
          <w:szCs w:val="24"/>
        </w:rPr>
        <w:t xml:space="preserve"> Информатика. Лабораторный практикум в 2 ч. Часть 1 : учебное пособие для среднего профессионального образования / В. П. Зимин. — 2-е изд., испр. и доп. — Москва : Издательство Юрайт, 2021. — 126 с. — (Профессиональное образование). — ISBN 978-5-534-11851-3. — Текст : электронный // ЭБС Юрайт [сайт]. — URL: </w:t>
      </w:r>
      <w:hyperlink r:id="rId11" w:tgtFrame="_blank" w:history="1">
        <w:r w:rsidRPr="00244AAF">
          <w:rPr>
            <w:rStyle w:val="aa"/>
            <w:rFonts w:ascii="Times New Roman" w:hAnsi="Times New Roman"/>
            <w:sz w:val="24"/>
            <w:szCs w:val="24"/>
          </w:rPr>
          <w:t>https://urait.ru/bcode/472793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AAF" w:rsidRPr="00244AAF" w:rsidRDefault="00244AAF" w:rsidP="00A44C49">
      <w:pPr>
        <w:pStyle w:val="1"/>
        <w:numPr>
          <w:ilvl w:val="2"/>
          <w:numId w:val="17"/>
        </w:numPr>
        <w:tabs>
          <w:tab w:val="clear" w:pos="2160"/>
          <w:tab w:val="num" w:pos="426"/>
        </w:tabs>
        <w:spacing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4AAF">
        <w:rPr>
          <w:rFonts w:ascii="Times New Roman" w:hAnsi="Times New Roman" w:cs="Times New Roman"/>
          <w:i/>
          <w:iCs/>
          <w:sz w:val="24"/>
          <w:szCs w:val="24"/>
        </w:rPr>
        <w:t>Зимин, В. П. </w:t>
      </w:r>
      <w:r w:rsidRPr="00244AAF">
        <w:rPr>
          <w:rFonts w:ascii="Times New Roman" w:hAnsi="Times New Roman" w:cs="Times New Roman"/>
          <w:sz w:val="24"/>
          <w:szCs w:val="24"/>
        </w:rPr>
        <w:t xml:space="preserve"> Информатика. Лабораторный практикум в 2 ч. Часть 2 : учебное пособие для среднего профессионального образования / В. П. Зимин. — 2-е изд. — Москва : Издательство Юрайт, 2021. — 153 с. — (Профессиональное образование). — ISBN 978-5-534-11854-4. — Текст : электронный // ЭБС Юрайт [сайт]. — URL: </w:t>
      </w:r>
      <w:hyperlink r:id="rId12" w:tgtFrame="_blank" w:history="1">
        <w:r w:rsidRPr="00244AAF">
          <w:rPr>
            <w:rStyle w:val="aa"/>
            <w:rFonts w:ascii="Times New Roman" w:hAnsi="Times New Roman"/>
            <w:sz w:val="24"/>
            <w:szCs w:val="24"/>
          </w:rPr>
          <w:t>https://urait.ru/bcode/472822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AAF" w:rsidRPr="00244AAF" w:rsidRDefault="00244AAF" w:rsidP="00A44C49">
      <w:pPr>
        <w:pStyle w:val="1"/>
        <w:numPr>
          <w:ilvl w:val="2"/>
          <w:numId w:val="17"/>
        </w:numPr>
        <w:tabs>
          <w:tab w:val="clear" w:pos="2160"/>
          <w:tab w:val="num" w:pos="426"/>
        </w:tabs>
        <w:spacing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4AAF">
        <w:rPr>
          <w:rFonts w:ascii="Times New Roman" w:hAnsi="Times New Roman" w:cs="Times New Roman"/>
          <w:sz w:val="24"/>
          <w:szCs w:val="24"/>
        </w:rPr>
        <w:t xml:space="preserve">Информационные технологии в 2 т. Том 1 : учебник для среднего профессионального образования / В. В. Трофимов, О. П. Ильина, В. И. Кияев, Е. В. Трофимова ; под редакцией В. В. Трофимова. — Москва : Издательство Юрайт, 2021. — 238 с. — (Профессиональное образование). — ISBN 978-5-534-03964-1. — Текст : электронный // ЭБС Юрайт [сайт]. — URL: </w:t>
      </w:r>
      <w:hyperlink r:id="rId13" w:tgtFrame="_blank" w:history="1">
        <w:r w:rsidRPr="00244AAF">
          <w:rPr>
            <w:rStyle w:val="aa"/>
            <w:rFonts w:ascii="Times New Roman" w:hAnsi="Times New Roman"/>
            <w:sz w:val="24"/>
            <w:szCs w:val="24"/>
          </w:rPr>
          <w:t>https://urait.ru/bcode/469957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AAF" w:rsidRPr="00244AAF" w:rsidRDefault="00244AAF" w:rsidP="00244AAF">
      <w:pPr>
        <w:pStyle w:val="1"/>
        <w:spacing w:line="24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08316F" w:rsidRPr="0008316F" w:rsidRDefault="0008316F" w:rsidP="00A44C49">
      <w:pPr>
        <w:pStyle w:val="1"/>
        <w:spacing w:line="240" w:lineRule="atLea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8316F">
        <w:rPr>
          <w:rFonts w:ascii="Times New Roman" w:hAnsi="Times New Roman"/>
          <w:b/>
          <w:iCs/>
          <w:sz w:val="24"/>
          <w:szCs w:val="24"/>
        </w:rPr>
        <w:t>Справочник:</w:t>
      </w:r>
    </w:p>
    <w:p w:rsidR="0008316F" w:rsidRPr="00160247" w:rsidRDefault="0008316F" w:rsidP="00A44C49">
      <w:pPr>
        <w:pStyle w:val="1"/>
        <w:spacing w:line="240" w:lineRule="atLea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Справочная система «Консультант Плюс»</w:t>
      </w:r>
    </w:p>
    <w:p w:rsidR="009979B7" w:rsidRPr="00321BAC" w:rsidRDefault="009979B7" w:rsidP="00A44C49">
      <w:pPr>
        <w:pStyle w:val="1"/>
        <w:ind w:left="426"/>
        <w:rPr>
          <w:rFonts w:ascii="Times New Roman" w:hAnsi="Times New Roman"/>
          <w:b/>
          <w:iCs/>
          <w:sz w:val="24"/>
          <w:szCs w:val="24"/>
        </w:rPr>
      </w:pPr>
      <w:r w:rsidRPr="00321BAC">
        <w:rPr>
          <w:rFonts w:ascii="Times New Roman" w:hAnsi="Times New Roman"/>
          <w:b/>
          <w:iCs/>
          <w:sz w:val="24"/>
          <w:szCs w:val="24"/>
        </w:rPr>
        <w:t>Журналы:</w:t>
      </w:r>
    </w:p>
    <w:p w:rsidR="009979B7" w:rsidRPr="00321BAC" w:rsidRDefault="009979B7" w:rsidP="00A44C49">
      <w:pPr>
        <w:pStyle w:val="1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 w:rsidRPr="00321BAC">
        <w:rPr>
          <w:rFonts w:ascii="Times New Roman" w:hAnsi="Times New Roman"/>
          <w:iCs/>
          <w:sz w:val="24"/>
          <w:szCs w:val="24"/>
        </w:rPr>
        <w:t>Программирование Режим доступа:</w:t>
      </w:r>
      <w:r w:rsidRPr="00321BAC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321BAC">
          <w:rPr>
            <w:rStyle w:val="aa"/>
            <w:rFonts w:ascii="Times New Roman" w:hAnsi="Times New Roman" w:cs="Arial"/>
            <w:iCs/>
            <w:sz w:val="24"/>
            <w:szCs w:val="24"/>
          </w:rPr>
          <w:t>https://elibrary.ru/contents.asp?titleid=7966</w:t>
        </w:r>
      </w:hyperlink>
      <w:r w:rsidRPr="00321BAC">
        <w:rPr>
          <w:rFonts w:ascii="Times New Roman" w:hAnsi="Times New Roman"/>
          <w:iCs/>
          <w:sz w:val="24"/>
          <w:szCs w:val="24"/>
        </w:rPr>
        <w:t xml:space="preserve"> </w:t>
      </w:r>
    </w:p>
    <w:p w:rsidR="009979B7" w:rsidRPr="00321BAC" w:rsidRDefault="009979B7" w:rsidP="00A44C49">
      <w:pPr>
        <w:pStyle w:val="1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321BAC">
        <w:rPr>
          <w:rFonts w:ascii="Times New Roman" w:hAnsi="Times New Roman"/>
          <w:sz w:val="24"/>
          <w:szCs w:val="24"/>
        </w:rPr>
        <w:t xml:space="preserve">Дистанционное и виртуальное обучение Режим доступа: </w:t>
      </w:r>
      <w:hyperlink r:id="rId15" w:history="1">
        <w:r w:rsidRPr="00321BAC">
          <w:rPr>
            <w:rStyle w:val="aa"/>
            <w:rFonts w:ascii="Times New Roman" w:hAnsi="Times New Roman" w:cs="Arial"/>
            <w:sz w:val="24"/>
            <w:szCs w:val="24"/>
          </w:rPr>
          <w:t>https://elibrary.ru/contents.asp?titleid=8657</w:t>
        </w:r>
      </w:hyperlink>
      <w:r w:rsidRPr="00321BAC">
        <w:rPr>
          <w:rFonts w:ascii="Times New Roman" w:hAnsi="Times New Roman"/>
          <w:sz w:val="24"/>
          <w:szCs w:val="24"/>
        </w:rPr>
        <w:t xml:space="preserve"> </w:t>
      </w:r>
    </w:p>
    <w:p w:rsidR="009979B7" w:rsidRPr="0008316F" w:rsidRDefault="009979B7" w:rsidP="00A44C49">
      <w:pPr>
        <w:pStyle w:val="1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321BAC">
        <w:rPr>
          <w:rFonts w:ascii="Times New Roman" w:hAnsi="Times New Roman"/>
          <w:sz w:val="24"/>
          <w:szCs w:val="24"/>
        </w:rPr>
        <w:t xml:space="preserve">Вестник Московского университета. Серия 15: Вычислительная математика и кибернетика Режим доступа: </w:t>
      </w:r>
      <w:hyperlink r:id="rId16" w:history="1">
        <w:r w:rsidRPr="00321BAC">
          <w:rPr>
            <w:rStyle w:val="aa"/>
            <w:rFonts w:ascii="Times New Roman" w:hAnsi="Times New Roman" w:cs="Arial"/>
            <w:sz w:val="24"/>
            <w:szCs w:val="24"/>
          </w:rPr>
          <w:t>https://elibrary.ru/contents.asp?titleid=8588</w:t>
        </w:r>
      </w:hyperlink>
      <w:r w:rsidRPr="00321BAC">
        <w:rPr>
          <w:rFonts w:ascii="Times New Roman" w:hAnsi="Times New Roman"/>
          <w:sz w:val="24"/>
          <w:szCs w:val="24"/>
        </w:rPr>
        <w:t xml:space="preserve"> </w:t>
      </w:r>
    </w:p>
    <w:p w:rsidR="009979B7" w:rsidRPr="00C542BA" w:rsidRDefault="009979B7" w:rsidP="00A44C49">
      <w:pPr>
        <w:spacing w:line="240" w:lineRule="atLeast"/>
        <w:ind w:left="426"/>
        <w:rPr>
          <w:rFonts w:ascii="Times New Roman" w:hAnsi="Times New Roman"/>
          <w:b/>
          <w:sz w:val="24"/>
          <w:szCs w:val="24"/>
        </w:rPr>
      </w:pPr>
      <w:bookmarkStart w:id="11" w:name="_GoBack"/>
      <w:bookmarkEnd w:id="11"/>
      <w:r w:rsidRPr="00C542BA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9979B7" w:rsidRPr="00C542BA" w:rsidRDefault="009979B7" w:rsidP="00A44C49">
      <w:pPr>
        <w:spacing w:line="240" w:lineRule="atLeast"/>
        <w:ind w:left="2803"/>
        <w:rPr>
          <w:rFonts w:ascii="Times New Roman" w:hAnsi="Times New Roman"/>
          <w:b/>
          <w:sz w:val="24"/>
          <w:szCs w:val="24"/>
        </w:rPr>
      </w:pPr>
    </w:p>
    <w:p w:rsidR="009979B7" w:rsidRDefault="009979B7" w:rsidP="00A44C49">
      <w:pPr>
        <w:spacing w:line="240" w:lineRule="atLeast"/>
        <w:rPr>
          <w:rFonts w:ascii="Times New Roman" w:hAnsi="Times New Roman"/>
          <w:sz w:val="24"/>
          <w:szCs w:val="24"/>
        </w:rPr>
      </w:pPr>
      <w:r w:rsidRPr="00C542BA">
        <w:rPr>
          <w:rFonts w:ascii="Times New Roman" w:hAnsi="Times New Roman"/>
          <w:sz w:val="24"/>
          <w:szCs w:val="24"/>
        </w:rPr>
        <w:t xml:space="preserve">www.fcior.edu.ru (Федеральный центр информационно-образовательных ресурсов — ФЦИОР). </w:t>
      </w:r>
    </w:p>
    <w:p w:rsidR="009979B7" w:rsidRPr="00C542BA" w:rsidRDefault="009979B7" w:rsidP="00A44C49">
      <w:pPr>
        <w:spacing w:line="240" w:lineRule="atLeast"/>
        <w:rPr>
          <w:rFonts w:ascii="Times New Roman" w:hAnsi="Times New Roman"/>
          <w:sz w:val="24"/>
          <w:szCs w:val="24"/>
        </w:rPr>
      </w:pPr>
      <w:r w:rsidRPr="00C542BA">
        <w:rPr>
          <w:rFonts w:ascii="Times New Roman" w:hAnsi="Times New Roman"/>
          <w:sz w:val="24"/>
          <w:szCs w:val="24"/>
        </w:rPr>
        <w:t>www.school-collection.edu.ru (Единая коллекция цифровых образовательных ресурсов). www.intuit.ru/studies/courses (Открытые интернет-курсы «Интуит» по курсу «Информатика»).</w:t>
      </w:r>
    </w:p>
    <w:p w:rsidR="009979B7" w:rsidRPr="00C542BA" w:rsidRDefault="009979B7" w:rsidP="00A44C49">
      <w:pPr>
        <w:spacing w:line="240" w:lineRule="atLeast"/>
        <w:rPr>
          <w:rFonts w:ascii="Times New Roman" w:hAnsi="Times New Roman"/>
          <w:sz w:val="24"/>
          <w:szCs w:val="24"/>
        </w:rPr>
      </w:pPr>
      <w:r w:rsidRPr="00C542BA">
        <w:rPr>
          <w:rFonts w:ascii="Times New Roman" w:hAnsi="Times New Roman"/>
          <w:sz w:val="24"/>
          <w:szCs w:val="24"/>
        </w:rPr>
        <w:t>www.lms.iite.unesco.org (Открытые электронные курсы «ИИТО ЮНЕСКО» по информа-ционным технологиям).</w:t>
      </w:r>
    </w:p>
    <w:p w:rsidR="009979B7" w:rsidRPr="00C542BA" w:rsidRDefault="009979B7" w:rsidP="00A44C49">
      <w:pPr>
        <w:spacing w:line="240" w:lineRule="atLeast"/>
        <w:rPr>
          <w:rFonts w:ascii="Times New Roman" w:hAnsi="Times New Roman"/>
          <w:sz w:val="24"/>
          <w:szCs w:val="24"/>
        </w:rPr>
      </w:pPr>
      <w:r w:rsidRPr="00C542BA">
        <w:rPr>
          <w:rFonts w:ascii="Times New Roman" w:hAnsi="Times New Roman"/>
          <w:sz w:val="24"/>
          <w:szCs w:val="24"/>
        </w:rPr>
        <w:t>http://ru.iite.unesco.org/publications (Открытая электронная библиотека «ИИТО ЮНЕ-</w:t>
      </w:r>
    </w:p>
    <w:p w:rsidR="009979B7" w:rsidRPr="00C542BA" w:rsidRDefault="009979B7" w:rsidP="00A44C49">
      <w:pPr>
        <w:spacing w:line="240" w:lineRule="atLeast"/>
        <w:rPr>
          <w:rFonts w:ascii="Times New Roman" w:hAnsi="Times New Roman"/>
          <w:sz w:val="24"/>
          <w:szCs w:val="24"/>
        </w:rPr>
      </w:pPr>
      <w:r w:rsidRPr="00C542BA">
        <w:rPr>
          <w:rFonts w:ascii="Times New Roman" w:hAnsi="Times New Roman"/>
          <w:sz w:val="24"/>
          <w:szCs w:val="24"/>
        </w:rPr>
        <w:t>СКО» по ИКТ в образовании).</w:t>
      </w:r>
    </w:p>
    <w:p w:rsidR="009979B7" w:rsidRPr="00C542BA" w:rsidRDefault="009979B7" w:rsidP="00A44C49">
      <w:pPr>
        <w:spacing w:line="240" w:lineRule="atLeast"/>
        <w:rPr>
          <w:rFonts w:ascii="Times New Roman" w:hAnsi="Times New Roman"/>
          <w:sz w:val="24"/>
          <w:szCs w:val="24"/>
        </w:rPr>
      </w:pPr>
      <w:r w:rsidRPr="00C542BA">
        <w:rPr>
          <w:rFonts w:ascii="Times New Roman" w:hAnsi="Times New Roman"/>
          <w:sz w:val="24"/>
          <w:szCs w:val="24"/>
        </w:rPr>
        <w:t>www.megabook.ru (Мегаэнциклопедия Кирилла и Мефодия, разделы «Наука / Математика. Кибернетика» и «Техника / Компьютеры и Интернет»).</w:t>
      </w:r>
    </w:p>
    <w:p w:rsidR="009979B7" w:rsidRPr="00C542BA" w:rsidRDefault="009979B7" w:rsidP="00A44C49">
      <w:pPr>
        <w:spacing w:line="240" w:lineRule="atLeast"/>
        <w:rPr>
          <w:rFonts w:ascii="Times New Roman" w:hAnsi="Times New Roman"/>
          <w:sz w:val="24"/>
          <w:szCs w:val="24"/>
        </w:rPr>
      </w:pPr>
      <w:r w:rsidRPr="00C542BA">
        <w:rPr>
          <w:rFonts w:ascii="Times New Roman" w:hAnsi="Times New Roman"/>
          <w:sz w:val="24"/>
          <w:szCs w:val="24"/>
        </w:rPr>
        <w:t>www.ict.edu.ru (портал «Информационно-коммуникационные технологии в образова-нии»).</w:t>
      </w:r>
    </w:p>
    <w:p w:rsidR="009979B7" w:rsidRPr="00C542BA" w:rsidRDefault="009979B7" w:rsidP="00A44C49">
      <w:pPr>
        <w:spacing w:line="240" w:lineRule="atLeast"/>
        <w:rPr>
          <w:rFonts w:ascii="Times New Roman" w:hAnsi="Times New Roman"/>
          <w:sz w:val="24"/>
          <w:szCs w:val="24"/>
        </w:rPr>
      </w:pPr>
      <w:r w:rsidRPr="00C542BA">
        <w:rPr>
          <w:rFonts w:ascii="Times New Roman" w:hAnsi="Times New Roman"/>
          <w:sz w:val="24"/>
          <w:szCs w:val="24"/>
        </w:rPr>
        <w:t>www.digital-edu.ru (Справочник образовательных ресурсов «Портал цифрового образова-ния»).</w:t>
      </w:r>
    </w:p>
    <w:p w:rsidR="009979B7" w:rsidRPr="00C542BA" w:rsidRDefault="009979B7" w:rsidP="00A44C49">
      <w:pPr>
        <w:spacing w:line="240" w:lineRule="atLeast"/>
        <w:rPr>
          <w:rFonts w:ascii="Times New Roman" w:hAnsi="Times New Roman"/>
          <w:sz w:val="24"/>
          <w:szCs w:val="24"/>
        </w:rPr>
      </w:pPr>
      <w:r w:rsidRPr="00C542BA">
        <w:rPr>
          <w:rFonts w:ascii="Times New Roman" w:hAnsi="Times New Roman"/>
          <w:sz w:val="24"/>
          <w:szCs w:val="24"/>
        </w:rPr>
        <w:t>www.window.edu.ru (Единое окно доступа к образовательным ресурсам Российской Фе-дерации).</w:t>
      </w:r>
    </w:p>
    <w:p w:rsidR="009979B7" w:rsidRPr="00C542BA" w:rsidRDefault="009979B7" w:rsidP="00A44C49">
      <w:pPr>
        <w:spacing w:line="240" w:lineRule="atLeast"/>
        <w:rPr>
          <w:rFonts w:ascii="Times New Roman" w:hAnsi="Times New Roman"/>
          <w:sz w:val="24"/>
          <w:szCs w:val="24"/>
        </w:rPr>
      </w:pPr>
      <w:r w:rsidRPr="00C542BA">
        <w:rPr>
          <w:rFonts w:ascii="Times New Roman" w:hAnsi="Times New Roman"/>
          <w:sz w:val="24"/>
          <w:szCs w:val="24"/>
        </w:rPr>
        <w:t>www.freeschool.altlinux.ru (портал Свободного программного обеспечения). www.heap.altlinux.org/issues/textbooks (учебники и пособия по Linux). www.books.altlinux.ru/altlibrary/openoffice (электронная книга «ОpenOffice.org: Теория</w:t>
      </w:r>
    </w:p>
    <w:p w:rsidR="009979B7" w:rsidRPr="00C542BA" w:rsidRDefault="009979B7" w:rsidP="00A44C49">
      <w:pPr>
        <w:spacing w:line="240" w:lineRule="atLeast"/>
        <w:rPr>
          <w:rFonts w:ascii="Times New Roman" w:hAnsi="Times New Roman"/>
          <w:sz w:val="24"/>
          <w:szCs w:val="24"/>
        </w:rPr>
      </w:pPr>
      <w:r w:rsidRPr="00C542BA">
        <w:rPr>
          <w:rFonts w:ascii="Times New Roman" w:hAnsi="Times New Roman"/>
          <w:sz w:val="24"/>
          <w:szCs w:val="24"/>
        </w:rPr>
        <w:t>и практика»).</w:t>
      </w:r>
    </w:p>
    <w:p w:rsidR="009979B7" w:rsidRDefault="009979B7" w:rsidP="00A44C4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1146"/>
        <w:jc w:val="center"/>
        <w:outlineLvl w:val="0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9979B7" w:rsidRPr="00B75D93" w:rsidRDefault="009979B7" w:rsidP="00A44C4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1146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pacing w:val="-3"/>
          <w:sz w:val="24"/>
          <w:szCs w:val="24"/>
        </w:rPr>
      </w:pPr>
      <w:r w:rsidRPr="00B75D9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КОНТРОЛЬ И ОЦЕНКА РЕЗУЛЬТАТОВ ОСВОЕНИЯ УЧЕБНОЙ ДИСЦИПЛИНЫ</w:t>
      </w:r>
    </w:p>
    <w:tbl>
      <w:tblPr>
        <w:tblW w:w="9889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1"/>
        <w:gridCol w:w="4678"/>
      </w:tblGrid>
      <w:tr w:rsidR="009979B7" w:rsidRPr="004302EA" w:rsidTr="00B84BBE">
        <w:tc>
          <w:tcPr>
            <w:tcW w:w="5211" w:type="dxa"/>
            <w:vAlign w:val="center"/>
          </w:tcPr>
          <w:p w:rsidR="009979B7" w:rsidRPr="004302EA" w:rsidRDefault="009979B7" w:rsidP="00A44C4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:rsidR="009979B7" w:rsidRPr="004302EA" w:rsidRDefault="009979B7" w:rsidP="00A44C4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678" w:type="dxa"/>
            <w:vAlign w:val="center"/>
          </w:tcPr>
          <w:p w:rsidR="009979B7" w:rsidRPr="004302EA" w:rsidRDefault="009979B7" w:rsidP="00A44C4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2EA">
              <w:rPr>
                <w:rFonts w:ascii="Times New Roman" w:hAnsi="Times New Roman" w:cs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9979B7" w:rsidRPr="004302EA" w:rsidTr="00B84BBE">
        <w:tc>
          <w:tcPr>
            <w:tcW w:w="5211" w:type="dxa"/>
          </w:tcPr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302EA">
              <w:rPr>
                <w:rFonts w:ascii="Times New Roman" w:hAnsi="Times New Roman" w:cs="Times New Roman"/>
                <w:b/>
                <w:u w:val="single"/>
              </w:rPr>
              <w:t>должен уметь:</w:t>
            </w:r>
          </w:p>
          <w:p w:rsidR="009979B7" w:rsidRPr="004302EA" w:rsidRDefault="009979B7" w:rsidP="00A44C49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02EA">
              <w:rPr>
                <w:rFonts w:ascii="Times New Roman" w:hAnsi="Times New Roman" w:cs="Times New Roman"/>
                <w:color w:val="000000"/>
              </w:rPr>
              <w:t>использовать персональный компьютер (далее - ПК) в профессиональной и повседневной деятельности;</w:t>
            </w:r>
          </w:p>
          <w:p w:rsidR="009979B7" w:rsidRPr="004302EA" w:rsidRDefault="009979B7" w:rsidP="00A44C49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02EA">
              <w:rPr>
                <w:rFonts w:ascii="Times New Roman" w:hAnsi="Times New Roman" w:cs="Times New Roman"/>
                <w:color w:val="000000"/>
              </w:rPr>
              <w:t>внедрять современные прикладные программные средства;</w:t>
            </w:r>
          </w:p>
          <w:p w:rsidR="009979B7" w:rsidRPr="004302EA" w:rsidRDefault="009979B7" w:rsidP="00A44C49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02EA">
              <w:rPr>
                <w:rFonts w:ascii="Times New Roman" w:hAnsi="Times New Roman" w:cs="Times New Roman"/>
                <w:color w:val="000000"/>
              </w:rPr>
              <w:t xml:space="preserve">осуществлять поиск </w:t>
            </w:r>
            <w:r w:rsidR="002E7651">
              <w:rPr>
                <w:rFonts w:ascii="Times New Roman" w:hAnsi="Times New Roman" w:cs="Times New Roman"/>
                <w:color w:val="000000"/>
              </w:rPr>
              <w:t>нужной</w:t>
            </w:r>
            <w:r w:rsidRPr="004302EA">
              <w:rPr>
                <w:rFonts w:ascii="Times New Roman" w:hAnsi="Times New Roman" w:cs="Times New Roman"/>
                <w:color w:val="000000"/>
              </w:rPr>
              <w:t xml:space="preserve"> информации в сети Интернет; </w:t>
            </w:r>
          </w:p>
          <w:p w:rsidR="009979B7" w:rsidRPr="004302EA" w:rsidRDefault="009979B7" w:rsidP="00A44C49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302EA">
              <w:rPr>
                <w:rFonts w:ascii="Times New Roman" w:hAnsi="Times New Roman" w:cs="Times New Roman"/>
                <w:color w:val="000000"/>
              </w:rPr>
              <w:t>использовать электронную почту.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9979B7" w:rsidRPr="004302EA" w:rsidRDefault="009979B7" w:rsidP="00A44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302EA">
              <w:rPr>
                <w:rFonts w:ascii="Times New Roman" w:hAnsi="Times New Roman" w:cs="Times New Roman"/>
              </w:rPr>
              <w:t xml:space="preserve">В результате освоения учебной дисциплины обучающийся </w:t>
            </w:r>
            <w:r w:rsidRPr="004302EA">
              <w:rPr>
                <w:rFonts w:ascii="Times New Roman" w:hAnsi="Times New Roman" w:cs="Times New Roman"/>
                <w:b/>
                <w:u w:val="single"/>
              </w:rPr>
              <w:t>должен знать:</w:t>
            </w:r>
          </w:p>
          <w:p w:rsidR="009979B7" w:rsidRPr="004302EA" w:rsidRDefault="009979B7" w:rsidP="00A44C49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02EA">
              <w:rPr>
                <w:rFonts w:ascii="Times New Roman" w:hAnsi="Times New Roman" w:cs="Times New Roman"/>
                <w:color w:val="000000"/>
              </w:rPr>
              <w:t>устройство персонального компьютера;</w:t>
            </w:r>
          </w:p>
          <w:p w:rsidR="009979B7" w:rsidRPr="002E7651" w:rsidRDefault="009979B7" w:rsidP="00A44C49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7651">
              <w:rPr>
                <w:rFonts w:ascii="Times New Roman" w:hAnsi="Times New Roman" w:cs="Times New Roman"/>
                <w:color w:val="000000"/>
              </w:rPr>
              <w:t>основные принципы информатики;</w:t>
            </w:r>
          </w:p>
          <w:p w:rsidR="009979B7" w:rsidRPr="002E7651" w:rsidRDefault="002E7651" w:rsidP="00A44C49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7651">
              <w:rPr>
                <w:rFonts w:ascii="Times New Roman" w:hAnsi="Times New Roman" w:cs="Times New Roman"/>
                <w:color w:val="000000"/>
              </w:rPr>
              <w:t>различные источники</w:t>
            </w:r>
            <w:r w:rsidR="009979B7" w:rsidRPr="002E7651">
              <w:rPr>
                <w:rFonts w:ascii="Times New Roman" w:hAnsi="Times New Roman" w:cs="Times New Roman"/>
                <w:color w:val="000000"/>
              </w:rPr>
              <w:t xml:space="preserve"> информации; </w:t>
            </w:r>
          </w:p>
          <w:p w:rsidR="009979B7" w:rsidRPr="004302EA" w:rsidRDefault="009979B7" w:rsidP="00A44C49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02EA">
              <w:rPr>
                <w:rFonts w:ascii="Times New Roman" w:hAnsi="Times New Roman" w:cs="Times New Roman"/>
                <w:color w:val="000000"/>
              </w:rPr>
              <w:t xml:space="preserve">методы и средства сбора, обработки, хранения, передачи и накопления информации; </w:t>
            </w:r>
          </w:p>
          <w:p w:rsidR="009979B7" w:rsidRPr="004302EA" w:rsidRDefault="009979B7" w:rsidP="00A44C49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02EA">
              <w:rPr>
                <w:rFonts w:ascii="Times New Roman" w:hAnsi="Times New Roman" w:cs="Times New Roman"/>
                <w:color w:val="000000"/>
              </w:rPr>
              <w:t xml:space="preserve">базовые, системные, служебные программные продукты и пакеты прикладных программ; </w:t>
            </w:r>
          </w:p>
          <w:p w:rsidR="009979B7" w:rsidRPr="004302EA" w:rsidRDefault="009979B7" w:rsidP="00A44C49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302EA">
              <w:rPr>
                <w:rFonts w:ascii="Times New Roman" w:hAnsi="Times New Roman" w:cs="Times New Roman"/>
                <w:color w:val="000000"/>
              </w:rPr>
              <w:t>принципы работы и значение локальных и глобальных компьютерных сетей в информационном обмене</w:t>
            </w:r>
          </w:p>
        </w:tc>
        <w:tc>
          <w:tcPr>
            <w:tcW w:w="4678" w:type="dxa"/>
          </w:tcPr>
          <w:p w:rsidR="00E56878" w:rsidRDefault="00E56878" w:rsidP="00E56878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Cs/>
                <w:iCs/>
              </w:rPr>
              <w:t>Текущий контроль</w:t>
            </w:r>
          </w:p>
          <w:p w:rsidR="009979B7" w:rsidRPr="004302EA" w:rsidRDefault="009979B7" w:rsidP="00A44C49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устный индивидуальный опрос с использованием наглядного материала (персонального компьютера);</w:t>
            </w:r>
          </w:p>
          <w:p w:rsidR="009979B7" w:rsidRPr="004302EA" w:rsidRDefault="009979B7" w:rsidP="00A44C49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фронтальный письменный опрос;</w:t>
            </w:r>
          </w:p>
          <w:p w:rsidR="009979B7" w:rsidRPr="004302EA" w:rsidRDefault="009979B7" w:rsidP="00A44C49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графический диктант;</w:t>
            </w:r>
          </w:p>
          <w:p w:rsidR="009979B7" w:rsidRPr="004302EA" w:rsidRDefault="009979B7" w:rsidP="00A44C49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выполнение тестовых заданий (компьютерное тестирование);</w:t>
            </w:r>
          </w:p>
          <w:p w:rsidR="009979B7" w:rsidRPr="004302EA" w:rsidRDefault="009979B7" w:rsidP="00A44C49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Cs/>
              </w:rPr>
              <w:t>Презентация проектов</w:t>
            </w:r>
            <w:r w:rsidRPr="004302EA">
              <w:rPr>
                <w:rFonts w:ascii="Times New Roman" w:hAnsi="Times New Roman" w:cs="Times New Roman"/>
              </w:rPr>
              <w:t xml:space="preserve"> </w:t>
            </w:r>
          </w:p>
          <w:p w:rsidR="009979B7" w:rsidRPr="004302EA" w:rsidRDefault="009979B7" w:rsidP="00A44C49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>подготовка реферативных сообщений</w:t>
            </w:r>
          </w:p>
          <w:p w:rsidR="009979B7" w:rsidRDefault="009979B7" w:rsidP="00A44C49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Cs/>
              </w:rPr>
              <w:t>Наблюдение и оценка выполнения ключевых технологических операций в работе с документами с применением средств вычислительной техники</w:t>
            </w:r>
            <w:r w:rsidRPr="004302EA">
              <w:rPr>
                <w:rFonts w:ascii="Times New Roman" w:hAnsi="Times New Roman" w:cs="Times New Roman"/>
              </w:rPr>
              <w:t xml:space="preserve"> </w:t>
            </w:r>
            <w:r w:rsidR="004C6F06">
              <w:rPr>
                <w:rFonts w:ascii="Times New Roman" w:hAnsi="Times New Roman" w:cs="Times New Roman"/>
              </w:rPr>
              <w:t>(практических работ)</w:t>
            </w:r>
          </w:p>
          <w:p w:rsidR="004C6F06" w:rsidRPr="004302EA" w:rsidRDefault="004C6F06" w:rsidP="004C6F06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E56878" w:rsidRDefault="00E56878" w:rsidP="00877491">
            <w:pPr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</w:t>
            </w:r>
          </w:p>
          <w:p w:rsidR="009979B7" w:rsidRPr="004302EA" w:rsidRDefault="00E56878" w:rsidP="00E56878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Экзамен</w:t>
            </w:r>
            <w:r w:rsidR="009979B7" w:rsidRPr="004302E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9979B7" w:rsidRPr="00C92E86" w:rsidRDefault="009979B7" w:rsidP="00A44C49">
      <w:pPr>
        <w:spacing w:line="237" w:lineRule="auto"/>
        <w:ind w:firstLine="480"/>
        <w:rPr>
          <w:rFonts w:ascii="Times New Roman" w:hAnsi="Times New Roman"/>
          <w:sz w:val="24"/>
          <w:szCs w:val="24"/>
        </w:rPr>
      </w:pPr>
    </w:p>
    <w:p w:rsidR="00877491" w:rsidRDefault="00877491" w:rsidP="00A44C4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2" w:name="_Toc125733353"/>
    </w:p>
    <w:p w:rsidR="00877491" w:rsidRDefault="00877491" w:rsidP="00A44C4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79B7" w:rsidRPr="004302EA" w:rsidRDefault="009979B7" w:rsidP="00A44C4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302EA">
        <w:rPr>
          <w:rFonts w:ascii="Times New Roman" w:hAnsi="Times New Roman" w:cs="Times New Roman"/>
          <w:b/>
          <w:sz w:val="24"/>
          <w:szCs w:val="24"/>
        </w:rPr>
        <w:t>Вопросы для экзамена по курсу «Информатика»</w:t>
      </w:r>
      <w:bookmarkEnd w:id="12"/>
    </w:p>
    <w:p w:rsidR="009979B7" w:rsidRPr="004302EA" w:rsidRDefault="009979B7" w:rsidP="00A44C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9B7" w:rsidRPr="004302E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2EA">
        <w:rPr>
          <w:rFonts w:ascii="Times New Roman" w:hAnsi="Times New Roman" w:cs="Times New Roman"/>
          <w:sz w:val="24"/>
          <w:szCs w:val="24"/>
        </w:rPr>
        <w:t>Основные понятия информатизации общества: информационное общество, информационная культура, информационные ресурсы, информационный продукт, информационные ресурсы, информационный продукт и услуга, информационный рынок.</w:t>
      </w:r>
    </w:p>
    <w:p w:rsidR="009979B7" w:rsidRPr="004302E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2EA">
        <w:rPr>
          <w:rFonts w:ascii="Times New Roman" w:hAnsi="Times New Roman" w:cs="Times New Roman"/>
          <w:sz w:val="24"/>
          <w:szCs w:val="24"/>
        </w:rPr>
        <w:t>Предмет и задачи информатики.</w:t>
      </w:r>
    </w:p>
    <w:p w:rsidR="009979B7" w:rsidRPr="004302E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2EA">
        <w:rPr>
          <w:rFonts w:ascii="Times New Roman" w:hAnsi="Times New Roman" w:cs="Times New Roman"/>
          <w:sz w:val="24"/>
          <w:szCs w:val="24"/>
        </w:rPr>
        <w:t>Понятие информации, ее виды и свойства.</w:t>
      </w:r>
    </w:p>
    <w:p w:rsidR="009979B7" w:rsidRPr="004302E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2EA">
        <w:rPr>
          <w:rFonts w:ascii="Times New Roman" w:hAnsi="Times New Roman" w:cs="Times New Roman"/>
          <w:sz w:val="24"/>
          <w:szCs w:val="24"/>
        </w:rPr>
        <w:t>Понятие данных и основные операции над ними. Носители данных.</w:t>
      </w:r>
    </w:p>
    <w:p w:rsidR="009979B7" w:rsidRPr="004302E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2EA">
        <w:rPr>
          <w:rFonts w:ascii="Times New Roman" w:hAnsi="Times New Roman" w:cs="Times New Roman"/>
          <w:sz w:val="24"/>
          <w:szCs w:val="24"/>
        </w:rPr>
        <w:t>Кодирование информации различного вида двоичным кодом.</w:t>
      </w:r>
    </w:p>
    <w:p w:rsidR="009979B7" w:rsidRPr="004302E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2EA">
        <w:rPr>
          <w:rFonts w:ascii="Times New Roman" w:hAnsi="Times New Roman" w:cs="Times New Roman"/>
          <w:sz w:val="24"/>
          <w:szCs w:val="24"/>
        </w:rPr>
        <w:t>Единицы измерения информации и их использование.</w:t>
      </w:r>
    </w:p>
    <w:p w:rsidR="009979B7" w:rsidRPr="004302E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2EA">
        <w:rPr>
          <w:rFonts w:ascii="Times New Roman" w:hAnsi="Times New Roman" w:cs="Times New Roman"/>
          <w:sz w:val="24"/>
          <w:szCs w:val="24"/>
        </w:rPr>
        <w:t>Хранение данных в ПК. Понятия: файл, каталог (папка), подкаталог (вложенная папка), путь к файлу, полное имя файла.</w:t>
      </w:r>
    </w:p>
    <w:p w:rsidR="009979B7" w:rsidRPr="004302E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2EA">
        <w:rPr>
          <w:rFonts w:ascii="Times New Roman" w:hAnsi="Times New Roman" w:cs="Times New Roman"/>
          <w:sz w:val="24"/>
          <w:szCs w:val="24"/>
        </w:rPr>
        <w:t>Основные сведения из истории развития средств вычислительной техники.</w:t>
      </w:r>
    </w:p>
    <w:p w:rsidR="009979B7" w:rsidRPr="004302E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2EA">
        <w:rPr>
          <w:rFonts w:ascii="Times New Roman" w:hAnsi="Times New Roman" w:cs="Times New Roman"/>
          <w:sz w:val="24"/>
          <w:szCs w:val="24"/>
        </w:rPr>
        <w:t>Поколения современных компьютеров.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Основные системы классификации компьютеров по: назначению, уровню специализации, типоразмерам, совместимости.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Вычислительная система, ее состав (аппаратные и программные средства).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Аппаратное обеспечение вычислительной системы.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Программное обеспечение вычислительной системы.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Базовое и системное программное обеспечение вычислительной системы.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Служебное программное обеспечение вычислительной системы.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Прикладное программное обеспечение вычислительной системы.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Виды ПЭВМ (персональные ЭВМ или ПК), их сравнительная характеристика и область применения.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Основные устройства ПК и их назначение.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Периферийные (дополнительные) устройства ПК и их назначение.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Материнская плата ПК, ее составляющие.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Микропроцессор ПК, его назначение, модели и основные технические характеристики.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Память ПК, ее назначение, составные части и их сравнительная характеристика.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Устройства ввода в ПК для различного вида информации.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Устройства вывода в ПК для различного вида информации.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Внешние запоминающие устройства ПК, их назначение и основные характеристики.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Принтеры, их назначение, основные модели, принцип работы и сравнительная характеристика.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Устройства ввода-вывода в ПК для обработки звуковой и видео информации.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Сканеры, их назначение, виды и сравнительная характеристика.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Модемы, их назначение, виды и использование.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Определение и основные функции операционной системы (ОС). Виды ОС.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Режимы работы операционной системы с компьютером. Виды интерфейсов пользователя.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Организация файловой системы в компьютере.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Основные функции операционной системы и их назначение.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Основные операции ОС для обслуживания файловой структуры.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Программные оболочки, их назначение и возможности (привести примеры программных оболочек).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Понятие файла, имя файла: короткое, длинное имя файла, полное. Привести примеры.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Понятие каталога (папки) и подкаталога, их назначение. Корневой и текущий каталог. Имя каталога. Путь к файлу. Привести примеры.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Основные этапы подготовки и решения задач на ЭВМ.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Понятие алгоритма и алгоритмизации. Способы описания и основные свойства алгоритма.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Типы вычислительных алгоритмов, дайте их определение и приведите примеры.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Понятие блок-схемы алгоритма. Назначение и обозначение  основных блоков в ней.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</w:rPr>
        <w:lastRenderedPageBreak/>
        <w:t xml:space="preserve">Линейный и разветвляющийся алгоритмы. Дайте определения этих типов алгоритмов и приведите обозначение и назначение основных блоков для их описания блок-схемой. </w:t>
      </w:r>
      <w:r w:rsidRPr="00C542BA">
        <w:rPr>
          <w:rFonts w:ascii="Times New Roman" w:hAnsi="Times New Roman" w:cs="Times New Roman"/>
          <w:sz w:val="24"/>
          <w:szCs w:val="24"/>
        </w:rPr>
        <w:t>Приведите  примеры.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Дайте определение циклического алгоритма, опишите его структуру, обозначение и назначение блоков для описания этого алгоритма блок-схемой. Приведите примеры.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Основные понятия программирования:  программа, рабочая программа, язык программирования, транслятор.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Определение и смысл языка программирования. Классификация языков программирования.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Программа-транслятор. Компиляторы и интерпретаторы.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Уровни и поколения языков программирования.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Обзор языков программирования высокого уровня (на примере двух-трех языков).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Алфавит алгоритмического языка Бейсик. Назначение символов основных групп. Стандартные функции в Бейсике и правила их записи. Привести примеры.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Структура Бейсик-программы. Понятия программная строка и оператор. 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Константы и переменные в Бейсике, их основные типы и правила записи. Привести примеры.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Оператор ввода данных в Бейсике, его назначение, общий вид и порядок работы. Привести примеры.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Операторы присваивания и вывода в Бейсике, их назначение, общий вид и порядок работы в программе. Привести примеры.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Операторы переходов в Бейсике, их назначение, общий вид и порядок работы в программе. Привести примеры.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Операторы цикла в Бейсике, их назначение, общий вид и порядок работы в программе. Привести примеры.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Понятие массива данных, его основные характеристики. Описание массива данных в программе на языке Бейсик.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Понятие одномерного и двумерного массива, их описание в Бейсик-программе. Структура алгоритма ввода-вывода для обработки массивов данных.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ОС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 xml:space="preserve"> , ее назначение, возможности, загрузка и завершение работы. Приложения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 xml:space="preserve"> и способы их загрузки. Привести примеры.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Справочная система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>. Способы получения справочной информации.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Рабочий стол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>, его основные элементы и их назначение. Понятие ярлыка, его назначение и действия над ним.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Главное меню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>, его назначение и доступ к нему. Контекстно-зависимое меню, его назначение и вызов.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Понятие окна в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>, его основные элементы. Варианты представления окон на экране  дисплея.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Способы перемещения окна и изменение его размеров на экране дисплея в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Работа с несколькими окнами в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>. Понятие активного окна. Способы расположения нескольких окон на экране дисплея.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Меню команд (строка меню) в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>. Понятие команды, способы  и порядок их выполнения. Назначение специальных символов в названии команды.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Диалоговые окна в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>, их назначение и основные элементы.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Организация данных в ПК под управлением ОС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>. Понятие файла, папки (главная, вложенная), их имена, путь к файлу. Порядок открытия файла или папки.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Команды просмотра, создания и переименования файлов или папок. Порядок их выполнения в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Буфер обмена, его назначение и использование. Перемещение и копирование файлов и папок в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>. Способы выполнения этих команд.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Выделение файлов или папок в группу. Способы удаления файлов и папок в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Назначение Корзины в </w:t>
      </w:r>
      <w:r w:rsidRPr="00C542BA">
        <w:rPr>
          <w:rFonts w:ascii="Times New Roman" w:hAnsi="Times New Roman" w:cs="Times New Roman"/>
          <w:sz w:val="24"/>
          <w:lang w:val="en-US"/>
        </w:rPr>
        <w:t>Windows</w:t>
      </w:r>
      <w:r w:rsidRPr="00C542BA">
        <w:rPr>
          <w:rFonts w:ascii="Times New Roman" w:hAnsi="Times New Roman" w:cs="Times New Roman"/>
          <w:sz w:val="24"/>
        </w:rPr>
        <w:t>. Основные команды при работе с Корзиной.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Текстовый процессор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, его назначение и возможности.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Типы документов в текстовом процессоре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 Режимы отображения документа.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lastRenderedPageBreak/>
        <w:t xml:space="preserve">Справочная система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 Способы получения справочной информации.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Элементы экрана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 xml:space="preserve"> и их назначение.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Панели инструментов в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, их виды и назначение. Назначение, добавление и удаление кнопок на них. Порядок их включения (вывода на экран) и отключения (удаления с экрана).</w:t>
      </w:r>
    </w:p>
    <w:p w:rsidR="009979B7" w:rsidRPr="00C542BA" w:rsidRDefault="009979B7" w:rsidP="00A44C49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Способы и порядок выполнения команд создания, открытия и закрытия документа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 Способы и порядок выполнения команд сохранения документа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Основные операции редактирования документа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 Ввод текста и способы перемещения по документу.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Понятие фрагмента документа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 Основные операции над фрагментами документа и способы их выполнения.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Форматирование документа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 Виды и способы форматирования. Форматирование символов.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Понятие абзаца и его характеристики. Способы форматирования абзаца и выравнивания текста в документе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Буфер обмена, его назначение и использование. Копирование и перемещение фрагментов текста в документе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Нумерация страниц в документе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 Понятие колонтитула в документе и основные приемы работы с ним.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Установка параметров страницы документа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 Предварительный просмотр и подготовка к печати.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Понятие комплексного документа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 Что является его объектами? Основные приемы работы с ними (на примере двух-трех объектов нетекстовой природы).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Приемы и средства автоматизации разработки документов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 Понятие стиля и шаблона документа, основные приемы работы с ними.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Способы создания и редактирования таблиц в документе </w:t>
      </w:r>
      <w:r w:rsidRPr="00C542BA">
        <w:rPr>
          <w:rFonts w:ascii="Times New Roman" w:hAnsi="Times New Roman" w:cs="Times New Roman"/>
          <w:sz w:val="24"/>
          <w:lang w:val="en-US"/>
        </w:rPr>
        <w:t>Word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Табличный процессор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, его назначение и возможности. Загрузка и завершение работы программы.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Справочная система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 Способы получения справочной информации.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Основные элементы окна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 xml:space="preserve"> и их назначение.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Структура рабочей книги в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 Элементы окна рабочей книги</w:t>
      </w:r>
      <w:r w:rsidRPr="00C542BA">
        <w:rPr>
          <w:rFonts w:ascii="Times New Roman" w:hAnsi="Times New Roman" w:cs="Times New Roman"/>
          <w:sz w:val="24"/>
          <w:lang w:val="en-US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Типы данных в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 Ввод и отображение на рабочем листе данных типа текст, числа, дата/время.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</w:tabs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Формулы и функции в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, их обозначение, порядок их ввода и редактирования.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426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Редактирование и удаление данных в ячейках рабочей книги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426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Буфер обмена, его назначение и использование. Копирование и перемещение данных в ячейках рабочей книги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Форматирование данных рабочей книги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 Виды и способы форматирования.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Вставка и удаление ячеек в рабочем листе рабочей книги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Вставка и удаление строк и столбцов в рабочем листе рабочей книги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Способы и порядок создания и сохранения рабочей книги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Способы и порядок открытия и закрытия рабочей книги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 Перемещение между открытыми рабочими книгами.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Работа с листами рабочей книги в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 Выделение, вставка и удаление листов в рабочей книге.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Копирование и перемещение листов в рабочей книге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 Переименование листов.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Установка параметров страницы, предварительный просмотр и подготовка к печати рабочей книги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Определение и основные понятия базы данных (БД).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Системы управления базами данных (СУБД), их виды. Привести примеры.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Основные операции при работе с базой данных.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Создание базы данных средствами программы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>. Основные правила создания списка.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Основные операции с базой данных </w:t>
      </w:r>
      <w:r w:rsidRPr="00C542BA">
        <w:rPr>
          <w:rFonts w:ascii="Times New Roman" w:hAnsi="Times New Roman" w:cs="Times New Roman"/>
          <w:sz w:val="24"/>
          <w:lang w:val="en-US"/>
        </w:rPr>
        <w:t>Excel</w:t>
      </w:r>
      <w:r w:rsidRPr="00C542BA">
        <w:rPr>
          <w:rFonts w:ascii="Times New Roman" w:hAnsi="Times New Roman" w:cs="Times New Roman"/>
          <w:sz w:val="24"/>
        </w:rPr>
        <w:t xml:space="preserve"> (списком) и порядок их выполнения.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 xml:space="preserve">СУБД </w:t>
      </w:r>
      <w:r w:rsidRPr="00C542BA">
        <w:rPr>
          <w:rFonts w:ascii="Times New Roman" w:hAnsi="Times New Roman" w:cs="Times New Roman"/>
          <w:sz w:val="24"/>
          <w:lang w:val="en-US"/>
        </w:rPr>
        <w:t>MS</w:t>
      </w:r>
      <w:r w:rsidRPr="00C542BA">
        <w:rPr>
          <w:rFonts w:ascii="Times New Roman" w:hAnsi="Times New Roman" w:cs="Times New Roman"/>
          <w:sz w:val="24"/>
        </w:rPr>
        <w:t xml:space="preserve"> </w:t>
      </w:r>
      <w:r w:rsidRPr="00C542BA">
        <w:rPr>
          <w:rFonts w:ascii="Times New Roman" w:hAnsi="Times New Roman" w:cs="Times New Roman"/>
          <w:sz w:val="24"/>
          <w:lang w:val="en-US"/>
        </w:rPr>
        <w:t>Access</w:t>
      </w:r>
      <w:r w:rsidRPr="00C542BA">
        <w:rPr>
          <w:rFonts w:ascii="Times New Roman" w:hAnsi="Times New Roman" w:cs="Times New Roman"/>
          <w:sz w:val="24"/>
        </w:rPr>
        <w:t>. Назначение и основные понятия.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lastRenderedPageBreak/>
        <w:t xml:space="preserve">Объекты СУБД </w:t>
      </w:r>
      <w:r w:rsidRPr="00C542BA">
        <w:rPr>
          <w:rFonts w:ascii="Times New Roman" w:hAnsi="Times New Roman" w:cs="Times New Roman"/>
          <w:sz w:val="24"/>
          <w:lang w:val="en-US"/>
        </w:rPr>
        <w:t>MS</w:t>
      </w:r>
      <w:r w:rsidRPr="00C542BA">
        <w:rPr>
          <w:rFonts w:ascii="Times New Roman" w:hAnsi="Times New Roman" w:cs="Times New Roman"/>
          <w:sz w:val="24"/>
        </w:rPr>
        <w:t xml:space="preserve"> </w:t>
      </w:r>
      <w:r w:rsidRPr="00C542BA">
        <w:rPr>
          <w:rFonts w:ascii="Times New Roman" w:hAnsi="Times New Roman" w:cs="Times New Roman"/>
          <w:sz w:val="24"/>
          <w:lang w:val="en-US"/>
        </w:rPr>
        <w:t>Access</w:t>
      </w:r>
      <w:r w:rsidRPr="00C542BA">
        <w:rPr>
          <w:rFonts w:ascii="Times New Roman" w:hAnsi="Times New Roman" w:cs="Times New Roman"/>
          <w:sz w:val="24"/>
        </w:rPr>
        <w:t>: таблицы, формы, запросы, отчеты.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Назначение и классификация компьютерных сетей.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Аппаратные средства компьютерных сетей.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Характеристики коммуникационной сети.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Организация локальной вычислительной сети (ЛВС).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Типы глобальных вычислительных сетей.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Структура и функции глобальной сети Интернет.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Способы организации передачи информации в глобальной вычислительной сети.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Необходимость защиты информации в компьютерных сетях.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Объекты и элементы защиты в компьютерных сетях обработки данных.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Компьютерные вирусы, пути их распространения и методы борьбы с ними.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Защита программных продуктов.</w:t>
      </w:r>
    </w:p>
    <w:p w:rsidR="009979B7" w:rsidRPr="00C542BA" w:rsidRDefault="009979B7" w:rsidP="00A44C49">
      <w:pPr>
        <w:numPr>
          <w:ilvl w:val="0"/>
          <w:numId w:val="34"/>
        </w:numPr>
        <w:tabs>
          <w:tab w:val="left" w:pos="-1560"/>
          <w:tab w:val="num" w:pos="-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C542BA">
        <w:rPr>
          <w:rFonts w:ascii="Times New Roman" w:hAnsi="Times New Roman" w:cs="Times New Roman"/>
          <w:sz w:val="24"/>
        </w:rPr>
        <w:t>Методы защиты информации.</w:t>
      </w:r>
    </w:p>
    <w:p w:rsidR="009979B7" w:rsidRPr="00C92E86" w:rsidRDefault="009979B7" w:rsidP="00A44C49">
      <w:pPr>
        <w:spacing w:line="13" w:lineRule="exact"/>
        <w:rPr>
          <w:rFonts w:ascii="Times New Roman" w:hAnsi="Times New Roman"/>
          <w:sz w:val="24"/>
          <w:szCs w:val="24"/>
        </w:rPr>
      </w:pPr>
    </w:p>
    <w:p w:rsidR="009979B7" w:rsidRPr="00C92E86" w:rsidRDefault="009979B7" w:rsidP="00A44C49">
      <w:pPr>
        <w:spacing w:line="319" w:lineRule="exact"/>
        <w:rPr>
          <w:rFonts w:ascii="Times New Roman" w:hAnsi="Times New Roman"/>
          <w:sz w:val="24"/>
          <w:szCs w:val="24"/>
        </w:rPr>
      </w:pPr>
    </w:p>
    <w:p w:rsidR="009979B7" w:rsidRPr="00C8774A" w:rsidRDefault="009979B7" w:rsidP="00A44C49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9979B7" w:rsidRPr="000D60C4" w:rsidRDefault="009979B7" w:rsidP="00A44C49">
      <w:pPr>
        <w:tabs>
          <w:tab w:val="left" w:pos="142"/>
        </w:tabs>
        <w:spacing w:after="200" w:line="276" w:lineRule="auto"/>
        <w:contextualSpacing/>
        <w:jc w:val="center"/>
        <w:rPr>
          <w:rFonts w:ascii="Times New Roman" w:hAnsi="Times New Roman" w:cs="Times New Roman"/>
          <w:sz w:val="28"/>
          <w:szCs w:val="24"/>
          <w:lang w:eastAsia="en-US"/>
        </w:rPr>
      </w:pPr>
      <w:r w:rsidRPr="000D60C4">
        <w:rPr>
          <w:rFonts w:ascii="Times New Roman" w:hAnsi="Times New Roman" w:cs="Times New Roman"/>
          <w:b/>
          <w:sz w:val="28"/>
          <w:szCs w:val="24"/>
          <w:lang w:eastAsia="en-US"/>
        </w:rPr>
        <w:t>Описание шкал оценивания</w:t>
      </w:r>
    </w:p>
    <w:p w:rsidR="009979B7" w:rsidRDefault="009979B7" w:rsidP="00A44C49">
      <w:pPr>
        <w:shd w:val="clear" w:color="auto" w:fill="FFFFFF"/>
        <w:spacing w:line="187" w:lineRule="exact"/>
        <w:ind w:left="29"/>
        <w:jc w:val="center"/>
        <w:rPr>
          <w:rFonts w:ascii="Times New Roman" w:hAnsi="Times New Roman" w:cs="Times New Roman"/>
          <w:bCs/>
        </w:rPr>
      </w:pPr>
    </w:p>
    <w:p w:rsidR="009979B7" w:rsidRDefault="009979B7" w:rsidP="00A44C49">
      <w:pPr>
        <w:shd w:val="clear" w:color="auto" w:fill="FFFFFF"/>
        <w:spacing w:line="187" w:lineRule="exact"/>
        <w:ind w:left="29"/>
        <w:jc w:val="center"/>
        <w:rPr>
          <w:rFonts w:ascii="Times New Roman" w:hAnsi="Times New Roman" w:cs="Times New Roman"/>
          <w:bCs/>
        </w:rPr>
      </w:pPr>
    </w:p>
    <w:tbl>
      <w:tblPr>
        <w:tblW w:w="989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6"/>
        <w:gridCol w:w="2007"/>
        <w:gridCol w:w="2122"/>
        <w:gridCol w:w="2118"/>
        <w:gridCol w:w="2116"/>
      </w:tblGrid>
      <w:tr w:rsidR="009979B7" w:rsidRPr="004302EA" w:rsidTr="00D75AD1">
        <w:trPr>
          <w:trHeight w:val="378"/>
        </w:trPr>
        <w:tc>
          <w:tcPr>
            <w:tcW w:w="1547" w:type="dxa"/>
            <w:vMerge w:val="restart"/>
            <w:vAlign w:val="center"/>
          </w:tcPr>
          <w:p w:rsidR="009979B7" w:rsidRPr="004302EA" w:rsidRDefault="009979B7" w:rsidP="00A44C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Cs/>
              </w:rPr>
              <w:t xml:space="preserve">Составляющие </w:t>
            </w:r>
            <w:r w:rsidRPr="004302EA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8352" w:type="dxa"/>
            <w:gridSpan w:val="4"/>
            <w:vAlign w:val="center"/>
          </w:tcPr>
          <w:p w:rsidR="009979B7" w:rsidRPr="004302EA" w:rsidRDefault="009979B7" w:rsidP="00A44C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ОЦЕНКИ СФОРМИРОВАННОСТИ КОМПЕТЕНЦИИ</w:t>
            </w:r>
          </w:p>
        </w:tc>
      </w:tr>
      <w:tr w:rsidR="009979B7" w:rsidRPr="004302EA" w:rsidTr="00D75AD1">
        <w:trPr>
          <w:trHeight w:val="425"/>
        </w:trPr>
        <w:tc>
          <w:tcPr>
            <w:tcW w:w="1547" w:type="dxa"/>
            <w:vMerge/>
          </w:tcPr>
          <w:p w:rsidR="009979B7" w:rsidRPr="004302EA" w:rsidRDefault="009979B7" w:rsidP="00A44C4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3" w:type="dxa"/>
            <w:vAlign w:val="center"/>
          </w:tcPr>
          <w:p w:rsidR="009979B7" w:rsidRPr="004302EA" w:rsidRDefault="009979B7" w:rsidP="00A44C49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  <w:spacing w:val="-1"/>
              </w:rPr>
              <w:t>неудовлетворительно</w:t>
            </w:r>
          </w:p>
        </w:tc>
        <w:tc>
          <w:tcPr>
            <w:tcW w:w="2126" w:type="dxa"/>
            <w:vAlign w:val="center"/>
          </w:tcPr>
          <w:p w:rsidR="009979B7" w:rsidRPr="004302EA" w:rsidRDefault="009979B7" w:rsidP="00A44C49">
            <w:pPr>
              <w:shd w:val="clear" w:color="auto" w:fill="FFFFFF"/>
              <w:ind w:left="278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  <w:spacing w:val="-2"/>
              </w:rPr>
              <w:t>удовлетворительно</w:t>
            </w:r>
          </w:p>
        </w:tc>
        <w:tc>
          <w:tcPr>
            <w:tcW w:w="2127" w:type="dxa"/>
            <w:vAlign w:val="center"/>
          </w:tcPr>
          <w:p w:rsidR="009979B7" w:rsidRPr="004302EA" w:rsidRDefault="009979B7" w:rsidP="00A44C49">
            <w:pPr>
              <w:shd w:val="clear" w:color="auto" w:fill="FFFFFF"/>
              <w:ind w:left="715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хорошо</w:t>
            </w:r>
          </w:p>
        </w:tc>
        <w:tc>
          <w:tcPr>
            <w:tcW w:w="2126" w:type="dxa"/>
            <w:vAlign w:val="center"/>
          </w:tcPr>
          <w:p w:rsidR="009979B7" w:rsidRPr="004302EA" w:rsidRDefault="009979B7" w:rsidP="00A44C49">
            <w:pPr>
              <w:shd w:val="clear" w:color="auto" w:fill="FFFFFF"/>
              <w:ind w:left="691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</w:rPr>
              <w:t>отлично</w:t>
            </w:r>
          </w:p>
        </w:tc>
      </w:tr>
      <w:tr w:rsidR="009979B7" w:rsidRPr="004302EA" w:rsidTr="00D75AD1">
        <w:tc>
          <w:tcPr>
            <w:tcW w:w="1547" w:type="dxa"/>
            <w:vAlign w:val="center"/>
          </w:tcPr>
          <w:p w:rsidR="009979B7" w:rsidRPr="004302EA" w:rsidRDefault="009979B7" w:rsidP="00A44C49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  <w:spacing w:val="-3"/>
              </w:rPr>
              <w:t>Полнота знаний</w:t>
            </w:r>
          </w:p>
        </w:tc>
        <w:tc>
          <w:tcPr>
            <w:tcW w:w="1973" w:type="dxa"/>
          </w:tcPr>
          <w:p w:rsidR="009979B7" w:rsidRPr="004302EA" w:rsidRDefault="009979B7" w:rsidP="00A44C49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spacing w:val="-1"/>
              </w:rPr>
              <w:t xml:space="preserve">Уровень знаний ниже </w:t>
            </w:r>
            <w:r w:rsidRPr="004302EA">
              <w:rPr>
                <w:rFonts w:ascii="Times New Roman" w:hAnsi="Times New Roman" w:cs="Times New Roman"/>
              </w:rPr>
              <w:t xml:space="preserve">минимальных требований. Имели </w:t>
            </w:r>
            <w:r w:rsidRPr="004302EA">
              <w:rPr>
                <w:rFonts w:ascii="Times New Roman" w:hAnsi="Times New Roman" w:cs="Times New Roman"/>
                <w:spacing w:val="-1"/>
              </w:rPr>
              <w:t>место грубые ошибки.</w:t>
            </w:r>
          </w:p>
        </w:tc>
        <w:tc>
          <w:tcPr>
            <w:tcW w:w="2126" w:type="dxa"/>
          </w:tcPr>
          <w:p w:rsidR="009979B7" w:rsidRPr="004302EA" w:rsidRDefault="009979B7" w:rsidP="00A44C49">
            <w:pPr>
              <w:shd w:val="clear" w:color="auto" w:fill="FFFFFF"/>
              <w:ind w:left="5" w:firstLine="5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spacing w:val="-1"/>
              </w:rPr>
              <w:t xml:space="preserve">Минимально допустимый </w:t>
            </w:r>
            <w:r w:rsidRPr="004302EA">
              <w:rPr>
                <w:rFonts w:ascii="Times New Roman" w:hAnsi="Times New Roman" w:cs="Times New Roman"/>
                <w:spacing w:val="-2"/>
              </w:rPr>
              <w:t xml:space="preserve">уровень знаний. Допущено </w:t>
            </w:r>
            <w:r w:rsidRPr="004302EA">
              <w:rPr>
                <w:rFonts w:ascii="Times New Roman" w:hAnsi="Times New Roman" w:cs="Times New Roman"/>
                <w:spacing w:val="-1"/>
              </w:rPr>
              <w:t>много негрубых ошибки.</w:t>
            </w:r>
          </w:p>
        </w:tc>
        <w:tc>
          <w:tcPr>
            <w:tcW w:w="2127" w:type="dxa"/>
          </w:tcPr>
          <w:p w:rsidR="009979B7" w:rsidRPr="004302EA" w:rsidRDefault="009979B7" w:rsidP="00A44C49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spacing w:val="-1"/>
              </w:rPr>
              <w:t xml:space="preserve">Уровень знаний в объеме, </w:t>
            </w:r>
            <w:r w:rsidRPr="004302EA">
              <w:rPr>
                <w:rFonts w:ascii="Times New Roman" w:hAnsi="Times New Roman" w:cs="Times New Roman"/>
              </w:rPr>
              <w:t xml:space="preserve">соответствующем </w:t>
            </w:r>
            <w:r w:rsidRPr="004302EA">
              <w:rPr>
                <w:rFonts w:ascii="Times New Roman" w:hAnsi="Times New Roman" w:cs="Times New Roman"/>
                <w:spacing w:val="-1"/>
              </w:rPr>
              <w:t xml:space="preserve">программе подготовки. </w:t>
            </w:r>
            <w:r w:rsidRPr="004302EA">
              <w:rPr>
                <w:rFonts w:ascii="Times New Roman" w:hAnsi="Times New Roman" w:cs="Times New Roman"/>
              </w:rPr>
              <w:t>Допущено несколько грубых ошибок</w:t>
            </w:r>
          </w:p>
        </w:tc>
        <w:tc>
          <w:tcPr>
            <w:tcW w:w="2126" w:type="dxa"/>
          </w:tcPr>
          <w:p w:rsidR="009979B7" w:rsidRPr="004302EA" w:rsidRDefault="009979B7" w:rsidP="00A44C49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spacing w:val="-2"/>
              </w:rPr>
              <w:t xml:space="preserve">Уровень знаний в объеме, </w:t>
            </w:r>
            <w:r w:rsidRPr="004302EA">
              <w:rPr>
                <w:rFonts w:ascii="Times New Roman" w:hAnsi="Times New Roman" w:cs="Times New Roman"/>
              </w:rPr>
              <w:t xml:space="preserve">соответствующем </w:t>
            </w:r>
            <w:r w:rsidRPr="004302EA">
              <w:rPr>
                <w:rFonts w:ascii="Times New Roman" w:hAnsi="Times New Roman" w:cs="Times New Roman"/>
                <w:spacing w:val="-1"/>
              </w:rPr>
              <w:t xml:space="preserve">программе подготовки, </w:t>
            </w:r>
            <w:r w:rsidRPr="004302EA">
              <w:rPr>
                <w:rFonts w:ascii="Times New Roman" w:hAnsi="Times New Roman" w:cs="Times New Roman"/>
              </w:rPr>
              <w:t xml:space="preserve">Допущено несколько </w:t>
            </w:r>
            <w:r w:rsidRPr="004302EA">
              <w:rPr>
                <w:rFonts w:ascii="Times New Roman" w:hAnsi="Times New Roman" w:cs="Times New Roman"/>
                <w:spacing w:val="-2"/>
              </w:rPr>
              <w:t>несущественных ошибок.</w:t>
            </w:r>
          </w:p>
        </w:tc>
      </w:tr>
      <w:tr w:rsidR="009979B7" w:rsidRPr="004302EA" w:rsidTr="00D75AD1">
        <w:tc>
          <w:tcPr>
            <w:tcW w:w="1547" w:type="dxa"/>
            <w:vAlign w:val="center"/>
          </w:tcPr>
          <w:p w:rsidR="009979B7" w:rsidRPr="004302EA" w:rsidRDefault="009979B7" w:rsidP="00A44C49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b/>
                <w:bCs/>
                <w:spacing w:val="-3"/>
              </w:rPr>
              <w:t xml:space="preserve">Наличие умений </w:t>
            </w:r>
            <w:r w:rsidRPr="004302EA">
              <w:rPr>
                <w:rFonts w:ascii="Times New Roman" w:hAnsi="Times New Roman" w:cs="Times New Roman"/>
                <w:b/>
                <w:bCs/>
              </w:rPr>
              <w:t>(навыков)</w:t>
            </w:r>
          </w:p>
        </w:tc>
        <w:tc>
          <w:tcPr>
            <w:tcW w:w="1973" w:type="dxa"/>
          </w:tcPr>
          <w:p w:rsidR="009979B7" w:rsidRPr="004302EA" w:rsidRDefault="009979B7" w:rsidP="00A44C49">
            <w:pPr>
              <w:shd w:val="clear" w:color="auto" w:fill="FFFFFF"/>
              <w:ind w:left="5" w:firstLine="10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 xml:space="preserve">При решении </w:t>
            </w:r>
            <w:r w:rsidRPr="004302EA">
              <w:rPr>
                <w:rFonts w:ascii="Times New Roman" w:hAnsi="Times New Roman" w:cs="Times New Roman"/>
                <w:spacing w:val="-1"/>
              </w:rPr>
              <w:t xml:space="preserve">стандартных задач не продемонстрированы </w:t>
            </w:r>
            <w:r w:rsidRPr="004302EA">
              <w:rPr>
                <w:rFonts w:ascii="Times New Roman" w:hAnsi="Times New Roman" w:cs="Times New Roman"/>
              </w:rPr>
              <w:t>некоторые основные умения и навыки. Имели место грубые ошибки.</w:t>
            </w:r>
          </w:p>
        </w:tc>
        <w:tc>
          <w:tcPr>
            <w:tcW w:w="2126" w:type="dxa"/>
          </w:tcPr>
          <w:p w:rsidR="009979B7" w:rsidRPr="004302EA" w:rsidRDefault="009979B7" w:rsidP="00A44C49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 xml:space="preserve">Продемонстрированы </w:t>
            </w:r>
            <w:r w:rsidRPr="004302EA">
              <w:rPr>
                <w:rFonts w:ascii="Times New Roman" w:hAnsi="Times New Roman" w:cs="Times New Roman"/>
                <w:spacing w:val="-1"/>
              </w:rPr>
              <w:t xml:space="preserve">основные умения. Решены </w:t>
            </w:r>
            <w:r w:rsidRPr="004302EA">
              <w:rPr>
                <w:rFonts w:ascii="Times New Roman" w:hAnsi="Times New Roman" w:cs="Times New Roman"/>
              </w:rPr>
              <w:t xml:space="preserve">типовые задачи с негрубыми ошибками. </w:t>
            </w:r>
            <w:r w:rsidRPr="004302EA">
              <w:rPr>
                <w:rFonts w:ascii="Times New Roman" w:hAnsi="Times New Roman" w:cs="Times New Roman"/>
                <w:spacing w:val="-1"/>
              </w:rPr>
              <w:t xml:space="preserve">Выполнены все задания но </w:t>
            </w:r>
            <w:r w:rsidRPr="004302EA">
              <w:rPr>
                <w:rFonts w:ascii="Times New Roman" w:hAnsi="Times New Roman" w:cs="Times New Roman"/>
              </w:rPr>
              <w:t>не в полном объеме.</w:t>
            </w:r>
          </w:p>
        </w:tc>
        <w:tc>
          <w:tcPr>
            <w:tcW w:w="2127" w:type="dxa"/>
          </w:tcPr>
          <w:p w:rsidR="009979B7" w:rsidRPr="004302EA" w:rsidRDefault="009979B7" w:rsidP="00A44C49">
            <w:pPr>
              <w:shd w:val="clear" w:color="auto" w:fill="FFFFFF"/>
              <w:ind w:left="5" w:firstLine="5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</w:rPr>
              <w:t xml:space="preserve">Продемонстрированы все </w:t>
            </w:r>
            <w:r w:rsidRPr="004302EA">
              <w:rPr>
                <w:rFonts w:ascii="Times New Roman" w:hAnsi="Times New Roman" w:cs="Times New Roman"/>
                <w:spacing w:val="-1"/>
              </w:rPr>
              <w:t xml:space="preserve">основные умения. Решены </w:t>
            </w:r>
            <w:r w:rsidRPr="004302EA">
              <w:rPr>
                <w:rFonts w:ascii="Times New Roman" w:hAnsi="Times New Roman" w:cs="Times New Roman"/>
              </w:rPr>
              <w:t xml:space="preserve">все основные задачи с негрубыми ошибками. </w:t>
            </w:r>
            <w:r w:rsidRPr="004302EA">
              <w:rPr>
                <w:rFonts w:ascii="Times New Roman" w:hAnsi="Times New Roman" w:cs="Times New Roman"/>
                <w:spacing w:val="-1"/>
              </w:rPr>
              <w:t xml:space="preserve">Выполнены все задания, </w:t>
            </w:r>
            <w:r w:rsidRPr="004302EA">
              <w:rPr>
                <w:rFonts w:ascii="Times New Roman" w:hAnsi="Times New Roman" w:cs="Times New Roman"/>
              </w:rPr>
              <w:t xml:space="preserve">но с  </w:t>
            </w:r>
            <w:r w:rsidRPr="004302EA">
              <w:rPr>
                <w:rFonts w:ascii="Times New Roman" w:hAnsi="Times New Roman" w:cs="Times New Roman"/>
                <w:spacing w:val="-1"/>
              </w:rPr>
              <w:t>некоторыми недочетами.</w:t>
            </w:r>
          </w:p>
        </w:tc>
        <w:tc>
          <w:tcPr>
            <w:tcW w:w="2126" w:type="dxa"/>
          </w:tcPr>
          <w:p w:rsidR="009979B7" w:rsidRPr="004302EA" w:rsidRDefault="009979B7" w:rsidP="00A44C49">
            <w:pPr>
              <w:shd w:val="clear" w:color="auto" w:fill="FFFFFF"/>
              <w:ind w:left="5" w:firstLine="10"/>
              <w:jc w:val="center"/>
              <w:rPr>
                <w:rFonts w:ascii="Times New Roman" w:hAnsi="Times New Roman" w:cs="Times New Roman"/>
              </w:rPr>
            </w:pPr>
            <w:r w:rsidRPr="004302EA">
              <w:rPr>
                <w:rFonts w:ascii="Times New Roman" w:hAnsi="Times New Roman" w:cs="Times New Roman"/>
                <w:spacing w:val="-1"/>
              </w:rPr>
              <w:t xml:space="preserve">Продемонстрированы все </w:t>
            </w:r>
            <w:r w:rsidRPr="004302EA">
              <w:rPr>
                <w:rFonts w:ascii="Times New Roman" w:hAnsi="Times New Roman" w:cs="Times New Roman"/>
              </w:rPr>
              <w:t xml:space="preserve">основные умения, некоторые - на уровне хорошо закрепленных навыков. Решены все основные задачи с отдельными несущественными </w:t>
            </w:r>
            <w:r w:rsidRPr="004302EA">
              <w:rPr>
                <w:rFonts w:ascii="Times New Roman" w:hAnsi="Times New Roman" w:cs="Times New Roman"/>
                <w:spacing w:val="-2"/>
              </w:rPr>
              <w:t xml:space="preserve">ошибками. Выполнены все </w:t>
            </w:r>
            <w:r w:rsidRPr="004302EA">
              <w:rPr>
                <w:rFonts w:ascii="Times New Roman" w:hAnsi="Times New Roman" w:cs="Times New Roman"/>
                <w:spacing w:val="-1"/>
              </w:rPr>
              <w:t xml:space="preserve">задания, в полном объеме, </w:t>
            </w:r>
            <w:r w:rsidRPr="004302EA">
              <w:rPr>
                <w:rFonts w:ascii="Times New Roman" w:hAnsi="Times New Roman" w:cs="Times New Roman"/>
              </w:rPr>
              <w:t>без недочетов.</w:t>
            </w:r>
          </w:p>
        </w:tc>
      </w:tr>
    </w:tbl>
    <w:p w:rsidR="009979B7" w:rsidRPr="000D60C4" w:rsidRDefault="009979B7" w:rsidP="00A44C4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9B7" w:rsidRPr="000D60C4" w:rsidRDefault="009979B7" w:rsidP="00A44C49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979B7" w:rsidRDefault="009979B7" w:rsidP="00A44C49">
      <w:pPr>
        <w:suppressAutoHyphens/>
        <w:spacing w:line="360" w:lineRule="auto"/>
        <w:jc w:val="both"/>
        <w:rPr>
          <w:rFonts w:ascii="Times New Roman" w:hAnsi="Times New Roman"/>
          <w:sz w:val="25"/>
        </w:rPr>
      </w:pPr>
      <w:bookmarkStart w:id="13" w:name="page46"/>
      <w:bookmarkEnd w:id="13"/>
    </w:p>
    <w:sectPr w:rsidR="009979B7" w:rsidSect="00ED40AC">
      <w:pgSz w:w="11900" w:h="16834"/>
      <w:pgMar w:top="1221" w:right="1080" w:bottom="523" w:left="1100" w:header="0" w:footer="0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55B" w:rsidRDefault="00BF455B" w:rsidP="00823928">
      <w:r>
        <w:separator/>
      </w:r>
    </w:p>
  </w:endnote>
  <w:endnote w:type="continuationSeparator" w:id="1">
    <w:p w:rsidR="00BF455B" w:rsidRDefault="00BF455B" w:rsidP="00823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4965"/>
      <w:docPartObj>
        <w:docPartGallery w:val="Page Numbers (Bottom of Page)"/>
        <w:docPartUnique/>
      </w:docPartObj>
    </w:sdtPr>
    <w:sdtContent>
      <w:p w:rsidR="00ED40AC" w:rsidRDefault="00E77C9C">
        <w:pPr>
          <w:pStyle w:val="a6"/>
          <w:jc w:val="center"/>
        </w:pPr>
        <w:fldSimple w:instr=" PAGE   \* MERGEFORMAT ">
          <w:r w:rsidR="00603484">
            <w:rPr>
              <w:noProof/>
            </w:rPr>
            <w:t>13</w:t>
          </w:r>
        </w:fldSimple>
      </w:p>
    </w:sdtContent>
  </w:sdt>
  <w:p w:rsidR="002E7E7B" w:rsidRDefault="002E7E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55B" w:rsidRDefault="00BF455B" w:rsidP="00823928">
      <w:r>
        <w:separator/>
      </w:r>
    </w:p>
  </w:footnote>
  <w:footnote w:type="continuationSeparator" w:id="1">
    <w:p w:rsidR="00BF455B" w:rsidRDefault="00BF455B" w:rsidP="00823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C15"/>
    <w:multiLevelType w:val="hybridMultilevel"/>
    <w:tmpl w:val="00003807"/>
    <w:lvl w:ilvl="0" w:tplc="000077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ECC"/>
    <w:multiLevelType w:val="hybridMultilevel"/>
    <w:tmpl w:val="000046CF"/>
    <w:lvl w:ilvl="0" w:tplc="000001D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1F4"/>
    <w:multiLevelType w:val="hybridMultilevel"/>
    <w:tmpl w:val="00005DD5"/>
    <w:lvl w:ilvl="0" w:tplc="00006A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21F"/>
    <w:multiLevelType w:val="hybridMultilevel"/>
    <w:tmpl w:val="000073DA"/>
    <w:lvl w:ilvl="0" w:tplc="000058B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C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87E"/>
    <w:multiLevelType w:val="hybridMultilevel"/>
    <w:tmpl w:val="000016C5"/>
    <w:lvl w:ilvl="0" w:tplc="0000689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3CD5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3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19DA"/>
    <w:multiLevelType w:val="hybridMultilevel"/>
    <w:tmpl w:val="00005064"/>
    <w:lvl w:ilvl="0" w:tplc="00004D5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1CD0"/>
    <w:multiLevelType w:val="hybridMultilevel"/>
    <w:tmpl w:val="0000366B"/>
    <w:lvl w:ilvl="0" w:tplc="000066C4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23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7EB7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3C9"/>
    <w:multiLevelType w:val="hybridMultilevel"/>
    <w:tmpl w:val="000048CC"/>
    <w:lvl w:ilvl="0" w:tplc="0000575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0B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252A"/>
    <w:multiLevelType w:val="hybridMultilevel"/>
    <w:tmpl w:val="000037E5"/>
    <w:lvl w:ilvl="0" w:tplc="00001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F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3699"/>
    <w:multiLevelType w:val="hybridMultilevel"/>
    <w:tmpl w:val="00000902"/>
    <w:lvl w:ilvl="0" w:tplc="00007BB9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37E6"/>
    <w:multiLevelType w:val="hybridMultilevel"/>
    <w:tmpl w:val="000019D9"/>
    <w:lvl w:ilvl="0" w:tplc="0000591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39CE"/>
    <w:multiLevelType w:val="hybridMultilevel"/>
    <w:tmpl w:val="00003BB1"/>
    <w:lvl w:ilvl="0" w:tplc="00004C8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4080"/>
    <w:multiLevelType w:val="hybridMultilevel"/>
    <w:tmpl w:val="00005DB2"/>
    <w:lvl w:ilvl="0" w:tplc="000033EA">
      <w:start w:val="2"/>
      <w:numFmt w:val="decimal"/>
      <w:lvlText w:val="4.1.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4087"/>
    <w:multiLevelType w:val="hybridMultilevel"/>
    <w:tmpl w:val="00007B44"/>
    <w:lvl w:ilvl="0" w:tplc="00005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41BB"/>
    <w:multiLevelType w:val="hybridMultilevel"/>
    <w:tmpl w:val="FB54590A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513E"/>
    <w:multiLevelType w:val="hybridMultilevel"/>
    <w:tmpl w:val="00006D69"/>
    <w:lvl w:ilvl="0" w:tplc="00006A1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5422"/>
    <w:multiLevelType w:val="hybridMultilevel"/>
    <w:tmpl w:val="00003EF6"/>
    <w:lvl w:ilvl="0" w:tplc="00000822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5772"/>
    <w:multiLevelType w:val="hybridMultilevel"/>
    <w:tmpl w:val="0000139D"/>
    <w:lvl w:ilvl="0" w:tplc="0000704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92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A80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5C67"/>
    <w:multiLevelType w:val="hybridMultilevel"/>
    <w:tmpl w:val="00003CD6"/>
    <w:lvl w:ilvl="0" w:tplc="00000FBF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F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5E14"/>
    <w:multiLevelType w:val="hybridMultilevel"/>
    <w:tmpl w:val="00004DF2"/>
    <w:lvl w:ilvl="0" w:tplc="0000494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5F90"/>
    <w:multiLevelType w:val="hybridMultilevel"/>
    <w:tmpl w:val="00001649"/>
    <w:lvl w:ilvl="0" w:tplc="00006DF1">
      <w:start w:val="1"/>
      <w:numFmt w:val="bullet"/>
      <w:lvlText w:val="В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5FA4"/>
    <w:multiLevelType w:val="hybridMultilevel"/>
    <w:tmpl w:val="00002059"/>
    <w:lvl w:ilvl="0" w:tplc="00001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035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7C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6032"/>
    <w:multiLevelType w:val="hybridMultilevel"/>
    <w:tmpl w:val="00002C3B"/>
    <w:lvl w:ilvl="0" w:tplc="000015A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6AD6"/>
    <w:multiLevelType w:val="hybridMultilevel"/>
    <w:tmpl w:val="0000047E"/>
    <w:lvl w:ilvl="0" w:tplc="0000422D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765F"/>
    <w:multiLevelType w:val="hybridMultilevel"/>
    <w:tmpl w:val="00001850"/>
    <w:lvl w:ilvl="0" w:tplc="0000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7E87"/>
    <w:multiLevelType w:val="hybridMultilevel"/>
    <w:tmpl w:val="0000390C"/>
    <w:lvl w:ilvl="0" w:tplc="00000F3E">
      <w:start w:val="1"/>
      <w:numFmt w:val="bullet"/>
      <w:lvlText w:val="−−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2B335C3"/>
    <w:multiLevelType w:val="hybridMultilevel"/>
    <w:tmpl w:val="830851FA"/>
    <w:lvl w:ilvl="0" w:tplc="1CA687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0E0450F3"/>
    <w:multiLevelType w:val="hybridMultilevel"/>
    <w:tmpl w:val="7DEC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13605CB"/>
    <w:multiLevelType w:val="hybridMultilevel"/>
    <w:tmpl w:val="BE463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15E93C37"/>
    <w:multiLevelType w:val="hybridMultilevel"/>
    <w:tmpl w:val="800CE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46D19A2"/>
    <w:multiLevelType w:val="hybridMultilevel"/>
    <w:tmpl w:val="0E5A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99578FF"/>
    <w:multiLevelType w:val="hybridMultilevel"/>
    <w:tmpl w:val="2C1C7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9BE2942"/>
    <w:multiLevelType w:val="hybridMultilevel"/>
    <w:tmpl w:val="060E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034705F"/>
    <w:multiLevelType w:val="hybridMultilevel"/>
    <w:tmpl w:val="86B8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C45B29"/>
    <w:multiLevelType w:val="hybridMultilevel"/>
    <w:tmpl w:val="EC700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81B016F"/>
    <w:multiLevelType w:val="hybridMultilevel"/>
    <w:tmpl w:val="5B6A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C702FD1"/>
    <w:multiLevelType w:val="hybridMultilevel"/>
    <w:tmpl w:val="42EE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51026B"/>
    <w:multiLevelType w:val="singleLevel"/>
    <w:tmpl w:val="D3169F74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</w:abstractNum>
  <w:abstractNum w:abstractNumId="39">
    <w:nsid w:val="57B61A2C"/>
    <w:multiLevelType w:val="hybridMultilevel"/>
    <w:tmpl w:val="836898D0"/>
    <w:lvl w:ilvl="0" w:tplc="79A08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89D3D5B"/>
    <w:multiLevelType w:val="hybridMultilevel"/>
    <w:tmpl w:val="10C2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A4838BC"/>
    <w:multiLevelType w:val="hybridMultilevel"/>
    <w:tmpl w:val="F8FC7FAC"/>
    <w:lvl w:ilvl="0" w:tplc="539C14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1007937"/>
    <w:multiLevelType w:val="hybridMultilevel"/>
    <w:tmpl w:val="AB06A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7B60756"/>
    <w:multiLevelType w:val="hybridMultilevel"/>
    <w:tmpl w:val="53542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B6289D"/>
    <w:multiLevelType w:val="hybridMultilevel"/>
    <w:tmpl w:val="6F12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66843F9"/>
    <w:multiLevelType w:val="hybridMultilevel"/>
    <w:tmpl w:val="C368E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D5B6CFB"/>
    <w:multiLevelType w:val="hybridMultilevel"/>
    <w:tmpl w:val="E44CC25E"/>
    <w:lvl w:ilvl="0" w:tplc="16CE46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D602D5F"/>
    <w:multiLevelType w:val="hybridMultilevel"/>
    <w:tmpl w:val="BFB4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14"/>
  </w:num>
  <w:num w:numId="4">
    <w:abstractNumId w:val="26"/>
  </w:num>
  <w:num w:numId="5">
    <w:abstractNumId w:val="19"/>
  </w:num>
  <w:num w:numId="6">
    <w:abstractNumId w:val="6"/>
  </w:num>
  <w:num w:numId="7">
    <w:abstractNumId w:val="22"/>
  </w:num>
  <w:num w:numId="8">
    <w:abstractNumId w:val="16"/>
  </w:num>
  <w:num w:numId="9">
    <w:abstractNumId w:val="3"/>
  </w:num>
  <w:num w:numId="10">
    <w:abstractNumId w:val="9"/>
  </w:num>
  <w:num w:numId="11">
    <w:abstractNumId w:val="17"/>
  </w:num>
  <w:num w:numId="12">
    <w:abstractNumId w:val="4"/>
  </w:num>
  <w:num w:numId="13">
    <w:abstractNumId w:val="12"/>
  </w:num>
  <w:num w:numId="14">
    <w:abstractNumId w:val="7"/>
  </w:num>
  <w:num w:numId="15">
    <w:abstractNumId w:val="18"/>
  </w:num>
  <w:num w:numId="16">
    <w:abstractNumId w:val="24"/>
  </w:num>
  <w:num w:numId="17">
    <w:abstractNumId w:val="2"/>
  </w:num>
  <w:num w:numId="18">
    <w:abstractNumId w:val="21"/>
  </w:num>
  <w:num w:numId="19">
    <w:abstractNumId w:val="1"/>
  </w:num>
  <w:num w:numId="20">
    <w:abstractNumId w:val="10"/>
  </w:num>
  <w:num w:numId="21">
    <w:abstractNumId w:val="8"/>
  </w:num>
  <w:num w:numId="22">
    <w:abstractNumId w:val="13"/>
  </w:num>
  <w:num w:numId="23">
    <w:abstractNumId w:val="25"/>
  </w:num>
  <w:num w:numId="24">
    <w:abstractNumId w:val="0"/>
  </w:num>
  <w:num w:numId="25">
    <w:abstractNumId w:val="32"/>
  </w:num>
  <w:num w:numId="26">
    <w:abstractNumId w:val="5"/>
  </w:num>
  <w:num w:numId="27">
    <w:abstractNumId w:val="11"/>
  </w:num>
  <w:num w:numId="28">
    <w:abstractNumId w:val="15"/>
  </w:num>
  <w:num w:numId="29">
    <w:abstractNumId w:val="33"/>
  </w:num>
  <w:num w:numId="30">
    <w:abstractNumId w:val="43"/>
  </w:num>
  <w:num w:numId="31">
    <w:abstractNumId w:val="34"/>
  </w:num>
  <w:num w:numId="32">
    <w:abstractNumId w:val="42"/>
  </w:num>
  <w:num w:numId="33">
    <w:abstractNumId w:val="30"/>
  </w:num>
  <w:num w:numId="34">
    <w:abstractNumId w:val="38"/>
  </w:num>
  <w:num w:numId="35">
    <w:abstractNumId w:val="28"/>
  </w:num>
  <w:num w:numId="36">
    <w:abstractNumId w:val="44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344095"/>
    <w:rsid w:val="00001904"/>
    <w:rsid w:val="00010628"/>
    <w:rsid w:val="000159BB"/>
    <w:rsid w:val="00033A6A"/>
    <w:rsid w:val="00040F54"/>
    <w:rsid w:val="00052048"/>
    <w:rsid w:val="00073F57"/>
    <w:rsid w:val="00074D04"/>
    <w:rsid w:val="000815C7"/>
    <w:rsid w:val="0008316F"/>
    <w:rsid w:val="0009452B"/>
    <w:rsid w:val="00097882"/>
    <w:rsid w:val="000A5F10"/>
    <w:rsid w:val="000C01A7"/>
    <w:rsid w:val="000D2AD1"/>
    <w:rsid w:val="000D3E67"/>
    <w:rsid w:val="000D60C4"/>
    <w:rsid w:val="000E276D"/>
    <w:rsid w:val="000F004F"/>
    <w:rsid w:val="000F33AB"/>
    <w:rsid w:val="00107997"/>
    <w:rsid w:val="00111E25"/>
    <w:rsid w:val="00122939"/>
    <w:rsid w:val="00160247"/>
    <w:rsid w:val="00196B1D"/>
    <w:rsid w:val="001A4FB8"/>
    <w:rsid w:val="001C74A1"/>
    <w:rsid w:val="001D59A4"/>
    <w:rsid w:val="001E1EC7"/>
    <w:rsid w:val="00216C48"/>
    <w:rsid w:val="00217ED6"/>
    <w:rsid w:val="002215E6"/>
    <w:rsid w:val="00234316"/>
    <w:rsid w:val="0024223C"/>
    <w:rsid w:val="00244AAF"/>
    <w:rsid w:val="0024636C"/>
    <w:rsid w:val="0024698F"/>
    <w:rsid w:val="00275810"/>
    <w:rsid w:val="00275ABB"/>
    <w:rsid w:val="00283090"/>
    <w:rsid w:val="002B48D0"/>
    <w:rsid w:val="002E7651"/>
    <w:rsid w:val="002E7E7B"/>
    <w:rsid w:val="002F4893"/>
    <w:rsid w:val="00302471"/>
    <w:rsid w:val="003071E7"/>
    <w:rsid w:val="003173D3"/>
    <w:rsid w:val="00321BAC"/>
    <w:rsid w:val="00332798"/>
    <w:rsid w:val="00333FA7"/>
    <w:rsid w:val="00337D6D"/>
    <w:rsid w:val="00343E5C"/>
    <w:rsid w:val="00344095"/>
    <w:rsid w:val="00344A76"/>
    <w:rsid w:val="00370391"/>
    <w:rsid w:val="00374557"/>
    <w:rsid w:val="0037671F"/>
    <w:rsid w:val="00386E16"/>
    <w:rsid w:val="003A09A6"/>
    <w:rsid w:val="003D7A80"/>
    <w:rsid w:val="003E37EF"/>
    <w:rsid w:val="003E7606"/>
    <w:rsid w:val="003F1C76"/>
    <w:rsid w:val="00403E42"/>
    <w:rsid w:val="004071CC"/>
    <w:rsid w:val="00411C26"/>
    <w:rsid w:val="00416860"/>
    <w:rsid w:val="004302EA"/>
    <w:rsid w:val="00451862"/>
    <w:rsid w:val="00454483"/>
    <w:rsid w:val="004549ED"/>
    <w:rsid w:val="004758EA"/>
    <w:rsid w:val="00486266"/>
    <w:rsid w:val="004951AD"/>
    <w:rsid w:val="004A53B0"/>
    <w:rsid w:val="004B5275"/>
    <w:rsid w:val="004C684C"/>
    <w:rsid w:val="004C6F06"/>
    <w:rsid w:val="004D51A5"/>
    <w:rsid w:val="004D58A7"/>
    <w:rsid w:val="004F1251"/>
    <w:rsid w:val="004F3C6F"/>
    <w:rsid w:val="00503B2A"/>
    <w:rsid w:val="0052282C"/>
    <w:rsid w:val="005234CD"/>
    <w:rsid w:val="00527CE3"/>
    <w:rsid w:val="005422DB"/>
    <w:rsid w:val="005576F7"/>
    <w:rsid w:val="0056681D"/>
    <w:rsid w:val="00571C5D"/>
    <w:rsid w:val="0057206A"/>
    <w:rsid w:val="0057595A"/>
    <w:rsid w:val="00586015"/>
    <w:rsid w:val="00587805"/>
    <w:rsid w:val="005926C2"/>
    <w:rsid w:val="005B716B"/>
    <w:rsid w:val="005B7DB1"/>
    <w:rsid w:val="005D53C3"/>
    <w:rsid w:val="00603484"/>
    <w:rsid w:val="00612CC3"/>
    <w:rsid w:val="00613890"/>
    <w:rsid w:val="006245DA"/>
    <w:rsid w:val="00650C62"/>
    <w:rsid w:val="00671FA5"/>
    <w:rsid w:val="0068498B"/>
    <w:rsid w:val="00686AED"/>
    <w:rsid w:val="006959AB"/>
    <w:rsid w:val="0069710A"/>
    <w:rsid w:val="00697F65"/>
    <w:rsid w:val="006B31DD"/>
    <w:rsid w:val="006B4F7D"/>
    <w:rsid w:val="006E0615"/>
    <w:rsid w:val="006F18E0"/>
    <w:rsid w:val="007021F2"/>
    <w:rsid w:val="0070626B"/>
    <w:rsid w:val="0072181D"/>
    <w:rsid w:val="007414A6"/>
    <w:rsid w:val="00742471"/>
    <w:rsid w:val="00753CA1"/>
    <w:rsid w:val="00774A70"/>
    <w:rsid w:val="00776DDC"/>
    <w:rsid w:val="007777F5"/>
    <w:rsid w:val="00782F5A"/>
    <w:rsid w:val="007831FA"/>
    <w:rsid w:val="007839CC"/>
    <w:rsid w:val="007857DE"/>
    <w:rsid w:val="00791844"/>
    <w:rsid w:val="007B0D60"/>
    <w:rsid w:val="007B529F"/>
    <w:rsid w:val="007C7B48"/>
    <w:rsid w:val="007D75ED"/>
    <w:rsid w:val="007F3A36"/>
    <w:rsid w:val="00802039"/>
    <w:rsid w:val="00810A82"/>
    <w:rsid w:val="00813DC3"/>
    <w:rsid w:val="00823928"/>
    <w:rsid w:val="008429A2"/>
    <w:rsid w:val="008556EA"/>
    <w:rsid w:val="00877491"/>
    <w:rsid w:val="00890924"/>
    <w:rsid w:val="008A33C6"/>
    <w:rsid w:val="008A5790"/>
    <w:rsid w:val="008B1539"/>
    <w:rsid w:val="008E0CDC"/>
    <w:rsid w:val="008E26F9"/>
    <w:rsid w:val="008F1835"/>
    <w:rsid w:val="008F6135"/>
    <w:rsid w:val="00903576"/>
    <w:rsid w:val="00943855"/>
    <w:rsid w:val="009459E0"/>
    <w:rsid w:val="009706E1"/>
    <w:rsid w:val="009747BB"/>
    <w:rsid w:val="00983AFE"/>
    <w:rsid w:val="00991ABA"/>
    <w:rsid w:val="009928FA"/>
    <w:rsid w:val="009979B7"/>
    <w:rsid w:val="009B0D24"/>
    <w:rsid w:val="009C3B1F"/>
    <w:rsid w:val="009C7FAC"/>
    <w:rsid w:val="009D2331"/>
    <w:rsid w:val="009D4074"/>
    <w:rsid w:val="009E0518"/>
    <w:rsid w:val="009F58FD"/>
    <w:rsid w:val="00A0077B"/>
    <w:rsid w:val="00A02457"/>
    <w:rsid w:val="00A12C23"/>
    <w:rsid w:val="00A14484"/>
    <w:rsid w:val="00A37E02"/>
    <w:rsid w:val="00A44C49"/>
    <w:rsid w:val="00A521BF"/>
    <w:rsid w:val="00A626C8"/>
    <w:rsid w:val="00A67E37"/>
    <w:rsid w:val="00A8469B"/>
    <w:rsid w:val="00A94242"/>
    <w:rsid w:val="00A94356"/>
    <w:rsid w:val="00A94F41"/>
    <w:rsid w:val="00AA04BD"/>
    <w:rsid w:val="00AA773A"/>
    <w:rsid w:val="00AE4C50"/>
    <w:rsid w:val="00AF0676"/>
    <w:rsid w:val="00AF420B"/>
    <w:rsid w:val="00B177B8"/>
    <w:rsid w:val="00B41BEA"/>
    <w:rsid w:val="00B52718"/>
    <w:rsid w:val="00B57C2B"/>
    <w:rsid w:val="00B61886"/>
    <w:rsid w:val="00B75D93"/>
    <w:rsid w:val="00B84BBE"/>
    <w:rsid w:val="00B97594"/>
    <w:rsid w:val="00BA1CF7"/>
    <w:rsid w:val="00BA7698"/>
    <w:rsid w:val="00BB3F5F"/>
    <w:rsid w:val="00BB4B13"/>
    <w:rsid w:val="00BC6432"/>
    <w:rsid w:val="00BD4D81"/>
    <w:rsid w:val="00BE024C"/>
    <w:rsid w:val="00BF2008"/>
    <w:rsid w:val="00BF455B"/>
    <w:rsid w:val="00C0165F"/>
    <w:rsid w:val="00C10327"/>
    <w:rsid w:val="00C164FB"/>
    <w:rsid w:val="00C50563"/>
    <w:rsid w:val="00C50E31"/>
    <w:rsid w:val="00C5245C"/>
    <w:rsid w:val="00C542BA"/>
    <w:rsid w:val="00C6085F"/>
    <w:rsid w:val="00C704BC"/>
    <w:rsid w:val="00C815B8"/>
    <w:rsid w:val="00C8774A"/>
    <w:rsid w:val="00C90A57"/>
    <w:rsid w:val="00C92E86"/>
    <w:rsid w:val="00CA5F47"/>
    <w:rsid w:val="00CF65F7"/>
    <w:rsid w:val="00D0598E"/>
    <w:rsid w:val="00D079C9"/>
    <w:rsid w:val="00D249B9"/>
    <w:rsid w:val="00D3065C"/>
    <w:rsid w:val="00D47BBD"/>
    <w:rsid w:val="00D523FF"/>
    <w:rsid w:val="00D5500C"/>
    <w:rsid w:val="00D5603E"/>
    <w:rsid w:val="00D61CA7"/>
    <w:rsid w:val="00D65082"/>
    <w:rsid w:val="00D71254"/>
    <w:rsid w:val="00D73DE9"/>
    <w:rsid w:val="00D75AD1"/>
    <w:rsid w:val="00D80DA1"/>
    <w:rsid w:val="00D830B2"/>
    <w:rsid w:val="00DB1141"/>
    <w:rsid w:val="00DC6CE2"/>
    <w:rsid w:val="00E029FB"/>
    <w:rsid w:val="00E033AF"/>
    <w:rsid w:val="00E03FC9"/>
    <w:rsid w:val="00E05A97"/>
    <w:rsid w:val="00E1372A"/>
    <w:rsid w:val="00E14DDF"/>
    <w:rsid w:val="00E214B9"/>
    <w:rsid w:val="00E355EB"/>
    <w:rsid w:val="00E53C4B"/>
    <w:rsid w:val="00E56878"/>
    <w:rsid w:val="00E6020F"/>
    <w:rsid w:val="00E6644C"/>
    <w:rsid w:val="00E76EEF"/>
    <w:rsid w:val="00E776F0"/>
    <w:rsid w:val="00E77C9C"/>
    <w:rsid w:val="00E82ABE"/>
    <w:rsid w:val="00EC109A"/>
    <w:rsid w:val="00EC38E7"/>
    <w:rsid w:val="00EC7440"/>
    <w:rsid w:val="00ED0BE3"/>
    <w:rsid w:val="00ED40AC"/>
    <w:rsid w:val="00ED67F8"/>
    <w:rsid w:val="00EF0C97"/>
    <w:rsid w:val="00EF39AF"/>
    <w:rsid w:val="00EF7D74"/>
    <w:rsid w:val="00F004B8"/>
    <w:rsid w:val="00F544D1"/>
    <w:rsid w:val="00F66BCD"/>
    <w:rsid w:val="00FA2C87"/>
    <w:rsid w:val="00FA472B"/>
    <w:rsid w:val="00FD13B1"/>
    <w:rsid w:val="00FD42BC"/>
    <w:rsid w:val="00FD7E02"/>
    <w:rsid w:val="00F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F7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56681D"/>
    <w:pPr>
      <w:ind w:left="708"/>
    </w:pPr>
  </w:style>
  <w:style w:type="table" w:styleId="a3">
    <w:name w:val="Table Grid"/>
    <w:basedOn w:val="a1"/>
    <w:uiPriority w:val="59"/>
    <w:rsid w:val="00E82ABE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76E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239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392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239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392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C6C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6CE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67E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002014" TargetMode="External"/><Relationship Id="rId13" Type="http://schemas.openxmlformats.org/officeDocument/2006/relationships/hyperlink" Target="https://urait.ru/bcode/46995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728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85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27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contents.asp?titleid=8657" TargetMode="External"/><Relationship Id="rId10" Type="http://schemas.openxmlformats.org/officeDocument/2006/relationships/hyperlink" Target="https://urait.ru/bcode/4023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69424" TargetMode="External"/><Relationship Id="rId14" Type="http://schemas.openxmlformats.org/officeDocument/2006/relationships/hyperlink" Target="https://elibrary.ru/contents.asp?titleid=7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9425</Words>
  <Characters>53724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63023</CharactersWithSpaces>
  <SharedDoc>false</SharedDoc>
  <HLinks>
    <vt:vector size="66" baseType="variant">
      <vt:variant>
        <vt:i4>4980749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https://elibrary.ru/contents.asp?titleid=8588</vt:lpwstr>
      </vt:variant>
      <vt:variant>
        <vt:lpwstr/>
      </vt:variant>
      <vt:variant>
        <vt:i4>4259854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https://elibrary.ru/contents.asp?titleid=8657</vt:lpwstr>
      </vt:variant>
      <vt:variant>
        <vt:lpwstr/>
      </vt:variant>
      <vt:variant>
        <vt:i4>5046273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https://elibrary.ru/contents.asp?titleid=7966</vt:lpwstr>
      </vt:variant>
      <vt:variant>
        <vt:lpwstr/>
      </vt:variant>
      <vt:variant>
        <vt:i4>6619242</vt:i4>
      </vt:variant>
      <vt:variant>
        <vt:i4>21</vt:i4>
      </vt:variant>
      <vt:variant>
        <vt:i4>0</vt:i4>
      </vt:variant>
      <vt:variant>
        <vt:i4>5</vt:i4>
      </vt:variant>
      <vt:variant>
        <vt:lpwstr>https://www.biblio-online.ru/book/38AADBA9-D1EF-4923-850E-1167BF1441C7</vt:lpwstr>
      </vt:variant>
      <vt:variant>
        <vt:lpwstr/>
      </vt:variant>
      <vt:variant>
        <vt:i4>6881382</vt:i4>
      </vt:variant>
      <vt:variant>
        <vt:i4>18</vt:i4>
      </vt:variant>
      <vt:variant>
        <vt:i4>0</vt:i4>
      </vt:variant>
      <vt:variant>
        <vt:i4>5</vt:i4>
      </vt:variant>
      <vt:variant>
        <vt:lpwstr>https://www.biblio-online.ru/book/281E14E9-14A1-4C33-B9B0-88039C7CE2F6</vt:lpwstr>
      </vt:variant>
      <vt:variant>
        <vt:lpwstr/>
      </vt:variant>
      <vt:variant>
        <vt:i4>3801143</vt:i4>
      </vt:variant>
      <vt:variant>
        <vt:i4>15</vt:i4>
      </vt:variant>
      <vt:variant>
        <vt:i4>0</vt:i4>
      </vt:variant>
      <vt:variant>
        <vt:i4>5</vt:i4>
      </vt:variant>
      <vt:variant>
        <vt:lpwstr>https://www.biblio-online.ru/book/09A79731-DA75-45FE-B33B-F672C392906C</vt:lpwstr>
      </vt:variant>
      <vt:variant>
        <vt:lpwstr/>
      </vt:variant>
      <vt:variant>
        <vt:i4>6750270</vt:i4>
      </vt:variant>
      <vt:variant>
        <vt:i4>12</vt:i4>
      </vt:variant>
      <vt:variant>
        <vt:i4>0</vt:i4>
      </vt:variant>
      <vt:variant>
        <vt:i4>5</vt:i4>
      </vt:variant>
      <vt:variant>
        <vt:lpwstr>https://www.biblio-online.ru/book/F3FB04F6-87A0-4862-A517-1AFD4154E2C3</vt:lpwstr>
      </vt:variant>
      <vt:variant>
        <vt:lpwstr/>
      </vt:variant>
      <vt:variant>
        <vt:i4>6684773</vt:i4>
      </vt:variant>
      <vt:variant>
        <vt:i4>9</vt:i4>
      </vt:variant>
      <vt:variant>
        <vt:i4>0</vt:i4>
      </vt:variant>
      <vt:variant>
        <vt:i4>5</vt:i4>
      </vt:variant>
      <vt:variant>
        <vt:lpwstr>https://www.biblio-online.ru/book/BBC6F436-97B4-4DCB-829E-1DF182A8B1A4</vt:lpwstr>
      </vt:variant>
      <vt:variant>
        <vt:lpwstr/>
      </vt:variant>
      <vt:variant>
        <vt:i4>3407923</vt:i4>
      </vt:variant>
      <vt:variant>
        <vt:i4>6</vt:i4>
      </vt:variant>
      <vt:variant>
        <vt:i4>0</vt:i4>
      </vt:variant>
      <vt:variant>
        <vt:i4>5</vt:i4>
      </vt:variant>
      <vt:variant>
        <vt:lpwstr>https://www.biblio-online.ru/book/1DC33FDD-8C47-439D-98FD-8D445734B9D9</vt:lpwstr>
      </vt:variant>
      <vt:variant>
        <vt:lpwstr/>
      </vt:variant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5767195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http://znanium.com/catalog.php?item=goextsearch&amp;title=%D0%B8%D0%BD%D1%84%D0%BE%D1%80%D0%BC%D0%B0%D1%82%D0%B8%D0%BA%D0%B0&amp;school=2</vt:lpwstr>
      </vt:variant>
      <vt:variant>
        <vt:lpwstr>none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vinnikvk</dc:creator>
  <cp:keywords/>
  <dc:description/>
  <cp:lastModifiedBy>vinnik</cp:lastModifiedBy>
  <cp:revision>8</cp:revision>
  <cp:lastPrinted>2018-04-28T09:02:00Z</cp:lastPrinted>
  <dcterms:created xsi:type="dcterms:W3CDTF">2019-12-23T07:12:00Z</dcterms:created>
  <dcterms:modified xsi:type="dcterms:W3CDTF">2021-07-08T13:43:00Z</dcterms:modified>
</cp:coreProperties>
</file>