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76" w:rsidRPr="00FB451C" w:rsidRDefault="00C10C76" w:rsidP="00C10C76">
      <w:pPr>
        <w:jc w:val="center"/>
      </w:pPr>
      <w:r w:rsidRPr="00FB451C">
        <w:t xml:space="preserve">МИНИСТЕРСТВО </w:t>
      </w:r>
      <w:r w:rsidR="004D0EE9">
        <w:t>НАУКИ И ВЫСШЕГО ОБРАЗОВАНИЯ</w:t>
      </w:r>
      <w:r w:rsidRPr="00FB451C">
        <w:t xml:space="preserve"> РОССИЙСКОЙ ФЕДЕРАЦИИ</w:t>
      </w:r>
    </w:p>
    <w:p w:rsidR="00C10C76" w:rsidRPr="00FB451C" w:rsidRDefault="00C10C76" w:rsidP="00C10C76">
      <w:pPr>
        <w:jc w:val="center"/>
        <w:rPr>
          <w:b/>
        </w:rPr>
      </w:pPr>
      <w:r w:rsidRPr="00FB451C">
        <w:rPr>
          <w:b/>
        </w:rPr>
        <w:t xml:space="preserve">Федеральное государственное автономное </w:t>
      </w:r>
    </w:p>
    <w:p w:rsidR="00C10C76" w:rsidRPr="00FB451C" w:rsidRDefault="00C10C76" w:rsidP="00C10C76">
      <w:pPr>
        <w:jc w:val="center"/>
        <w:rPr>
          <w:u w:val="single"/>
        </w:rPr>
      </w:pPr>
      <w:r w:rsidRPr="00FB451C">
        <w:rPr>
          <w:b/>
        </w:rPr>
        <w:t>образовательное учреждение высшего образования</w:t>
      </w:r>
    </w:p>
    <w:p w:rsidR="00C10C76" w:rsidRPr="00FB451C" w:rsidRDefault="00C10C76" w:rsidP="00C10C76">
      <w:pPr>
        <w:jc w:val="center"/>
        <w:rPr>
          <w:b/>
        </w:rPr>
      </w:pPr>
      <w:r w:rsidRPr="00FB451C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FB451C" w:rsidRDefault="00C10C76" w:rsidP="00C10C76">
      <w:pPr>
        <w:spacing w:line="360" w:lineRule="auto"/>
        <w:jc w:val="center"/>
      </w:pPr>
    </w:p>
    <w:p w:rsidR="00C10C76" w:rsidRPr="00FB451C" w:rsidRDefault="00C10C76" w:rsidP="00C10C76">
      <w:pPr>
        <w:spacing w:line="360" w:lineRule="auto"/>
        <w:jc w:val="center"/>
      </w:pPr>
      <w:r w:rsidRPr="00FB451C">
        <w:t>Юридический факультет</w:t>
      </w:r>
    </w:p>
    <w:p w:rsidR="00C10C76" w:rsidRPr="00FB451C" w:rsidRDefault="00C10C76" w:rsidP="00C10C76">
      <w:pPr>
        <w:spacing w:line="360" w:lineRule="auto"/>
      </w:pPr>
    </w:p>
    <w:p w:rsidR="00C10C76" w:rsidRPr="00FB451C" w:rsidRDefault="00C10C76" w:rsidP="00C10C76">
      <w:pPr>
        <w:jc w:val="right"/>
      </w:pPr>
      <w:r w:rsidRPr="00FB451C">
        <w:t>УТВЕРЖДАЮ</w:t>
      </w:r>
    </w:p>
    <w:p w:rsidR="00C10C76" w:rsidRPr="00FB451C" w:rsidRDefault="00C10C76" w:rsidP="00C10C76">
      <w:pPr>
        <w:jc w:val="right"/>
      </w:pPr>
      <w:r w:rsidRPr="00FB451C">
        <w:t xml:space="preserve">Декан юридического факультета </w:t>
      </w:r>
    </w:p>
    <w:p w:rsidR="00C10C76" w:rsidRPr="00FB451C" w:rsidRDefault="00912544" w:rsidP="00C10C76">
      <w:pPr>
        <w:jc w:val="right"/>
      </w:pPr>
      <w:r>
        <w:t>"</w:t>
      </w:r>
      <w:r w:rsidR="004D0EE9">
        <w:t>23</w:t>
      </w:r>
      <w:r>
        <w:t xml:space="preserve">" </w:t>
      </w:r>
      <w:r w:rsidR="004D0EE9">
        <w:t>апреля 2019 г.</w:t>
      </w:r>
    </w:p>
    <w:p w:rsidR="00C10C76" w:rsidRPr="00FB451C" w:rsidRDefault="00C10C76" w:rsidP="00C10C76">
      <w:pPr>
        <w:jc w:val="right"/>
      </w:pPr>
      <w:r w:rsidRPr="00FB451C">
        <w:t>_____________ В.И. Цыганов</w:t>
      </w:r>
    </w:p>
    <w:p w:rsidR="00C10C76" w:rsidRPr="00FB451C" w:rsidRDefault="00C10C76" w:rsidP="00C10C76">
      <w:pPr>
        <w:spacing w:after="200" w:line="276" w:lineRule="auto"/>
        <w:jc w:val="center"/>
        <w:rPr>
          <w:b/>
        </w:rPr>
      </w:pPr>
    </w:p>
    <w:p w:rsidR="00C10C76" w:rsidRPr="00FB451C" w:rsidRDefault="00C10C76" w:rsidP="00C10C76">
      <w:pPr>
        <w:spacing w:after="200" w:line="276" w:lineRule="auto"/>
        <w:jc w:val="center"/>
        <w:rPr>
          <w:b/>
        </w:rPr>
      </w:pPr>
      <w:r w:rsidRPr="00FB451C">
        <w:rPr>
          <w:b/>
        </w:rPr>
        <w:t>Рабочая программа дисциплины (модуля)</w:t>
      </w:r>
    </w:p>
    <w:p w:rsidR="00F52B20" w:rsidRPr="00FB451C" w:rsidRDefault="00F52B20" w:rsidP="00C10C76">
      <w:pPr>
        <w:spacing w:after="200" w:line="276" w:lineRule="auto"/>
        <w:jc w:val="center"/>
        <w:rPr>
          <w:b/>
        </w:rPr>
      </w:pPr>
      <w:r w:rsidRPr="00FB451C">
        <w:rPr>
          <w:b/>
        </w:rPr>
        <w:t>Менеджмент</w:t>
      </w:r>
    </w:p>
    <w:p w:rsidR="00C10C76" w:rsidRPr="00FB451C" w:rsidRDefault="00C10C76" w:rsidP="00C10C76">
      <w:pPr>
        <w:jc w:val="center"/>
        <w:rPr>
          <w:rFonts w:eastAsia="Calibri"/>
          <w:u w:val="single"/>
        </w:rPr>
      </w:pPr>
      <w:r w:rsidRPr="00FB451C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  <w:r w:rsidRPr="00FB451C">
        <w:t>40.02.01 Право и организация социального обеспечения</w:t>
      </w: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tabs>
          <w:tab w:val="left" w:pos="142"/>
        </w:tabs>
        <w:jc w:val="center"/>
        <w:rPr>
          <w:u w:val="single"/>
        </w:rPr>
      </w:pPr>
      <w:r w:rsidRPr="00FB451C">
        <w:rPr>
          <w:u w:val="single"/>
        </w:rPr>
        <w:t>Квалификация выпускника</w:t>
      </w:r>
    </w:p>
    <w:p w:rsidR="00C10C76" w:rsidRPr="00FB451C" w:rsidRDefault="00C10C76" w:rsidP="00C10C76">
      <w:pPr>
        <w:tabs>
          <w:tab w:val="left" w:pos="142"/>
        </w:tabs>
        <w:jc w:val="center"/>
      </w:pPr>
      <w:r w:rsidRPr="00FB451C">
        <w:t>Юрист</w:t>
      </w: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  <w:rPr>
          <w:bCs/>
          <w:u w:val="single"/>
        </w:rPr>
      </w:pPr>
      <w:r w:rsidRPr="00FB451C">
        <w:rPr>
          <w:bCs/>
          <w:u w:val="single"/>
        </w:rPr>
        <w:t>Форма обучения</w:t>
      </w:r>
    </w:p>
    <w:p w:rsidR="00C10C76" w:rsidRPr="00FB451C" w:rsidRDefault="00C10C76" w:rsidP="00C10C76">
      <w:pPr>
        <w:jc w:val="center"/>
        <w:rPr>
          <w:bCs/>
        </w:rPr>
      </w:pPr>
      <w:r w:rsidRPr="00FB451C">
        <w:rPr>
          <w:bCs/>
        </w:rPr>
        <w:t>Очная</w:t>
      </w: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pPr>
        <w:tabs>
          <w:tab w:val="left" w:pos="142"/>
        </w:tabs>
        <w:jc w:val="center"/>
      </w:pPr>
      <w:r w:rsidRPr="00FB451C">
        <w:t>Нижний Новгород</w:t>
      </w:r>
    </w:p>
    <w:p w:rsidR="00C10C76" w:rsidRPr="00FB451C" w:rsidRDefault="004D0EE9" w:rsidP="00C10C76">
      <w:pPr>
        <w:tabs>
          <w:tab w:val="left" w:pos="142"/>
        </w:tabs>
        <w:jc w:val="center"/>
      </w:pPr>
      <w:r>
        <w:t>2019</w:t>
      </w:r>
    </w:p>
    <w:p w:rsidR="00C10C76" w:rsidRDefault="00C10C76" w:rsidP="00C10C76">
      <w:pPr>
        <w:jc w:val="center"/>
      </w:pPr>
    </w:p>
    <w:p w:rsidR="00FB451C" w:rsidRDefault="00FB451C" w:rsidP="00C10C76">
      <w:pPr>
        <w:jc w:val="center"/>
      </w:pPr>
    </w:p>
    <w:p w:rsidR="00FB451C" w:rsidRDefault="00FB451C" w:rsidP="00C10C76">
      <w:pPr>
        <w:jc w:val="center"/>
      </w:pPr>
    </w:p>
    <w:p w:rsidR="00FB451C" w:rsidRDefault="00FB451C" w:rsidP="00C10C76">
      <w:pPr>
        <w:jc w:val="center"/>
      </w:pPr>
    </w:p>
    <w:p w:rsidR="00FB451C" w:rsidRPr="00FB451C" w:rsidRDefault="00FB451C" w:rsidP="00C10C76">
      <w:pPr>
        <w:jc w:val="center"/>
      </w:pPr>
    </w:p>
    <w:p w:rsidR="00C10C76" w:rsidRPr="00FB451C" w:rsidRDefault="00C10C76" w:rsidP="00C10C76">
      <w:pPr>
        <w:jc w:val="center"/>
      </w:pPr>
    </w:p>
    <w:p w:rsidR="00C10C76" w:rsidRPr="00FB451C" w:rsidRDefault="00C10C76" w:rsidP="00C10C76">
      <w:r w:rsidRPr="00FB451C">
        <w:lastRenderedPageBreak/>
        <w:t>Рабочая программа дисциплины составлена в соответствии с требованиями ФГОС СПО по специальности 40.02.01  «Право и организация социального обеспечения»</w:t>
      </w:r>
    </w:p>
    <w:p w:rsidR="00C10C76" w:rsidRPr="00FB451C" w:rsidRDefault="00C10C76" w:rsidP="00C10C76"/>
    <w:p w:rsidR="00C10C76" w:rsidRPr="00FB451C" w:rsidRDefault="00C10C76" w:rsidP="00C10C76">
      <w:r w:rsidRPr="00FB451C">
        <w:t>Автор:   _____________________</w:t>
      </w:r>
    </w:p>
    <w:p w:rsidR="00C10C76" w:rsidRPr="00FB451C" w:rsidRDefault="00C10C76" w:rsidP="00C10C76"/>
    <w:p w:rsidR="00C10C76" w:rsidRPr="00FB451C" w:rsidRDefault="00C10C76" w:rsidP="00C10C76">
      <w:pPr>
        <w:jc w:val="both"/>
      </w:pPr>
      <w:r w:rsidRPr="00FB451C">
        <w:t>Программа рассмотрена и одобрена на заседании методической к</w:t>
      </w:r>
      <w:r w:rsidR="00D453F7" w:rsidRPr="00FB451C">
        <w:t>омиссии «</w:t>
      </w:r>
      <w:r w:rsidR="004D0EE9">
        <w:t>15</w:t>
      </w:r>
      <w:r w:rsidR="00D453F7" w:rsidRPr="00FB451C">
        <w:t xml:space="preserve">» </w:t>
      </w:r>
      <w:r w:rsidR="004D0EE9">
        <w:t xml:space="preserve">апреля 2019 </w:t>
      </w:r>
      <w:r w:rsidRPr="00FB451C">
        <w:t>года, протокол №</w:t>
      </w:r>
      <w:r w:rsidR="001911EE">
        <w:t xml:space="preserve"> 2</w:t>
      </w:r>
      <w:r w:rsidR="004D0EE9">
        <w:t>5</w:t>
      </w:r>
      <w:bookmarkStart w:id="0" w:name="_GoBack"/>
      <w:bookmarkEnd w:id="0"/>
      <w:r w:rsidRPr="00FB451C">
        <w:t>.</w:t>
      </w:r>
    </w:p>
    <w:p w:rsidR="00C10C76" w:rsidRPr="00FB451C" w:rsidRDefault="00C10C76" w:rsidP="00C10C76">
      <w:pPr>
        <w:ind w:firstLine="708"/>
        <w:jc w:val="both"/>
      </w:pPr>
    </w:p>
    <w:p w:rsidR="00C10C76" w:rsidRPr="00FB451C" w:rsidRDefault="00C10C76" w:rsidP="00C10C76">
      <w:pPr>
        <w:jc w:val="both"/>
      </w:pPr>
      <w:r w:rsidRPr="00FB451C">
        <w:t>Председатель комиссии</w:t>
      </w:r>
      <w:proofErr w:type="gramStart"/>
      <w:r w:rsidRPr="00FB451C">
        <w:t xml:space="preserve"> _________________ (___________________)</w:t>
      </w:r>
      <w:proofErr w:type="gramEnd"/>
    </w:p>
    <w:p w:rsidR="00C10C76" w:rsidRPr="00FB451C" w:rsidRDefault="00C10C76" w:rsidP="00C10C76">
      <w:pPr>
        <w:ind w:firstLine="708"/>
      </w:pPr>
    </w:p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>
      <w:pPr>
        <w:jc w:val="center"/>
        <w:rPr>
          <w:b/>
        </w:rPr>
      </w:pPr>
      <w:r w:rsidRPr="00FB451C">
        <w:rPr>
          <w:b/>
        </w:rPr>
        <w:lastRenderedPageBreak/>
        <w:t>СОДЕРЖАНИЕ</w:t>
      </w:r>
    </w:p>
    <w:p w:rsidR="00C10C76" w:rsidRPr="00FB451C" w:rsidRDefault="00C10C76" w:rsidP="00C10C76">
      <w:pPr>
        <w:jc w:val="center"/>
        <w:rPr>
          <w:b/>
        </w:rPr>
      </w:pPr>
    </w:p>
    <w:p w:rsidR="00C10C76" w:rsidRPr="00FB451C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B451C">
        <w:t>ПАСПОРТ РАБОЧЕЙ ПРОГРАММЫ ДИСЦИПЛИНЫ…………………..…… стр.4</w:t>
      </w:r>
    </w:p>
    <w:p w:rsidR="00C10C76" w:rsidRPr="00FB451C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B451C">
        <w:t>СТРУКТУРА И СОДЕРЖАНИЕ ДИСЦИПЛИНЫ</w:t>
      </w:r>
      <w:proofErr w:type="gramStart"/>
      <w:r w:rsidRPr="00FB451C">
        <w:t>…………………………….....</w:t>
      </w:r>
      <w:proofErr w:type="gramEnd"/>
      <w:r w:rsidRPr="00FB451C">
        <w:t>стр.5</w:t>
      </w:r>
    </w:p>
    <w:p w:rsidR="00C10C76" w:rsidRPr="00FB451C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B451C">
        <w:t>УСЛОВИЯ РЕАЛИЗАЦИИ ПРОГР</w:t>
      </w:r>
      <w:r w:rsidR="00076B3E">
        <w:t>АММЫ ДИСЦИПЛИНЫ</w:t>
      </w:r>
      <w:proofErr w:type="gramStart"/>
      <w:r w:rsidR="00076B3E">
        <w:t xml:space="preserve">………………..... </w:t>
      </w:r>
      <w:proofErr w:type="gramEnd"/>
      <w:r w:rsidR="00076B3E">
        <w:t>стр.</w:t>
      </w:r>
      <w:r w:rsidR="00076B3E" w:rsidRPr="00DE403F">
        <w:t>8</w:t>
      </w:r>
    </w:p>
    <w:p w:rsidR="00C10C76" w:rsidRPr="00FB451C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B451C">
        <w:t>КОНТРОЛЬ И ОЦЕНКА РЕЗУЛЬТА</w:t>
      </w:r>
      <w:r w:rsidR="00076B3E">
        <w:t>ТОВ ОСВОЕНИЯ ДИСЦИПЛИНЫ….  стр.</w:t>
      </w:r>
      <w:r w:rsidR="00076B3E">
        <w:rPr>
          <w:lang w:val="en-US"/>
        </w:rPr>
        <w:t>9</w:t>
      </w:r>
    </w:p>
    <w:p w:rsidR="00C10C76" w:rsidRPr="00FB451C" w:rsidRDefault="00C10C76" w:rsidP="00C10C76">
      <w:pPr>
        <w:spacing w:line="360" w:lineRule="auto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FB451C" w:rsidRPr="00FB451C" w:rsidRDefault="00FB451C" w:rsidP="00C10C76">
      <w:pPr>
        <w:spacing w:line="360" w:lineRule="auto"/>
        <w:ind w:left="-284"/>
        <w:jc w:val="both"/>
      </w:pPr>
    </w:p>
    <w:p w:rsidR="00C10C76" w:rsidRPr="00FB451C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FB451C">
        <w:rPr>
          <w:b/>
        </w:rPr>
        <w:lastRenderedPageBreak/>
        <w:t>ПАСПОРТ РАБОЧЕЙ ПРОГРАММЫ ДИСЦИПЛИНЫ</w:t>
      </w:r>
    </w:p>
    <w:p w:rsidR="00F662C8" w:rsidRPr="00FB451C" w:rsidRDefault="00F662C8" w:rsidP="00F662C8">
      <w:pPr>
        <w:ind w:left="720"/>
        <w:jc w:val="center"/>
        <w:rPr>
          <w:b/>
        </w:rPr>
      </w:pPr>
      <w:r w:rsidRPr="00FB451C">
        <w:rPr>
          <w:b/>
        </w:rPr>
        <w:t>Менеджмент</w:t>
      </w:r>
    </w:p>
    <w:p w:rsidR="00C10C76" w:rsidRPr="00FB451C" w:rsidRDefault="00C10C76" w:rsidP="00C10C76">
      <w:pPr>
        <w:ind w:left="720"/>
        <w:jc w:val="center"/>
        <w:rPr>
          <w:b/>
        </w:rPr>
      </w:pPr>
    </w:p>
    <w:p w:rsidR="00C10C76" w:rsidRPr="00FB451C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B451C">
        <w:rPr>
          <w:b/>
        </w:rPr>
        <w:t>Область применения рабочей программы</w:t>
      </w:r>
    </w:p>
    <w:p w:rsidR="00C10C76" w:rsidRPr="00FB451C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B451C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B451C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B451C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B451C">
        <w:rPr>
          <w:b/>
        </w:rPr>
        <w:t>Место дисциплины в структуре программы подготовки специалистов</w:t>
      </w: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B451C">
        <w:rPr>
          <w:b/>
        </w:rPr>
        <w:t>среднего звена</w:t>
      </w: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B451C">
        <w:t>Данная дисциплина относится к общепр</w:t>
      </w:r>
      <w:r w:rsidR="00D453F7" w:rsidRPr="00FB451C">
        <w:t>офессиональным дисциплинам ОП.12</w:t>
      </w:r>
      <w:r w:rsidR="00A474F8" w:rsidRPr="00FB451C">
        <w:t xml:space="preserve"> и преподается в</w:t>
      </w:r>
      <w:r w:rsidR="00D453F7" w:rsidRPr="00FB451C">
        <w:t xml:space="preserve"> 4 </w:t>
      </w:r>
      <w:r w:rsidRPr="00FB451C">
        <w:t>семестре.</w:t>
      </w: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B451C">
        <w:rPr>
          <w:b/>
        </w:rPr>
        <w:t>1.3Цели и задачи дисциплины; требования к результатам освоения дисциплины</w:t>
      </w:r>
    </w:p>
    <w:p w:rsidR="00BE3280" w:rsidRPr="00FB451C" w:rsidRDefault="00BE3280" w:rsidP="00BE3280">
      <w:pPr>
        <w:ind w:left="-426"/>
        <w:jc w:val="both"/>
      </w:pPr>
      <w:r w:rsidRPr="00FB451C">
        <w:rPr>
          <w:b/>
        </w:rPr>
        <w:t xml:space="preserve">Цель освоения дисциплины (модуля) </w:t>
      </w:r>
      <w:r w:rsidRPr="00FB451C">
        <w:t>заключается в  усвоении  основных понятий, приобретении знаний и выработке умений в осуществлении управления экономической деятельностью организации.</w:t>
      </w:r>
    </w:p>
    <w:p w:rsidR="0055590B" w:rsidRPr="00FB451C" w:rsidRDefault="00075F53" w:rsidP="00BE3280">
      <w:pPr>
        <w:ind w:left="-426"/>
        <w:jc w:val="both"/>
        <w:rPr>
          <w:color w:val="000000" w:themeColor="text1"/>
        </w:rPr>
      </w:pPr>
      <w:r w:rsidRPr="00FB451C">
        <w:rPr>
          <w:color w:val="000000" w:themeColor="text1"/>
        </w:rPr>
        <w:t>Задачи  освоения дисциплины являются:</w:t>
      </w:r>
    </w:p>
    <w:p w:rsidR="00BE3280" w:rsidRPr="00FB451C" w:rsidRDefault="00BE3280" w:rsidP="00BE3280">
      <w:pPr>
        <w:ind w:left="-426"/>
        <w:jc w:val="both"/>
      </w:pPr>
      <w:proofErr w:type="gramStart"/>
      <w:r w:rsidRPr="00FB451C">
        <w:t>формировании понимания и интерпретации концепций экономики организации; выработке навыков проведения анализа работы организации и навыков самообразования и способности оценивать границы собственной компетентности;</w:t>
      </w:r>
      <w:proofErr w:type="gramEnd"/>
    </w:p>
    <w:p w:rsidR="00075F53" w:rsidRPr="00FB451C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B451C">
        <w:rPr>
          <w:color w:val="000000" w:themeColor="text1"/>
        </w:rPr>
        <w:t>Общие компетенции: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1. Понимать сущность и социальную значимость своей будущей профессии, проявлять к ней устойчивый интерес.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3. Принимать решения в стандартных и нестандартных ситуациях и нести за них ответственность.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6. Работать в коллективе и команде, эффективно общаться с коллегами, руководством, потребителями.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7. Брать на себя ответственность за работу членов команды (подчиненных), результат выполнения заданий.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10. Соблюдать основы здорового образа жизни, требования охраны труда.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11. Соблюдать деловой этикет, культуру и психологические основы общения, нормы и правила поведения.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ОК 12. Проявлять нетерпимость к коррупционному поведению.</w:t>
      </w:r>
    </w:p>
    <w:p w:rsidR="00BE3280" w:rsidRPr="00FB451C" w:rsidRDefault="00BE3280" w:rsidP="00B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FB451C" w:rsidRDefault="0055590B" w:rsidP="00B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391D8C" w:rsidRPr="00FB451C" w:rsidRDefault="00391D8C" w:rsidP="00BE32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B451C">
        <w:rPr>
          <w:color w:val="000000" w:themeColor="text1"/>
        </w:rPr>
        <w:t>Профессиональные компетенции: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ПК 1.2. Осуществлять прием граждан по вопросам пенсионного обеспечения и социальной защиты.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  <w:jc w:val="both"/>
      </w:pPr>
      <w:r w:rsidRPr="00FB451C"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55590B" w:rsidRPr="00FB451C" w:rsidRDefault="0055590B" w:rsidP="00391D8C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91D8C" w:rsidRPr="00FB451C" w:rsidRDefault="00391D8C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860465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1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знать: 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З1-особенности современного менеджмента;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З2-функции, виды и психологию менеджмента;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lastRenderedPageBreak/>
        <w:t>З3-основы организации работы коллектива исполнителей;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З4-принципы делового общения в коллективе;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З5-особенности организации менеджмента в сфере профессиональной деятельности;</w:t>
      </w:r>
    </w:p>
    <w:p w:rsidR="00BE3280" w:rsidRPr="00FB451C" w:rsidRDefault="00BE3280" w:rsidP="00BE3280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1C">
        <w:rPr>
          <w:rFonts w:ascii="Times New Roman" w:hAnsi="Times New Roman" w:cs="Times New Roman"/>
          <w:sz w:val="24"/>
          <w:szCs w:val="24"/>
        </w:rPr>
        <w:t>З6-информационные технологии в сфере управления;</w:t>
      </w:r>
    </w:p>
    <w:p w:rsidR="00A474F8" w:rsidRPr="00FB451C" w:rsidRDefault="00A474F8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B451C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FB451C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1C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У1-направлять деятельность структурного подразделения организации на достижение общих целей;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У2-принимать решения по организации выполнения организационных задач, стоящих перед структурным подразделением;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У3-мотивировать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BE3280" w:rsidRPr="00FB451C" w:rsidRDefault="00BE3280" w:rsidP="00BE3280">
      <w:pPr>
        <w:widowControl w:val="0"/>
        <w:autoSpaceDE w:val="0"/>
        <w:autoSpaceDN w:val="0"/>
        <w:adjustRightInd w:val="0"/>
        <w:ind w:left="-426"/>
      </w:pPr>
      <w:r w:rsidRPr="00FB451C">
        <w:t>У4-применять приемы делового общения в профессиональной деятельности;</w:t>
      </w:r>
    </w:p>
    <w:p w:rsidR="00BE3280" w:rsidRPr="00FB451C" w:rsidRDefault="00BE3280" w:rsidP="00A474F8">
      <w:pPr>
        <w:pStyle w:val="ConsPlusNormal"/>
        <w:ind w:left="-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51C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FB451C">
        <w:rPr>
          <w:rFonts w:ascii="Times New Roman" w:hAnsi="Times New Roman" w:cs="Times New Roman"/>
          <w:b/>
          <w:sz w:val="24"/>
          <w:szCs w:val="24"/>
        </w:rPr>
        <w:tab/>
        <w:t>Трудоемкость дисциплины</w:t>
      </w:r>
    </w:p>
    <w:p w:rsidR="00075F53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B451C" w:rsidRDefault="00AC7D01" w:rsidP="00AC7D01">
      <w:pPr>
        <w:ind w:left="-426"/>
        <w:jc w:val="both"/>
      </w:pPr>
      <w:r w:rsidRPr="00FB451C">
        <w:t xml:space="preserve">Общая трудоемкость </w:t>
      </w:r>
      <w:r w:rsidR="00A474F8" w:rsidRPr="00FB451C">
        <w:t xml:space="preserve">учебной нагрузки обучающегося </w:t>
      </w:r>
      <w:r w:rsidR="00D453F7" w:rsidRPr="00FB451C">
        <w:t>58</w:t>
      </w:r>
      <w:r w:rsidR="00A474F8" w:rsidRPr="00FB451C">
        <w:t xml:space="preserve"> часа</w:t>
      </w:r>
      <w:r w:rsidRPr="00FB451C">
        <w:t>, в том числе: обязательной ауд</w:t>
      </w:r>
      <w:r w:rsidR="0055590B" w:rsidRPr="00FB451C">
        <w:t xml:space="preserve">иторной нагрузки </w:t>
      </w:r>
      <w:r w:rsidR="00BE3280" w:rsidRPr="00FB451C">
        <w:t>обучающегося</w:t>
      </w:r>
      <w:r w:rsidR="00D453F7" w:rsidRPr="00FB451C">
        <w:t xml:space="preserve"> 44</w:t>
      </w:r>
      <w:r w:rsidR="0055590B" w:rsidRPr="00FB451C">
        <w:t xml:space="preserve"> часа</w:t>
      </w:r>
      <w:r w:rsidRPr="00FB451C">
        <w:t>, самост</w:t>
      </w:r>
      <w:r w:rsidR="00BE3280" w:rsidRPr="00FB451C">
        <w:t xml:space="preserve">оятельной работы обучающегося  </w:t>
      </w:r>
      <w:r w:rsidR="00D453F7" w:rsidRPr="00FB451C">
        <w:t xml:space="preserve">10 </w:t>
      </w:r>
      <w:r w:rsidR="0055590B" w:rsidRPr="00FB451C">
        <w:t>часов</w:t>
      </w:r>
      <w:r w:rsidR="00D453F7" w:rsidRPr="00FB451C">
        <w:t>, консультации – 4 часа.</w:t>
      </w:r>
    </w:p>
    <w:p w:rsidR="00075F53" w:rsidRPr="00FB451C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B451C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B451C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FB451C">
        <w:rPr>
          <w:b/>
        </w:rPr>
        <w:t>СТРУКТУРА И СОДЕРЖАНИЕ ДИСЦИПЛИНЫ</w:t>
      </w:r>
    </w:p>
    <w:p w:rsidR="00AC7D01" w:rsidRPr="00FB451C" w:rsidRDefault="00AC7D01" w:rsidP="00AC7D01">
      <w:pPr>
        <w:pStyle w:val="a3"/>
        <w:ind w:left="-426"/>
      </w:pPr>
    </w:p>
    <w:p w:rsidR="00AC7D01" w:rsidRPr="00FB451C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FB451C">
        <w:rPr>
          <w:b/>
        </w:rPr>
        <w:t>Объем дисциплины и виды учебной работы</w:t>
      </w:r>
    </w:p>
    <w:p w:rsidR="00AC7D01" w:rsidRPr="00FB451C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0"/>
        <w:gridCol w:w="1773"/>
      </w:tblGrid>
      <w:tr w:rsidR="00AC7D01" w:rsidRPr="00FB451C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Объем часов</w:t>
            </w: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58</w:t>
            </w: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44</w:t>
            </w:r>
          </w:p>
        </w:tc>
      </w:tr>
      <w:tr w:rsidR="00AC7D01" w:rsidRPr="00FB451C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AC7D01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22</w:t>
            </w: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AC7D01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22</w:t>
            </w: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AC7D01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AC7D01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04063E" w:rsidP="00AC7D01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10</w:t>
            </w:r>
          </w:p>
        </w:tc>
      </w:tr>
      <w:tr w:rsidR="00D453F7" w:rsidRPr="00FB451C" w:rsidTr="00F662C8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 xml:space="preserve">Консультации </w:t>
            </w:r>
            <w:proofErr w:type="gramStart"/>
            <w:r w:rsidRPr="00FB451C">
              <w:rPr>
                <w:rFonts w:eastAsia="Calibri"/>
                <w:b/>
              </w:rPr>
              <w:t xml:space="preserve">( </w:t>
            </w:r>
            <w:proofErr w:type="gramEnd"/>
            <w:r w:rsidRPr="00FB451C">
              <w:rPr>
                <w:rFonts w:eastAsia="Calibri"/>
                <w:b/>
              </w:rPr>
              <w:t>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2954A0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</w:t>
            </w:r>
          </w:p>
        </w:tc>
      </w:tr>
      <w:tr w:rsidR="00AC7D01" w:rsidRPr="00FB451C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B451C" w:rsidRDefault="00AC7D01" w:rsidP="002954A0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</w:rPr>
              <w:t xml:space="preserve">Промежуточная аттестация в форме </w:t>
            </w:r>
            <w:r w:rsidR="00BE3280" w:rsidRPr="00FB451C">
              <w:rPr>
                <w:rFonts w:eastAsia="Calibri"/>
                <w:b/>
              </w:rPr>
              <w:t>зачета</w:t>
            </w:r>
            <w:r w:rsidRPr="00FB451C">
              <w:rPr>
                <w:rFonts w:eastAsia="Calibri"/>
                <w:b/>
              </w:rPr>
              <w:t>.</w:t>
            </w:r>
          </w:p>
        </w:tc>
      </w:tr>
    </w:tbl>
    <w:p w:rsidR="0004063E" w:rsidRPr="00FB451C" w:rsidRDefault="0004063E" w:rsidP="0004063E">
      <w:pPr>
        <w:rPr>
          <w:b/>
        </w:rPr>
      </w:pPr>
    </w:p>
    <w:p w:rsidR="0004063E" w:rsidRPr="00FB451C" w:rsidRDefault="0004063E" w:rsidP="0004063E">
      <w:pPr>
        <w:ind w:left="-426"/>
        <w:rPr>
          <w:b/>
        </w:rPr>
      </w:pPr>
      <w:r w:rsidRPr="00FB451C">
        <w:rPr>
          <w:b/>
        </w:rPr>
        <w:t>2.2 Тематический план и содержание дисциплины «</w:t>
      </w:r>
      <w:r w:rsidR="00BE3280" w:rsidRPr="00FB451C">
        <w:rPr>
          <w:b/>
        </w:rPr>
        <w:t>Менеджмент</w:t>
      </w:r>
      <w:r w:rsidRPr="00FB451C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3"/>
        <w:gridCol w:w="4705"/>
        <w:gridCol w:w="965"/>
        <w:gridCol w:w="810"/>
        <w:gridCol w:w="810"/>
      </w:tblGrid>
      <w:tr w:rsidR="00D453F7" w:rsidRPr="00FB451C" w:rsidTr="00DA6ABD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B451C">
              <w:rPr>
                <w:rFonts w:eastAsia="Calibri"/>
                <w:b/>
              </w:rPr>
              <w:t>обучающихся</w:t>
            </w:r>
            <w:proofErr w:type="gramEnd"/>
            <w:r w:rsidRPr="00FB451C">
              <w:rPr>
                <w:rFonts w:eastAsia="Calibri"/>
                <w:b/>
              </w:rPr>
              <w:t>, курсовая работа (</w:t>
            </w:r>
            <w:r w:rsidRPr="00FB451C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Объем часов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Уровень освоения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Консультации</w:t>
            </w:r>
          </w:p>
        </w:tc>
      </w:tr>
      <w:tr w:rsidR="00D453F7" w:rsidRPr="00FB451C" w:rsidTr="00DA6ABD"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1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  <w:vertAlign w:val="superscript"/>
              </w:rPr>
            </w:pPr>
            <w:r w:rsidRPr="00FB451C">
              <w:rPr>
                <w:rFonts w:eastAsia="Calibri"/>
                <w:b/>
              </w:rPr>
              <w:t>4</w:t>
            </w:r>
            <w:r w:rsidRPr="00FB451C">
              <w:rPr>
                <w:rFonts w:eastAsia="Calibri"/>
                <w:b/>
                <w:vertAlign w:val="superscript"/>
              </w:rPr>
              <w:t>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1.</w:t>
            </w:r>
            <w:r w:rsidRPr="00FB451C">
              <w:t>Введение в менеджмент. Сущность современного менеджмента.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FB451C">
              <w:rPr>
                <w:rFonts w:eastAsia="Calibri"/>
                <w:lang w:eastAsia="en-US"/>
              </w:rPr>
              <w:t xml:space="preserve">Понятие менеджмента. Особенности современного </w:t>
            </w:r>
            <w:proofErr w:type="spellStart"/>
            <w:r w:rsidRPr="00FB451C">
              <w:rPr>
                <w:rFonts w:eastAsia="Calibri"/>
                <w:lang w:eastAsia="en-US"/>
              </w:rPr>
              <w:t>менеджмента</w:t>
            </w:r>
            <w:proofErr w:type="gramStart"/>
            <w:r w:rsidRPr="00FB451C">
              <w:rPr>
                <w:rFonts w:eastAsia="Calibri"/>
                <w:lang w:eastAsia="en-US"/>
              </w:rPr>
              <w:t>.</w:t>
            </w:r>
            <w:r w:rsidRPr="00FB451C">
              <w:rPr>
                <w:rStyle w:val="FontStyle59"/>
                <w:sz w:val="24"/>
                <w:szCs w:val="24"/>
              </w:rPr>
              <w:t>С</w:t>
            </w:r>
            <w:proofErr w:type="gramEnd"/>
            <w:r w:rsidRPr="00FB451C">
              <w:rPr>
                <w:rStyle w:val="FontStyle59"/>
                <w:sz w:val="24"/>
                <w:szCs w:val="24"/>
              </w:rPr>
              <w:t>ущность</w:t>
            </w:r>
            <w:proofErr w:type="spellEnd"/>
            <w:r w:rsidRPr="00FB451C">
              <w:rPr>
                <w:rStyle w:val="FontStyle59"/>
                <w:sz w:val="24"/>
                <w:szCs w:val="24"/>
              </w:rPr>
              <w:t xml:space="preserve"> и содержание понятия «менеджмент». Уровни и виды менеджмента. Понятие </w:t>
            </w:r>
            <w:r w:rsidRPr="00FB451C">
              <w:rPr>
                <w:rStyle w:val="FontStyle59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rPr>
          <w:trHeight w:val="255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2</w:t>
            </w:r>
            <w:r w:rsidRPr="00FB451C">
              <w:t>Роль менеджера в процессе управления организацией.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585D4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B451C">
              <w:rPr>
                <w:rFonts w:eastAsia="Calibri"/>
                <w:lang w:eastAsia="en-US"/>
              </w:rPr>
              <w:t xml:space="preserve">Взаимодействие менеджера и коллектива организации. Роль и значение менеджера в процессе управления </w:t>
            </w:r>
            <w:proofErr w:type="spellStart"/>
            <w:r w:rsidRPr="00FB451C">
              <w:rPr>
                <w:rFonts w:eastAsia="Calibri"/>
                <w:lang w:eastAsia="en-US"/>
              </w:rPr>
              <w:t>организации</w:t>
            </w:r>
            <w:proofErr w:type="gramStart"/>
            <w:r w:rsidRPr="00FB451C">
              <w:rPr>
                <w:rFonts w:eastAsia="Calibri"/>
                <w:lang w:eastAsia="en-US"/>
              </w:rPr>
              <w:t>.</w:t>
            </w:r>
            <w:r w:rsidRPr="00FB451C">
              <w:rPr>
                <w:rStyle w:val="FontStyle59"/>
                <w:sz w:val="24"/>
                <w:szCs w:val="24"/>
              </w:rPr>
              <w:t>Л</w:t>
            </w:r>
            <w:proofErr w:type="gramEnd"/>
            <w:r w:rsidRPr="00FB451C">
              <w:rPr>
                <w:rStyle w:val="FontStyle59"/>
                <w:sz w:val="24"/>
                <w:szCs w:val="24"/>
              </w:rPr>
              <w:t>идерство</w:t>
            </w:r>
            <w:proofErr w:type="spellEnd"/>
            <w:r w:rsidRPr="00FB451C">
              <w:rPr>
                <w:rStyle w:val="FontStyle59"/>
                <w:sz w:val="24"/>
                <w:szCs w:val="24"/>
              </w:rPr>
              <w:t xml:space="preserve"> и властные отношения в системе менеджмента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3.</w:t>
            </w:r>
            <w:r w:rsidRPr="00FB451C">
              <w:t>Структура организации.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585D4A">
            <w:pPr>
              <w:contextualSpacing/>
              <w:jc w:val="both"/>
              <w:rPr>
                <w:color w:val="000000"/>
              </w:rPr>
            </w:pPr>
            <w:r w:rsidRPr="00FB451C">
              <w:rPr>
                <w:color w:val="000000"/>
              </w:rPr>
              <w:t>Виды структур организации, их классификация и характеристика</w:t>
            </w:r>
          </w:p>
          <w:p w:rsidR="00D453F7" w:rsidRPr="00FB451C" w:rsidRDefault="00D453F7" w:rsidP="004057FB">
            <w:pPr>
              <w:ind w:firstLine="709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4.</w:t>
            </w:r>
            <w:r w:rsidRPr="00FB451C">
              <w:t xml:space="preserve">Планирование, организация и </w:t>
            </w:r>
            <w:proofErr w:type="gramStart"/>
            <w:r w:rsidRPr="00FB451C">
              <w:t>контроль за</w:t>
            </w:r>
            <w:proofErr w:type="gramEnd"/>
            <w:r w:rsidRPr="00FB451C">
              <w:t xml:space="preserve"> деятельностью коллектива.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585D4A">
            <w:pPr>
              <w:contextualSpacing/>
              <w:jc w:val="both"/>
              <w:rPr>
                <w:color w:val="000000"/>
              </w:rPr>
            </w:pPr>
            <w:r w:rsidRPr="00FB451C">
              <w:rPr>
                <w:rStyle w:val="FontStyle59"/>
                <w:sz w:val="24"/>
                <w:szCs w:val="24"/>
              </w:rPr>
              <w:t>Основные функции управления: планирование и организация. Делегирование, организационные структуры управления.</w:t>
            </w:r>
          </w:p>
          <w:p w:rsidR="00D453F7" w:rsidRPr="00FB451C" w:rsidRDefault="00D453F7" w:rsidP="004057FB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5.</w:t>
            </w:r>
            <w:r w:rsidRPr="00FB451C">
              <w:t>Мотивация и потребности.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585D4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B451C">
              <w:rPr>
                <w:rStyle w:val="FontStyle59"/>
                <w:sz w:val="24"/>
                <w:szCs w:val="24"/>
              </w:rPr>
              <w:t>Основные функции управления: контроль, мотивация. Теории мотивации.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rPr>
          <w:trHeight w:val="261"/>
        </w:trPr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6.</w:t>
            </w:r>
            <w:r w:rsidRPr="00FB451C">
              <w:t xml:space="preserve">Система методов управления. </w:t>
            </w:r>
            <w:proofErr w:type="spellStart"/>
            <w:r w:rsidRPr="00FB451C">
              <w:t>Самоменеджмент</w:t>
            </w:r>
            <w:proofErr w:type="spellEnd"/>
            <w:r w:rsidRPr="00FB451C">
              <w:t>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2</w:t>
            </w:r>
          </w:p>
        </w:tc>
      </w:tr>
      <w:tr w:rsidR="00D453F7" w:rsidRPr="00FB451C" w:rsidTr="00DA6ABD">
        <w:trPr>
          <w:trHeight w:val="654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585D4A">
            <w:pPr>
              <w:contextualSpacing/>
              <w:jc w:val="both"/>
              <w:rPr>
                <w:rFonts w:eastAsia="Calibri"/>
              </w:rPr>
            </w:pPr>
            <w:r w:rsidRPr="00FB451C">
              <w:t xml:space="preserve">Виды методов управления, их характеристика. Понятие и значение </w:t>
            </w:r>
            <w:proofErr w:type="spellStart"/>
            <w:r w:rsidRPr="00FB451C">
              <w:t>самоменеджмента</w:t>
            </w:r>
            <w:proofErr w:type="spellEnd"/>
            <w:r w:rsidRPr="00FB451C">
              <w:t>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  <w:tr w:rsidR="00D453F7" w:rsidRPr="00FB451C" w:rsidTr="00DA6ABD">
        <w:trPr>
          <w:trHeight w:val="322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BE3280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Тема 7.</w:t>
            </w:r>
            <w:r w:rsidRPr="00FB451C">
              <w:t>Коммуникативность в менеджменте.</w:t>
            </w: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2</w:t>
            </w: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6B4EDF">
            <w:pPr>
              <w:numPr>
                <w:ilvl w:val="0"/>
                <w:numId w:val="11"/>
              </w:numPr>
              <w:tabs>
                <w:tab w:val="left" w:pos="993"/>
              </w:tabs>
              <w:ind w:left="0" w:firstLine="567"/>
              <w:jc w:val="both"/>
            </w:pPr>
            <w:r w:rsidRPr="00FB451C">
              <w:rPr>
                <w:rStyle w:val="FontStyle59"/>
                <w:sz w:val="24"/>
                <w:szCs w:val="24"/>
              </w:rPr>
              <w:t>Групповая динамика. Управление неформальной организацией</w:t>
            </w:r>
            <w:r w:rsidRPr="00FB451C">
              <w:t xml:space="preserve"> Организационная культура. </w:t>
            </w:r>
            <w:r w:rsidRPr="00FB451C">
              <w:rPr>
                <w:rStyle w:val="FontStyle59"/>
                <w:sz w:val="24"/>
                <w:szCs w:val="24"/>
              </w:rPr>
              <w:t>Подходы к оценке эффективности менеджмента</w:t>
            </w:r>
            <w:r w:rsidRPr="00FB451C">
              <w:t xml:space="preserve"> Модель коммуникационного процесса.</w:t>
            </w:r>
          </w:p>
          <w:p w:rsidR="00D453F7" w:rsidRPr="00FB451C" w:rsidRDefault="00D453F7" w:rsidP="004057FB">
            <w:pPr>
              <w:ind w:firstLine="709"/>
              <w:contextualSpacing/>
              <w:jc w:val="both"/>
              <w:rPr>
                <w:color w:val="000000"/>
              </w:rPr>
            </w:pPr>
          </w:p>
          <w:p w:rsidR="00D453F7" w:rsidRPr="00FB451C" w:rsidRDefault="00D453F7" w:rsidP="004057FB">
            <w:pPr>
              <w:ind w:firstLine="709"/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  <w:b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Ознакомительный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  <w:r w:rsidRPr="00FB451C">
              <w:rPr>
                <w:rFonts w:eastAsia="Calibri"/>
              </w:rPr>
              <w:t>Репродуктивный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both"/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  <w:tc>
          <w:tcPr>
            <w:tcW w:w="4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53F7" w:rsidRPr="00FB451C" w:rsidRDefault="00D453F7" w:rsidP="004057FB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B451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jc w:val="center"/>
              <w:rPr>
                <w:rFonts w:eastAsia="Calibri"/>
              </w:rPr>
            </w:pPr>
            <w:r w:rsidRPr="00FB451C">
              <w:rPr>
                <w:rFonts w:eastAsia="Calibri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3F7" w:rsidRPr="00FB451C" w:rsidRDefault="00D453F7" w:rsidP="004057FB">
            <w:pPr>
              <w:rPr>
                <w:rFonts w:eastAsia="Calibri"/>
              </w:rPr>
            </w:pPr>
            <w:r w:rsidRPr="00FB451C">
              <w:rPr>
                <w:rFonts w:eastAsia="Calibri"/>
              </w:rPr>
              <w:t>Продуктивный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</w:rPr>
            </w:pPr>
          </w:p>
        </w:tc>
      </w:tr>
      <w:tr w:rsidR="00D453F7" w:rsidRPr="00FB451C" w:rsidTr="00DA6ABD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53F7" w:rsidRPr="00FB451C" w:rsidRDefault="00D453F7" w:rsidP="004057FB">
            <w:pPr>
              <w:jc w:val="right"/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Всего: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  <w:r w:rsidRPr="00FB451C">
              <w:rPr>
                <w:rFonts w:eastAsia="Calibri"/>
                <w:b/>
              </w:rPr>
              <w:t>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53F7" w:rsidRPr="00FB451C" w:rsidRDefault="00D453F7" w:rsidP="004057FB">
            <w:pPr>
              <w:rPr>
                <w:rFonts w:eastAsia="Calibri"/>
                <w:b/>
              </w:rPr>
            </w:pPr>
          </w:p>
        </w:tc>
      </w:tr>
    </w:tbl>
    <w:p w:rsidR="0004063E" w:rsidRPr="00FB451C" w:rsidRDefault="0004063E" w:rsidP="0004063E">
      <w:pPr>
        <w:ind w:left="-426"/>
        <w:rPr>
          <w:b/>
        </w:rPr>
      </w:pPr>
    </w:p>
    <w:p w:rsidR="00AC7D01" w:rsidRPr="00FB451C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FB451C" w:rsidRDefault="006C5C08" w:rsidP="006C5C08">
      <w:pPr>
        <w:ind w:left="-426"/>
      </w:pPr>
      <w:r w:rsidRPr="00FB451C">
        <w:rPr>
          <w:b/>
          <w:vertAlign w:val="superscript"/>
        </w:rPr>
        <w:t xml:space="preserve">* </w:t>
      </w:r>
      <w:r w:rsidRPr="00FB451C">
        <w:t>Для характеристики уровня освоения учебного материала используются следующие обозначения:</w:t>
      </w:r>
    </w:p>
    <w:p w:rsidR="006C5C08" w:rsidRPr="00FB451C" w:rsidRDefault="006C5C08" w:rsidP="006C5C08">
      <w:pPr>
        <w:numPr>
          <w:ilvl w:val="0"/>
          <w:numId w:val="5"/>
        </w:numPr>
        <w:ind w:left="-426"/>
      </w:pPr>
      <w:r w:rsidRPr="00FB451C">
        <w:t xml:space="preserve">– </w:t>
      </w:r>
      <w:proofErr w:type="gramStart"/>
      <w:r w:rsidRPr="00FB451C">
        <w:t>ознакомительный</w:t>
      </w:r>
      <w:proofErr w:type="gramEnd"/>
      <w:r w:rsidRPr="00FB451C">
        <w:t xml:space="preserve"> (узнавание ранее изученных объектов, свойств);</w:t>
      </w:r>
    </w:p>
    <w:p w:rsidR="006C5C08" w:rsidRPr="00FB451C" w:rsidRDefault="006C5C08" w:rsidP="006C5C08">
      <w:pPr>
        <w:numPr>
          <w:ilvl w:val="0"/>
          <w:numId w:val="5"/>
        </w:numPr>
        <w:ind w:left="-426"/>
      </w:pPr>
      <w:r w:rsidRPr="00FB451C">
        <w:t xml:space="preserve">– </w:t>
      </w:r>
      <w:proofErr w:type="gramStart"/>
      <w:r w:rsidRPr="00FB451C">
        <w:t>репродуктивный</w:t>
      </w:r>
      <w:proofErr w:type="gramEnd"/>
      <w:r w:rsidRPr="00FB451C">
        <w:t xml:space="preserve"> (выполнение деятельности по образцу, инструкции или под руководством);</w:t>
      </w:r>
    </w:p>
    <w:p w:rsidR="00F662C8" w:rsidRPr="00FB451C" w:rsidRDefault="006C5C08" w:rsidP="007641AD">
      <w:pPr>
        <w:numPr>
          <w:ilvl w:val="0"/>
          <w:numId w:val="5"/>
        </w:numPr>
        <w:ind w:left="-426"/>
      </w:pPr>
      <w:r w:rsidRPr="00FB451C">
        <w:t xml:space="preserve">– </w:t>
      </w:r>
      <w:proofErr w:type="gramStart"/>
      <w:r w:rsidRPr="00FB451C">
        <w:t>продуктивный</w:t>
      </w:r>
      <w:proofErr w:type="gramEnd"/>
      <w:r w:rsidRPr="00FB451C">
        <w:t xml:space="preserve"> (планирование и самостоятельное выполнение деятельности, решение проблемных задач).</w:t>
      </w:r>
    </w:p>
    <w:p w:rsidR="006C5C08" w:rsidRPr="00FB451C" w:rsidRDefault="006C5C08" w:rsidP="00FB451C">
      <w:pPr>
        <w:jc w:val="center"/>
        <w:rPr>
          <w:b/>
        </w:rPr>
      </w:pPr>
      <w:r w:rsidRPr="00FB451C">
        <w:rPr>
          <w:b/>
        </w:rPr>
        <w:t>3.УСЛОВИЯ РЕАЛИЗАЦИИ ПРОГРАММЫ ДИСЦИПЛИНЫ</w:t>
      </w:r>
    </w:p>
    <w:p w:rsidR="006C5C08" w:rsidRPr="00FB451C" w:rsidRDefault="006C5C08" w:rsidP="006C5C08">
      <w:pPr>
        <w:ind w:left="1080"/>
        <w:rPr>
          <w:b/>
        </w:rPr>
      </w:pPr>
    </w:p>
    <w:p w:rsidR="006C5C08" w:rsidRPr="00FB451C" w:rsidRDefault="006C5C08" w:rsidP="00F662C8">
      <w:pPr>
        <w:ind w:left="-426"/>
        <w:jc w:val="both"/>
        <w:rPr>
          <w:b/>
        </w:rPr>
      </w:pPr>
      <w:r w:rsidRPr="00FB451C">
        <w:rPr>
          <w:b/>
        </w:rPr>
        <w:t>3.1. Требования к минимальному материально-техническому обеспечению</w:t>
      </w:r>
    </w:p>
    <w:p w:rsidR="006C5C08" w:rsidRPr="00FB451C" w:rsidRDefault="006C5C08" w:rsidP="00F662C8">
      <w:pPr>
        <w:ind w:left="-426"/>
        <w:jc w:val="both"/>
        <w:rPr>
          <w:b/>
        </w:rPr>
      </w:pPr>
    </w:p>
    <w:p w:rsidR="006C5C08" w:rsidRPr="00FB451C" w:rsidRDefault="006C5C08" w:rsidP="00F662C8">
      <w:pPr>
        <w:ind w:left="-426"/>
        <w:jc w:val="both"/>
      </w:pPr>
      <w:r w:rsidRPr="00FB451C">
        <w:rPr>
          <w:bCs/>
        </w:rPr>
        <w:t xml:space="preserve">Реализация учебной дисциплины требует наличия учебного кабинета. </w:t>
      </w:r>
      <w:r w:rsidRPr="00FB451C">
        <w:t xml:space="preserve">Оборудование учебного кабинета: </w:t>
      </w:r>
      <w:r w:rsidRPr="00FB451C">
        <w:rPr>
          <w:bCs/>
        </w:rPr>
        <w:t xml:space="preserve">посадочные места по количеству </w:t>
      </w:r>
      <w:proofErr w:type="gramStart"/>
      <w:r w:rsidRPr="00FB451C">
        <w:rPr>
          <w:bCs/>
        </w:rPr>
        <w:t>обучающихся</w:t>
      </w:r>
      <w:proofErr w:type="gramEnd"/>
      <w:r w:rsidRPr="00FB451C">
        <w:rPr>
          <w:bCs/>
        </w:rPr>
        <w:t xml:space="preserve">, рабочее место преподавателя, комплект учебно-методической документации. </w:t>
      </w:r>
    </w:p>
    <w:p w:rsidR="006C5C08" w:rsidRPr="00FB451C" w:rsidRDefault="006C5C08" w:rsidP="00F662C8">
      <w:pPr>
        <w:ind w:left="-426"/>
        <w:jc w:val="both"/>
      </w:pPr>
      <w:r w:rsidRPr="00FB451C">
        <w:rPr>
          <w:bCs/>
        </w:rPr>
        <w:t xml:space="preserve">Технические средства обучения: </w:t>
      </w:r>
      <w:r w:rsidRPr="00FB451C">
        <w:t>переносное мул</w:t>
      </w:r>
      <w:r w:rsidR="00915EBE" w:rsidRPr="00FB451C">
        <w:t>ьтимедийное оборудование.</w:t>
      </w:r>
    </w:p>
    <w:p w:rsidR="00915EBE" w:rsidRPr="00FB451C" w:rsidRDefault="00915EBE" w:rsidP="00F662C8">
      <w:pPr>
        <w:ind w:left="-426"/>
        <w:jc w:val="both"/>
      </w:pPr>
    </w:p>
    <w:p w:rsidR="00915EBE" w:rsidRPr="00FB451C" w:rsidRDefault="00915EBE" w:rsidP="00F662C8">
      <w:pPr>
        <w:numPr>
          <w:ilvl w:val="1"/>
          <w:numId w:val="5"/>
        </w:numPr>
        <w:ind w:left="-426" w:firstLine="0"/>
        <w:jc w:val="both"/>
        <w:rPr>
          <w:b/>
        </w:rPr>
      </w:pPr>
      <w:r w:rsidRPr="00FB451C">
        <w:rPr>
          <w:b/>
        </w:rPr>
        <w:t>Информационное обеспечение обучения</w:t>
      </w:r>
    </w:p>
    <w:p w:rsidR="00915EBE" w:rsidRPr="00FB451C" w:rsidRDefault="00915EBE" w:rsidP="00F662C8">
      <w:pPr>
        <w:ind w:left="-426"/>
        <w:jc w:val="both"/>
        <w:rPr>
          <w:b/>
        </w:rPr>
      </w:pPr>
    </w:p>
    <w:p w:rsidR="00915EBE" w:rsidRPr="00FB451C" w:rsidRDefault="00915EBE" w:rsidP="00F662C8">
      <w:pPr>
        <w:ind w:left="-426"/>
        <w:jc w:val="both"/>
        <w:rPr>
          <w:b/>
        </w:rPr>
      </w:pPr>
      <w:r w:rsidRPr="00FB451C">
        <w:rPr>
          <w:b/>
        </w:rPr>
        <w:t>а) Основная литература:</w:t>
      </w:r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t>1.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</w:t>
      </w:r>
      <w:r w:rsidRPr="00FB451C">
        <w:rPr>
          <w:rFonts w:ascii="Helvetica" w:hAnsi="Helvetica"/>
          <w:color w:val="555555"/>
          <w:shd w:val="clear" w:color="auto" w:fill="FFFFFF"/>
        </w:rPr>
        <w:t xml:space="preserve">: Учебник для ср. спец.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учеб</w:t>
      </w:r>
      <w:proofErr w:type="gramStart"/>
      <w:r w:rsidRPr="00FB451C">
        <w:rPr>
          <w:rFonts w:ascii="Helvetica" w:hAnsi="Helvetica"/>
          <w:color w:val="555555"/>
          <w:shd w:val="clear" w:color="auto" w:fill="FFFFFF"/>
        </w:rPr>
        <w:t>.з</w:t>
      </w:r>
      <w:proofErr w:type="gramEnd"/>
      <w:r w:rsidRPr="00FB451C">
        <w:rPr>
          <w:rFonts w:ascii="Helvetica" w:hAnsi="Helvetica"/>
          <w:color w:val="555555"/>
          <w:shd w:val="clear" w:color="auto" w:fill="FFFFFF"/>
        </w:rPr>
        <w:t>аведений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 /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О.С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Виханский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, А.И. Наумов. - 2-e изд.,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перераб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и доп. - М.: Магистр: НИЦ ИНФРА-М, 2015. - 288 с.: 60x90 1/16. (переплет)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ISBN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 978-5-9776-0085-9, 500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экз.</w:t>
      </w:r>
      <w:hyperlink r:id="rId7" w:history="1">
        <w:r w:rsidRPr="00FB451C">
          <w:rPr>
            <w:rStyle w:val="a5"/>
            <w:rFonts w:ascii="Helvetica" w:hAnsi="Helvetica"/>
            <w:shd w:val="clear" w:color="auto" w:fill="FFFFFF"/>
          </w:rPr>
          <w:t>http</w:t>
        </w:r>
        <w:proofErr w:type="spellEnd"/>
        <w:r w:rsidRPr="00FB451C">
          <w:rPr>
            <w:rStyle w:val="a5"/>
            <w:rFonts w:ascii="Helvetica" w:hAnsi="Helvetica"/>
            <w:shd w:val="clear" w:color="auto" w:fill="FFFFFF"/>
          </w:rPr>
          <w:t>://</w:t>
        </w:r>
        <w:proofErr w:type="spellStart"/>
        <w:r w:rsidRPr="00FB451C">
          <w:rPr>
            <w:rStyle w:val="a5"/>
            <w:rFonts w:ascii="Helvetica" w:hAnsi="Helvetica"/>
            <w:shd w:val="clear" w:color="auto" w:fill="FFFFFF"/>
          </w:rPr>
          <w:t>znanium.com</w:t>
        </w:r>
        <w:proofErr w:type="spellEnd"/>
        <w:r w:rsidRPr="00FB451C">
          <w:rPr>
            <w:rStyle w:val="a5"/>
            <w:rFonts w:ascii="Helvetica" w:hAnsi="Helvetica"/>
            <w:shd w:val="clear" w:color="auto" w:fill="FFFFFF"/>
          </w:rPr>
          <w:t>/</w:t>
        </w:r>
        <w:proofErr w:type="spellStart"/>
        <w:r w:rsidRPr="00FB451C">
          <w:rPr>
            <w:rStyle w:val="a5"/>
            <w:rFonts w:ascii="Helvetica" w:hAnsi="Helvetica"/>
            <w:shd w:val="clear" w:color="auto" w:fill="FFFFFF"/>
          </w:rPr>
          <w:t>catalog.php?bookinfo</w:t>
        </w:r>
        <w:proofErr w:type="spellEnd"/>
        <w:r w:rsidRPr="00FB451C">
          <w:rPr>
            <w:rStyle w:val="a5"/>
            <w:rFonts w:ascii="Helvetica" w:hAnsi="Helvetica"/>
            <w:shd w:val="clear" w:color="auto" w:fill="FFFFFF"/>
          </w:rPr>
          <w:t>=474524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t>2.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</w:t>
      </w:r>
      <w:r w:rsidRPr="00FB451C">
        <w:rPr>
          <w:rFonts w:ascii="Helvetica" w:hAnsi="Helvetica"/>
          <w:color w:val="555555"/>
          <w:shd w:val="clear" w:color="auto" w:fill="FFFFFF"/>
        </w:rPr>
        <w:t>: Учебное пособие/Кнышова Е. Н. - М.: ИД ФОРУМ, НИЦ ИНФРА-М, 2015. - 304 с.: 60x90 1/16. - (Профессиональное образование) (Переплёт 7БЦ) ISBN 978-5-8199-0106-9</w:t>
      </w:r>
      <w:hyperlink r:id="rId8" w:history="1">
        <w:r w:rsidRPr="00FB451C">
          <w:rPr>
            <w:rStyle w:val="a5"/>
            <w:rFonts w:asciiTheme="minorHAnsi" w:hAnsiTheme="minorHAnsi"/>
            <w:shd w:val="clear" w:color="auto" w:fill="FFFFFF"/>
          </w:rPr>
          <w:t>http://znanium.com/catalog.php?bookinfo=492807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b/>
        </w:rPr>
      </w:pPr>
      <w:r w:rsidRPr="00FB451C">
        <w:rPr>
          <w:b/>
        </w:rPr>
        <w:t>3.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</w:t>
      </w:r>
      <w:r w:rsidRPr="00FB451C">
        <w:rPr>
          <w:rFonts w:ascii="Helvetica" w:hAnsi="Helvetica"/>
          <w:color w:val="555555"/>
          <w:shd w:val="clear" w:color="auto" w:fill="FFFFFF"/>
        </w:rPr>
        <w:t xml:space="preserve"> :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учеб</w:t>
      </w:r>
      <w:proofErr w:type="gramStart"/>
      <w:r w:rsidRPr="00FB451C">
        <w:rPr>
          <w:rFonts w:ascii="Helvetica" w:hAnsi="Helvetica"/>
          <w:color w:val="555555"/>
          <w:shd w:val="clear" w:color="auto" w:fill="FFFFFF"/>
        </w:rPr>
        <w:t>.п</w:t>
      </w:r>
      <w:proofErr w:type="gramEnd"/>
      <w:r w:rsidRPr="00FB451C">
        <w:rPr>
          <w:rFonts w:ascii="Helvetica" w:hAnsi="Helvetica"/>
          <w:color w:val="555555"/>
          <w:shd w:val="clear" w:color="auto" w:fill="FFFFFF"/>
        </w:rPr>
        <w:t>особие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 /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Е.И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Мазилкина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>. — М.</w:t>
      </w:r>
      <w:proofErr w:type="gramStart"/>
      <w:r w:rsidRPr="00FB451C">
        <w:rPr>
          <w:rFonts w:ascii="Helvetica" w:hAnsi="Helvetica"/>
          <w:color w:val="555555"/>
          <w:shd w:val="clear" w:color="auto" w:fill="FFFFFF"/>
        </w:rPr>
        <w:t xml:space="preserve"> :</w:t>
      </w:r>
      <w:proofErr w:type="gramEnd"/>
      <w:r w:rsidRPr="00FB451C">
        <w:rPr>
          <w:rFonts w:ascii="Helvetica" w:hAnsi="Helvetica"/>
          <w:color w:val="555555"/>
          <w:shd w:val="clear" w:color="auto" w:fill="FFFFFF"/>
        </w:rPr>
        <w:t xml:space="preserve"> ИНФРА-М, 2017. — 197 с. — (Среднее профессиональное образование). — </w:t>
      </w:r>
      <w:hyperlink r:id="rId9" w:history="1">
        <w:r w:rsidRPr="00FB451C">
          <w:rPr>
            <w:rStyle w:val="a5"/>
            <w:rFonts w:ascii="Helvetica" w:hAnsi="Helvetica"/>
            <w:shd w:val="clear" w:color="auto" w:fill="FFFFFF"/>
          </w:rPr>
          <w:t>http://znanium.com/catalog.php?bookinfo=754605</w:t>
        </w:r>
      </w:hyperlink>
    </w:p>
    <w:p w:rsidR="00915EBE" w:rsidRPr="00FB451C" w:rsidRDefault="00915EBE" w:rsidP="00F662C8">
      <w:pPr>
        <w:ind w:left="-426"/>
        <w:jc w:val="both"/>
        <w:rPr>
          <w:b/>
        </w:rPr>
      </w:pPr>
      <w:r w:rsidRPr="00FB451C">
        <w:rPr>
          <w:b/>
        </w:rPr>
        <w:t xml:space="preserve">б) Дополнительная литература: </w:t>
      </w:r>
    </w:p>
    <w:p w:rsidR="00E5250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t>1.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Менеджмент: Учебное пособие</w:t>
      </w:r>
      <w:r w:rsidRPr="00FB451C">
        <w:rPr>
          <w:rFonts w:ascii="Helvetica" w:hAnsi="Helvetica"/>
          <w:color w:val="555555"/>
          <w:shd w:val="clear" w:color="auto" w:fill="FFFFFF"/>
        </w:rPr>
        <w:t xml:space="preserve">/ / Райченко А.В., Хохлова И.В. - М.:НИЦ ИНФРА-М, 2016. - 368 с.: 60x90 1/16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ISBN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 978-5-16-104835-1 (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online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>)</w:t>
      </w:r>
      <w:proofErr w:type="spellStart"/>
      <w:r w:rsidR="004D0EE9">
        <w:fldChar w:fldCharType="begin"/>
      </w:r>
      <w:r w:rsidR="004D0EE9">
        <w:instrText xml:space="preserve"> HYPERLINK "http://znanium.com/catalog.php?bookinfo=553544" </w:instrText>
      </w:r>
      <w:r w:rsidR="004D0EE9">
        <w:fldChar w:fldCharType="separate"/>
      </w:r>
      <w:r w:rsidRPr="00FB451C">
        <w:rPr>
          <w:rStyle w:val="a5"/>
          <w:rFonts w:ascii="Helvetica" w:hAnsi="Helvetica"/>
          <w:shd w:val="clear" w:color="auto" w:fill="FFFFFF"/>
        </w:rPr>
        <w:t>http</w:t>
      </w:r>
      <w:proofErr w:type="spellEnd"/>
      <w:r w:rsidRPr="00FB451C">
        <w:rPr>
          <w:rStyle w:val="a5"/>
          <w:rFonts w:ascii="Helvetica" w:hAnsi="Helvetica"/>
          <w:shd w:val="clear" w:color="auto" w:fill="FFFFFF"/>
        </w:rPr>
        <w:t>://</w:t>
      </w:r>
      <w:proofErr w:type="spellStart"/>
      <w:r w:rsidRPr="00FB451C">
        <w:rPr>
          <w:rStyle w:val="a5"/>
          <w:rFonts w:ascii="Helvetica" w:hAnsi="Helvetica"/>
          <w:shd w:val="clear" w:color="auto" w:fill="FFFFFF"/>
        </w:rPr>
        <w:t>znanium.com</w:t>
      </w:r>
      <w:proofErr w:type="spellEnd"/>
      <w:r w:rsidRPr="00FB451C">
        <w:rPr>
          <w:rStyle w:val="a5"/>
          <w:rFonts w:ascii="Helvetica" w:hAnsi="Helvetica"/>
          <w:shd w:val="clear" w:color="auto" w:fill="FFFFFF"/>
        </w:rPr>
        <w:t>/</w:t>
      </w:r>
      <w:proofErr w:type="spellStart"/>
      <w:r w:rsidRPr="00FB451C">
        <w:rPr>
          <w:rStyle w:val="a5"/>
          <w:rFonts w:ascii="Helvetica" w:hAnsi="Helvetica"/>
          <w:shd w:val="clear" w:color="auto" w:fill="FFFFFF"/>
        </w:rPr>
        <w:t>catalog.php?bookinfo</w:t>
      </w:r>
      <w:proofErr w:type="spellEnd"/>
      <w:r w:rsidRPr="00FB451C">
        <w:rPr>
          <w:rStyle w:val="a5"/>
          <w:rFonts w:ascii="Helvetica" w:hAnsi="Helvetica"/>
          <w:shd w:val="clear" w:color="auto" w:fill="FFFFFF"/>
        </w:rPr>
        <w:t>=553544</w:t>
      </w:r>
      <w:r w:rsidR="004D0EE9">
        <w:rPr>
          <w:rStyle w:val="a5"/>
          <w:rFonts w:ascii="Helvetica" w:hAnsi="Helvetica"/>
          <w:shd w:val="clear" w:color="auto" w:fill="FFFFFF"/>
        </w:rPr>
        <w:fldChar w:fldCharType="end"/>
      </w:r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t>2.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Основы менеджмента</w:t>
      </w:r>
      <w:r w:rsidRPr="00FB451C">
        <w:rPr>
          <w:rFonts w:ascii="Helvetica" w:hAnsi="Helvetica"/>
          <w:color w:val="555555"/>
          <w:shd w:val="clear" w:color="auto" w:fill="FFFFFF"/>
        </w:rPr>
        <w:t xml:space="preserve">: Учебное пособие /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Е.А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Репина,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М.А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Чернышев,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Т.Ю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Анопченко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- М.: ИНФРА-М; Ростов н/Д: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Академцентр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>, 2011. - 240 с.: 60x90 1/16. - (Среднее профессиональное образование)</w:t>
      </w:r>
      <w:proofErr w:type="gramStart"/>
      <w:r w:rsidRPr="00FB451C">
        <w:rPr>
          <w:rFonts w:ascii="Helvetica" w:hAnsi="Helvetica"/>
          <w:color w:val="555555"/>
          <w:shd w:val="clear" w:color="auto" w:fill="FFFFFF"/>
        </w:rPr>
        <w:t>.</w:t>
      </w:r>
      <w:proofErr w:type="gramEnd"/>
      <w:r w:rsidRPr="00FB451C">
        <w:rPr>
          <w:rFonts w:ascii="Helvetica" w:hAnsi="Helvetica"/>
          <w:color w:val="555555"/>
          <w:shd w:val="clear" w:color="auto" w:fill="FFFFFF"/>
        </w:rPr>
        <w:t xml:space="preserve"> (</w:t>
      </w:r>
      <w:proofErr w:type="gramStart"/>
      <w:r w:rsidRPr="00FB451C">
        <w:rPr>
          <w:rFonts w:ascii="Helvetica" w:hAnsi="Helvetica"/>
          <w:color w:val="555555"/>
          <w:shd w:val="clear" w:color="auto" w:fill="FFFFFF"/>
        </w:rPr>
        <w:t>п</w:t>
      </w:r>
      <w:proofErr w:type="gramEnd"/>
      <w:r w:rsidRPr="00FB451C">
        <w:rPr>
          <w:rFonts w:ascii="Helvetica" w:hAnsi="Helvetica"/>
          <w:color w:val="555555"/>
          <w:shd w:val="clear" w:color="auto" w:fill="FFFFFF"/>
        </w:rPr>
        <w:t>ереплет) ISBN 978-5-16-004659-4</w:t>
      </w:r>
      <w:hyperlink r:id="rId10" w:history="1">
        <w:r w:rsidRPr="00FB451C">
          <w:rPr>
            <w:rStyle w:val="a5"/>
            <w:rFonts w:asciiTheme="minorHAnsi" w:hAnsiTheme="minorHAnsi"/>
            <w:shd w:val="clear" w:color="auto" w:fill="FFFFFF"/>
          </w:rPr>
          <w:t>http://znanium.com/catalog.php?bookinfo=254666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color w:val="555555"/>
          <w:shd w:val="clear" w:color="auto" w:fill="FFFFFF"/>
        </w:rPr>
      </w:pPr>
      <w:r w:rsidRPr="00FB451C">
        <w:rPr>
          <w:b/>
        </w:rPr>
        <w:lastRenderedPageBreak/>
        <w:t>3.</w:t>
      </w:r>
      <w:r w:rsidRPr="00FB451C">
        <w:rPr>
          <w:rFonts w:ascii="Helvetica" w:hAnsi="Helvetica"/>
          <w:b/>
          <w:bCs/>
          <w:color w:val="555555"/>
          <w:shd w:val="clear" w:color="auto" w:fill="FFFFFF"/>
        </w:rPr>
        <w:t xml:space="preserve"> Основы менеджмента</w:t>
      </w:r>
      <w:r w:rsidRPr="00FB451C">
        <w:rPr>
          <w:rFonts w:ascii="Helvetica" w:hAnsi="Helvetica"/>
          <w:color w:val="555555"/>
          <w:shd w:val="clear" w:color="auto" w:fill="FFFFFF"/>
        </w:rPr>
        <w:t xml:space="preserve">: Учебное пособие /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Е.А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Репина,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М.А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Чернышев,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Т.Ю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Анопченко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 xml:space="preserve">. - М.: НИЦ ИНФРА-М: </w:t>
      </w:r>
      <w:proofErr w:type="spellStart"/>
      <w:r w:rsidRPr="00FB451C">
        <w:rPr>
          <w:rFonts w:ascii="Helvetica" w:hAnsi="Helvetica"/>
          <w:color w:val="555555"/>
          <w:shd w:val="clear" w:color="auto" w:fill="FFFFFF"/>
        </w:rPr>
        <w:t>Академцентр</w:t>
      </w:r>
      <w:proofErr w:type="spellEnd"/>
      <w:r w:rsidRPr="00FB451C">
        <w:rPr>
          <w:rFonts w:ascii="Helvetica" w:hAnsi="Helvetica"/>
          <w:color w:val="555555"/>
          <w:shd w:val="clear" w:color="auto" w:fill="FFFFFF"/>
        </w:rPr>
        <w:t>, 2013. - 240 с.: 60x90 1/16. - (Среднее профессиональное образование)</w:t>
      </w:r>
      <w:proofErr w:type="gramStart"/>
      <w:r w:rsidRPr="00FB451C">
        <w:rPr>
          <w:rFonts w:ascii="Helvetica" w:hAnsi="Helvetica"/>
          <w:color w:val="555555"/>
          <w:shd w:val="clear" w:color="auto" w:fill="FFFFFF"/>
        </w:rPr>
        <w:t>.</w:t>
      </w:r>
      <w:proofErr w:type="gramEnd"/>
      <w:r w:rsidRPr="00FB451C">
        <w:rPr>
          <w:rFonts w:ascii="Helvetica" w:hAnsi="Helvetica"/>
          <w:color w:val="555555"/>
          <w:shd w:val="clear" w:color="auto" w:fill="FFFFFF"/>
        </w:rPr>
        <w:t xml:space="preserve"> (</w:t>
      </w:r>
      <w:proofErr w:type="gramStart"/>
      <w:r w:rsidRPr="00FB451C">
        <w:rPr>
          <w:rFonts w:ascii="Helvetica" w:hAnsi="Helvetica"/>
          <w:color w:val="555555"/>
          <w:shd w:val="clear" w:color="auto" w:fill="FFFFFF"/>
        </w:rPr>
        <w:t>п</w:t>
      </w:r>
      <w:proofErr w:type="gramEnd"/>
      <w:r w:rsidRPr="00FB451C">
        <w:rPr>
          <w:rFonts w:ascii="Helvetica" w:hAnsi="Helvetica"/>
          <w:color w:val="555555"/>
          <w:shd w:val="clear" w:color="auto" w:fill="FFFFFF"/>
        </w:rPr>
        <w:t>ереплет) ISBN 978-5-16-004659-4</w:t>
      </w:r>
      <w:hyperlink r:id="rId11" w:history="1">
        <w:r w:rsidRPr="00FB451C">
          <w:rPr>
            <w:rStyle w:val="a5"/>
            <w:rFonts w:asciiTheme="minorHAnsi" w:hAnsiTheme="minorHAnsi"/>
            <w:shd w:val="clear" w:color="auto" w:fill="FFFFFF"/>
          </w:rPr>
          <w:t>http://znanium.com/catalog.php?bookinfo=407685</w:t>
        </w:r>
      </w:hyperlink>
    </w:p>
    <w:p w:rsidR="006B4EDF" w:rsidRPr="00FB451C" w:rsidRDefault="006B4EDF" w:rsidP="00F662C8">
      <w:pPr>
        <w:ind w:left="-426"/>
        <w:jc w:val="both"/>
        <w:rPr>
          <w:rFonts w:asciiTheme="minorHAnsi" w:hAnsiTheme="minorHAnsi"/>
          <w:b/>
        </w:rPr>
      </w:pPr>
      <w:r w:rsidRPr="00FB451C">
        <w:rPr>
          <w:b/>
        </w:rPr>
        <w:t>4.</w:t>
      </w:r>
      <w:r w:rsidRPr="00FB451C">
        <w:rPr>
          <w:rFonts w:ascii="Helvetica" w:hAnsi="Helvetica"/>
          <w:color w:val="555555"/>
          <w:shd w:val="clear" w:color="auto" w:fill="FFFFFF"/>
        </w:rPr>
        <w:t xml:space="preserve"> Основы экономики, менеджмента и маркетинга предприятия питания: Учебник / Фридман А.М. - М.: ИЦ РИОР, НИЦ ИНФРА-М, 2016. - 229 с.: 60x90 1/16. - (Профессиональное образование) (Переплёт 7БЦ) ISBN 978-5-369-01516-2</w:t>
      </w:r>
      <w:hyperlink r:id="rId12" w:history="1">
        <w:r w:rsidRPr="00FB451C">
          <w:rPr>
            <w:rStyle w:val="a5"/>
            <w:rFonts w:asciiTheme="minorHAnsi" w:hAnsiTheme="minorHAnsi"/>
            <w:shd w:val="clear" w:color="auto" w:fill="FFFFFF"/>
          </w:rPr>
          <w:t>http://znanium.com/catalog.php?bookinfo=516081</w:t>
        </w:r>
      </w:hyperlink>
    </w:p>
    <w:p w:rsidR="00915EBE" w:rsidRPr="00FB451C" w:rsidRDefault="00915EBE" w:rsidP="00AE6AAE">
      <w:pPr>
        <w:ind w:left="-426"/>
        <w:jc w:val="both"/>
        <w:rPr>
          <w:b/>
        </w:rPr>
      </w:pPr>
    </w:p>
    <w:p w:rsidR="00915EBE" w:rsidRPr="00FB451C" w:rsidRDefault="00915EBE" w:rsidP="00AE6AAE">
      <w:pPr>
        <w:ind w:left="-426"/>
        <w:jc w:val="both"/>
      </w:pPr>
      <w:r w:rsidRPr="00FB451C">
        <w:rPr>
          <w:b/>
        </w:rPr>
        <w:t>в) Интернет-ресурсы</w:t>
      </w:r>
      <w:r w:rsidRPr="00FB451C">
        <w:t>:</w:t>
      </w:r>
    </w:p>
    <w:p w:rsidR="00915EBE" w:rsidRPr="00FB451C" w:rsidRDefault="00AE6AAE" w:rsidP="00AE6AAE">
      <w:pPr>
        <w:ind w:left="-426"/>
        <w:jc w:val="both"/>
        <w:rPr>
          <w:rStyle w:val="a5"/>
        </w:rPr>
      </w:pPr>
      <w:r w:rsidRPr="00FB451C">
        <w:t xml:space="preserve">ЭБС ННГУ им. Н.И. Лобачевского: </w:t>
      </w:r>
      <w:hyperlink r:id="rId13" w:history="1">
        <w:r w:rsidRPr="00FB451C">
          <w:rPr>
            <w:rStyle w:val="a5"/>
          </w:rPr>
          <w:t>http://www.lib.unn.ru/ebs.html</w:t>
        </w:r>
      </w:hyperlink>
    </w:p>
    <w:p w:rsidR="00AE6AAE" w:rsidRPr="00FB451C" w:rsidRDefault="004D0EE9" w:rsidP="00AE6AAE">
      <w:pPr>
        <w:ind w:left="-426"/>
        <w:jc w:val="both"/>
        <w:rPr>
          <w:color w:val="000000"/>
          <w:shd w:val="clear" w:color="auto" w:fill="FFFFFF"/>
        </w:rPr>
      </w:pPr>
      <w:hyperlink r:id="rId14" w:history="1">
        <w:r w:rsidR="00AE6AAE" w:rsidRPr="00FB451C">
          <w:rPr>
            <w:rStyle w:val="a5"/>
            <w:color w:val="0000CC"/>
          </w:rPr>
          <w:t>http://www.consultant.ru</w:t>
        </w:r>
      </w:hyperlink>
      <w:r w:rsidR="00AE6AAE" w:rsidRPr="00FB451C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FB451C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FB451C">
        <w:rPr>
          <w:color w:val="000000"/>
          <w:shd w:val="clear" w:color="auto" w:fill="FFFFFF"/>
        </w:rPr>
        <w:t>;</w:t>
      </w:r>
    </w:p>
    <w:p w:rsidR="00D453F7" w:rsidRPr="00FB451C" w:rsidRDefault="004D0EE9" w:rsidP="00FB451C">
      <w:pPr>
        <w:ind w:left="-426"/>
        <w:jc w:val="both"/>
      </w:pPr>
      <w:hyperlink r:id="rId15" w:history="1">
        <w:r w:rsidR="00AE6AAE" w:rsidRPr="00FB451C">
          <w:rPr>
            <w:rStyle w:val="a5"/>
            <w:color w:val="0000CC"/>
          </w:rPr>
          <w:t>http://www.garant.ru/</w:t>
        </w:r>
      </w:hyperlink>
      <w:r w:rsidR="00AE6AAE" w:rsidRPr="00FB451C">
        <w:t xml:space="preserve"> информационно-правовой портал «Гарант»;</w:t>
      </w:r>
    </w:p>
    <w:p w:rsidR="00F662C8" w:rsidRPr="00FB451C" w:rsidRDefault="00F662C8" w:rsidP="00802099">
      <w:pPr>
        <w:ind w:left="720"/>
        <w:jc w:val="center"/>
        <w:rPr>
          <w:b/>
        </w:rPr>
      </w:pPr>
    </w:p>
    <w:p w:rsidR="00AE6AAE" w:rsidRPr="00FB451C" w:rsidRDefault="00802099" w:rsidP="00802099">
      <w:pPr>
        <w:ind w:left="720"/>
        <w:jc w:val="center"/>
        <w:rPr>
          <w:b/>
        </w:rPr>
      </w:pPr>
      <w:r w:rsidRPr="00FB451C">
        <w:rPr>
          <w:b/>
        </w:rPr>
        <w:t>4.</w:t>
      </w:r>
      <w:r w:rsidR="00AE6AAE" w:rsidRPr="00FB451C">
        <w:rPr>
          <w:b/>
        </w:rPr>
        <w:t>КОНТРОЛЬ И ОЦЕНКА РЕЗУЛЬТАТОВ ОСВОЕНИЯ ДИСЦИПЛИНЫ</w:t>
      </w:r>
    </w:p>
    <w:p w:rsidR="00AE6AAE" w:rsidRPr="00FB451C" w:rsidRDefault="00AE6AAE" w:rsidP="00AE6AAE">
      <w:pPr>
        <w:ind w:left="-426"/>
        <w:rPr>
          <w:b/>
        </w:rPr>
      </w:pPr>
    </w:p>
    <w:p w:rsidR="00391D8C" w:rsidRPr="00FB451C" w:rsidRDefault="006B4EDF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FB451C">
        <w:rPr>
          <w:b/>
        </w:rPr>
        <w:t xml:space="preserve">4.1 </w:t>
      </w:r>
      <w:proofErr w:type="spellStart"/>
      <w:r w:rsidR="00391D8C" w:rsidRPr="00FB451C">
        <w:rPr>
          <w:b/>
        </w:rPr>
        <w:t>Контрольи</w:t>
      </w:r>
      <w:proofErr w:type="spellEnd"/>
      <w:r w:rsidR="00391D8C" w:rsidRPr="00FB451C">
        <w:rPr>
          <w:b/>
        </w:rPr>
        <w:t xml:space="preserve"> оценка</w:t>
      </w:r>
      <w:r w:rsidR="00391D8C" w:rsidRPr="00FB451C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</w:t>
      </w:r>
      <w:proofErr w:type="gramStart"/>
      <w:r w:rsidR="00391D8C" w:rsidRPr="00FB451C">
        <w:t>обучающимися</w:t>
      </w:r>
      <w:proofErr w:type="gramEnd"/>
      <w:r w:rsidR="00391D8C" w:rsidRPr="00FB451C">
        <w:t xml:space="preserve"> индивидуальных заданий, проектов, исследований.</w:t>
      </w:r>
    </w:p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014"/>
        <w:gridCol w:w="4649"/>
      </w:tblGrid>
      <w:tr w:rsidR="00E5250F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B451C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FB451C">
              <w:rPr>
                <w:b/>
                <w:sz w:val="24"/>
                <w:szCs w:val="24"/>
              </w:rPr>
              <w:t>Результаты обучения</w:t>
            </w:r>
          </w:p>
          <w:p w:rsidR="00E5250F" w:rsidRPr="00FB451C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FB451C">
              <w:rPr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B451C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FB451C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5250F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B451C" w:rsidRDefault="00E5250F" w:rsidP="00E5250F">
            <w:pPr>
              <w:jc w:val="center"/>
              <w:rPr>
                <w:b/>
                <w:sz w:val="24"/>
                <w:szCs w:val="24"/>
              </w:rPr>
            </w:pPr>
            <w:r w:rsidRPr="00FB451C">
              <w:rPr>
                <w:b/>
                <w:sz w:val="24"/>
                <w:szCs w:val="24"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B451C" w:rsidRDefault="00E5250F" w:rsidP="00E525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B4EDF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EDF" w:rsidRPr="00FB451C" w:rsidRDefault="006B4EDF" w:rsidP="00161A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У1-направлять деятельность структурного подразделения организации на достижение общих целей;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EDF" w:rsidRPr="00FB451C" w:rsidRDefault="006B4AA2" w:rsidP="00E5250F">
            <w:pPr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Текущий контроль: задачи, тест</w:t>
            </w:r>
          </w:p>
          <w:p w:rsidR="006B4AA2" w:rsidRPr="00FB451C" w:rsidRDefault="006B4AA2" w:rsidP="00E5250F">
            <w:pPr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161A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У2-принимать решения по организации выполнения организационных задач, стоящих перед структурным подразделением;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A52F89">
            <w:pPr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Текущий контроль: задачи, тест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161A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У3-мотивировать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A52F89">
            <w:pPr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161A9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У4-применять приемы делового общения в профессиональной деятельности;</w:t>
            </w:r>
          </w:p>
        </w:tc>
        <w:tc>
          <w:tcPr>
            <w:tcW w:w="46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A52F89">
            <w:pPr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Текущий контроль: задачи, тест</w:t>
            </w:r>
          </w:p>
        </w:tc>
      </w:tr>
      <w:tr w:rsidR="00E5250F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B451C" w:rsidRDefault="00E5250F" w:rsidP="00E5250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B451C">
              <w:rPr>
                <w:b/>
                <w:sz w:val="24"/>
                <w:szCs w:val="24"/>
              </w:rPr>
              <w:t>Знать: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B451C" w:rsidRDefault="00E5250F" w:rsidP="00E5250F">
            <w:pPr>
              <w:rPr>
                <w:sz w:val="24"/>
                <w:szCs w:val="24"/>
              </w:rPr>
            </w:pP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З1-особенности современного менеджмента;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pPr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Текущий контроль: задачи, тест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З2-функции, виды и психологию менеджмента;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pPr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З3-основы организации работы коллектива исполнителей;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pPr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Текущий контроль: задачи, тест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З4-принципы делового общения в коллективе;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pPr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З5-особенности организации менеджмента в сфере профессиональной деятельности;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pPr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Текущий контроль: задачи, тест</w:t>
            </w:r>
          </w:p>
        </w:tc>
      </w:tr>
      <w:tr w:rsidR="006B4AA2" w:rsidRPr="00FB451C" w:rsidTr="00F57C4E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AA2" w:rsidRPr="00FB451C" w:rsidRDefault="006B4AA2" w:rsidP="003B038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51C">
              <w:rPr>
                <w:rFonts w:ascii="Times New Roman" w:hAnsi="Times New Roman" w:cs="Times New Roman"/>
                <w:sz w:val="24"/>
                <w:szCs w:val="24"/>
              </w:rPr>
              <w:t>З6-информационные технологии в сфере управления;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6B4AA2" w:rsidRPr="00FB451C" w:rsidRDefault="006B4AA2" w:rsidP="006A60C8">
            <w:pPr>
              <w:rPr>
                <w:sz w:val="24"/>
                <w:szCs w:val="24"/>
              </w:rPr>
            </w:pPr>
            <w:r w:rsidRPr="00FB451C">
              <w:rPr>
                <w:sz w:val="24"/>
                <w:szCs w:val="24"/>
              </w:rPr>
              <w:t>Промежуточный контроль: вопросы к зачету</w:t>
            </w:r>
          </w:p>
        </w:tc>
      </w:tr>
    </w:tbl>
    <w:p w:rsidR="006B4EDF" w:rsidRPr="00FB451C" w:rsidRDefault="006B4EDF" w:rsidP="002954A0">
      <w:pPr>
        <w:ind w:left="-426"/>
        <w:jc w:val="both"/>
        <w:rPr>
          <w:rStyle w:val="b-serp-urlitem1"/>
          <w:b/>
        </w:rPr>
      </w:pPr>
    </w:p>
    <w:p w:rsidR="00C551D0" w:rsidRPr="00FB451C" w:rsidRDefault="006B4EDF" w:rsidP="006B4EDF">
      <w:pPr>
        <w:ind w:left="-426"/>
        <w:jc w:val="both"/>
        <w:rPr>
          <w:rStyle w:val="b-serp-urlitem1"/>
        </w:rPr>
      </w:pPr>
      <w:r w:rsidRPr="00FB451C">
        <w:rPr>
          <w:rStyle w:val="b-serp-urlitem1"/>
          <w:b/>
        </w:rPr>
        <w:t>4.2 Вопросы к зачету</w:t>
      </w:r>
      <w:r w:rsidR="002954A0" w:rsidRPr="00FB451C">
        <w:rPr>
          <w:rStyle w:val="b-serp-urlitem1"/>
          <w:b/>
        </w:rPr>
        <w:t>: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Понятие менеджмента. Роль менеджера в организации.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709"/>
          <w:tab w:val="left" w:pos="993"/>
          <w:tab w:val="left" w:pos="1134"/>
        </w:tabs>
        <w:ind w:left="-426" w:firstLine="0"/>
        <w:jc w:val="both"/>
      </w:pPr>
      <w:r w:rsidRPr="00FB451C">
        <w:t xml:space="preserve">Методология менеджмента.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Функции управления.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Основные законы и принципы управления.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lastRenderedPageBreak/>
        <w:t>Различные подходы к управлению организацией (процессуальный, системный, ситуационный).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организации. Типы организационных структур.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  <w:jc w:val="both"/>
      </w:pPr>
      <w:r w:rsidRPr="00FB451C">
        <w:t>Внешняя и внутренняя среда организации.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FB451C">
        <w:t>Управление как информационный процесс. Предмет труда, средства труда и результат труда руководителя.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FB451C">
        <w:t>Общие и специфические функции управления. Их краткая характеристика.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proofErr w:type="spellStart"/>
      <w:r w:rsidRPr="00FB451C">
        <w:t>Четырехзвенник</w:t>
      </w:r>
      <w:proofErr w:type="spellEnd"/>
      <w:r w:rsidRPr="00FB451C">
        <w:t xml:space="preserve"> управления. Характеристика каждого звена.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FB451C">
        <w:t>Принцип временной сменяемости руководителей.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567"/>
        </w:tabs>
        <w:ind w:left="-426" w:firstLine="0"/>
      </w:pPr>
      <w:r w:rsidRPr="00FB451C">
        <w:t>Принцип «</w:t>
      </w:r>
      <w:proofErr w:type="spellStart"/>
      <w:r w:rsidRPr="00FB451C">
        <w:t>Двоецелия</w:t>
      </w:r>
      <w:proofErr w:type="spellEnd"/>
      <w:r w:rsidRPr="00FB451C">
        <w:t xml:space="preserve"> решений».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Формы стратегического управления.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Стадии выполнения стратегии.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Организационные изменения: методы преодоления сопротивления.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Эталонные и базовые стратегии развития фирмы.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управленческого решения. Принципы принятия решения.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Логическая схема выработки управленческих решений.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Методы принятия управленческих решений.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Модели принятия управленческих решений.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</w:tabs>
        <w:ind w:left="-426" w:firstLine="0"/>
      </w:pPr>
      <w:r w:rsidRPr="00FB451C">
        <w:t>Прогнозирование, его цель и задачи.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</w:pPr>
      <w:r w:rsidRPr="00FB451C">
        <w:t xml:space="preserve">Планирование как функция управления. Этапы  и принципы осуществления функции планирования.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</w:pPr>
      <w:proofErr w:type="spellStart"/>
      <w:r w:rsidRPr="00FB451C">
        <w:t>Экстраполяционное</w:t>
      </w:r>
      <w:proofErr w:type="spellEnd"/>
      <w:r w:rsidRPr="00FB451C">
        <w:t xml:space="preserve"> и </w:t>
      </w:r>
      <w:proofErr w:type="gramStart"/>
      <w:r w:rsidRPr="00FB451C">
        <w:t>нормативное</w:t>
      </w:r>
      <w:proofErr w:type="gramEnd"/>
      <w:r w:rsidRPr="00FB451C">
        <w:t xml:space="preserve"> направления постановки целей.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Аспекты взаимодействия человека с организацией.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организационной культуры, её структура и содержание.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Модели организационной культуры.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Управление организационной культурой.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Определение мотивации. Три аспекта мотивации.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Процессуальные теории мотивации.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Содержательные теории мотивации.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Стадии процесса мотивации. Характеристика стадий процесса мотивации.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контроля. Формы контроля. Виды контроля.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Понятие и показатели эффективности управления.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Управление конфликтами.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Причины конфликтов и их назначение.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Сущность и классификация конфликтов. Стадии развития конфликта.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Значение информации для эффективной деятельности организации.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Коммуникации в менеджменте.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Модель коммуникационного процесса.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Формы делового общения. Законы и приёмы делового общения.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 xml:space="preserve">Правила ведения переговоров. 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</w:pPr>
      <w:r w:rsidRPr="00FB451C">
        <w:t>Природа и причины стрессов. Методы снятия стрессов.</w:t>
      </w:r>
    </w:p>
    <w:p w:rsidR="006B4EDF" w:rsidRPr="00FB451C" w:rsidRDefault="006B4EDF" w:rsidP="006B4EDF">
      <w:pPr>
        <w:numPr>
          <w:ilvl w:val="0"/>
          <w:numId w:val="11"/>
        </w:numPr>
        <w:tabs>
          <w:tab w:val="left" w:pos="-426"/>
          <w:tab w:val="left" w:pos="993"/>
        </w:tabs>
        <w:ind w:left="-426" w:firstLine="0"/>
        <w:jc w:val="both"/>
        <w:rPr>
          <w:spacing w:val="-4"/>
        </w:rPr>
      </w:pPr>
      <w:r w:rsidRPr="00FB451C">
        <w:t>Проблемы деловой этики и социальной ответственности организаций.</w:t>
      </w:r>
    </w:p>
    <w:p w:rsidR="006B4EDF" w:rsidRPr="00FB451C" w:rsidRDefault="006B4EDF" w:rsidP="006B4EDF">
      <w:pPr>
        <w:ind w:left="-426"/>
        <w:jc w:val="both"/>
      </w:pPr>
    </w:p>
    <w:p w:rsidR="00AE6AAE" w:rsidRDefault="00AE6AAE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Default="00912544" w:rsidP="002954A0">
      <w:pPr>
        <w:ind w:left="-426"/>
      </w:pPr>
    </w:p>
    <w:p w:rsidR="00912544" w:rsidRPr="00FB451C" w:rsidRDefault="00912544" w:rsidP="002954A0">
      <w:pPr>
        <w:ind w:left="-426"/>
      </w:pPr>
    </w:p>
    <w:p w:rsidR="00AE6AAE" w:rsidRPr="00FB451C" w:rsidRDefault="00AE6AAE" w:rsidP="00C551D0">
      <w:pPr>
        <w:rPr>
          <w:b/>
        </w:rPr>
      </w:pPr>
      <w:r w:rsidRPr="00FB451C">
        <w:rPr>
          <w:b/>
        </w:rPr>
        <w:lastRenderedPageBreak/>
        <w:t>Описание шкал оценивания</w:t>
      </w:r>
    </w:p>
    <w:p w:rsidR="00AE6AAE" w:rsidRPr="00FB451C" w:rsidRDefault="00AE6AAE" w:rsidP="00AE6AAE">
      <w:pPr>
        <w:ind w:left="108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3"/>
        <w:gridCol w:w="6867"/>
      </w:tblGrid>
      <w:tr w:rsidR="00C551D0" w:rsidRPr="00FB451C" w:rsidTr="00C551D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FB451C" w:rsidRDefault="00C551D0">
            <w:pPr>
              <w:pStyle w:val="12"/>
              <w:ind w:left="0"/>
              <w:jc w:val="both"/>
              <w:rPr>
                <w:b/>
              </w:rPr>
            </w:pPr>
            <w:r w:rsidRPr="00FB451C">
              <w:rPr>
                <w:b/>
              </w:rPr>
              <w:t>Оценка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FB451C" w:rsidRDefault="00C551D0">
            <w:pPr>
              <w:pStyle w:val="12"/>
              <w:ind w:left="0"/>
              <w:jc w:val="both"/>
              <w:rPr>
                <w:b/>
              </w:rPr>
            </w:pPr>
            <w:r w:rsidRPr="00FB451C">
              <w:rPr>
                <w:b/>
              </w:rPr>
              <w:t>Критерии оценивания</w:t>
            </w:r>
          </w:p>
        </w:tc>
      </w:tr>
      <w:tr w:rsidR="00C551D0" w:rsidRPr="00FB451C" w:rsidTr="00C551D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FB451C" w:rsidRDefault="00C551D0">
            <w:r w:rsidRPr="00FB451C">
              <w:t>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FB451C" w:rsidRDefault="00C551D0">
            <w:pPr>
              <w:tabs>
                <w:tab w:val="left" w:pos="6554"/>
              </w:tabs>
              <w:jc w:val="both"/>
            </w:pPr>
            <w:r w:rsidRPr="00FB451C">
              <w:t xml:space="preserve">Высокий либо средний уровень подготовки студента с незначительными погрешностями в ответе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C551D0" w:rsidRPr="00FB451C" w:rsidRDefault="00C551D0">
            <w:pPr>
              <w:jc w:val="both"/>
            </w:pPr>
            <w:r w:rsidRPr="00FB451C">
              <w:t xml:space="preserve">Студент способен отстаивать свою позицию. </w:t>
            </w:r>
          </w:p>
        </w:tc>
      </w:tr>
      <w:tr w:rsidR="00C551D0" w:rsidRPr="00FB451C" w:rsidTr="00C551D0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FB451C" w:rsidRDefault="00C551D0">
            <w:r w:rsidRPr="00FB451C">
              <w:t>Не 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D0" w:rsidRPr="00FB451C" w:rsidRDefault="00C551D0">
            <w:pPr>
              <w:jc w:val="both"/>
            </w:pPr>
            <w:r w:rsidRPr="00FB451C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C551D0" w:rsidRPr="00FB451C" w:rsidRDefault="00C551D0">
            <w:pPr>
              <w:jc w:val="both"/>
            </w:pPr>
            <w:proofErr w:type="gramStart"/>
            <w:r w:rsidRPr="00FB451C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FB451C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FB451C">
              <w:t xml:space="preserve">толковать и применять их при анализе конкретных жизненных ситуаций, связанных с профилем, изучаемой дисциплины;  не может юридически правильно квалифицировать факты и обстоятельства, связанные с проблематикой учебной дисциплины. </w:t>
            </w:r>
            <w:proofErr w:type="gramEnd"/>
          </w:p>
        </w:tc>
      </w:tr>
    </w:tbl>
    <w:p w:rsidR="00915EBE" w:rsidRPr="00FB451C" w:rsidRDefault="00915EBE" w:rsidP="00915EBE">
      <w:pPr>
        <w:ind w:left="-426"/>
        <w:rPr>
          <w:b/>
        </w:rPr>
      </w:pPr>
    </w:p>
    <w:p w:rsidR="00915EBE" w:rsidRPr="00FB451C" w:rsidRDefault="00915EBE" w:rsidP="00915EBE">
      <w:pPr>
        <w:ind w:left="-426"/>
        <w:rPr>
          <w:b/>
        </w:rPr>
      </w:pPr>
    </w:p>
    <w:p w:rsidR="00915EBE" w:rsidRPr="00FB451C" w:rsidRDefault="00915EBE" w:rsidP="006C5C08">
      <w:pPr>
        <w:ind w:left="-426"/>
        <w:jc w:val="both"/>
      </w:pPr>
    </w:p>
    <w:p w:rsidR="006C5C08" w:rsidRPr="00FB451C" w:rsidRDefault="006C5C08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B451C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C10C76" w:rsidRPr="00FB451C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u w:val="single"/>
        </w:rPr>
      </w:pPr>
    </w:p>
    <w:p w:rsidR="00C10C76" w:rsidRPr="00FB451C" w:rsidRDefault="00C10C76" w:rsidP="00C10C76">
      <w:pPr>
        <w:spacing w:line="360" w:lineRule="auto"/>
        <w:ind w:left="-284"/>
        <w:jc w:val="both"/>
      </w:pPr>
    </w:p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p w:rsidR="00C10C76" w:rsidRPr="00FB451C" w:rsidRDefault="00C10C76" w:rsidP="00C10C76"/>
    <w:sectPr w:rsidR="00C10C76" w:rsidRPr="00FB451C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1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97CB9"/>
    <w:multiLevelType w:val="hybridMultilevel"/>
    <w:tmpl w:val="520C1842"/>
    <w:lvl w:ilvl="0" w:tplc="561E381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0C76"/>
    <w:rsid w:val="0004063E"/>
    <w:rsid w:val="00075F53"/>
    <w:rsid w:val="00076B3E"/>
    <w:rsid w:val="00190883"/>
    <w:rsid w:val="001911EE"/>
    <w:rsid w:val="00233666"/>
    <w:rsid w:val="002954A0"/>
    <w:rsid w:val="002960C9"/>
    <w:rsid w:val="0034043C"/>
    <w:rsid w:val="00391D8C"/>
    <w:rsid w:val="004C7294"/>
    <w:rsid w:val="004D0EE9"/>
    <w:rsid w:val="0055590B"/>
    <w:rsid w:val="00585D4A"/>
    <w:rsid w:val="0059403A"/>
    <w:rsid w:val="006B4AA2"/>
    <w:rsid w:val="006B4EDF"/>
    <w:rsid w:val="006C5C08"/>
    <w:rsid w:val="007360F1"/>
    <w:rsid w:val="007360FF"/>
    <w:rsid w:val="007641AD"/>
    <w:rsid w:val="007F5444"/>
    <w:rsid w:val="00802099"/>
    <w:rsid w:val="00860465"/>
    <w:rsid w:val="00912544"/>
    <w:rsid w:val="00915EBE"/>
    <w:rsid w:val="00937497"/>
    <w:rsid w:val="009E5677"/>
    <w:rsid w:val="00A32195"/>
    <w:rsid w:val="00A474F8"/>
    <w:rsid w:val="00AC7D01"/>
    <w:rsid w:val="00AE1233"/>
    <w:rsid w:val="00AE6AAE"/>
    <w:rsid w:val="00BE3280"/>
    <w:rsid w:val="00C10C76"/>
    <w:rsid w:val="00C551D0"/>
    <w:rsid w:val="00CD222F"/>
    <w:rsid w:val="00CF4441"/>
    <w:rsid w:val="00D039C5"/>
    <w:rsid w:val="00D453F7"/>
    <w:rsid w:val="00DA28F2"/>
    <w:rsid w:val="00DE403F"/>
    <w:rsid w:val="00E5250F"/>
    <w:rsid w:val="00F1150B"/>
    <w:rsid w:val="00F40012"/>
    <w:rsid w:val="00F52B20"/>
    <w:rsid w:val="00F662C8"/>
    <w:rsid w:val="00FB4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character" w:customStyle="1" w:styleId="FontStyle59">
    <w:name w:val="Font Style59"/>
    <w:uiPriority w:val="99"/>
    <w:rsid w:val="00585D4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semiHidden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character" w:customStyle="1" w:styleId="FontStyle59">
    <w:name w:val="Font Style59"/>
    <w:uiPriority w:val="99"/>
    <w:rsid w:val="00585D4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492807" TargetMode="External"/><Relationship Id="rId13" Type="http://schemas.openxmlformats.org/officeDocument/2006/relationships/hyperlink" Target="http://www.lib.unn.ru/eb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.php?bookinfo=474524" TargetMode="External"/><Relationship Id="rId12" Type="http://schemas.openxmlformats.org/officeDocument/2006/relationships/hyperlink" Target="http://znanium.com/catalog.php?bookinfo=51608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nanium.com/catalog.php?bookinfo=40768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/" TargetMode="External"/><Relationship Id="rId10" Type="http://schemas.openxmlformats.org/officeDocument/2006/relationships/hyperlink" Target="http://znanium.com/catalog.php?bookinfo=25466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.php?bookinfo=754605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BCDC6-4CB9-4058-ABD6-E3F09DA0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2328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9</cp:revision>
  <cp:lastPrinted>2018-02-04T15:09:00Z</cp:lastPrinted>
  <dcterms:created xsi:type="dcterms:W3CDTF">2018-04-27T14:10:00Z</dcterms:created>
  <dcterms:modified xsi:type="dcterms:W3CDTF">2019-04-25T10:38:00Z</dcterms:modified>
</cp:coreProperties>
</file>