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МИНИСТЕРСТВО НАУКИ И ВЫСШЕГО ОБРАЗОВАНИЯ</w:t>
      </w: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РОССИЙСКОЙ ФЕДЕРАЦИИ</w:t>
      </w:r>
    </w:p>
    <w:p w:rsidR="00CF11C7" w:rsidRPr="0088047D" w:rsidRDefault="00CF11C7" w:rsidP="00CF11C7">
      <w:pPr>
        <w:spacing w:after="0" w:line="240" w:lineRule="auto"/>
        <w:jc w:val="center"/>
        <w:rPr>
          <w:rFonts w:ascii="Times New Roman" w:hAnsi="Times New Roman"/>
          <w:b/>
          <w:sz w:val="24"/>
          <w:szCs w:val="24"/>
        </w:rPr>
      </w:pP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Федеральное государственное автономное</w:t>
      </w: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образовательное учреждение высшего образования</w:t>
      </w: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«Национальный исследовательский Нижегородский государственный университет</w:t>
      </w: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им.Н.И. Лобачевского</w:t>
      </w:r>
    </w:p>
    <w:p w:rsidR="00CF11C7" w:rsidRPr="0088047D" w:rsidRDefault="00CF11C7" w:rsidP="00CF11C7">
      <w:pPr>
        <w:spacing w:after="0" w:line="240" w:lineRule="auto"/>
        <w:jc w:val="center"/>
        <w:rPr>
          <w:rFonts w:ascii="Times New Roman" w:hAnsi="Times New Roman"/>
          <w:b/>
          <w:sz w:val="24"/>
          <w:szCs w:val="24"/>
        </w:rPr>
      </w:pP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Дзержинский филиал ННГУ</w:t>
      </w:r>
    </w:p>
    <w:p w:rsidR="00CF11C7" w:rsidRPr="0088047D" w:rsidRDefault="00CF11C7" w:rsidP="00CF11C7">
      <w:pPr>
        <w:spacing w:after="0" w:line="240" w:lineRule="auto"/>
        <w:jc w:val="center"/>
        <w:rPr>
          <w:rFonts w:ascii="Times New Roman" w:hAnsi="Times New Roman"/>
          <w:b/>
          <w:sz w:val="24"/>
          <w:szCs w:val="24"/>
        </w:rPr>
      </w:pPr>
    </w:p>
    <w:p w:rsidR="00CF11C7" w:rsidRPr="0088047D" w:rsidRDefault="00CF11C7" w:rsidP="00CF11C7">
      <w:pPr>
        <w:spacing w:after="0" w:line="240" w:lineRule="auto"/>
        <w:jc w:val="center"/>
        <w:rPr>
          <w:rFonts w:ascii="Times New Roman" w:hAnsi="Times New Roman"/>
          <w:b/>
          <w:sz w:val="24"/>
          <w:szCs w:val="24"/>
        </w:rPr>
      </w:pP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r>
      <w:r w:rsidRPr="0088047D">
        <w:rPr>
          <w:rFonts w:ascii="Times New Roman" w:hAnsi="Times New Roman"/>
          <w:b/>
          <w:sz w:val="24"/>
          <w:szCs w:val="24"/>
        </w:rPr>
        <w:tab/>
        <w:t>УТВЕРЖДЕНО</w:t>
      </w:r>
    </w:p>
    <w:p w:rsidR="00CF11C7" w:rsidRPr="0088047D" w:rsidRDefault="00CF11C7" w:rsidP="00CF11C7">
      <w:pPr>
        <w:spacing w:after="0" w:line="240" w:lineRule="auto"/>
        <w:jc w:val="center"/>
        <w:rPr>
          <w:rFonts w:ascii="Times New Roman" w:hAnsi="Times New Roman"/>
          <w:b/>
          <w:sz w:val="24"/>
          <w:szCs w:val="24"/>
        </w:rPr>
      </w:pPr>
    </w:p>
    <w:p w:rsidR="00CF11C7" w:rsidRPr="0088047D" w:rsidRDefault="00CF11C7" w:rsidP="00CF11C7">
      <w:pPr>
        <w:spacing w:after="0" w:line="240" w:lineRule="auto"/>
        <w:ind w:left="4248" w:firstLine="708"/>
        <w:jc w:val="center"/>
        <w:rPr>
          <w:rFonts w:ascii="Times New Roman" w:hAnsi="Times New Roman"/>
          <w:sz w:val="24"/>
          <w:szCs w:val="24"/>
        </w:rPr>
      </w:pPr>
      <w:r w:rsidRPr="0088047D">
        <w:rPr>
          <w:rFonts w:ascii="Times New Roman" w:hAnsi="Times New Roman"/>
          <w:sz w:val="24"/>
          <w:szCs w:val="24"/>
        </w:rPr>
        <w:t>директором Дзержинского филиала ННГУ</w:t>
      </w:r>
    </w:p>
    <w:p w:rsidR="00CF11C7" w:rsidRPr="0088047D" w:rsidRDefault="00CF11C7" w:rsidP="00CF11C7">
      <w:pPr>
        <w:tabs>
          <w:tab w:val="left" w:pos="900"/>
        </w:tabs>
        <w:spacing w:after="0" w:line="240" w:lineRule="auto"/>
        <w:jc w:val="both"/>
        <w:rPr>
          <w:rFonts w:ascii="Times New Roman" w:hAnsi="Times New Roman"/>
          <w:sz w:val="24"/>
          <w:szCs w:val="24"/>
        </w:rPr>
      </w:pPr>
      <w:r w:rsidRPr="0088047D">
        <w:tab/>
      </w:r>
      <w:r w:rsidRPr="0088047D">
        <w:tab/>
      </w:r>
      <w:r w:rsidRPr="0088047D">
        <w:tab/>
      </w:r>
      <w:r w:rsidRPr="0088047D">
        <w:tab/>
      </w:r>
      <w:r w:rsidRPr="0088047D">
        <w:tab/>
      </w:r>
      <w:r w:rsidRPr="0088047D">
        <w:tab/>
      </w:r>
      <w:r w:rsidRPr="0088047D">
        <w:tab/>
      </w:r>
      <w:r w:rsidRPr="0088047D">
        <w:tab/>
      </w:r>
      <w:r w:rsidRPr="0088047D">
        <w:tab/>
      </w:r>
      <w:r w:rsidRPr="0088047D">
        <w:rPr>
          <w:rFonts w:ascii="Times New Roman" w:hAnsi="Times New Roman"/>
          <w:sz w:val="24"/>
          <w:szCs w:val="24"/>
        </w:rPr>
        <w:t>к.ф.н. Е.И.Яковлевой</w:t>
      </w:r>
    </w:p>
    <w:p w:rsidR="00CF11C7" w:rsidRPr="0088047D" w:rsidRDefault="00CF11C7" w:rsidP="00CF11C7">
      <w:pPr>
        <w:tabs>
          <w:tab w:val="left" w:pos="900"/>
        </w:tabs>
        <w:spacing w:after="0" w:line="240" w:lineRule="auto"/>
        <w:ind w:left="360"/>
        <w:jc w:val="both"/>
        <w:rPr>
          <w:rFonts w:ascii="Times New Roman" w:hAnsi="Times New Roman"/>
          <w:sz w:val="24"/>
          <w:szCs w:val="24"/>
        </w:rPr>
      </w:pP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b/>
          <w:sz w:val="24"/>
          <w:szCs w:val="24"/>
        </w:rPr>
        <w:tab/>
      </w:r>
      <w:r w:rsidRPr="0088047D">
        <w:rPr>
          <w:rFonts w:ascii="Times New Roman" w:hAnsi="Times New Roman"/>
          <w:sz w:val="24"/>
          <w:szCs w:val="24"/>
        </w:rPr>
        <w:t>(распоряжение от 21.04.2020 г. № 302-Ф)</w:t>
      </w:r>
    </w:p>
    <w:p w:rsidR="00CF11C7" w:rsidRPr="0088047D" w:rsidRDefault="00CF11C7" w:rsidP="00CF11C7">
      <w:pPr>
        <w:tabs>
          <w:tab w:val="left" w:pos="900"/>
        </w:tabs>
        <w:spacing w:after="0" w:line="240" w:lineRule="auto"/>
        <w:ind w:left="540"/>
        <w:jc w:val="both"/>
        <w:rPr>
          <w:rFonts w:ascii="Times New Roman" w:eastAsia="Times New Roman" w:hAnsi="Times New Roman"/>
          <w:b/>
          <w:sz w:val="24"/>
          <w:szCs w:val="24"/>
        </w:rPr>
      </w:pP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4"/>
          <w:szCs w:val="24"/>
        </w:rPr>
      </w:pPr>
      <w:r w:rsidRPr="0088047D">
        <w:rPr>
          <w:rFonts w:ascii="Times New Roman" w:eastAsia="Times New Roman" w:hAnsi="Times New Roman"/>
          <w:b/>
          <w:sz w:val="24"/>
          <w:szCs w:val="24"/>
        </w:rPr>
        <w:t>Рабочая программа дисциплины</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4"/>
          <w:szCs w:val="24"/>
        </w:rPr>
      </w:pPr>
      <w:r w:rsidRPr="00BA57D9">
        <w:rPr>
          <w:rFonts w:ascii="Times New Roman" w:eastAsia="Times New Roman" w:hAnsi="Times New Roman"/>
          <w:b/>
          <w:noProof/>
          <w:sz w:val="24"/>
          <w:szCs w:val="24"/>
        </w:rPr>
        <w:t>ИСТОРИЯ</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Уровень высшего образования</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4"/>
          <w:szCs w:val="24"/>
        </w:rPr>
      </w:pPr>
      <w:r w:rsidRPr="0088047D">
        <w:rPr>
          <w:rFonts w:ascii="Times New Roman" w:eastAsia="Times New Roman" w:hAnsi="Times New Roman"/>
          <w:b/>
          <w:sz w:val="24"/>
          <w:szCs w:val="24"/>
        </w:rPr>
        <w:t>БАКАЛАВРИАТ</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Направление подготовки</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4"/>
          <w:szCs w:val="24"/>
        </w:rPr>
      </w:pPr>
      <w:r w:rsidRPr="00EE1461">
        <w:rPr>
          <w:rFonts w:ascii="Times New Roman" w:hAnsi="Times New Roman"/>
          <w:b/>
          <w:sz w:val="24"/>
          <w:szCs w:val="20"/>
        </w:rPr>
        <w:t>38.03.01 ЭКОНОМИКА</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4"/>
          <w:szCs w:val="24"/>
        </w:rPr>
      </w:pPr>
      <w:r w:rsidRPr="0088047D">
        <w:rPr>
          <w:rFonts w:ascii="Times New Roman" w:eastAsia="Times New Roman" w:hAnsi="Times New Roman"/>
          <w:b/>
          <w:sz w:val="24"/>
          <w:szCs w:val="24"/>
        </w:rPr>
        <w:t>Направленность (профиль) образовательной программы</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4"/>
          <w:szCs w:val="24"/>
        </w:rPr>
      </w:pPr>
      <w:r w:rsidRPr="00EE1461">
        <w:rPr>
          <w:rFonts w:ascii="Times New Roman" w:hAnsi="Times New Roman"/>
          <w:b/>
          <w:sz w:val="24"/>
          <w:szCs w:val="24"/>
        </w:rPr>
        <w:t>ФИНАНСЫ И КРЕДИТ</w:t>
      </w:r>
    </w:p>
    <w:p w:rsidR="00CF11C7" w:rsidRPr="0088047D" w:rsidRDefault="0073152B" w:rsidP="007109E0">
      <w:pPr>
        <w:tabs>
          <w:tab w:val="left" w:pos="900"/>
        </w:tabs>
        <w:spacing w:beforeLines="100" w:afterLines="100" w:line="240" w:lineRule="auto"/>
        <w:jc w:val="center"/>
        <w:rPr>
          <w:rFonts w:ascii="Times New Roman" w:eastAsia="Times New Roman" w:hAnsi="Times New Roman"/>
          <w:i/>
          <w:sz w:val="24"/>
          <w:szCs w:val="24"/>
        </w:rPr>
      </w:pPr>
      <w:r>
        <w:rPr>
          <w:rFonts w:ascii="Times New Roman" w:eastAsia="Times New Roman" w:hAnsi="Times New Roman"/>
          <w:i/>
          <w:sz w:val="24"/>
          <w:szCs w:val="24"/>
        </w:rPr>
        <w:t>Год набора: 2020</w:t>
      </w:r>
    </w:p>
    <w:p w:rsidR="00CF11C7" w:rsidRPr="0088047D" w:rsidRDefault="00CF11C7" w:rsidP="007109E0">
      <w:pPr>
        <w:tabs>
          <w:tab w:val="left" w:pos="900"/>
        </w:tabs>
        <w:spacing w:beforeLines="100" w:afterLines="100" w:line="240" w:lineRule="auto"/>
        <w:ind w:left="540"/>
        <w:jc w:val="center"/>
        <w:rPr>
          <w:rFonts w:ascii="Times New Roman" w:eastAsia="Times New Roman" w:hAnsi="Times New Roman"/>
          <w:i/>
          <w:sz w:val="24"/>
          <w:szCs w:val="24"/>
        </w:rPr>
      </w:pPr>
    </w:p>
    <w:p w:rsidR="00CF11C7" w:rsidRPr="0088047D" w:rsidRDefault="00CF11C7" w:rsidP="007109E0">
      <w:pPr>
        <w:tabs>
          <w:tab w:val="left" w:pos="900"/>
        </w:tabs>
        <w:spacing w:beforeLines="100" w:afterLines="100" w:line="240" w:lineRule="auto"/>
        <w:ind w:left="540"/>
        <w:jc w:val="center"/>
        <w:rPr>
          <w:rFonts w:ascii="Times New Roman" w:eastAsia="Times New Roman" w:hAnsi="Times New Roman"/>
          <w:i/>
          <w:sz w:val="24"/>
          <w:szCs w:val="24"/>
        </w:rPr>
      </w:pP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Квалификация</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b/>
          <w:sz w:val="28"/>
          <w:szCs w:val="28"/>
        </w:rPr>
      </w:pPr>
      <w:r w:rsidRPr="0088047D">
        <w:rPr>
          <w:rFonts w:ascii="Times New Roman" w:eastAsia="Times New Roman" w:hAnsi="Times New Roman"/>
          <w:b/>
          <w:sz w:val="28"/>
          <w:szCs w:val="28"/>
        </w:rPr>
        <w:t>Бакалавр</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Форма  обучения</w:t>
      </w:r>
    </w:p>
    <w:p w:rsidR="00303054" w:rsidRPr="0088047D" w:rsidRDefault="00303054"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ОЧНАЯ, ЗАОЧНАЯ</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Дзержинск</w:t>
      </w:r>
    </w:p>
    <w:p w:rsidR="00CF11C7" w:rsidRPr="0088047D" w:rsidRDefault="00CF11C7" w:rsidP="007109E0">
      <w:pPr>
        <w:tabs>
          <w:tab w:val="left" w:pos="900"/>
        </w:tabs>
        <w:spacing w:beforeLines="100" w:afterLines="100" w:line="240" w:lineRule="auto"/>
        <w:jc w:val="center"/>
        <w:rPr>
          <w:rFonts w:ascii="Times New Roman" w:eastAsia="Times New Roman" w:hAnsi="Times New Roman"/>
          <w:sz w:val="24"/>
          <w:szCs w:val="24"/>
        </w:rPr>
      </w:pPr>
      <w:r w:rsidRPr="0088047D">
        <w:rPr>
          <w:rFonts w:ascii="Times New Roman" w:eastAsia="Times New Roman" w:hAnsi="Times New Roman"/>
          <w:sz w:val="24"/>
          <w:szCs w:val="24"/>
        </w:rPr>
        <w:t>2020 г.</w:t>
      </w:r>
    </w:p>
    <w:p w:rsidR="00CF11C7" w:rsidRDefault="00CF11C7" w:rsidP="00AF2356">
      <w:pPr>
        <w:spacing w:after="0" w:line="240" w:lineRule="auto"/>
        <w:ind w:right="-853"/>
        <w:jc w:val="both"/>
        <w:rPr>
          <w:rFonts w:ascii="Times New Roman" w:hAnsi="Times New Roman"/>
          <w:b/>
          <w:color w:val="000000"/>
          <w:sz w:val="24"/>
          <w:szCs w:val="24"/>
        </w:rPr>
      </w:pPr>
    </w:p>
    <w:p w:rsidR="00EB0009" w:rsidRDefault="00EB0009" w:rsidP="00AF2356">
      <w:pPr>
        <w:spacing w:after="0" w:line="240" w:lineRule="auto"/>
        <w:ind w:right="-853"/>
        <w:jc w:val="both"/>
        <w:rPr>
          <w:rFonts w:ascii="Times New Roman" w:hAnsi="Times New Roman"/>
          <w:b/>
          <w:color w:val="000000"/>
          <w:sz w:val="24"/>
          <w:szCs w:val="24"/>
        </w:rPr>
      </w:pPr>
    </w:p>
    <w:p w:rsidR="00E11D08" w:rsidRPr="00AF2356" w:rsidRDefault="00E11D08" w:rsidP="00AF2356">
      <w:pPr>
        <w:pStyle w:val="a4"/>
        <w:numPr>
          <w:ilvl w:val="0"/>
          <w:numId w:val="21"/>
        </w:numPr>
        <w:tabs>
          <w:tab w:val="left" w:pos="851"/>
        </w:tabs>
        <w:spacing w:after="0" w:line="240" w:lineRule="auto"/>
        <w:ind w:left="0" w:right="-853" w:firstLine="567"/>
        <w:jc w:val="both"/>
        <w:rPr>
          <w:rFonts w:ascii="Times New Roman" w:hAnsi="Times New Roman"/>
          <w:b/>
          <w:sz w:val="24"/>
          <w:szCs w:val="24"/>
        </w:rPr>
      </w:pPr>
      <w:r w:rsidRPr="00AF2356">
        <w:rPr>
          <w:rFonts w:ascii="Times New Roman" w:hAnsi="Times New Roman"/>
          <w:b/>
          <w:color w:val="000000"/>
          <w:sz w:val="24"/>
          <w:szCs w:val="24"/>
        </w:rPr>
        <w:t>Место и цели дисциплины</w:t>
      </w:r>
      <w:r w:rsidRPr="00AF2356">
        <w:rPr>
          <w:rFonts w:ascii="Times New Roman" w:hAnsi="Times New Roman"/>
          <w:b/>
          <w:sz w:val="24"/>
          <w:szCs w:val="24"/>
        </w:rPr>
        <w:t xml:space="preserve"> (модуля) в структуре ОПОП </w:t>
      </w:r>
    </w:p>
    <w:p w:rsidR="00AF2356" w:rsidRPr="00AF2356" w:rsidRDefault="00AF2356" w:rsidP="00AF2356">
      <w:pPr>
        <w:pStyle w:val="a4"/>
        <w:tabs>
          <w:tab w:val="left" w:pos="851"/>
        </w:tabs>
        <w:spacing w:after="0"/>
        <w:ind w:left="0" w:firstLine="567"/>
        <w:jc w:val="both"/>
        <w:rPr>
          <w:rFonts w:ascii="Times New Roman" w:hAnsi="Times New Roman"/>
          <w:sz w:val="24"/>
          <w:szCs w:val="24"/>
        </w:rPr>
      </w:pPr>
      <w:r w:rsidRPr="00AF2356">
        <w:rPr>
          <w:rFonts w:ascii="Times New Roman" w:hAnsi="Times New Roman"/>
          <w:sz w:val="24"/>
          <w:szCs w:val="24"/>
        </w:rPr>
        <w:t xml:space="preserve">Дисциплина относится </w:t>
      </w:r>
      <w:r w:rsidRPr="00AF2356">
        <w:rPr>
          <w:rFonts w:ascii="Times New Roman" w:hAnsi="Times New Roman"/>
          <w:color w:val="000000"/>
          <w:sz w:val="24"/>
          <w:szCs w:val="24"/>
        </w:rPr>
        <w:t xml:space="preserve">к </w:t>
      </w:r>
      <w:r w:rsidRPr="00AF2356">
        <w:rPr>
          <w:rFonts w:ascii="Times New Roman" w:hAnsi="Times New Roman"/>
          <w:sz w:val="24"/>
          <w:szCs w:val="24"/>
        </w:rPr>
        <w:t xml:space="preserve">базовой части Блока 1 «Дисциплины, модули» </w:t>
      </w:r>
      <w:r w:rsidRPr="00AF2356">
        <w:rPr>
          <w:rFonts w:ascii="Times New Roman" w:hAnsi="Times New Roman"/>
          <w:color w:val="000000"/>
          <w:sz w:val="24"/>
          <w:szCs w:val="24"/>
        </w:rPr>
        <w:t>и является обязательной для изучения</w:t>
      </w:r>
      <w:r w:rsidRPr="00AF2356">
        <w:rPr>
          <w:rFonts w:ascii="Times New Roman" w:hAnsi="Times New Roman"/>
          <w:sz w:val="24"/>
          <w:szCs w:val="24"/>
        </w:rPr>
        <w:t xml:space="preserve"> по направлению подготовки 38.03.01 Экономика.</w:t>
      </w:r>
    </w:p>
    <w:p w:rsidR="00AF2356" w:rsidRPr="00AF2356" w:rsidRDefault="00AF2356" w:rsidP="00AF2356">
      <w:pPr>
        <w:pStyle w:val="a4"/>
        <w:tabs>
          <w:tab w:val="left" w:pos="851"/>
        </w:tabs>
        <w:spacing w:after="0"/>
        <w:ind w:left="0" w:firstLine="567"/>
        <w:jc w:val="both"/>
        <w:rPr>
          <w:rFonts w:ascii="Times New Roman" w:hAnsi="Times New Roman"/>
          <w:sz w:val="24"/>
          <w:szCs w:val="24"/>
        </w:rPr>
      </w:pPr>
      <w:r w:rsidRPr="00AF2356">
        <w:rPr>
          <w:rFonts w:ascii="Times New Roman" w:hAnsi="Times New Roman"/>
          <w:sz w:val="24"/>
          <w:szCs w:val="24"/>
        </w:rPr>
        <w:t xml:space="preserve">Трудоемкость дисциплины составляет </w:t>
      </w:r>
      <w:r w:rsidR="008339F0">
        <w:rPr>
          <w:rFonts w:ascii="Times New Roman" w:hAnsi="Times New Roman"/>
          <w:sz w:val="24"/>
          <w:szCs w:val="24"/>
        </w:rPr>
        <w:t>3</w:t>
      </w:r>
      <w:r w:rsidRPr="00AF2356">
        <w:rPr>
          <w:rFonts w:ascii="Times New Roman" w:hAnsi="Times New Roman"/>
          <w:sz w:val="24"/>
          <w:szCs w:val="24"/>
        </w:rPr>
        <w:t xml:space="preserve"> зачетные единицы.</w:t>
      </w:r>
    </w:p>
    <w:p w:rsidR="00A14870" w:rsidRDefault="009A2578" w:rsidP="00AF2356">
      <w:pPr>
        <w:tabs>
          <w:tab w:val="left" w:pos="851"/>
        </w:tabs>
        <w:spacing w:after="0"/>
        <w:ind w:firstLine="567"/>
        <w:jc w:val="both"/>
        <w:rPr>
          <w:rFonts w:ascii="Times New Roman" w:hAnsi="Times New Roman"/>
          <w:sz w:val="24"/>
          <w:szCs w:val="24"/>
        </w:rPr>
      </w:pPr>
      <w:r w:rsidRPr="00AF2356">
        <w:rPr>
          <w:rFonts w:ascii="Times New Roman" w:hAnsi="Times New Roman"/>
          <w:b/>
          <w:sz w:val="24"/>
          <w:szCs w:val="24"/>
        </w:rPr>
        <w:t>Цель дисциплины</w:t>
      </w:r>
      <w:r w:rsidRPr="00AF2356">
        <w:rPr>
          <w:rFonts w:ascii="Times New Roman" w:hAnsi="Times New Roman"/>
          <w:sz w:val="24"/>
          <w:szCs w:val="24"/>
        </w:rPr>
        <w:t xml:space="preserve"> – сформировать у студентов представление об основных этапах, содержании истории России с древнейших времён до настоящего времени в контексте мировогоисторического процесса, основных периодах и эволюции российской государственности, экономического, социокультурного</w:t>
      </w:r>
      <w:r w:rsidRPr="00E004FB">
        <w:rPr>
          <w:rFonts w:ascii="Times New Roman" w:hAnsi="Times New Roman"/>
          <w:sz w:val="24"/>
          <w:szCs w:val="24"/>
        </w:rPr>
        <w:t xml:space="preserve"> и внешнеполитического развития.</w:t>
      </w:r>
    </w:p>
    <w:p w:rsidR="009A2578" w:rsidRDefault="009A2578" w:rsidP="00A14870">
      <w:pPr>
        <w:spacing w:after="0"/>
        <w:ind w:firstLine="567"/>
        <w:jc w:val="both"/>
        <w:rPr>
          <w:rFonts w:ascii="Times New Roman" w:hAnsi="Times New Roman"/>
          <w:sz w:val="24"/>
          <w:szCs w:val="24"/>
        </w:rPr>
      </w:pPr>
      <w:r w:rsidRPr="00E004FB">
        <w:rPr>
          <w:rFonts w:ascii="Times New Roman" w:hAnsi="Times New Roman"/>
          <w:sz w:val="24"/>
          <w:szCs w:val="24"/>
        </w:rPr>
        <w:t>Также целью данной дисциплины является формирование патриотической гражданской позиции учащихся.</w:t>
      </w:r>
    </w:p>
    <w:p w:rsidR="008D0299" w:rsidRPr="00E004FB" w:rsidRDefault="008D0299" w:rsidP="009A2578">
      <w:pPr>
        <w:spacing w:after="0" w:line="240" w:lineRule="auto"/>
        <w:ind w:firstLine="709"/>
        <w:jc w:val="both"/>
        <w:rPr>
          <w:rFonts w:ascii="Times New Roman" w:hAnsi="Times New Roman"/>
          <w:sz w:val="24"/>
          <w:szCs w:val="24"/>
        </w:rPr>
      </w:pPr>
    </w:p>
    <w:p w:rsidR="00E11D08" w:rsidRPr="00E11D08" w:rsidRDefault="00E11D08" w:rsidP="00934F05">
      <w:pPr>
        <w:pStyle w:val="a4"/>
        <w:numPr>
          <w:ilvl w:val="0"/>
          <w:numId w:val="12"/>
        </w:numPr>
        <w:tabs>
          <w:tab w:val="left" w:pos="709"/>
        </w:tabs>
        <w:spacing w:after="0" w:line="240" w:lineRule="auto"/>
        <w:ind w:left="0" w:right="-853" w:firstLine="0"/>
        <w:rPr>
          <w:rFonts w:ascii="Times New Roman" w:hAnsi="Times New Roman"/>
          <w:b/>
          <w:sz w:val="24"/>
          <w:szCs w:val="24"/>
        </w:rPr>
      </w:pPr>
      <w:r w:rsidRPr="00E11D08">
        <w:rPr>
          <w:rFonts w:ascii="Times New Roman" w:hAnsi="Times New Roman"/>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4"/>
        <w:gridCol w:w="5932"/>
      </w:tblGrid>
      <w:tr w:rsidR="005E287B" w:rsidRPr="00E004FB" w:rsidTr="005F2EC3">
        <w:trPr>
          <w:trHeight w:val="60"/>
          <w:jc w:val="center"/>
        </w:trPr>
        <w:tc>
          <w:tcPr>
            <w:tcW w:w="3424" w:type="dxa"/>
          </w:tcPr>
          <w:p w:rsidR="005E287B" w:rsidRPr="00E004FB" w:rsidRDefault="005E287B" w:rsidP="008013B0">
            <w:pPr>
              <w:tabs>
                <w:tab w:val="num" w:pos="-332"/>
                <w:tab w:val="left" w:pos="426"/>
              </w:tabs>
              <w:spacing w:after="0" w:line="240" w:lineRule="auto"/>
              <w:ind w:left="108"/>
              <w:rPr>
                <w:rFonts w:ascii="Times New Roman" w:eastAsia="Times New Roman" w:hAnsi="Times New Roman"/>
                <w:b/>
                <w:sz w:val="20"/>
                <w:szCs w:val="20"/>
                <w:lang w:eastAsia="ru-RU"/>
              </w:rPr>
            </w:pPr>
            <w:r w:rsidRPr="00E004FB">
              <w:rPr>
                <w:rFonts w:ascii="Times New Roman" w:eastAsia="Times New Roman" w:hAnsi="Times New Roman"/>
                <w:b/>
                <w:sz w:val="20"/>
                <w:szCs w:val="20"/>
                <w:lang w:eastAsia="ru-RU"/>
              </w:rPr>
              <w:t>Формируемые компетенции</w:t>
            </w:r>
          </w:p>
          <w:p w:rsidR="005E287B" w:rsidRPr="00E004FB" w:rsidRDefault="005E287B" w:rsidP="008013B0">
            <w:pPr>
              <w:tabs>
                <w:tab w:val="num" w:pos="-332"/>
                <w:tab w:val="left" w:pos="34"/>
              </w:tabs>
              <w:spacing w:after="0" w:line="240" w:lineRule="auto"/>
              <w:ind w:left="108"/>
              <w:rPr>
                <w:rFonts w:ascii="Times New Roman" w:eastAsia="Times New Roman" w:hAnsi="Times New Roman"/>
                <w:b/>
                <w:i/>
                <w:sz w:val="20"/>
                <w:szCs w:val="20"/>
                <w:lang w:eastAsia="ru-RU"/>
              </w:rPr>
            </w:pPr>
            <w:r w:rsidRPr="00E004FB">
              <w:rPr>
                <w:rFonts w:ascii="Times New Roman" w:eastAsia="Times New Roman" w:hAnsi="Times New Roman"/>
                <w:sz w:val="20"/>
                <w:szCs w:val="20"/>
                <w:lang w:eastAsia="ru-RU"/>
              </w:rPr>
              <w:t>(код компетенции, этап формирования)</w:t>
            </w:r>
          </w:p>
        </w:tc>
        <w:tc>
          <w:tcPr>
            <w:tcW w:w="5932" w:type="dxa"/>
          </w:tcPr>
          <w:p w:rsidR="005E287B" w:rsidRPr="00E004FB" w:rsidRDefault="005E287B" w:rsidP="008013B0">
            <w:pPr>
              <w:tabs>
                <w:tab w:val="num" w:pos="-54"/>
                <w:tab w:val="left" w:pos="426"/>
              </w:tabs>
              <w:spacing w:after="0" w:line="240" w:lineRule="auto"/>
              <w:ind w:left="56"/>
              <w:rPr>
                <w:rFonts w:ascii="Times New Roman" w:eastAsia="Times New Roman" w:hAnsi="Times New Roman"/>
                <w:b/>
                <w:sz w:val="20"/>
                <w:szCs w:val="20"/>
                <w:lang w:eastAsia="ru-RU"/>
              </w:rPr>
            </w:pPr>
            <w:r w:rsidRPr="00E004FB">
              <w:rPr>
                <w:rFonts w:ascii="Times New Roman" w:eastAsia="Times New Roman" w:hAnsi="Times New Roman"/>
                <w:b/>
                <w:sz w:val="20"/>
                <w:szCs w:val="20"/>
                <w:lang w:eastAsia="ru-RU"/>
              </w:rPr>
              <w:t>Планируемые результаты обучения по дисциплине (модулю), характеризующие этапы формирования компетенций</w:t>
            </w:r>
          </w:p>
        </w:tc>
      </w:tr>
      <w:tr w:rsidR="005E287B" w:rsidRPr="00E004FB" w:rsidTr="005F2EC3">
        <w:trPr>
          <w:trHeight w:val="508"/>
          <w:jc w:val="center"/>
        </w:trPr>
        <w:tc>
          <w:tcPr>
            <w:tcW w:w="3424" w:type="dxa"/>
          </w:tcPr>
          <w:p w:rsidR="005E287B" w:rsidRPr="00E004FB" w:rsidRDefault="005E287B" w:rsidP="008013B0">
            <w:pPr>
              <w:tabs>
                <w:tab w:val="left" w:pos="426"/>
                <w:tab w:val="num" w:pos="822"/>
              </w:tabs>
              <w:spacing w:after="0" w:line="240" w:lineRule="auto"/>
              <w:rPr>
                <w:rFonts w:ascii="Times New Roman" w:eastAsia="Times New Roman" w:hAnsi="Times New Roman"/>
                <w:i/>
                <w:sz w:val="20"/>
                <w:szCs w:val="20"/>
                <w:lang w:eastAsia="ru-RU"/>
              </w:rPr>
            </w:pPr>
            <w:r w:rsidRPr="00E004FB">
              <w:rPr>
                <w:rFonts w:ascii="Times New Roman" w:eastAsia="Times New Roman" w:hAnsi="Times New Roman"/>
                <w:i/>
                <w:sz w:val="20"/>
                <w:szCs w:val="20"/>
                <w:lang w:eastAsia="ru-RU"/>
              </w:rPr>
              <w:t>ОК-2</w:t>
            </w:r>
          </w:p>
          <w:p w:rsidR="005E287B" w:rsidRPr="00E004FB" w:rsidRDefault="005E287B" w:rsidP="008013B0">
            <w:pPr>
              <w:tabs>
                <w:tab w:val="left" w:pos="426"/>
                <w:tab w:val="num" w:pos="822"/>
              </w:tabs>
              <w:spacing w:after="0" w:line="240" w:lineRule="auto"/>
              <w:rPr>
                <w:rFonts w:ascii="Times New Roman" w:eastAsia="Times New Roman" w:hAnsi="Times New Roman"/>
                <w:i/>
                <w:sz w:val="20"/>
                <w:szCs w:val="20"/>
                <w:lang w:eastAsia="ru-RU"/>
              </w:rPr>
            </w:pPr>
            <w:r w:rsidRPr="00E004FB">
              <w:rPr>
                <w:rFonts w:ascii="Times New Roman" w:eastAsia="Times New Roman" w:hAnsi="Times New Roman"/>
                <w:i/>
                <w:sz w:val="20"/>
                <w:szCs w:val="20"/>
                <w:lang w:eastAsia="ru-RU"/>
              </w:rPr>
              <w:t>способность анализировать основные этапы и закономерности исторического развития общества для формирования гражданской позиции</w:t>
            </w:r>
          </w:p>
          <w:p w:rsidR="005E287B" w:rsidRPr="00E004FB" w:rsidRDefault="005E287B" w:rsidP="008013B0">
            <w:pPr>
              <w:tabs>
                <w:tab w:val="left" w:pos="426"/>
                <w:tab w:val="num" w:pos="822"/>
              </w:tabs>
              <w:spacing w:after="0" w:line="240" w:lineRule="auto"/>
              <w:rPr>
                <w:rFonts w:ascii="Times New Roman" w:eastAsia="Times New Roman" w:hAnsi="Times New Roman"/>
                <w:i/>
                <w:sz w:val="20"/>
                <w:szCs w:val="20"/>
                <w:lang w:eastAsia="ru-RU"/>
              </w:rPr>
            </w:pPr>
          </w:p>
        </w:tc>
        <w:tc>
          <w:tcPr>
            <w:tcW w:w="5932" w:type="dxa"/>
          </w:tcPr>
          <w:p w:rsidR="005E287B" w:rsidRPr="00E004FB" w:rsidRDefault="005E287B" w:rsidP="008013B0">
            <w:pPr>
              <w:spacing w:after="0" w:line="240" w:lineRule="auto"/>
              <w:rPr>
                <w:rFonts w:ascii="Times New Roman" w:hAnsi="Times New Roman"/>
                <w:sz w:val="20"/>
                <w:szCs w:val="20"/>
              </w:rPr>
            </w:pPr>
            <w:r w:rsidRPr="00E004FB">
              <w:rPr>
                <w:rFonts w:ascii="Times New Roman" w:hAnsi="Times New Roman"/>
                <w:b/>
                <w:sz w:val="20"/>
                <w:szCs w:val="20"/>
              </w:rPr>
              <w:t>З1 (ОК-2) Знать</w:t>
            </w:r>
            <w:r w:rsidRPr="00E004FB">
              <w:rPr>
                <w:rFonts w:ascii="Times New Roman" w:hAnsi="Times New Roman"/>
                <w:sz w:val="20"/>
                <w:szCs w:val="20"/>
              </w:rPr>
              <w:t xml:space="preserve">  основные категории и понятия истории,  базовые исторические понятия, факты и идеи; перечисляет основные исторические проблемы и их причины</w:t>
            </w:r>
          </w:p>
          <w:p w:rsidR="005E287B" w:rsidRPr="00E004FB" w:rsidRDefault="005E287B" w:rsidP="008013B0">
            <w:pPr>
              <w:spacing w:after="0" w:line="240" w:lineRule="auto"/>
              <w:rPr>
                <w:rFonts w:ascii="Times New Roman" w:hAnsi="Times New Roman"/>
                <w:sz w:val="20"/>
                <w:szCs w:val="20"/>
              </w:rPr>
            </w:pPr>
            <w:r w:rsidRPr="00E004FB">
              <w:rPr>
                <w:rFonts w:ascii="Times New Roman" w:hAnsi="Times New Roman"/>
                <w:b/>
                <w:sz w:val="20"/>
                <w:szCs w:val="20"/>
              </w:rPr>
              <w:t>З2 (ОК-2)Знать</w:t>
            </w:r>
            <w:r w:rsidRPr="00E004FB">
              <w:rPr>
                <w:rFonts w:ascii="Times New Roman" w:hAnsi="Times New Roman"/>
                <w:sz w:val="20"/>
                <w:szCs w:val="20"/>
              </w:rPr>
              <w:t xml:space="preserve">  традиционные и современные проблемы истории и методы исторического исследования</w:t>
            </w:r>
          </w:p>
          <w:p w:rsidR="005E287B" w:rsidRPr="00E004FB" w:rsidRDefault="005E287B" w:rsidP="008013B0">
            <w:pPr>
              <w:spacing w:after="0" w:line="240" w:lineRule="auto"/>
              <w:rPr>
                <w:rFonts w:ascii="Times New Roman" w:hAnsi="Times New Roman"/>
                <w:sz w:val="20"/>
                <w:szCs w:val="20"/>
              </w:rPr>
            </w:pPr>
            <w:r w:rsidRPr="00E004FB">
              <w:rPr>
                <w:rFonts w:ascii="Times New Roman" w:hAnsi="Times New Roman"/>
                <w:b/>
                <w:sz w:val="20"/>
                <w:szCs w:val="20"/>
              </w:rPr>
              <w:t>З3 (ОК-2)Знать</w:t>
            </w:r>
            <w:r w:rsidRPr="00E004FB">
              <w:rPr>
                <w:rFonts w:ascii="Times New Roman" w:hAnsi="Times New Roman"/>
                <w:sz w:val="20"/>
                <w:szCs w:val="20"/>
              </w:rPr>
              <w:t xml:space="preserve">  периодизацию отечественной истории, их влияние на ход исторического прогресса</w:t>
            </w:r>
          </w:p>
          <w:p w:rsidR="005E287B" w:rsidRPr="00E004FB" w:rsidRDefault="005E287B" w:rsidP="008013B0">
            <w:pPr>
              <w:spacing w:after="0" w:line="240" w:lineRule="auto"/>
              <w:rPr>
                <w:rFonts w:ascii="Times New Roman" w:hAnsi="Times New Roman"/>
                <w:sz w:val="20"/>
                <w:szCs w:val="20"/>
              </w:rPr>
            </w:pPr>
            <w:r w:rsidRPr="00E004FB">
              <w:rPr>
                <w:rFonts w:ascii="Times New Roman" w:hAnsi="Times New Roman"/>
                <w:b/>
                <w:sz w:val="20"/>
                <w:szCs w:val="20"/>
              </w:rPr>
              <w:t>У1 (ОК-2) Уметь</w:t>
            </w:r>
            <w:r w:rsidRPr="00E004FB">
              <w:rPr>
                <w:rFonts w:ascii="Times New Roman" w:hAnsi="Times New Roman"/>
                <w:sz w:val="20"/>
                <w:szCs w:val="20"/>
              </w:rPr>
              <w:t xml:space="preserve"> использовать основные положения и методы исторической науки в профессиональной деятельности; работать со справочной литературой и статистическим материалом; определять и описывать типичные ситуации в экономике</w:t>
            </w:r>
          </w:p>
          <w:p w:rsidR="005E287B" w:rsidRPr="00E004FB" w:rsidRDefault="005E287B" w:rsidP="008013B0">
            <w:pPr>
              <w:spacing w:after="0" w:line="240" w:lineRule="auto"/>
              <w:rPr>
                <w:rFonts w:ascii="Times New Roman" w:hAnsi="Times New Roman"/>
                <w:sz w:val="20"/>
                <w:szCs w:val="20"/>
              </w:rPr>
            </w:pPr>
            <w:r w:rsidRPr="00E004FB">
              <w:rPr>
                <w:rFonts w:ascii="Times New Roman" w:hAnsi="Times New Roman"/>
                <w:b/>
                <w:sz w:val="20"/>
                <w:szCs w:val="20"/>
              </w:rPr>
              <w:t>У2 (ОК-2) Уметь</w:t>
            </w:r>
            <w:r w:rsidRPr="00E004FB">
              <w:rPr>
                <w:rFonts w:ascii="Times New Roman" w:hAnsi="Times New Roman"/>
                <w:sz w:val="20"/>
                <w:szCs w:val="20"/>
              </w:rPr>
              <w:t xml:space="preserve">  анализировать основные исторические события истории России, их влияние на современное состояние Российской Федерации в экономике, политике и социальной сфере</w:t>
            </w:r>
          </w:p>
          <w:p w:rsidR="005E287B" w:rsidRPr="00E004FB" w:rsidRDefault="005E287B" w:rsidP="008013B0">
            <w:pPr>
              <w:spacing w:after="0" w:line="240" w:lineRule="auto"/>
              <w:rPr>
                <w:rFonts w:ascii="Times New Roman" w:hAnsi="Times New Roman"/>
                <w:sz w:val="20"/>
                <w:szCs w:val="20"/>
              </w:rPr>
            </w:pPr>
            <w:r w:rsidRPr="00E004FB">
              <w:rPr>
                <w:rFonts w:ascii="Times New Roman" w:hAnsi="Times New Roman"/>
                <w:b/>
                <w:sz w:val="20"/>
                <w:szCs w:val="20"/>
              </w:rPr>
              <w:t>В1 (ОК-2) Владеть</w:t>
            </w:r>
            <w:r w:rsidRPr="00E004FB">
              <w:rPr>
                <w:rFonts w:ascii="Times New Roman" w:hAnsi="Times New Roman"/>
                <w:sz w:val="20"/>
                <w:szCs w:val="20"/>
              </w:rPr>
              <w:t xml:space="preserve">  культурой мышления, способностью к восприятию, анализу, обобщению информации, постановке целей и выбору путей ее достижения; методами решения типовых задач; терминологией предметной области знания</w:t>
            </w:r>
          </w:p>
          <w:p w:rsidR="005E287B" w:rsidRPr="00E004FB" w:rsidRDefault="005E287B" w:rsidP="008013B0">
            <w:pPr>
              <w:spacing w:after="0" w:line="240" w:lineRule="auto"/>
              <w:rPr>
                <w:rFonts w:ascii="Times New Roman" w:eastAsia="Times New Roman" w:hAnsi="Times New Roman"/>
                <w:i/>
                <w:sz w:val="20"/>
                <w:szCs w:val="20"/>
                <w:lang w:eastAsia="ru-RU"/>
              </w:rPr>
            </w:pPr>
            <w:r w:rsidRPr="00E004FB">
              <w:rPr>
                <w:rFonts w:ascii="Times New Roman" w:hAnsi="Times New Roman"/>
                <w:b/>
                <w:sz w:val="20"/>
                <w:szCs w:val="20"/>
              </w:rPr>
              <w:t>В2 (ОК-2) Владеть</w:t>
            </w:r>
            <w:r w:rsidRPr="00E004FB">
              <w:rPr>
                <w:rFonts w:ascii="Times New Roman" w:hAnsi="Times New Roman"/>
                <w:sz w:val="20"/>
                <w:szCs w:val="20"/>
              </w:rPr>
              <w:t xml:space="preserve"> навыками логического исторического мышления</w:t>
            </w:r>
          </w:p>
        </w:tc>
      </w:tr>
      <w:tr w:rsidR="005E287B" w:rsidRPr="00E004FB" w:rsidTr="005F2EC3">
        <w:trPr>
          <w:trHeight w:val="274"/>
          <w:jc w:val="center"/>
        </w:trPr>
        <w:tc>
          <w:tcPr>
            <w:tcW w:w="3424" w:type="dxa"/>
          </w:tcPr>
          <w:p w:rsidR="005E287B" w:rsidRPr="00E004FB" w:rsidRDefault="005E287B" w:rsidP="008013B0">
            <w:pPr>
              <w:tabs>
                <w:tab w:val="left" w:pos="426"/>
                <w:tab w:val="num" w:pos="822"/>
              </w:tabs>
              <w:spacing w:after="0" w:line="240" w:lineRule="auto"/>
              <w:rPr>
                <w:rFonts w:ascii="Times New Roman" w:eastAsia="Times New Roman" w:hAnsi="Times New Roman"/>
                <w:i/>
                <w:sz w:val="20"/>
                <w:szCs w:val="20"/>
                <w:lang w:eastAsia="ru-RU"/>
              </w:rPr>
            </w:pPr>
            <w:r w:rsidRPr="00E004FB">
              <w:rPr>
                <w:rFonts w:ascii="Times New Roman" w:eastAsia="Times New Roman" w:hAnsi="Times New Roman"/>
                <w:i/>
                <w:sz w:val="20"/>
                <w:szCs w:val="20"/>
                <w:lang w:eastAsia="ru-RU"/>
              </w:rPr>
              <w:t>ОК-5</w:t>
            </w:r>
          </w:p>
          <w:p w:rsidR="005E287B" w:rsidRPr="00E004FB" w:rsidRDefault="005E287B" w:rsidP="008013B0">
            <w:pPr>
              <w:spacing w:after="0" w:line="240" w:lineRule="auto"/>
              <w:rPr>
                <w:rFonts w:ascii="Times New Roman" w:hAnsi="Times New Roman"/>
                <w:i/>
                <w:sz w:val="20"/>
                <w:szCs w:val="20"/>
              </w:rPr>
            </w:pPr>
            <w:r w:rsidRPr="00E004FB">
              <w:rPr>
                <w:rFonts w:ascii="Times New Roman" w:hAnsi="Times New Roman"/>
                <w:i/>
                <w:sz w:val="20"/>
                <w:szCs w:val="20"/>
              </w:rPr>
              <w:t xml:space="preserve">способность работать в коллективе, толерантно воспринимая социальные, этнические, конфессиональные и культурные различия </w:t>
            </w:r>
          </w:p>
          <w:p w:rsidR="00892B0C" w:rsidRPr="00E004FB" w:rsidRDefault="00892B0C" w:rsidP="008013B0">
            <w:pPr>
              <w:tabs>
                <w:tab w:val="left" w:pos="426"/>
                <w:tab w:val="num" w:pos="822"/>
              </w:tabs>
              <w:spacing w:after="0" w:line="240" w:lineRule="auto"/>
              <w:rPr>
                <w:rFonts w:ascii="Times New Roman" w:eastAsia="Times New Roman" w:hAnsi="Times New Roman"/>
                <w:sz w:val="20"/>
                <w:szCs w:val="20"/>
                <w:lang w:eastAsia="ru-RU"/>
              </w:rPr>
            </w:pPr>
          </w:p>
        </w:tc>
        <w:tc>
          <w:tcPr>
            <w:tcW w:w="5932" w:type="dxa"/>
          </w:tcPr>
          <w:p w:rsidR="005E287B" w:rsidRPr="00E004FB" w:rsidRDefault="005E287B" w:rsidP="008013B0">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b/>
                <w:sz w:val="20"/>
                <w:szCs w:val="20"/>
                <w:lang w:eastAsia="ru-RU"/>
              </w:rPr>
              <w:t>З1 (ОК-</w:t>
            </w:r>
            <w:r w:rsidR="00892B0C" w:rsidRPr="00E004FB">
              <w:rPr>
                <w:rFonts w:ascii="Times New Roman" w:eastAsia="Times New Roman" w:hAnsi="Times New Roman"/>
                <w:b/>
                <w:sz w:val="20"/>
                <w:szCs w:val="20"/>
                <w:lang w:eastAsia="ru-RU"/>
              </w:rPr>
              <w:t>5</w:t>
            </w:r>
            <w:r w:rsidRPr="00E004FB">
              <w:rPr>
                <w:rFonts w:ascii="Times New Roman" w:eastAsia="Times New Roman" w:hAnsi="Times New Roman"/>
                <w:b/>
                <w:sz w:val="20"/>
                <w:szCs w:val="20"/>
                <w:lang w:eastAsia="ru-RU"/>
              </w:rPr>
              <w:t>) Знать</w:t>
            </w:r>
            <w:r w:rsidRPr="00E004FB">
              <w:rPr>
                <w:rFonts w:ascii="Times New Roman" w:eastAsia="Times New Roman" w:hAnsi="Times New Roman"/>
                <w:sz w:val="20"/>
                <w:szCs w:val="20"/>
                <w:lang w:eastAsia="ru-RU"/>
              </w:rPr>
              <w:t xml:space="preserve"> особенности группового взаимодействия, межличностных отношений и общения;</w:t>
            </w:r>
          </w:p>
          <w:p w:rsidR="005E287B" w:rsidRPr="00E004FB" w:rsidRDefault="00892B0C" w:rsidP="008013B0">
            <w:pPr>
              <w:tabs>
                <w:tab w:val="num" w:pos="822"/>
              </w:tabs>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b/>
                <w:sz w:val="20"/>
                <w:szCs w:val="20"/>
                <w:lang w:eastAsia="ru-RU"/>
              </w:rPr>
              <w:t>У1 (ОК-5</w:t>
            </w:r>
            <w:r w:rsidR="005E287B" w:rsidRPr="00E004FB">
              <w:rPr>
                <w:rFonts w:ascii="Times New Roman" w:eastAsia="Times New Roman" w:hAnsi="Times New Roman"/>
                <w:b/>
                <w:sz w:val="20"/>
                <w:szCs w:val="20"/>
                <w:lang w:eastAsia="ru-RU"/>
              </w:rPr>
              <w:t>) Уметь</w:t>
            </w:r>
            <w:r w:rsidR="005E287B" w:rsidRPr="00E004FB">
              <w:rPr>
                <w:rFonts w:ascii="Times New Roman" w:eastAsia="Times New Roman" w:hAnsi="Times New Roman"/>
                <w:sz w:val="20"/>
                <w:szCs w:val="20"/>
                <w:lang w:eastAsia="ru-RU"/>
              </w:rPr>
              <w:t xml:space="preserve"> использовать результаты анализа личности и коллектива в интересах повышения эффективности работы;</w:t>
            </w:r>
          </w:p>
          <w:p w:rsidR="005E287B" w:rsidRPr="00E004FB" w:rsidRDefault="005E287B" w:rsidP="00892B0C">
            <w:pPr>
              <w:spacing w:after="0" w:line="240" w:lineRule="auto"/>
              <w:rPr>
                <w:rFonts w:ascii="Times New Roman" w:hAnsi="Times New Roman"/>
                <w:b/>
                <w:sz w:val="20"/>
                <w:szCs w:val="20"/>
              </w:rPr>
            </w:pPr>
            <w:r w:rsidRPr="00E004FB">
              <w:rPr>
                <w:rFonts w:ascii="Times New Roman" w:eastAsia="Times New Roman" w:hAnsi="Times New Roman"/>
                <w:b/>
                <w:sz w:val="20"/>
                <w:szCs w:val="20"/>
                <w:lang w:eastAsia="ru-RU"/>
              </w:rPr>
              <w:t>В1 (ОК-</w:t>
            </w:r>
            <w:r w:rsidR="00892B0C" w:rsidRPr="00E004FB">
              <w:rPr>
                <w:rFonts w:ascii="Times New Roman" w:eastAsia="Times New Roman" w:hAnsi="Times New Roman"/>
                <w:b/>
                <w:sz w:val="20"/>
                <w:szCs w:val="20"/>
                <w:lang w:eastAsia="ru-RU"/>
              </w:rPr>
              <w:t>5</w:t>
            </w:r>
            <w:r w:rsidRPr="00E004FB">
              <w:rPr>
                <w:rFonts w:ascii="Times New Roman" w:eastAsia="Times New Roman" w:hAnsi="Times New Roman"/>
                <w:b/>
                <w:sz w:val="20"/>
                <w:szCs w:val="20"/>
                <w:lang w:eastAsia="ru-RU"/>
              </w:rPr>
              <w:t>) Владеть</w:t>
            </w:r>
            <w:r w:rsidRPr="00E004FB">
              <w:rPr>
                <w:rFonts w:ascii="Times New Roman" w:eastAsia="Times New Roman" w:hAnsi="Times New Roman"/>
                <w:sz w:val="20"/>
                <w:szCs w:val="20"/>
                <w:lang w:eastAsia="ru-RU"/>
              </w:rPr>
              <w:t xml:space="preserve"> понятийно-категориальным аппаратом дисциплины</w:t>
            </w:r>
            <w:r w:rsidR="00B81389" w:rsidRPr="00E004FB">
              <w:rPr>
                <w:rFonts w:ascii="Times New Roman" w:eastAsia="Times New Roman" w:hAnsi="Times New Roman"/>
                <w:sz w:val="20"/>
                <w:szCs w:val="20"/>
                <w:lang w:eastAsia="ru-RU"/>
              </w:rPr>
              <w:t>.</w:t>
            </w:r>
          </w:p>
        </w:tc>
      </w:tr>
    </w:tbl>
    <w:p w:rsidR="008013B0" w:rsidRPr="00C11319" w:rsidRDefault="008013B0" w:rsidP="004D74A4">
      <w:pPr>
        <w:pStyle w:val="a4"/>
        <w:spacing w:after="0" w:line="240" w:lineRule="auto"/>
        <w:rPr>
          <w:rFonts w:ascii="Times New Roman" w:hAnsi="Times New Roman"/>
          <w:b/>
          <w:sz w:val="24"/>
          <w:szCs w:val="24"/>
        </w:rPr>
      </w:pPr>
    </w:p>
    <w:p w:rsidR="00E11D08" w:rsidRDefault="00E11D08" w:rsidP="00E11D08">
      <w:pPr>
        <w:pStyle w:val="af3"/>
        <w:numPr>
          <w:ilvl w:val="0"/>
          <w:numId w:val="12"/>
        </w:numPr>
        <w:tabs>
          <w:tab w:val="left" w:pos="709"/>
        </w:tabs>
        <w:spacing w:line="240" w:lineRule="auto"/>
        <w:ind w:right="-853"/>
        <w:rPr>
          <w:b/>
        </w:rPr>
      </w:pPr>
      <w:r w:rsidRPr="0099695C">
        <w:rPr>
          <w:b/>
        </w:rPr>
        <w:t xml:space="preserve">Структура и содержание дисциплины (модуля) </w:t>
      </w:r>
    </w:p>
    <w:p w:rsidR="00AF2356" w:rsidRPr="00AF2356" w:rsidRDefault="00AF2356" w:rsidP="00533E45">
      <w:pPr>
        <w:spacing w:after="0" w:line="240" w:lineRule="auto"/>
        <w:ind w:firstLine="567"/>
        <w:jc w:val="both"/>
        <w:rPr>
          <w:rFonts w:ascii="Times New Roman" w:eastAsia="Times New Roman" w:hAnsi="Times New Roman"/>
          <w:sz w:val="24"/>
          <w:szCs w:val="24"/>
          <w:lang w:eastAsia="ru-RU"/>
        </w:rPr>
      </w:pPr>
      <w:r w:rsidRPr="00AF2356">
        <w:rPr>
          <w:rFonts w:ascii="Times New Roman" w:eastAsia="Times New Roman" w:hAnsi="Times New Roman"/>
          <w:sz w:val="24"/>
          <w:szCs w:val="24"/>
          <w:lang w:eastAsia="ru-RU"/>
        </w:rPr>
        <w:t xml:space="preserve">Объем дисциплины (модуля) составляет </w:t>
      </w:r>
      <w:r w:rsidR="00AA0352">
        <w:rPr>
          <w:rFonts w:ascii="Times New Roman" w:eastAsia="Times New Roman" w:hAnsi="Times New Roman"/>
          <w:sz w:val="24"/>
          <w:szCs w:val="24"/>
          <w:lang w:eastAsia="ru-RU"/>
        </w:rPr>
        <w:t>3</w:t>
      </w:r>
      <w:r w:rsidRPr="00AF2356">
        <w:rPr>
          <w:rFonts w:ascii="Times New Roman" w:eastAsia="Times New Roman" w:hAnsi="Times New Roman"/>
          <w:sz w:val="24"/>
          <w:szCs w:val="24"/>
          <w:lang w:eastAsia="ru-RU"/>
        </w:rPr>
        <w:t xml:space="preserve"> зачетные единицы, всего 1</w:t>
      </w:r>
      <w:r w:rsidR="00AA0352">
        <w:rPr>
          <w:rFonts w:ascii="Times New Roman" w:eastAsia="Times New Roman" w:hAnsi="Times New Roman"/>
          <w:sz w:val="24"/>
          <w:szCs w:val="24"/>
          <w:lang w:eastAsia="ru-RU"/>
        </w:rPr>
        <w:t>08</w:t>
      </w:r>
      <w:r w:rsidRPr="00AF2356">
        <w:rPr>
          <w:rFonts w:ascii="Times New Roman" w:eastAsia="Times New Roman" w:hAnsi="Times New Roman"/>
          <w:sz w:val="24"/>
          <w:szCs w:val="24"/>
          <w:lang w:eastAsia="ru-RU"/>
        </w:rPr>
        <w:t>час</w:t>
      </w:r>
      <w:r w:rsidR="008339F0">
        <w:rPr>
          <w:rFonts w:ascii="Times New Roman" w:eastAsia="Times New Roman" w:hAnsi="Times New Roman"/>
          <w:sz w:val="24"/>
          <w:szCs w:val="24"/>
          <w:lang w:eastAsia="ru-RU"/>
        </w:rPr>
        <w:t>ов</w:t>
      </w:r>
      <w:r w:rsidRPr="00AF2356">
        <w:rPr>
          <w:rFonts w:ascii="Times New Roman" w:eastAsia="Times New Roman" w:hAnsi="Times New Roman"/>
          <w:sz w:val="24"/>
          <w:szCs w:val="24"/>
          <w:lang w:eastAsia="ru-RU"/>
        </w:rPr>
        <w:t>.</w:t>
      </w:r>
    </w:p>
    <w:p w:rsidR="005F2EC3" w:rsidRPr="000E2241" w:rsidRDefault="005F2EC3" w:rsidP="005F2EC3">
      <w:pPr>
        <w:spacing w:after="0" w:line="240" w:lineRule="auto"/>
        <w:ind w:firstLine="567"/>
        <w:jc w:val="both"/>
        <w:rPr>
          <w:rFonts w:ascii="Times New Roman" w:eastAsia="Times New Roman" w:hAnsi="Times New Roman"/>
          <w:sz w:val="24"/>
          <w:szCs w:val="24"/>
          <w:lang w:eastAsia="ru-RU"/>
        </w:rPr>
      </w:pPr>
      <w:r w:rsidRPr="000E2241">
        <w:rPr>
          <w:rFonts w:ascii="Times New Roman" w:eastAsia="Times New Roman" w:hAnsi="Times New Roman"/>
          <w:sz w:val="24"/>
          <w:szCs w:val="24"/>
          <w:lang w:eastAsia="ru-RU"/>
        </w:rPr>
        <w:t>Для очной формы обучения</w:t>
      </w:r>
      <w:r w:rsidR="00EB4815">
        <w:rPr>
          <w:rFonts w:ascii="Times New Roman" w:eastAsia="Times New Roman" w:hAnsi="Times New Roman"/>
          <w:sz w:val="24"/>
          <w:szCs w:val="24"/>
          <w:lang w:eastAsia="ru-RU"/>
        </w:rPr>
        <w:t>49</w:t>
      </w:r>
      <w:r w:rsidRPr="000E2241">
        <w:rPr>
          <w:rFonts w:ascii="Times New Roman" w:eastAsia="Times New Roman" w:hAnsi="Times New Roman"/>
          <w:sz w:val="24"/>
          <w:szCs w:val="24"/>
          <w:lang w:eastAsia="ru-RU"/>
        </w:rPr>
        <w:t>час</w:t>
      </w:r>
      <w:r w:rsidR="008339F0">
        <w:rPr>
          <w:rFonts w:ascii="Times New Roman" w:eastAsia="Times New Roman" w:hAnsi="Times New Roman"/>
          <w:sz w:val="24"/>
          <w:szCs w:val="24"/>
          <w:lang w:eastAsia="ru-RU"/>
        </w:rPr>
        <w:t>ов</w:t>
      </w:r>
      <w:r w:rsidRPr="000E2241">
        <w:rPr>
          <w:rFonts w:ascii="Times New Roman" w:eastAsia="Times New Roman" w:hAnsi="Times New Roman"/>
          <w:sz w:val="24"/>
          <w:szCs w:val="24"/>
          <w:lang w:eastAsia="ru-RU"/>
        </w:rPr>
        <w:t xml:space="preserve"> составляет контактная работа обучающегося с преподавателем (1</w:t>
      </w:r>
      <w:r w:rsidR="00AA0352">
        <w:rPr>
          <w:rFonts w:ascii="Times New Roman" w:eastAsia="Times New Roman" w:hAnsi="Times New Roman"/>
          <w:sz w:val="24"/>
          <w:szCs w:val="24"/>
          <w:lang w:eastAsia="ru-RU"/>
        </w:rPr>
        <w:t>6</w:t>
      </w:r>
      <w:r w:rsidRPr="000E2241">
        <w:rPr>
          <w:rFonts w:ascii="Times New Roman" w:eastAsia="Times New Roman" w:hAnsi="Times New Roman"/>
          <w:sz w:val="24"/>
          <w:szCs w:val="24"/>
          <w:lang w:eastAsia="ru-RU"/>
        </w:rPr>
        <w:t xml:space="preserve"> часов занятия лекционного типа, 3</w:t>
      </w:r>
      <w:r w:rsidR="0056736B">
        <w:rPr>
          <w:rFonts w:ascii="Times New Roman" w:eastAsia="Times New Roman" w:hAnsi="Times New Roman"/>
          <w:sz w:val="24"/>
          <w:szCs w:val="24"/>
          <w:lang w:eastAsia="ru-RU"/>
        </w:rPr>
        <w:t>2</w:t>
      </w:r>
      <w:r w:rsidRPr="000E2241">
        <w:rPr>
          <w:rFonts w:ascii="Times New Roman" w:eastAsia="Times New Roman" w:hAnsi="Times New Roman"/>
          <w:sz w:val="24"/>
          <w:szCs w:val="24"/>
          <w:lang w:eastAsia="ru-RU"/>
        </w:rPr>
        <w:t xml:space="preserve"> часа занятия семинарского типа (семинары, научно-практические занятия, лабораторные работы и т.п.</w:t>
      </w:r>
      <w:r w:rsidR="00103B72">
        <w:rPr>
          <w:rFonts w:ascii="Times New Roman" w:eastAsia="Times New Roman" w:hAnsi="Times New Roman"/>
          <w:sz w:val="24"/>
          <w:szCs w:val="24"/>
          <w:lang w:eastAsia="ru-RU"/>
        </w:rPr>
        <w:t xml:space="preserve">, </w:t>
      </w:r>
      <w:r w:rsidR="00EB4815">
        <w:rPr>
          <w:rFonts w:ascii="Times New Roman" w:eastAsia="Times New Roman" w:hAnsi="Times New Roman"/>
          <w:sz w:val="24"/>
          <w:szCs w:val="24"/>
          <w:lang w:eastAsia="ru-RU"/>
        </w:rPr>
        <w:t>1</w:t>
      </w:r>
      <w:r w:rsidR="00103B72">
        <w:rPr>
          <w:rFonts w:ascii="Times New Roman" w:eastAsia="Times New Roman" w:hAnsi="Times New Roman"/>
          <w:sz w:val="24"/>
          <w:szCs w:val="24"/>
          <w:lang w:eastAsia="ru-RU"/>
        </w:rPr>
        <w:t xml:space="preserve"> ч </w:t>
      </w:r>
      <w:r w:rsidR="009D1674" w:rsidRPr="009709ED">
        <w:rPr>
          <w:rFonts w:ascii="Times New Roman" w:eastAsia="Times New Roman" w:hAnsi="Times New Roman"/>
          <w:color w:val="000000"/>
          <w:sz w:val="24"/>
          <w:szCs w:val="24"/>
          <w:lang w:eastAsia="ru-RU"/>
        </w:rPr>
        <w:t>контроль самостоятельной работы</w:t>
      </w:r>
      <w:r w:rsidR="008339F0">
        <w:rPr>
          <w:rFonts w:ascii="Times New Roman" w:eastAsia="Times New Roman" w:hAnsi="Times New Roman"/>
          <w:sz w:val="24"/>
          <w:szCs w:val="24"/>
          <w:lang w:eastAsia="ru-RU"/>
        </w:rPr>
        <w:t>)</w:t>
      </w:r>
      <w:r w:rsidRPr="000E2241">
        <w:rPr>
          <w:rFonts w:ascii="Times New Roman" w:eastAsia="Times New Roman" w:hAnsi="Times New Roman"/>
          <w:sz w:val="24"/>
          <w:szCs w:val="24"/>
          <w:lang w:eastAsia="ru-RU"/>
        </w:rPr>
        <w:t xml:space="preserve">, </w:t>
      </w:r>
      <w:r w:rsidR="00EB4815">
        <w:rPr>
          <w:rFonts w:ascii="Times New Roman" w:eastAsia="Times New Roman" w:hAnsi="Times New Roman"/>
          <w:sz w:val="24"/>
          <w:szCs w:val="24"/>
          <w:lang w:eastAsia="ru-RU"/>
        </w:rPr>
        <w:t>59</w:t>
      </w:r>
      <w:r w:rsidRPr="000E2241">
        <w:rPr>
          <w:rFonts w:ascii="Times New Roman" w:eastAsia="Times New Roman" w:hAnsi="Times New Roman"/>
          <w:sz w:val="24"/>
          <w:szCs w:val="24"/>
          <w:lang w:eastAsia="ru-RU"/>
        </w:rPr>
        <w:t xml:space="preserve"> час</w:t>
      </w:r>
      <w:r w:rsidR="00EB4815">
        <w:rPr>
          <w:rFonts w:ascii="Times New Roman" w:eastAsia="Times New Roman" w:hAnsi="Times New Roman"/>
          <w:sz w:val="24"/>
          <w:szCs w:val="24"/>
          <w:lang w:eastAsia="ru-RU"/>
        </w:rPr>
        <w:t>ов</w:t>
      </w:r>
      <w:r w:rsidRPr="000E2241">
        <w:rPr>
          <w:rFonts w:ascii="Times New Roman" w:eastAsia="Times New Roman" w:hAnsi="Times New Roman"/>
          <w:sz w:val="24"/>
          <w:szCs w:val="24"/>
          <w:lang w:eastAsia="ru-RU"/>
        </w:rPr>
        <w:t xml:space="preserve"> составляет самостоятельная работа обучающегося.</w:t>
      </w:r>
    </w:p>
    <w:p w:rsidR="005F2EC3" w:rsidRPr="000E2241" w:rsidRDefault="005F2EC3" w:rsidP="005F2EC3">
      <w:pPr>
        <w:spacing w:after="0" w:line="240" w:lineRule="auto"/>
        <w:ind w:firstLine="567"/>
        <w:jc w:val="both"/>
        <w:rPr>
          <w:rFonts w:ascii="Times New Roman" w:eastAsia="Times New Roman" w:hAnsi="Times New Roman"/>
          <w:sz w:val="24"/>
          <w:szCs w:val="24"/>
          <w:lang w:eastAsia="ru-RU"/>
        </w:rPr>
      </w:pPr>
      <w:r w:rsidRPr="000E2241">
        <w:rPr>
          <w:rFonts w:ascii="Times New Roman" w:eastAsia="Times New Roman" w:hAnsi="Times New Roman"/>
          <w:sz w:val="24"/>
          <w:szCs w:val="24"/>
          <w:lang w:eastAsia="ru-RU"/>
        </w:rPr>
        <w:t>Для заочной формы обучения 1</w:t>
      </w:r>
      <w:r w:rsidR="00EB4815">
        <w:rPr>
          <w:rFonts w:ascii="Times New Roman" w:eastAsia="Times New Roman" w:hAnsi="Times New Roman"/>
          <w:sz w:val="24"/>
          <w:szCs w:val="24"/>
          <w:lang w:eastAsia="ru-RU"/>
        </w:rPr>
        <w:t>1</w:t>
      </w:r>
      <w:r w:rsidRPr="000E2241">
        <w:rPr>
          <w:rFonts w:ascii="Times New Roman" w:eastAsia="Times New Roman" w:hAnsi="Times New Roman"/>
          <w:sz w:val="24"/>
          <w:szCs w:val="24"/>
          <w:lang w:eastAsia="ru-RU"/>
        </w:rPr>
        <w:t xml:space="preserve"> часов составляет контактная работа обучающегося с преподавателем (4 часа занятия лекционного типа, 6 часов занятия семинарского типа </w:t>
      </w:r>
      <w:r w:rsidRPr="000E2241">
        <w:rPr>
          <w:rFonts w:ascii="Times New Roman" w:eastAsia="Times New Roman" w:hAnsi="Times New Roman"/>
          <w:sz w:val="24"/>
          <w:szCs w:val="24"/>
          <w:lang w:eastAsia="ru-RU"/>
        </w:rPr>
        <w:lastRenderedPageBreak/>
        <w:t>(семинары, научно-практические занятия, лабораторные работы и т.п.</w:t>
      </w:r>
      <w:r w:rsidR="00103B72">
        <w:rPr>
          <w:rFonts w:ascii="Times New Roman" w:eastAsia="Times New Roman" w:hAnsi="Times New Roman"/>
          <w:sz w:val="24"/>
          <w:szCs w:val="24"/>
          <w:lang w:eastAsia="ru-RU"/>
        </w:rPr>
        <w:t xml:space="preserve">, </w:t>
      </w:r>
      <w:r w:rsidR="00EB4815">
        <w:rPr>
          <w:rFonts w:ascii="Times New Roman" w:eastAsia="Times New Roman" w:hAnsi="Times New Roman"/>
          <w:sz w:val="24"/>
          <w:szCs w:val="24"/>
          <w:lang w:eastAsia="ru-RU"/>
        </w:rPr>
        <w:t>1</w:t>
      </w:r>
      <w:r w:rsidR="00103B72">
        <w:rPr>
          <w:rFonts w:ascii="Times New Roman" w:eastAsia="Times New Roman" w:hAnsi="Times New Roman"/>
          <w:sz w:val="24"/>
          <w:szCs w:val="24"/>
          <w:lang w:eastAsia="ru-RU"/>
        </w:rPr>
        <w:t xml:space="preserve"> ч </w:t>
      </w:r>
      <w:r w:rsidR="009D1674" w:rsidRPr="009709ED">
        <w:rPr>
          <w:rFonts w:ascii="Times New Roman" w:eastAsia="Times New Roman" w:hAnsi="Times New Roman"/>
          <w:color w:val="000000"/>
          <w:sz w:val="24"/>
          <w:szCs w:val="24"/>
          <w:lang w:eastAsia="ru-RU"/>
        </w:rPr>
        <w:t>контроль самостоятельной работы</w:t>
      </w:r>
      <w:r w:rsidRPr="000E2241">
        <w:rPr>
          <w:rFonts w:ascii="Times New Roman" w:eastAsia="Times New Roman" w:hAnsi="Times New Roman"/>
          <w:sz w:val="24"/>
          <w:szCs w:val="24"/>
          <w:lang w:eastAsia="ru-RU"/>
        </w:rPr>
        <w:t xml:space="preserve">), </w:t>
      </w:r>
      <w:r w:rsidR="00EB4815">
        <w:rPr>
          <w:rFonts w:ascii="Times New Roman" w:eastAsia="Times New Roman" w:hAnsi="Times New Roman"/>
          <w:sz w:val="24"/>
          <w:szCs w:val="24"/>
          <w:lang w:eastAsia="ru-RU"/>
        </w:rPr>
        <w:t>93</w:t>
      </w:r>
      <w:r w:rsidRPr="000E2241">
        <w:rPr>
          <w:rFonts w:ascii="Times New Roman" w:eastAsia="Times New Roman" w:hAnsi="Times New Roman"/>
          <w:sz w:val="24"/>
          <w:szCs w:val="24"/>
          <w:lang w:eastAsia="ru-RU"/>
        </w:rPr>
        <w:t xml:space="preserve"> час</w:t>
      </w:r>
      <w:r w:rsidR="00EB4815">
        <w:rPr>
          <w:rFonts w:ascii="Times New Roman" w:eastAsia="Times New Roman" w:hAnsi="Times New Roman"/>
          <w:sz w:val="24"/>
          <w:szCs w:val="24"/>
          <w:lang w:eastAsia="ru-RU"/>
        </w:rPr>
        <w:t>а</w:t>
      </w:r>
      <w:r w:rsidRPr="000E2241">
        <w:rPr>
          <w:rFonts w:ascii="Times New Roman" w:eastAsia="Times New Roman" w:hAnsi="Times New Roman"/>
          <w:sz w:val="24"/>
          <w:szCs w:val="24"/>
          <w:lang w:eastAsia="ru-RU"/>
        </w:rPr>
        <w:t xml:space="preserve"> составляет самостоятельная работа обучающегося</w:t>
      </w:r>
      <w:r w:rsidR="00EB4815">
        <w:rPr>
          <w:rFonts w:ascii="Times New Roman" w:eastAsia="Times New Roman" w:hAnsi="Times New Roman"/>
          <w:sz w:val="24"/>
          <w:szCs w:val="24"/>
          <w:lang w:eastAsia="ru-RU"/>
        </w:rPr>
        <w:t>, промежуточная аттестация составляет 4 часа</w:t>
      </w:r>
      <w:r w:rsidRPr="000E2241">
        <w:rPr>
          <w:rFonts w:ascii="Times New Roman" w:eastAsia="Times New Roman" w:hAnsi="Times New Roman"/>
          <w:sz w:val="24"/>
          <w:szCs w:val="24"/>
          <w:lang w:eastAsia="ru-RU"/>
        </w:rPr>
        <w:t>.</w:t>
      </w:r>
    </w:p>
    <w:p w:rsidR="005F2EC3" w:rsidRPr="000E2241" w:rsidRDefault="005F2EC3" w:rsidP="005F2EC3">
      <w:pPr>
        <w:spacing w:after="0" w:line="240" w:lineRule="auto"/>
        <w:jc w:val="both"/>
        <w:rPr>
          <w:rFonts w:ascii="Times New Roman" w:eastAsia="Times New Roman" w:hAnsi="Times New Roman"/>
          <w:sz w:val="24"/>
          <w:szCs w:val="24"/>
          <w:u w:val="single"/>
          <w:lang w:eastAsia="ru-RU"/>
        </w:rPr>
      </w:pPr>
    </w:p>
    <w:p w:rsidR="005F2EC3" w:rsidRPr="000E2241" w:rsidRDefault="005F2EC3" w:rsidP="005F2EC3">
      <w:pPr>
        <w:spacing w:after="0" w:line="240" w:lineRule="auto"/>
        <w:jc w:val="both"/>
        <w:rPr>
          <w:rFonts w:ascii="Times New Roman" w:eastAsia="Times New Roman" w:hAnsi="Times New Roman"/>
          <w:sz w:val="24"/>
          <w:szCs w:val="24"/>
          <w:u w:val="single"/>
          <w:lang w:eastAsia="ru-RU"/>
        </w:rPr>
      </w:pPr>
      <w:r w:rsidRPr="000E2241">
        <w:rPr>
          <w:rFonts w:ascii="Times New Roman" w:eastAsia="Times New Roman" w:hAnsi="Times New Roman"/>
          <w:sz w:val="24"/>
          <w:szCs w:val="24"/>
          <w:u w:val="single"/>
          <w:lang w:eastAsia="ru-RU"/>
        </w:rPr>
        <w:t>Содержание дисциплины</w:t>
      </w:r>
    </w:p>
    <w:p w:rsidR="005F2EC3" w:rsidRPr="000E2241" w:rsidRDefault="005F2EC3" w:rsidP="005F2EC3">
      <w:pPr>
        <w:spacing w:after="0" w:line="240" w:lineRule="auto"/>
        <w:jc w:val="both"/>
        <w:rPr>
          <w:rFonts w:ascii="Times New Roman" w:eastAsia="Times New Roman" w:hAnsi="Times New Roman"/>
          <w:i/>
          <w:sz w:val="24"/>
          <w:szCs w:val="24"/>
          <w:lang w:eastAsia="ru-RU"/>
        </w:rPr>
      </w:pPr>
    </w:p>
    <w:tbl>
      <w:tblPr>
        <w:tblW w:w="9476" w:type="dxa"/>
        <w:tblInd w:w="95" w:type="dxa"/>
        <w:tblLook w:val="04A0"/>
      </w:tblPr>
      <w:tblGrid>
        <w:gridCol w:w="1924"/>
        <w:gridCol w:w="440"/>
        <w:gridCol w:w="418"/>
        <w:gridCol w:w="439"/>
        <w:gridCol w:w="417"/>
        <w:gridCol w:w="417"/>
        <w:gridCol w:w="417"/>
        <w:gridCol w:w="417"/>
        <w:gridCol w:w="417"/>
        <w:gridCol w:w="417"/>
        <w:gridCol w:w="417"/>
        <w:gridCol w:w="417"/>
        <w:gridCol w:w="417"/>
        <w:gridCol w:w="417"/>
        <w:gridCol w:w="417"/>
        <w:gridCol w:w="417"/>
        <w:gridCol w:w="417"/>
        <w:gridCol w:w="417"/>
        <w:gridCol w:w="417"/>
      </w:tblGrid>
      <w:tr w:rsidR="009D1674" w:rsidRPr="009D1674" w:rsidTr="009D1674">
        <w:trPr>
          <w:trHeight w:val="315"/>
        </w:trPr>
        <w:tc>
          <w:tcPr>
            <w:tcW w:w="2278" w:type="dxa"/>
            <w:vMerge w:val="restart"/>
            <w:tcBorders>
              <w:top w:val="single" w:sz="8" w:space="0" w:color="000000"/>
              <w:left w:val="single" w:sz="8" w:space="0" w:color="000000"/>
              <w:bottom w:val="nil"/>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 xml:space="preserve">Наименование и краткое содержание разделов и тем дисциплины (модуля), </w:t>
            </w:r>
          </w:p>
        </w:tc>
        <w:tc>
          <w:tcPr>
            <w:tcW w:w="1214" w:type="dxa"/>
            <w:gridSpan w:val="3"/>
            <w:tcBorders>
              <w:top w:val="single" w:sz="8" w:space="0" w:color="auto"/>
              <w:left w:val="nil"/>
              <w:bottom w:val="nil"/>
              <w:right w:val="single" w:sz="8" w:space="0" w:color="000000"/>
            </w:tcBorders>
            <w:shd w:val="clear" w:color="auto" w:fill="auto"/>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Всего</w:t>
            </w:r>
          </w:p>
        </w:tc>
        <w:tc>
          <w:tcPr>
            <w:tcW w:w="5984" w:type="dxa"/>
            <w:gridSpan w:val="15"/>
            <w:tcBorders>
              <w:top w:val="single" w:sz="8" w:space="0" w:color="000000"/>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В том числе</w:t>
            </w:r>
          </w:p>
        </w:tc>
      </w:tr>
      <w:tr w:rsidR="009D1674" w:rsidRPr="009D1674" w:rsidTr="009D1674">
        <w:trPr>
          <w:trHeight w:val="555"/>
        </w:trPr>
        <w:tc>
          <w:tcPr>
            <w:tcW w:w="2278" w:type="dxa"/>
            <w:vMerge/>
            <w:tcBorders>
              <w:top w:val="single" w:sz="8" w:space="0" w:color="000000"/>
              <w:left w:val="single" w:sz="8" w:space="0" w:color="000000"/>
              <w:bottom w:val="nil"/>
              <w:right w:val="single" w:sz="8" w:space="0" w:color="auto"/>
            </w:tcBorders>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p>
        </w:tc>
        <w:tc>
          <w:tcPr>
            <w:tcW w:w="1214" w:type="dxa"/>
            <w:gridSpan w:val="3"/>
            <w:tcBorders>
              <w:top w:val="nil"/>
              <w:left w:val="nil"/>
              <w:bottom w:val="nil"/>
              <w:right w:val="single" w:sz="8" w:space="0" w:color="000000"/>
            </w:tcBorders>
            <w:shd w:val="clear" w:color="auto" w:fill="auto"/>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(часы)</w:t>
            </w:r>
          </w:p>
        </w:tc>
        <w:tc>
          <w:tcPr>
            <w:tcW w:w="4787" w:type="dxa"/>
            <w:gridSpan w:val="12"/>
            <w:tcBorders>
              <w:top w:val="single" w:sz="8" w:space="0" w:color="000000"/>
              <w:left w:val="nil"/>
              <w:bottom w:val="nil"/>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Контактная работа (работа во взаимодействии с преподавателем), часы</w:t>
            </w:r>
          </w:p>
        </w:tc>
        <w:tc>
          <w:tcPr>
            <w:tcW w:w="119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Самостоятельная работа обучающегося, часы</w:t>
            </w:r>
          </w:p>
        </w:tc>
      </w:tr>
      <w:tr w:rsidR="009D1674" w:rsidRPr="009D1674" w:rsidTr="009D1674">
        <w:trPr>
          <w:trHeight w:val="315"/>
        </w:trPr>
        <w:tc>
          <w:tcPr>
            <w:tcW w:w="2278" w:type="dxa"/>
            <w:vMerge w:val="restart"/>
            <w:tcBorders>
              <w:top w:val="nil"/>
              <w:left w:val="single" w:sz="8" w:space="0" w:color="000000"/>
              <w:bottom w:val="single" w:sz="8" w:space="0" w:color="000000"/>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форма промежуточной аттестации по дисциплине (модулю)</w:t>
            </w:r>
          </w:p>
        </w:tc>
        <w:tc>
          <w:tcPr>
            <w:tcW w:w="1214" w:type="dxa"/>
            <w:gridSpan w:val="3"/>
            <w:tcBorders>
              <w:top w:val="nil"/>
              <w:left w:val="nil"/>
              <w:bottom w:val="nil"/>
              <w:right w:val="single" w:sz="8" w:space="0" w:color="000000"/>
            </w:tcBorders>
            <w:shd w:val="clear" w:color="auto" w:fill="auto"/>
            <w:hideMark/>
          </w:tcPr>
          <w:p w:rsidR="009D1674" w:rsidRPr="009D1674" w:rsidRDefault="009D1674" w:rsidP="009D1674">
            <w:pPr>
              <w:spacing w:after="0" w:line="240" w:lineRule="auto"/>
              <w:rPr>
                <w:rFonts w:eastAsia="Times New Roman"/>
                <w:color w:val="000000"/>
                <w:lang w:eastAsia="ru-RU"/>
              </w:rPr>
            </w:pPr>
            <w:r w:rsidRPr="009D1674">
              <w:rPr>
                <w:rFonts w:eastAsia="Times New Roman"/>
                <w:color w:val="000000"/>
                <w:lang w:eastAsia="ru-RU"/>
              </w:rPr>
              <w:t> </w:t>
            </w:r>
          </w:p>
        </w:tc>
        <w:tc>
          <w:tcPr>
            <w:tcW w:w="4787" w:type="dxa"/>
            <w:gridSpan w:val="12"/>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из них</w:t>
            </w:r>
          </w:p>
        </w:tc>
        <w:tc>
          <w:tcPr>
            <w:tcW w:w="1197" w:type="dxa"/>
            <w:gridSpan w:val="3"/>
            <w:vMerge/>
            <w:tcBorders>
              <w:top w:val="single" w:sz="8" w:space="0" w:color="000000"/>
              <w:left w:val="single" w:sz="8" w:space="0" w:color="000000"/>
              <w:bottom w:val="single" w:sz="8" w:space="0" w:color="000000"/>
              <w:right w:val="single" w:sz="8" w:space="0" w:color="000000"/>
            </w:tcBorders>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p>
        </w:tc>
      </w:tr>
      <w:tr w:rsidR="009D1674" w:rsidRPr="009D1674" w:rsidTr="009D1674">
        <w:trPr>
          <w:trHeight w:val="1545"/>
        </w:trPr>
        <w:tc>
          <w:tcPr>
            <w:tcW w:w="2278" w:type="dxa"/>
            <w:vMerge/>
            <w:tcBorders>
              <w:top w:val="nil"/>
              <w:left w:val="single" w:sz="8" w:space="0" w:color="000000"/>
              <w:bottom w:val="single" w:sz="8" w:space="0" w:color="000000"/>
              <w:right w:val="single" w:sz="8" w:space="0" w:color="auto"/>
            </w:tcBorders>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p>
        </w:tc>
        <w:tc>
          <w:tcPr>
            <w:tcW w:w="1214" w:type="dxa"/>
            <w:gridSpan w:val="3"/>
            <w:tcBorders>
              <w:top w:val="nil"/>
              <w:left w:val="nil"/>
              <w:bottom w:val="single" w:sz="8" w:space="0" w:color="auto"/>
              <w:right w:val="single" w:sz="8" w:space="0" w:color="000000"/>
            </w:tcBorders>
            <w:shd w:val="clear" w:color="auto" w:fill="auto"/>
            <w:hideMark/>
          </w:tcPr>
          <w:p w:rsidR="009D1674" w:rsidRPr="009D1674" w:rsidRDefault="009D1674" w:rsidP="009D1674">
            <w:pPr>
              <w:spacing w:after="0" w:line="240" w:lineRule="auto"/>
              <w:rPr>
                <w:rFonts w:eastAsia="Times New Roman"/>
                <w:color w:val="000000"/>
                <w:lang w:eastAsia="ru-RU"/>
              </w:rPr>
            </w:pPr>
            <w:r w:rsidRPr="009D1674">
              <w:rPr>
                <w:rFonts w:eastAsia="Times New Roman"/>
                <w:color w:val="000000"/>
                <w:lang w:eastAsia="ru-RU"/>
              </w:rPr>
              <w:t> </w:t>
            </w:r>
          </w:p>
        </w:tc>
        <w:tc>
          <w:tcPr>
            <w:tcW w:w="1196"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Занятия лекционного типа</w:t>
            </w:r>
          </w:p>
        </w:tc>
        <w:tc>
          <w:tcPr>
            <w:tcW w:w="1197"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Занятия семинарского типа</w:t>
            </w:r>
          </w:p>
        </w:tc>
        <w:tc>
          <w:tcPr>
            <w:tcW w:w="1197"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Занятия лабораторного типа</w:t>
            </w:r>
          </w:p>
        </w:tc>
        <w:tc>
          <w:tcPr>
            <w:tcW w:w="1197" w:type="dxa"/>
            <w:gridSpan w:val="3"/>
            <w:tcBorders>
              <w:top w:val="single" w:sz="8" w:space="0" w:color="000000"/>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Всего</w:t>
            </w:r>
          </w:p>
        </w:tc>
        <w:tc>
          <w:tcPr>
            <w:tcW w:w="1197" w:type="dxa"/>
            <w:gridSpan w:val="3"/>
            <w:vMerge/>
            <w:tcBorders>
              <w:top w:val="single" w:sz="8" w:space="0" w:color="000000"/>
              <w:left w:val="single" w:sz="8" w:space="0" w:color="000000"/>
              <w:bottom w:val="single" w:sz="8" w:space="0" w:color="000000"/>
              <w:right w:val="single" w:sz="8" w:space="0" w:color="000000"/>
            </w:tcBorders>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p>
        </w:tc>
      </w:tr>
      <w:tr w:rsidR="009D1674" w:rsidRPr="009D1674" w:rsidTr="009D1674">
        <w:trPr>
          <w:trHeight w:val="1335"/>
        </w:trPr>
        <w:tc>
          <w:tcPr>
            <w:tcW w:w="2278" w:type="dxa"/>
            <w:vMerge/>
            <w:tcBorders>
              <w:top w:val="nil"/>
              <w:left w:val="single" w:sz="8" w:space="0" w:color="000000"/>
              <w:bottom w:val="single" w:sz="8" w:space="0" w:color="000000"/>
              <w:right w:val="single" w:sz="8" w:space="0" w:color="auto"/>
            </w:tcBorders>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p>
        </w:tc>
        <w:tc>
          <w:tcPr>
            <w:tcW w:w="418" w:type="dxa"/>
            <w:tcBorders>
              <w:top w:val="nil"/>
              <w:left w:val="nil"/>
              <w:bottom w:val="single" w:sz="8" w:space="0" w:color="auto"/>
              <w:right w:val="single" w:sz="8" w:space="0" w:color="auto"/>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Очная</w:t>
            </w:r>
          </w:p>
        </w:tc>
        <w:tc>
          <w:tcPr>
            <w:tcW w:w="398" w:type="dxa"/>
            <w:tcBorders>
              <w:top w:val="nil"/>
              <w:left w:val="nil"/>
              <w:bottom w:val="single" w:sz="8" w:space="0" w:color="auto"/>
              <w:right w:val="single" w:sz="8" w:space="0" w:color="auto"/>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Очно-заочная</w:t>
            </w:r>
          </w:p>
        </w:tc>
        <w:tc>
          <w:tcPr>
            <w:tcW w:w="398" w:type="dxa"/>
            <w:tcBorders>
              <w:top w:val="nil"/>
              <w:left w:val="nil"/>
              <w:bottom w:val="single" w:sz="8" w:space="0" w:color="auto"/>
              <w:right w:val="single" w:sz="8" w:space="0" w:color="auto"/>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Заочная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Очно-заочная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Очно-заочная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Очно-заочная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Очно-заочная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Очно-заочная</w:t>
            </w:r>
          </w:p>
        </w:tc>
        <w:tc>
          <w:tcPr>
            <w:tcW w:w="399" w:type="dxa"/>
            <w:tcBorders>
              <w:top w:val="nil"/>
              <w:left w:val="nil"/>
              <w:bottom w:val="single" w:sz="8" w:space="0" w:color="000000"/>
              <w:right w:val="single" w:sz="8" w:space="0" w:color="000000"/>
            </w:tcBorders>
            <w:shd w:val="clear" w:color="auto" w:fill="auto"/>
            <w:textDirection w:val="btLr"/>
            <w:vAlign w:val="center"/>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Заочная</w:t>
            </w:r>
          </w:p>
        </w:tc>
      </w:tr>
      <w:tr w:rsidR="009D1674" w:rsidRPr="009D1674" w:rsidTr="009D1674">
        <w:trPr>
          <w:trHeight w:val="780"/>
        </w:trPr>
        <w:tc>
          <w:tcPr>
            <w:tcW w:w="2278" w:type="dxa"/>
            <w:tcBorders>
              <w:top w:val="nil"/>
              <w:left w:val="single" w:sz="8" w:space="0" w:color="000000"/>
              <w:bottom w:val="single" w:sz="8" w:space="0" w:color="000000"/>
              <w:right w:val="single" w:sz="8" w:space="0" w:color="auto"/>
            </w:tcBorders>
            <w:shd w:val="clear" w:color="auto" w:fill="auto"/>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Раздел 1. Доимперский период развития Русской и Российской государственности.</w:t>
            </w:r>
          </w:p>
        </w:tc>
        <w:tc>
          <w:tcPr>
            <w:tcW w:w="418" w:type="dxa"/>
            <w:tcBorders>
              <w:top w:val="nil"/>
              <w:left w:val="nil"/>
              <w:bottom w:val="single" w:sz="8" w:space="0" w:color="000000"/>
              <w:right w:val="single" w:sz="8" w:space="0" w:color="auto"/>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16</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bottom"/>
            <w:hideMark/>
          </w:tcPr>
          <w:p w:rsidR="009D1674" w:rsidRPr="009D1674" w:rsidRDefault="009D1674" w:rsidP="00E03F19">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w:t>
            </w:r>
            <w:r w:rsidR="00E03F19">
              <w:rPr>
                <w:rFonts w:ascii="Times New Roman" w:eastAsia="Times New Roman" w:hAnsi="Times New Roman"/>
                <w:color w:val="000000"/>
                <w:sz w:val="20"/>
                <w:szCs w:val="20"/>
                <w:lang w:eastAsia="ru-RU"/>
              </w:rPr>
              <w:t>6</w:t>
            </w:r>
          </w:p>
        </w:tc>
        <w:tc>
          <w:tcPr>
            <w:tcW w:w="398"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8</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9D1674" w:rsidRPr="009D1674">
              <w:rPr>
                <w:rFonts w:ascii="Times New Roman" w:eastAsia="Times New Roman" w:hAnsi="Times New Roman"/>
                <w:color w:val="000000"/>
                <w:sz w:val="20"/>
                <w:szCs w:val="20"/>
                <w:lang w:eastAsia="ru-RU"/>
              </w:rPr>
              <w:t> </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3</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E03F19">
            <w:pPr>
              <w:spacing w:after="0" w:line="240" w:lineRule="auto"/>
              <w:ind w:left="-77"/>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w:t>
            </w:r>
            <w:r w:rsidR="00E03F19">
              <w:rPr>
                <w:rFonts w:ascii="Times New Roman" w:eastAsia="Times New Roman" w:hAnsi="Times New Roman"/>
                <w:color w:val="000000"/>
                <w:sz w:val="20"/>
                <w:szCs w:val="20"/>
                <w:lang w:eastAsia="ru-RU"/>
              </w:rPr>
              <w:t>3</w:t>
            </w:r>
          </w:p>
        </w:tc>
      </w:tr>
      <w:tr w:rsidR="009D1674" w:rsidRPr="009D1674" w:rsidTr="009D1674">
        <w:trPr>
          <w:trHeight w:val="525"/>
        </w:trPr>
        <w:tc>
          <w:tcPr>
            <w:tcW w:w="2278" w:type="dxa"/>
            <w:tcBorders>
              <w:top w:val="nil"/>
              <w:left w:val="single" w:sz="8" w:space="0" w:color="000000"/>
              <w:bottom w:val="single" w:sz="8" w:space="0" w:color="000000"/>
              <w:right w:val="single" w:sz="8" w:space="0" w:color="auto"/>
            </w:tcBorders>
            <w:shd w:val="clear" w:color="auto" w:fill="auto"/>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Раздел 2. Россия в имперский период своего развития.</w:t>
            </w:r>
          </w:p>
        </w:tc>
        <w:tc>
          <w:tcPr>
            <w:tcW w:w="418" w:type="dxa"/>
            <w:tcBorders>
              <w:top w:val="nil"/>
              <w:left w:val="nil"/>
              <w:bottom w:val="single" w:sz="8" w:space="0" w:color="000000"/>
              <w:right w:val="single" w:sz="8" w:space="0" w:color="auto"/>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16</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bottom"/>
            <w:hideMark/>
          </w:tcPr>
          <w:p w:rsidR="009D1674" w:rsidRPr="009D1674" w:rsidRDefault="009D1674" w:rsidP="00E03F19">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w:t>
            </w:r>
            <w:r w:rsidR="00E03F19">
              <w:rPr>
                <w:rFonts w:ascii="Times New Roman" w:eastAsia="Times New Roman" w:hAnsi="Times New Roman"/>
                <w:color w:val="000000"/>
                <w:sz w:val="20"/>
                <w:szCs w:val="20"/>
                <w:lang w:eastAsia="ru-RU"/>
              </w:rPr>
              <w:t>5</w:t>
            </w:r>
          </w:p>
        </w:tc>
        <w:tc>
          <w:tcPr>
            <w:tcW w:w="398"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8</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9D1674" w:rsidRPr="009D1674">
              <w:rPr>
                <w:rFonts w:ascii="Times New Roman" w:eastAsia="Times New Roman" w:hAnsi="Times New Roman"/>
                <w:color w:val="000000"/>
                <w:sz w:val="20"/>
                <w:szCs w:val="20"/>
                <w:lang w:eastAsia="ru-RU"/>
              </w:rPr>
              <w:t> </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2</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E03F19">
            <w:pPr>
              <w:spacing w:after="0" w:line="240" w:lineRule="auto"/>
              <w:ind w:left="-77"/>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w:t>
            </w:r>
            <w:r w:rsidR="00E03F19">
              <w:rPr>
                <w:rFonts w:ascii="Times New Roman" w:eastAsia="Times New Roman" w:hAnsi="Times New Roman"/>
                <w:color w:val="000000"/>
                <w:sz w:val="20"/>
                <w:szCs w:val="20"/>
                <w:lang w:eastAsia="ru-RU"/>
              </w:rPr>
              <w:t>3</w:t>
            </w:r>
          </w:p>
        </w:tc>
      </w:tr>
      <w:tr w:rsidR="009D1674" w:rsidRPr="009D1674" w:rsidTr="009D1674">
        <w:trPr>
          <w:trHeight w:val="780"/>
        </w:trPr>
        <w:tc>
          <w:tcPr>
            <w:tcW w:w="2278" w:type="dxa"/>
            <w:tcBorders>
              <w:top w:val="nil"/>
              <w:left w:val="single" w:sz="8" w:space="0" w:color="000000"/>
              <w:bottom w:val="single" w:sz="8" w:space="0" w:color="000000"/>
              <w:right w:val="single" w:sz="8" w:space="0" w:color="auto"/>
            </w:tcBorders>
            <w:shd w:val="clear" w:color="auto" w:fill="auto"/>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bookmarkStart w:id="0" w:name="RANGE!B9"/>
            <w:r w:rsidRPr="009D1674">
              <w:rPr>
                <w:rFonts w:ascii="Times New Roman" w:eastAsia="Times New Roman" w:hAnsi="Times New Roman"/>
                <w:color w:val="000000"/>
                <w:sz w:val="20"/>
                <w:szCs w:val="20"/>
                <w:lang w:eastAsia="ru-RU"/>
              </w:rPr>
              <w:t>Раздел 3. Советский период развития российской государственности.</w:t>
            </w:r>
            <w:bookmarkEnd w:id="0"/>
          </w:p>
        </w:tc>
        <w:tc>
          <w:tcPr>
            <w:tcW w:w="418" w:type="dxa"/>
            <w:tcBorders>
              <w:top w:val="nil"/>
              <w:left w:val="nil"/>
              <w:bottom w:val="single" w:sz="8" w:space="0" w:color="000000"/>
              <w:right w:val="single" w:sz="8" w:space="0" w:color="auto"/>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16</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23</w:t>
            </w:r>
          </w:p>
        </w:tc>
        <w:tc>
          <w:tcPr>
            <w:tcW w:w="398"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8</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3</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 </w:t>
            </w:r>
            <w:r w:rsidR="00EB4815">
              <w:rPr>
                <w:rFonts w:ascii="Times New Roman" w:eastAsia="Times New Roman" w:hAnsi="Times New Roman"/>
                <w:color w:val="000000"/>
                <w:sz w:val="20"/>
                <w:szCs w:val="20"/>
                <w:lang w:eastAsia="ru-RU"/>
              </w:rPr>
              <w:t>0</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E03F19">
            <w:pPr>
              <w:spacing w:after="0" w:line="240" w:lineRule="auto"/>
              <w:ind w:left="-77"/>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20</w:t>
            </w:r>
          </w:p>
        </w:tc>
      </w:tr>
      <w:tr w:rsidR="009D1674" w:rsidRPr="009D1674" w:rsidTr="009D1674">
        <w:trPr>
          <w:trHeight w:val="525"/>
        </w:trPr>
        <w:tc>
          <w:tcPr>
            <w:tcW w:w="2278" w:type="dxa"/>
            <w:tcBorders>
              <w:top w:val="nil"/>
              <w:left w:val="single" w:sz="8" w:space="0" w:color="000000"/>
              <w:bottom w:val="single" w:sz="8" w:space="0" w:color="000000"/>
              <w:right w:val="single" w:sz="8" w:space="0" w:color="auto"/>
            </w:tcBorders>
            <w:shd w:val="clear" w:color="auto" w:fill="auto"/>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Раздел 4. Развитие России в постсоветский период.</w:t>
            </w:r>
          </w:p>
        </w:tc>
        <w:tc>
          <w:tcPr>
            <w:tcW w:w="418" w:type="dxa"/>
            <w:tcBorders>
              <w:top w:val="nil"/>
              <w:left w:val="nil"/>
              <w:bottom w:val="single" w:sz="8" w:space="0" w:color="000000"/>
              <w:right w:val="single" w:sz="8" w:space="0" w:color="auto"/>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22</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29</w:t>
            </w:r>
          </w:p>
        </w:tc>
        <w:tc>
          <w:tcPr>
            <w:tcW w:w="398"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9D1674" w:rsidRPr="009D1674">
              <w:rPr>
                <w:rFonts w:ascii="Times New Roman" w:eastAsia="Times New Roman" w:hAnsi="Times New Roman"/>
                <w:color w:val="000000"/>
                <w:sz w:val="20"/>
                <w:szCs w:val="20"/>
                <w:lang w:eastAsia="ru-RU"/>
              </w:rPr>
              <w:t> </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8</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9D1674" w:rsidRPr="009D1674">
              <w:rPr>
                <w:rFonts w:ascii="Times New Roman" w:eastAsia="Times New Roman" w:hAnsi="Times New Roman"/>
                <w:color w:val="000000"/>
                <w:sz w:val="20"/>
                <w:szCs w:val="20"/>
                <w:lang w:eastAsia="ru-RU"/>
              </w:rPr>
              <w:t> </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2</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9D1674">
            <w:pPr>
              <w:spacing w:after="0" w:line="240" w:lineRule="auto"/>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10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9D1674" w:rsidRPr="009D1674">
              <w:rPr>
                <w:rFonts w:ascii="Times New Roman" w:eastAsia="Times New Roman" w:hAnsi="Times New Roman"/>
                <w:color w:val="000000"/>
                <w:sz w:val="20"/>
                <w:szCs w:val="20"/>
                <w:lang w:eastAsia="ru-RU"/>
              </w:rPr>
              <w:t> </w:t>
            </w:r>
          </w:p>
        </w:tc>
        <w:tc>
          <w:tcPr>
            <w:tcW w:w="399" w:type="dxa"/>
            <w:tcBorders>
              <w:top w:val="nil"/>
              <w:left w:val="nil"/>
              <w:bottom w:val="single" w:sz="8" w:space="0" w:color="000000"/>
              <w:right w:val="single" w:sz="8" w:space="0" w:color="000000"/>
            </w:tcBorders>
            <w:shd w:val="clear" w:color="auto" w:fill="auto"/>
            <w:vAlign w:val="bottom"/>
            <w:hideMark/>
          </w:tcPr>
          <w:p w:rsidR="009D1674" w:rsidRPr="009D1674" w:rsidRDefault="009D1674" w:rsidP="00E03F19">
            <w:pPr>
              <w:spacing w:after="0" w:line="240" w:lineRule="auto"/>
              <w:ind w:left="-77"/>
              <w:jc w:val="both"/>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27</w:t>
            </w:r>
          </w:p>
        </w:tc>
      </w:tr>
      <w:tr w:rsidR="009D1674" w:rsidRPr="009D1674" w:rsidTr="009D1674">
        <w:trPr>
          <w:trHeight w:val="525"/>
        </w:trPr>
        <w:tc>
          <w:tcPr>
            <w:tcW w:w="2278" w:type="dxa"/>
            <w:tcBorders>
              <w:top w:val="nil"/>
              <w:left w:val="single" w:sz="8" w:space="0" w:color="000000"/>
              <w:bottom w:val="single" w:sz="8" w:space="0" w:color="000000"/>
              <w:right w:val="single" w:sz="8" w:space="0" w:color="auto"/>
            </w:tcBorders>
            <w:shd w:val="clear" w:color="auto" w:fill="auto"/>
            <w:vAlign w:val="center"/>
            <w:hideMark/>
          </w:tcPr>
          <w:p w:rsidR="009D1674" w:rsidRPr="009D1674" w:rsidRDefault="009D1674" w:rsidP="009D1674">
            <w:pPr>
              <w:spacing w:after="0" w:line="240" w:lineRule="auto"/>
              <w:rPr>
                <w:rFonts w:ascii="Times New Roman" w:eastAsia="Times New Roman" w:hAnsi="Times New Roman"/>
                <w:color w:val="000000"/>
                <w:sz w:val="20"/>
                <w:szCs w:val="20"/>
                <w:lang w:eastAsia="ru-RU"/>
              </w:rPr>
            </w:pPr>
            <w:r w:rsidRPr="009D1674">
              <w:rPr>
                <w:rFonts w:ascii="Times New Roman" w:eastAsia="Times New Roman" w:hAnsi="Times New Roman"/>
                <w:color w:val="000000"/>
                <w:sz w:val="20"/>
                <w:szCs w:val="20"/>
                <w:lang w:eastAsia="ru-RU"/>
              </w:rPr>
              <w:t>Контроль самостоятельной работы</w:t>
            </w:r>
          </w:p>
        </w:tc>
        <w:tc>
          <w:tcPr>
            <w:tcW w:w="418" w:type="dxa"/>
            <w:tcBorders>
              <w:top w:val="nil"/>
              <w:left w:val="nil"/>
              <w:bottom w:val="single" w:sz="8" w:space="0" w:color="auto"/>
              <w:right w:val="single" w:sz="8" w:space="0" w:color="auto"/>
            </w:tcBorders>
            <w:shd w:val="clear" w:color="auto" w:fill="auto"/>
            <w:vAlign w:val="center"/>
            <w:hideMark/>
          </w:tcPr>
          <w:p w:rsidR="009D1674" w:rsidRPr="009D1674" w:rsidRDefault="00EB4815" w:rsidP="009D167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EB4815" w:rsidP="009D167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398"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03F19" w:rsidP="009D167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03F19" w:rsidP="009D167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r w:rsidR="009D1674" w:rsidRPr="009D1674">
              <w:rPr>
                <w:rFonts w:ascii="Times New Roman" w:eastAsia="Times New Roman" w:hAnsi="Times New Roman"/>
                <w:color w:val="000000"/>
                <w:sz w:val="18"/>
                <w:szCs w:val="18"/>
                <w:lang w:eastAsia="ru-RU"/>
              </w:rPr>
              <w:t> </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r>
      <w:tr w:rsidR="009D1674" w:rsidRPr="009D1674" w:rsidTr="009D1674">
        <w:trPr>
          <w:trHeight w:val="525"/>
        </w:trPr>
        <w:tc>
          <w:tcPr>
            <w:tcW w:w="2278" w:type="dxa"/>
            <w:tcBorders>
              <w:top w:val="nil"/>
              <w:left w:val="single" w:sz="8" w:space="0" w:color="000000"/>
              <w:bottom w:val="nil"/>
              <w:right w:val="single" w:sz="8" w:space="0" w:color="auto"/>
            </w:tcBorders>
            <w:shd w:val="clear" w:color="auto" w:fill="auto"/>
            <w:vAlign w:val="center"/>
            <w:hideMark/>
          </w:tcPr>
          <w:p w:rsidR="009D1674" w:rsidRPr="009D1674" w:rsidRDefault="009D1674" w:rsidP="009D1674">
            <w:pPr>
              <w:spacing w:after="0" w:line="240" w:lineRule="auto"/>
              <w:rPr>
                <w:rFonts w:ascii="Times New Roman" w:eastAsia="Times New Roman" w:hAnsi="Times New Roman"/>
                <w:b/>
                <w:bCs/>
                <w:color w:val="000000"/>
                <w:sz w:val="20"/>
                <w:szCs w:val="20"/>
                <w:lang w:eastAsia="ru-RU"/>
              </w:rPr>
            </w:pPr>
            <w:r w:rsidRPr="009D1674">
              <w:rPr>
                <w:rFonts w:ascii="Times New Roman" w:eastAsia="Times New Roman" w:hAnsi="Times New Roman"/>
                <w:b/>
                <w:bCs/>
                <w:color w:val="000000"/>
                <w:sz w:val="20"/>
                <w:szCs w:val="20"/>
                <w:lang w:eastAsia="ru-RU"/>
              </w:rPr>
              <w:t>Промежуточная аттестация - экзамен</w:t>
            </w:r>
          </w:p>
        </w:tc>
        <w:tc>
          <w:tcPr>
            <w:tcW w:w="418" w:type="dxa"/>
            <w:tcBorders>
              <w:top w:val="nil"/>
              <w:left w:val="nil"/>
              <w:bottom w:val="single" w:sz="8" w:space="0" w:color="auto"/>
              <w:right w:val="single" w:sz="8" w:space="0" w:color="auto"/>
            </w:tcBorders>
            <w:shd w:val="clear" w:color="auto" w:fill="auto"/>
            <w:vAlign w:val="center"/>
            <w:hideMark/>
          </w:tcPr>
          <w:p w:rsidR="009D1674" w:rsidRPr="009D1674" w:rsidRDefault="00EB4815" w:rsidP="009D167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 </w:t>
            </w:r>
            <w:r w:rsidR="00EB4815">
              <w:rPr>
                <w:rFonts w:ascii="Times New Roman" w:eastAsia="Times New Roman" w:hAnsi="Times New Roman"/>
                <w:color w:val="000000"/>
                <w:sz w:val="18"/>
                <w:szCs w:val="18"/>
                <w:lang w:eastAsia="ru-RU"/>
              </w:rPr>
              <w:t>4</w:t>
            </w:r>
          </w:p>
        </w:tc>
        <w:tc>
          <w:tcPr>
            <w:tcW w:w="398"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right"/>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03F19" w:rsidP="009D167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6"/>
                <w:szCs w:val="16"/>
                <w:lang w:eastAsia="ru-RU"/>
              </w:rPr>
            </w:pPr>
            <w:r w:rsidRPr="009D1674">
              <w:rPr>
                <w:rFonts w:ascii="Times New Roman" w:eastAsia="Times New Roman" w:hAnsi="Times New Roman"/>
                <w:color w:val="000000"/>
                <w:sz w:val="16"/>
                <w:szCs w:val="16"/>
                <w:lang w:eastAsia="ru-RU"/>
              </w:rPr>
              <w:t>0</w:t>
            </w:r>
          </w:p>
        </w:tc>
      </w:tr>
      <w:tr w:rsidR="009D1674" w:rsidRPr="009D1674" w:rsidTr="009D1674">
        <w:trPr>
          <w:trHeight w:val="315"/>
        </w:trPr>
        <w:tc>
          <w:tcPr>
            <w:tcW w:w="2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1674" w:rsidRPr="009D1674" w:rsidRDefault="009D1674" w:rsidP="009D1674">
            <w:pPr>
              <w:spacing w:after="0" w:line="240" w:lineRule="auto"/>
              <w:rPr>
                <w:rFonts w:ascii="Times New Roman" w:eastAsia="Times New Roman" w:hAnsi="Times New Roman"/>
                <w:b/>
                <w:bCs/>
                <w:color w:val="000000"/>
                <w:lang w:eastAsia="ru-RU"/>
              </w:rPr>
            </w:pPr>
            <w:r w:rsidRPr="009D1674">
              <w:rPr>
                <w:rFonts w:ascii="Times New Roman" w:eastAsia="Times New Roman" w:hAnsi="Times New Roman"/>
                <w:b/>
                <w:bCs/>
                <w:color w:val="000000"/>
                <w:lang w:eastAsia="ru-RU"/>
              </w:rPr>
              <w:t>ИТОГО</w:t>
            </w:r>
          </w:p>
        </w:tc>
        <w:tc>
          <w:tcPr>
            <w:tcW w:w="418" w:type="dxa"/>
            <w:tcBorders>
              <w:top w:val="nil"/>
              <w:left w:val="nil"/>
              <w:bottom w:val="single" w:sz="8" w:space="0" w:color="auto"/>
              <w:right w:val="single" w:sz="8" w:space="0" w:color="auto"/>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108</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EB4815" w:rsidP="009D167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398" w:type="dxa"/>
            <w:tcBorders>
              <w:top w:val="nil"/>
              <w:left w:val="nil"/>
              <w:bottom w:val="single" w:sz="8" w:space="0" w:color="auto"/>
              <w:right w:val="single" w:sz="8" w:space="0" w:color="auto"/>
            </w:tcBorders>
            <w:shd w:val="clear" w:color="auto" w:fill="auto"/>
            <w:vAlign w:val="center"/>
            <w:hideMark/>
          </w:tcPr>
          <w:p w:rsidR="009D1674" w:rsidRPr="009D1674" w:rsidRDefault="00E03F19" w:rsidP="009D167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108</w:t>
            </w:r>
          </w:p>
        </w:tc>
        <w:tc>
          <w:tcPr>
            <w:tcW w:w="398"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16</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4</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32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6</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03F19" w:rsidP="009D167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49</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E03F19">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1</w:t>
            </w:r>
            <w:r w:rsidR="00E03F19">
              <w:rPr>
                <w:rFonts w:ascii="Times New Roman" w:eastAsia="Times New Roman" w:hAnsi="Times New Roman"/>
                <w:color w:val="000000"/>
                <w:sz w:val="18"/>
                <w:szCs w:val="18"/>
                <w:lang w:eastAsia="ru-RU"/>
              </w:rPr>
              <w:t>5</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22</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9D1674" w:rsidP="009D1674">
            <w:pPr>
              <w:spacing w:after="0" w:line="240" w:lineRule="auto"/>
              <w:jc w:val="center"/>
              <w:rPr>
                <w:rFonts w:ascii="Times New Roman" w:eastAsia="Times New Roman" w:hAnsi="Times New Roman"/>
                <w:color w:val="000000"/>
                <w:sz w:val="18"/>
                <w:szCs w:val="18"/>
                <w:lang w:eastAsia="ru-RU"/>
              </w:rPr>
            </w:pPr>
            <w:r w:rsidRPr="009D1674">
              <w:rPr>
                <w:rFonts w:ascii="Times New Roman" w:eastAsia="Times New Roman" w:hAnsi="Times New Roman"/>
                <w:color w:val="000000"/>
                <w:sz w:val="18"/>
                <w:szCs w:val="18"/>
                <w:lang w:eastAsia="ru-RU"/>
              </w:rPr>
              <w:t>0</w:t>
            </w:r>
          </w:p>
        </w:tc>
        <w:tc>
          <w:tcPr>
            <w:tcW w:w="399" w:type="dxa"/>
            <w:tcBorders>
              <w:top w:val="nil"/>
              <w:left w:val="nil"/>
              <w:bottom w:val="single" w:sz="8" w:space="0" w:color="000000"/>
              <w:right w:val="single" w:sz="8" w:space="0" w:color="000000"/>
            </w:tcBorders>
            <w:shd w:val="clear" w:color="auto" w:fill="auto"/>
            <w:vAlign w:val="center"/>
            <w:hideMark/>
          </w:tcPr>
          <w:p w:rsidR="009D1674" w:rsidRPr="009D1674" w:rsidRDefault="00E03F19" w:rsidP="009D167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93</w:t>
            </w:r>
          </w:p>
        </w:tc>
      </w:tr>
    </w:tbl>
    <w:p w:rsidR="005F2EC3" w:rsidRDefault="005F2EC3" w:rsidP="00AF2356">
      <w:pPr>
        <w:spacing w:after="0" w:line="240" w:lineRule="auto"/>
        <w:ind w:left="360"/>
        <w:jc w:val="center"/>
        <w:rPr>
          <w:rFonts w:ascii="Times New Roman" w:hAnsi="Times New Roman"/>
          <w:b/>
          <w:sz w:val="24"/>
          <w:szCs w:val="24"/>
        </w:rPr>
      </w:pPr>
    </w:p>
    <w:p w:rsidR="005F2EC3" w:rsidRDefault="005F2EC3" w:rsidP="00AF2356">
      <w:pPr>
        <w:spacing w:after="0" w:line="240" w:lineRule="auto"/>
        <w:ind w:left="360"/>
        <w:jc w:val="center"/>
        <w:rPr>
          <w:rFonts w:ascii="Times New Roman" w:hAnsi="Times New Roman"/>
          <w:b/>
          <w:sz w:val="24"/>
          <w:szCs w:val="24"/>
        </w:rPr>
      </w:pPr>
    </w:p>
    <w:p w:rsidR="005F2EC3" w:rsidRDefault="005F2EC3" w:rsidP="00AF2356">
      <w:pPr>
        <w:spacing w:after="0" w:line="240" w:lineRule="auto"/>
        <w:ind w:left="360"/>
        <w:jc w:val="center"/>
        <w:rPr>
          <w:rFonts w:ascii="Times New Roman" w:hAnsi="Times New Roman"/>
          <w:b/>
          <w:sz w:val="24"/>
          <w:szCs w:val="24"/>
        </w:rPr>
      </w:pPr>
    </w:p>
    <w:p w:rsidR="00BA4388" w:rsidRDefault="00BA4388" w:rsidP="00AF2356">
      <w:pPr>
        <w:spacing w:after="0" w:line="240" w:lineRule="auto"/>
        <w:ind w:left="360"/>
        <w:jc w:val="center"/>
        <w:rPr>
          <w:rFonts w:ascii="Times New Roman" w:hAnsi="Times New Roman"/>
          <w:b/>
          <w:sz w:val="24"/>
          <w:szCs w:val="24"/>
        </w:rPr>
      </w:pPr>
    </w:p>
    <w:p w:rsidR="00BA4388" w:rsidRDefault="00BA4388" w:rsidP="00AF2356">
      <w:pPr>
        <w:spacing w:after="0" w:line="240" w:lineRule="auto"/>
        <w:ind w:left="360"/>
        <w:jc w:val="center"/>
        <w:rPr>
          <w:rFonts w:ascii="Times New Roman" w:hAnsi="Times New Roman"/>
          <w:b/>
          <w:sz w:val="24"/>
          <w:szCs w:val="24"/>
        </w:rPr>
      </w:pPr>
    </w:p>
    <w:p w:rsidR="00BA4388" w:rsidRDefault="00BA4388" w:rsidP="00AF2356">
      <w:pPr>
        <w:spacing w:after="0" w:line="240" w:lineRule="auto"/>
        <w:ind w:left="360"/>
        <w:jc w:val="center"/>
        <w:rPr>
          <w:rFonts w:ascii="Times New Roman" w:hAnsi="Times New Roman"/>
          <w:b/>
          <w:sz w:val="24"/>
          <w:szCs w:val="24"/>
        </w:rPr>
      </w:pPr>
    </w:p>
    <w:p w:rsidR="005F2EC3" w:rsidRDefault="005F2EC3" w:rsidP="00AF2356">
      <w:pPr>
        <w:spacing w:after="0" w:line="240" w:lineRule="auto"/>
        <w:ind w:left="360"/>
        <w:jc w:val="center"/>
        <w:rPr>
          <w:rFonts w:ascii="Times New Roman" w:hAnsi="Times New Roman"/>
          <w:b/>
          <w:sz w:val="24"/>
          <w:szCs w:val="24"/>
        </w:rPr>
      </w:pPr>
    </w:p>
    <w:p w:rsidR="005F2EC3" w:rsidRDefault="005F2EC3" w:rsidP="00AF2356">
      <w:pPr>
        <w:spacing w:after="0" w:line="240" w:lineRule="auto"/>
        <w:ind w:left="360"/>
        <w:jc w:val="center"/>
        <w:rPr>
          <w:rFonts w:ascii="Times New Roman" w:hAnsi="Times New Roman"/>
          <w:b/>
          <w:sz w:val="24"/>
          <w:szCs w:val="24"/>
        </w:rPr>
      </w:pPr>
    </w:p>
    <w:p w:rsidR="005F2EC3" w:rsidRDefault="005F2EC3" w:rsidP="00AF2356">
      <w:pPr>
        <w:spacing w:after="0" w:line="240" w:lineRule="auto"/>
        <w:ind w:left="360"/>
        <w:jc w:val="center"/>
        <w:rPr>
          <w:rFonts w:ascii="Times New Roman" w:hAnsi="Times New Roman"/>
          <w:b/>
          <w:sz w:val="24"/>
          <w:szCs w:val="24"/>
        </w:rPr>
      </w:pPr>
    </w:p>
    <w:p w:rsidR="009529A7" w:rsidRPr="00E004FB" w:rsidRDefault="009529A7" w:rsidP="00AF2356">
      <w:pPr>
        <w:spacing w:after="0" w:line="240" w:lineRule="auto"/>
        <w:ind w:left="360"/>
        <w:jc w:val="center"/>
        <w:rPr>
          <w:rFonts w:ascii="Times New Roman" w:hAnsi="Times New Roman"/>
          <w:b/>
          <w:sz w:val="24"/>
          <w:szCs w:val="24"/>
        </w:rPr>
      </w:pPr>
      <w:r w:rsidRPr="00E004FB">
        <w:rPr>
          <w:rFonts w:ascii="Times New Roman" w:hAnsi="Times New Roman"/>
          <w:b/>
          <w:sz w:val="24"/>
          <w:szCs w:val="24"/>
        </w:rPr>
        <w:t>Содержание разделов дисциплины</w:t>
      </w: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Введение.</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в контексте мировых процессов.</w:t>
      </w:r>
    </w:p>
    <w:p w:rsidR="00C77D6D" w:rsidRPr="00E004FB" w:rsidRDefault="00C77D6D" w:rsidP="00E004FB">
      <w:pPr>
        <w:spacing w:after="0" w:line="240" w:lineRule="auto"/>
        <w:ind w:firstLine="708"/>
        <w:jc w:val="both"/>
        <w:rPr>
          <w:rFonts w:ascii="Times New Roman" w:hAnsi="Times New Roman"/>
          <w:sz w:val="24"/>
          <w:szCs w:val="24"/>
        </w:rPr>
      </w:pP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 xml:space="preserve">Раздел 1. Доимперский период развития Русской и Российской государственности.  IX – XVII вв. </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Политическая и социальная структура древнерусского общества в IX – XIII вв. «Русская правда». Политический строй славян в 9-10 вв. Характеристика основных политических институтов Древней Руси. Особенности социального строя Древней Руси: основные категории населения. Практика взаимоотношений власти и общества.</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Основные направления внешней политики Руси в IX – XIII вв.Борьба киевских князей с кочевниками ( хазары, печенеги, половцы): тактика, итоги.Борьба за обеспечение выгодных условий торговли, освоение новых торговых магистралей: византийское, волжско-каспийское, европейское направления.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Русь и Орда. Проблема взаимовлияния. Система ордынского ига. Образование державы Чингисхана и его завоевательные походы. Суть ордынского ига: система экономической, политической и культурной зависимости. Социально-политические изменения в русских землях в ХIII- XV вв.</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Политический строй России в ХV – первой половине XVI вв. Феодальная война.Этапы феодальной войны (1425-1453 гг.), борьба идей централизации и децентрализации государства, её итоги. Самодержавный характер власти, основные проявления. Характеристика политических институтов страны (Боярская дума, Государев двор, приказы, наместничество, воеводство).</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Внешняя политика России в ХVI в.Основные направления внешней политики. Борьба с осколками Золотой Орды (Казанское, Астраханское, Сибирское ханства, Ногайская Орда): причины, итоги. Ливонская война: причины, этапы, итоги, последствия, причины поражения.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Политическое развитие России в ХVII в.Эволюция государственного строя. Начало становления абсолютизма. Изменение роли Земских соборов. Эволюция приказной системы. Местное управление. Соборное Уложение </w:t>
      </w:r>
      <w:smartTag w:uri="urn:schemas-microsoft-com:office:smarttags" w:element="metricconverter">
        <w:smartTagPr>
          <w:attr w:name="ProductID" w:val="1649 г"/>
        </w:smartTagPr>
        <w:r w:rsidRPr="00E004FB">
          <w:rPr>
            <w:rFonts w:ascii="Times New Roman" w:hAnsi="Times New Roman"/>
            <w:sz w:val="24"/>
            <w:szCs w:val="24"/>
          </w:rPr>
          <w:t>1649 г</w:t>
        </w:r>
      </w:smartTag>
      <w:r w:rsidRPr="00E004FB">
        <w:rPr>
          <w:rFonts w:ascii="Times New Roman" w:hAnsi="Times New Roman"/>
          <w:sz w:val="24"/>
          <w:szCs w:val="24"/>
        </w:rPr>
        <w:t>.</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Социально-экономическое развитие России в XVII в. Народные восстания.Основные тенденции в экономике. Начало формирования всероссийского рынка. Развитие мануфактурного производства: причины, предпосылки, особенности. Политика протекционизма в торговле. Социальная структура общества. Полное закрепощение крестьян. «Бунташный век». Типология, причины, предпосылки выступлений. Городские восстания. Восстание С. Разина. Соловецкое восстание.</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Внешняя политика России в XVIIв.Внешнеполитические итоги и последствия Смуты (Столбовский мир, Деулинское перемирие). Россия и Речь Посполитая. Смоленская война. Воссоединение Украины с Россией: значение, последствия. Русско-польская война 1654-1667 гг. «Вечный мир» с Польшей. Русско-турецкие отношения. Присоединение Приамурья и Нерчинский договор с Китаем.</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Культура России в XVII.«Обмирщение» культуры. Барокко. Образование. Научные знания. Литература. Жанры словесности. Зодчество и живопись. Представители духовной и художественной культуры.</w:t>
      </w: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 xml:space="preserve">Раздел II. Россия в имперский период своего развития. </w:t>
      </w:r>
      <w:r w:rsidRPr="00E004FB">
        <w:rPr>
          <w:rFonts w:ascii="Times New Roman" w:hAnsi="Times New Roman"/>
          <w:b/>
          <w:sz w:val="24"/>
          <w:szCs w:val="24"/>
          <w:lang w:val="en-US"/>
        </w:rPr>
        <w:t>XVIII</w:t>
      </w:r>
      <w:r w:rsidRPr="00E004FB">
        <w:rPr>
          <w:rFonts w:ascii="Times New Roman" w:hAnsi="Times New Roman"/>
          <w:b/>
          <w:sz w:val="24"/>
          <w:szCs w:val="24"/>
        </w:rPr>
        <w:t xml:space="preserve"> – начало </w:t>
      </w:r>
      <w:r w:rsidRPr="00E004FB">
        <w:rPr>
          <w:rFonts w:ascii="Times New Roman" w:hAnsi="Times New Roman"/>
          <w:b/>
          <w:sz w:val="24"/>
          <w:szCs w:val="24"/>
          <w:lang w:val="en-US"/>
        </w:rPr>
        <w:t>XX</w:t>
      </w:r>
      <w:r w:rsidRPr="00E004FB">
        <w:rPr>
          <w:rFonts w:ascii="Times New Roman" w:hAnsi="Times New Roman"/>
          <w:b/>
          <w:sz w:val="24"/>
          <w:szCs w:val="24"/>
        </w:rPr>
        <w:t xml:space="preserve"> вв.</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Реформы Петра I.Внутреннее положение России в конце XVII в. Усиление социальной напряжённости в обществе. Правление Софьи. Предпосылки и характер реформ, противоречия. Стратегия преобразований. Военная реформа. Административные преобразования. Социально-экономическая политика Петра. Оппозиция реформам и их историческое значение, последствия.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Эпоха дворцовых переворотов.Особенности, характерные черты эпохи. Основные направления политики временщиков. Правление Екатерины I, Петра II, Анны Иоанновны, Елизаветы Петровны.</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Внешняя полтика России в XVIII в.Азовские походы. Дипломатические отношения России с Западом. Северная система. Великое посольство в Европу: цели, последствия. Северная война и её итоги. Прутский, Каспийский походы Петра.Война за польское наследство и её значение для России. Русско-турецкая война 1736-1739 гг. Русско-шведская война, итоги.Участие России в разделах Польши. Русско-турецкие войны второй половины XVIII в. и их значение для России. Влияние Великой французской революции на внутреннюю и внешнюю политику России. Итальянский и швейцарский походы Суворова.</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Культура России в XVIII в.Распространение просвещения. Развитие научных и технических знаний. Основание Академии наук. Основные направления, стили в литературе, искусстве, архитектуре. Изменения в быту.</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Российская империя на пути к индустриальному обществу.Особенности социально-экономического развития России в ХIX в. Основные тенденции в развитии экономики: начало промышленного переворота, кризис крепостничества и поиск путей его преодоления.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Основные направления внутренней политики российского самодержавия в ХIX в.Реформы государственного управления Александра I. Либеральная направленность преобразований. Деятельность Негласного комитета, М.М. Сперанского. Проекты отмены крепостного права. Централизация и бюрократизация государственного управления при Николае I. Свод законов Российской империи. Реформы Киселёва. Деятельность III Отделения.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Реформы Александра II и их историческое значение. Контрреформы Александра III.</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Внешняя политика России в ХIХ в.Основные направления внешней политики. Участие России в антифранцузских коалициях. Борьба с Наполеоном. Венский конгресс и его решения. Роль России в европейской политике. Обострение «восточного вопроса» во второй четверти ХIХ в. Причины и основные этапы Крымской войны. Причины поражения. Русско-турецкая война 1877-1878 гг. Присоединение Средней Азии, политика России на Дальнем Востоке.</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Общественная мысль и общественное движение в России в ХIХ в.Основные направления общественной мысли: консервативное, либеральное, революционное. Западники и славянофилы. Теория «официальной народности». Петрашевцы.Народничество в 1870-е-начале 1880-х гг.: идеология, организационное устройство. «Хождение в народ» и его результаты, кризис народничества. Распространение марксизма в России.</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Русская культура ХIX в.«Золотой век» русской культуры (первая половина ХIX в.). Основные художественные стили и направления искусства, архитектуры. Развитие науки, образования. Русская культура ХIX в. и её вклад в мировую культуру.</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Россия в начале ХХ в. Особенности социально-экономического и политического развития.Становление индустриального общества в России: общее и особенное. Проблема экономического роста и модернизации. Экономический кризис начала ХХ в. и его последствия. Индустриализация. Деятельность С.Ю. Витте. Роль иностранного капитала. Проблемы сельского хозяйства, специфика аграрного строя.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Российский парламентаризм начала ХХ века. Политические партии России: генезис, классификации, программы, тактика. Манифест 17 октября </w:t>
      </w:r>
      <w:smartTag w:uri="urn:schemas-microsoft-com:office:smarttags" w:element="metricconverter">
        <w:smartTagPr>
          <w:attr w:name="ProductID" w:val="1905 г"/>
        </w:smartTagPr>
        <w:r w:rsidRPr="00E004FB">
          <w:rPr>
            <w:rFonts w:ascii="Times New Roman" w:hAnsi="Times New Roman"/>
            <w:sz w:val="24"/>
            <w:szCs w:val="24"/>
          </w:rPr>
          <w:t>1905 г</w:t>
        </w:r>
      </w:smartTag>
      <w:r w:rsidRPr="00E004FB">
        <w:rPr>
          <w:rFonts w:ascii="Times New Roman" w:hAnsi="Times New Roman"/>
          <w:sz w:val="24"/>
          <w:szCs w:val="24"/>
        </w:rPr>
        <w:t xml:space="preserve">., закон 3 июня </w:t>
      </w:r>
      <w:smartTag w:uri="urn:schemas-microsoft-com:office:smarttags" w:element="metricconverter">
        <w:smartTagPr>
          <w:attr w:name="ProductID" w:val="1907 г"/>
        </w:smartTagPr>
        <w:r w:rsidRPr="00E004FB">
          <w:rPr>
            <w:rFonts w:ascii="Times New Roman" w:hAnsi="Times New Roman"/>
            <w:sz w:val="24"/>
            <w:szCs w:val="24"/>
          </w:rPr>
          <w:t>1907 г</w:t>
        </w:r>
      </w:smartTag>
      <w:r w:rsidRPr="00E004FB">
        <w:rPr>
          <w:rFonts w:ascii="Times New Roman" w:hAnsi="Times New Roman"/>
          <w:sz w:val="24"/>
          <w:szCs w:val="24"/>
        </w:rPr>
        <w:t>. Революция 1905-1907 гг.: причины, ход, этапы, результаты. Общественно-политическая жизнь в России накануне первой мировой войны.</w:t>
      </w: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Раздел III. Советский период развития российской государств1917 – 1991 гг.</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Россия в условиях первой мировой войны и общенационального кризиса</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Складывание военных блоков (Антанта - Тройственный союз). Участие России в первой мировой войне. Военные действия на Восточном фронте. Отношение партий к войне. Изменение экономической и общественно-политической обстановки в России в связи с войной.</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Формирование и сущность советского строя. 1917-1945 гг.Революция</w:t>
      </w:r>
      <w:smartTag w:uri="urn:schemas-microsoft-com:office:smarttags" w:element="metricconverter">
        <w:smartTagPr>
          <w:attr w:name="ProductID" w:val="1917 г"/>
        </w:smartTagPr>
        <w:r w:rsidRPr="00E004FB">
          <w:rPr>
            <w:rFonts w:ascii="Times New Roman" w:hAnsi="Times New Roman"/>
            <w:sz w:val="24"/>
            <w:szCs w:val="24"/>
          </w:rPr>
          <w:t>1917 г</w:t>
        </w:r>
      </w:smartTag>
      <w:r w:rsidRPr="00E004FB">
        <w:rPr>
          <w:rFonts w:ascii="Times New Roman" w:hAnsi="Times New Roman"/>
          <w:sz w:val="24"/>
          <w:szCs w:val="24"/>
        </w:rPr>
        <w:t>.: причины, этапы, итоги. Свержение самодержавия, создание Временного правительства и его политика. Деятельность Советов. Двоевластие. Обстановка в России между Февралём и Октябрём. Октябрьское вооружённое восстание, свержение Временного правительства. Первые мероприятия советской власти, формирование новых органов власти. Блок большевиков с левыми эсерами, созыв и роспуск Учредительного собрания. III Всероссийский съезд советов. Провозглашение РСФСР. Образование новых государств на территории бывшей Российской империи.</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Гражданская война и интервенция в России: причины, ход, последствия и итоги. «Военный коммунизм». Российская эмиграция.</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Социально-экономическое развитие страны в 1920-е гг. НЭП. Формирование однопартийного режима. Образование СССР. Культурная жизнь в стране в 1920- е гг. Социально-экономические преобразования в 1930-е гг.: индустриализация, коллективизация. Усиление режима личной власти Сталина. Борьба с оппозицией. Внешняя политика СССР в 1920-30-е гг.</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СССР в годы Второй мировой войны.Международная обстановка и внешняя политика СССР в 1939-1941 гг. Начальный период войны. Причины неудач Красной армии. Начало складывания антигитлеровской коалиции. Битва за Москву. Операция «Тайфун». Переломный период войны. Основные события. Советский тыл. Завершающий этап войны. Крымская, Потсдамская конференции.</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СССР в условиях «холодной войны».Социально-экономическое, общественно-политическое, культурное, внешнеполитическое развитие СССР  в послевоенные годы. «Холодная война». Попытки осуществления экономических и политических реформ. ХХ съезд КПСС и его историческое значение. НТР и её влияние на ход общественного развития. СССР в середине 1960-х – 1980-е гг.: нарастание кризисных явлений. Советский союз в 1985-1991 гг. Перестройка Попытка государственного переворота </w:t>
      </w:r>
      <w:smartTag w:uri="urn:schemas-microsoft-com:office:smarttags" w:element="metricconverter">
        <w:smartTagPr>
          <w:attr w:name="ProductID" w:val="1991 г"/>
        </w:smartTagPr>
        <w:r w:rsidRPr="00E004FB">
          <w:rPr>
            <w:rFonts w:ascii="Times New Roman" w:hAnsi="Times New Roman"/>
            <w:sz w:val="24"/>
            <w:szCs w:val="24"/>
          </w:rPr>
          <w:t>1991 г</w:t>
        </w:r>
      </w:smartTag>
      <w:r w:rsidRPr="00E004FB">
        <w:rPr>
          <w:rFonts w:ascii="Times New Roman" w:hAnsi="Times New Roman"/>
          <w:sz w:val="24"/>
          <w:szCs w:val="24"/>
        </w:rPr>
        <w:t>. и её провал. Распад СССР. Беловежские соглашения.</w:t>
      </w:r>
    </w:p>
    <w:p w:rsidR="00C77D6D" w:rsidRPr="00E004FB" w:rsidRDefault="00C77D6D" w:rsidP="00E004FB">
      <w:pPr>
        <w:spacing w:after="0" w:line="240" w:lineRule="auto"/>
        <w:ind w:firstLine="708"/>
        <w:jc w:val="both"/>
        <w:rPr>
          <w:rFonts w:ascii="Times New Roman" w:hAnsi="Times New Roman"/>
          <w:sz w:val="24"/>
          <w:szCs w:val="24"/>
        </w:rPr>
      </w:pPr>
    </w:p>
    <w:p w:rsidR="009529A7" w:rsidRPr="00E004FB" w:rsidRDefault="009529A7" w:rsidP="00E004FB">
      <w:pPr>
        <w:spacing w:after="0" w:line="240" w:lineRule="auto"/>
        <w:ind w:firstLine="708"/>
        <w:rPr>
          <w:rFonts w:ascii="Times New Roman" w:hAnsi="Times New Roman"/>
          <w:b/>
          <w:sz w:val="24"/>
          <w:szCs w:val="24"/>
        </w:rPr>
      </w:pPr>
      <w:r w:rsidRPr="00E004FB">
        <w:rPr>
          <w:rFonts w:ascii="Times New Roman" w:hAnsi="Times New Roman"/>
          <w:b/>
          <w:sz w:val="24"/>
          <w:szCs w:val="24"/>
        </w:rPr>
        <w:t xml:space="preserve">Раздел </w:t>
      </w:r>
      <w:r w:rsidRPr="00E004FB">
        <w:rPr>
          <w:rFonts w:ascii="Times New Roman" w:hAnsi="Times New Roman"/>
          <w:b/>
          <w:sz w:val="24"/>
          <w:szCs w:val="24"/>
          <w:lang w:val="en-US"/>
        </w:rPr>
        <w:t>IV</w:t>
      </w:r>
      <w:r w:rsidRPr="00E004FB">
        <w:rPr>
          <w:rFonts w:ascii="Times New Roman" w:hAnsi="Times New Roman"/>
          <w:b/>
          <w:sz w:val="24"/>
          <w:szCs w:val="24"/>
        </w:rPr>
        <w:t>. Развитие России в постсоветский период. 1991 – 2014 гг.</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Россия в условиях становления новой российской государственности (1993- 1999 гг.).Октябрьские события </w:t>
      </w:r>
      <w:smartTag w:uri="urn:schemas-microsoft-com:office:smarttags" w:element="metricconverter">
        <w:smartTagPr>
          <w:attr w:name="ProductID" w:val="1993 г"/>
        </w:smartTagPr>
        <w:r w:rsidRPr="00E004FB">
          <w:rPr>
            <w:rFonts w:ascii="Times New Roman" w:hAnsi="Times New Roman"/>
            <w:sz w:val="24"/>
            <w:szCs w:val="24"/>
          </w:rPr>
          <w:t>1993 г</w:t>
        </w:r>
      </w:smartTag>
      <w:r w:rsidRPr="00E004FB">
        <w:rPr>
          <w:rFonts w:ascii="Times New Roman" w:hAnsi="Times New Roman"/>
          <w:sz w:val="24"/>
          <w:szCs w:val="24"/>
        </w:rPr>
        <w:t>. Становление новой российской государственности. Россия на пути радикальной социально-экономической модернизации. Внешнеполитическаядеятельность в условиях новой геополитической ситуации. Анализ основный внутри- и внешнеполитических проблем.</w:t>
      </w:r>
    </w:p>
    <w:p w:rsidR="009529A7" w:rsidRPr="00E004FB" w:rsidRDefault="009529A7"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Модернизация российской политической, экономической систем в </w:t>
      </w:r>
      <w:r w:rsidRPr="00E004FB">
        <w:rPr>
          <w:rFonts w:ascii="Times New Roman" w:hAnsi="Times New Roman"/>
          <w:sz w:val="24"/>
          <w:szCs w:val="24"/>
          <w:lang w:val="en-US"/>
        </w:rPr>
        <w:t>XXI</w:t>
      </w:r>
      <w:r w:rsidRPr="00E004FB">
        <w:rPr>
          <w:rFonts w:ascii="Times New Roman" w:hAnsi="Times New Roman"/>
          <w:sz w:val="24"/>
          <w:szCs w:val="24"/>
        </w:rPr>
        <w:t xml:space="preserve"> в. Развитие российского общества. Оформление и реализация многовекторной внешней политики. Перспективы развития Российского государства.  </w:t>
      </w:r>
    </w:p>
    <w:p w:rsidR="009B010C" w:rsidRDefault="009B010C" w:rsidP="00E004FB">
      <w:pPr>
        <w:spacing w:after="0" w:line="240" w:lineRule="auto"/>
        <w:ind w:firstLine="708"/>
        <w:jc w:val="center"/>
        <w:rPr>
          <w:rFonts w:ascii="Times New Roman" w:hAnsi="Times New Roman"/>
          <w:b/>
          <w:sz w:val="24"/>
          <w:szCs w:val="24"/>
        </w:rPr>
      </w:pPr>
    </w:p>
    <w:p w:rsidR="005F2EC3" w:rsidRDefault="005F2EC3" w:rsidP="00E004FB">
      <w:pPr>
        <w:spacing w:after="0" w:line="240" w:lineRule="auto"/>
        <w:ind w:firstLine="708"/>
        <w:jc w:val="center"/>
        <w:rPr>
          <w:rFonts w:ascii="Times New Roman" w:hAnsi="Times New Roman"/>
          <w:b/>
          <w:sz w:val="24"/>
          <w:szCs w:val="24"/>
        </w:rPr>
      </w:pPr>
    </w:p>
    <w:p w:rsidR="005F2EC3" w:rsidRDefault="005F2EC3" w:rsidP="00E004FB">
      <w:pPr>
        <w:spacing w:after="0" w:line="240" w:lineRule="auto"/>
        <w:ind w:firstLine="708"/>
        <w:jc w:val="center"/>
        <w:rPr>
          <w:rFonts w:ascii="Times New Roman" w:hAnsi="Times New Roman"/>
          <w:b/>
          <w:sz w:val="24"/>
          <w:szCs w:val="24"/>
        </w:rPr>
      </w:pPr>
    </w:p>
    <w:p w:rsidR="009529A7" w:rsidRPr="00E004FB" w:rsidRDefault="009529A7" w:rsidP="00E004FB">
      <w:pPr>
        <w:spacing w:after="0" w:line="240" w:lineRule="auto"/>
        <w:ind w:firstLine="708"/>
        <w:jc w:val="center"/>
        <w:rPr>
          <w:rFonts w:ascii="Times New Roman" w:hAnsi="Times New Roman"/>
          <w:b/>
          <w:sz w:val="24"/>
          <w:szCs w:val="24"/>
        </w:rPr>
      </w:pPr>
      <w:r w:rsidRPr="00E004FB">
        <w:rPr>
          <w:rFonts w:ascii="Times New Roman" w:hAnsi="Times New Roman"/>
          <w:b/>
          <w:sz w:val="24"/>
          <w:szCs w:val="24"/>
        </w:rPr>
        <w:t xml:space="preserve">План </w:t>
      </w:r>
      <w:r w:rsidR="002622AE" w:rsidRPr="00E004FB">
        <w:rPr>
          <w:rFonts w:ascii="Times New Roman" w:hAnsi="Times New Roman"/>
          <w:b/>
          <w:sz w:val="24"/>
          <w:szCs w:val="24"/>
        </w:rPr>
        <w:t>семинарских</w:t>
      </w:r>
      <w:r w:rsidRPr="00E004FB">
        <w:rPr>
          <w:rFonts w:ascii="Times New Roman" w:hAnsi="Times New Roman"/>
          <w:b/>
          <w:sz w:val="24"/>
          <w:szCs w:val="24"/>
        </w:rPr>
        <w:t xml:space="preserve"> занятий</w:t>
      </w: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 xml:space="preserve">Раздел 1. Доимперский период развития Русской и Российской государственности.  IX – XVII вв.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Проблема этногенеза восточных славян.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Государство и право Древней Руси. Особенности социального строя.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Язычество на Руси.</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Последствия принятия христианства и распространения ислама на территории страны.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Деятельность первых русских князей.</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Эволюция восточнославянской государственности в XI – XII вв. Альтернативы развития.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Расцвет Древнерусского государства при Ярославе Мудром.</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Политическая раздробленность Русских земель.</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Социально-политические изменения в русских землях в XIII – XV вв.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Русь и Орда: проблемы взаимовлияния.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Создание единого Русского государства и конец Ордынского владычества.</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Ливонская война 1558-1583гг.</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Правление Бориса Годунова.</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События Смутного времени.</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Россия при первых Романовых.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Церковный раскол.</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Народные движения в </w:t>
      </w:r>
      <w:r w:rsidRPr="00E004FB">
        <w:rPr>
          <w:rFonts w:ascii="Times New Roman" w:hAnsi="Times New Roman"/>
          <w:sz w:val="24"/>
          <w:szCs w:val="24"/>
          <w:lang w:val="en-US"/>
        </w:rPr>
        <w:t>XVII</w:t>
      </w:r>
      <w:r w:rsidRPr="00E004FB">
        <w:rPr>
          <w:rFonts w:ascii="Times New Roman" w:hAnsi="Times New Roman"/>
          <w:sz w:val="24"/>
          <w:szCs w:val="24"/>
        </w:rPr>
        <w:t xml:space="preserve"> веке. </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Юридическое оформление крепостного права в России. Соборное Уложение </w:t>
      </w:r>
      <w:smartTag w:uri="urn:schemas-microsoft-com:office:smarttags" w:element="metricconverter">
        <w:smartTagPr>
          <w:attr w:name="ProductID" w:val="1649 г"/>
        </w:smartTagPr>
        <w:r w:rsidRPr="00E004FB">
          <w:rPr>
            <w:rFonts w:ascii="Times New Roman" w:hAnsi="Times New Roman"/>
            <w:sz w:val="24"/>
            <w:szCs w:val="24"/>
          </w:rPr>
          <w:t>1649 г</w:t>
        </w:r>
      </w:smartTag>
      <w:r w:rsidRPr="00E004FB">
        <w:rPr>
          <w:rFonts w:ascii="Times New Roman" w:hAnsi="Times New Roman"/>
          <w:sz w:val="24"/>
          <w:szCs w:val="24"/>
        </w:rPr>
        <w:t>.</w:t>
      </w:r>
    </w:p>
    <w:p w:rsidR="009529A7" w:rsidRPr="00E004FB" w:rsidRDefault="009529A7" w:rsidP="00E004FB">
      <w:pPr>
        <w:pStyle w:val="a4"/>
        <w:numPr>
          <w:ilvl w:val="0"/>
          <w:numId w:val="2"/>
        </w:numPr>
        <w:spacing w:after="0" w:line="240" w:lineRule="auto"/>
        <w:jc w:val="both"/>
        <w:rPr>
          <w:rFonts w:ascii="Times New Roman" w:hAnsi="Times New Roman"/>
          <w:sz w:val="24"/>
          <w:szCs w:val="24"/>
        </w:rPr>
      </w:pPr>
      <w:r w:rsidRPr="00E004FB">
        <w:rPr>
          <w:rFonts w:ascii="Times New Roman" w:hAnsi="Times New Roman"/>
          <w:sz w:val="24"/>
          <w:szCs w:val="24"/>
        </w:rPr>
        <w:t xml:space="preserve">Внешняя политика России в </w:t>
      </w:r>
      <w:r w:rsidRPr="00E004FB">
        <w:rPr>
          <w:rFonts w:ascii="Times New Roman" w:hAnsi="Times New Roman"/>
          <w:sz w:val="24"/>
          <w:szCs w:val="24"/>
          <w:lang w:val="en-US"/>
        </w:rPr>
        <w:t>XVII</w:t>
      </w:r>
      <w:r w:rsidRPr="00E004FB">
        <w:rPr>
          <w:rFonts w:ascii="Times New Roman" w:hAnsi="Times New Roman"/>
          <w:sz w:val="24"/>
          <w:szCs w:val="24"/>
        </w:rPr>
        <w:t xml:space="preserve"> веке.</w:t>
      </w:r>
    </w:p>
    <w:p w:rsidR="00E23854" w:rsidRPr="00E004FB" w:rsidRDefault="00E23854" w:rsidP="00E004FB">
      <w:pPr>
        <w:pStyle w:val="a4"/>
        <w:spacing w:after="0" w:line="240" w:lineRule="auto"/>
        <w:ind w:left="1428"/>
        <w:jc w:val="both"/>
        <w:rPr>
          <w:rFonts w:ascii="Times New Roman" w:hAnsi="Times New Roman"/>
          <w:sz w:val="24"/>
          <w:szCs w:val="24"/>
        </w:rPr>
      </w:pP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 xml:space="preserve">Раздел II. Россия в имперский период своего развития. </w:t>
      </w:r>
      <w:r w:rsidRPr="00E004FB">
        <w:rPr>
          <w:rFonts w:ascii="Times New Roman" w:hAnsi="Times New Roman"/>
          <w:b/>
          <w:sz w:val="24"/>
          <w:szCs w:val="24"/>
          <w:lang w:val="en-US"/>
        </w:rPr>
        <w:t>XVIII</w:t>
      </w:r>
      <w:r w:rsidRPr="00E004FB">
        <w:rPr>
          <w:rFonts w:ascii="Times New Roman" w:hAnsi="Times New Roman"/>
          <w:b/>
          <w:sz w:val="24"/>
          <w:szCs w:val="24"/>
        </w:rPr>
        <w:t xml:space="preserve"> – начало </w:t>
      </w:r>
      <w:r w:rsidRPr="00E004FB">
        <w:rPr>
          <w:rFonts w:ascii="Times New Roman" w:hAnsi="Times New Roman"/>
          <w:b/>
          <w:sz w:val="24"/>
          <w:szCs w:val="24"/>
          <w:lang w:val="en-US"/>
        </w:rPr>
        <w:t>XX</w:t>
      </w:r>
      <w:r w:rsidRPr="00E004FB">
        <w:rPr>
          <w:rFonts w:ascii="Times New Roman" w:hAnsi="Times New Roman"/>
          <w:b/>
          <w:sz w:val="24"/>
          <w:szCs w:val="24"/>
        </w:rPr>
        <w:t xml:space="preserve"> вв.</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Предпосылки Петровских преобразований</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Петровские преобразования и их последствия.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Северная война (1700-1721).</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Особенности государственного строительства при преемниках Петра I (1725 – 1762 гг.).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Внешняя политика России в </w:t>
      </w:r>
      <w:r w:rsidRPr="00E004FB">
        <w:rPr>
          <w:rFonts w:ascii="Times New Roman" w:hAnsi="Times New Roman"/>
          <w:sz w:val="24"/>
          <w:szCs w:val="24"/>
          <w:lang w:val="en-US"/>
        </w:rPr>
        <w:t>XVIII</w:t>
      </w:r>
      <w:r w:rsidRPr="00E004FB">
        <w:rPr>
          <w:rFonts w:ascii="Times New Roman" w:hAnsi="Times New Roman"/>
          <w:sz w:val="24"/>
          <w:szCs w:val="24"/>
        </w:rPr>
        <w:t xml:space="preserve"> веке</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Эволюция государственно-правового строя во второй половине XIX в. (2 часа)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Отмена крепостного права в России.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Формирование системы местного самоуправления.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Судебная реформа </w:t>
      </w:r>
      <w:smartTag w:uri="urn:schemas-microsoft-com:office:smarttags" w:element="metricconverter">
        <w:smartTagPr>
          <w:attr w:name="ProductID" w:val="1864 г"/>
        </w:smartTagPr>
        <w:r w:rsidRPr="00E004FB">
          <w:rPr>
            <w:rFonts w:ascii="Times New Roman" w:hAnsi="Times New Roman"/>
            <w:sz w:val="24"/>
            <w:szCs w:val="24"/>
          </w:rPr>
          <w:t>1864 г</w:t>
        </w:r>
      </w:smartTag>
      <w:r w:rsidRPr="00E004FB">
        <w:rPr>
          <w:rFonts w:ascii="Times New Roman" w:hAnsi="Times New Roman"/>
          <w:sz w:val="24"/>
          <w:szCs w:val="24"/>
        </w:rPr>
        <w:t xml:space="preserve">.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Преобразования 1880 – 1890-х гг.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Политическая и социально-экономическая ситуация в стране на рубеже XIX – XX вв.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Первая российская революция: основные этапы и последствия.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Эволюция государственного строя. Становление российского парламентаризма.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П. А. Столыпин и его реформы.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Становление многопартийности в России начала XX в. (2 часа)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Роль партий в политической системе.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Революционные партии.</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 xml:space="preserve">Монархические партии. </w:t>
      </w:r>
    </w:p>
    <w:p w:rsidR="009529A7" w:rsidRPr="00E004FB" w:rsidRDefault="009529A7" w:rsidP="00E004FB">
      <w:pPr>
        <w:pStyle w:val="a4"/>
        <w:numPr>
          <w:ilvl w:val="0"/>
          <w:numId w:val="3"/>
        </w:numPr>
        <w:spacing w:after="0" w:line="240" w:lineRule="auto"/>
        <w:jc w:val="both"/>
        <w:rPr>
          <w:rFonts w:ascii="Times New Roman" w:hAnsi="Times New Roman"/>
          <w:sz w:val="24"/>
          <w:szCs w:val="24"/>
        </w:rPr>
      </w:pPr>
      <w:r w:rsidRPr="00E004FB">
        <w:rPr>
          <w:rFonts w:ascii="Times New Roman" w:hAnsi="Times New Roman"/>
          <w:sz w:val="24"/>
          <w:szCs w:val="24"/>
        </w:rPr>
        <w:t>Либеральные партии.</w:t>
      </w:r>
    </w:p>
    <w:p w:rsidR="00E23854" w:rsidRPr="00E004FB" w:rsidRDefault="00E23854" w:rsidP="00E004FB">
      <w:pPr>
        <w:pStyle w:val="a4"/>
        <w:spacing w:after="0" w:line="240" w:lineRule="auto"/>
        <w:ind w:left="1428"/>
        <w:jc w:val="both"/>
        <w:rPr>
          <w:rFonts w:ascii="Times New Roman" w:hAnsi="Times New Roman"/>
          <w:sz w:val="24"/>
          <w:szCs w:val="24"/>
        </w:rPr>
      </w:pP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Раздел III. Советский период развития российской государств1917 – 1991 гг.</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Россия в условиях мировой войны и общенационального кризиса.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Свержение самодержавия. Политическая ситуация в России в марте – июне </w:t>
      </w:r>
      <w:smartTag w:uri="urn:schemas-microsoft-com:office:smarttags" w:element="metricconverter">
        <w:smartTagPr>
          <w:attr w:name="ProductID" w:val="1917 г"/>
        </w:smartTagPr>
        <w:r w:rsidRPr="00E004FB">
          <w:rPr>
            <w:rFonts w:ascii="Times New Roman" w:hAnsi="Times New Roman"/>
            <w:sz w:val="24"/>
            <w:szCs w:val="24"/>
          </w:rPr>
          <w:t>1917 г</w:t>
        </w:r>
      </w:smartTag>
      <w:r w:rsidRPr="00E004FB">
        <w:rPr>
          <w:rFonts w:ascii="Times New Roman" w:hAnsi="Times New Roman"/>
          <w:sz w:val="24"/>
          <w:szCs w:val="24"/>
        </w:rPr>
        <w:t xml:space="preserve">.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Политическая ситуация в России в июле – октябре </w:t>
      </w:r>
      <w:smartTag w:uri="urn:schemas-microsoft-com:office:smarttags" w:element="metricconverter">
        <w:smartTagPr>
          <w:attr w:name="ProductID" w:val="1917 г"/>
        </w:smartTagPr>
        <w:r w:rsidRPr="00E004FB">
          <w:rPr>
            <w:rFonts w:ascii="Times New Roman" w:hAnsi="Times New Roman"/>
            <w:sz w:val="24"/>
            <w:szCs w:val="24"/>
          </w:rPr>
          <w:t>1917 г</w:t>
        </w:r>
      </w:smartTag>
      <w:r w:rsidRPr="00E004FB">
        <w:rPr>
          <w:rFonts w:ascii="Times New Roman" w:hAnsi="Times New Roman"/>
          <w:sz w:val="24"/>
          <w:szCs w:val="24"/>
        </w:rPr>
        <w:t xml:space="preserve">. Приход к власти большевиков.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Историческое значение революционных потрясений </w:t>
      </w:r>
      <w:smartTag w:uri="urn:schemas-microsoft-com:office:smarttags" w:element="metricconverter">
        <w:smartTagPr>
          <w:attr w:name="ProductID" w:val="1917 г"/>
        </w:smartTagPr>
        <w:r w:rsidRPr="00E004FB">
          <w:rPr>
            <w:rFonts w:ascii="Times New Roman" w:hAnsi="Times New Roman"/>
            <w:sz w:val="24"/>
            <w:szCs w:val="24"/>
          </w:rPr>
          <w:t>1917 г</w:t>
        </w:r>
      </w:smartTag>
      <w:r w:rsidRPr="00E004FB">
        <w:rPr>
          <w:rFonts w:ascii="Times New Roman" w:hAnsi="Times New Roman"/>
          <w:sz w:val="24"/>
          <w:szCs w:val="24"/>
        </w:rPr>
        <w:t xml:space="preserve">. Создание механизма политической власти. Конституция </w:t>
      </w:r>
      <w:smartTag w:uri="urn:schemas-microsoft-com:office:smarttags" w:element="metricconverter">
        <w:smartTagPr>
          <w:attr w:name="ProductID" w:val="1918 г"/>
        </w:smartTagPr>
        <w:r w:rsidRPr="00E004FB">
          <w:rPr>
            <w:rFonts w:ascii="Times New Roman" w:hAnsi="Times New Roman"/>
            <w:sz w:val="24"/>
            <w:szCs w:val="24"/>
          </w:rPr>
          <w:t>1918 г</w:t>
        </w:r>
      </w:smartTag>
      <w:r w:rsidRPr="00E004FB">
        <w:rPr>
          <w:rFonts w:ascii="Times New Roman" w:hAnsi="Times New Roman"/>
          <w:sz w:val="24"/>
          <w:szCs w:val="24"/>
        </w:rPr>
        <w:t xml:space="preserve">. Формирование однопартийной системы.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Гражданская война в России.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Основные черты и особенности политики «военного коммунизма».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Нэп: экономика, политика, общество.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Образование СССР. Конституция </w:t>
      </w:r>
      <w:smartTag w:uri="urn:schemas-microsoft-com:office:smarttags" w:element="metricconverter">
        <w:smartTagPr>
          <w:attr w:name="ProductID" w:val="1924 г"/>
        </w:smartTagPr>
        <w:r w:rsidRPr="00E004FB">
          <w:rPr>
            <w:rFonts w:ascii="Times New Roman" w:hAnsi="Times New Roman"/>
            <w:sz w:val="24"/>
            <w:szCs w:val="24"/>
          </w:rPr>
          <w:t>1924 г</w:t>
        </w:r>
      </w:smartTag>
      <w:r w:rsidRPr="00E004FB">
        <w:rPr>
          <w:rFonts w:ascii="Times New Roman" w:hAnsi="Times New Roman"/>
          <w:sz w:val="24"/>
          <w:szCs w:val="24"/>
        </w:rPr>
        <w:t xml:space="preserve">.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Предпосылки свертывания нэпа. Коллективизация сельского хозяйства.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Социально-экономические последствия социалистической модернизации.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СССР накануне и в начальный период второй мировой войны.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Великая Отечественная война: основные этапы. Тыл в годы войны.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Факторы победы в войне. Социально-политические итоги войны.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Экономическое развитие послевоенного СССР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Попытки экономических реформ после смерти И. В. Сталина.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Реформа </w:t>
      </w:r>
      <w:smartTag w:uri="urn:schemas-microsoft-com:office:smarttags" w:element="metricconverter">
        <w:smartTagPr>
          <w:attr w:name="ProductID" w:val="1965 г"/>
        </w:smartTagPr>
        <w:r w:rsidRPr="00E004FB">
          <w:rPr>
            <w:rFonts w:ascii="Times New Roman" w:hAnsi="Times New Roman"/>
            <w:sz w:val="24"/>
            <w:szCs w:val="24"/>
          </w:rPr>
          <w:t>1965 г</w:t>
        </w:r>
      </w:smartTag>
      <w:r w:rsidRPr="00E004FB">
        <w:rPr>
          <w:rFonts w:ascii="Times New Roman" w:hAnsi="Times New Roman"/>
          <w:sz w:val="24"/>
          <w:szCs w:val="24"/>
        </w:rPr>
        <w:t xml:space="preserve">. Противоречивость социально-экономического развития страны во второй половине 1960-х – начале 1980-х гг.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НТР и ее влияние на ход общественного развития. </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Попытка преодоления кризиса в начале 1980-х гг. Формирование идеологии перестройки. Концепция перестройки</w:t>
      </w:r>
    </w:p>
    <w:p w:rsidR="009529A7" w:rsidRPr="00E004FB" w:rsidRDefault="009529A7" w:rsidP="00E004FB">
      <w:pPr>
        <w:pStyle w:val="a4"/>
        <w:numPr>
          <w:ilvl w:val="0"/>
          <w:numId w:val="4"/>
        </w:numPr>
        <w:spacing w:after="0" w:line="240" w:lineRule="auto"/>
        <w:jc w:val="both"/>
        <w:rPr>
          <w:rFonts w:ascii="Times New Roman" w:hAnsi="Times New Roman"/>
          <w:sz w:val="24"/>
          <w:szCs w:val="24"/>
        </w:rPr>
      </w:pPr>
      <w:r w:rsidRPr="00E004FB">
        <w:rPr>
          <w:rFonts w:ascii="Times New Roman" w:hAnsi="Times New Roman"/>
          <w:sz w:val="24"/>
          <w:szCs w:val="24"/>
        </w:rPr>
        <w:t xml:space="preserve">Попытки экономических реформ. Результаты и последствия. </w:t>
      </w:r>
    </w:p>
    <w:p w:rsidR="00E23854" w:rsidRPr="00E004FB" w:rsidRDefault="00E23854" w:rsidP="00E004FB">
      <w:pPr>
        <w:pStyle w:val="a4"/>
        <w:spacing w:after="0" w:line="240" w:lineRule="auto"/>
        <w:ind w:left="1428"/>
        <w:jc w:val="both"/>
        <w:rPr>
          <w:rFonts w:ascii="Times New Roman" w:hAnsi="Times New Roman"/>
          <w:sz w:val="24"/>
          <w:szCs w:val="24"/>
        </w:rPr>
      </w:pPr>
    </w:p>
    <w:p w:rsidR="009529A7" w:rsidRPr="00E004FB" w:rsidRDefault="009529A7"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 xml:space="preserve">Раздел </w:t>
      </w:r>
      <w:r w:rsidRPr="00E004FB">
        <w:rPr>
          <w:rFonts w:ascii="Times New Roman" w:hAnsi="Times New Roman"/>
          <w:b/>
          <w:sz w:val="24"/>
          <w:szCs w:val="24"/>
          <w:lang w:val="en-US"/>
        </w:rPr>
        <w:t>IV</w:t>
      </w:r>
      <w:r w:rsidRPr="00E004FB">
        <w:rPr>
          <w:rFonts w:ascii="Times New Roman" w:hAnsi="Times New Roman"/>
          <w:b/>
          <w:sz w:val="24"/>
          <w:szCs w:val="24"/>
        </w:rPr>
        <w:t>. Развитие России в постсоветский период. 1991 – 2010 гг.</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 xml:space="preserve">Попытка государственного переворота в августе </w:t>
      </w:r>
      <w:smartTag w:uri="urn:schemas-microsoft-com:office:smarttags" w:element="metricconverter">
        <w:smartTagPr>
          <w:attr w:name="ProductID" w:val="1991 г"/>
        </w:smartTagPr>
        <w:r w:rsidRPr="00E004FB">
          <w:rPr>
            <w:rFonts w:ascii="Times New Roman" w:hAnsi="Times New Roman"/>
            <w:sz w:val="24"/>
            <w:szCs w:val="24"/>
          </w:rPr>
          <w:t>1991 г</w:t>
        </w:r>
      </w:smartTag>
      <w:r w:rsidRPr="00E004FB">
        <w:rPr>
          <w:rFonts w:ascii="Times New Roman" w:hAnsi="Times New Roman"/>
          <w:sz w:val="24"/>
          <w:szCs w:val="24"/>
        </w:rPr>
        <w:t xml:space="preserve">. Распад СССР. Беловежские соглашения. </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 xml:space="preserve">Становление новой российской государственности. </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 xml:space="preserve">Россия на пути радикальной модернизации. </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 xml:space="preserve">Внешнеполитическая деятельность в условиях новой геополитической ситуации. </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Культура в современной России</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 xml:space="preserve">Особенности нового стратегического курса развития России в </w:t>
      </w:r>
      <w:r w:rsidRPr="00E004FB">
        <w:rPr>
          <w:rFonts w:ascii="Times New Roman" w:hAnsi="Times New Roman"/>
          <w:sz w:val="24"/>
          <w:szCs w:val="24"/>
          <w:lang w:val="en-US"/>
        </w:rPr>
        <w:t>XXI</w:t>
      </w:r>
      <w:r w:rsidRPr="00E004FB">
        <w:rPr>
          <w:rFonts w:ascii="Times New Roman" w:hAnsi="Times New Roman"/>
          <w:sz w:val="24"/>
          <w:szCs w:val="24"/>
        </w:rPr>
        <w:t xml:space="preserve"> веке</w:t>
      </w:r>
    </w:p>
    <w:p w:rsidR="009529A7" w:rsidRPr="00E004FB" w:rsidRDefault="009529A7" w:rsidP="00E004FB">
      <w:pPr>
        <w:pStyle w:val="a4"/>
        <w:widowControl w:val="0"/>
        <w:numPr>
          <w:ilvl w:val="0"/>
          <w:numId w:val="5"/>
        </w:numPr>
        <w:spacing w:after="0" w:line="240" w:lineRule="auto"/>
        <w:rPr>
          <w:rFonts w:ascii="Times New Roman" w:hAnsi="Times New Roman"/>
          <w:sz w:val="24"/>
          <w:szCs w:val="24"/>
        </w:rPr>
      </w:pPr>
      <w:r w:rsidRPr="00E004FB">
        <w:rPr>
          <w:rFonts w:ascii="Times New Roman" w:hAnsi="Times New Roman"/>
          <w:sz w:val="24"/>
          <w:szCs w:val="24"/>
        </w:rPr>
        <w:t>Внешнеполитические приоритеты России под руководством В.Путина и Д.Медведева</w:t>
      </w:r>
    </w:p>
    <w:p w:rsidR="00E23854" w:rsidRPr="00E004FB" w:rsidRDefault="00E23854" w:rsidP="00E004FB">
      <w:pPr>
        <w:pStyle w:val="a4"/>
        <w:widowControl w:val="0"/>
        <w:spacing w:after="0" w:line="240" w:lineRule="auto"/>
        <w:ind w:left="1428"/>
        <w:rPr>
          <w:rFonts w:ascii="Times New Roman" w:hAnsi="Times New Roman"/>
          <w:sz w:val="24"/>
          <w:szCs w:val="24"/>
        </w:rPr>
      </w:pPr>
    </w:p>
    <w:p w:rsidR="009529A7"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В рамках дисциплины предполагается реализация компетентностного подхода и технологий свернутых информационных структур, нелинейного стру</w:t>
      </w:r>
      <w:r w:rsidR="00C757A2" w:rsidRPr="00E004FB">
        <w:rPr>
          <w:rFonts w:ascii="Times New Roman" w:hAnsi="Times New Roman"/>
          <w:sz w:val="24"/>
          <w:szCs w:val="24"/>
        </w:rPr>
        <w:t>ктурирования учебного процесса</w:t>
      </w:r>
      <w:r w:rsidRPr="00E004FB">
        <w:rPr>
          <w:rFonts w:ascii="Times New Roman" w:hAnsi="Times New Roman"/>
          <w:sz w:val="24"/>
          <w:szCs w:val="24"/>
        </w:rPr>
        <w:t xml:space="preserve">, применение которых в учебном процессе приводит к открытым системам обучения по предмету. </w:t>
      </w:r>
    </w:p>
    <w:p w:rsidR="009529A7"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Теоретическая концепция метода свернутых информационных структур базируется на принципе рефлексии: учебное задание требует от обучающегося самостоятельно завершать работу по формированию определенной системы знаний и, таким образом, по существу ставить его перед необходимостью осмысливать те схемы и правила, в согласии с которыми он действует. Руководствуясь системным методом, студент выполняет следующие процедуры: 1) средствами теории графов выделяет элементы ведущих знании дисциплины вместе с сетью их логических взаимосвязей: 2) моделирует ведущие знания в символической, графической или другой какой-либо форме: 3) преобразовывает модель ведущих знаний с целью выделения общих системных понятии и отношений и их взаимосвязей (проектирование логического конструкта); 4) формирует структуры общих способов познавательной деятельности, характерных для данной области научных знаний; 5) строит системы частных задач, решаемых общими способами; 6) оценивает степень усвоения обучающимся общего способа решения данного класса познавательных задач.</w:t>
      </w:r>
    </w:p>
    <w:p w:rsidR="00FF03F2"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Метод нелинейного структурирования учебного процесса предусматривает следующие технологические процедуры:</w:t>
      </w:r>
    </w:p>
    <w:p w:rsidR="00451BBB" w:rsidRPr="00E004FB" w:rsidRDefault="009529A7" w:rsidP="00E004FB">
      <w:pPr>
        <w:spacing w:after="0" w:line="240" w:lineRule="auto"/>
        <w:jc w:val="both"/>
        <w:rPr>
          <w:rFonts w:ascii="Times New Roman" w:hAnsi="Times New Roman"/>
          <w:sz w:val="24"/>
          <w:szCs w:val="24"/>
        </w:rPr>
      </w:pPr>
      <w:r w:rsidRPr="00E004FB">
        <w:rPr>
          <w:rFonts w:ascii="Times New Roman" w:hAnsi="Times New Roman"/>
          <w:sz w:val="24"/>
          <w:szCs w:val="24"/>
        </w:rPr>
        <w:t>- определение тематики и содержания средствами теории графов внутреннего модуля курса (на практике этот модуль слагается в основном из фундаментальных вопросов курса);</w:t>
      </w:r>
      <w:r w:rsidRPr="00E004FB">
        <w:rPr>
          <w:rFonts w:ascii="Times New Roman" w:hAnsi="Times New Roman"/>
          <w:sz w:val="24"/>
          <w:szCs w:val="24"/>
        </w:rPr>
        <w:br/>
        <w:t>- дополнение программы дисциплины специальными разделами, имеющими непосредственное отношение к содержанию профессиональной подготовки будущего специалиста (внешний модуль дисциплины);</w:t>
      </w:r>
    </w:p>
    <w:p w:rsidR="00451BBB" w:rsidRPr="00E004FB" w:rsidRDefault="009529A7" w:rsidP="00E004FB">
      <w:pPr>
        <w:spacing w:after="0" w:line="240" w:lineRule="auto"/>
        <w:jc w:val="both"/>
        <w:rPr>
          <w:rFonts w:ascii="Times New Roman" w:hAnsi="Times New Roman"/>
          <w:sz w:val="24"/>
          <w:szCs w:val="24"/>
        </w:rPr>
      </w:pPr>
      <w:r w:rsidRPr="00E004FB">
        <w:rPr>
          <w:rFonts w:ascii="Times New Roman" w:hAnsi="Times New Roman"/>
          <w:sz w:val="24"/>
          <w:szCs w:val="24"/>
        </w:rPr>
        <w:t>- разработку каждым студентом, учитывая свои познавательные интересы и склонности, собственной индивидуальной программы курса, включающей в качестве обязательного элемента внутренний модуль и отобранные разделы и отдельные темы из внешнего модуля (при условии, если составленная таким образом программа исчерпывает содержание одного из альтернативных вариантов данного курса);</w:t>
      </w:r>
    </w:p>
    <w:p w:rsidR="00451BBB" w:rsidRPr="00E004FB" w:rsidRDefault="009529A7" w:rsidP="00E004FB">
      <w:pPr>
        <w:spacing w:after="0" w:line="240" w:lineRule="auto"/>
        <w:jc w:val="both"/>
        <w:rPr>
          <w:rFonts w:ascii="Times New Roman" w:hAnsi="Times New Roman"/>
          <w:sz w:val="24"/>
          <w:szCs w:val="24"/>
        </w:rPr>
      </w:pPr>
      <w:r w:rsidRPr="00E004FB">
        <w:rPr>
          <w:rFonts w:ascii="Times New Roman" w:hAnsi="Times New Roman"/>
          <w:sz w:val="24"/>
          <w:szCs w:val="24"/>
        </w:rPr>
        <w:t>- присвоение разделам согласно их уровню сложности и объему рангового балла;</w:t>
      </w:r>
    </w:p>
    <w:p w:rsidR="009529A7" w:rsidRPr="00E004FB" w:rsidRDefault="009529A7" w:rsidP="00E004FB">
      <w:pPr>
        <w:spacing w:after="0" w:line="240" w:lineRule="auto"/>
        <w:jc w:val="both"/>
        <w:rPr>
          <w:rFonts w:ascii="Times New Roman" w:hAnsi="Times New Roman"/>
          <w:sz w:val="24"/>
          <w:szCs w:val="24"/>
        </w:rPr>
      </w:pPr>
      <w:r w:rsidRPr="00E004FB">
        <w:rPr>
          <w:rFonts w:ascii="Times New Roman" w:hAnsi="Times New Roman"/>
          <w:sz w:val="24"/>
          <w:szCs w:val="24"/>
        </w:rPr>
        <w:t xml:space="preserve">- составление каждым студентом своего графика прохождения курса в целом. </w:t>
      </w:r>
    </w:p>
    <w:p w:rsidR="009529A7"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Удельный вес занятий, проводимых в интерактивных формах, предполагается довести до 30 % аудиторных занятий. Планируется отход от классического лекционного метода изложения информации в пользу беседы. Беседа — форма организации занятия, при которой ограниченная дидактическая единица передается в интерактивном информационном режиме для достижения локальных целей воспитания и развития. В зависимости от чередования направлений информационных потоков во времени, различается несколько разновидностей беседы: с параллельным контролем, с предконтролем, с постконтролем и другие. Семинарские занятия организуются в следующих формах:</w:t>
      </w:r>
    </w:p>
    <w:p w:rsidR="009529A7"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Практикум — форма организации занятия, в которой всягруппа делится на подгруппы (возможны варианты с гомогенными и с гетерогенными группами), подгруппы получают задания на определенное время, по истечении которого отчитываются о результатах, а затем задания циклически меняются от подгруппы к подгруппе.</w:t>
      </w:r>
    </w:p>
    <w:p w:rsidR="009529A7"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Семинар — форма организации занятия, в которой укрупненная или ограниченная дидактиче</w:t>
      </w:r>
      <w:r w:rsidR="00D66C5F" w:rsidRPr="00E004FB">
        <w:rPr>
          <w:rFonts w:ascii="Times New Roman" w:hAnsi="Times New Roman"/>
          <w:sz w:val="24"/>
          <w:szCs w:val="24"/>
        </w:rPr>
        <w:t>ская единица передается в интера</w:t>
      </w:r>
      <w:r w:rsidRPr="00E004FB">
        <w:rPr>
          <w:rFonts w:ascii="Times New Roman" w:hAnsi="Times New Roman"/>
          <w:sz w:val="24"/>
          <w:szCs w:val="24"/>
        </w:rPr>
        <w:t>ктивном информационном режиме для достижения локальных целей воспитания и глобальных целей развития.</w:t>
      </w:r>
    </w:p>
    <w:p w:rsidR="006F089C" w:rsidRPr="00E004FB" w:rsidRDefault="009529A7"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Семинар-практикум — форма организации занятия, в которой часть студентов временно объединяется в группы с учетом уровневых достижений для решения задач за ограниченное, заранее заданное время, по истечении которого группы отчитываются либо всему массиву, либо преподавателю, либо студентам-контролерам. При отчете группы приоритет отдается субъективной эффективности группы, то есть не столько результату работы, сколько процессу. Эта форма занятия сконструирована специально для ин</w:t>
      </w:r>
      <w:r w:rsidR="006F089C" w:rsidRPr="00E004FB">
        <w:rPr>
          <w:rFonts w:ascii="Times New Roman" w:hAnsi="Times New Roman"/>
          <w:sz w:val="24"/>
          <w:szCs w:val="24"/>
        </w:rPr>
        <w:t>тегральной технологии обучения.</w:t>
      </w:r>
    </w:p>
    <w:p w:rsidR="006F089C" w:rsidRPr="00E004FB" w:rsidRDefault="006F089C" w:rsidP="00E004FB">
      <w:pPr>
        <w:spacing w:after="0" w:line="240" w:lineRule="auto"/>
        <w:ind w:firstLine="567"/>
        <w:jc w:val="both"/>
        <w:rPr>
          <w:rFonts w:ascii="Times New Roman" w:hAnsi="Times New Roman"/>
          <w:sz w:val="24"/>
          <w:szCs w:val="24"/>
        </w:rPr>
      </w:pPr>
      <w:r w:rsidRPr="00E004FB">
        <w:rPr>
          <w:rFonts w:ascii="Times New Roman" w:hAnsi="Times New Roman"/>
          <w:sz w:val="24"/>
          <w:szCs w:val="24"/>
        </w:rPr>
        <w:t xml:space="preserve">Удельный вес занятий, проводимых в интерактивных формах, составляет не менее 20% аудиторных занятий. </w:t>
      </w:r>
    </w:p>
    <w:p w:rsidR="002517C4" w:rsidRDefault="002517C4" w:rsidP="00E004FB">
      <w:pPr>
        <w:pStyle w:val="a4"/>
        <w:spacing w:after="0" w:line="240" w:lineRule="auto"/>
        <w:ind w:left="0"/>
        <w:jc w:val="both"/>
        <w:rPr>
          <w:rFonts w:ascii="Times New Roman" w:hAnsi="Times New Roman"/>
          <w:b/>
          <w:sz w:val="24"/>
          <w:szCs w:val="24"/>
        </w:rPr>
      </w:pPr>
    </w:p>
    <w:p w:rsidR="005F2EC3" w:rsidRDefault="005F2EC3" w:rsidP="00E004FB">
      <w:pPr>
        <w:pStyle w:val="a4"/>
        <w:spacing w:after="0" w:line="240" w:lineRule="auto"/>
        <w:ind w:left="0"/>
        <w:jc w:val="both"/>
        <w:rPr>
          <w:rFonts w:ascii="Times New Roman" w:hAnsi="Times New Roman"/>
          <w:b/>
          <w:sz w:val="24"/>
          <w:szCs w:val="24"/>
        </w:rPr>
      </w:pPr>
    </w:p>
    <w:p w:rsidR="005F2EC3" w:rsidRPr="00E004FB" w:rsidRDefault="005F2EC3" w:rsidP="00E004FB">
      <w:pPr>
        <w:pStyle w:val="a4"/>
        <w:spacing w:after="0" w:line="240" w:lineRule="auto"/>
        <w:ind w:left="0"/>
        <w:jc w:val="both"/>
        <w:rPr>
          <w:rFonts w:ascii="Times New Roman" w:hAnsi="Times New Roman"/>
          <w:b/>
          <w:sz w:val="24"/>
          <w:szCs w:val="24"/>
        </w:rPr>
      </w:pPr>
    </w:p>
    <w:p w:rsidR="00DE5462" w:rsidRPr="00E004FB" w:rsidRDefault="00DE5462" w:rsidP="00E004FB">
      <w:pPr>
        <w:pStyle w:val="a4"/>
        <w:numPr>
          <w:ilvl w:val="0"/>
          <w:numId w:val="12"/>
        </w:numPr>
        <w:spacing w:after="0" w:line="240" w:lineRule="auto"/>
        <w:jc w:val="center"/>
        <w:rPr>
          <w:rFonts w:ascii="Times New Roman" w:hAnsi="Times New Roman"/>
          <w:b/>
          <w:sz w:val="24"/>
          <w:szCs w:val="24"/>
        </w:rPr>
      </w:pPr>
      <w:r w:rsidRPr="00E004FB">
        <w:rPr>
          <w:rFonts w:ascii="Times New Roman" w:hAnsi="Times New Roman"/>
          <w:b/>
          <w:sz w:val="24"/>
          <w:szCs w:val="24"/>
        </w:rPr>
        <w:t>Образовательные технологии</w:t>
      </w:r>
    </w:p>
    <w:p w:rsidR="004E4A24" w:rsidRPr="00E004FB" w:rsidRDefault="004E4A24" w:rsidP="00E004FB">
      <w:pPr>
        <w:pStyle w:val="a4"/>
        <w:spacing w:after="0" w:line="240" w:lineRule="auto"/>
        <w:ind w:left="0"/>
        <w:rPr>
          <w:rFonts w:ascii="Times New Roman" w:hAnsi="Times New Roman"/>
          <w:i/>
          <w:sz w:val="24"/>
          <w:szCs w:val="24"/>
        </w:rPr>
      </w:pPr>
      <w:r w:rsidRPr="00E004FB">
        <w:rPr>
          <w:rFonts w:ascii="Times New Roman" w:hAnsi="Times New Roman"/>
          <w:i/>
          <w:sz w:val="24"/>
          <w:szCs w:val="24"/>
        </w:rPr>
        <w:t>Неимитационные технологии обучения:</w:t>
      </w:r>
    </w:p>
    <w:p w:rsidR="004E4A24" w:rsidRPr="00E004FB" w:rsidRDefault="004E4A24" w:rsidP="00B27EF5">
      <w:pPr>
        <w:pStyle w:val="a4"/>
        <w:spacing w:after="0" w:line="240" w:lineRule="auto"/>
        <w:ind w:left="0"/>
        <w:rPr>
          <w:rFonts w:ascii="Times New Roman" w:hAnsi="Times New Roman"/>
          <w:sz w:val="24"/>
          <w:szCs w:val="24"/>
        </w:rPr>
      </w:pPr>
      <w:r w:rsidRPr="00E004FB">
        <w:rPr>
          <w:rFonts w:ascii="Times New Roman" w:hAnsi="Times New Roman"/>
          <w:sz w:val="24"/>
          <w:szCs w:val="24"/>
        </w:rPr>
        <w:t>- лекция и ее разновидности (проблемная лекция, лекция-беседа, лекция с применением обратной связи);</w:t>
      </w:r>
    </w:p>
    <w:p w:rsidR="004E4A24" w:rsidRPr="00E004FB" w:rsidRDefault="00CA55AA" w:rsidP="00E004FB">
      <w:pPr>
        <w:pStyle w:val="a4"/>
        <w:spacing w:after="0" w:line="240" w:lineRule="auto"/>
        <w:ind w:left="0"/>
        <w:rPr>
          <w:rFonts w:ascii="Times New Roman" w:hAnsi="Times New Roman"/>
          <w:sz w:val="24"/>
          <w:szCs w:val="24"/>
        </w:rPr>
      </w:pPr>
      <w:r>
        <w:rPr>
          <w:rFonts w:ascii="Times New Roman" w:hAnsi="Times New Roman"/>
          <w:sz w:val="24"/>
          <w:szCs w:val="24"/>
        </w:rPr>
        <w:t xml:space="preserve">- </w:t>
      </w:r>
      <w:r w:rsidR="004E4A24" w:rsidRPr="00E004FB">
        <w:rPr>
          <w:rFonts w:ascii="Times New Roman" w:hAnsi="Times New Roman"/>
          <w:sz w:val="24"/>
          <w:szCs w:val="24"/>
        </w:rPr>
        <w:t>тестирование.</w:t>
      </w:r>
    </w:p>
    <w:p w:rsidR="00DE5462" w:rsidRPr="00E004FB" w:rsidRDefault="00DE5462" w:rsidP="00E004FB">
      <w:pPr>
        <w:pStyle w:val="a4"/>
        <w:spacing w:after="0" w:line="240" w:lineRule="auto"/>
        <w:ind w:left="1080"/>
        <w:rPr>
          <w:rFonts w:ascii="Times New Roman" w:hAnsi="Times New Roman"/>
          <w:b/>
          <w:sz w:val="24"/>
          <w:szCs w:val="24"/>
        </w:rPr>
      </w:pPr>
    </w:p>
    <w:p w:rsidR="008E3D24" w:rsidRPr="00E004FB" w:rsidRDefault="008E3D24" w:rsidP="00E004FB">
      <w:pPr>
        <w:pStyle w:val="a4"/>
        <w:numPr>
          <w:ilvl w:val="0"/>
          <w:numId w:val="12"/>
        </w:numPr>
        <w:spacing w:after="0" w:line="240" w:lineRule="auto"/>
        <w:jc w:val="center"/>
        <w:rPr>
          <w:rFonts w:ascii="Times New Roman" w:hAnsi="Times New Roman"/>
          <w:b/>
          <w:sz w:val="24"/>
          <w:szCs w:val="24"/>
        </w:rPr>
      </w:pPr>
      <w:r w:rsidRPr="00E004FB">
        <w:rPr>
          <w:rFonts w:ascii="Times New Roman" w:hAnsi="Times New Roman"/>
          <w:b/>
          <w:sz w:val="24"/>
          <w:szCs w:val="24"/>
        </w:rPr>
        <w:t>Учебно-методическое обеспечение самостоятельной работы обучающихся</w:t>
      </w:r>
    </w:p>
    <w:p w:rsidR="008E3D24" w:rsidRPr="00E004FB" w:rsidRDefault="008E3D24"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В рамках курса предусмотрен контроль за самостоятельной работой студентов:</w:t>
      </w:r>
    </w:p>
    <w:p w:rsidR="008E3D24" w:rsidRDefault="008E3D24"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 во-первых, </w:t>
      </w:r>
      <w:r w:rsidRPr="00E004FB">
        <w:rPr>
          <w:rFonts w:ascii="Times New Roman" w:hAnsi="Times New Roman"/>
          <w:b/>
          <w:sz w:val="24"/>
          <w:szCs w:val="24"/>
        </w:rPr>
        <w:t>коллоквиумы</w:t>
      </w:r>
      <w:r w:rsidRPr="00E004FB">
        <w:rPr>
          <w:rFonts w:ascii="Times New Roman" w:hAnsi="Times New Roman"/>
          <w:sz w:val="24"/>
          <w:szCs w:val="24"/>
        </w:rPr>
        <w:t>. В рамках данной формы контроля самостоятельной работы студентов предусматривается изучение определенного периода истории России (Древняя Русь и Россия имперского периода соответственно) с последующим собеседованием по темам, определяемым преподавателям на самом коллоквиуме. В рамках собеседования возможна организация дискуссии. Цель данных форм проверки самостоятельной работы студентов – проверка усвояемости фактического материала в совокупности с выработкой навыков причинно-следственного анализа.</w:t>
      </w:r>
    </w:p>
    <w:p w:rsidR="00C20F82" w:rsidRDefault="00C20F82" w:rsidP="00E004FB">
      <w:pPr>
        <w:spacing w:after="0" w:line="240" w:lineRule="auto"/>
        <w:ind w:firstLine="708"/>
        <w:jc w:val="both"/>
        <w:rPr>
          <w:rFonts w:ascii="Times New Roman" w:hAnsi="Times New Roman"/>
          <w:sz w:val="24"/>
          <w:szCs w:val="24"/>
        </w:rPr>
      </w:pPr>
    </w:p>
    <w:p w:rsidR="008E3D24" w:rsidRPr="00E004FB" w:rsidRDefault="008E3D24"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 Во-вторых, предусматривается проведение </w:t>
      </w:r>
      <w:r w:rsidRPr="00E004FB">
        <w:rPr>
          <w:rFonts w:ascii="Times New Roman" w:hAnsi="Times New Roman"/>
          <w:b/>
          <w:sz w:val="24"/>
          <w:szCs w:val="24"/>
        </w:rPr>
        <w:t>письменных контрольных работ</w:t>
      </w:r>
      <w:r w:rsidRPr="00E004FB">
        <w:rPr>
          <w:rFonts w:ascii="Times New Roman" w:hAnsi="Times New Roman"/>
          <w:sz w:val="24"/>
          <w:szCs w:val="24"/>
        </w:rPr>
        <w:t xml:space="preserve"> на усвоение фактического материала. Контрольные задания формируются в </w:t>
      </w:r>
      <w:r w:rsidRPr="00E004FB">
        <w:rPr>
          <w:rFonts w:ascii="Times New Roman" w:hAnsi="Times New Roman"/>
          <w:i/>
          <w:sz w:val="24"/>
          <w:szCs w:val="24"/>
        </w:rPr>
        <w:t>тестовом формате</w:t>
      </w:r>
      <w:r w:rsidRPr="00E004FB">
        <w:rPr>
          <w:rFonts w:ascii="Times New Roman" w:hAnsi="Times New Roman"/>
          <w:sz w:val="24"/>
          <w:szCs w:val="24"/>
        </w:rPr>
        <w:t xml:space="preserve"> наработок, как автора программы, так и коллег по преподаванию дисциплины «</w:t>
      </w:r>
      <w:r w:rsidR="008250B5" w:rsidRPr="00E004FB">
        <w:rPr>
          <w:rFonts w:ascii="Times New Roman" w:hAnsi="Times New Roman"/>
          <w:sz w:val="24"/>
          <w:szCs w:val="24"/>
        </w:rPr>
        <w:t>И</w:t>
      </w:r>
      <w:r w:rsidRPr="00E004FB">
        <w:rPr>
          <w:rFonts w:ascii="Times New Roman" w:hAnsi="Times New Roman"/>
          <w:sz w:val="24"/>
          <w:szCs w:val="24"/>
        </w:rPr>
        <w:t>стория».</w:t>
      </w:r>
    </w:p>
    <w:p w:rsidR="008E3D24" w:rsidRPr="00E004FB" w:rsidRDefault="008E3D24" w:rsidP="00C96787">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В-третьих, в рамках семестра предусмотрено написание учащимися </w:t>
      </w:r>
      <w:r w:rsidRPr="00E004FB">
        <w:rPr>
          <w:rFonts w:ascii="Times New Roman" w:hAnsi="Times New Roman"/>
          <w:b/>
          <w:sz w:val="24"/>
          <w:szCs w:val="24"/>
        </w:rPr>
        <w:t>эссе</w:t>
      </w:r>
      <w:r w:rsidRPr="00E004FB">
        <w:rPr>
          <w:rFonts w:ascii="Times New Roman" w:hAnsi="Times New Roman"/>
          <w:sz w:val="24"/>
          <w:szCs w:val="24"/>
        </w:rPr>
        <w:t xml:space="preserve"> на определенную преподавателем тему.Эссе представляет собой письменную самостоятельную работу аналитического характера. Вид по структуре и оформлению – реферат. </w:t>
      </w:r>
    </w:p>
    <w:p w:rsidR="008E3D24" w:rsidRPr="00E004FB" w:rsidRDefault="008E3D24"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Каждый год тематика эссе определяется преподавателем индивидуально в соответствии с выбранными учащимся проблемой или вопросом. При написании эссе может использоваться литература, рекомендованная в программе, рекомендованная преподавателем, а так же найденная самостоятельно. Мониторинг и контакт между преподавателем и студентом осуществляется как лично, так и с использованием компьютерных технологий. </w:t>
      </w:r>
    </w:p>
    <w:p w:rsidR="00C77D6D" w:rsidRPr="00E004FB" w:rsidRDefault="00C77D6D" w:rsidP="00E004FB">
      <w:pPr>
        <w:pStyle w:val="a4"/>
        <w:spacing w:after="0" w:line="240" w:lineRule="auto"/>
        <w:jc w:val="center"/>
        <w:rPr>
          <w:rFonts w:ascii="Times New Roman" w:hAnsi="Times New Roman"/>
          <w:b/>
          <w:sz w:val="24"/>
          <w:szCs w:val="24"/>
        </w:rPr>
      </w:pPr>
    </w:p>
    <w:p w:rsidR="00017233" w:rsidRPr="00934F05" w:rsidRDefault="00E11D08" w:rsidP="00934F05">
      <w:pPr>
        <w:pStyle w:val="a4"/>
        <w:numPr>
          <w:ilvl w:val="0"/>
          <w:numId w:val="12"/>
        </w:numPr>
        <w:tabs>
          <w:tab w:val="left" w:pos="709"/>
        </w:tabs>
        <w:spacing w:after="0" w:line="240" w:lineRule="auto"/>
        <w:ind w:right="-426"/>
        <w:rPr>
          <w:rFonts w:ascii="Times New Roman" w:hAnsi="Times New Roman"/>
          <w:b/>
          <w:sz w:val="24"/>
          <w:szCs w:val="24"/>
        </w:rPr>
      </w:pPr>
      <w:r w:rsidRPr="00E11D08">
        <w:rPr>
          <w:rFonts w:ascii="Times New Roman" w:hAnsi="Times New Roman"/>
          <w:b/>
          <w:sz w:val="24"/>
          <w:szCs w:val="24"/>
        </w:rPr>
        <w:t>Фонд оценочных средств для промежуточной аттестации по дисциплине (модулю),включающий:</w:t>
      </w:r>
    </w:p>
    <w:p w:rsidR="00017233" w:rsidRPr="00E004FB" w:rsidRDefault="00017233" w:rsidP="00E004FB">
      <w:pPr>
        <w:pStyle w:val="a4"/>
        <w:spacing w:after="0" w:line="240" w:lineRule="auto"/>
        <w:ind w:left="0" w:firstLine="709"/>
        <w:jc w:val="both"/>
        <w:rPr>
          <w:rFonts w:ascii="Times New Roman" w:hAnsi="Times New Roman"/>
          <w:sz w:val="24"/>
          <w:szCs w:val="24"/>
        </w:rPr>
      </w:pPr>
    </w:p>
    <w:p w:rsidR="00E11D08" w:rsidRDefault="00017233" w:rsidP="00C40218">
      <w:pPr>
        <w:pStyle w:val="a4"/>
        <w:tabs>
          <w:tab w:val="left" w:pos="709"/>
        </w:tabs>
        <w:spacing w:line="240" w:lineRule="auto"/>
        <w:ind w:left="0" w:right="-426" w:firstLine="360"/>
        <w:jc w:val="both"/>
        <w:rPr>
          <w:rFonts w:ascii="Times New Roman" w:hAnsi="Times New Roman"/>
          <w:sz w:val="24"/>
          <w:szCs w:val="24"/>
        </w:rPr>
      </w:pPr>
      <w:r w:rsidRPr="00E004FB">
        <w:rPr>
          <w:rFonts w:ascii="Times New Roman" w:hAnsi="Times New Roman"/>
          <w:b/>
          <w:sz w:val="24"/>
          <w:szCs w:val="24"/>
        </w:rPr>
        <w:t>6.1.</w:t>
      </w:r>
      <w:r w:rsidRPr="00E004FB">
        <w:rPr>
          <w:rFonts w:ascii="Times New Roman" w:hAnsi="Times New Roman"/>
          <w:b/>
          <w:sz w:val="24"/>
          <w:szCs w:val="24"/>
        </w:rPr>
        <w:tab/>
      </w:r>
      <w:r w:rsidR="00E11D08" w:rsidRPr="0099695C">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017233" w:rsidRPr="00E004FB" w:rsidRDefault="00017233" w:rsidP="00E004FB">
      <w:pPr>
        <w:pStyle w:val="a4"/>
        <w:spacing w:after="0" w:line="240" w:lineRule="auto"/>
        <w:ind w:left="0" w:firstLine="709"/>
        <w:jc w:val="both"/>
        <w:rPr>
          <w:rFonts w:ascii="Times New Roman" w:hAnsi="Times New Roman"/>
          <w:b/>
          <w:sz w:val="24"/>
          <w:szCs w:val="24"/>
        </w:rPr>
      </w:pPr>
    </w:p>
    <w:p w:rsidR="00017233" w:rsidRPr="00E004FB" w:rsidRDefault="00A273F6" w:rsidP="00E004FB">
      <w:pPr>
        <w:spacing w:after="0" w:line="240" w:lineRule="auto"/>
        <w:jc w:val="both"/>
        <w:rPr>
          <w:rFonts w:ascii="Times New Roman" w:hAnsi="Times New Roman"/>
          <w:sz w:val="24"/>
          <w:szCs w:val="24"/>
        </w:rPr>
      </w:pPr>
      <w:r w:rsidRPr="00E004FB">
        <w:rPr>
          <w:rFonts w:ascii="Times New Roman" w:hAnsi="Times New Roman"/>
          <w:sz w:val="24"/>
          <w:szCs w:val="24"/>
        </w:rPr>
        <w:t>ОК-2 - способность анализировать основные этапы и закономерности исторического развития общества для формирования гражданской позиции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1275"/>
        <w:gridCol w:w="1276"/>
        <w:gridCol w:w="1418"/>
        <w:gridCol w:w="1134"/>
        <w:gridCol w:w="1418"/>
        <w:gridCol w:w="1276"/>
      </w:tblGrid>
      <w:tr w:rsidR="00CB402A" w:rsidRPr="00EE00D2" w:rsidTr="00EE00D2">
        <w:tc>
          <w:tcPr>
            <w:tcW w:w="1101" w:type="dxa"/>
            <w:vMerge w:val="restart"/>
            <w:vAlign w:val="center"/>
          </w:tcPr>
          <w:p w:rsidR="00CB402A" w:rsidRPr="00EE00D2" w:rsidRDefault="00CB402A" w:rsidP="00621C85">
            <w:pPr>
              <w:spacing w:after="0" w:line="240" w:lineRule="auto"/>
              <w:rPr>
                <w:rFonts w:ascii="Times New Roman" w:eastAsia="Times New Roman" w:hAnsi="Times New Roman"/>
                <w:b/>
                <w:color w:val="000000"/>
                <w:sz w:val="18"/>
                <w:szCs w:val="18"/>
                <w:lang w:eastAsia="ru-RU"/>
              </w:rPr>
            </w:pPr>
            <w:r w:rsidRPr="00EE00D2">
              <w:rPr>
                <w:rFonts w:ascii="Times New Roman" w:eastAsia="Times New Roman" w:hAnsi="Times New Roman"/>
                <w:b/>
                <w:color w:val="000000"/>
                <w:sz w:val="18"/>
                <w:szCs w:val="18"/>
                <w:lang w:eastAsia="ru-RU"/>
              </w:rPr>
              <w:t>Индикаторы компетенции</w:t>
            </w:r>
          </w:p>
        </w:tc>
        <w:tc>
          <w:tcPr>
            <w:tcW w:w="9072" w:type="dxa"/>
            <w:gridSpan w:val="7"/>
          </w:tcPr>
          <w:p w:rsidR="00CB402A" w:rsidRPr="00EE00D2" w:rsidRDefault="00CB402A" w:rsidP="00621C85">
            <w:pPr>
              <w:spacing w:after="0" w:line="240" w:lineRule="auto"/>
              <w:jc w:val="center"/>
              <w:rPr>
                <w:rFonts w:ascii="Times New Roman" w:eastAsia="Times New Roman" w:hAnsi="Times New Roman"/>
                <w:b/>
                <w:color w:val="000000"/>
                <w:sz w:val="18"/>
                <w:szCs w:val="18"/>
                <w:lang w:eastAsia="ru-RU"/>
              </w:rPr>
            </w:pPr>
            <w:r w:rsidRPr="00EE00D2">
              <w:rPr>
                <w:rFonts w:ascii="Times New Roman" w:eastAsia="Times New Roman" w:hAnsi="Times New Roman"/>
                <w:b/>
                <w:color w:val="000000"/>
                <w:sz w:val="18"/>
                <w:szCs w:val="18"/>
                <w:lang w:eastAsia="ru-RU"/>
              </w:rPr>
              <w:t>ОЦЕНКИ СФОРМИРОВАННОСТИ КОМПЕТЕНЦИЙ</w:t>
            </w:r>
          </w:p>
        </w:tc>
      </w:tr>
      <w:tr w:rsidR="00C40218" w:rsidRPr="00EE00D2" w:rsidTr="00CF11C7">
        <w:tc>
          <w:tcPr>
            <w:tcW w:w="1101" w:type="dxa"/>
            <w:vMerge/>
            <w:vAlign w:val="center"/>
          </w:tcPr>
          <w:p w:rsidR="00C40218" w:rsidRPr="00EE00D2" w:rsidRDefault="00C40218" w:rsidP="00621C85">
            <w:pPr>
              <w:spacing w:after="0" w:line="240" w:lineRule="auto"/>
              <w:rPr>
                <w:rFonts w:ascii="Times New Roman" w:eastAsia="Times New Roman" w:hAnsi="Times New Roman"/>
                <w:b/>
                <w:color w:val="000000"/>
                <w:sz w:val="18"/>
                <w:szCs w:val="18"/>
                <w:lang w:eastAsia="ru-RU"/>
              </w:rPr>
            </w:pPr>
          </w:p>
        </w:tc>
        <w:tc>
          <w:tcPr>
            <w:tcW w:w="3826" w:type="dxa"/>
            <w:gridSpan w:val="3"/>
          </w:tcPr>
          <w:p w:rsidR="00C40218" w:rsidRPr="00EE00D2" w:rsidRDefault="00C40218" w:rsidP="00621C85">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Не зачтено</w:t>
            </w:r>
          </w:p>
        </w:tc>
        <w:tc>
          <w:tcPr>
            <w:tcW w:w="5246" w:type="dxa"/>
            <w:gridSpan w:val="4"/>
            <w:vAlign w:val="center"/>
          </w:tcPr>
          <w:p w:rsidR="00C40218" w:rsidRPr="00EE00D2" w:rsidRDefault="00C40218" w:rsidP="00621C85">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Зачтено</w:t>
            </w:r>
          </w:p>
        </w:tc>
      </w:tr>
      <w:tr w:rsidR="00CB402A" w:rsidRPr="00EE00D2" w:rsidTr="00EE00D2">
        <w:tc>
          <w:tcPr>
            <w:tcW w:w="1101" w:type="dxa"/>
            <w:vAlign w:val="center"/>
          </w:tcPr>
          <w:p w:rsidR="00CB402A" w:rsidRPr="00EE00D2" w:rsidRDefault="00CB402A" w:rsidP="00621C85">
            <w:pPr>
              <w:spacing w:after="0" w:line="240" w:lineRule="auto"/>
              <w:rPr>
                <w:rFonts w:ascii="Times New Roman" w:eastAsia="Times New Roman" w:hAnsi="Times New Roman"/>
                <w:sz w:val="18"/>
                <w:szCs w:val="18"/>
                <w:u w:val="single"/>
                <w:lang w:eastAsia="ru-RU"/>
              </w:rPr>
            </w:pPr>
            <w:r w:rsidRPr="00EE00D2">
              <w:rPr>
                <w:rFonts w:ascii="Times New Roman" w:eastAsia="Times New Roman" w:hAnsi="Times New Roman"/>
                <w:sz w:val="18"/>
                <w:szCs w:val="18"/>
                <w:u w:val="single"/>
                <w:lang w:eastAsia="ru-RU"/>
              </w:rPr>
              <w:t>Знания</w:t>
            </w:r>
          </w:p>
          <w:p w:rsidR="00CB402A" w:rsidRPr="00EE00D2" w:rsidRDefault="00CB402A" w:rsidP="00621C85">
            <w:pPr>
              <w:spacing w:after="0" w:line="240" w:lineRule="auto"/>
              <w:rPr>
                <w:rFonts w:ascii="Times New Roman" w:eastAsia="Times New Roman" w:hAnsi="Times New Roman"/>
                <w:b/>
                <w:color w:val="000000"/>
                <w:sz w:val="18"/>
                <w:szCs w:val="18"/>
                <w:lang w:eastAsia="ru-RU"/>
              </w:rPr>
            </w:pPr>
          </w:p>
        </w:tc>
        <w:tc>
          <w:tcPr>
            <w:tcW w:w="1275"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Отсутствие знаний теоретическогоматериала.</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Невозможность оценить полноту знаний вследствие отказа обучающегося от ответа</w:t>
            </w:r>
          </w:p>
        </w:tc>
        <w:tc>
          <w:tcPr>
            <w:tcW w:w="1275"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Уровень знаний ниже минимальных требований. Имели место грубые ошибки.</w:t>
            </w:r>
          </w:p>
        </w:tc>
        <w:tc>
          <w:tcPr>
            <w:tcW w:w="1276"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Минимально допустимый уровень знаний. Допущено много негрубых ошибки.</w:t>
            </w:r>
          </w:p>
        </w:tc>
        <w:tc>
          <w:tcPr>
            <w:tcW w:w="1418"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Уровень знаний в объеме, соответствующем программе подготовки. Допущено несколько  негрубых ошибок</w:t>
            </w:r>
          </w:p>
        </w:tc>
        <w:tc>
          <w:tcPr>
            <w:tcW w:w="1134"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Уровень знаний в объеме, соответствующем программе подготовки. Допущено несколько  несущественных ошибок</w:t>
            </w:r>
          </w:p>
        </w:tc>
        <w:tc>
          <w:tcPr>
            <w:tcW w:w="1418"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Уровень знаний в объеме, соответствующем программе подготовки, без  ошибок.</w:t>
            </w:r>
          </w:p>
        </w:tc>
        <w:tc>
          <w:tcPr>
            <w:tcW w:w="1276"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Уровень знаний в объеме, превышающем программу подготовки. </w:t>
            </w:r>
          </w:p>
        </w:tc>
      </w:tr>
      <w:tr w:rsidR="00CB402A" w:rsidRPr="00EE00D2" w:rsidTr="00EE00D2">
        <w:tc>
          <w:tcPr>
            <w:tcW w:w="1101" w:type="dxa"/>
            <w:vAlign w:val="center"/>
          </w:tcPr>
          <w:p w:rsidR="00CB402A" w:rsidRPr="00EE00D2" w:rsidRDefault="00CB402A" w:rsidP="00621C85">
            <w:pPr>
              <w:spacing w:after="0" w:line="240" w:lineRule="auto"/>
              <w:rPr>
                <w:rFonts w:ascii="Times New Roman" w:eastAsia="Times New Roman" w:hAnsi="Times New Roman"/>
                <w:sz w:val="18"/>
                <w:szCs w:val="18"/>
                <w:u w:val="single"/>
                <w:lang w:eastAsia="ru-RU"/>
              </w:rPr>
            </w:pPr>
            <w:r w:rsidRPr="00EE00D2">
              <w:rPr>
                <w:rFonts w:ascii="Times New Roman" w:eastAsia="Times New Roman" w:hAnsi="Times New Roman"/>
                <w:sz w:val="18"/>
                <w:szCs w:val="18"/>
                <w:u w:val="single"/>
                <w:lang w:eastAsia="ru-RU"/>
              </w:rPr>
              <w:t>Умения</w:t>
            </w:r>
          </w:p>
          <w:p w:rsidR="00CB402A" w:rsidRPr="00EE00D2" w:rsidRDefault="00CB402A" w:rsidP="00621C85">
            <w:pPr>
              <w:spacing w:after="0" w:line="240" w:lineRule="auto"/>
              <w:rPr>
                <w:rFonts w:ascii="Times New Roman" w:eastAsia="Times New Roman" w:hAnsi="Times New Roman"/>
                <w:b/>
                <w:color w:val="000000"/>
                <w:sz w:val="18"/>
                <w:szCs w:val="18"/>
                <w:lang w:eastAsia="ru-RU"/>
              </w:rPr>
            </w:pPr>
          </w:p>
        </w:tc>
        <w:tc>
          <w:tcPr>
            <w:tcW w:w="1275"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При решении стандартных задач не продемонстрированы основные умения.</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Имели место грубые ошибки.</w:t>
            </w:r>
          </w:p>
        </w:tc>
        <w:tc>
          <w:tcPr>
            <w:tcW w:w="1276"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134"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418"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276"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Продемонстрированы все основные умения,. Решены все основные задачи. Выполнены все задания, в полном</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Объеме без недочетов</w:t>
            </w:r>
          </w:p>
        </w:tc>
      </w:tr>
      <w:tr w:rsidR="00CB402A" w:rsidRPr="00EE00D2" w:rsidTr="00EE00D2">
        <w:tc>
          <w:tcPr>
            <w:tcW w:w="1101" w:type="dxa"/>
            <w:vAlign w:val="center"/>
          </w:tcPr>
          <w:p w:rsidR="00CB402A" w:rsidRPr="00EE00D2" w:rsidRDefault="00CB402A" w:rsidP="00621C85">
            <w:pPr>
              <w:spacing w:after="0" w:line="240" w:lineRule="auto"/>
              <w:rPr>
                <w:rFonts w:ascii="Times New Roman" w:eastAsia="Times New Roman" w:hAnsi="Times New Roman"/>
                <w:sz w:val="18"/>
                <w:szCs w:val="18"/>
                <w:u w:val="single"/>
                <w:lang w:eastAsia="ru-RU"/>
              </w:rPr>
            </w:pPr>
            <w:r w:rsidRPr="00EE00D2">
              <w:rPr>
                <w:rFonts w:ascii="Times New Roman" w:eastAsia="Times New Roman" w:hAnsi="Times New Roman"/>
                <w:sz w:val="18"/>
                <w:szCs w:val="18"/>
                <w:u w:val="single"/>
                <w:lang w:eastAsia="ru-RU"/>
              </w:rPr>
              <w:t>Навыки</w:t>
            </w:r>
          </w:p>
          <w:p w:rsidR="00CB402A" w:rsidRPr="00EE00D2" w:rsidRDefault="00CB402A" w:rsidP="00621C85">
            <w:pPr>
              <w:spacing w:after="0" w:line="240" w:lineRule="auto"/>
              <w:rPr>
                <w:rFonts w:ascii="Times New Roman" w:eastAsia="Times New Roman" w:hAnsi="Times New Roman"/>
                <w:b/>
                <w:color w:val="000000"/>
                <w:sz w:val="18"/>
                <w:szCs w:val="18"/>
                <w:lang w:eastAsia="ru-RU"/>
              </w:rPr>
            </w:pPr>
          </w:p>
        </w:tc>
        <w:tc>
          <w:tcPr>
            <w:tcW w:w="1275"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При решении стандартных задач не продемонстрированы базовые навыки.</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Имели место грубые ошибки.</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tc>
        <w:tc>
          <w:tcPr>
            <w:tcW w:w="1276"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Имеется минимальный  </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набор навыков для решения стандартных задач с некоторыми недочетами</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tc>
        <w:tc>
          <w:tcPr>
            <w:tcW w:w="1418"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Продемонстрированы базовые навыки </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при решении стандартных задач с некоторыми недочетами</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tc>
        <w:tc>
          <w:tcPr>
            <w:tcW w:w="1134" w:type="dxa"/>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Продемонстрированы базовые навыки </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при решении стандартных задач без ошибок и недочетов.</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tc>
        <w:tc>
          <w:tcPr>
            <w:tcW w:w="1418" w:type="dxa"/>
            <w:vAlign w:val="center"/>
          </w:tcPr>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 xml:space="preserve">Продемонстрированы навыки </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r w:rsidRPr="00EE00D2">
              <w:rPr>
                <w:rFonts w:ascii="Times New Roman" w:eastAsia="Times New Roman" w:hAnsi="Times New Roman"/>
                <w:color w:val="000000"/>
                <w:sz w:val="18"/>
                <w:szCs w:val="18"/>
                <w:lang w:eastAsia="ru-RU"/>
              </w:rPr>
              <w:t>при решении нестандартных задач без ошибок и недочетов.</w:t>
            </w: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tc>
        <w:tc>
          <w:tcPr>
            <w:tcW w:w="1276" w:type="dxa"/>
          </w:tcPr>
          <w:p w:rsidR="00CB402A" w:rsidRPr="00EE00D2" w:rsidRDefault="00CB402A" w:rsidP="00621C85">
            <w:pPr>
              <w:spacing w:after="0" w:line="240" w:lineRule="auto"/>
              <w:rPr>
                <w:rFonts w:ascii="Times New Roman" w:eastAsia="Times New Roman" w:hAnsi="Times New Roman"/>
                <w:color w:val="000000"/>
                <w:sz w:val="18"/>
                <w:szCs w:val="18"/>
                <w:highlight w:val="yellow"/>
                <w:lang w:eastAsia="ru-RU"/>
              </w:rPr>
            </w:pPr>
            <w:r w:rsidRPr="00EE00D2">
              <w:rPr>
                <w:rFonts w:ascii="Times New Roman" w:eastAsia="Times New Roman" w:hAnsi="Times New Roman"/>
                <w:color w:val="000000"/>
                <w:sz w:val="18"/>
                <w:szCs w:val="18"/>
                <w:lang w:eastAsia="ru-RU"/>
              </w:rPr>
              <w:t xml:space="preserve">Продемонстрирован творческий подход к  решению нестандартных задач </w:t>
            </w:r>
          </w:p>
          <w:p w:rsidR="00CB402A" w:rsidRPr="00EE00D2" w:rsidRDefault="00CB402A" w:rsidP="00621C85">
            <w:pPr>
              <w:spacing w:after="0" w:line="240" w:lineRule="auto"/>
              <w:rPr>
                <w:rFonts w:ascii="Times New Roman" w:eastAsia="Times New Roman" w:hAnsi="Times New Roman"/>
                <w:color w:val="000000"/>
                <w:sz w:val="18"/>
                <w:szCs w:val="18"/>
                <w:highlight w:val="yellow"/>
                <w:lang w:eastAsia="ru-RU"/>
              </w:rPr>
            </w:pPr>
          </w:p>
          <w:p w:rsidR="00CB402A" w:rsidRPr="00EE00D2" w:rsidRDefault="00CB402A" w:rsidP="00621C85">
            <w:pPr>
              <w:spacing w:after="0" w:line="240" w:lineRule="auto"/>
              <w:rPr>
                <w:rFonts w:ascii="Times New Roman" w:eastAsia="Times New Roman" w:hAnsi="Times New Roman"/>
                <w:color w:val="000000"/>
                <w:sz w:val="18"/>
                <w:szCs w:val="18"/>
                <w:highlight w:val="yellow"/>
                <w:lang w:eastAsia="ru-RU"/>
              </w:rPr>
            </w:pPr>
          </w:p>
          <w:p w:rsidR="00CB402A" w:rsidRPr="00EE00D2" w:rsidRDefault="00CB402A" w:rsidP="00621C85">
            <w:pPr>
              <w:spacing w:after="0" w:line="240" w:lineRule="auto"/>
              <w:rPr>
                <w:rFonts w:ascii="Times New Roman" w:eastAsia="Times New Roman" w:hAnsi="Times New Roman"/>
                <w:color w:val="000000"/>
                <w:sz w:val="18"/>
                <w:szCs w:val="18"/>
                <w:lang w:eastAsia="ru-RU"/>
              </w:rPr>
            </w:pPr>
          </w:p>
        </w:tc>
      </w:tr>
      <w:tr w:rsidR="00CB402A" w:rsidRPr="00EE00D2" w:rsidTr="00EE00D2">
        <w:tc>
          <w:tcPr>
            <w:tcW w:w="1101"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Шкала оценок по проценту правильно выполненных контрольных заданий</w:t>
            </w:r>
          </w:p>
        </w:tc>
        <w:tc>
          <w:tcPr>
            <w:tcW w:w="1275"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0 – 20 %</w:t>
            </w:r>
          </w:p>
        </w:tc>
        <w:tc>
          <w:tcPr>
            <w:tcW w:w="1275"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20 – 50 %</w:t>
            </w:r>
          </w:p>
        </w:tc>
        <w:tc>
          <w:tcPr>
            <w:tcW w:w="1276"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50 –</w:t>
            </w:r>
            <w:r w:rsidR="00C40218">
              <w:rPr>
                <w:rFonts w:ascii="Times New Roman" w:eastAsia="Times New Roman" w:hAnsi="Times New Roman"/>
                <w:sz w:val="18"/>
                <w:szCs w:val="18"/>
                <w:lang w:eastAsia="ru-RU"/>
              </w:rPr>
              <w:t xml:space="preserve"> 6</w:t>
            </w:r>
            <w:r w:rsidRPr="00EE00D2">
              <w:rPr>
                <w:rFonts w:ascii="Times New Roman" w:eastAsia="Times New Roman" w:hAnsi="Times New Roman"/>
                <w:sz w:val="18"/>
                <w:szCs w:val="18"/>
                <w:lang w:eastAsia="ru-RU"/>
              </w:rPr>
              <w:t>0 %</w:t>
            </w:r>
          </w:p>
        </w:tc>
        <w:tc>
          <w:tcPr>
            <w:tcW w:w="1418" w:type="dxa"/>
          </w:tcPr>
          <w:p w:rsidR="00CB402A" w:rsidRPr="00EE00D2" w:rsidRDefault="00C40218" w:rsidP="00621C8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00CB402A" w:rsidRPr="00EE00D2">
              <w:rPr>
                <w:rFonts w:ascii="Times New Roman" w:eastAsia="Times New Roman" w:hAnsi="Times New Roman"/>
                <w:sz w:val="18"/>
                <w:szCs w:val="18"/>
                <w:lang w:eastAsia="ru-RU"/>
              </w:rPr>
              <w:t>0-80 %</w:t>
            </w:r>
          </w:p>
        </w:tc>
        <w:tc>
          <w:tcPr>
            <w:tcW w:w="1134"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80 – 90 %</w:t>
            </w:r>
          </w:p>
        </w:tc>
        <w:tc>
          <w:tcPr>
            <w:tcW w:w="1418"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90 – 99 %</w:t>
            </w:r>
          </w:p>
        </w:tc>
        <w:tc>
          <w:tcPr>
            <w:tcW w:w="1276" w:type="dxa"/>
          </w:tcPr>
          <w:p w:rsidR="00CB402A" w:rsidRPr="00EE00D2" w:rsidRDefault="00CB402A" w:rsidP="00621C85">
            <w:pPr>
              <w:spacing w:after="0" w:line="240" w:lineRule="auto"/>
              <w:rPr>
                <w:rFonts w:ascii="Times New Roman" w:eastAsia="Times New Roman" w:hAnsi="Times New Roman"/>
                <w:sz w:val="18"/>
                <w:szCs w:val="18"/>
                <w:lang w:eastAsia="ru-RU"/>
              </w:rPr>
            </w:pPr>
            <w:r w:rsidRPr="00EE00D2">
              <w:rPr>
                <w:rFonts w:ascii="Times New Roman" w:eastAsia="Times New Roman" w:hAnsi="Times New Roman"/>
                <w:sz w:val="18"/>
                <w:szCs w:val="18"/>
                <w:lang w:eastAsia="ru-RU"/>
              </w:rPr>
              <w:t>100%</w:t>
            </w:r>
          </w:p>
        </w:tc>
      </w:tr>
    </w:tbl>
    <w:p w:rsidR="00CB402A" w:rsidRDefault="00CB402A" w:rsidP="00621C85">
      <w:pPr>
        <w:spacing w:after="0" w:line="240" w:lineRule="auto"/>
        <w:jc w:val="both"/>
        <w:rPr>
          <w:rFonts w:ascii="Times New Roman" w:hAnsi="Times New Roman"/>
          <w:sz w:val="24"/>
          <w:szCs w:val="24"/>
        </w:rPr>
      </w:pPr>
    </w:p>
    <w:p w:rsidR="005E287B" w:rsidRPr="00E004FB" w:rsidRDefault="008D0299" w:rsidP="005E287B">
      <w:pPr>
        <w:spacing w:after="0" w:line="240" w:lineRule="auto"/>
        <w:jc w:val="both"/>
        <w:rPr>
          <w:rFonts w:ascii="Times New Roman" w:hAnsi="Times New Roman"/>
          <w:sz w:val="24"/>
          <w:szCs w:val="24"/>
        </w:rPr>
      </w:pPr>
      <w:r>
        <w:rPr>
          <w:rFonts w:ascii="Times New Roman" w:hAnsi="Times New Roman"/>
          <w:sz w:val="24"/>
          <w:szCs w:val="24"/>
        </w:rPr>
        <w:t>ОК-5 - способность</w:t>
      </w:r>
      <w:r w:rsidR="005E287B" w:rsidRPr="00E004FB">
        <w:rPr>
          <w:rFonts w:ascii="Times New Roman" w:hAnsi="Times New Roman"/>
          <w:sz w:val="24"/>
          <w:szCs w:val="24"/>
        </w:rPr>
        <w:t xml:space="preserve"> работать в коллективе, толерантно воспринимая социальные, этнические, конфессиональные и культурные различия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1275"/>
        <w:gridCol w:w="1276"/>
        <w:gridCol w:w="1418"/>
        <w:gridCol w:w="1417"/>
        <w:gridCol w:w="1418"/>
        <w:gridCol w:w="851"/>
      </w:tblGrid>
      <w:tr w:rsidR="00A273F6" w:rsidRPr="00E004FB" w:rsidTr="00A34F51">
        <w:tc>
          <w:tcPr>
            <w:tcW w:w="1101" w:type="dxa"/>
            <w:vMerge w:val="restart"/>
            <w:vAlign w:val="center"/>
          </w:tcPr>
          <w:p w:rsidR="00A273F6" w:rsidRPr="00E004FB" w:rsidRDefault="00A273F6" w:rsidP="00621C85">
            <w:pPr>
              <w:spacing w:after="0" w:line="240" w:lineRule="auto"/>
              <w:rPr>
                <w:rFonts w:ascii="Times New Roman" w:eastAsia="Times New Roman" w:hAnsi="Times New Roman"/>
                <w:b/>
                <w:color w:val="000000"/>
                <w:sz w:val="20"/>
                <w:szCs w:val="20"/>
                <w:lang w:eastAsia="ru-RU"/>
              </w:rPr>
            </w:pPr>
            <w:r w:rsidRPr="00E004FB">
              <w:rPr>
                <w:rFonts w:ascii="Times New Roman" w:eastAsia="Times New Roman" w:hAnsi="Times New Roman"/>
                <w:b/>
                <w:color w:val="000000"/>
                <w:sz w:val="20"/>
                <w:szCs w:val="20"/>
                <w:lang w:eastAsia="ru-RU"/>
              </w:rPr>
              <w:t>Индикаторы компетенции</w:t>
            </w:r>
          </w:p>
        </w:tc>
        <w:tc>
          <w:tcPr>
            <w:tcW w:w="8930" w:type="dxa"/>
            <w:gridSpan w:val="7"/>
          </w:tcPr>
          <w:p w:rsidR="00A273F6" w:rsidRPr="00E004FB" w:rsidRDefault="00A273F6" w:rsidP="00621C85">
            <w:pPr>
              <w:spacing w:after="0" w:line="240" w:lineRule="auto"/>
              <w:jc w:val="center"/>
              <w:rPr>
                <w:rFonts w:ascii="Times New Roman" w:eastAsia="Times New Roman" w:hAnsi="Times New Roman"/>
                <w:b/>
                <w:color w:val="000000"/>
                <w:sz w:val="20"/>
                <w:szCs w:val="20"/>
                <w:lang w:eastAsia="ru-RU"/>
              </w:rPr>
            </w:pPr>
            <w:r w:rsidRPr="00E004FB">
              <w:rPr>
                <w:rFonts w:ascii="Times New Roman" w:eastAsia="Times New Roman" w:hAnsi="Times New Roman"/>
                <w:b/>
                <w:color w:val="000000"/>
                <w:sz w:val="20"/>
                <w:szCs w:val="20"/>
                <w:lang w:eastAsia="ru-RU"/>
              </w:rPr>
              <w:t>ОЦЕНКИ СФОРМИРОВАННОСТИ КОМПЕТЕНЦИЙ</w:t>
            </w:r>
          </w:p>
        </w:tc>
      </w:tr>
      <w:tr w:rsidR="00C40218" w:rsidRPr="00E004FB" w:rsidTr="00CF11C7">
        <w:tc>
          <w:tcPr>
            <w:tcW w:w="1101" w:type="dxa"/>
            <w:vMerge/>
            <w:vAlign w:val="center"/>
          </w:tcPr>
          <w:p w:rsidR="00C40218" w:rsidRPr="00E004FB" w:rsidRDefault="00C40218" w:rsidP="00621C85">
            <w:pPr>
              <w:spacing w:after="0" w:line="240" w:lineRule="auto"/>
              <w:rPr>
                <w:rFonts w:ascii="Times New Roman" w:eastAsia="Times New Roman" w:hAnsi="Times New Roman"/>
                <w:b/>
                <w:color w:val="000000"/>
                <w:sz w:val="20"/>
                <w:szCs w:val="20"/>
                <w:lang w:eastAsia="ru-RU"/>
              </w:rPr>
            </w:pPr>
          </w:p>
        </w:tc>
        <w:tc>
          <w:tcPr>
            <w:tcW w:w="3826" w:type="dxa"/>
            <w:gridSpan w:val="3"/>
          </w:tcPr>
          <w:p w:rsidR="00C40218" w:rsidRPr="00E004FB" w:rsidRDefault="00C40218" w:rsidP="00621C8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Не зачтено</w:t>
            </w:r>
          </w:p>
        </w:tc>
        <w:tc>
          <w:tcPr>
            <w:tcW w:w="5104" w:type="dxa"/>
            <w:gridSpan w:val="4"/>
            <w:vAlign w:val="center"/>
          </w:tcPr>
          <w:p w:rsidR="00C40218" w:rsidRPr="00E004FB" w:rsidRDefault="00C40218" w:rsidP="00621C8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Зачтено</w:t>
            </w:r>
          </w:p>
        </w:tc>
      </w:tr>
      <w:tr w:rsidR="00A273F6" w:rsidRPr="00E004FB" w:rsidTr="00A34F51">
        <w:tc>
          <w:tcPr>
            <w:tcW w:w="1101" w:type="dxa"/>
            <w:vAlign w:val="center"/>
          </w:tcPr>
          <w:p w:rsidR="00A273F6" w:rsidRPr="00E004FB" w:rsidRDefault="00A273F6" w:rsidP="00621C85">
            <w:pPr>
              <w:spacing w:after="0" w:line="240" w:lineRule="auto"/>
              <w:rPr>
                <w:rFonts w:ascii="Times New Roman" w:eastAsia="Times New Roman" w:hAnsi="Times New Roman"/>
                <w:sz w:val="20"/>
                <w:szCs w:val="20"/>
                <w:u w:val="single"/>
                <w:lang w:eastAsia="ru-RU"/>
              </w:rPr>
            </w:pPr>
            <w:r w:rsidRPr="00E004FB">
              <w:rPr>
                <w:rFonts w:ascii="Times New Roman" w:eastAsia="Times New Roman" w:hAnsi="Times New Roman"/>
                <w:sz w:val="20"/>
                <w:szCs w:val="20"/>
                <w:u w:val="single"/>
                <w:lang w:eastAsia="ru-RU"/>
              </w:rPr>
              <w:t>Знания</w:t>
            </w:r>
          </w:p>
          <w:p w:rsidR="00A273F6" w:rsidRPr="00E004FB" w:rsidRDefault="00A273F6" w:rsidP="00621C85">
            <w:pPr>
              <w:spacing w:after="0" w:line="240" w:lineRule="auto"/>
              <w:rPr>
                <w:rFonts w:ascii="Times New Roman" w:eastAsia="Times New Roman" w:hAnsi="Times New Roman"/>
                <w:b/>
                <w:color w:val="000000"/>
                <w:sz w:val="20"/>
                <w:szCs w:val="20"/>
                <w:lang w:eastAsia="ru-RU"/>
              </w:rPr>
            </w:pPr>
          </w:p>
        </w:tc>
        <w:tc>
          <w:tcPr>
            <w:tcW w:w="1275"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Отсутствие знаний теоретическогоматериала.</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Невозможность оценить полноту знаний вследствие отказа обучающегося от ответа</w:t>
            </w:r>
          </w:p>
        </w:tc>
        <w:tc>
          <w:tcPr>
            <w:tcW w:w="1275"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Уровень знаний ниже минимальных требований. Имели место грубые ошибки.</w:t>
            </w:r>
          </w:p>
        </w:tc>
        <w:tc>
          <w:tcPr>
            <w:tcW w:w="1276"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Минимально допустимый уровень знаний. Допущено много негрубых ошибки.</w:t>
            </w:r>
          </w:p>
        </w:tc>
        <w:tc>
          <w:tcPr>
            <w:tcW w:w="1418"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Уровень знаний в объеме, соответствующем программе подготовки. Допущено несколько  негрубых ошибок</w:t>
            </w:r>
          </w:p>
        </w:tc>
        <w:tc>
          <w:tcPr>
            <w:tcW w:w="1417"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Уровень знаний в объеме, соответствующем программе подготовки. Допущено несколько  несущественных ошибок</w:t>
            </w:r>
          </w:p>
        </w:tc>
        <w:tc>
          <w:tcPr>
            <w:tcW w:w="1418"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Уровень знаний в объеме, соответствующем программе подготовки, без  ошибок.</w:t>
            </w:r>
          </w:p>
        </w:tc>
        <w:tc>
          <w:tcPr>
            <w:tcW w:w="851"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Уровень знаний в объеме, превышающем программу подготовки. </w:t>
            </w:r>
          </w:p>
        </w:tc>
      </w:tr>
      <w:tr w:rsidR="00A273F6" w:rsidRPr="00E004FB" w:rsidTr="00A34F51">
        <w:tc>
          <w:tcPr>
            <w:tcW w:w="1101" w:type="dxa"/>
            <w:vAlign w:val="center"/>
          </w:tcPr>
          <w:p w:rsidR="00A273F6" w:rsidRPr="00E004FB" w:rsidRDefault="00A273F6" w:rsidP="00621C85">
            <w:pPr>
              <w:spacing w:after="0" w:line="240" w:lineRule="auto"/>
              <w:rPr>
                <w:rFonts w:ascii="Times New Roman" w:eastAsia="Times New Roman" w:hAnsi="Times New Roman"/>
                <w:sz w:val="20"/>
                <w:szCs w:val="20"/>
                <w:u w:val="single"/>
                <w:lang w:eastAsia="ru-RU"/>
              </w:rPr>
            </w:pPr>
            <w:r w:rsidRPr="00E004FB">
              <w:rPr>
                <w:rFonts w:ascii="Times New Roman" w:eastAsia="Times New Roman" w:hAnsi="Times New Roman"/>
                <w:sz w:val="20"/>
                <w:szCs w:val="20"/>
                <w:u w:val="single"/>
                <w:lang w:eastAsia="ru-RU"/>
              </w:rPr>
              <w:t>Умения</w:t>
            </w:r>
          </w:p>
          <w:p w:rsidR="00A273F6" w:rsidRPr="00E004FB" w:rsidRDefault="00A273F6" w:rsidP="00621C85">
            <w:pPr>
              <w:spacing w:after="0" w:line="240" w:lineRule="auto"/>
              <w:rPr>
                <w:rFonts w:ascii="Times New Roman" w:eastAsia="Times New Roman" w:hAnsi="Times New Roman"/>
                <w:b/>
                <w:color w:val="000000"/>
                <w:sz w:val="20"/>
                <w:szCs w:val="20"/>
                <w:lang w:eastAsia="ru-RU"/>
              </w:rPr>
            </w:pPr>
          </w:p>
        </w:tc>
        <w:tc>
          <w:tcPr>
            <w:tcW w:w="1275"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При решении стандартных задач не продемонстрированы основные умения.</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Имели место грубые ошибки.</w:t>
            </w:r>
          </w:p>
        </w:tc>
        <w:tc>
          <w:tcPr>
            <w:tcW w:w="1276"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418"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851"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Продемонстрированы все основные умения,. Решены все основные задачи. Выполнены все задания, в полном</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Объеме без недочетов</w:t>
            </w:r>
          </w:p>
        </w:tc>
      </w:tr>
      <w:tr w:rsidR="00A273F6" w:rsidRPr="00E004FB" w:rsidTr="00A34F51">
        <w:tc>
          <w:tcPr>
            <w:tcW w:w="1101" w:type="dxa"/>
            <w:vAlign w:val="center"/>
          </w:tcPr>
          <w:p w:rsidR="00A273F6" w:rsidRPr="00E004FB" w:rsidRDefault="00A273F6" w:rsidP="00621C85">
            <w:pPr>
              <w:spacing w:after="0" w:line="240" w:lineRule="auto"/>
              <w:rPr>
                <w:rFonts w:ascii="Times New Roman" w:eastAsia="Times New Roman" w:hAnsi="Times New Roman"/>
                <w:sz w:val="20"/>
                <w:szCs w:val="20"/>
                <w:u w:val="single"/>
                <w:lang w:eastAsia="ru-RU"/>
              </w:rPr>
            </w:pPr>
            <w:r w:rsidRPr="00E004FB">
              <w:rPr>
                <w:rFonts w:ascii="Times New Roman" w:eastAsia="Times New Roman" w:hAnsi="Times New Roman"/>
                <w:sz w:val="20"/>
                <w:szCs w:val="20"/>
                <w:u w:val="single"/>
                <w:lang w:eastAsia="ru-RU"/>
              </w:rPr>
              <w:t>Навыки</w:t>
            </w:r>
          </w:p>
          <w:p w:rsidR="00A273F6" w:rsidRPr="00E004FB" w:rsidRDefault="00A273F6" w:rsidP="00621C85">
            <w:pPr>
              <w:spacing w:after="0" w:line="240" w:lineRule="auto"/>
              <w:rPr>
                <w:rFonts w:ascii="Times New Roman" w:eastAsia="Times New Roman" w:hAnsi="Times New Roman"/>
                <w:b/>
                <w:color w:val="000000"/>
                <w:sz w:val="20"/>
                <w:szCs w:val="20"/>
                <w:lang w:eastAsia="ru-RU"/>
              </w:rPr>
            </w:pPr>
          </w:p>
        </w:tc>
        <w:tc>
          <w:tcPr>
            <w:tcW w:w="1275"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При решении стандартных задач не продемонстрированы базовые навыки.</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Имели место грубые ошибки.</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tc>
        <w:tc>
          <w:tcPr>
            <w:tcW w:w="1276"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Имеется минимальный  </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набор навыков для решения стандартных задач с некоторыми недочетами</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tc>
        <w:tc>
          <w:tcPr>
            <w:tcW w:w="1418"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Продемонстрированы базовые навыки </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при решении стандартных задач с некоторыми недочетами</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tc>
        <w:tc>
          <w:tcPr>
            <w:tcW w:w="1417" w:type="dxa"/>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Продемонстрированы базовые навыки </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при решении стандартных задач без ошибок и недочетов.</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tc>
        <w:tc>
          <w:tcPr>
            <w:tcW w:w="1418" w:type="dxa"/>
            <w:vAlign w:val="center"/>
          </w:tcPr>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 xml:space="preserve">Продемонстрированы навыки </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r w:rsidRPr="00E004FB">
              <w:rPr>
                <w:rFonts w:ascii="Times New Roman" w:eastAsia="Times New Roman" w:hAnsi="Times New Roman"/>
                <w:color w:val="000000"/>
                <w:sz w:val="20"/>
                <w:szCs w:val="20"/>
                <w:lang w:eastAsia="ru-RU"/>
              </w:rPr>
              <w:t>при решении нестандартных задач без ошибок и недочетов.</w:t>
            </w: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tc>
        <w:tc>
          <w:tcPr>
            <w:tcW w:w="851" w:type="dxa"/>
          </w:tcPr>
          <w:p w:rsidR="00A273F6" w:rsidRPr="00E004FB" w:rsidRDefault="00A273F6" w:rsidP="00621C85">
            <w:pPr>
              <w:spacing w:after="0" w:line="240" w:lineRule="auto"/>
              <w:rPr>
                <w:rFonts w:ascii="Times New Roman" w:eastAsia="Times New Roman" w:hAnsi="Times New Roman"/>
                <w:color w:val="000000"/>
                <w:sz w:val="20"/>
                <w:szCs w:val="20"/>
                <w:highlight w:val="yellow"/>
                <w:lang w:eastAsia="ru-RU"/>
              </w:rPr>
            </w:pPr>
            <w:r w:rsidRPr="00E004FB">
              <w:rPr>
                <w:rFonts w:ascii="Times New Roman" w:eastAsia="Times New Roman" w:hAnsi="Times New Roman"/>
                <w:color w:val="000000"/>
                <w:sz w:val="20"/>
                <w:szCs w:val="20"/>
                <w:lang w:eastAsia="ru-RU"/>
              </w:rPr>
              <w:t xml:space="preserve">Продемонстрирован творческий подход к  решению нестандартных задач </w:t>
            </w:r>
          </w:p>
          <w:p w:rsidR="00A273F6" w:rsidRPr="00E004FB" w:rsidRDefault="00A273F6" w:rsidP="00621C85">
            <w:pPr>
              <w:spacing w:after="0" w:line="240" w:lineRule="auto"/>
              <w:rPr>
                <w:rFonts w:ascii="Times New Roman" w:eastAsia="Times New Roman" w:hAnsi="Times New Roman"/>
                <w:color w:val="000000"/>
                <w:sz w:val="20"/>
                <w:szCs w:val="20"/>
                <w:highlight w:val="yellow"/>
                <w:lang w:eastAsia="ru-RU"/>
              </w:rPr>
            </w:pPr>
          </w:p>
          <w:p w:rsidR="00A273F6" w:rsidRPr="00E004FB" w:rsidRDefault="00A273F6" w:rsidP="00621C85">
            <w:pPr>
              <w:spacing w:after="0" w:line="240" w:lineRule="auto"/>
              <w:rPr>
                <w:rFonts w:ascii="Times New Roman" w:eastAsia="Times New Roman" w:hAnsi="Times New Roman"/>
                <w:color w:val="000000"/>
                <w:sz w:val="20"/>
                <w:szCs w:val="20"/>
                <w:highlight w:val="yellow"/>
                <w:lang w:eastAsia="ru-RU"/>
              </w:rPr>
            </w:pPr>
          </w:p>
          <w:p w:rsidR="00A273F6" w:rsidRPr="00E004FB" w:rsidRDefault="00A273F6" w:rsidP="00621C85">
            <w:pPr>
              <w:spacing w:after="0" w:line="240" w:lineRule="auto"/>
              <w:rPr>
                <w:rFonts w:ascii="Times New Roman" w:eastAsia="Times New Roman" w:hAnsi="Times New Roman"/>
                <w:color w:val="000000"/>
                <w:sz w:val="20"/>
                <w:szCs w:val="20"/>
                <w:lang w:eastAsia="ru-RU"/>
              </w:rPr>
            </w:pPr>
          </w:p>
        </w:tc>
      </w:tr>
      <w:tr w:rsidR="00A273F6" w:rsidRPr="00E004FB" w:rsidTr="00A34F51">
        <w:tc>
          <w:tcPr>
            <w:tcW w:w="1101" w:type="dxa"/>
          </w:tcPr>
          <w:p w:rsidR="00A273F6" w:rsidRPr="00E004FB" w:rsidRDefault="00A273F6" w:rsidP="00621C85">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sz w:val="20"/>
                <w:szCs w:val="20"/>
                <w:lang w:eastAsia="ru-RU"/>
              </w:rPr>
              <w:t>Шкала оценок по проценту правильно выполненных контрольных заданий</w:t>
            </w:r>
          </w:p>
        </w:tc>
        <w:tc>
          <w:tcPr>
            <w:tcW w:w="1275" w:type="dxa"/>
          </w:tcPr>
          <w:p w:rsidR="00A273F6" w:rsidRPr="00E004FB" w:rsidRDefault="00A273F6" w:rsidP="00621C85">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sz w:val="20"/>
                <w:szCs w:val="20"/>
                <w:lang w:eastAsia="ru-RU"/>
              </w:rPr>
              <w:t>0 – 20 %</w:t>
            </w:r>
          </w:p>
        </w:tc>
        <w:tc>
          <w:tcPr>
            <w:tcW w:w="1275" w:type="dxa"/>
          </w:tcPr>
          <w:p w:rsidR="00A273F6" w:rsidRPr="00E004FB" w:rsidRDefault="00A273F6" w:rsidP="00621C85">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sz w:val="20"/>
                <w:szCs w:val="20"/>
                <w:lang w:eastAsia="ru-RU"/>
              </w:rPr>
              <w:t>20 – 50 %</w:t>
            </w:r>
          </w:p>
        </w:tc>
        <w:tc>
          <w:tcPr>
            <w:tcW w:w="1276" w:type="dxa"/>
          </w:tcPr>
          <w:p w:rsidR="00A273F6" w:rsidRPr="00E004FB" w:rsidRDefault="00C40218" w:rsidP="00621C8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50 – 6</w:t>
            </w:r>
            <w:r w:rsidR="00A273F6" w:rsidRPr="00E004FB">
              <w:rPr>
                <w:rFonts w:ascii="Times New Roman" w:eastAsia="Times New Roman" w:hAnsi="Times New Roman"/>
                <w:sz w:val="20"/>
                <w:szCs w:val="20"/>
                <w:lang w:eastAsia="ru-RU"/>
              </w:rPr>
              <w:t>0 %</w:t>
            </w:r>
          </w:p>
        </w:tc>
        <w:tc>
          <w:tcPr>
            <w:tcW w:w="1418" w:type="dxa"/>
          </w:tcPr>
          <w:p w:rsidR="00A273F6" w:rsidRPr="00E004FB" w:rsidRDefault="00C40218" w:rsidP="00621C8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A273F6" w:rsidRPr="00E004FB">
              <w:rPr>
                <w:rFonts w:ascii="Times New Roman" w:eastAsia="Times New Roman" w:hAnsi="Times New Roman"/>
                <w:sz w:val="20"/>
                <w:szCs w:val="20"/>
                <w:lang w:eastAsia="ru-RU"/>
              </w:rPr>
              <w:t>0-80 %</w:t>
            </w:r>
          </w:p>
        </w:tc>
        <w:tc>
          <w:tcPr>
            <w:tcW w:w="1417" w:type="dxa"/>
          </w:tcPr>
          <w:p w:rsidR="00A273F6" w:rsidRPr="00E004FB" w:rsidRDefault="00A273F6" w:rsidP="00621C85">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sz w:val="20"/>
                <w:szCs w:val="20"/>
                <w:lang w:eastAsia="ru-RU"/>
              </w:rPr>
              <w:t>80 – 90 %</w:t>
            </w:r>
          </w:p>
        </w:tc>
        <w:tc>
          <w:tcPr>
            <w:tcW w:w="1418" w:type="dxa"/>
          </w:tcPr>
          <w:p w:rsidR="00A273F6" w:rsidRPr="00E004FB" w:rsidRDefault="00A273F6" w:rsidP="00621C85">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sz w:val="20"/>
                <w:szCs w:val="20"/>
                <w:lang w:eastAsia="ru-RU"/>
              </w:rPr>
              <w:t>90 – 99 %</w:t>
            </w:r>
          </w:p>
        </w:tc>
        <w:tc>
          <w:tcPr>
            <w:tcW w:w="851" w:type="dxa"/>
          </w:tcPr>
          <w:p w:rsidR="00A273F6" w:rsidRPr="00E004FB" w:rsidRDefault="00A273F6" w:rsidP="00621C85">
            <w:pPr>
              <w:spacing w:after="0" w:line="240" w:lineRule="auto"/>
              <w:rPr>
                <w:rFonts w:ascii="Times New Roman" w:eastAsia="Times New Roman" w:hAnsi="Times New Roman"/>
                <w:sz w:val="20"/>
                <w:szCs w:val="20"/>
                <w:lang w:eastAsia="ru-RU"/>
              </w:rPr>
            </w:pPr>
            <w:r w:rsidRPr="00E004FB">
              <w:rPr>
                <w:rFonts w:ascii="Times New Roman" w:eastAsia="Times New Roman" w:hAnsi="Times New Roman"/>
                <w:sz w:val="20"/>
                <w:szCs w:val="20"/>
                <w:lang w:eastAsia="ru-RU"/>
              </w:rPr>
              <w:t>100%</w:t>
            </w:r>
          </w:p>
        </w:tc>
      </w:tr>
    </w:tbl>
    <w:p w:rsidR="00CB402A" w:rsidRDefault="00CB402A" w:rsidP="00621C85">
      <w:pPr>
        <w:spacing w:after="0" w:line="240" w:lineRule="auto"/>
        <w:ind w:left="1425"/>
        <w:rPr>
          <w:rFonts w:ascii="Times New Roman" w:hAnsi="Times New Roman"/>
          <w:b/>
          <w:sz w:val="24"/>
          <w:szCs w:val="24"/>
        </w:rPr>
      </w:pPr>
    </w:p>
    <w:p w:rsidR="007451C6" w:rsidRPr="00E004FB" w:rsidRDefault="00FC72AD" w:rsidP="00FC72AD">
      <w:pPr>
        <w:numPr>
          <w:ilvl w:val="1"/>
          <w:numId w:val="12"/>
        </w:numPr>
        <w:spacing w:after="0" w:line="240" w:lineRule="auto"/>
        <w:jc w:val="center"/>
        <w:rPr>
          <w:rFonts w:ascii="Times New Roman" w:hAnsi="Times New Roman"/>
          <w:b/>
          <w:sz w:val="24"/>
          <w:szCs w:val="24"/>
        </w:rPr>
      </w:pPr>
      <w:r w:rsidRPr="00E004FB">
        <w:rPr>
          <w:rFonts w:ascii="Times New Roman" w:hAnsi="Times New Roman"/>
          <w:b/>
          <w:sz w:val="24"/>
          <w:szCs w:val="24"/>
        </w:rPr>
        <w:t>Описание шкал оценивания</w:t>
      </w:r>
    </w:p>
    <w:p w:rsidR="00621C85" w:rsidRPr="00E004FB" w:rsidRDefault="00621C85" w:rsidP="00621C85">
      <w:pPr>
        <w:spacing w:after="0" w:line="240" w:lineRule="auto"/>
        <w:ind w:firstLine="709"/>
        <w:jc w:val="both"/>
        <w:rPr>
          <w:rFonts w:ascii="Times New Roman" w:hAnsi="Times New Roman"/>
          <w:sz w:val="24"/>
          <w:szCs w:val="24"/>
        </w:rPr>
      </w:pPr>
      <w:r w:rsidRPr="00E004FB">
        <w:rPr>
          <w:rFonts w:ascii="Times New Roman" w:hAnsi="Times New Roman"/>
          <w:sz w:val="24"/>
          <w:szCs w:val="24"/>
        </w:rPr>
        <w:t xml:space="preserve">Итоговый контроль качества усвоения студентами содержания дисциплины проводится в виде </w:t>
      </w:r>
      <w:r w:rsidR="00C40218">
        <w:rPr>
          <w:rFonts w:ascii="Times New Roman" w:hAnsi="Times New Roman"/>
          <w:sz w:val="24"/>
          <w:szCs w:val="24"/>
        </w:rPr>
        <w:t>зачета</w:t>
      </w:r>
      <w:r w:rsidRPr="00E004FB">
        <w:rPr>
          <w:rFonts w:ascii="Times New Roman" w:hAnsi="Times New Roman"/>
          <w:sz w:val="24"/>
          <w:szCs w:val="24"/>
        </w:rPr>
        <w:t>, на котором определяется:</w:t>
      </w:r>
    </w:p>
    <w:p w:rsidR="00621C85" w:rsidRPr="00E004FB" w:rsidRDefault="00621C85" w:rsidP="00621C85">
      <w:pPr>
        <w:pStyle w:val="12"/>
        <w:numPr>
          <w:ilvl w:val="0"/>
          <w:numId w:val="19"/>
        </w:numPr>
        <w:tabs>
          <w:tab w:val="left" w:pos="990"/>
        </w:tabs>
        <w:spacing w:line="240" w:lineRule="auto"/>
        <w:ind w:left="0" w:firstLine="709"/>
        <w:jc w:val="left"/>
        <w:rPr>
          <w:rFonts w:ascii="Times New Roman" w:hAnsi="Times New Roman"/>
          <w:sz w:val="24"/>
          <w:szCs w:val="24"/>
        </w:rPr>
      </w:pPr>
      <w:r w:rsidRPr="00E004FB">
        <w:rPr>
          <w:rFonts w:ascii="Times New Roman" w:hAnsi="Times New Roman"/>
          <w:sz w:val="24"/>
          <w:szCs w:val="24"/>
        </w:rPr>
        <w:t>уровень усвоения студентами основного учебного материала по дисциплине;</w:t>
      </w:r>
    </w:p>
    <w:p w:rsidR="00621C85" w:rsidRPr="00E004FB" w:rsidRDefault="00621C85" w:rsidP="00621C85">
      <w:pPr>
        <w:pStyle w:val="12"/>
        <w:numPr>
          <w:ilvl w:val="0"/>
          <w:numId w:val="19"/>
        </w:numPr>
        <w:tabs>
          <w:tab w:val="left" w:pos="990"/>
        </w:tabs>
        <w:spacing w:line="240" w:lineRule="auto"/>
        <w:ind w:left="0" w:firstLine="709"/>
        <w:jc w:val="left"/>
        <w:rPr>
          <w:rFonts w:ascii="Times New Roman" w:hAnsi="Times New Roman"/>
          <w:sz w:val="24"/>
          <w:szCs w:val="24"/>
        </w:rPr>
      </w:pPr>
      <w:r w:rsidRPr="00E004FB">
        <w:rPr>
          <w:rFonts w:ascii="Times New Roman" w:hAnsi="Times New Roman"/>
          <w:sz w:val="24"/>
          <w:szCs w:val="24"/>
        </w:rPr>
        <w:t>уровень понимания студентами изученного материала</w:t>
      </w:r>
    </w:p>
    <w:p w:rsidR="00621C85" w:rsidRPr="00E004FB" w:rsidRDefault="00621C85" w:rsidP="00621C85">
      <w:pPr>
        <w:pStyle w:val="12"/>
        <w:numPr>
          <w:ilvl w:val="0"/>
          <w:numId w:val="19"/>
        </w:numPr>
        <w:tabs>
          <w:tab w:val="left" w:pos="990"/>
        </w:tabs>
        <w:spacing w:line="240" w:lineRule="auto"/>
        <w:ind w:left="0" w:firstLine="709"/>
        <w:rPr>
          <w:rFonts w:ascii="Times New Roman" w:hAnsi="Times New Roman"/>
          <w:sz w:val="24"/>
          <w:szCs w:val="24"/>
        </w:rPr>
      </w:pPr>
      <w:r w:rsidRPr="00E004FB">
        <w:rPr>
          <w:rFonts w:ascii="Times New Roman" w:hAnsi="Times New Roman"/>
          <w:sz w:val="24"/>
          <w:szCs w:val="24"/>
        </w:rPr>
        <w:t>способности студентов использовать полученные знания для решения конкретных задач.</w:t>
      </w:r>
    </w:p>
    <w:p w:rsidR="00621C85" w:rsidRPr="00E004FB" w:rsidRDefault="00C40218" w:rsidP="00621C85">
      <w:pPr>
        <w:spacing w:after="0" w:line="240" w:lineRule="auto"/>
        <w:ind w:firstLine="709"/>
        <w:jc w:val="both"/>
        <w:rPr>
          <w:rFonts w:ascii="Times New Roman" w:hAnsi="Times New Roman"/>
          <w:sz w:val="24"/>
          <w:szCs w:val="24"/>
        </w:rPr>
      </w:pPr>
      <w:r>
        <w:rPr>
          <w:rFonts w:ascii="Times New Roman" w:hAnsi="Times New Roman"/>
          <w:sz w:val="24"/>
          <w:szCs w:val="24"/>
        </w:rPr>
        <w:t>Зачет</w:t>
      </w:r>
      <w:r w:rsidR="00621C85" w:rsidRPr="00E004FB">
        <w:rPr>
          <w:rFonts w:ascii="Times New Roman" w:hAnsi="Times New Roman"/>
          <w:sz w:val="24"/>
          <w:szCs w:val="24"/>
        </w:rPr>
        <w:t xml:space="preserve"> включает устную и письменную часть. Устная часть </w:t>
      </w:r>
      <w:r>
        <w:rPr>
          <w:rFonts w:ascii="Times New Roman" w:hAnsi="Times New Roman"/>
          <w:sz w:val="24"/>
          <w:szCs w:val="24"/>
        </w:rPr>
        <w:t>зачет</w:t>
      </w:r>
      <w:r w:rsidR="00621C85" w:rsidRPr="00E004FB">
        <w:rPr>
          <w:rFonts w:ascii="Times New Roman" w:hAnsi="Times New Roman"/>
          <w:sz w:val="24"/>
          <w:szCs w:val="24"/>
        </w:rPr>
        <w:t xml:space="preserve">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tbl>
      <w:tblPr>
        <w:tblW w:w="9817" w:type="dxa"/>
        <w:tblInd w:w="108" w:type="dxa"/>
        <w:tblLayout w:type="fixed"/>
        <w:tblLook w:val="0000"/>
      </w:tblPr>
      <w:tblGrid>
        <w:gridCol w:w="1985"/>
        <w:gridCol w:w="7832"/>
      </w:tblGrid>
      <w:tr w:rsidR="00621C85" w:rsidRPr="00E004FB" w:rsidTr="00C40218">
        <w:trPr>
          <w:trHeight w:val="330"/>
        </w:trPr>
        <w:tc>
          <w:tcPr>
            <w:tcW w:w="1985" w:type="dxa"/>
            <w:tcBorders>
              <w:top w:val="single" w:sz="4" w:space="0" w:color="000000"/>
              <w:left w:val="single" w:sz="4" w:space="0" w:color="000000"/>
              <w:bottom w:val="single" w:sz="4" w:space="0" w:color="000000"/>
            </w:tcBorders>
            <w:shd w:val="clear" w:color="auto" w:fill="auto"/>
          </w:tcPr>
          <w:p w:rsidR="00621C85" w:rsidRPr="00E004FB" w:rsidRDefault="00621C85" w:rsidP="000D735D">
            <w:pPr>
              <w:spacing w:after="0" w:line="240" w:lineRule="auto"/>
              <w:jc w:val="center"/>
              <w:rPr>
                <w:sz w:val="20"/>
                <w:szCs w:val="20"/>
              </w:rPr>
            </w:pPr>
            <w:r w:rsidRPr="00E004FB">
              <w:rPr>
                <w:rFonts w:ascii="Times New Roman" w:hAnsi="Times New Roman"/>
                <w:b/>
                <w:sz w:val="20"/>
                <w:szCs w:val="20"/>
              </w:rPr>
              <w:t>Оценка</w:t>
            </w: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621C85" w:rsidRPr="00E004FB" w:rsidRDefault="00621C85" w:rsidP="000D735D">
            <w:pPr>
              <w:spacing w:after="0" w:line="240" w:lineRule="auto"/>
              <w:jc w:val="center"/>
              <w:rPr>
                <w:sz w:val="20"/>
                <w:szCs w:val="20"/>
              </w:rPr>
            </w:pPr>
            <w:r w:rsidRPr="00E004FB">
              <w:rPr>
                <w:rFonts w:ascii="Times New Roman" w:hAnsi="Times New Roman"/>
                <w:b/>
                <w:sz w:val="20"/>
                <w:szCs w:val="20"/>
              </w:rPr>
              <w:t>Уровень подготовки</w:t>
            </w:r>
          </w:p>
        </w:tc>
      </w:tr>
      <w:tr w:rsidR="00C40218" w:rsidRPr="00E004FB" w:rsidTr="00C40218">
        <w:trPr>
          <w:trHeight w:val="330"/>
        </w:trPr>
        <w:tc>
          <w:tcPr>
            <w:tcW w:w="1985" w:type="dxa"/>
            <w:vMerge w:val="restart"/>
            <w:tcBorders>
              <w:top w:val="single" w:sz="4" w:space="0" w:color="000000"/>
              <w:left w:val="single" w:sz="4" w:space="0" w:color="000000"/>
            </w:tcBorders>
            <w:shd w:val="clear" w:color="auto" w:fill="auto"/>
          </w:tcPr>
          <w:p w:rsidR="00C40218" w:rsidRPr="00E004FB" w:rsidRDefault="00C40218" w:rsidP="000D735D">
            <w:pPr>
              <w:spacing w:after="0" w:line="240" w:lineRule="auto"/>
              <w:jc w:val="both"/>
              <w:rPr>
                <w:sz w:val="20"/>
                <w:szCs w:val="20"/>
              </w:rPr>
            </w:pPr>
            <w:r>
              <w:rPr>
                <w:rFonts w:ascii="Times New Roman" w:hAnsi="Times New Roman"/>
                <w:sz w:val="20"/>
                <w:szCs w:val="20"/>
              </w:rPr>
              <w:t>Зачтено</w:t>
            </w: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C40218" w:rsidRPr="00E004FB" w:rsidRDefault="00C40218" w:rsidP="00C40218">
            <w:pPr>
              <w:tabs>
                <w:tab w:val="center" w:pos="3183"/>
              </w:tabs>
              <w:spacing w:after="0" w:line="240" w:lineRule="auto"/>
              <w:jc w:val="both"/>
              <w:rPr>
                <w:sz w:val="20"/>
                <w:szCs w:val="20"/>
              </w:rPr>
            </w:pPr>
            <w:r w:rsidRPr="00E004FB">
              <w:rPr>
                <w:rFonts w:ascii="Times New Roman" w:hAnsi="Times New Roman"/>
                <w:sz w:val="20"/>
                <w:szCs w:val="20"/>
              </w:rPr>
              <w:t>100 %-ное выпол</w:t>
            </w:r>
            <w:r>
              <w:rPr>
                <w:rFonts w:ascii="Times New Roman" w:hAnsi="Times New Roman"/>
                <w:sz w:val="20"/>
                <w:szCs w:val="20"/>
              </w:rPr>
              <w:t xml:space="preserve">нение контрольных </w:t>
            </w:r>
            <w:r w:rsidRPr="00E004FB">
              <w:rPr>
                <w:rFonts w:ascii="Times New Roman" w:hAnsi="Times New Roman"/>
                <w:sz w:val="20"/>
                <w:szCs w:val="20"/>
              </w:rPr>
              <w:t xml:space="preserve"> заданий</w:t>
            </w:r>
          </w:p>
        </w:tc>
      </w:tr>
      <w:tr w:rsidR="00C40218" w:rsidRPr="00E004FB" w:rsidTr="00C40218">
        <w:trPr>
          <w:trHeight w:val="655"/>
        </w:trPr>
        <w:tc>
          <w:tcPr>
            <w:tcW w:w="1985" w:type="dxa"/>
            <w:vMerge/>
            <w:tcBorders>
              <w:left w:val="single" w:sz="4" w:space="0" w:color="000000"/>
            </w:tcBorders>
            <w:shd w:val="clear" w:color="auto" w:fill="auto"/>
          </w:tcPr>
          <w:p w:rsidR="00C40218" w:rsidRPr="00E004FB" w:rsidRDefault="00C40218" w:rsidP="000D735D">
            <w:pPr>
              <w:spacing w:after="0" w:line="240" w:lineRule="auto"/>
              <w:jc w:val="both"/>
              <w:rPr>
                <w:sz w:val="20"/>
                <w:szCs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C40218" w:rsidRPr="00E004FB" w:rsidRDefault="00C40218" w:rsidP="00C40218">
            <w:pPr>
              <w:spacing w:after="0" w:line="240" w:lineRule="auto"/>
              <w:jc w:val="both"/>
              <w:rPr>
                <w:sz w:val="20"/>
                <w:szCs w:val="20"/>
              </w:rPr>
            </w:pPr>
            <w:r w:rsidRPr="00E004FB">
              <w:rPr>
                <w:rFonts w:ascii="Times New Roman" w:hAnsi="Times New Roman"/>
                <w:sz w:val="20"/>
                <w:szCs w:val="20"/>
              </w:rPr>
              <w:t>Выполнение контрольных заданий на 90% и выше</w:t>
            </w:r>
          </w:p>
        </w:tc>
      </w:tr>
      <w:tr w:rsidR="00C40218" w:rsidRPr="00E004FB" w:rsidTr="00C40218">
        <w:trPr>
          <w:trHeight w:val="655"/>
        </w:trPr>
        <w:tc>
          <w:tcPr>
            <w:tcW w:w="1985" w:type="dxa"/>
            <w:vMerge/>
            <w:tcBorders>
              <w:left w:val="single" w:sz="4" w:space="0" w:color="000000"/>
            </w:tcBorders>
            <w:shd w:val="clear" w:color="auto" w:fill="auto"/>
          </w:tcPr>
          <w:p w:rsidR="00C40218" w:rsidRPr="00E004FB" w:rsidRDefault="00C40218" w:rsidP="000D735D">
            <w:pPr>
              <w:spacing w:after="0" w:line="240" w:lineRule="auto"/>
              <w:jc w:val="both"/>
              <w:rPr>
                <w:sz w:val="20"/>
                <w:szCs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Студент активно работал на практических занятиях.</w:t>
            </w:r>
          </w:p>
          <w:p w:rsidR="00C40218" w:rsidRPr="00E004FB" w:rsidRDefault="00C40218" w:rsidP="00C40218">
            <w:pPr>
              <w:spacing w:after="0" w:line="240" w:lineRule="auto"/>
              <w:jc w:val="both"/>
              <w:rPr>
                <w:sz w:val="20"/>
                <w:szCs w:val="20"/>
              </w:rPr>
            </w:pPr>
            <w:r w:rsidRPr="00E004FB">
              <w:rPr>
                <w:rFonts w:ascii="Times New Roman" w:hAnsi="Times New Roman"/>
                <w:sz w:val="20"/>
                <w:szCs w:val="20"/>
              </w:rPr>
              <w:t>Выполнение контрольных  заданий от 80 до 90%.</w:t>
            </w:r>
          </w:p>
        </w:tc>
      </w:tr>
      <w:tr w:rsidR="00C40218" w:rsidRPr="00E004FB" w:rsidTr="00C40218">
        <w:trPr>
          <w:trHeight w:val="570"/>
        </w:trPr>
        <w:tc>
          <w:tcPr>
            <w:tcW w:w="1985" w:type="dxa"/>
            <w:vMerge/>
            <w:tcBorders>
              <w:left w:val="single" w:sz="4" w:space="0" w:color="000000"/>
              <w:bottom w:val="single" w:sz="4" w:space="0" w:color="000000"/>
            </w:tcBorders>
            <w:shd w:val="clear" w:color="auto" w:fill="auto"/>
          </w:tcPr>
          <w:p w:rsidR="00C40218" w:rsidRPr="00E004FB" w:rsidRDefault="00C40218" w:rsidP="000D735D">
            <w:pPr>
              <w:spacing w:after="0" w:line="240" w:lineRule="auto"/>
              <w:jc w:val="both"/>
              <w:rPr>
                <w:sz w:val="20"/>
                <w:szCs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p w:rsidR="00C40218" w:rsidRPr="00E004FB" w:rsidRDefault="00C40218" w:rsidP="00C40218">
            <w:pPr>
              <w:spacing w:after="0" w:line="240" w:lineRule="auto"/>
              <w:jc w:val="both"/>
              <w:rPr>
                <w:sz w:val="20"/>
                <w:szCs w:val="20"/>
              </w:rPr>
            </w:pPr>
            <w:r w:rsidRPr="00E004FB">
              <w:rPr>
                <w:rFonts w:ascii="Times New Roman" w:hAnsi="Times New Roman"/>
                <w:sz w:val="20"/>
                <w:szCs w:val="20"/>
              </w:rPr>
              <w:t xml:space="preserve">Выполнение контрольных </w:t>
            </w:r>
            <w:r>
              <w:rPr>
                <w:rFonts w:ascii="Times New Roman" w:hAnsi="Times New Roman"/>
                <w:sz w:val="20"/>
                <w:szCs w:val="20"/>
              </w:rPr>
              <w:t>заданий от 6</w:t>
            </w:r>
            <w:r w:rsidRPr="00E004FB">
              <w:rPr>
                <w:rFonts w:ascii="Times New Roman" w:hAnsi="Times New Roman"/>
                <w:sz w:val="20"/>
                <w:szCs w:val="20"/>
              </w:rPr>
              <w:t xml:space="preserve">0 до 80%. </w:t>
            </w:r>
          </w:p>
        </w:tc>
      </w:tr>
      <w:tr w:rsidR="00C40218" w:rsidRPr="00E004FB" w:rsidTr="00CF11C7">
        <w:trPr>
          <w:trHeight w:val="284"/>
        </w:trPr>
        <w:tc>
          <w:tcPr>
            <w:tcW w:w="1985" w:type="dxa"/>
            <w:vMerge w:val="restart"/>
            <w:tcBorders>
              <w:top w:val="single" w:sz="4" w:space="0" w:color="000000"/>
              <w:left w:val="single" w:sz="4" w:space="0" w:color="000000"/>
            </w:tcBorders>
            <w:shd w:val="clear" w:color="auto" w:fill="auto"/>
          </w:tcPr>
          <w:p w:rsidR="00C40218" w:rsidRPr="00E004FB" w:rsidRDefault="00C40218" w:rsidP="000D735D">
            <w:pPr>
              <w:spacing w:after="0" w:line="240" w:lineRule="auto"/>
              <w:jc w:val="both"/>
              <w:rPr>
                <w:sz w:val="20"/>
                <w:szCs w:val="20"/>
              </w:rPr>
            </w:pPr>
            <w:r>
              <w:rPr>
                <w:rFonts w:ascii="Times New Roman" w:hAnsi="Times New Roman"/>
                <w:sz w:val="20"/>
                <w:szCs w:val="20"/>
              </w:rPr>
              <w:t>Не зачтено</w:t>
            </w: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Минимально достаточный уровень подготовки. Студент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C40218" w:rsidRPr="00E004FB" w:rsidRDefault="00C40218" w:rsidP="00C40218">
            <w:pPr>
              <w:spacing w:after="0" w:line="240" w:lineRule="auto"/>
              <w:jc w:val="both"/>
              <w:rPr>
                <w:sz w:val="20"/>
                <w:szCs w:val="20"/>
              </w:rPr>
            </w:pPr>
            <w:r w:rsidRPr="00E004FB">
              <w:rPr>
                <w:rFonts w:ascii="Times New Roman" w:hAnsi="Times New Roman"/>
                <w:sz w:val="20"/>
                <w:szCs w:val="20"/>
              </w:rPr>
              <w:t xml:space="preserve">Выполнение контрольных </w:t>
            </w:r>
            <w:r>
              <w:rPr>
                <w:rFonts w:ascii="Times New Roman" w:hAnsi="Times New Roman"/>
                <w:sz w:val="20"/>
                <w:szCs w:val="20"/>
              </w:rPr>
              <w:t xml:space="preserve"> заданий от 50 до 6</w:t>
            </w:r>
            <w:r w:rsidRPr="00E004FB">
              <w:rPr>
                <w:rFonts w:ascii="Times New Roman" w:hAnsi="Times New Roman"/>
                <w:sz w:val="20"/>
                <w:szCs w:val="20"/>
              </w:rPr>
              <w:t>0%.</w:t>
            </w:r>
          </w:p>
        </w:tc>
      </w:tr>
      <w:tr w:rsidR="00C40218" w:rsidRPr="00E004FB" w:rsidTr="00CF11C7">
        <w:trPr>
          <w:trHeight w:val="570"/>
        </w:trPr>
        <w:tc>
          <w:tcPr>
            <w:tcW w:w="1985" w:type="dxa"/>
            <w:vMerge/>
            <w:tcBorders>
              <w:left w:val="single" w:sz="4" w:space="0" w:color="000000"/>
            </w:tcBorders>
            <w:shd w:val="clear" w:color="auto" w:fill="auto"/>
          </w:tcPr>
          <w:p w:rsidR="00C40218" w:rsidRPr="00E004FB" w:rsidRDefault="00C40218" w:rsidP="000D735D">
            <w:pPr>
              <w:spacing w:after="0" w:line="240" w:lineRule="auto"/>
              <w:jc w:val="both"/>
              <w:rPr>
                <w:sz w:val="20"/>
                <w:szCs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pStyle w:val="af"/>
              <w:suppressLineNumbers/>
              <w:spacing w:after="0" w:line="240" w:lineRule="auto"/>
              <w:ind w:left="0"/>
              <w:jc w:val="both"/>
              <w:rPr>
                <w:rFonts w:ascii="Times New Roman" w:hAnsi="Times New Roman"/>
                <w:sz w:val="20"/>
                <w:szCs w:val="20"/>
              </w:rPr>
            </w:pPr>
            <w:r w:rsidRPr="00E004FB">
              <w:rPr>
                <w:rFonts w:ascii="Times New Roman" w:hAnsi="Times New Roman"/>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C40218" w:rsidRPr="00E004FB" w:rsidRDefault="00C40218" w:rsidP="00C40218">
            <w:pPr>
              <w:spacing w:after="0" w:line="240" w:lineRule="auto"/>
              <w:jc w:val="both"/>
              <w:rPr>
                <w:sz w:val="20"/>
                <w:szCs w:val="20"/>
              </w:rPr>
            </w:pPr>
            <w:r w:rsidRPr="00E004FB">
              <w:rPr>
                <w:rFonts w:ascii="Times New Roman" w:hAnsi="Times New Roman"/>
                <w:sz w:val="20"/>
                <w:szCs w:val="20"/>
              </w:rPr>
              <w:t>Выполнение контрольных  заданий до 50%.</w:t>
            </w:r>
          </w:p>
        </w:tc>
      </w:tr>
      <w:tr w:rsidR="00C40218" w:rsidRPr="00E004FB" w:rsidTr="00CF11C7">
        <w:trPr>
          <w:trHeight w:val="298"/>
        </w:trPr>
        <w:tc>
          <w:tcPr>
            <w:tcW w:w="1985" w:type="dxa"/>
            <w:vMerge/>
            <w:tcBorders>
              <w:left w:val="single" w:sz="4" w:space="0" w:color="000000"/>
              <w:bottom w:val="single" w:sz="4" w:space="0" w:color="000000"/>
            </w:tcBorders>
            <w:shd w:val="clear" w:color="auto" w:fill="auto"/>
          </w:tcPr>
          <w:p w:rsidR="00C40218" w:rsidRPr="00E004FB" w:rsidRDefault="00C40218" w:rsidP="000D735D">
            <w:pPr>
              <w:spacing w:after="0" w:line="240" w:lineRule="auto"/>
              <w:jc w:val="both"/>
              <w:rPr>
                <w:sz w:val="20"/>
                <w:szCs w:val="20"/>
              </w:rPr>
            </w:pP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C40218" w:rsidRPr="00E004FB" w:rsidRDefault="00C40218" w:rsidP="000D735D">
            <w:pPr>
              <w:spacing w:after="0" w:line="240" w:lineRule="auto"/>
              <w:jc w:val="both"/>
              <w:rPr>
                <w:rFonts w:ascii="Times New Roman" w:hAnsi="Times New Roman"/>
                <w:sz w:val="20"/>
                <w:szCs w:val="20"/>
              </w:rPr>
            </w:pPr>
            <w:r w:rsidRPr="00E004FB">
              <w:rPr>
                <w:rFonts w:ascii="Times New Roman" w:hAnsi="Times New Roman"/>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C40218" w:rsidRPr="00E004FB" w:rsidRDefault="00C40218" w:rsidP="00C40218">
            <w:pPr>
              <w:spacing w:after="0" w:line="240" w:lineRule="auto"/>
              <w:jc w:val="both"/>
              <w:rPr>
                <w:sz w:val="20"/>
                <w:szCs w:val="20"/>
              </w:rPr>
            </w:pPr>
            <w:r w:rsidRPr="00E004FB">
              <w:rPr>
                <w:rFonts w:ascii="Times New Roman" w:hAnsi="Times New Roman"/>
                <w:sz w:val="20"/>
                <w:szCs w:val="20"/>
              </w:rPr>
              <w:t xml:space="preserve">Выполнение контрольных заданий менее 20 %. </w:t>
            </w:r>
          </w:p>
        </w:tc>
      </w:tr>
    </w:tbl>
    <w:p w:rsidR="00FC72AD" w:rsidRDefault="00FC72AD" w:rsidP="00FC72AD">
      <w:pPr>
        <w:spacing w:after="0" w:line="240" w:lineRule="auto"/>
        <w:ind w:left="1425"/>
        <w:rPr>
          <w:rFonts w:ascii="Times New Roman" w:hAnsi="Times New Roman"/>
          <w:b/>
          <w:sz w:val="24"/>
          <w:szCs w:val="24"/>
        </w:rPr>
      </w:pPr>
    </w:p>
    <w:p w:rsidR="00472F04" w:rsidRDefault="00472F04" w:rsidP="0003743D">
      <w:pPr>
        <w:pStyle w:val="a4"/>
        <w:tabs>
          <w:tab w:val="left" w:pos="709"/>
        </w:tabs>
        <w:spacing w:line="240" w:lineRule="auto"/>
        <w:ind w:left="360" w:right="-426"/>
        <w:jc w:val="both"/>
        <w:rPr>
          <w:rFonts w:ascii="Times New Roman" w:hAnsi="Times New Roman"/>
          <w:sz w:val="24"/>
          <w:szCs w:val="24"/>
        </w:rPr>
      </w:pPr>
      <w:r>
        <w:rPr>
          <w:rFonts w:ascii="Times New Roman" w:hAnsi="Times New Roman"/>
          <w:b/>
          <w:sz w:val="24"/>
          <w:szCs w:val="24"/>
        </w:rPr>
        <w:t xml:space="preserve">6.3. </w:t>
      </w:r>
      <w:r w:rsidRPr="0099695C">
        <w:rPr>
          <w:rFonts w:ascii="Times New Roman" w:hAnsi="Times New Roman"/>
          <w:sz w:val="24"/>
          <w:szCs w:val="24"/>
        </w:rPr>
        <w:t xml:space="preserve">Критерии и процедуры оценивания результатов обучения по дисциплине (модулю), характеризующих этапы формирования компетенций </w:t>
      </w:r>
    </w:p>
    <w:p w:rsidR="00FC72AD" w:rsidRPr="00E004FB" w:rsidRDefault="00FC72AD" w:rsidP="00472F04">
      <w:pPr>
        <w:pStyle w:val="a4"/>
        <w:spacing w:after="0" w:line="240" w:lineRule="auto"/>
        <w:ind w:left="1080"/>
        <w:rPr>
          <w:rFonts w:ascii="Times New Roman" w:hAnsi="Times New Roman"/>
          <w:b/>
          <w:sz w:val="24"/>
          <w:szCs w:val="24"/>
        </w:rPr>
      </w:pPr>
    </w:p>
    <w:p w:rsidR="00814E22" w:rsidRPr="00E004FB" w:rsidRDefault="00814E22" w:rsidP="00E004FB">
      <w:pPr>
        <w:spacing w:after="0" w:line="240" w:lineRule="auto"/>
        <w:ind w:firstLine="709"/>
        <w:jc w:val="both"/>
        <w:rPr>
          <w:rFonts w:ascii="Times New Roman" w:hAnsi="Times New Roman"/>
          <w:b/>
          <w:sz w:val="24"/>
          <w:szCs w:val="24"/>
        </w:rPr>
      </w:pPr>
      <w:r w:rsidRPr="00E004FB">
        <w:rPr>
          <w:rFonts w:ascii="Times New Roman" w:hAnsi="Times New Roman"/>
          <w:b/>
          <w:sz w:val="24"/>
          <w:szCs w:val="24"/>
        </w:rPr>
        <w:t>Методические материалы определяющие процедуру оценивания:</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i/>
          <w:sz w:val="24"/>
          <w:szCs w:val="24"/>
        </w:rPr>
        <w:t>Изучение теоретического материала</w:t>
      </w:r>
      <w:r w:rsidRPr="00E004FB">
        <w:rPr>
          <w:rFonts w:ascii="Times New Roman" w:hAnsi="Times New Roman"/>
          <w:sz w:val="24"/>
          <w:szCs w:val="24"/>
        </w:rPr>
        <w:t xml:space="preserve"> определяется рабочей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r w:rsidRPr="00E004FB">
        <w:rPr>
          <w:rFonts w:ascii="Times New Roman" w:hAnsi="Times New Roman"/>
          <w:i/>
          <w:sz w:val="24"/>
          <w:szCs w:val="24"/>
        </w:rPr>
        <w:t xml:space="preserve">При подготовке к </w:t>
      </w:r>
      <w:r w:rsidR="006354BA" w:rsidRPr="00E004FB">
        <w:rPr>
          <w:rFonts w:ascii="Times New Roman" w:hAnsi="Times New Roman"/>
          <w:i/>
          <w:sz w:val="24"/>
          <w:szCs w:val="24"/>
        </w:rPr>
        <w:t>семинарскому</w:t>
      </w:r>
      <w:r w:rsidRPr="00E004FB">
        <w:rPr>
          <w:rFonts w:ascii="Times New Roman" w:hAnsi="Times New Roman"/>
          <w:i/>
          <w:sz w:val="24"/>
          <w:szCs w:val="24"/>
        </w:rPr>
        <w:t xml:space="preserve"> занятию</w:t>
      </w:r>
      <w:r w:rsidRPr="00E004FB">
        <w:rPr>
          <w:rFonts w:ascii="Times New Roman" w:hAnsi="Times New Roman"/>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814E22" w:rsidRPr="00E004FB" w:rsidRDefault="006354BA" w:rsidP="00E004FB">
      <w:pPr>
        <w:spacing w:after="0" w:line="240" w:lineRule="auto"/>
        <w:ind w:firstLine="709"/>
        <w:jc w:val="both"/>
        <w:rPr>
          <w:rFonts w:ascii="Times New Roman" w:hAnsi="Times New Roman"/>
          <w:sz w:val="24"/>
          <w:szCs w:val="24"/>
        </w:rPr>
      </w:pPr>
      <w:r w:rsidRPr="00E004FB">
        <w:rPr>
          <w:rFonts w:ascii="Times New Roman" w:hAnsi="Times New Roman"/>
          <w:i/>
          <w:sz w:val="24"/>
          <w:szCs w:val="24"/>
        </w:rPr>
        <w:t>Семинарские</w:t>
      </w:r>
      <w:r w:rsidR="00814E22" w:rsidRPr="00E004FB">
        <w:rPr>
          <w:rFonts w:ascii="Times New Roman" w:hAnsi="Times New Roman"/>
          <w:i/>
          <w:sz w:val="24"/>
          <w:szCs w:val="24"/>
        </w:rPr>
        <w:t xml:space="preserve"> занятия</w:t>
      </w:r>
      <w:r w:rsidR="00814E22" w:rsidRPr="00E004FB">
        <w:rPr>
          <w:rFonts w:ascii="Times New Roman" w:hAnsi="Times New Roman"/>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i/>
          <w:sz w:val="24"/>
          <w:szCs w:val="24"/>
        </w:rPr>
        <w:t>Самостоятельная работа</w:t>
      </w:r>
      <w:r w:rsidRPr="00E004FB">
        <w:rPr>
          <w:rFonts w:ascii="Times New Roman" w:hAnsi="Times New Roman"/>
          <w:sz w:val="24"/>
          <w:szCs w:val="24"/>
        </w:rPr>
        <w:t xml:space="preserve"> проводится с целью углубления знаний по дисциплине и предусматривает:</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 повторение пройденного учебного материала, чтение рекомендованной литературы;</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 xml:space="preserve">- подготовку к </w:t>
      </w:r>
      <w:r w:rsidR="006354BA" w:rsidRPr="00E004FB">
        <w:rPr>
          <w:rFonts w:ascii="Times New Roman" w:hAnsi="Times New Roman"/>
          <w:sz w:val="24"/>
          <w:szCs w:val="24"/>
        </w:rPr>
        <w:t>семинарским</w:t>
      </w:r>
      <w:r w:rsidRPr="00E004FB">
        <w:rPr>
          <w:rFonts w:ascii="Times New Roman" w:hAnsi="Times New Roman"/>
          <w:sz w:val="24"/>
          <w:szCs w:val="24"/>
        </w:rPr>
        <w:t xml:space="preserve"> занятиям;</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 выполнение общих и индивидуальных домашних заданий;</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 работу с электронными источниками;</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 xml:space="preserve">- подготовку к сдаче </w:t>
      </w:r>
      <w:r w:rsidR="00C40218">
        <w:rPr>
          <w:rFonts w:ascii="Times New Roman" w:hAnsi="Times New Roman"/>
          <w:sz w:val="24"/>
          <w:szCs w:val="24"/>
        </w:rPr>
        <w:t>зачет</w:t>
      </w:r>
      <w:r w:rsidRPr="00E004FB">
        <w:rPr>
          <w:rFonts w:ascii="Times New Roman" w:hAnsi="Times New Roman"/>
          <w:sz w:val="24"/>
          <w:szCs w:val="24"/>
        </w:rPr>
        <w:t>а.</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i/>
          <w:sz w:val="24"/>
          <w:szCs w:val="24"/>
        </w:rPr>
        <w:t xml:space="preserve">При подготовке к </w:t>
      </w:r>
      <w:r w:rsidR="00C40218">
        <w:rPr>
          <w:rFonts w:ascii="Times New Roman" w:hAnsi="Times New Roman"/>
          <w:i/>
          <w:sz w:val="24"/>
          <w:szCs w:val="24"/>
        </w:rPr>
        <w:t>зачет</w:t>
      </w:r>
      <w:r w:rsidRPr="00E004FB">
        <w:rPr>
          <w:rFonts w:ascii="Times New Roman" w:hAnsi="Times New Roman"/>
          <w:i/>
          <w:sz w:val="24"/>
          <w:szCs w:val="24"/>
        </w:rPr>
        <w:t xml:space="preserve">у </w:t>
      </w:r>
      <w:r w:rsidRPr="00E004FB">
        <w:rPr>
          <w:rFonts w:ascii="Times New Roman" w:hAnsi="Times New Roman"/>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814E22" w:rsidRPr="00E004FB" w:rsidRDefault="00814E22" w:rsidP="00E004FB">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004FB">
        <w:rPr>
          <w:rFonts w:ascii="Times New Roman" w:eastAsia="Times New Roman" w:hAnsi="Times New Roman"/>
          <w:sz w:val="24"/>
          <w:szCs w:val="24"/>
          <w:lang w:eastAsia="ru-RU"/>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814E22" w:rsidRPr="00E004FB" w:rsidRDefault="00814E22" w:rsidP="00E004FB">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E004FB">
        <w:rPr>
          <w:rFonts w:ascii="Times New Roman" w:eastAsia="Times New Roman" w:hAnsi="Times New Roman"/>
          <w:sz w:val="24"/>
          <w:szCs w:val="24"/>
          <w:lang w:eastAsia="ru-RU"/>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Существует несколько методов работы с литературой.</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14E22"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7451C6" w:rsidRPr="00E004FB" w:rsidRDefault="00814E22" w:rsidP="00E004FB">
      <w:pPr>
        <w:spacing w:after="0" w:line="240" w:lineRule="auto"/>
        <w:ind w:firstLine="709"/>
        <w:jc w:val="both"/>
        <w:rPr>
          <w:rFonts w:ascii="Times New Roman" w:hAnsi="Times New Roman"/>
          <w:sz w:val="24"/>
          <w:szCs w:val="24"/>
        </w:rPr>
      </w:pPr>
      <w:r w:rsidRPr="00E004FB">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70966" w:rsidRPr="00E004FB" w:rsidRDefault="00270966" w:rsidP="00270966">
      <w:pPr>
        <w:spacing w:after="0" w:line="240" w:lineRule="auto"/>
        <w:ind w:firstLine="709"/>
        <w:contextualSpacing/>
        <w:rPr>
          <w:rFonts w:ascii="Times New Roman" w:hAnsi="Times New Roman"/>
          <w:b/>
          <w:sz w:val="24"/>
          <w:szCs w:val="24"/>
        </w:rPr>
      </w:pPr>
      <w:r w:rsidRPr="00E004FB">
        <w:rPr>
          <w:rFonts w:ascii="Times New Roman" w:hAnsi="Times New Roman"/>
          <w:b/>
          <w:sz w:val="24"/>
          <w:szCs w:val="24"/>
        </w:rPr>
        <w:t>Процедура оценивания результатов обучения</w:t>
      </w:r>
    </w:p>
    <w:p w:rsidR="00270966" w:rsidRPr="00E004FB" w:rsidRDefault="00270966" w:rsidP="00270966">
      <w:pPr>
        <w:spacing w:after="0" w:line="240" w:lineRule="auto"/>
        <w:ind w:firstLine="709"/>
        <w:contextualSpacing/>
        <w:rPr>
          <w:rFonts w:ascii="Times New Roman" w:hAnsi="Times New Roman"/>
          <w:sz w:val="24"/>
          <w:szCs w:val="24"/>
        </w:rPr>
      </w:pPr>
      <w:r w:rsidRPr="00E004FB">
        <w:rPr>
          <w:rFonts w:ascii="Times New Roman" w:hAnsi="Times New Roman"/>
          <w:sz w:val="24"/>
          <w:szCs w:val="24"/>
        </w:rPr>
        <w:t>В ходе обучения используются следующие методы оценки результатов обучения:</w:t>
      </w:r>
    </w:p>
    <w:p w:rsidR="00270966" w:rsidRPr="00E004FB" w:rsidRDefault="00270966" w:rsidP="00270966">
      <w:pPr>
        <w:spacing w:after="0" w:line="240" w:lineRule="auto"/>
        <w:ind w:firstLine="709"/>
        <w:contextualSpacing/>
        <w:rPr>
          <w:rFonts w:ascii="Times New Roman" w:hAnsi="Times New Roman"/>
          <w:sz w:val="24"/>
          <w:szCs w:val="24"/>
        </w:rPr>
      </w:pPr>
      <w:r w:rsidRPr="00E004FB">
        <w:rPr>
          <w:rFonts w:ascii="Times New Roman" w:hAnsi="Times New Roman"/>
          <w:sz w:val="24"/>
          <w:szCs w:val="24"/>
        </w:rPr>
        <w:t>- тестовые задания</w:t>
      </w:r>
    </w:p>
    <w:p w:rsidR="00270966" w:rsidRPr="00E004FB" w:rsidRDefault="00270966" w:rsidP="00270966">
      <w:pPr>
        <w:spacing w:after="0" w:line="240" w:lineRule="auto"/>
        <w:ind w:firstLine="709"/>
        <w:contextualSpacing/>
        <w:rPr>
          <w:rFonts w:ascii="Times New Roman" w:hAnsi="Times New Roman"/>
          <w:sz w:val="24"/>
          <w:szCs w:val="24"/>
        </w:rPr>
      </w:pPr>
      <w:r w:rsidRPr="00E004FB">
        <w:rPr>
          <w:rFonts w:ascii="Times New Roman" w:hAnsi="Times New Roman"/>
          <w:sz w:val="24"/>
          <w:szCs w:val="24"/>
        </w:rPr>
        <w:t>- практические задания</w:t>
      </w:r>
      <w:r>
        <w:rPr>
          <w:rFonts w:ascii="Times New Roman" w:hAnsi="Times New Roman"/>
          <w:sz w:val="24"/>
          <w:szCs w:val="24"/>
        </w:rPr>
        <w:t>, письменные контрольные задания</w:t>
      </w:r>
    </w:p>
    <w:p w:rsidR="00270966" w:rsidRPr="00E004FB" w:rsidRDefault="00270966" w:rsidP="00270966">
      <w:pPr>
        <w:spacing w:after="0" w:line="240" w:lineRule="auto"/>
        <w:ind w:firstLine="709"/>
        <w:contextualSpacing/>
        <w:rPr>
          <w:rFonts w:ascii="Times New Roman" w:hAnsi="Times New Roman"/>
          <w:sz w:val="24"/>
          <w:szCs w:val="24"/>
        </w:rPr>
      </w:pPr>
      <w:r w:rsidRPr="00E004FB">
        <w:rPr>
          <w:rFonts w:ascii="Times New Roman" w:hAnsi="Times New Roman"/>
          <w:sz w:val="24"/>
          <w:szCs w:val="24"/>
        </w:rPr>
        <w:t>- проверка заданий для самостоятельной работы</w:t>
      </w:r>
    </w:p>
    <w:p w:rsidR="001F190A" w:rsidRDefault="00270966" w:rsidP="00270966">
      <w:pPr>
        <w:spacing w:after="0" w:line="240" w:lineRule="auto"/>
        <w:ind w:firstLine="709"/>
        <w:contextualSpacing/>
        <w:rPr>
          <w:rFonts w:ascii="Times New Roman" w:hAnsi="Times New Roman"/>
          <w:sz w:val="24"/>
          <w:szCs w:val="24"/>
        </w:rPr>
      </w:pPr>
      <w:r w:rsidRPr="00E004FB">
        <w:rPr>
          <w:rFonts w:ascii="Times New Roman" w:hAnsi="Times New Roman"/>
          <w:sz w:val="24"/>
          <w:szCs w:val="24"/>
        </w:rPr>
        <w:t>- оценка работы на активных лекциях и семинарах</w:t>
      </w:r>
    </w:p>
    <w:p w:rsidR="001F190A" w:rsidRDefault="001F190A" w:rsidP="001F190A">
      <w:pPr>
        <w:spacing w:after="0" w:line="240" w:lineRule="auto"/>
        <w:ind w:firstLine="709"/>
        <w:contextualSpacing/>
        <w:rPr>
          <w:rFonts w:ascii="Times New Roman" w:hAnsi="Times New Roman"/>
          <w:sz w:val="24"/>
          <w:szCs w:val="24"/>
        </w:rPr>
      </w:pPr>
      <w:r>
        <w:rPr>
          <w:rFonts w:ascii="Times New Roman" w:hAnsi="Times New Roman"/>
          <w:sz w:val="24"/>
          <w:szCs w:val="24"/>
        </w:rPr>
        <w:t>- эссе;</w:t>
      </w:r>
    </w:p>
    <w:p w:rsidR="00270966" w:rsidRPr="00E004FB" w:rsidRDefault="001F190A" w:rsidP="001F190A">
      <w:pPr>
        <w:spacing w:after="0" w:line="240" w:lineRule="auto"/>
        <w:ind w:firstLine="709"/>
        <w:contextualSpacing/>
        <w:rPr>
          <w:rFonts w:ascii="Times New Roman" w:hAnsi="Times New Roman"/>
          <w:sz w:val="24"/>
          <w:szCs w:val="24"/>
        </w:rPr>
      </w:pPr>
      <w:r>
        <w:rPr>
          <w:rFonts w:ascii="Times New Roman" w:hAnsi="Times New Roman"/>
          <w:sz w:val="24"/>
          <w:szCs w:val="24"/>
        </w:rPr>
        <w:t>- коллоквиум</w:t>
      </w:r>
      <w:r w:rsidR="00270966" w:rsidRPr="00E004FB">
        <w:rPr>
          <w:rFonts w:ascii="Times New Roman" w:hAnsi="Times New Roman"/>
          <w:sz w:val="24"/>
          <w:szCs w:val="24"/>
        </w:rPr>
        <w:t>.</w:t>
      </w:r>
    </w:p>
    <w:p w:rsidR="00270966" w:rsidRPr="00E004FB" w:rsidRDefault="00270966" w:rsidP="00270966">
      <w:pPr>
        <w:spacing w:after="0" w:line="240" w:lineRule="auto"/>
        <w:ind w:firstLine="709"/>
        <w:contextualSpacing/>
        <w:rPr>
          <w:rFonts w:ascii="Times New Roman" w:hAnsi="Times New Roman"/>
          <w:sz w:val="24"/>
          <w:szCs w:val="24"/>
        </w:rPr>
      </w:pPr>
      <w:r w:rsidRPr="00E004FB">
        <w:rPr>
          <w:rFonts w:ascii="Times New Roman" w:hAnsi="Times New Roman"/>
          <w:b/>
          <w:sz w:val="24"/>
          <w:szCs w:val="24"/>
        </w:rPr>
        <w:t>Критерии оценок</w:t>
      </w:r>
      <w:r w:rsidR="00771BDC">
        <w:rPr>
          <w:rFonts w:ascii="Times New Roman" w:hAnsi="Times New Roman"/>
          <w:b/>
          <w:sz w:val="24"/>
          <w:szCs w:val="24"/>
        </w:rPr>
        <w:t xml:space="preserve"> тестирования</w:t>
      </w:r>
      <w:r w:rsidRPr="00E004FB">
        <w:rPr>
          <w:rFonts w:ascii="Times New Roman" w:hAnsi="Times New Roman"/>
          <w:sz w:val="24"/>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8"/>
        <w:gridCol w:w="3329"/>
      </w:tblGrid>
      <w:tr w:rsidR="00270966" w:rsidRPr="003237D3" w:rsidTr="00771BDC">
        <w:tc>
          <w:tcPr>
            <w:tcW w:w="2198" w:type="dxa"/>
          </w:tcPr>
          <w:p w:rsidR="00270966" w:rsidRPr="003237D3" w:rsidRDefault="00270966" w:rsidP="00771BDC">
            <w:pPr>
              <w:spacing w:after="0" w:line="240" w:lineRule="auto"/>
              <w:jc w:val="center"/>
              <w:rPr>
                <w:rFonts w:ascii="Times New Roman" w:hAnsi="Times New Roman"/>
                <w:b/>
                <w:sz w:val="20"/>
                <w:szCs w:val="20"/>
              </w:rPr>
            </w:pPr>
            <w:r w:rsidRPr="003237D3">
              <w:rPr>
                <w:rFonts w:ascii="Times New Roman" w:hAnsi="Times New Roman"/>
                <w:b/>
                <w:sz w:val="20"/>
                <w:szCs w:val="20"/>
              </w:rPr>
              <w:t>Оценка</w:t>
            </w:r>
          </w:p>
        </w:tc>
        <w:tc>
          <w:tcPr>
            <w:tcW w:w="3329" w:type="dxa"/>
          </w:tcPr>
          <w:p w:rsidR="00270966" w:rsidRPr="003237D3" w:rsidRDefault="00270966" w:rsidP="00771BDC">
            <w:pPr>
              <w:spacing w:after="0" w:line="240" w:lineRule="auto"/>
              <w:jc w:val="center"/>
              <w:rPr>
                <w:rFonts w:ascii="Times New Roman" w:hAnsi="Times New Roman"/>
                <w:b/>
                <w:sz w:val="20"/>
                <w:szCs w:val="20"/>
              </w:rPr>
            </w:pPr>
            <w:r w:rsidRPr="003237D3">
              <w:rPr>
                <w:rFonts w:ascii="Times New Roman" w:hAnsi="Times New Roman"/>
                <w:b/>
                <w:sz w:val="20"/>
                <w:szCs w:val="20"/>
              </w:rPr>
              <w:t>Уровень подготовленности</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Превосходно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96-100% правильных ответов</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Отлично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86-95% правильных ответов</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Очень хорошо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81-85% правильных ответов</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Хорошо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66-80% правильных ответов</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Удовлетворительно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56-65% правильных ответов</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Неудовлетворительно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46-55% правильных ответов</w:t>
            </w:r>
          </w:p>
        </w:tc>
      </w:tr>
      <w:tr w:rsidR="00270966" w:rsidRPr="003237D3" w:rsidTr="00771BDC">
        <w:tc>
          <w:tcPr>
            <w:tcW w:w="2198"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Плохо</w:t>
            </w:r>
          </w:p>
        </w:tc>
        <w:tc>
          <w:tcPr>
            <w:tcW w:w="3329" w:type="dxa"/>
          </w:tcPr>
          <w:p w:rsidR="00270966" w:rsidRPr="003237D3" w:rsidRDefault="00270966" w:rsidP="00771BDC">
            <w:pPr>
              <w:spacing w:after="0" w:line="240" w:lineRule="auto"/>
              <w:jc w:val="both"/>
              <w:rPr>
                <w:rFonts w:ascii="Times New Roman" w:hAnsi="Times New Roman"/>
                <w:sz w:val="20"/>
                <w:szCs w:val="20"/>
              </w:rPr>
            </w:pPr>
            <w:r w:rsidRPr="003237D3">
              <w:rPr>
                <w:rFonts w:ascii="Times New Roman" w:hAnsi="Times New Roman"/>
                <w:sz w:val="20"/>
                <w:szCs w:val="20"/>
              </w:rPr>
              <w:t>45% и меньше правильных ответов</w:t>
            </w:r>
          </w:p>
        </w:tc>
      </w:tr>
    </w:tbl>
    <w:p w:rsidR="00270966" w:rsidRDefault="00270966" w:rsidP="00270966">
      <w:pPr>
        <w:spacing w:after="0" w:line="240" w:lineRule="auto"/>
        <w:ind w:firstLine="709"/>
        <w:contextualSpacing/>
        <w:rPr>
          <w:rFonts w:ascii="Times New Roman" w:eastAsia="HiddenHorzOCR" w:hAnsi="Times New Roman"/>
          <w:b/>
          <w:sz w:val="24"/>
          <w:szCs w:val="24"/>
        </w:rPr>
      </w:pPr>
    </w:p>
    <w:p w:rsidR="00270966" w:rsidRPr="00E004FB" w:rsidRDefault="00270966" w:rsidP="00270966">
      <w:pPr>
        <w:spacing w:after="0" w:line="240" w:lineRule="auto"/>
        <w:ind w:firstLine="709"/>
        <w:contextualSpacing/>
        <w:rPr>
          <w:rFonts w:ascii="Times New Roman" w:hAnsi="Times New Roman"/>
          <w:b/>
          <w:sz w:val="24"/>
          <w:szCs w:val="24"/>
        </w:rPr>
      </w:pPr>
      <w:r w:rsidRPr="00E004FB">
        <w:rPr>
          <w:rFonts w:ascii="Times New Roman" w:hAnsi="Times New Roman"/>
          <w:b/>
          <w:sz w:val="24"/>
          <w:szCs w:val="24"/>
        </w:rPr>
        <w:t>Критерии оценки</w:t>
      </w:r>
      <w:r w:rsidR="00771BDC">
        <w:rPr>
          <w:rFonts w:ascii="Times New Roman" w:hAnsi="Times New Roman"/>
          <w:b/>
          <w:sz w:val="24"/>
          <w:szCs w:val="24"/>
        </w:rPr>
        <w:t xml:space="preserve"> практических задания, письменных контрольных работ</w:t>
      </w:r>
      <w:r w:rsidRPr="00E004F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395"/>
      </w:tblGrid>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7395"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Превосходно</w:t>
            </w:r>
          </w:p>
        </w:tc>
        <w:tc>
          <w:tcPr>
            <w:tcW w:w="7395" w:type="dxa"/>
          </w:tcPr>
          <w:p w:rsidR="00270966" w:rsidRPr="00A0799C" w:rsidRDefault="00270966" w:rsidP="00771BDC">
            <w:pPr>
              <w:spacing w:after="0"/>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и дополнительного материала</w:t>
            </w: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Отлично</w:t>
            </w:r>
          </w:p>
        </w:tc>
        <w:tc>
          <w:tcPr>
            <w:tcW w:w="7395" w:type="dxa"/>
          </w:tcPr>
          <w:p w:rsidR="00270966" w:rsidRDefault="00270966" w:rsidP="00771BDC">
            <w:pPr>
              <w:spacing w:after="0"/>
              <w:contextualSpacing/>
              <w:rPr>
                <w:rFonts w:ascii="Times New Roman" w:hAnsi="Times New Roman"/>
                <w:sz w:val="20"/>
                <w:szCs w:val="20"/>
              </w:rPr>
            </w:pPr>
            <w:r w:rsidRPr="00A0799C">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материала </w:t>
            </w:r>
          </w:p>
          <w:p w:rsidR="00270966" w:rsidRPr="00A0799C" w:rsidRDefault="00270966" w:rsidP="00771BDC">
            <w:pPr>
              <w:spacing w:after="0"/>
              <w:contextualSpacing/>
              <w:rPr>
                <w:rFonts w:ascii="Times New Roman" w:hAnsi="Times New Roman"/>
                <w:sz w:val="20"/>
                <w:szCs w:val="20"/>
              </w:rPr>
            </w:pP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Очень хорошо</w:t>
            </w:r>
          </w:p>
        </w:tc>
        <w:tc>
          <w:tcPr>
            <w:tcW w:w="7395" w:type="dxa"/>
          </w:tcPr>
          <w:p w:rsidR="00270966" w:rsidRPr="00A0799C" w:rsidRDefault="00270966" w:rsidP="00771BDC">
            <w:pPr>
              <w:spacing w:after="0"/>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материала,  допущено не более 2 неточностей непринципиального характера</w:t>
            </w: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Хорошо</w:t>
            </w:r>
          </w:p>
        </w:tc>
        <w:tc>
          <w:tcPr>
            <w:tcW w:w="7395" w:type="dxa"/>
          </w:tcPr>
          <w:p w:rsidR="00270966" w:rsidRPr="00A0799C" w:rsidRDefault="00270966" w:rsidP="00771BDC">
            <w:pPr>
              <w:spacing w:after="0"/>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обучающийся показывает систему знаний по теме своими ответами на поставленные вопросы</w:t>
            </w: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Удовлетворительно</w:t>
            </w:r>
          </w:p>
        </w:tc>
        <w:tc>
          <w:tcPr>
            <w:tcW w:w="7395" w:type="dxa"/>
          </w:tcPr>
          <w:p w:rsidR="00270966" w:rsidRPr="00A0799C" w:rsidRDefault="00270966" w:rsidP="00771BDC">
            <w:pPr>
              <w:spacing w:after="0"/>
              <w:contextualSpacing/>
              <w:rPr>
                <w:rFonts w:ascii="Times New Roman" w:hAnsi="Times New Roman"/>
                <w:sz w:val="20"/>
                <w:szCs w:val="20"/>
              </w:rPr>
            </w:pPr>
            <w:r w:rsidRPr="00A0799C">
              <w:rPr>
                <w:rFonts w:ascii="Times New Roman" w:hAnsi="Times New Roman"/>
                <w:sz w:val="20"/>
                <w:szCs w:val="20"/>
              </w:rPr>
              <w:t>Задание выполнено не в полном объеме (решено более 50% поставленных задач), но обучающийся допускает ошибки, нарушена последовательность ответа, но в целом раскрывает содержание основного материала</w:t>
            </w: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Неудовлетворительно</w:t>
            </w:r>
          </w:p>
        </w:tc>
        <w:tc>
          <w:tcPr>
            <w:tcW w:w="7395" w:type="dxa"/>
          </w:tcPr>
          <w:p w:rsidR="00270966" w:rsidRPr="00A0799C" w:rsidRDefault="00270966" w:rsidP="00771BDC">
            <w:pPr>
              <w:spacing w:after="0"/>
              <w:contextualSpacing/>
              <w:rPr>
                <w:rFonts w:ascii="Times New Roman" w:hAnsi="Times New Roman"/>
                <w:sz w:val="20"/>
                <w:szCs w:val="20"/>
              </w:rPr>
            </w:pPr>
            <w:r w:rsidRPr="00A0799C">
              <w:rPr>
                <w:rFonts w:ascii="Times New Roman" w:hAnsi="Times New Roman"/>
                <w:sz w:val="20"/>
                <w:szCs w:val="20"/>
              </w:rPr>
              <w:t>Задание выполнено не в полном объеме (решено менее 50% поставленных задач), обучающийся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270966" w:rsidRPr="00A0799C" w:rsidTr="00771BDC">
        <w:tc>
          <w:tcPr>
            <w:tcW w:w="2176" w:type="dxa"/>
          </w:tcPr>
          <w:p w:rsidR="00270966" w:rsidRPr="00A0799C" w:rsidRDefault="00270966" w:rsidP="00771BDC">
            <w:pPr>
              <w:spacing w:after="0"/>
              <w:contextualSpacing/>
              <w:jc w:val="center"/>
              <w:rPr>
                <w:rFonts w:ascii="Times New Roman" w:hAnsi="Times New Roman"/>
                <w:b/>
                <w:sz w:val="20"/>
                <w:szCs w:val="20"/>
              </w:rPr>
            </w:pPr>
            <w:r w:rsidRPr="00A0799C">
              <w:rPr>
                <w:rFonts w:ascii="Times New Roman" w:hAnsi="Times New Roman"/>
                <w:sz w:val="20"/>
                <w:szCs w:val="20"/>
              </w:rPr>
              <w:t>Плохо</w:t>
            </w:r>
          </w:p>
        </w:tc>
        <w:tc>
          <w:tcPr>
            <w:tcW w:w="7395" w:type="dxa"/>
          </w:tcPr>
          <w:p w:rsidR="00270966" w:rsidRPr="00A0799C" w:rsidRDefault="00270966" w:rsidP="00771BDC">
            <w:pPr>
              <w:spacing w:after="0"/>
              <w:contextualSpacing/>
              <w:rPr>
                <w:rFonts w:ascii="Times New Roman" w:hAnsi="Times New Roman"/>
                <w:sz w:val="20"/>
                <w:szCs w:val="20"/>
              </w:rPr>
            </w:pPr>
            <w:r w:rsidRPr="00A0799C">
              <w:rPr>
                <w:rFonts w:ascii="Times New Roman" w:hAnsi="Times New Roman"/>
                <w:sz w:val="20"/>
                <w:szCs w:val="20"/>
              </w:rPr>
              <w:t xml:space="preserve">Задание не выполнено, обучающийся демонстрирует полное незнание материала </w:t>
            </w:r>
          </w:p>
        </w:tc>
      </w:tr>
    </w:tbl>
    <w:p w:rsidR="00270966" w:rsidRDefault="00270966" w:rsidP="00270966">
      <w:pPr>
        <w:spacing w:after="0"/>
        <w:rPr>
          <w:rFonts w:ascii="Times New Roman" w:hAnsi="Times New Roman"/>
          <w:b/>
          <w:sz w:val="24"/>
          <w:szCs w:val="24"/>
        </w:rPr>
      </w:pPr>
    </w:p>
    <w:p w:rsidR="00812BC6" w:rsidRDefault="00812BC6" w:rsidP="00270966">
      <w:pPr>
        <w:spacing w:after="0"/>
        <w:rPr>
          <w:rFonts w:ascii="Times New Roman" w:hAnsi="Times New Roman"/>
          <w:b/>
          <w:sz w:val="24"/>
          <w:szCs w:val="24"/>
        </w:rPr>
      </w:pPr>
      <w:r>
        <w:rPr>
          <w:rFonts w:ascii="Times New Roman" w:hAnsi="Times New Roman"/>
          <w:b/>
          <w:sz w:val="24"/>
          <w:szCs w:val="24"/>
        </w:rPr>
        <w:t>Критерии оценки коллоквиума: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961"/>
      </w:tblGrid>
      <w:tr w:rsidR="00812BC6" w:rsidRPr="008B1274" w:rsidTr="00771BDC">
        <w:tc>
          <w:tcPr>
            <w:tcW w:w="1384" w:type="dxa"/>
          </w:tcPr>
          <w:p w:rsidR="00812BC6" w:rsidRPr="008B1274" w:rsidRDefault="00812BC6" w:rsidP="00771BDC">
            <w:pPr>
              <w:spacing w:after="0" w:line="240" w:lineRule="auto"/>
              <w:jc w:val="center"/>
              <w:rPr>
                <w:rFonts w:ascii="Times New Roman" w:hAnsi="Times New Roman"/>
                <w:b/>
                <w:sz w:val="20"/>
                <w:szCs w:val="20"/>
              </w:rPr>
            </w:pPr>
            <w:r w:rsidRPr="008B1274">
              <w:rPr>
                <w:rFonts w:ascii="Times New Roman" w:hAnsi="Times New Roman"/>
                <w:b/>
                <w:sz w:val="20"/>
                <w:szCs w:val="20"/>
              </w:rPr>
              <w:t>Оценка</w:t>
            </w:r>
          </w:p>
        </w:tc>
        <w:tc>
          <w:tcPr>
            <w:tcW w:w="7961" w:type="dxa"/>
          </w:tcPr>
          <w:p w:rsidR="00812BC6" w:rsidRPr="008B1274" w:rsidRDefault="00812BC6" w:rsidP="00771BDC">
            <w:pPr>
              <w:spacing w:after="0" w:line="240" w:lineRule="auto"/>
              <w:jc w:val="center"/>
              <w:rPr>
                <w:rFonts w:ascii="Times New Roman" w:hAnsi="Times New Roman"/>
                <w:b/>
                <w:sz w:val="20"/>
                <w:szCs w:val="20"/>
              </w:rPr>
            </w:pPr>
            <w:r w:rsidRPr="008B1274">
              <w:rPr>
                <w:rFonts w:ascii="Times New Roman" w:hAnsi="Times New Roman"/>
                <w:b/>
                <w:sz w:val="20"/>
                <w:szCs w:val="20"/>
              </w:rPr>
              <w:t>Уровень подготовленности</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Превосходно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использование тех или иных теоретических положений, аргументированно и корректно отстаивает свою позицию, во всех случаях способен предложить альтернативные варианты решения проблемы.</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Отлично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использования тех или иных теоретических положений, аргументированно и корректно отстаивает свою позицию, в более чем 50% случаев способен предложить альтернативные варианты решения проблемы.</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Очень хорошо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Хорошо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некоторые затруднения, связанные с аргументацией своей позиции. Обучающийся в полной мере понимает суть проблемы. Основные требования к заданию выполнены. В принципе способен предложить альтернативные варианты решения проблемы.</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Удовлетворительно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 xml:space="preserve">Обучаемый обладает знанием необходимого минимума теоретического материала, способен дать ответ не менее, чем на 50% поставленных заданий, но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 </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Неудовлетворительно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 xml:space="preserve">Обучаемый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 </w:t>
            </w:r>
          </w:p>
        </w:tc>
      </w:tr>
      <w:tr w:rsidR="00812BC6" w:rsidRPr="008B1274" w:rsidTr="00771BDC">
        <w:tc>
          <w:tcPr>
            <w:tcW w:w="1384"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Плохо</w:t>
            </w:r>
          </w:p>
        </w:tc>
        <w:tc>
          <w:tcPr>
            <w:tcW w:w="7961" w:type="dxa"/>
          </w:tcPr>
          <w:p w:rsidR="00812BC6" w:rsidRPr="008B1274" w:rsidRDefault="00812BC6" w:rsidP="00771BDC">
            <w:pPr>
              <w:spacing w:after="0" w:line="240" w:lineRule="auto"/>
              <w:jc w:val="both"/>
              <w:rPr>
                <w:rFonts w:ascii="Times New Roman" w:hAnsi="Times New Roman"/>
                <w:sz w:val="20"/>
                <w:szCs w:val="20"/>
              </w:rPr>
            </w:pPr>
            <w:r w:rsidRPr="008B1274">
              <w:rPr>
                <w:rFonts w:ascii="Times New Roman" w:hAnsi="Times New Roman"/>
                <w:sz w:val="20"/>
                <w:szCs w:val="20"/>
              </w:rPr>
              <w:t>Обучаемый не обладает требуемым объёмом знаний теоретического материала и не может решить практическое задание.</w:t>
            </w:r>
          </w:p>
        </w:tc>
      </w:tr>
    </w:tbl>
    <w:p w:rsidR="00E83E1D" w:rsidRDefault="00E83E1D" w:rsidP="00E004FB">
      <w:pPr>
        <w:spacing w:after="0" w:line="240" w:lineRule="auto"/>
        <w:ind w:firstLine="709"/>
        <w:jc w:val="both"/>
        <w:rPr>
          <w:rFonts w:ascii="Times New Roman" w:hAnsi="Times New Roman"/>
          <w:sz w:val="24"/>
          <w:szCs w:val="24"/>
        </w:rPr>
      </w:pPr>
    </w:p>
    <w:p w:rsidR="00812BC6" w:rsidRDefault="001F190A" w:rsidP="00E004FB">
      <w:pPr>
        <w:spacing w:after="0" w:line="240" w:lineRule="auto"/>
        <w:ind w:firstLine="709"/>
        <w:jc w:val="both"/>
        <w:rPr>
          <w:rFonts w:ascii="Times New Roman" w:hAnsi="Times New Roman"/>
          <w:b/>
          <w:sz w:val="24"/>
          <w:szCs w:val="24"/>
        </w:rPr>
      </w:pPr>
      <w:r>
        <w:rPr>
          <w:rFonts w:ascii="Times New Roman" w:hAnsi="Times New Roman"/>
          <w:b/>
          <w:sz w:val="24"/>
          <w:szCs w:val="24"/>
        </w:rPr>
        <w:t>К</w:t>
      </w:r>
      <w:r w:rsidR="00812BC6" w:rsidRPr="00812BC6">
        <w:rPr>
          <w:rFonts w:ascii="Times New Roman" w:hAnsi="Times New Roman"/>
          <w:b/>
          <w:sz w:val="24"/>
          <w:szCs w:val="24"/>
        </w:rPr>
        <w:t>ритерии оценки эссе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080"/>
      </w:tblGrid>
      <w:tr w:rsidR="00C34D8B" w:rsidRPr="003A6DCA" w:rsidTr="00771BDC">
        <w:tc>
          <w:tcPr>
            <w:tcW w:w="1242" w:type="dxa"/>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Превосходно</w:t>
            </w:r>
          </w:p>
        </w:tc>
        <w:tc>
          <w:tcPr>
            <w:tcW w:w="8080" w:type="dxa"/>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использование тех или иных теоретических положений, аргументированно и корректно отстаивает свою позицию, во всех случаях способен предложить альтернативные варианты решения проблемы.</w:t>
            </w:r>
          </w:p>
        </w:tc>
      </w:tr>
      <w:tr w:rsidR="00C34D8B" w:rsidRPr="003A6DCA" w:rsidTr="00771BDC">
        <w:tc>
          <w:tcPr>
            <w:tcW w:w="1242" w:type="dxa"/>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Отлично</w:t>
            </w:r>
          </w:p>
        </w:tc>
        <w:tc>
          <w:tcPr>
            <w:tcW w:w="8080" w:type="dxa"/>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 xml:space="preserve">Эссе соответствует выбранной теме, студент ссылается на авторитетных авторов, использует достоверные источники информации. Студент высказывает свою точку зрения по всему спектру затрагиваемых проблем. Презентация отвечает критериям аналитичности, лаконичности, информативности. Студент способен выразить идею ясно, сделать необходимые выводы.  </w:t>
            </w:r>
          </w:p>
        </w:tc>
      </w:tr>
      <w:tr w:rsidR="00C34D8B" w:rsidRPr="003A6DCA" w:rsidTr="00771BDC">
        <w:tc>
          <w:tcPr>
            <w:tcW w:w="1242" w:type="dxa"/>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Очень хорошо</w:t>
            </w:r>
          </w:p>
        </w:tc>
        <w:tc>
          <w:tcPr>
            <w:tcW w:w="8080" w:type="dxa"/>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Обучаемый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C34D8B" w:rsidRPr="003A6DCA" w:rsidTr="00771BDC">
        <w:tc>
          <w:tcPr>
            <w:tcW w:w="1242" w:type="dxa"/>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Хорошо</w:t>
            </w:r>
          </w:p>
        </w:tc>
        <w:tc>
          <w:tcPr>
            <w:tcW w:w="8080" w:type="dxa"/>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 xml:space="preserve">Эссе соответствует изучаемой теме, студент корректно излагает идеи современных авторов. Однако авторская позиция просматривается с трудом. Эссе перегружено информацией общего характера. Студент способен выразить частные суждения, но не поднимается до обобщений. Выводы фрагментарны и не дают целостного представления о проделанной работе.  </w:t>
            </w:r>
          </w:p>
        </w:tc>
      </w:tr>
      <w:tr w:rsidR="00C34D8B" w:rsidRPr="003A6DCA" w:rsidTr="00771BDC">
        <w:tc>
          <w:tcPr>
            <w:tcW w:w="1242" w:type="dxa"/>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Удовлетворительно</w:t>
            </w:r>
          </w:p>
        </w:tc>
        <w:tc>
          <w:tcPr>
            <w:tcW w:w="8080" w:type="dxa"/>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 xml:space="preserve">Эссе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Студент с трудом выражает свою мысль, выводы не вытекают из сказанного. </w:t>
            </w:r>
          </w:p>
        </w:tc>
      </w:tr>
      <w:tr w:rsidR="00C34D8B" w:rsidRPr="003A6DCA" w:rsidTr="00771BDC">
        <w:tc>
          <w:tcPr>
            <w:tcW w:w="1242" w:type="dxa"/>
            <w:tcBorders>
              <w:top w:val="single" w:sz="4" w:space="0" w:color="auto"/>
              <w:left w:val="single" w:sz="4" w:space="0" w:color="auto"/>
              <w:bottom w:val="single" w:sz="4" w:space="0" w:color="auto"/>
              <w:right w:val="single" w:sz="4" w:space="0" w:color="auto"/>
            </w:tcBorders>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Неудовлетворительно</w:t>
            </w:r>
          </w:p>
        </w:tc>
        <w:tc>
          <w:tcPr>
            <w:tcW w:w="8080" w:type="dxa"/>
            <w:tcBorders>
              <w:top w:val="single" w:sz="4" w:space="0" w:color="auto"/>
              <w:left w:val="single" w:sz="4" w:space="0" w:color="auto"/>
              <w:bottom w:val="single" w:sz="4" w:space="0" w:color="auto"/>
              <w:right w:val="single" w:sz="4" w:space="0" w:color="auto"/>
            </w:tcBorders>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Обучаемый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w:t>
            </w:r>
          </w:p>
        </w:tc>
      </w:tr>
      <w:tr w:rsidR="00C34D8B" w:rsidRPr="003A6DCA" w:rsidTr="00771BDC">
        <w:tc>
          <w:tcPr>
            <w:tcW w:w="1242" w:type="dxa"/>
            <w:tcBorders>
              <w:top w:val="single" w:sz="4" w:space="0" w:color="auto"/>
              <w:left w:val="single" w:sz="4" w:space="0" w:color="auto"/>
              <w:bottom w:val="single" w:sz="4" w:space="0" w:color="auto"/>
              <w:right w:val="single" w:sz="4" w:space="0" w:color="auto"/>
            </w:tcBorders>
          </w:tcPr>
          <w:p w:rsidR="00C34D8B" w:rsidRPr="003A6DCA" w:rsidRDefault="00C34D8B" w:rsidP="00771BDC">
            <w:pPr>
              <w:spacing w:after="0" w:line="240" w:lineRule="auto"/>
              <w:contextualSpacing/>
              <w:rPr>
                <w:rFonts w:ascii="Times New Roman" w:hAnsi="Times New Roman"/>
                <w:b/>
                <w:sz w:val="20"/>
                <w:szCs w:val="20"/>
              </w:rPr>
            </w:pPr>
            <w:r w:rsidRPr="003A6DCA">
              <w:rPr>
                <w:rFonts w:ascii="Times New Roman" w:hAnsi="Times New Roman"/>
                <w:sz w:val="20"/>
                <w:szCs w:val="20"/>
              </w:rPr>
              <w:t>Плохо</w:t>
            </w:r>
          </w:p>
        </w:tc>
        <w:tc>
          <w:tcPr>
            <w:tcW w:w="8080" w:type="dxa"/>
            <w:tcBorders>
              <w:top w:val="single" w:sz="4" w:space="0" w:color="auto"/>
              <w:left w:val="single" w:sz="4" w:space="0" w:color="auto"/>
              <w:bottom w:val="single" w:sz="4" w:space="0" w:color="auto"/>
              <w:right w:val="single" w:sz="4" w:space="0" w:color="auto"/>
            </w:tcBorders>
          </w:tcPr>
          <w:p w:rsidR="00C34D8B" w:rsidRPr="003A6DCA" w:rsidRDefault="00C34D8B" w:rsidP="00771BDC">
            <w:pPr>
              <w:spacing w:after="0" w:line="240" w:lineRule="auto"/>
              <w:jc w:val="both"/>
              <w:rPr>
                <w:rFonts w:ascii="Times New Roman" w:hAnsi="Times New Roman"/>
                <w:sz w:val="20"/>
                <w:szCs w:val="20"/>
              </w:rPr>
            </w:pPr>
            <w:r w:rsidRPr="003A6DCA">
              <w:rPr>
                <w:rFonts w:ascii="Times New Roman" w:hAnsi="Times New Roman"/>
                <w:sz w:val="20"/>
                <w:szCs w:val="20"/>
              </w:rPr>
              <w:t>Эссе не соответствует изучаемой теме или  не раскрывает ее содержания.</w:t>
            </w:r>
          </w:p>
        </w:tc>
      </w:tr>
    </w:tbl>
    <w:p w:rsidR="00C34D8B" w:rsidRPr="00812BC6" w:rsidRDefault="00C34D8B" w:rsidP="00E004FB">
      <w:pPr>
        <w:spacing w:after="0" w:line="240" w:lineRule="auto"/>
        <w:ind w:firstLine="709"/>
        <w:jc w:val="both"/>
        <w:rPr>
          <w:rFonts w:ascii="Times New Roman" w:hAnsi="Times New Roman"/>
          <w:b/>
          <w:sz w:val="24"/>
          <w:szCs w:val="24"/>
        </w:rPr>
      </w:pPr>
    </w:p>
    <w:p w:rsidR="003904FF" w:rsidRDefault="00814E22" w:rsidP="008E7AD7">
      <w:pPr>
        <w:pStyle w:val="a4"/>
        <w:tabs>
          <w:tab w:val="left" w:pos="709"/>
        </w:tabs>
        <w:spacing w:line="240" w:lineRule="auto"/>
        <w:ind w:left="0" w:right="-1" w:firstLine="709"/>
        <w:jc w:val="both"/>
        <w:rPr>
          <w:rFonts w:ascii="Times New Roman" w:hAnsi="Times New Roman"/>
          <w:sz w:val="24"/>
          <w:szCs w:val="24"/>
        </w:rPr>
      </w:pPr>
      <w:r w:rsidRPr="00E004FB">
        <w:rPr>
          <w:rFonts w:ascii="Times New Roman" w:hAnsi="Times New Roman"/>
          <w:b/>
          <w:sz w:val="24"/>
          <w:szCs w:val="24"/>
        </w:rPr>
        <w:t>6.4.</w:t>
      </w:r>
      <w:r w:rsidRPr="00E004FB">
        <w:rPr>
          <w:rFonts w:ascii="Times New Roman" w:hAnsi="Times New Roman"/>
          <w:b/>
          <w:sz w:val="24"/>
          <w:szCs w:val="24"/>
        </w:rPr>
        <w:tab/>
      </w:r>
      <w:r w:rsidR="003904FF" w:rsidRPr="0099695C">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7451C6" w:rsidRPr="00E004FB" w:rsidRDefault="007451C6" w:rsidP="00E004FB">
      <w:pPr>
        <w:spacing w:after="0" w:line="240" w:lineRule="auto"/>
        <w:ind w:firstLine="708"/>
        <w:jc w:val="both"/>
        <w:rPr>
          <w:rFonts w:ascii="Times New Roman" w:hAnsi="Times New Roman"/>
          <w:b/>
          <w:sz w:val="24"/>
          <w:szCs w:val="24"/>
        </w:rPr>
      </w:pPr>
      <w:r w:rsidRPr="00E004FB">
        <w:rPr>
          <w:rFonts w:ascii="Times New Roman" w:hAnsi="Times New Roman"/>
          <w:b/>
          <w:sz w:val="24"/>
          <w:szCs w:val="24"/>
        </w:rPr>
        <w:t>Итоговые вопросы</w:t>
      </w:r>
      <w:r w:rsidR="00C40218">
        <w:rPr>
          <w:rFonts w:ascii="Times New Roman" w:hAnsi="Times New Roman"/>
          <w:b/>
          <w:sz w:val="24"/>
          <w:szCs w:val="24"/>
        </w:rPr>
        <w:t xml:space="preserve"> к зачету</w:t>
      </w:r>
      <w:r w:rsidRPr="00E004FB">
        <w:rPr>
          <w:rFonts w:ascii="Times New Roman" w:hAnsi="Times New Roman"/>
          <w:b/>
          <w:sz w:val="24"/>
          <w:szCs w:val="24"/>
        </w:rPr>
        <w:t xml:space="preserve"> по курсу «История»</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 Образование древнерусского государства: политический строй, социальная структура общества в IX–XI вв. Норманнская и антинорманнская теории.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 Основные направления внутренней и внешней политики первых киевских князей (IX–XI вв.). Крещение Руси: причины, предпосылки, историческое значение.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 Социально-политические отношения на Руси в XI–XII вв. «Русская Правда».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 Основные направления внутренней и внешней политики киевских князей в XI – начале XII вв. Политика Владимира Мономаха.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 Феодальная раздробленность на Руси: причины, предпосылки. Характеристика основных политических центров (Владимиро-Суздальское, Галицко-Волынское, Новгородское княжества).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 Борьба Руси против внешних вторжений в XIII в. Установление монголо-татарского ига на Руси и его последствия.</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7. Объединение русских земель вокруг Москвы. Политика первых московских князей.</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8. Предпосылки образования централизованного государства. Политика московских князей в конце XIV – первой половине XV вв. Феодальная война.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9. Складывание Московского государства во второй половине XV – первой трети XVI вв. Завершение политического объединения русских земель.</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10. Внутренняя политика Ивана IV: основные направления,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11. Внешняя политика Московского государства в XV–XVI вв.: основные направления,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12. Культура России XV–XVI вв.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13. Смута в России в  XVII в.: причины, предпосылки. Кризис политической власти. Борьба с интервентами.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14. Политическое и социально-экономическое развитие России в XVII в. Соборное Уложение.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15. Народные восстания в России в XVII веке.: причины, характер,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16. Основные направления внешней политики России в XVII веке.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17. Культура России в XVII веке.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18. Россия на рубеже XVII–XVIII вв. Предпосылки и стратегия петровских преобразований.</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19. Социально-экономическое развитие России в первой четверти XVIII в. Хозяйственные реформы Петра I. Восстание К. Булавина.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20. Преобразования Петра I  в первой четверти 18 в.: причины, характер,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21. Внешняя политика России в конце XVII – первой четверти XVIII вв.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22. Эпоха дворцовых переворотов. Социально-экономическое и политическое развитие России в период с 1725 по 1762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23. Внешняя политика России во второй четверти XVIII 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24. Внутренняя политика Екатерины II. Социально-экономическое развитие России во второй половине XVIII в. Крестьянская война под предводительством Е. Пугачёва.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25. Внешняя политика России во второй половине XVIII в. Основные направления.</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26. Общественная мысль и культура России во второй половине XVIII 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27. Россия в конце XVIII в. Основные направления внутренней и внешней политики Павла I. </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28. Социально-экономическое развитие России в первой половине XIX в. Характерные черты, основные тенденции.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29. Внутренняя политика Александра I: цели, характер реформ, итоги. Движение декабристов и его последствия.</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30. Основные направления внешней политики России в первой четверти XIX в. Отечественная война 1812 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31. Основные направления внутренней и внешней политики Николая I. Крымская война.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32. Общественно-политическое развитие России в первой половине XIX 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33. Реформы Александра II и их историческое значение.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34. Внешняя политика России во второй половине XIX в.: основные направления,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35. Общественное движение в России в 1860–1870-е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36. Внутренняя политика России в 1880-е–1890-е гг. «Контрреформы».</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37. Культура России в XIX 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38. Внешняя политика России на рубеже XIX–XX вв. Русско-японская война.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39. Общественно-политическое развитие России в начале ХХ века. Российский парламентаризм. Эволюция политической системы страны.</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40. Социально-экономическое развитие России. 1900-1914 гг. Реформы П.А. Столыпина.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41. Россия в первой мировой войне.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42. Февральская революция 1917 г.: причины, характер, итоги. Развитие России между Февралём и Октябрём.</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43. Октябрьская революция в России. Первые преобразования большевиков.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44. Гражданская война в России. 1918-1922 гг.: причины, основные направления военных действий, итоги. Политика «белых» правительств.</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45. «Красный» и «белый» террор в годы гражданской войны.</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46. Политика «военного коммунизма»: содержание и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47. Новая экономическая политика: содержание,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48. Общественно-политическое развитие СССР в 1920-е годы.</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49. Национально-государственное строительство в 1920-е –1930- е гг. Образование СССР.</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50. Внешняя политика СССР в 1920-е – 1930-е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51. Экономическое развитие СССР в 1930-е годы: трудности, противоречия, итоги.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52. Политическое развитие СССР в 1930-е годы.</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53. Начальный этап Великой Отечественной войны. Причины поражения Красной армии.</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54. «Коренной перелом» в годы Великой Отечественной войны. Советский тыл.</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55. Завершающий этап Великой Отечественной войны. Итоги и последствия.</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56. Социально-экономическое и политическое развитие СССР в первые послевоенные годы 1945-1953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57. Внешняя политика СССР. 1945-1953 гг. «Холодная война».</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58. Общественно-политическое развитие СССР в 1953-1964 гг. «Оттепель».</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59. Социально-экономическое развитие СССР в 1953-1964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60. Противоречия советского внешнеполитического курса в 1950-е – первой половине 1960-х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61. Кризис советского общества во второй половине 1960-х – начале 1980-х гг. Эпоха «застоя».</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62. Основные направления внешней политики СССР. 1964-1985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63. Перестройка в СССР (1985-1991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64. Внешняя политика СССР на рубеже 1980-х-1990-х гг. «Новое мышление» в международной политике.</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65. Политическое и социально-экономическое развитие современной России. 1992-2002 гг.</w:t>
      </w:r>
    </w:p>
    <w:p w:rsidR="007451C6" w:rsidRPr="00E004FB" w:rsidRDefault="007451C6" w:rsidP="00E004FB">
      <w:pPr>
        <w:spacing w:after="0" w:line="240" w:lineRule="auto"/>
        <w:ind w:firstLine="708"/>
        <w:jc w:val="both"/>
        <w:rPr>
          <w:rFonts w:ascii="Times New Roman" w:hAnsi="Times New Roman"/>
          <w:sz w:val="24"/>
          <w:szCs w:val="24"/>
        </w:rPr>
      </w:pPr>
      <w:r w:rsidRPr="00E004FB">
        <w:rPr>
          <w:rFonts w:ascii="Times New Roman" w:hAnsi="Times New Roman"/>
          <w:sz w:val="24"/>
          <w:szCs w:val="24"/>
        </w:rPr>
        <w:t>66. Основные направления внешней политики России на современном этапе.</w:t>
      </w:r>
    </w:p>
    <w:p w:rsidR="007451C6" w:rsidRPr="00E004FB" w:rsidRDefault="007451C6" w:rsidP="00E004FB">
      <w:pPr>
        <w:spacing w:after="0" w:line="240" w:lineRule="auto"/>
        <w:jc w:val="center"/>
        <w:rPr>
          <w:rFonts w:ascii="Times New Roman" w:hAnsi="Times New Roman"/>
          <w:b/>
          <w:sz w:val="24"/>
          <w:szCs w:val="24"/>
        </w:rPr>
      </w:pPr>
    </w:p>
    <w:p w:rsidR="0014496F" w:rsidRDefault="0014496F" w:rsidP="00E004FB">
      <w:pPr>
        <w:spacing w:after="0" w:line="240" w:lineRule="auto"/>
        <w:jc w:val="center"/>
        <w:rPr>
          <w:rFonts w:ascii="Times New Roman" w:hAnsi="Times New Roman"/>
          <w:b/>
          <w:bCs/>
          <w:sz w:val="24"/>
          <w:szCs w:val="24"/>
          <w:lang w:eastAsia="ru-RU"/>
        </w:rPr>
      </w:pPr>
      <w:r w:rsidRPr="00E004FB">
        <w:rPr>
          <w:rFonts w:ascii="Times New Roman" w:hAnsi="Times New Roman"/>
          <w:b/>
          <w:bCs/>
          <w:sz w:val="24"/>
          <w:szCs w:val="24"/>
          <w:lang w:eastAsia="ru-RU"/>
        </w:rPr>
        <w:t>Типовые задания для текущего контроля успеваемости</w:t>
      </w:r>
    </w:p>
    <w:p w:rsidR="00C34D8B" w:rsidRPr="00234C6F" w:rsidRDefault="00C34D8B" w:rsidP="00C34D8B">
      <w:pPr>
        <w:spacing w:after="0" w:line="240" w:lineRule="auto"/>
        <w:ind w:firstLine="708"/>
        <w:jc w:val="both"/>
        <w:rPr>
          <w:rFonts w:ascii="Times New Roman" w:hAnsi="Times New Roman"/>
          <w:b/>
          <w:sz w:val="24"/>
          <w:szCs w:val="24"/>
        </w:rPr>
      </w:pPr>
      <w:r w:rsidRPr="00234C6F">
        <w:rPr>
          <w:rFonts w:ascii="Times New Roman" w:hAnsi="Times New Roman"/>
          <w:b/>
          <w:sz w:val="24"/>
          <w:szCs w:val="24"/>
        </w:rPr>
        <w:t>Примерная тематика вопросов на коллоквиум:</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Проанализировать процесс становления государственности Киевской Руси;</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Оценить влияние монголо-татарского ига на процесс трансформации российской государственности;</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Проанализировать процесс формирования централизованного Российского государства;</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Сделать сравнительный анализ технологий модернизации государства при Иване Грозном;</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Вычленить тенденции абсолютизации политической системы России;</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 Построить картину внешнеполитической деятельности России в </w:t>
      </w:r>
      <w:r w:rsidRPr="00E004FB">
        <w:rPr>
          <w:rFonts w:ascii="Times New Roman" w:hAnsi="Times New Roman"/>
          <w:sz w:val="24"/>
          <w:szCs w:val="24"/>
          <w:lang w:val="en-US"/>
        </w:rPr>
        <w:t>XVIII</w:t>
      </w:r>
      <w:r w:rsidRPr="00E004FB">
        <w:rPr>
          <w:rFonts w:ascii="Times New Roman" w:hAnsi="Times New Roman"/>
          <w:sz w:val="24"/>
          <w:szCs w:val="24"/>
        </w:rPr>
        <w:t xml:space="preserve"> в.;</w:t>
      </w:r>
    </w:p>
    <w:p w:rsidR="00C34D8B" w:rsidRPr="00E004FB" w:rsidRDefault="00C34D8B" w:rsidP="00C34D8B">
      <w:pPr>
        <w:spacing w:after="0" w:line="240" w:lineRule="auto"/>
        <w:ind w:firstLine="708"/>
        <w:jc w:val="both"/>
        <w:rPr>
          <w:rFonts w:ascii="Times New Roman" w:hAnsi="Times New Roman"/>
          <w:sz w:val="24"/>
          <w:szCs w:val="24"/>
        </w:rPr>
      </w:pPr>
      <w:r w:rsidRPr="00E004FB">
        <w:rPr>
          <w:rFonts w:ascii="Times New Roman" w:hAnsi="Times New Roman"/>
          <w:sz w:val="24"/>
          <w:szCs w:val="24"/>
        </w:rPr>
        <w:t xml:space="preserve">- Раскрыть сущность и проанализировать процесс решения «восточного вопроса» в рамках внешнеполитической деятельности России в </w:t>
      </w:r>
      <w:r w:rsidRPr="00E004FB">
        <w:rPr>
          <w:rFonts w:ascii="Times New Roman" w:hAnsi="Times New Roman"/>
          <w:sz w:val="24"/>
          <w:szCs w:val="24"/>
          <w:lang w:val="en-US"/>
        </w:rPr>
        <w:t>XVIII</w:t>
      </w:r>
      <w:r w:rsidRPr="00E004FB">
        <w:rPr>
          <w:rFonts w:ascii="Times New Roman" w:hAnsi="Times New Roman"/>
          <w:sz w:val="24"/>
          <w:szCs w:val="24"/>
        </w:rPr>
        <w:t xml:space="preserve">–начале </w:t>
      </w:r>
      <w:r w:rsidRPr="00E004FB">
        <w:rPr>
          <w:rFonts w:ascii="Times New Roman" w:hAnsi="Times New Roman"/>
          <w:sz w:val="24"/>
          <w:szCs w:val="24"/>
          <w:lang w:val="en-US"/>
        </w:rPr>
        <w:t>XX</w:t>
      </w:r>
      <w:r w:rsidRPr="00E004FB">
        <w:rPr>
          <w:rFonts w:ascii="Times New Roman" w:hAnsi="Times New Roman"/>
          <w:sz w:val="24"/>
          <w:szCs w:val="24"/>
        </w:rPr>
        <w:t xml:space="preserve"> вв. и прочее.</w:t>
      </w:r>
    </w:p>
    <w:p w:rsidR="00C34D8B" w:rsidRPr="00234C6F" w:rsidRDefault="00C34D8B" w:rsidP="00C34D8B">
      <w:pPr>
        <w:spacing w:after="0" w:line="240" w:lineRule="auto"/>
        <w:ind w:firstLine="708"/>
        <w:jc w:val="both"/>
        <w:rPr>
          <w:rFonts w:ascii="Times New Roman" w:hAnsi="Times New Roman"/>
          <w:b/>
          <w:sz w:val="24"/>
          <w:szCs w:val="24"/>
        </w:rPr>
      </w:pPr>
      <w:r w:rsidRPr="00234C6F">
        <w:rPr>
          <w:rFonts w:ascii="Times New Roman" w:hAnsi="Times New Roman"/>
          <w:b/>
          <w:sz w:val="24"/>
          <w:szCs w:val="24"/>
        </w:rPr>
        <w:t xml:space="preserve">Примерная тематика эссе: </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 xml:space="preserve">«Роль РПЦ в процессе развития Российского государства»; </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«Просвещенный абсолютизм Екатерины Великой в контексте общественно-политической мысли и общественно-политического развития европейских государств»;</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«Основные направления внешней политики Киевских князей»;</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«Народническая мысль»;</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«Дальневосточное направление внешней политики России в имперский период»;</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«Крестьянский период в крепостной России»;</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«Сущность тоталитарной модели управления государством и обществом в СССР»;</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«Причины диссидентства в СССР и его влияние на власть и общество»;</w:t>
      </w:r>
    </w:p>
    <w:p w:rsidR="00C34D8B" w:rsidRPr="00E004FB" w:rsidRDefault="00C34D8B" w:rsidP="00C34D8B">
      <w:pPr>
        <w:pStyle w:val="a4"/>
        <w:numPr>
          <w:ilvl w:val="0"/>
          <w:numId w:val="30"/>
        </w:numPr>
        <w:tabs>
          <w:tab w:val="left" w:pos="851"/>
        </w:tabs>
        <w:spacing w:after="0" w:line="240" w:lineRule="auto"/>
        <w:ind w:left="0" w:firstLine="709"/>
        <w:jc w:val="both"/>
        <w:rPr>
          <w:rFonts w:ascii="Times New Roman" w:hAnsi="Times New Roman"/>
          <w:sz w:val="24"/>
          <w:szCs w:val="24"/>
        </w:rPr>
      </w:pPr>
      <w:r w:rsidRPr="00E004FB">
        <w:rPr>
          <w:rFonts w:ascii="Times New Roman" w:hAnsi="Times New Roman"/>
          <w:sz w:val="24"/>
          <w:szCs w:val="24"/>
        </w:rPr>
        <w:t>«Сущность холодной войны».</w:t>
      </w:r>
    </w:p>
    <w:p w:rsidR="00C34D8B" w:rsidRPr="00E004FB" w:rsidRDefault="00C34D8B" w:rsidP="00E004FB">
      <w:pPr>
        <w:spacing w:after="0" w:line="240" w:lineRule="auto"/>
        <w:jc w:val="center"/>
        <w:rPr>
          <w:rFonts w:ascii="Times New Roman" w:hAnsi="Times New Roman"/>
          <w:b/>
          <w:sz w:val="24"/>
          <w:szCs w:val="24"/>
        </w:rPr>
      </w:pPr>
    </w:p>
    <w:p w:rsidR="0014496F" w:rsidRPr="00E004FB" w:rsidRDefault="0014496F" w:rsidP="00C34D8B">
      <w:pPr>
        <w:autoSpaceDE w:val="0"/>
        <w:autoSpaceDN w:val="0"/>
        <w:adjustRightInd w:val="0"/>
        <w:spacing w:after="0" w:line="240" w:lineRule="auto"/>
        <w:ind w:firstLine="426"/>
        <w:rPr>
          <w:rFonts w:ascii="Times New Roman" w:hAnsi="Times New Roman"/>
          <w:b/>
          <w:bCs/>
          <w:color w:val="000000"/>
          <w:sz w:val="24"/>
          <w:szCs w:val="24"/>
        </w:rPr>
      </w:pPr>
      <w:r w:rsidRPr="00E004FB">
        <w:rPr>
          <w:rFonts w:ascii="Times New Roman" w:hAnsi="Times New Roman"/>
          <w:b/>
          <w:sz w:val="24"/>
          <w:szCs w:val="24"/>
        </w:rPr>
        <w:t>Тематика письменных контрольных заданий для оценки компетенции «</w:t>
      </w:r>
      <w:r w:rsidRPr="00E004FB">
        <w:rPr>
          <w:rFonts w:ascii="Times New Roman" w:hAnsi="Times New Roman"/>
          <w:b/>
          <w:bCs/>
          <w:color w:val="000000"/>
          <w:sz w:val="24"/>
          <w:szCs w:val="24"/>
        </w:rPr>
        <w:t>ОК-2»</w:t>
      </w:r>
    </w:p>
    <w:p w:rsidR="0014496F" w:rsidRPr="00E004FB" w:rsidRDefault="0014496F" w:rsidP="00A57D7E">
      <w:pPr>
        <w:autoSpaceDE w:val="0"/>
        <w:autoSpaceDN w:val="0"/>
        <w:adjustRightInd w:val="0"/>
        <w:spacing w:after="0" w:line="240" w:lineRule="auto"/>
        <w:ind w:firstLine="426"/>
        <w:rPr>
          <w:rFonts w:ascii="Times New Roman" w:hAnsi="Times New Roman"/>
          <w:sz w:val="24"/>
          <w:szCs w:val="24"/>
        </w:rPr>
      </w:pPr>
      <w:r w:rsidRPr="00E004FB">
        <w:rPr>
          <w:rFonts w:ascii="Times New Roman" w:hAnsi="Times New Roman"/>
          <w:b/>
          <w:bCs/>
          <w:color w:val="000000"/>
          <w:sz w:val="24"/>
          <w:szCs w:val="24"/>
        </w:rPr>
        <w:t>Возможно выполнение в мини-группе</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Образование древнерусского государства. Концепции и подходы</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Борьба Руси с Ордой и Ордынское иго: мифы и реальность</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Где был Великий Новгород: столкновение мнений</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Иван Грозный - тиран и реформатор: взгляды и мнения</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 xml:space="preserve">Петр Первый: личность и дела </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Павел Первый: самодур или реформатор</w:t>
      </w:r>
    </w:p>
    <w:p w:rsidR="0014496F" w:rsidRPr="00E004FB" w:rsidRDefault="0014496F" w:rsidP="00E004FB">
      <w:pPr>
        <w:pStyle w:val="a4"/>
        <w:numPr>
          <w:ilvl w:val="0"/>
          <w:numId w:val="22"/>
        </w:numPr>
        <w:spacing w:after="0" w:line="240" w:lineRule="auto"/>
        <w:rPr>
          <w:rFonts w:ascii="Times New Roman" w:hAnsi="Times New Roman"/>
          <w:sz w:val="24"/>
          <w:szCs w:val="24"/>
        </w:rPr>
      </w:pPr>
      <w:r w:rsidRPr="00E004FB">
        <w:rPr>
          <w:rFonts w:ascii="Times New Roman" w:hAnsi="Times New Roman"/>
          <w:sz w:val="24"/>
          <w:szCs w:val="24"/>
        </w:rPr>
        <w:t xml:space="preserve">Реформы Александра </w:t>
      </w:r>
      <w:r w:rsidRPr="00E004FB">
        <w:rPr>
          <w:rFonts w:ascii="Times New Roman" w:hAnsi="Times New Roman"/>
          <w:sz w:val="24"/>
          <w:szCs w:val="24"/>
          <w:lang w:val="en-US"/>
        </w:rPr>
        <w:t>II</w:t>
      </w:r>
      <w:r w:rsidRPr="00E004FB">
        <w:rPr>
          <w:rFonts w:ascii="Times New Roman" w:hAnsi="Times New Roman"/>
          <w:sz w:val="24"/>
          <w:szCs w:val="24"/>
        </w:rPr>
        <w:t>: замыслы и результаты</w:t>
      </w:r>
    </w:p>
    <w:p w:rsidR="00A57D7E" w:rsidRDefault="00A57D7E" w:rsidP="00E004FB">
      <w:pPr>
        <w:autoSpaceDE w:val="0"/>
        <w:autoSpaceDN w:val="0"/>
        <w:adjustRightInd w:val="0"/>
        <w:spacing w:after="0" w:line="240" w:lineRule="auto"/>
        <w:rPr>
          <w:rFonts w:ascii="Times New Roman" w:hAnsi="Times New Roman"/>
          <w:b/>
          <w:sz w:val="24"/>
          <w:szCs w:val="24"/>
        </w:rPr>
      </w:pPr>
    </w:p>
    <w:p w:rsidR="0014496F" w:rsidRPr="00E004FB" w:rsidRDefault="0014496F" w:rsidP="00C34D8B">
      <w:pPr>
        <w:autoSpaceDE w:val="0"/>
        <w:autoSpaceDN w:val="0"/>
        <w:adjustRightInd w:val="0"/>
        <w:spacing w:after="0" w:line="240" w:lineRule="auto"/>
        <w:ind w:firstLine="426"/>
        <w:rPr>
          <w:rFonts w:ascii="Times New Roman" w:hAnsi="Times New Roman"/>
          <w:sz w:val="24"/>
          <w:szCs w:val="24"/>
        </w:rPr>
      </w:pPr>
      <w:r w:rsidRPr="00E004FB">
        <w:rPr>
          <w:rFonts w:ascii="Times New Roman" w:hAnsi="Times New Roman"/>
          <w:b/>
          <w:sz w:val="24"/>
          <w:szCs w:val="24"/>
        </w:rPr>
        <w:t>Тематика письменных контрольных заданий для оценки компетенции «</w:t>
      </w:r>
      <w:r w:rsidRPr="00E004FB">
        <w:rPr>
          <w:rFonts w:ascii="Times New Roman" w:hAnsi="Times New Roman"/>
          <w:b/>
          <w:bCs/>
          <w:color w:val="000000"/>
          <w:sz w:val="24"/>
          <w:szCs w:val="24"/>
        </w:rPr>
        <w:t>ОК-5»</w:t>
      </w:r>
    </w:p>
    <w:p w:rsidR="0014496F" w:rsidRPr="00E004FB" w:rsidRDefault="0014496F" w:rsidP="00E004FB">
      <w:pPr>
        <w:pStyle w:val="a4"/>
        <w:numPr>
          <w:ilvl w:val="0"/>
          <w:numId w:val="23"/>
        </w:numPr>
        <w:spacing w:after="0" w:line="240" w:lineRule="auto"/>
        <w:rPr>
          <w:rFonts w:ascii="Times New Roman" w:hAnsi="Times New Roman"/>
          <w:sz w:val="24"/>
          <w:szCs w:val="24"/>
        </w:rPr>
      </w:pPr>
      <w:r w:rsidRPr="00E004FB">
        <w:rPr>
          <w:rFonts w:ascii="Times New Roman" w:hAnsi="Times New Roman"/>
          <w:sz w:val="24"/>
          <w:szCs w:val="24"/>
        </w:rPr>
        <w:t>От февраля к октябрю 1917 года: революция или заговор</w:t>
      </w:r>
    </w:p>
    <w:p w:rsidR="0014496F" w:rsidRPr="00E004FB" w:rsidRDefault="0014496F" w:rsidP="00E004FB">
      <w:pPr>
        <w:pStyle w:val="a4"/>
        <w:numPr>
          <w:ilvl w:val="0"/>
          <w:numId w:val="23"/>
        </w:numPr>
        <w:spacing w:after="0" w:line="240" w:lineRule="auto"/>
        <w:rPr>
          <w:rFonts w:ascii="Times New Roman" w:hAnsi="Times New Roman"/>
          <w:sz w:val="24"/>
          <w:szCs w:val="24"/>
        </w:rPr>
      </w:pPr>
      <w:r w:rsidRPr="00E004FB">
        <w:rPr>
          <w:rFonts w:ascii="Times New Roman" w:hAnsi="Times New Roman"/>
          <w:sz w:val="24"/>
          <w:szCs w:val="24"/>
        </w:rPr>
        <w:t xml:space="preserve">Сталинский переворот 1929/30 гг.: мифы и реальность </w:t>
      </w:r>
    </w:p>
    <w:p w:rsidR="0014496F" w:rsidRPr="00E004FB" w:rsidRDefault="0014496F" w:rsidP="00E004FB">
      <w:pPr>
        <w:pStyle w:val="a4"/>
        <w:numPr>
          <w:ilvl w:val="0"/>
          <w:numId w:val="23"/>
        </w:numPr>
        <w:spacing w:after="0" w:line="240" w:lineRule="auto"/>
        <w:ind w:right="-286"/>
        <w:rPr>
          <w:rFonts w:ascii="Times New Roman" w:hAnsi="Times New Roman"/>
          <w:sz w:val="24"/>
          <w:szCs w:val="24"/>
        </w:rPr>
      </w:pPr>
      <w:r w:rsidRPr="00E004FB">
        <w:rPr>
          <w:rFonts w:ascii="Times New Roman" w:hAnsi="Times New Roman"/>
          <w:sz w:val="24"/>
          <w:szCs w:val="24"/>
        </w:rPr>
        <w:t>Вторая мировая война: организаторы, цели, итоги. Мнения историков</w:t>
      </w:r>
    </w:p>
    <w:p w:rsidR="0014496F" w:rsidRPr="00E004FB" w:rsidRDefault="0014496F" w:rsidP="00E004FB">
      <w:pPr>
        <w:pStyle w:val="a4"/>
        <w:numPr>
          <w:ilvl w:val="0"/>
          <w:numId w:val="23"/>
        </w:numPr>
        <w:spacing w:after="0" w:line="240" w:lineRule="auto"/>
        <w:ind w:right="-286"/>
        <w:rPr>
          <w:rFonts w:ascii="Times New Roman" w:hAnsi="Times New Roman"/>
          <w:sz w:val="24"/>
          <w:szCs w:val="24"/>
        </w:rPr>
      </w:pPr>
      <w:r w:rsidRPr="00E004FB">
        <w:rPr>
          <w:rFonts w:ascii="Times New Roman" w:hAnsi="Times New Roman"/>
          <w:sz w:val="24"/>
          <w:szCs w:val="24"/>
        </w:rPr>
        <w:t>Перестройка и развал СССР: кому это выгодно</w:t>
      </w:r>
    </w:p>
    <w:p w:rsidR="00A57D7E" w:rsidRDefault="00A57D7E" w:rsidP="00E004FB">
      <w:pPr>
        <w:spacing w:after="0" w:line="240" w:lineRule="auto"/>
        <w:rPr>
          <w:rFonts w:ascii="Times New Roman" w:hAnsi="Times New Roman"/>
          <w:b/>
          <w:sz w:val="24"/>
          <w:szCs w:val="24"/>
        </w:rPr>
      </w:pPr>
    </w:p>
    <w:p w:rsidR="0014496F" w:rsidRPr="00E004FB" w:rsidRDefault="0014496F" w:rsidP="00C34D8B">
      <w:pPr>
        <w:spacing w:after="0" w:line="240" w:lineRule="auto"/>
        <w:ind w:firstLine="426"/>
        <w:rPr>
          <w:rFonts w:ascii="Times New Roman" w:hAnsi="Times New Roman"/>
          <w:sz w:val="24"/>
          <w:szCs w:val="24"/>
        </w:rPr>
      </w:pPr>
      <w:r w:rsidRPr="00E004FB">
        <w:rPr>
          <w:rFonts w:ascii="Times New Roman" w:hAnsi="Times New Roman"/>
          <w:b/>
          <w:sz w:val="24"/>
          <w:szCs w:val="24"/>
        </w:rPr>
        <w:t>Тестовые задания  для оценки компетенции «</w:t>
      </w:r>
      <w:r w:rsidRPr="00E004FB">
        <w:rPr>
          <w:rFonts w:ascii="Times New Roman" w:hAnsi="Times New Roman"/>
          <w:b/>
          <w:bCs/>
          <w:color w:val="000000"/>
          <w:sz w:val="24"/>
          <w:szCs w:val="24"/>
        </w:rPr>
        <w:t>ОК-2</w:t>
      </w:r>
      <w:r w:rsidRPr="00E004FB">
        <w:rPr>
          <w:rFonts w:ascii="Times New Roman" w:hAnsi="Times New Roman"/>
          <w:b/>
          <w:sz w:val="24"/>
          <w:szCs w:val="24"/>
        </w:rPr>
        <w:t>»</w:t>
      </w:r>
      <w:r w:rsidRPr="00E004FB">
        <w:rPr>
          <w:rFonts w:ascii="Times New Roman" w:hAnsi="Times New Roman"/>
          <w:sz w:val="24"/>
          <w:szCs w:val="24"/>
        </w:rPr>
        <w:t>:</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1. Как называется теория призвания варяжских князей на Русь?</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варяжская</w:t>
      </w:r>
    </w:p>
    <w:p w:rsidR="00C34D8B" w:rsidRDefault="00C34D8B" w:rsidP="00E004FB">
      <w:pPr>
        <w:spacing w:after="0" w:line="240" w:lineRule="auto"/>
        <w:ind w:firstLine="426"/>
        <w:contextualSpacing/>
        <w:rPr>
          <w:rFonts w:ascii="Times New Roman" w:hAnsi="Times New Roman"/>
          <w:sz w:val="24"/>
          <w:szCs w:val="24"/>
        </w:rPr>
      </w:pPr>
      <w:r>
        <w:rPr>
          <w:rFonts w:ascii="Times New Roman" w:hAnsi="Times New Roman"/>
          <w:sz w:val="24"/>
          <w:szCs w:val="24"/>
        </w:rPr>
        <w:t>Б) норманнская</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антинорманская</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антиславянская</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2. В каком году произошло крещение Руси?</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862</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882</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945</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988</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3. При каком киевском князе была издана «Русская Правда»?</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Рюрике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Владимире «Красное Солнышко»</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Ярославе Мудром</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Святополке окаянном</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4. В каком городе была установлена феодальная республика в период феодальной раздробленности?</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Киеве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Новгороде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Твери</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Суздале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5. Какой город был столицей Северо-Восточной Руси в период феодальной раздробленности?</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Новгород</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Тверь</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Владимир</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Ярославль</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6. Какая система хозяйства господствовала в период развитого феодализма?</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i/>
          <w:sz w:val="24"/>
          <w:szCs w:val="24"/>
        </w:rPr>
        <w:t>А</w:t>
      </w:r>
      <w:r w:rsidRPr="00E004FB">
        <w:rPr>
          <w:rFonts w:ascii="Times New Roman" w:hAnsi="Times New Roman"/>
          <w:sz w:val="24"/>
          <w:szCs w:val="24"/>
        </w:rPr>
        <w:t>) натуральное хозяйство</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простое товарное производство</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раннее капиталистическое производство</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плантационное рабство</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7. Когда произошло окончательное свержение монголо-татарского (ордынского) ига?</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1378</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1380</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1480</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1552</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8. Какие города оказали наиболее сильное сопротивление объединительной политике московских князей?</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Новгород и Псков</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Новгород и Тверь</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Тверь и Рязань</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Ярославль и Кострома</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9. Что такое полюдье?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А) Народное собрание в Киеве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другое название вече в Новгороде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Ополчение в Киевской Руси</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Г) система сбора дани в Киевской Руси</w:t>
      </w:r>
    </w:p>
    <w:p w:rsidR="0014496F" w:rsidRPr="00E004FB" w:rsidRDefault="0014496F" w:rsidP="00E004FB">
      <w:pPr>
        <w:spacing w:after="0" w:line="240" w:lineRule="auto"/>
        <w:ind w:firstLine="426"/>
        <w:contextualSpacing/>
        <w:rPr>
          <w:rFonts w:ascii="Times New Roman" w:hAnsi="Times New Roman"/>
          <w:sz w:val="24"/>
          <w:szCs w:val="24"/>
        </w:rPr>
      </w:pP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10. При каком московском князе произошло событие, называемое «Стояние на Угре»?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 xml:space="preserve">А) Иване </w:t>
      </w:r>
      <w:r w:rsidRPr="00E004FB">
        <w:rPr>
          <w:rFonts w:ascii="Times New Roman" w:hAnsi="Times New Roman"/>
          <w:sz w:val="24"/>
          <w:szCs w:val="24"/>
          <w:lang w:val="en-US"/>
        </w:rPr>
        <w:t>I</w:t>
      </w:r>
      <w:r w:rsidRPr="00E004FB">
        <w:rPr>
          <w:rFonts w:ascii="Times New Roman" w:hAnsi="Times New Roman"/>
          <w:sz w:val="24"/>
          <w:szCs w:val="24"/>
        </w:rPr>
        <w:t xml:space="preserve"> Калите</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Б) Василии II Темном</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В) Иване III</w:t>
      </w:r>
    </w:p>
    <w:p w:rsidR="0014496F" w:rsidRPr="00E004FB" w:rsidRDefault="0014496F" w:rsidP="00E004FB">
      <w:pPr>
        <w:spacing w:after="0" w:line="240" w:lineRule="auto"/>
        <w:ind w:firstLine="426"/>
        <w:contextualSpacing/>
        <w:rPr>
          <w:rFonts w:ascii="Times New Roman" w:hAnsi="Times New Roman"/>
          <w:sz w:val="24"/>
          <w:szCs w:val="24"/>
        </w:rPr>
      </w:pPr>
      <w:r w:rsidRPr="00E004FB">
        <w:rPr>
          <w:rFonts w:ascii="Times New Roman" w:hAnsi="Times New Roman"/>
          <w:sz w:val="24"/>
          <w:szCs w:val="24"/>
        </w:rPr>
        <w:t xml:space="preserve">Г) Иване IV </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jc w:val="center"/>
        <w:rPr>
          <w:rFonts w:ascii="Times New Roman" w:hAnsi="Times New Roman"/>
          <w:b/>
          <w:sz w:val="24"/>
          <w:szCs w:val="24"/>
        </w:rPr>
      </w:pPr>
      <w:r w:rsidRPr="00E004FB">
        <w:rPr>
          <w:rFonts w:ascii="Times New Roman" w:hAnsi="Times New Roman"/>
          <w:b/>
          <w:sz w:val="24"/>
          <w:szCs w:val="24"/>
        </w:rPr>
        <w:t>Тестовые задания  для оценки компетенции  «</w:t>
      </w:r>
      <w:r w:rsidRPr="00E004FB">
        <w:rPr>
          <w:rFonts w:ascii="Times New Roman" w:hAnsi="Times New Roman"/>
          <w:b/>
          <w:bCs/>
          <w:color w:val="000000"/>
          <w:sz w:val="24"/>
          <w:szCs w:val="24"/>
        </w:rPr>
        <w:t>ОК-5</w:t>
      </w:r>
      <w:r w:rsidRPr="00E004FB">
        <w:rPr>
          <w:rFonts w:ascii="Times New Roman" w:hAnsi="Times New Roman"/>
          <w:b/>
          <w:sz w:val="24"/>
          <w:szCs w:val="24"/>
        </w:rPr>
        <w:t>»</w:t>
      </w:r>
      <w:r w:rsidRPr="00E004FB">
        <w:rPr>
          <w:rFonts w:ascii="Times New Roman" w:hAnsi="Times New Roman"/>
          <w:sz w:val="24"/>
          <w:szCs w:val="24"/>
        </w:rPr>
        <w:t>:</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1. Основным явлением в экономической жизни России XVII в. считается:</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Начало промышленного переворота</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Формирование всероссийского рынка</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Расцвет мануфактурного производства</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ликвидация натурального хозяйства</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2. Когда в России сформировались политические партии буржуазно-либерального толка?</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В период революции 1905-1907 гг.</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В период первой мировой войны</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В период февральской буржуазной революции</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В период «двоевластия»</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3. Какие силы формировали двоевластие в России в 1917 г.?</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рабочие и крестьяне</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Советы и Временное правительство</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Большевики и меньшевики</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Белогвардейцы и красноармейцы</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4. Какой орган провозгласил власть большевиков и сформировал первое большевистское правительство?</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1 Всероссийский съезд Советов</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2 Всероссийский съезд Советов</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Учредительное собрание</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Временное правительство</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5. Когда был образован СССР?</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в 1918 г</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в 1920 г.</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в 1922 г.</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в 1924 г.</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6. Сколько пятилеток завершилось до начала второй мировой войны</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1</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2</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3</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0</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7. Каковы хронологические рамки второй мировой войны?</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1.09.1939 – 8.05.1945.</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Б) 1.09.1939 – 2.09.1945. </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22.06.1941 – 9.05.1945.</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22.06.1941 – 2.09.1945.</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8. Каковы хронологические рамки Великой Отечественной войны?</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1.09.1939 – 8.05.1945.</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Б) 1.09.1939 – 2.09.1945. </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22.06.1941 – 9.05.1945.</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22.06.1941 – 2.09.1945.</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9. Какая страна не была участницей германского блока в годы второй мировой войны?</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А) Япония</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Б) Италия</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В) Болгария</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Г) Испания</w:t>
      </w:r>
    </w:p>
    <w:p w:rsidR="0014496F" w:rsidRPr="00E004FB" w:rsidRDefault="0014496F" w:rsidP="00E004FB">
      <w:pPr>
        <w:tabs>
          <w:tab w:val="left" w:pos="1134"/>
        </w:tabs>
        <w:spacing w:after="0" w:line="240" w:lineRule="auto"/>
        <w:jc w:val="both"/>
        <w:rPr>
          <w:rFonts w:ascii="Times New Roman" w:hAnsi="Times New Roman"/>
          <w:sz w:val="24"/>
          <w:szCs w:val="24"/>
        </w:rPr>
      </w:pPr>
    </w:p>
    <w:p w:rsidR="0014496F" w:rsidRPr="00E004FB" w:rsidRDefault="0014496F" w:rsidP="00E004FB">
      <w:pPr>
        <w:tabs>
          <w:tab w:val="left" w:pos="1134"/>
        </w:tabs>
        <w:spacing w:after="0" w:line="240" w:lineRule="auto"/>
        <w:jc w:val="both"/>
        <w:rPr>
          <w:rFonts w:ascii="Times New Roman" w:hAnsi="Times New Roman"/>
          <w:sz w:val="24"/>
          <w:szCs w:val="24"/>
        </w:rPr>
      </w:pPr>
      <w:r w:rsidRPr="00E004FB">
        <w:rPr>
          <w:rFonts w:ascii="Times New Roman" w:hAnsi="Times New Roman"/>
          <w:sz w:val="24"/>
          <w:szCs w:val="24"/>
        </w:rPr>
        <w:t>10. 5-6 декабря 1941 г. началось контрнаступление Красной Армии под</w:t>
      </w:r>
    </w:p>
    <w:p w:rsidR="0014496F" w:rsidRPr="00E004FB" w:rsidRDefault="0014496F" w:rsidP="00E004FB">
      <w:pPr>
        <w:tabs>
          <w:tab w:val="left" w:pos="1134"/>
        </w:tabs>
        <w:spacing w:after="0" w:line="240" w:lineRule="auto"/>
        <w:jc w:val="both"/>
        <w:rPr>
          <w:rFonts w:ascii="Times New Roman" w:hAnsi="Times New Roman"/>
          <w:sz w:val="24"/>
          <w:szCs w:val="24"/>
        </w:rPr>
      </w:pPr>
      <w:r w:rsidRPr="00E004FB">
        <w:rPr>
          <w:rFonts w:ascii="Times New Roman" w:hAnsi="Times New Roman"/>
          <w:sz w:val="24"/>
          <w:szCs w:val="24"/>
        </w:rPr>
        <w:t>А) Киевом</w:t>
      </w:r>
    </w:p>
    <w:p w:rsidR="0014496F" w:rsidRPr="00E004FB" w:rsidRDefault="0014496F" w:rsidP="00E004FB">
      <w:pPr>
        <w:tabs>
          <w:tab w:val="left" w:pos="1134"/>
        </w:tabs>
        <w:spacing w:after="0" w:line="240" w:lineRule="auto"/>
        <w:jc w:val="both"/>
        <w:rPr>
          <w:rFonts w:ascii="Times New Roman" w:hAnsi="Times New Roman"/>
          <w:sz w:val="24"/>
          <w:szCs w:val="24"/>
        </w:rPr>
      </w:pPr>
      <w:r w:rsidRPr="00E004FB">
        <w:rPr>
          <w:rFonts w:ascii="Times New Roman" w:hAnsi="Times New Roman"/>
          <w:sz w:val="24"/>
          <w:szCs w:val="24"/>
        </w:rPr>
        <w:t>Б) Москвой</w:t>
      </w:r>
    </w:p>
    <w:p w:rsidR="0014496F" w:rsidRPr="00E004FB" w:rsidRDefault="0014496F" w:rsidP="00E004FB">
      <w:pPr>
        <w:tabs>
          <w:tab w:val="left" w:pos="1134"/>
        </w:tabs>
        <w:spacing w:after="0" w:line="240" w:lineRule="auto"/>
        <w:jc w:val="both"/>
        <w:rPr>
          <w:rFonts w:ascii="Times New Roman" w:hAnsi="Times New Roman"/>
          <w:sz w:val="24"/>
          <w:szCs w:val="24"/>
        </w:rPr>
      </w:pPr>
      <w:r w:rsidRPr="00E004FB">
        <w:rPr>
          <w:rFonts w:ascii="Times New Roman" w:hAnsi="Times New Roman"/>
          <w:sz w:val="24"/>
          <w:szCs w:val="24"/>
        </w:rPr>
        <w:t>В) Ленинградом</w:t>
      </w:r>
    </w:p>
    <w:p w:rsidR="0014496F" w:rsidRPr="00E004FB" w:rsidRDefault="0014496F" w:rsidP="00E004FB">
      <w:pPr>
        <w:tabs>
          <w:tab w:val="left" w:pos="1134"/>
        </w:tabs>
        <w:spacing w:after="0" w:line="240" w:lineRule="auto"/>
        <w:jc w:val="both"/>
        <w:rPr>
          <w:rFonts w:ascii="Times New Roman" w:hAnsi="Times New Roman"/>
          <w:sz w:val="24"/>
          <w:szCs w:val="24"/>
        </w:rPr>
      </w:pPr>
      <w:r w:rsidRPr="00E004FB">
        <w:rPr>
          <w:rFonts w:ascii="Times New Roman" w:hAnsi="Times New Roman"/>
          <w:sz w:val="24"/>
          <w:szCs w:val="24"/>
        </w:rPr>
        <w:t>Г) Сталинградом</w:t>
      </w:r>
    </w:p>
    <w:p w:rsidR="0014496F" w:rsidRPr="00E004FB" w:rsidRDefault="0014496F" w:rsidP="00E004FB">
      <w:pPr>
        <w:tabs>
          <w:tab w:val="left" w:pos="1134"/>
        </w:tabs>
        <w:spacing w:after="0" w:line="240" w:lineRule="auto"/>
        <w:jc w:val="both"/>
        <w:rPr>
          <w:rFonts w:ascii="Times New Roman" w:hAnsi="Times New Roman"/>
          <w:sz w:val="24"/>
          <w:szCs w:val="24"/>
        </w:rPr>
      </w:pPr>
    </w:p>
    <w:p w:rsidR="0014496F" w:rsidRDefault="0014496F" w:rsidP="00E004FB">
      <w:pPr>
        <w:spacing w:after="0" w:line="240" w:lineRule="auto"/>
        <w:contextualSpacing/>
        <w:jc w:val="center"/>
        <w:rPr>
          <w:rFonts w:ascii="Times New Roman" w:hAnsi="Times New Roman"/>
          <w:b/>
          <w:sz w:val="24"/>
          <w:szCs w:val="24"/>
        </w:rPr>
      </w:pPr>
      <w:r w:rsidRPr="00E004FB">
        <w:rPr>
          <w:rFonts w:ascii="Times New Roman" w:hAnsi="Times New Roman"/>
          <w:b/>
          <w:sz w:val="24"/>
          <w:szCs w:val="24"/>
        </w:rPr>
        <w:t>Примеры практических заданийдля оценки компетенций «ОК-2»:</w:t>
      </w:r>
    </w:p>
    <w:p w:rsidR="004A4A36" w:rsidRPr="00E004FB" w:rsidRDefault="004A4A36" w:rsidP="00E004FB">
      <w:pPr>
        <w:spacing w:after="0" w:line="240" w:lineRule="auto"/>
        <w:contextualSpacing/>
        <w:jc w:val="center"/>
        <w:rPr>
          <w:rFonts w:ascii="Times New Roman" w:hAnsi="Times New Roman"/>
          <w:b/>
          <w:sz w:val="24"/>
          <w:szCs w:val="24"/>
        </w:rPr>
      </w:pPr>
    </w:p>
    <w:p w:rsidR="0014496F" w:rsidRPr="00E004FB" w:rsidRDefault="0014496F" w:rsidP="00E004FB">
      <w:pPr>
        <w:numPr>
          <w:ilvl w:val="0"/>
          <w:numId w:val="24"/>
        </w:numPr>
        <w:spacing w:after="0" w:line="240" w:lineRule="auto"/>
        <w:contextualSpacing/>
        <w:rPr>
          <w:rFonts w:ascii="Times New Roman" w:hAnsi="Times New Roman"/>
          <w:b/>
          <w:i/>
          <w:sz w:val="24"/>
          <w:szCs w:val="24"/>
        </w:rPr>
      </w:pPr>
      <w:r w:rsidRPr="00E004FB">
        <w:rPr>
          <w:rFonts w:ascii="Times New Roman" w:hAnsi="Times New Roman"/>
          <w:b/>
          <w:i/>
          <w:sz w:val="24"/>
          <w:szCs w:val="24"/>
        </w:rPr>
        <w:t>Установите соответствие между правителями и историческими событиями:</w:t>
      </w:r>
    </w:p>
    <w:p w:rsidR="0014496F" w:rsidRPr="00E004FB" w:rsidRDefault="0014496F" w:rsidP="00E004FB">
      <w:pPr>
        <w:spacing w:after="0" w:line="240" w:lineRule="auto"/>
        <w:ind w:left="360"/>
        <w:contextualSpacing/>
        <w:rPr>
          <w:rFonts w:ascii="Times New Roman" w:hAnsi="Times New Roman"/>
          <w:sz w:val="24"/>
          <w:szCs w:val="24"/>
        </w:rPr>
      </w:pPr>
      <w:r w:rsidRPr="00E004FB">
        <w:rPr>
          <w:rFonts w:ascii="Times New Roman" w:hAnsi="Times New Roman"/>
          <w:sz w:val="24"/>
          <w:szCs w:val="24"/>
        </w:rPr>
        <w:t>1. Елизавета Петровна       а) Полтавская битва</w:t>
      </w:r>
    </w:p>
    <w:p w:rsidR="0014496F" w:rsidRPr="00E004FB" w:rsidRDefault="0014496F" w:rsidP="00E004FB">
      <w:pPr>
        <w:spacing w:after="0" w:line="240" w:lineRule="auto"/>
        <w:ind w:left="360"/>
        <w:contextualSpacing/>
        <w:rPr>
          <w:rFonts w:ascii="Times New Roman" w:hAnsi="Times New Roman"/>
          <w:sz w:val="24"/>
          <w:szCs w:val="24"/>
        </w:rPr>
      </w:pPr>
      <w:r w:rsidRPr="00E004FB">
        <w:rPr>
          <w:rFonts w:ascii="Times New Roman" w:hAnsi="Times New Roman"/>
          <w:sz w:val="24"/>
          <w:szCs w:val="24"/>
        </w:rPr>
        <w:t>2. Петр I                               б) Уложенная комиссия</w:t>
      </w:r>
    </w:p>
    <w:p w:rsidR="0014496F" w:rsidRPr="00E004FB" w:rsidRDefault="0014496F" w:rsidP="00E004FB">
      <w:pPr>
        <w:spacing w:after="0" w:line="240" w:lineRule="auto"/>
        <w:ind w:left="360"/>
        <w:contextualSpacing/>
        <w:rPr>
          <w:rFonts w:ascii="Times New Roman" w:hAnsi="Times New Roman"/>
          <w:sz w:val="24"/>
          <w:szCs w:val="24"/>
        </w:rPr>
      </w:pPr>
      <w:r w:rsidRPr="00E004FB">
        <w:rPr>
          <w:rFonts w:ascii="Times New Roman" w:hAnsi="Times New Roman"/>
          <w:sz w:val="24"/>
          <w:szCs w:val="24"/>
        </w:rPr>
        <w:t>3. Александр I                     в) «Бироновщина»</w:t>
      </w:r>
    </w:p>
    <w:p w:rsidR="0014496F" w:rsidRPr="00E004FB" w:rsidRDefault="0014496F" w:rsidP="00E004FB">
      <w:pPr>
        <w:spacing w:after="0" w:line="240" w:lineRule="auto"/>
        <w:ind w:left="360"/>
        <w:contextualSpacing/>
        <w:rPr>
          <w:rFonts w:ascii="Times New Roman" w:hAnsi="Times New Roman"/>
          <w:sz w:val="24"/>
          <w:szCs w:val="24"/>
        </w:rPr>
      </w:pPr>
      <w:r w:rsidRPr="00E004FB">
        <w:rPr>
          <w:rFonts w:ascii="Times New Roman" w:hAnsi="Times New Roman"/>
          <w:sz w:val="24"/>
          <w:szCs w:val="24"/>
        </w:rPr>
        <w:t>4. Анна Иоанновна             г) Закон о вольных хлебопашцах</w:t>
      </w:r>
    </w:p>
    <w:p w:rsidR="0014496F" w:rsidRPr="00E004FB" w:rsidRDefault="0014496F" w:rsidP="00E004FB">
      <w:pPr>
        <w:spacing w:after="0" w:line="240" w:lineRule="auto"/>
        <w:ind w:left="360"/>
        <w:contextualSpacing/>
        <w:rPr>
          <w:rFonts w:ascii="Times New Roman" w:hAnsi="Times New Roman"/>
          <w:sz w:val="24"/>
          <w:szCs w:val="24"/>
        </w:rPr>
      </w:pPr>
      <w:r w:rsidRPr="00E004FB">
        <w:rPr>
          <w:rFonts w:ascii="Times New Roman" w:hAnsi="Times New Roman"/>
          <w:sz w:val="24"/>
          <w:szCs w:val="24"/>
        </w:rPr>
        <w:t>5. Екатерина II                    д) Семилетняя война</w:t>
      </w:r>
    </w:p>
    <w:p w:rsidR="0014496F" w:rsidRPr="00E004FB" w:rsidRDefault="0014496F" w:rsidP="00E004FB">
      <w:pPr>
        <w:numPr>
          <w:ilvl w:val="0"/>
          <w:numId w:val="24"/>
        </w:numPr>
        <w:spacing w:after="0" w:line="240" w:lineRule="auto"/>
        <w:contextualSpacing/>
        <w:rPr>
          <w:rFonts w:ascii="Times New Roman" w:hAnsi="Times New Roman"/>
          <w:b/>
          <w:i/>
          <w:sz w:val="24"/>
          <w:szCs w:val="24"/>
        </w:rPr>
      </w:pPr>
      <w:r w:rsidRPr="00E004FB">
        <w:rPr>
          <w:rFonts w:ascii="Times New Roman" w:hAnsi="Times New Roman"/>
          <w:b/>
          <w:i/>
          <w:sz w:val="24"/>
          <w:szCs w:val="24"/>
        </w:rPr>
        <w:t>Установите соответствие между правителями и историческими событиями:</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1. Петр III                           а) Основание Московского университета </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2. Екатерина II                   б) Гангут и Гренгам</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3. Елизавета Петровна      в)  Крестьянская война Емельяна Пугачева</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4. Петр I                              г) Начало работы Академии наук</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5. Екатерина  </w:t>
      </w:r>
      <w:r w:rsidRPr="00E004FB">
        <w:rPr>
          <w:rFonts w:ascii="Times New Roman" w:hAnsi="Times New Roman"/>
          <w:sz w:val="24"/>
          <w:szCs w:val="24"/>
          <w:lang w:val="en-US"/>
        </w:rPr>
        <w:t>I</w:t>
      </w:r>
      <w:r w:rsidRPr="00E004FB">
        <w:rPr>
          <w:rFonts w:ascii="Times New Roman" w:hAnsi="Times New Roman"/>
          <w:sz w:val="24"/>
          <w:szCs w:val="24"/>
        </w:rPr>
        <w:t xml:space="preserve">    д) Выход России из Семилетней войны </w:t>
      </w:r>
    </w:p>
    <w:p w:rsidR="0014496F" w:rsidRPr="00E004FB" w:rsidRDefault="0014496F" w:rsidP="00E004FB">
      <w:pPr>
        <w:spacing w:after="0" w:line="240" w:lineRule="auto"/>
        <w:contextualSpacing/>
        <w:rPr>
          <w:rFonts w:ascii="Times New Roman" w:hAnsi="Times New Roman"/>
          <w:sz w:val="24"/>
          <w:szCs w:val="24"/>
        </w:rPr>
      </w:pPr>
    </w:p>
    <w:p w:rsidR="0014496F" w:rsidRPr="00E004FB" w:rsidRDefault="0014496F" w:rsidP="00E004FB">
      <w:pPr>
        <w:numPr>
          <w:ilvl w:val="0"/>
          <w:numId w:val="24"/>
        </w:numPr>
        <w:spacing w:after="0" w:line="240" w:lineRule="auto"/>
        <w:contextualSpacing/>
        <w:rPr>
          <w:rFonts w:ascii="Times New Roman" w:hAnsi="Times New Roman"/>
          <w:b/>
          <w:i/>
          <w:sz w:val="24"/>
          <w:szCs w:val="24"/>
        </w:rPr>
      </w:pPr>
      <w:r w:rsidRPr="00E004FB">
        <w:rPr>
          <w:rFonts w:ascii="Times New Roman" w:hAnsi="Times New Roman"/>
          <w:b/>
          <w:i/>
          <w:sz w:val="24"/>
          <w:szCs w:val="24"/>
        </w:rPr>
        <w:t>Установите соответствие между правителями и историческими событиями:</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1. Александр I                    а) Присоединение Таврии и Крыма к России</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2. Николай I                       б) Вхождение Польши в состав России</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3. Екатерина </w:t>
      </w:r>
      <w:r w:rsidRPr="00E004FB">
        <w:rPr>
          <w:rFonts w:ascii="Times New Roman" w:hAnsi="Times New Roman"/>
          <w:sz w:val="24"/>
          <w:szCs w:val="24"/>
          <w:lang w:val="en-US"/>
        </w:rPr>
        <w:t>II</w:t>
      </w:r>
      <w:r w:rsidRPr="00E004FB">
        <w:rPr>
          <w:rFonts w:ascii="Times New Roman" w:hAnsi="Times New Roman"/>
          <w:sz w:val="24"/>
          <w:szCs w:val="24"/>
        </w:rPr>
        <w:t xml:space="preserve">                   в) Русско-французский поход в Индию</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4. Павел I                            г) Создание Академии художеств</w:t>
      </w:r>
    </w:p>
    <w:p w:rsidR="0014496F" w:rsidRPr="00E004FB" w:rsidRDefault="0014496F" w:rsidP="00E004FB">
      <w:pPr>
        <w:spacing w:after="0" w:line="240" w:lineRule="auto"/>
        <w:contextualSpacing/>
        <w:rPr>
          <w:rFonts w:ascii="Times New Roman" w:hAnsi="Times New Roman"/>
          <w:sz w:val="24"/>
          <w:szCs w:val="24"/>
        </w:rPr>
      </w:pPr>
      <w:r w:rsidRPr="00E004FB">
        <w:rPr>
          <w:rFonts w:ascii="Times New Roman" w:hAnsi="Times New Roman"/>
          <w:sz w:val="24"/>
          <w:szCs w:val="24"/>
        </w:rPr>
        <w:t xml:space="preserve">     5. Елизавета Петровна      д) Царскосельская железная дорога</w:t>
      </w:r>
    </w:p>
    <w:p w:rsidR="00D43F0E" w:rsidRDefault="00D43F0E" w:rsidP="00E004FB">
      <w:pPr>
        <w:spacing w:after="0" w:line="240" w:lineRule="auto"/>
        <w:ind w:left="1120" w:hanging="411"/>
        <w:contextualSpacing/>
        <w:jc w:val="both"/>
        <w:rPr>
          <w:rFonts w:ascii="Times New Roman" w:hAnsi="Times New Roman"/>
          <w:b/>
          <w:sz w:val="24"/>
          <w:szCs w:val="24"/>
        </w:rPr>
      </w:pPr>
    </w:p>
    <w:p w:rsidR="0014496F" w:rsidRPr="00E004FB" w:rsidRDefault="0014496F" w:rsidP="00E004FB">
      <w:pPr>
        <w:spacing w:after="0" w:line="240" w:lineRule="auto"/>
        <w:ind w:left="1120" w:hanging="411"/>
        <w:contextualSpacing/>
        <w:jc w:val="both"/>
        <w:rPr>
          <w:rFonts w:ascii="Times New Roman" w:hAnsi="Times New Roman"/>
          <w:b/>
          <w:sz w:val="24"/>
          <w:szCs w:val="24"/>
        </w:rPr>
      </w:pPr>
      <w:r w:rsidRPr="00E004FB">
        <w:rPr>
          <w:rFonts w:ascii="Times New Roman" w:hAnsi="Times New Roman"/>
          <w:b/>
          <w:sz w:val="24"/>
          <w:szCs w:val="24"/>
        </w:rPr>
        <w:t>Примеры практических заданий для оценки компетенций «ОК-5»:</w:t>
      </w:r>
    </w:p>
    <w:p w:rsidR="0014496F" w:rsidRPr="00E004FB" w:rsidRDefault="0014496F" w:rsidP="00E004FB">
      <w:pPr>
        <w:pStyle w:val="a4"/>
        <w:spacing w:after="0" w:line="240" w:lineRule="auto"/>
        <w:ind w:left="0"/>
        <w:rPr>
          <w:rFonts w:ascii="Times New Roman" w:hAnsi="Times New Roman"/>
          <w:b/>
          <w:i/>
          <w:sz w:val="24"/>
          <w:szCs w:val="24"/>
        </w:rPr>
      </w:pPr>
      <w:r w:rsidRPr="00E004FB">
        <w:rPr>
          <w:rFonts w:ascii="Times New Roman" w:hAnsi="Times New Roman"/>
          <w:b/>
          <w:i/>
          <w:sz w:val="24"/>
          <w:szCs w:val="24"/>
        </w:rPr>
        <w:t>1. Дайте определения предложенным терминам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341"/>
      </w:tblGrid>
      <w:tr w:rsidR="0014496F" w:rsidRPr="006160C2" w:rsidTr="004A4A36">
        <w:trPr>
          <w:trHeight w:val="462"/>
        </w:trPr>
        <w:tc>
          <w:tcPr>
            <w:tcW w:w="6487"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                                     ОПРЕДЕЛЕНИЯ      </w:t>
            </w:r>
          </w:p>
        </w:tc>
        <w:tc>
          <w:tcPr>
            <w:tcW w:w="3341"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    ТЕРМИНЫ                                                           </w:t>
            </w:r>
          </w:p>
          <w:p w:rsidR="0014496F" w:rsidRPr="006160C2" w:rsidRDefault="0014496F" w:rsidP="0046592A">
            <w:pPr>
              <w:spacing w:after="0" w:line="240" w:lineRule="auto"/>
              <w:contextualSpacing/>
              <w:rPr>
                <w:rFonts w:ascii="Times New Roman" w:hAnsi="Times New Roman"/>
                <w:sz w:val="24"/>
                <w:szCs w:val="24"/>
              </w:rPr>
            </w:pPr>
          </w:p>
        </w:tc>
      </w:tr>
      <w:tr w:rsidR="0014496F" w:rsidRPr="006160C2" w:rsidTr="004A4A36">
        <w:tc>
          <w:tcPr>
            <w:tcW w:w="6487"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1. </w:t>
            </w:r>
          </w:p>
        </w:tc>
        <w:tc>
          <w:tcPr>
            <w:tcW w:w="3341"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а) просвещенный абсолютизм</w:t>
            </w:r>
          </w:p>
        </w:tc>
      </w:tr>
      <w:tr w:rsidR="0014496F" w:rsidRPr="006160C2" w:rsidTr="004A4A36">
        <w:tc>
          <w:tcPr>
            <w:tcW w:w="6487"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2. </w:t>
            </w:r>
          </w:p>
        </w:tc>
        <w:tc>
          <w:tcPr>
            <w:tcW w:w="3341"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б) негласный комитет</w:t>
            </w:r>
          </w:p>
        </w:tc>
      </w:tr>
      <w:tr w:rsidR="0014496F" w:rsidRPr="006160C2" w:rsidTr="004A4A36">
        <w:tc>
          <w:tcPr>
            <w:tcW w:w="6487"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3. </w:t>
            </w:r>
          </w:p>
        </w:tc>
        <w:tc>
          <w:tcPr>
            <w:tcW w:w="3341"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в) приписные крестьяне</w:t>
            </w:r>
          </w:p>
        </w:tc>
      </w:tr>
      <w:tr w:rsidR="0014496F" w:rsidRPr="006160C2" w:rsidTr="004A4A36">
        <w:tc>
          <w:tcPr>
            <w:tcW w:w="6487"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4. </w:t>
            </w:r>
          </w:p>
        </w:tc>
        <w:tc>
          <w:tcPr>
            <w:tcW w:w="3341"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г) фаворитизм</w:t>
            </w:r>
          </w:p>
        </w:tc>
      </w:tr>
      <w:tr w:rsidR="0014496F" w:rsidRPr="006160C2" w:rsidTr="004A4A36">
        <w:tc>
          <w:tcPr>
            <w:tcW w:w="6487"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5. </w:t>
            </w:r>
          </w:p>
        </w:tc>
        <w:tc>
          <w:tcPr>
            <w:tcW w:w="3341"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д) подлые горожане</w:t>
            </w:r>
          </w:p>
        </w:tc>
      </w:tr>
    </w:tbl>
    <w:p w:rsidR="0046592A" w:rsidRDefault="0046592A" w:rsidP="0046592A">
      <w:pPr>
        <w:pStyle w:val="a4"/>
        <w:spacing w:after="0" w:line="240" w:lineRule="auto"/>
        <w:ind w:left="0"/>
        <w:rPr>
          <w:rFonts w:ascii="Times New Roman" w:hAnsi="Times New Roman"/>
          <w:b/>
          <w:i/>
          <w:sz w:val="24"/>
          <w:szCs w:val="24"/>
        </w:rPr>
      </w:pPr>
    </w:p>
    <w:p w:rsidR="004A4A36" w:rsidRDefault="004A4A36" w:rsidP="0046592A">
      <w:pPr>
        <w:pStyle w:val="a4"/>
        <w:spacing w:after="0" w:line="240" w:lineRule="auto"/>
        <w:ind w:left="0"/>
        <w:rPr>
          <w:rFonts w:ascii="Times New Roman" w:hAnsi="Times New Roman"/>
          <w:b/>
          <w:i/>
          <w:sz w:val="24"/>
          <w:szCs w:val="24"/>
        </w:rPr>
      </w:pPr>
    </w:p>
    <w:p w:rsidR="0014496F" w:rsidRPr="001E156D" w:rsidRDefault="0014496F" w:rsidP="0046592A">
      <w:pPr>
        <w:pStyle w:val="a4"/>
        <w:spacing w:after="0" w:line="240" w:lineRule="auto"/>
        <w:ind w:left="0"/>
        <w:rPr>
          <w:rFonts w:ascii="Times New Roman" w:hAnsi="Times New Roman"/>
          <w:b/>
          <w:i/>
          <w:sz w:val="24"/>
          <w:szCs w:val="24"/>
        </w:rPr>
      </w:pPr>
      <w:r w:rsidRPr="001E156D">
        <w:rPr>
          <w:rFonts w:ascii="Times New Roman" w:hAnsi="Times New Roman"/>
          <w:b/>
          <w:i/>
          <w:sz w:val="24"/>
          <w:szCs w:val="24"/>
        </w:rPr>
        <w:t>2.Дайте определения предложенным терминам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793"/>
      </w:tblGrid>
      <w:tr w:rsidR="0014496F" w:rsidRPr="006160C2" w:rsidTr="004A4A36">
        <w:tc>
          <w:tcPr>
            <w:tcW w:w="5778"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                      ОПРЕДЕЛЕНИЯ           </w:t>
            </w:r>
          </w:p>
        </w:tc>
        <w:tc>
          <w:tcPr>
            <w:tcW w:w="3793"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ТЕРМИНЫ       </w:t>
            </w:r>
          </w:p>
        </w:tc>
      </w:tr>
      <w:tr w:rsidR="0014496F" w:rsidRPr="006160C2" w:rsidTr="004A4A36">
        <w:tc>
          <w:tcPr>
            <w:tcW w:w="5778"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1. </w:t>
            </w:r>
          </w:p>
        </w:tc>
        <w:tc>
          <w:tcPr>
            <w:tcW w:w="3793"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а) благородное дворянство </w:t>
            </w:r>
          </w:p>
        </w:tc>
      </w:tr>
      <w:tr w:rsidR="0014496F" w:rsidRPr="006160C2" w:rsidTr="004A4A36">
        <w:tc>
          <w:tcPr>
            <w:tcW w:w="5778"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2. </w:t>
            </w:r>
          </w:p>
        </w:tc>
        <w:tc>
          <w:tcPr>
            <w:tcW w:w="3793"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б) бироновщина</w:t>
            </w:r>
          </w:p>
        </w:tc>
      </w:tr>
      <w:tr w:rsidR="0014496F" w:rsidRPr="006160C2" w:rsidTr="004A4A36">
        <w:tc>
          <w:tcPr>
            <w:tcW w:w="5778"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3. </w:t>
            </w:r>
          </w:p>
        </w:tc>
        <w:tc>
          <w:tcPr>
            <w:tcW w:w="3793"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в) гильдии</w:t>
            </w:r>
          </w:p>
        </w:tc>
      </w:tr>
      <w:tr w:rsidR="0014496F" w:rsidRPr="006160C2" w:rsidTr="004A4A36">
        <w:tc>
          <w:tcPr>
            <w:tcW w:w="5778"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4. </w:t>
            </w:r>
          </w:p>
        </w:tc>
        <w:tc>
          <w:tcPr>
            <w:tcW w:w="3793"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г) вольные хлебопашцы</w:t>
            </w:r>
          </w:p>
        </w:tc>
      </w:tr>
      <w:tr w:rsidR="0014496F" w:rsidRPr="006160C2" w:rsidTr="004A4A36">
        <w:tc>
          <w:tcPr>
            <w:tcW w:w="5778"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 xml:space="preserve">5. </w:t>
            </w:r>
          </w:p>
        </w:tc>
        <w:tc>
          <w:tcPr>
            <w:tcW w:w="3793" w:type="dxa"/>
          </w:tcPr>
          <w:p w:rsidR="0014496F" w:rsidRPr="006160C2" w:rsidRDefault="0014496F" w:rsidP="0046592A">
            <w:pPr>
              <w:spacing w:after="0" w:line="240" w:lineRule="auto"/>
              <w:contextualSpacing/>
              <w:rPr>
                <w:rFonts w:ascii="Times New Roman" w:hAnsi="Times New Roman"/>
                <w:sz w:val="24"/>
                <w:szCs w:val="24"/>
              </w:rPr>
            </w:pPr>
            <w:r w:rsidRPr="006160C2">
              <w:rPr>
                <w:rFonts w:ascii="Times New Roman" w:hAnsi="Times New Roman"/>
                <w:sz w:val="24"/>
                <w:szCs w:val="24"/>
              </w:rPr>
              <w:t>д) аракчеевщина</w:t>
            </w:r>
          </w:p>
        </w:tc>
      </w:tr>
    </w:tbl>
    <w:p w:rsidR="00D43F0E" w:rsidRDefault="00D43F0E" w:rsidP="00E004FB">
      <w:pPr>
        <w:spacing w:after="0" w:line="240" w:lineRule="auto"/>
        <w:jc w:val="center"/>
        <w:rPr>
          <w:rFonts w:ascii="Times New Roman" w:hAnsi="Times New Roman"/>
          <w:b/>
          <w:sz w:val="24"/>
          <w:szCs w:val="24"/>
        </w:rPr>
      </w:pPr>
    </w:p>
    <w:p w:rsidR="00142268" w:rsidRPr="00E004FB" w:rsidRDefault="00142268" w:rsidP="00E004FB">
      <w:pPr>
        <w:spacing w:after="0" w:line="240" w:lineRule="auto"/>
        <w:jc w:val="center"/>
        <w:rPr>
          <w:rFonts w:ascii="Times New Roman" w:hAnsi="Times New Roman"/>
          <w:b/>
          <w:sz w:val="24"/>
          <w:szCs w:val="24"/>
        </w:rPr>
      </w:pPr>
      <w:r w:rsidRPr="00E004FB">
        <w:rPr>
          <w:rFonts w:ascii="Times New Roman" w:hAnsi="Times New Roman"/>
          <w:b/>
          <w:sz w:val="24"/>
          <w:szCs w:val="24"/>
        </w:rPr>
        <w:t>Практические задания для оценивания результатов обучения в виде умений и владений</w:t>
      </w:r>
      <w:r w:rsidR="00385C8C" w:rsidRPr="00E004FB">
        <w:rPr>
          <w:rFonts w:ascii="Times New Roman" w:hAnsi="Times New Roman"/>
          <w:b/>
          <w:sz w:val="24"/>
          <w:szCs w:val="24"/>
        </w:rPr>
        <w:t xml:space="preserve">компетенции «ОК-5» </w:t>
      </w: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Задание 1. Отвечая на поставленные вопросы, определите предмет истории как науки и место историивсистеме гуманитарных знаний.</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1.</w:t>
      </w:r>
      <w:r w:rsidRPr="00E004FB">
        <w:rPr>
          <w:rFonts w:ascii="Times New Roman" w:eastAsia="Times New Roman" w:hAnsi="Times New Roman"/>
          <w:bCs/>
          <w:color w:val="000000"/>
          <w:sz w:val="24"/>
          <w:szCs w:val="24"/>
          <w:lang w:eastAsia="ru-RU"/>
        </w:rPr>
        <w:t>Слово </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история</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греческого происхождения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оно означает</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исследование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разыскание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Есть и другое определение значения слова</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история</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смотрю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поскольку она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в зеркале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отражает разные события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Дайте определение предмета исторической науки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Какое из толкований слова</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история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 ваш взгляд</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более точно его отражает</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2.</w:t>
      </w:r>
      <w:r w:rsidRPr="00E004FB">
        <w:rPr>
          <w:rFonts w:ascii="Times New Roman" w:eastAsia="Times New Roman" w:hAnsi="Times New Roman"/>
          <w:bCs/>
          <w:color w:val="000000"/>
          <w:sz w:val="24"/>
          <w:szCs w:val="24"/>
          <w:lang w:eastAsia="ru-RU"/>
        </w:rPr>
        <w:t>Публий Корнелий Тацит сформулировал принцип</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которым должен руководствоваться историк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описывать события</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без гнева и пристрастия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Осуществим ли этот принцип на практике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проявляется в исторических исследованиях личность самого ученого</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3.</w:t>
      </w:r>
      <w:r w:rsidRPr="00E004FB">
        <w:rPr>
          <w:rFonts w:ascii="Times New Roman" w:eastAsia="Times New Roman" w:hAnsi="Times New Roman"/>
          <w:bCs/>
          <w:color w:val="000000"/>
          <w:sz w:val="24"/>
          <w:szCs w:val="24"/>
          <w:lang w:eastAsia="ru-RU"/>
        </w:rPr>
        <w:t>Мыслители античности называли историю учительницей жизни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Можно ли согласиться с античной трактовкой роли истории в жизни людей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Актуальна ли эта трактовка в наши дни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 новое время отношение к истории изменилось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Гегель считал</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единственное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чему мы можем научиться у истории</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это тому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она никого и ничему не учит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Ключевский считал</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история ничему не учит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только наказывает за незнание уроков</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Как вы оцениваете значение истории в жизни людей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Можно ли учиться на уроках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преподносимых нам историей</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Задание 2. Прочитайте документы и ответьте на вопросы.</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u w:val="single"/>
          <w:lang w:eastAsia="ru-RU"/>
        </w:rPr>
      </w:pPr>
      <w:r w:rsidRPr="00E004FB">
        <w:rPr>
          <w:rFonts w:ascii="Times New Roman" w:eastAsia="Times New Roman" w:hAnsi="Times New Roman"/>
          <w:bCs/>
          <w:color w:val="000000"/>
          <w:sz w:val="24"/>
          <w:szCs w:val="24"/>
          <w:u w:val="single"/>
          <w:lang w:eastAsia="ru-RU"/>
        </w:rPr>
        <w:t>Документ 1. Чаадаев П.Я. "Философические письма". Письмо первое.</w:t>
      </w: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Петр Яковлевич Чаадаев </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оригинальный русский мыслитель первой половины</w:t>
      </w:r>
      <w:r w:rsidRPr="00E004FB">
        <w:rPr>
          <w:rFonts w:ascii="Times New Roman" w:eastAsia="Times New Roman" w:hAnsi="Times New Roman"/>
          <w:i/>
          <w:iCs/>
          <w:color w:val="000000"/>
          <w:sz w:val="24"/>
          <w:szCs w:val="24"/>
          <w:lang w:eastAsia="ru-RU"/>
        </w:rPr>
        <w:t>XIX </w:t>
      </w:r>
      <w:r w:rsidRPr="00E004FB">
        <w:rPr>
          <w:rFonts w:ascii="Times New Roman" w:eastAsia="Times New Roman" w:hAnsi="Times New Roman"/>
          <w:bCs/>
          <w:i/>
          <w:iCs/>
          <w:color w:val="000000"/>
          <w:sz w:val="24"/>
          <w:szCs w:val="24"/>
          <w:lang w:eastAsia="ru-RU"/>
        </w:rPr>
        <w:t>в</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оказавший огромное влияние на развитие философии</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публицистики и литературы</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Он одним из первых остро и самобытнопоставил вопрос об особенностях исторического развития России и Западной Европы в их взаимосоотнесенности и способствовал образованию славянофильского и западнического направлений в русской общественно</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литературной мысли</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В первом философическом письме П</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Я</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Чаадаева</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занимающем особое место в его публицистике</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мыслитель</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давая сравнительную характеристику России и Европы</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обращается к истории</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являющейся</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по его словам</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ключом к пониманию народов</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и открывающей разным народам их роль в мировом процессе</w:t>
      </w:r>
      <w:r w:rsidRPr="00E004FB">
        <w:rPr>
          <w:rFonts w:ascii="Times New Roman" w:eastAsia="Times New Roman" w:hAnsi="Times New Roman"/>
          <w:i/>
          <w:iCs/>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Одна из наиболее печальных черт нашей своеобразной цивилизации заключается в том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мы еще только открываем истины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давно уже ставшие избитыми в другихместах и даже среди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во многом далеко отставших от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 происходит оттого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мы никогда не шли об руку с прочими народами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не принадлежим ни к одному из великих семейств человеческого рода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не принадлежим ни к Западу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к Востоку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у нас нет традиций ни 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другого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Стоя как бы вне времени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мыне были затронуты всемирным воспитанием человеческого рода</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Взгляните вокруг себя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кажется 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всем нам не сидится на месте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все имеем вид путешественников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у кого нет определенной сферы существования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для чего не выработано хороших привычек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для чего нет правил</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нет даже домашнего очага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нет ничего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привязывало бы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пробуждало бы в вас симпатию или любовь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ничего прочного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ничего постоянного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 протекает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 уходит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оставляя следа ни вне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внутри вас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своих домах мы как будто на постое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семье имеем вид чужестранцев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городах кажемся кочевниками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даже больше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нежели те кочевники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пасут свои стада в наших степях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ибо они сильнее привязаны к своим пустыням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 мы к нашим городам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не думайте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пожалуйста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предмет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 котором идет речь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важен</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и без того обижены судьбою</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не станем же прибавлятьк прочим нашим бедам ложного представления о самих себе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будем притязать на чисто духовную жизнь</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научимся жить разумно в эмпирической действительности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Истинное развитие человека в обществе еще не началось для народа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жизнь его не сделалась более благоустроенной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более легкой и приятной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 в неустойчивых условиях первобытной эпохи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вы хотите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семена добра созревали вкаком</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нибудьобществе</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пока оно еще колеблется без убеждений и правил даже в отношении повседневных дел и жизнь еще совершенно не упорядочена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хаотическое брожение в мире духовном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подобное тем переворотам в истории земли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предшествовали современному состоянию нашей планеты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до сих пор находимся в этой стадии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Годы ранней юности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проведенные нами в тупой неподвижности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оставили никакого следа в нашей душе</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иу нас нет ничего индивидуального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 что могла бы опереться наша мысль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обособленные странной судьбой от всемирного движения человечества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также ничего не восприняли и из</w:t>
      </w:r>
      <w:r w:rsidRPr="00E004FB">
        <w:rPr>
          <w:rFonts w:ascii="Times New Roman" w:eastAsia="Times New Roman" w:hAnsi="Times New Roman"/>
          <w:bCs/>
          <w:i/>
          <w:iCs/>
          <w:color w:val="000000"/>
          <w:sz w:val="24"/>
          <w:szCs w:val="24"/>
          <w:lang w:eastAsia="ru-RU"/>
        </w:rPr>
        <w:t>преемственных </w:t>
      </w:r>
      <w:r w:rsidRPr="00E004FB">
        <w:rPr>
          <w:rFonts w:ascii="Times New Roman" w:eastAsia="Times New Roman" w:hAnsi="Times New Roman"/>
          <w:bCs/>
          <w:color w:val="000000"/>
          <w:sz w:val="24"/>
          <w:szCs w:val="24"/>
          <w:lang w:eastAsia="ru-RU"/>
        </w:rPr>
        <w:t>идей человеческого рода</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Между тем именно на этих идеях основывается жизнь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из этих идей вытекает их будущее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исходит их нравственное развитие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мы хотим занять положение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подобное положению других цивилизованных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мыдолжны некоторым образом повторить у себя все воспитание человеческого рода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Для этого к нашим услугам история народов и перед нами плоды движения веков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Конечно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эта задача трудна 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быть может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пределах одной человеческой жизни не исчерпать этот обширный предмет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прежде всего надо узнать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чем дело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представляет собою это воспитание человеческого рода и каково место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которое мы занимаем в общем строе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у других народов обратилось в привычку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инстинкт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нам приходится вбивать в головы ударами молота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Наши воспоминания не идут далее вчерашнего дня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так сказать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чужды самим себе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так странно движемся во времени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с каждым нашим шагом вперед прошедший миг исчезает для нас безвозвратно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естественный результат культуры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всецело основанной на заимствованиииподражании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 нас совершенно нет внутреннего развития</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естественного прогресса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каждая новая идея бесследно вытесняет старые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потому что она не вытекает из них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является к нам бог весть откуда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Так как мы воспринимаем всегда лишь готовые идеи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в нашем мозгу не образуются те неизгладимые борозды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последовательное развитие проводит в умах и которые составляют их силу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растем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не созреваем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движемся вперед</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по кривой линии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есть по такой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которая не ведет к цели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подобны тем детям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которых не приучили мыслить самостоятельно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период зрелости у них не оказывается ничего своего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 их знание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их внешнем быте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вся их душа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вне их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Именно таковы мы</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Народы </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такой же мере существа нравственные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и отдельные личности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Их воспитывают века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отдельных людей воспитывают годы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мы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можно сказать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некоторым образом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народ исключительный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принадлежим к числу тех наций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как бы не входят в состав человечества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существуют лишь для 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дать мирукакой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нибудьважный урок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Наставление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которое мы призваны преподать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конечно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будет потеряно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кто может сказать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когда мы обретем себя среди человечества и сколько бед суждено нам испытать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прежде чем исполнится наше предназначение</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Все народы Европы имеют общую физиономию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некоторое семейное сходство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Вопреки огульному разделению их на латинскую и тевтонскую расы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 южан и северян</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 же есть общая связь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соединяющая их всех в одно целое и хорошо видимая всякому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кто поглубже вник в их общую историю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Вы знаете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еще сравнительно недавно вся Европа называлась христианским миром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это выражение употреблялось в публичном праве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Кроме общего характера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 каждого из этих народов есть еще свойчастный характер</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и тот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другой всецело сотканы из истории и традиции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составляют преемственное идейное наследие этих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Каждый отдельный человек пользуется там своею долей этого наследства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без труда ичрезмерных усилий он набирает себе в жизни запас этих знаний и навыков и извлекает из них свою пользу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Сравните сами и скажите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много ли мы находим у себя в повседневном обиходе элементарных идей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которыми могли бы с грехом пополам руководствоваться в жизни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заметьте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здесь идет речь не о приобретении знаний и не о чтении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очем</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либокасающемся литературы или науки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просто о взаимном общении умов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 тех идеях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овладевают ребенком в колыбели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окружают его среди детских игр и передаются ему с ласкою матери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ввиде различных чувств проникают до мозга его костей вместе с воздухом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которым он дышит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создают его нравственное существо еще раньше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 он вступает в светиобщество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Хотите ли знать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это за идеи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идеи долга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справедливости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права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порядка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родились из самых событий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образовавших там общество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входят необходимым элементом в социальный уклад этих стран</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Это и составляет атмосферу Запада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больше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нежели история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больше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 психология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физиология европейского человека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 вы замените это у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знаю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можно ли из сказанного сейчас вывестичто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нибудьвполне безусловное и извлечь отсюдакакой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либонепреложный принцип</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нельзя не видеть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такое странное положение народа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мысль которого не примыкает ни к какому ряду идей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постепенно развившихся в обществеимедленно выраставших одна из другой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участиекоторого в общем поступательном движении человеческого разума ограничивалось лишь слепым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поверхностным ичасто неискусным подражанием другим нациям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должномогущественно влиять на дух каждого отдельного человека в этом народе</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Вследствие этого вы найдете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всем нам недостает известной уверенности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умственной методичности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логики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Западный силлогизм нам незнаком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Наши лучшие умы страдаютчем</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тобольшим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нежели простая неосновательность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Лучшие идеи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за отсутствием связи или последовательности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замирают в нашем мозгу и превращаются в бесплодные призраки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Человеку свойственно теряться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когда он не находит способа привести себя в связь с тем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ему предшествует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с тем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за ним следует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 лишается тогда всякой твердости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всякой уверенности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руководимый чувством непрерывности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 видит себя заблудившимся в мире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Такие растерянные люди встречаются во всех странах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 нас же это общая черта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 вовсе не то легкомыслие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которомкогда</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тоупрекали французов и которое в сущности представляло собою не что иное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способность легко усваивать вещи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исключавшую ни глубины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широтыума и вносившую в обращение необыкновенную прелесть и изящество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беспечность жизни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лишенной опыта и предвидения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принимающей в расчет ничего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кроме мимолетного существования особи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оторванной от рода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жизни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дорожащей ни честью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успехамикакой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либосистемы идей и интересов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даже тем родовым наследиемитеми бесчисленными предписаниями и перспективами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в условиях быта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основанного на памяти прошлогоипредусмотрении будущего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составляют и общественную</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ичастную жизнь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наших головах нет решительно ничего общего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 в них индивидуально и все шатко и неполно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Мне кажется даже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в нашем взгляде естькакая</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тостранная неопределенность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тохолодное и неуверенное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напоминающее отчасти физиономию тех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стоят на низших ступенях социальной лестницы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чужих странах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особенно на юге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где физиономии так выразительны и так оживленны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раз</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сравнивая лица моих соотечественников с лицами туземцев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я поражался этой немотой наших лиц</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Иностранцы ставят нам в достоинство своего рода бесшабашную отвагу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встречаемую особенно в низших слоях народа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имея возможность наблюдать лишь отдельные проявления национального характера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не в состоянии судить о целом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не видят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то же самое начало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благодаря которому мы иногда бываем так отважны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делает нас всегда неспособными к углублению и настойчивости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не видят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этому равнодушию кжитейским опасностям соответствует в нас такое же полное равнодушие к добру и злу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 истине и ко лжи и что именно это лишает нас всех могущественных стимулов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толкают людей по пути совершенствования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не видят</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что именно благодаря этой беспечной отваге даже высшие классы у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 прискорбию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несвободны от тех пороков</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которые в других странах свойственны лишь самым низшим слоям общества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не видят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наконец</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нам присущикое</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какиедобродетели молодых и малоразвитых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не обладаем зато ни одним из достоинств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отличающих народы зрелые и высококультурные</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Я не хочу сказать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конечно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у нас одни пороки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у европейских народов одни добродетели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избави бог</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я говорю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для правильного суждения о народах следует изучать общий дух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составляющий их жизненное начало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ибо только он</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не та или иная черта их характера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может вывестиих на путь нравственного совершенства и бесконечного развития</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Народные массы подчинены известным силам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стоящим вверху общества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Они не думают сами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среди них есть известное число мыслителей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думают за них</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сообщают импульс коллективному разуму народа и двигают его вперед</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Между тем как небольшая группа людей мыслит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остальные чувствуют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в итоге совершается общее движение</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color w:val="000000"/>
          <w:sz w:val="24"/>
          <w:szCs w:val="24"/>
          <w:lang w:eastAsia="ru-RU"/>
        </w:rPr>
      </w:pP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 вот я спрашиваю вас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где наши мудрецы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наши мыслители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Ктокогда</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либомыслил за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кто теперь за нас мыслит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ведь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стоя между двумя главными частями мира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Востоком и Западом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упираясь одним локтем в Китай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другим в Германию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должны были бы соединить в себе оба великих начала духовной природы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воображение и рассудок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совмещать в нашей цивилизации историю всего земного шара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не такова роль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определенная нам провидением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Больше 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оно как бы совсем не было озабочено нашей судьбой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Исключив нас из своего благодетельного действия на человеческий разум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оно всецело предоставило нас самим себе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отказалось как бы то ни было вмешиваться в наши дела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пожелало ничему нас научить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Исторический опыт для нас не существует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поколения и века протекли без пользы для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Глядя на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можно было бы сказать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общий закон человечества отменен по отношению к нам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Одинокие в мире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ничего не дали миру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ничему не научили 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не внесли ни одной идеи в массу идей человеческих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ничем не содействовали прогрессу человеческого разума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все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нам досталось от этого прогресса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исказили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 первойминуты нашего общественного существования мы ничего не сделали для общего блага людей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одна полезнаямысль не родилась на бесплодной почве нашей родины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одна великая истина не вышла из нашей среды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не дали себе труда ничего выдумать сами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из 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выдумали другие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перенимали только обманчивую внешность и бесполезную роскошь</w:t>
      </w:r>
      <w:r w:rsidR="00DA1695"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i/>
          <w:iCs/>
          <w:color w:val="000000"/>
          <w:sz w:val="24"/>
          <w:szCs w:val="24"/>
          <w:lang w:eastAsia="ru-RU"/>
        </w:rPr>
        <w:t>Чаадаев П</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Я</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 xml:space="preserve">Статьи и </w:t>
      </w:r>
      <w:r w:rsidRPr="00E004FB">
        <w:rPr>
          <w:rFonts w:ascii="Times New Roman" w:eastAsia="Times New Roman" w:hAnsi="Times New Roman"/>
          <w:bCs/>
          <w:i/>
          <w:iCs/>
          <w:sz w:val="24"/>
          <w:szCs w:val="24"/>
          <w:lang w:eastAsia="ru-RU"/>
        </w:rPr>
        <w:t>письма М</w:t>
      </w:r>
      <w:r w:rsidRPr="00E004FB">
        <w:rPr>
          <w:rFonts w:ascii="Times New Roman" w:eastAsia="Times New Roman" w:hAnsi="Times New Roman"/>
          <w:i/>
          <w:iCs/>
          <w:sz w:val="24"/>
          <w:szCs w:val="24"/>
          <w:lang w:eastAsia="ru-RU"/>
        </w:rPr>
        <w:t>., 1989. -</w:t>
      </w:r>
      <w:r w:rsidRPr="00E004FB">
        <w:rPr>
          <w:rFonts w:ascii="Times New Roman" w:eastAsia="Times New Roman" w:hAnsi="Times New Roman"/>
          <w:bCs/>
          <w:i/>
          <w:iCs/>
          <w:sz w:val="24"/>
          <w:szCs w:val="24"/>
          <w:lang w:eastAsia="ru-RU"/>
        </w:rPr>
        <w:t>С</w:t>
      </w:r>
      <w:r w:rsidRPr="00E004FB">
        <w:rPr>
          <w:rFonts w:ascii="Times New Roman" w:eastAsia="Times New Roman" w:hAnsi="Times New Roman"/>
          <w:i/>
          <w:iCs/>
          <w:sz w:val="24"/>
          <w:szCs w:val="24"/>
          <w:lang w:eastAsia="ru-RU"/>
        </w:rPr>
        <w:t>. 38 - 56</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1.</w:t>
      </w:r>
      <w:r w:rsidRPr="00E004FB">
        <w:rPr>
          <w:rFonts w:ascii="Times New Roman" w:eastAsia="Times New Roman" w:hAnsi="Times New Roman"/>
          <w:bCs/>
          <w:color w:val="000000"/>
          <w:sz w:val="24"/>
          <w:szCs w:val="24"/>
          <w:lang w:eastAsia="ru-RU"/>
        </w:rPr>
        <w:t>Как оценивает П</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Чаадаев место России в</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мировой истории и характерные черты ментальности русского народа</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2.</w:t>
      </w:r>
      <w:r w:rsidRPr="00E004FB">
        <w:rPr>
          <w:rFonts w:ascii="Times New Roman" w:eastAsia="Times New Roman" w:hAnsi="Times New Roman"/>
          <w:bCs/>
          <w:color w:val="000000"/>
          <w:sz w:val="24"/>
          <w:szCs w:val="24"/>
          <w:lang w:eastAsia="ru-RU"/>
        </w:rPr>
        <w:t>Какие аргументы в пользу своей точки зрения он приводит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Согласны ли вы с такой оценкой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Свой ответ аргументируйте</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u w:val="single"/>
          <w:lang w:eastAsia="ru-RU"/>
        </w:rPr>
      </w:pPr>
      <w:r w:rsidRPr="00E004FB">
        <w:rPr>
          <w:rFonts w:ascii="Times New Roman" w:eastAsia="Times New Roman" w:hAnsi="Times New Roman"/>
          <w:bCs/>
          <w:color w:val="000000"/>
          <w:sz w:val="24"/>
          <w:szCs w:val="24"/>
          <w:u w:val="single"/>
          <w:lang w:eastAsia="ru-RU"/>
        </w:rPr>
        <w:t>Документ 2. Данилевский Н.Я. "Россия и Европа".</w:t>
      </w: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Николай Яковлевич Данилевский </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основоположник теории множественности человеческих культур</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Его книга</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Россия и Европа</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вышедшая в</w:t>
      </w:r>
      <w:r w:rsidRPr="00E004FB">
        <w:rPr>
          <w:rFonts w:ascii="Times New Roman" w:eastAsia="Times New Roman" w:hAnsi="Times New Roman"/>
          <w:i/>
          <w:iCs/>
          <w:color w:val="000000"/>
          <w:sz w:val="24"/>
          <w:szCs w:val="24"/>
          <w:lang w:eastAsia="ru-RU"/>
        </w:rPr>
        <w:t>1871 </w:t>
      </w:r>
      <w:r w:rsidRPr="00E004FB">
        <w:rPr>
          <w:rFonts w:ascii="Times New Roman" w:eastAsia="Times New Roman" w:hAnsi="Times New Roman"/>
          <w:bCs/>
          <w:i/>
          <w:iCs/>
          <w:color w:val="000000"/>
          <w:sz w:val="24"/>
          <w:szCs w:val="24"/>
          <w:lang w:eastAsia="ru-RU"/>
        </w:rPr>
        <w:t>г</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и теория</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культурно</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историческихтипов</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оказали значительное влияние на современную западную философскую культуру</w:t>
      </w:r>
      <w:r w:rsidRPr="00E004FB">
        <w:rPr>
          <w:rFonts w:ascii="Times New Roman" w:eastAsia="Times New Roman" w:hAnsi="Times New Roman"/>
          <w:i/>
          <w:iCs/>
          <w:color w:val="000000"/>
          <w:sz w:val="24"/>
          <w:szCs w:val="24"/>
          <w:lang w:eastAsia="ru-RU"/>
        </w:rPr>
        <w:t>.</w:t>
      </w:r>
    </w:p>
    <w:p w:rsidR="00142268" w:rsidRPr="00E004FB" w:rsidRDefault="00DA1695"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w:t>
      </w:r>
      <w:r w:rsidR="00142268" w:rsidRPr="00E004FB">
        <w:rPr>
          <w:rFonts w:ascii="Times New Roman" w:eastAsia="Times New Roman" w:hAnsi="Times New Roman"/>
          <w:bCs/>
          <w:color w:val="000000"/>
          <w:sz w:val="24"/>
          <w:szCs w:val="24"/>
          <w:lang w:eastAsia="ru-RU"/>
        </w:rPr>
        <w:t>Эксплуатируя Россию</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не принимая ее в настоящее</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действительное общение с собою</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Европа</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с своей точки зрения</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вполне права</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Не принадлежа</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в сущности</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к Европе</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Россия самыми размерами своими составляет уже аномалию вгермано</w:t>
      </w:r>
      <w:r w:rsidR="00142268" w:rsidRPr="00E004FB">
        <w:rPr>
          <w:rFonts w:ascii="Times New Roman" w:eastAsia="Times New Roman" w:hAnsi="Times New Roman"/>
          <w:color w:val="000000"/>
          <w:sz w:val="24"/>
          <w:szCs w:val="24"/>
          <w:lang w:eastAsia="ru-RU"/>
        </w:rPr>
        <w:t>-</w:t>
      </w:r>
      <w:r w:rsidR="00142268" w:rsidRPr="00E004FB">
        <w:rPr>
          <w:rFonts w:ascii="Times New Roman" w:eastAsia="Times New Roman" w:hAnsi="Times New Roman"/>
          <w:bCs/>
          <w:color w:val="000000"/>
          <w:sz w:val="24"/>
          <w:szCs w:val="24"/>
          <w:lang w:eastAsia="ru-RU"/>
        </w:rPr>
        <w:t>романско</w:t>
      </w:r>
      <w:r w:rsidR="00142268" w:rsidRPr="00E004FB">
        <w:rPr>
          <w:rFonts w:ascii="Times New Roman" w:eastAsia="Times New Roman" w:hAnsi="Times New Roman"/>
          <w:color w:val="000000"/>
          <w:sz w:val="24"/>
          <w:szCs w:val="24"/>
          <w:lang w:eastAsia="ru-RU"/>
        </w:rPr>
        <w:t>-</w:t>
      </w:r>
      <w:r w:rsidR="00142268" w:rsidRPr="00E004FB">
        <w:rPr>
          <w:rFonts w:ascii="Times New Roman" w:eastAsia="Times New Roman" w:hAnsi="Times New Roman"/>
          <w:bCs/>
          <w:color w:val="000000"/>
          <w:sz w:val="24"/>
          <w:szCs w:val="24"/>
          <w:lang w:eastAsia="ru-RU"/>
        </w:rPr>
        <w:t>европейскоммире</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и одно ее естественное увеличение роста еенародонаселения должно все более и более усиливать эту аномалию</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Одним существованием своим Россия уже нарушает систему европейского равновесия</w:t>
      </w:r>
      <w:r w:rsidR="00142268"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Нельзя не сознаться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Россия слишком велика и могущественна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быть только одною из великихевропейских держав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если она могла занимать эту роль вот уже семьдесят лет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не иначе как скорчиваясь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съеживаясь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давая простора своим естественным стремлениям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отклоняясь от совершения своих судеб</w:t>
      </w:r>
      <w:r w:rsidR="00DA1695"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Однако же при соседстве с Европою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при граничной линии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соприкасающейся с Европой на тысячи верст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совершенная отдельность России от Европы немыслима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Вкакие</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нибудьопределенные отношения к ней должна же она стать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она не может и не должна быть в интимной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родственной связи с Европой как член европейского семейства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которое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 свидетельству долговременного опыта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ее и не принимают даже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требуя невозможного отречения от ее очевиднейших прав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здравых интересов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естественных симпатий и священных обязанностей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сдругой стороны она не хочет стать в положение подчиненности к Европе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перестроясь сообразно ее желаниям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выполнив все эти унизительные требования</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ей ничего не остается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войти в свою настоящую</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этнографическими и историческими условиями предназначенную роль и служить противувесом не тому или другому европейскому государству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Европе вообще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ее целости и общности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Но для этого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ни велика и ни могущественна Россия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она все еще слишком слаба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Ей необходимо уменьшить силы враждебной стороны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выделив из числа врагов тех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могут быть ее врагами только поневоле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переведя их на свою сторону как друзей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Удел России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удел счастливый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для увеличения своего могущества ей приходится не покорять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угнетать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всем представителям силы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жившим доселе на нашей земле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Македонии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Риму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арабам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монголам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государствамгермано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романскогомира</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а освобождать и восстановлять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в этом дивном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едва ли неединственном совпадении нравственных побуждений иобязанностей с политическою выгодою и необходимостью нельзя не видеть залога исполнения ее великих судеб</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только мир наш не жалкое сцепление случайностей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отражение высшего разума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правды и благости</w:t>
      </w:r>
      <w:r w:rsidR="00DA1695"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Будучи чужда европейскому миру по своему внутреннему складу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будучи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кроме того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слишком сильна и могущественна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занимать место одного из членов европейской семьи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быть одною из великих европейских держав</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Россия не иначе может занять достойное себя и Славянства место в истории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став главою особой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самостоятельной политической системы государств и служа противувесом Европе во всей ее общности и целости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Вот выгоды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польза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смысл Всеславянского союза по отношению к России</w:t>
      </w:r>
      <w:r w:rsidR="00DA1695"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В самом деле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чем могут заключаться для России ближайшие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осязательные политические выгоды от образования Всеславянского союза</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о высшемкультурно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историческом значении которого мы здесь не говорим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Конечно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увеличении внешнего могущества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обеспечении</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как себя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так и своих союзников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от напора враждебного Запада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дабыв спокойствии силы и братском общении мочь развивать задатки своего внутреннего нравственного и материального благосостояния и величия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Простейшее и единственное средство для достижения этой цели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невмешательство вовнутренние дела своих союзников и беспристрастное примирительное влияние на взаимные отношения их между собою в их спорах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притязаниях и честолюбивых поползновениях</w:t>
      </w:r>
      <w:r w:rsidR="00DA1695"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Но бороться с соединенной Европой может только соединенное Славянство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Итак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всемирным владычеством угрожает Всеславянский союз</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совершенно напротив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 представляет необходимое и вместеединственно возможное ручательство за сохранениевсемирного равновесия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единственный оплот против всемирного владычества Европы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Союз этот был бы не угрозою кому бы то ни было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мерою чисто оборонительноюне только в частных интересах славянства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и всей вселенной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Всеславянский союз имел бы своим результатом не всемирное владычество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равныйи справедливый раздел власти и влияния между теми народами или группами народов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в настоящемпериоде всемирной истории могут считаться активными ее деятелями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Европой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Славянством и Америкой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сами находятся в различных возрастах развития</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Всемирная ли монархия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всемирная ли республика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всемирное господство одной системы государств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одногокультурно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историческоготипа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одинаково вредны и опасны для прогрессивного хода истории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единственно справедливом смысле этого слова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ибо опасность</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заключается не в политическом господстве одного государства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в культурном господстве одного культурно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исторического типа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каково бы ни было его внутреннее политическое устройство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Настоящая глубокая опасность заключается именно в осуществлении того порядка вещей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который составляет идеал наших западников</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воцарении не мнимой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действительной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столь любезной им общечеловеческой цивилизации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 было быравнозначительно прекращению самой возможности всякого дальнейшего преуспеяния или прогресса в истории внесением нового миросозерцания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новых целей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новых стремлений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всегда коренящихся в особом психическомстрое выступающих на деятельное поприще новых этнографических элементов</w:t>
      </w:r>
      <w:r w:rsidR="00DA1695"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 отдельные люди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ни целые народы не могут в старости переродиться и начать жить иным образом</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исходить из новых начал</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стремиться к другим целям</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что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мы видели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есть необходимое условие прогресса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Следовательно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для того чтобы культурородная сила не иссякла в человеческом роде вообще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необходимо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носителями ее являлись новые деятели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новые племена с иным психическим строем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иными просветительными началами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иным историческим воспитанием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следовательно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надо место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где могли бы зародиться эти семена нового</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надо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не было все подчинено влиянию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тем менее власти одного культурно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исторического типа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Большей клятвы не могло бы быть наложено на человечество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осуществление на земле единой общечеловеческой цивилизации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Всемирное владычество должно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следовательно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страшить не столько своими политическими последствиями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сколько культурными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в том дело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не было всемирного государства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республики или монархии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в том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чтобы не было господства одной цивилизации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одной культуры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ибоэто лишило бы человеческий род одного из необходимейших условий успеха и совершенствования </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элемента разнообразия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Итак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можем сказать с полною уверенностью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Всеславянский союз не только не угрожает всемирным владычеством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есть единственное предохранение от него</w:t>
      </w:r>
      <w:r w:rsidR="00DA1695" w:rsidRPr="00E004FB">
        <w:rPr>
          <w:rFonts w:ascii="Times New Roman" w:eastAsia="Times New Roman" w:hAnsi="Times New Roman"/>
          <w:color w:val="000000"/>
          <w:sz w:val="24"/>
          <w:szCs w:val="24"/>
          <w:lang w:eastAsia="ru-RU"/>
        </w:rPr>
        <w:t>.</w:t>
      </w:r>
    </w:p>
    <w:p w:rsidR="00533E45" w:rsidRDefault="00533E45" w:rsidP="00E004FB">
      <w:pPr>
        <w:spacing w:after="0" w:line="240" w:lineRule="auto"/>
        <w:ind w:firstLine="709"/>
        <w:jc w:val="both"/>
        <w:rPr>
          <w:rFonts w:ascii="Times New Roman" w:eastAsia="Times New Roman" w:hAnsi="Times New Roman"/>
          <w:bCs/>
          <w:i/>
          <w:iCs/>
          <w:color w:val="000000"/>
          <w:sz w:val="24"/>
          <w:szCs w:val="24"/>
          <w:lang w:eastAsia="ru-RU"/>
        </w:rPr>
      </w:pP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Данилевский Н</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Я</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Россия и Европа</w:t>
      </w:r>
      <w:r w:rsidRPr="00E004FB">
        <w:rPr>
          <w:rFonts w:ascii="Times New Roman" w:eastAsia="Times New Roman" w:hAnsi="Times New Roman"/>
          <w:i/>
          <w:iCs/>
          <w:color w:val="000000"/>
          <w:sz w:val="24"/>
          <w:szCs w:val="24"/>
          <w:lang w:eastAsia="ru-RU"/>
        </w:rPr>
        <w:t>. - </w:t>
      </w:r>
      <w:r w:rsidRPr="00E004FB">
        <w:rPr>
          <w:rFonts w:ascii="Times New Roman" w:eastAsia="Times New Roman" w:hAnsi="Times New Roman"/>
          <w:bCs/>
          <w:i/>
          <w:iCs/>
          <w:color w:val="000000"/>
          <w:sz w:val="24"/>
          <w:szCs w:val="24"/>
          <w:lang w:eastAsia="ru-RU"/>
        </w:rPr>
        <w:t>М</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Книга</w:t>
      </w:r>
      <w:r w:rsidRPr="00E004FB">
        <w:rPr>
          <w:rFonts w:ascii="Times New Roman" w:eastAsia="Times New Roman" w:hAnsi="Times New Roman"/>
          <w:i/>
          <w:iCs/>
          <w:color w:val="000000"/>
          <w:sz w:val="24"/>
          <w:szCs w:val="24"/>
          <w:lang w:eastAsia="ru-RU"/>
        </w:rPr>
        <w:t>, 1991. - </w:t>
      </w:r>
      <w:r w:rsidRPr="00E004FB">
        <w:rPr>
          <w:rFonts w:ascii="Times New Roman" w:eastAsia="Times New Roman" w:hAnsi="Times New Roman"/>
          <w:bCs/>
          <w:i/>
          <w:iCs/>
          <w:color w:val="000000"/>
          <w:sz w:val="24"/>
          <w:szCs w:val="24"/>
          <w:lang w:eastAsia="ru-RU"/>
        </w:rPr>
        <w:t>С</w:t>
      </w:r>
      <w:r w:rsidRPr="00E004FB">
        <w:rPr>
          <w:rFonts w:ascii="Times New Roman" w:eastAsia="Times New Roman" w:hAnsi="Times New Roman"/>
          <w:i/>
          <w:iCs/>
          <w:color w:val="000000"/>
          <w:sz w:val="24"/>
          <w:szCs w:val="24"/>
          <w:lang w:eastAsia="ru-RU"/>
        </w:rPr>
        <w:t>. 400 - 402, 424 - 427.</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1. </w:t>
      </w:r>
      <w:r w:rsidRPr="00E004FB">
        <w:rPr>
          <w:rFonts w:ascii="Times New Roman" w:eastAsia="Times New Roman" w:hAnsi="Times New Roman"/>
          <w:bCs/>
          <w:color w:val="000000"/>
          <w:sz w:val="24"/>
          <w:szCs w:val="24"/>
          <w:lang w:eastAsia="ru-RU"/>
        </w:rPr>
        <w:t>Раскройте историософскую концепцию Н</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Данилевского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он обосновывал необходимость создания</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соединенного Славянства</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2.</w:t>
      </w:r>
      <w:r w:rsidRPr="00E004FB">
        <w:rPr>
          <w:rFonts w:ascii="Times New Roman" w:eastAsia="Times New Roman" w:hAnsi="Times New Roman"/>
          <w:bCs/>
          <w:color w:val="000000"/>
          <w:sz w:val="24"/>
          <w:szCs w:val="24"/>
          <w:lang w:eastAsia="ru-RU"/>
        </w:rPr>
        <w:t>Согласны ли вы с концепцией Н</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Данилевскогокультурно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историческихтипов и выделением славянского мира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том числе и России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особый культурно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исторический тип</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color w:val="000000"/>
          <w:sz w:val="24"/>
          <w:szCs w:val="24"/>
          <w:lang w:eastAsia="ru-RU"/>
        </w:rPr>
        <w:t>3.</w:t>
      </w:r>
      <w:r w:rsidRPr="00E004FB">
        <w:rPr>
          <w:rFonts w:ascii="Times New Roman" w:eastAsia="Times New Roman" w:hAnsi="Times New Roman"/>
          <w:bCs/>
          <w:color w:val="000000"/>
          <w:sz w:val="24"/>
          <w:szCs w:val="24"/>
          <w:lang w:eastAsia="ru-RU"/>
        </w:rPr>
        <w:t>Выразите свое отношение к европоцентристской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однолинейной схеме общественного прогресса</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u w:val="single"/>
          <w:lang w:eastAsia="ru-RU"/>
        </w:rPr>
      </w:pPr>
      <w:r w:rsidRPr="00E004FB">
        <w:rPr>
          <w:rFonts w:ascii="Times New Roman" w:eastAsia="Times New Roman" w:hAnsi="Times New Roman"/>
          <w:bCs/>
          <w:color w:val="000000"/>
          <w:sz w:val="24"/>
          <w:szCs w:val="24"/>
          <w:u w:val="single"/>
          <w:lang w:eastAsia="ru-RU"/>
        </w:rPr>
        <w:t>Документ 3. Леонтьев К.Н. "Панславизм и греки"(1873).</w:t>
      </w: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Константин Николаевич Леонтьев </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публицист и писатель</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Был выразителем идей вырождающегося славянофильства</w:t>
      </w:r>
      <w:r w:rsidRPr="00E004FB">
        <w:rPr>
          <w:rFonts w:ascii="Times New Roman" w:eastAsia="Times New Roman" w:hAnsi="Times New Roman"/>
          <w:i/>
          <w:iCs/>
          <w:color w:val="000000"/>
          <w:sz w:val="24"/>
          <w:szCs w:val="24"/>
          <w:lang w:eastAsia="ru-RU"/>
        </w:rPr>
        <w:t>.</w:t>
      </w:r>
    </w:p>
    <w:p w:rsidR="00142268" w:rsidRPr="00E004FB" w:rsidRDefault="00DA1695"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w:t>
      </w:r>
      <w:r w:rsidR="00142268" w:rsidRPr="00E004FB">
        <w:rPr>
          <w:rFonts w:ascii="Times New Roman" w:eastAsia="Times New Roman" w:hAnsi="Times New Roman"/>
          <w:bCs/>
          <w:color w:val="000000"/>
          <w:sz w:val="24"/>
          <w:szCs w:val="24"/>
          <w:lang w:eastAsia="ru-RU"/>
        </w:rPr>
        <w:t>Образование одного сплошного ивсеславянского государства было бы началом падения царства русского</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Слияние славян в одно государство было бы кануном разложения России</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Русское море</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иссякло бы от слияния в нем</w:t>
      </w:r>
      <w:r w:rsidR="00142268" w:rsidRPr="00E004FB">
        <w:rPr>
          <w:rFonts w:ascii="Times New Roman" w:eastAsia="Times New Roman" w:hAnsi="Times New Roman"/>
          <w:color w:val="000000"/>
          <w:sz w:val="24"/>
          <w:szCs w:val="24"/>
          <w:lang w:eastAsia="ru-RU"/>
        </w:rPr>
        <w:t>"</w:t>
      </w:r>
      <w:r w:rsidR="00142268" w:rsidRPr="00E004FB">
        <w:rPr>
          <w:rFonts w:ascii="Times New Roman" w:eastAsia="Times New Roman" w:hAnsi="Times New Roman"/>
          <w:bCs/>
          <w:color w:val="000000"/>
          <w:sz w:val="24"/>
          <w:szCs w:val="24"/>
          <w:lang w:eastAsia="ru-RU"/>
        </w:rPr>
        <w:t>славянских ручьев</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Россия не была и не будет чисто славянскою державой</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Чисто славянское содержание слишком бедно для ее всемирного духа</w:t>
      </w:r>
      <w:r w:rsidR="00142268"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Всегдашняя опасность для России </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 Западе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неестественно ли ей искать и готовить себе союзников на Востоке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этим союзником захочет быть и мусульманство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тем лучше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если Турцию никогда сила Запада не допускала до этого союза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должна ли была Россия смиряться перед Западом</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Кто же потребует этого</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Россия думала найти естественных союзников в молодых христианских нациях Востока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Она поставила себе правилом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поддерживать и защищать гражданские права христиан</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 вместе с тем умерять по возможности пыл их политических стремлений</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Такова была разумная и умеренная деятельность официальной России на Востоке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Неофициальная Россия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Россия газет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книг и частных сборищ</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была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правда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менее широка и умеренна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ней действительно замечался узкий славизм</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У России особая политическая судьба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счастливая ли она или несчастная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 знаю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Интересы ее носяткакой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тонравственный характер поддержки слабейшего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угнетенного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все эти слабейшие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все эти угнетенные до поры до времени по крайней мере стоят за нее</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С одной стороны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весь Запад</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малоземельный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промышленный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крайне торговый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пожираемый глубоко рабочим вопросом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 другой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весь Восток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многоземельный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малопромышленный и не имеющий рабочего вопроса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 крайней мере в том разрушительном смысле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он является на всем Западе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латинском и германском</w:t>
      </w:r>
      <w:r w:rsidRPr="00E004FB">
        <w:rPr>
          <w:rFonts w:ascii="Times New Roman" w:eastAsia="Times New Roman" w:hAnsi="Times New Roman"/>
          <w:color w:val="000000"/>
          <w:sz w:val="24"/>
          <w:szCs w:val="24"/>
          <w:lang w:eastAsia="ru-RU"/>
        </w:rPr>
        <w:t>, - </w:t>
      </w:r>
      <w:r w:rsidRPr="00E004FB">
        <w:rPr>
          <w:rFonts w:ascii="Times New Roman" w:eastAsia="Times New Roman" w:hAnsi="Times New Roman"/>
          <w:bCs/>
          <w:color w:val="000000"/>
          <w:sz w:val="24"/>
          <w:szCs w:val="24"/>
          <w:lang w:eastAsia="ru-RU"/>
        </w:rPr>
        <w:t>Восток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имеющий громоотвод ему в своей общей многоземельности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Пока у Запада есть династии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пока у него есть хотькакой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нибудьпорядок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пока остатки прежней великой иблагородной христианской и классической Европы не уступили места грубой и неверующей рабочей республике</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которая одна в силах хоть на короткий срок объединить весь Запад</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до тех пор Европа и не слишком страшна нам и достойна и дружбы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уважения нашего</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А если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Если весь Восток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многоземельный и могущий произвести охранительные реформы там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где у Европы загорится опять петролий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конечно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шире и страшнее прежнего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еслиВосток этот не захочет отдать свои верования и надежды на пожрание тому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тогда назовется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вероятно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тоже прогрессом</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Если Запад не найдет силы отстоять у себя 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дорого в нем было для всего человечества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разве и тогда Восток обязан идти за ним</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нет</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Если племена и государства Востока имеют смысл и залоги жизни самобытной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за которую они каждый в свое время проливали столько своей крови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Восток встанет весь заодно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встанет весь оплотом против безбожия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анархии и всеобщего огрубения</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Соединенные тогда в одной высокой цели народы Востока вступят дружно в спасительную и долгую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быть может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духовную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быть может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кровавую борьбу с огрубением и анархией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 борьбу для обновления человечества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Славяне одни не в силах решить этого ужасного и великого вопроса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 если мы уйдем от него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не уйдут от него эти бедные дети наши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растут теперь на наших глазах</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i/>
          <w:iCs/>
          <w:color w:val="000000"/>
          <w:sz w:val="24"/>
          <w:szCs w:val="24"/>
          <w:lang w:eastAsia="ru-RU"/>
        </w:rPr>
      </w:pPr>
      <w:r w:rsidRPr="00E004FB">
        <w:rPr>
          <w:rFonts w:ascii="Times New Roman" w:eastAsia="Times New Roman" w:hAnsi="Times New Roman"/>
          <w:bCs/>
          <w:i/>
          <w:iCs/>
          <w:color w:val="000000"/>
          <w:sz w:val="24"/>
          <w:szCs w:val="24"/>
          <w:lang w:eastAsia="ru-RU"/>
        </w:rPr>
        <w:t>В поисках своего пути</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Россия между Европой и Азией</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Хрестоматияпо истории российской общественной мысли </w:t>
      </w:r>
      <w:r w:rsidRPr="00E004FB">
        <w:rPr>
          <w:rFonts w:ascii="Times New Roman" w:eastAsia="Times New Roman" w:hAnsi="Times New Roman"/>
          <w:i/>
          <w:iCs/>
          <w:color w:val="000000"/>
          <w:sz w:val="24"/>
          <w:szCs w:val="24"/>
          <w:lang w:eastAsia="ru-RU"/>
        </w:rPr>
        <w:t>XIX </w:t>
      </w:r>
      <w:r w:rsidRPr="00E004FB">
        <w:rPr>
          <w:rFonts w:ascii="Times New Roman" w:eastAsia="Times New Roman" w:hAnsi="Times New Roman"/>
          <w:bCs/>
          <w:i/>
          <w:iCs/>
          <w:color w:val="000000"/>
          <w:sz w:val="24"/>
          <w:szCs w:val="24"/>
          <w:lang w:eastAsia="ru-RU"/>
        </w:rPr>
        <w:t>и</w:t>
      </w:r>
      <w:r w:rsidRPr="00E004FB">
        <w:rPr>
          <w:rFonts w:ascii="Times New Roman" w:eastAsia="Times New Roman" w:hAnsi="Times New Roman"/>
          <w:i/>
          <w:iCs/>
          <w:color w:val="000000"/>
          <w:sz w:val="24"/>
          <w:szCs w:val="24"/>
          <w:lang w:eastAsia="ru-RU"/>
        </w:rPr>
        <w:t>XX </w:t>
      </w:r>
      <w:r w:rsidRPr="00E004FB">
        <w:rPr>
          <w:rFonts w:ascii="Times New Roman" w:eastAsia="Times New Roman" w:hAnsi="Times New Roman"/>
          <w:bCs/>
          <w:i/>
          <w:iCs/>
          <w:color w:val="000000"/>
          <w:sz w:val="24"/>
          <w:szCs w:val="24"/>
          <w:lang w:eastAsia="ru-RU"/>
        </w:rPr>
        <w:t>веков</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Сост</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Н</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Г</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Федоровский</w:t>
      </w:r>
      <w:r w:rsidRPr="00E004FB">
        <w:rPr>
          <w:rFonts w:ascii="Times New Roman" w:eastAsia="Times New Roman" w:hAnsi="Times New Roman"/>
          <w:i/>
          <w:iCs/>
          <w:color w:val="000000"/>
          <w:sz w:val="24"/>
          <w:szCs w:val="24"/>
          <w:lang w:eastAsia="ru-RU"/>
        </w:rPr>
        <w:t>. - </w:t>
      </w:r>
      <w:r w:rsidRPr="00E004FB">
        <w:rPr>
          <w:rFonts w:ascii="Times New Roman" w:eastAsia="Times New Roman" w:hAnsi="Times New Roman"/>
          <w:bCs/>
          <w:i/>
          <w:iCs/>
          <w:color w:val="000000"/>
          <w:sz w:val="24"/>
          <w:szCs w:val="24"/>
          <w:lang w:eastAsia="ru-RU"/>
        </w:rPr>
        <w:t>М</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Издат</w:t>
      </w:r>
      <w:r w:rsidRPr="00E004FB">
        <w:rPr>
          <w:rFonts w:ascii="Times New Roman" w:eastAsia="Times New Roman" w:hAnsi="Times New Roman"/>
          <w:i/>
          <w:iCs/>
          <w:color w:val="000000"/>
          <w:sz w:val="24"/>
          <w:szCs w:val="24"/>
          <w:lang w:eastAsia="ru-RU"/>
        </w:rPr>
        <w:t>. </w:t>
      </w:r>
      <w:r w:rsidRPr="00E004FB">
        <w:rPr>
          <w:rFonts w:ascii="Times New Roman" w:eastAsia="Times New Roman" w:hAnsi="Times New Roman"/>
          <w:bCs/>
          <w:i/>
          <w:iCs/>
          <w:color w:val="000000"/>
          <w:sz w:val="24"/>
          <w:szCs w:val="24"/>
          <w:lang w:eastAsia="ru-RU"/>
        </w:rPr>
        <w:t>корпорация</w:t>
      </w:r>
      <w:r w:rsidRPr="00E004FB">
        <w:rPr>
          <w:rFonts w:ascii="Times New Roman" w:eastAsia="Times New Roman" w:hAnsi="Times New Roman"/>
          <w:i/>
          <w:iCs/>
          <w:color w:val="000000"/>
          <w:sz w:val="24"/>
          <w:szCs w:val="24"/>
          <w:lang w:eastAsia="ru-RU"/>
        </w:rPr>
        <w:t>"</w:t>
      </w:r>
      <w:r w:rsidRPr="00E004FB">
        <w:rPr>
          <w:rFonts w:ascii="Times New Roman" w:eastAsia="Times New Roman" w:hAnsi="Times New Roman"/>
          <w:bCs/>
          <w:i/>
          <w:iCs/>
          <w:color w:val="000000"/>
          <w:sz w:val="24"/>
          <w:szCs w:val="24"/>
          <w:lang w:eastAsia="ru-RU"/>
        </w:rPr>
        <w:t>Логос</w:t>
      </w:r>
      <w:r w:rsidRPr="00E004FB">
        <w:rPr>
          <w:rFonts w:ascii="Times New Roman" w:eastAsia="Times New Roman" w:hAnsi="Times New Roman"/>
          <w:i/>
          <w:iCs/>
          <w:color w:val="000000"/>
          <w:sz w:val="24"/>
          <w:szCs w:val="24"/>
          <w:lang w:eastAsia="ru-RU"/>
        </w:rPr>
        <w:t>", 1997. - </w:t>
      </w:r>
      <w:r w:rsidRPr="00E004FB">
        <w:rPr>
          <w:rFonts w:ascii="Times New Roman" w:eastAsia="Times New Roman" w:hAnsi="Times New Roman"/>
          <w:bCs/>
          <w:i/>
          <w:iCs/>
          <w:color w:val="000000"/>
          <w:sz w:val="24"/>
          <w:szCs w:val="24"/>
          <w:lang w:eastAsia="ru-RU"/>
        </w:rPr>
        <w:t>С</w:t>
      </w:r>
      <w:r w:rsidRPr="00E004FB">
        <w:rPr>
          <w:rFonts w:ascii="Times New Roman" w:eastAsia="Times New Roman" w:hAnsi="Times New Roman"/>
          <w:i/>
          <w:iCs/>
          <w:color w:val="000000"/>
          <w:sz w:val="24"/>
          <w:szCs w:val="24"/>
          <w:lang w:eastAsia="ru-RU"/>
        </w:rPr>
        <w:t>. 300, 301.</w:t>
      </w:r>
    </w:p>
    <w:p w:rsidR="00D43F0E" w:rsidRDefault="00D43F0E" w:rsidP="00E004FB">
      <w:pPr>
        <w:spacing w:after="0" w:line="240" w:lineRule="auto"/>
        <w:ind w:firstLine="709"/>
        <w:jc w:val="both"/>
        <w:rPr>
          <w:rFonts w:ascii="Times New Roman" w:eastAsia="Times New Roman" w:hAnsi="Times New Roman"/>
          <w:bCs/>
          <w:color w:val="000000"/>
          <w:sz w:val="24"/>
          <w:szCs w:val="24"/>
          <w:u w:val="single"/>
          <w:lang w:eastAsia="ru-RU"/>
        </w:rPr>
      </w:pP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u w:val="single"/>
          <w:lang w:eastAsia="ru-RU"/>
        </w:rPr>
      </w:pPr>
      <w:r w:rsidRPr="00E004FB">
        <w:rPr>
          <w:rFonts w:ascii="Times New Roman" w:eastAsia="Times New Roman" w:hAnsi="Times New Roman"/>
          <w:bCs/>
          <w:color w:val="000000"/>
          <w:sz w:val="24"/>
          <w:szCs w:val="24"/>
          <w:u w:val="single"/>
          <w:lang w:eastAsia="ru-RU"/>
        </w:rPr>
        <w:t>Документ 4. Леонтьев К.Н. "Византизм и славянство" (1875).</w:t>
      </w:r>
    </w:p>
    <w:p w:rsidR="00142268" w:rsidRPr="00E004FB" w:rsidRDefault="00DA1695"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w:t>
      </w:r>
      <w:r w:rsidR="00142268" w:rsidRPr="00E004FB">
        <w:rPr>
          <w:rFonts w:ascii="Times New Roman" w:eastAsia="Times New Roman" w:hAnsi="Times New Roman"/>
          <w:bCs/>
          <w:color w:val="000000"/>
          <w:sz w:val="24"/>
          <w:szCs w:val="24"/>
          <w:lang w:eastAsia="ru-RU"/>
        </w:rPr>
        <w:t>Основы нашего</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как государственного</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так и домашнего</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быта остаются тесно связаны с византизмом</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Можно бы</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если бы место и время позволяли</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доказать</w:t>
      </w:r>
      <w:r w:rsidR="00142268" w:rsidRPr="00E004FB">
        <w:rPr>
          <w:rFonts w:ascii="Times New Roman" w:eastAsia="Times New Roman" w:hAnsi="Times New Roman"/>
          <w:color w:val="000000"/>
          <w:sz w:val="24"/>
          <w:szCs w:val="24"/>
          <w:lang w:eastAsia="ru-RU"/>
        </w:rPr>
        <w:t>, </w:t>
      </w:r>
      <w:r w:rsidR="00142268" w:rsidRPr="00E004FB">
        <w:rPr>
          <w:rFonts w:ascii="Times New Roman" w:eastAsia="Times New Roman" w:hAnsi="Times New Roman"/>
          <w:bCs/>
          <w:color w:val="000000"/>
          <w:sz w:val="24"/>
          <w:szCs w:val="24"/>
          <w:lang w:eastAsia="ru-RU"/>
        </w:rPr>
        <w:t>чтои все художественное творчество наше глубоко проникнуто византизмом в лучших проявлениях своих</w:t>
      </w:r>
      <w:r w:rsidR="00142268"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У нас были всегда слабее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чем у многих других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муниципальное начало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родовое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наследственно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аристократическое и даже семейное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я старался это показать</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Сильны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могучи у нас только три вещи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византийское православие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родовое и безграничное самодержавие наше 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может быть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наш сельский поземельный мир</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так по крайней мере думают многие о нашей общине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так думают наши охранители православия и самодержавия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славянофилы 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 другой стороны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человек</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совершенно противоположный им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социалист испанский Эмиль Кастелар</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Об общине и рассуждать здесь не буду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цель моя иная</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Я хочу сказать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царизм наш</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столь для нас плодотворный и спасительный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окреп под влиянием православия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под влиянием византийских идей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византийской культуры</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Византийские идеи и чувства сплотили в одно тело полудикую Русь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Византизм дал нам силу перенести татарский полон и долгое данничество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Византийский образСпаса осенял на великокняжеском знамени верующие войска Дмитрия на том бранном поле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где мы впервые доказали татарам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Русь московская уже не прежняя раздробленная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растерзанная Русь</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Византизм дал нам всю силу нашу в борьбе с Польшей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 шведами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 Францией и с Турцией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Под его знаменем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мы будем ему верны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конечно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будем в силах выдержать натиск и целой интернациональной Европы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если бы она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разрушивши у себя все благородное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осмелиласькогда</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нибудьи нам предписать гниль и смрадсвоих новых законов о мелком земном всеблаженстве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 земной радикальной всепошлости</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С какой бы стороны мы ни взглянули на великорусскую жизнь и государство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увидим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византизм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церковь и царь</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прямо или косвенно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 во всяком случаеглубоко проникают в самые недра нашего общественного организма</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Сила наша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дисциплина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история просвещения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поэзия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одним словом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все живое у нас сопряжено органически с родовой монархией нашей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освященной православием</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которого мы естественные наследники и представители во Вселенной</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Византизм организовал нас</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система византийских идей создала величие наше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сопрягаясь с нашими патриархальными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простыми началами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 нашим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еще старым и грубым вначале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славянским материалом</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Изменяя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даже в тайных помыслах наших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этому византизму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погубим Россию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Ибо тайные помыслы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рано или поздно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могут найти себе случай для практического выражения</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Увлекаясь то какой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тохолодной и обманчивой тенью скучного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презренного всемирного блага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то одними племенными односторонними чувствами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мы можемнеисцелимо и преждевременно расстроить организм нашего царства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могучий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новсе</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такиже свободный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и все на свете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 болезни и даже разложению</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хотя бы и медленному</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Идея всечеловеческого блага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религия всеобщей пользы</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самая холодная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прозаическая и вдобавок самая невероятная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неосновательная из всех религий</w:t>
      </w:r>
      <w:r w:rsidRPr="00E004FB">
        <w:rPr>
          <w:rFonts w:ascii="Times New Roman" w:eastAsia="Times New Roman" w:hAnsi="Times New Roman"/>
          <w:color w:val="000000"/>
          <w:sz w:val="24"/>
          <w:szCs w:val="24"/>
          <w:lang w:eastAsia="ru-RU"/>
        </w:rPr>
        <w:t>.</w:t>
      </w:r>
    </w:p>
    <w:p w:rsidR="00142268" w:rsidRPr="00E004FB" w:rsidRDefault="00142268" w:rsidP="00E004FB">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Неужели я хочу сказать всем этим</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европейская цивилизация уже теперь гибнет</w:t>
      </w:r>
      <w:r w:rsidRPr="00E004FB">
        <w:rPr>
          <w:rFonts w:ascii="Times New Roman" w:eastAsia="Times New Roman" w:hAnsi="Times New Roman"/>
          <w:color w:val="000000"/>
          <w:sz w:val="24"/>
          <w:szCs w:val="24"/>
          <w:lang w:eastAsia="ru-RU"/>
        </w:rPr>
        <w:t>?</w:t>
      </w:r>
    </w:p>
    <w:p w:rsidR="00142268" w:rsidRPr="00E004FB" w:rsidRDefault="00142268" w:rsidP="00533E45">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Нет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Я повторял уже не раз</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что цивилизации обыкновенно надолго переживают те государства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которые их произвели</w:t>
      </w:r>
      <w:r w:rsidRPr="00E004FB">
        <w:rPr>
          <w:rFonts w:ascii="Times New Roman" w:eastAsia="Times New Roman" w:hAnsi="Times New Roman"/>
          <w:color w:val="000000"/>
          <w:sz w:val="24"/>
          <w:szCs w:val="24"/>
          <w:lang w:eastAsia="ru-RU"/>
        </w:rPr>
        <w:t>.</w:t>
      </w:r>
    </w:p>
    <w:p w:rsidR="00142268" w:rsidRPr="00E004FB" w:rsidRDefault="00142268" w:rsidP="00533E45">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Цивилизация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культура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есть именно та сложная система отвлеченных идей</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религиозных</w:t>
      </w:r>
      <w:r w:rsidR="00DA1695" w:rsidRPr="00E004FB">
        <w:rPr>
          <w:rFonts w:ascii="Times New Roman" w:eastAsia="Times New Roman" w:hAnsi="Times New Roman"/>
          <w:color w:val="000000"/>
          <w:sz w:val="24"/>
          <w:szCs w:val="24"/>
          <w:lang w:eastAsia="ru-RU"/>
        </w:rPr>
        <w:t xml:space="preserve">, </w:t>
      </w:r>
      <w:r w:rsidRPr="00E004FB">
        <w:rPr>
          <w:rFonts w:ascii="Times New Roman" w:eastAsia="Times New Roman" w:hAnsi="Times New Roman"/>
          <w:bCs/>
          <w:color w:val="000000"/>
          <w:sz w:val="24"/>
          <w:szCs w:val="24"/>
          <w:lang w:eastAsia="ru-RU"/>
        </w:rPr>
        <w:t>государственных</w:t>
      </w:r>
      <w:r w:rsidR="00DA1695" w:rsidRPr="00E004FB">
        <w:rPr>
          <w:rFonts w:ascii="Times New Roman" w:eastAsia="Times New Roman" w:hAnsi="Times New Roman"/>
          <w:color w:val="000000"/>
          <w:sz w:val="24"/>
          <w:szCs w:val="24"/>
          <w:lang w:eastAsia="ru-RU"/>
        </w:rPr>
        <w:t xml:space="preserve">, </w:t>
      </w:r>
      <w:r w:rsidRPr="00E004FB">
        <w:rPr>
          <w:rFonts w:ascii="Times New Roman" w:eastAsia="Times New Roman" w:hAnsi="Times New Roman"/>
          <w:bCs/>
          <w:color w:val="000000"/>
          <w:sz w:val="24"/>
          <w:szCs w:val="24"/>
          <w:lang w:eastAsia="ru-RU"/>
        </w:rPr>
        <w:t>лично</w:t>
      </w:r>
      <w:r w:rsidRPr="00E004FB">
        <w:rPr>
          <w:rFonts w:ascii="Times New Roman" w:eastAsia="Times New Roman" w:hAnsi="Times New Roman"/>
          <w:color w:val="000000"/>
          <w:sz w:val="24"/>
          <w:szCs w:val="24"/>
          <w:lang w:eastAsia="ru-RU"/>
        </w:rPr>
        <w:t>-</w:t>
      </w:r>
      <w:r w:rsidRPr="00E004FB">
        <w:rPr>
          <w:rFonts w:ascii="Times New Roman" w:eastAsia="Times New Roman" w:hAnsi="Times New Roman"/>
          <w:bCs/>
          <w:color w:val="000000"/>
          <w:sz w:val="24"/>
          <w:szCs w:val="24"/>
          <w:lang w:eastAsia="ru-RU"/>
        </w:rPr>
        <w:t>нравственных</w:t>
      </w:r>
      <w:r w:rsidR="00DA1695" w:rsidRPr="00E004FB">
        <w:rPr>
          <w:rFonts w:ascii="Times New Roman" w:eastAsia="Times New Roman" w:hAnsi="Times New Roman"/>
          <w:color w:val="000000"/>
          <w:sz w:val="24"/>
          <w:szCs w:val="24"/>
          <w:lang w:eastAsia="ru-RU"/>
        </w:rPr>
        <w:t xml:space="preserve">, </w:t>
      </w:r>
      <w:r w:rsidRPr="00E004FB">
        <w:rPr>
          <w:rFonts w:ascii="Times New Roman" w:eastAsia="Times New Roman" w:hAnsi="Times New Roman"/>
          <w:bCs/>
          <w:color w:val="000000"/>
          <w:sz w:val="24"/>
          <w:szCs w:val="24"/>
          <w:lang w:eastAsia="ru-RU"/>
        </w:rPr>
        <w:t>философских и художественных</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которая вырабатывается всей жизнью наций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продукт</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принадлежит государству</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пища</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как достояние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она принадлежит всему миру</w:t>
      </w:r>
      <w:r w:rsidRPr="00E004FB">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E004FB">
        <w:rPr>
          <w:rFonts w:ascii="Times New Roman" w:eastAsia="Times New Roman" w:hAnsi="Times New Roman"/>
          <w:bCs/>
          <w:color w:val="000000"/>
          <w:sz w:val="24"/>
          <w:szCs w:val="24"/>
          <w:lang w:eastAsia="ru-RU"/>
        </w:rPr>
        <w:t>Некоторые из этих культурных плодов созревают в ранние эпохи государственности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другие в средней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зрелой</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третьи во время падения</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Один народ оставляет миру наследство больше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другой меньше</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Один по одной отрасли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другой по другой отрасли</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Европейское наследство вечно и до того богато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до того высоко</w:t>
      </w:r>
      <w:r w:rsidRPr="00E004FB">
        <w:rPr>
          <w:rFonts w:ascii="Times New Roman" w:eastAsia="Times New Roman" w:hAnsi="Times New Roman"/>
          <w:color w:val="000000"/>
          <w:sz w:val="24"/>
          <w:szCs w:val="24"/>
          <w:lang w:eastAsia="ru-RU"/>
        </w:rPr>
        <w:t>, </w:t>
      </w:r>
      <w:r w:rsidRPr="00E004FB">
        <w:rPr>
          <w:rFonts w:ascii="Times New Roman" w:eastAsia="Times New Roman" w:hAnsi="Times New Roman"/>
          <w:bCs/>
          <w:color w:val="000000"/>
          <w:sz w:val="24"/>
          <w:szCs w:val="24"/>
          <w:lang w:eastAsia="ru-RU"/>
        </w:rPr>
        <w:t xml:space="preserve">что история еще </w:t>
      </w:r>
      <w:r w:rsidRPr="008E7AD7">
        <w:rPr>
          <w:rFonts w:ascii="Times New Roman" w:eastAsia="Times New Roman" w:hAnsi="Times New Roman"/>
          <w:bCs/>
          <w:color w:val="000000"/>
          <w:sz w:val="24"/>
          <w:szCs w:val="24"/>
          <w:lang w:eastAsia="ru-RU"/>
        </w:rPr>
        <w:t>ничего не представляла подобного</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Но вопрос вот в чем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если в эпоху современного</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позднего плодоношения своего европейские государства сольются действительно в какую</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нибудьфедеративную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груборабочую республику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 будем ли мы иметь правоназвать этот исход падением прежней европейской государственности</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Какой ценой должно быть куплено подобное слияние</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Не должно ли будет это новое всеевропейское государство отказаться от признания в принципе всех местных отличий</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отказаться от всех</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хотьсколько</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нибудьчтимых преданий</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быть может</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кто знает</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сжечь и разрушить главные столицы</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стереть с лица земли те великие центры</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которые так долго способствовали разделению западных народов на враждебные национальные станы</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На розовой воде и сахаре не приготовляются такие коренные перевороты</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они предлагаются человечеству всегда путем железа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огня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крови и рыданий</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Я полагаю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наш долг беспрестанно думать о</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возможности по крайней мере попыток к подобному слиянию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 подобному падению частных западных государств</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И при этой мысли относительно России представляются немедленно два исхода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или</w:t>
      </w:r>
      <w:r w:rsidR="00DA1695" w:rsidRPr="008E7AD7">
        <w:rPr>
          <w:rFonts w:ascii="Times New Roman" w:eastAsia="Times New Roman" w:hAnsi="Times New Roman"/>
          <w:bCs/>
          <w:color w:val="000000"/>
          <w:sz w:val="24"/>
          <w:szCs w:val="24"/>
          <w:lang w:eastAsia="ru-RU"/>
        </w:rPr>
        <w:t xml:space="preserve"> один</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она должна и в этом прогрессе подчиниться Европе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или</w:t>
      </w:r>
      <w:r w:rsidRPr="008E7AD7">
        <w:rPr>
          <w:rFonts w:ascii="Times New Roman" w:eastAsia="Times New Roman" w:hAnsi="Times New Roman"/>
          <w:color w:val="000000"/>
          <w:sz w:val="24"/>
          <w:szCs w:val="24"/>
          <w:lang w:eastAsia="ru-RU"/>
        </w:rPr>
        <w:t>2) </w:t>
      </w:r>
      <w:r w:rsidRPr="008E7AD7">
        <w:rPr>
          <w:rFonts w:ascii="Times New Roman" w:eastAsia="Times New Roman" w:hAnsi="Times New Roman"/>
          <w:bCs/>
          <w:color w:val="000000"/>
          <w:sz w:val="24"/>
          <w:szCs w:val="24"/>
          <w:lang w:eastAsia="ru-RU"/>
        </w:rPr>
        <w:t>она должна устоять в своей отдельности</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Если ответ русских людей на эти два вопроса будет в пользу отдельности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 что же следует делать</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Надо крепить себя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меньше думать о благе и больше о силе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Будет сила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будет икой</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какоеблаго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возможное</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А без силы разве так сейчас и придет это субъективное личное благо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Падений было много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они реальный факт</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где же счастье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Где это благо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нибудь одно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Запад или</w:t>
      </w:r>
      <w:r w:rsidRPr="008E7AD7">
        <w:rPr>
          <w:rFonts w:ascii="Times New Roman" w:eastAsia="Times New Roman" w:hAnsi="Times New Roman"/>
          <w:color w:val="000000"/>
          <w:sz w:val="24"/>
          <w:szCs w:val="24"/>
          <w:lang w:eastAsia="ru-RU"/>
        </w:rPr>
        <w:t>1) </w:t>
      </w:r>
      <w:r w:rsidRPr="008E7AD7">
        <w:rPr>
          <w:rFonts w:ascii="Times New Roman" w:eastAsia="Times New Roman" w:hAnsi="Times New Roman"/>
          <w:bCs/>
          <w:color w:val="000000"/>
          <w:sz w:val="24"/>
          <w:szCs w:val="24"/>
          <w:lang w:eastAsia="ru-RU"/>
        </w:rPr>
        <w:t>устроится надолго в этой новой республиканской форме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которая будетвсе</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такине что иное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как падение всех частных европейских государств</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или</w:t>
      </w:r>
      <w:r w:rsidRPr="008E7AD7">
        <w:rPr>
          <w:rFonts w:ascii="Times New Roman" w:eastAsia="Times New Roman" w:hAnsi="Times New Roman"/>
          <w:color w:val="000000"/>
          <w:sz w:val="24"/>
          <w:szCs w:val="24"/>
          <w:lang w:eastAsia="ru-RU"/>
        </w:rPr>
        <w:t>2) </w:t>
      </w:r>
      <w:r w:rsidRPr="008E7AD7">
        <w:rPr>
          <w:rFonts w:ascii="Times New Roman" w:eastAsia="Times New Roman" w:hAnsi="Times New Roman"/>
          <w:bCs/>
          <w:color w:val="000000"/>
          <w:sz w:val="24"/>
          <w:szCs w:val="24"/>
          <w:lang w:eastAsia="ru-RU"/>
        </w:rPr>
        <w:t>он будет изнывать в обшей анархии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перед которой ничтожны покажутся анархии террора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или</w:t>
      </w:r>
      <w:r w:rsidRPr="008E7AD7">
        <w:rPr>
          <w:rFonts w:ascii="Times New Roman" w:eastAsia="Times New Roman" w:hAnsi="Times New Roman"/>
          <w:color w:val="000000"/>
          <w:sz w:val="24"/>
          <w:szCs w:val="24"/>
          <w:lang w:eastAsia="ru-RU"/>
        </w:rPr>
        <w:t>48 </w:t>
      </w:r>
      <w:r w:rsidRPr="008E7AD7">
        <w:rPr>
          <w:rFonts w:ascii="Times New Roman" w:eastAsia="Times New Roman" w:hAnsi="Times New Roman"/>
          <w:bCs/>
          <w:color w:val="000000"/>
          <w:sz w:val="24"/>
          <w:szCs w:val="24"/>
          <w:lang w:eastAsia="ru-RU"/>
        </w:rPr>
        <w:t>года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или анархия Парижа в</w:t>
      </w:r>
      <w:r w:rsidRPr="008E7AD7">
        <w:rPr>
          <w:rFonts w:ascii="Times New Roman" w:eastAsia="Times New Roman" w:hAnsi="Times New Roman"/>
          <w:color w:val="000000"/>
          <w:sz w:val="24"/>
          <w:szCs w:val="24"/>
          <w:lang w:eastAsia="ru-RU"/>
        </w:rPr>
        <w:t>71 </w:t>
      </w:r>
      <w:r w:rsidRPr="008E7AD7">
        <w:rPr>
          <w:rFonts w:ascii="Times New Roman" w:eastAsia="Times New Roman" w:hAnsi="Times New Roman"/>
          <w:bCs/>
          <w:color w:val="000000"/>
          <w:sz w:val="24"/>
          <w:szCs w:val="24"/>
          <w:lang w:eastAsia="ru-RU"/>
        </w:rPr>
        <w:t>году</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Так или иначе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для России нужна внутренняя сила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нужна крепость организации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крепость духа дисциплины</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Если новый федеративный Запад будет крепок</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нам эта дисциплина будет нужна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защитить от натиска его последние охраны нашей независимости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нашей отдельности</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Если Запад впадет в анархию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нам нужна дисциплина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помочь самому этому Западу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спасать и в нем</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то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 достойно спасения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 именно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 сделало его величие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Церковь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какую бы то ни было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государство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остатки поэзии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быть может</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самую науку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 тенденциозную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суровую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печальную</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Если же это все пустые страхи и Запад опомнится и возвратится спокойно </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пример небывалый в истории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 старой иерархии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 той же дисциплине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 и намопять</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такинужна будет иерархия и дисциплина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быть не хуже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 ниже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 слабее его</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Поменьше так называемых прав</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поменьше мнимого блага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Вот в чем дело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Тем более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чтоправа</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то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сущности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дают очень мало субъективного блага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 в самом деле приятно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Это один мираж</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Моя гипотеза </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единство в сложности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кажется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оправдывается и здесь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Мы имеем три поразительных примера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Англию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Турцию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Россию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России</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т</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ее великорусском ядре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было сильно единство нации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Турции было больше разнородности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Англии была гармония того и другого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Англии завоевание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чужое насилие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было глубоко и дало глубокие охранительные корни стране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Завоеватели настолько слились с побежденными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 составили одну нацию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но не составили одного с ними класса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Турции завоеватели вовсе не слились с христианами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потому могли только создать сложное государство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но не единую нацию</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отняв мысленно турок</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привилегированных подданных империи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мы получаем чистейшую демократию христиан</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России завоевание было слабо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слишком скорое слитие варягов со славянами не дало возможности образоваться у нас</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 собственной Великороссии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крепким сословным преданиям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Сообразно с этим и творчество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богатство духа трехстепеней</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выше всех Англия</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прежняя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конечно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гораздо ниже и беднее ее умом Россия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всех бесплоднее Турция</w:t>
      </w:r>
      <w:r w:rsidRPr="008E7AD7">
        <w:rPr>
          <w:rFonts w:ascii="Times New Roman" w:eastAsia="Times New Roman" w:hAnsi="Times New Roman"/>
          <w:color w:val="000000"/>
          <w:sz w:val="24"/>
          <w:szCs w:val="24"/>
          <w:lang w:eastAsia="ru-RU"/>
        </w:rPr>
        <w:t>. &lt;…&gt; </w:t>
      </w:r>
      <w:r w:rsidRPr="008E7AD7">
        <w:rPr>
          <w:rFonts w:ascii="Times New Roman" w:eastAsia="Times New Roman" w:hAnsi="Times New Roman"/>
          <w:bCs/>
          <w:color w:val="000000"/>
          <w:sz w:val="24"/>
          <w:szCs w:val="24"/>
          <w:lang w:eastAsia="ru-RU"/>
        </w:rPr>
        <w:t>Дух охранения в высших слоях общества на Западе был всегда сильнее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чем у нас</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потому и взрывы были слышнее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у нас дух охранения слаб</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Наше общество вообще расположено идти по течению за другими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кто знает</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 быстрее ли даже других</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Дай Бог мне ошибиться</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i/>
          <w:iCs/>
          <w:color w:val="000000"/>
          <w:sz w:val="24"/>
          <w:szCs w:val="24"/>
          <w:lang w:eastAsia="ru-RU"/>
        </w:rPr>
      </w:pPr>
      <w:r w:rsidRPr="008E7AD7">
        <w:rPr>
          <w:rFonts w:ascii="Times New Roman" w:eastAsia="Times New Roman" w:hAnsi="Times New Roman"/>
          <w:bCs/>
          <w:i/>
          <w:iCs/>
          <w:color w:val="000000"/>
          <w:sz w:val="24"/>
          <w:szCs w:val="24"/>
          <w:lang w:eastAsia="ru-RU"/>
        </w:rPr>
        <w:t>В поисках своего пути</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Россия между Европой и Азией</w:t>
      </w:r>
      <w:r w:rsidRPr="008E7AD7">
        <w:rPr>
          <w:rFonts w:ascii="Times New Roman" w:eastAsia="Times New Roman" w:hAnsi="Times New Roman"/>
          <w:i/>
          <w:iCs/>
          <w:color w:val="000000"/>
          <w:sz w:val="24"/>
          <w:szCs w:val="24"/>
          <w:lang w:eastAsia="ru-RU"/>
        </w:rPr>
        <w:t>:</w:t>
      </w:r>
      <w:r w:rsidRPr="008E7AD7">
        <w:rPr>
          <w:rFonts w:ascii="Times New Roman" w:eastAsia="Times New Roman" w:hAnsi="Times New Roman"/>
          <w:bCs/>
          <w:i/>
          <w:iCs/>
          <w:color w:val="000000"/>
          <w:sz w:val="24"/>
          <w:szCs w:val="24"/>
          <w:lang w:eastAsia="ru-RU"/>
        </w:rPr>
        <w:t>Хрестоматия по истории российской общественной мысли </w:t>
      </w:r>
      <w:r w:rsidRPr="008E7AD7">
        <w:rPr>
          <w:rFonts w:ascii="Times New Roman" w:eastAsia="Times New Roman" w:hAnsi="Times New Roman"/>
          <w:i/>
          <w:iCs/>
          <w:color w:val="000000"/>
          <w:sz w:val="24"/>
          <w:szCs w:val="24"/>
          <w:lang w:eastAsia="ru-RU"/>
        </w:rPr>
        <w:t>XIX </w:t>
      </w:r>
      <w:r w:rsidRPr="008E7AD7">
        <w:rPr>
          <w:rFonts w:ascii="Times New Roman" w:eastAsia="Times New Roman" w:hAnsi="Times New Roman"/>
          <w:bCs/>
          <w:i/>
          <w:iCs/>
          <w:color w:val="000000"/>
          <w:sz w:val="24"/>
          <w:szCs w:val="24"/>
          <w:lang w:eastAsia="ru-RU"/>
        </w:rPr>
        <w:t>и</w:t>
      </w:r>
      <w:r w:rsidRPr="008E7AD7">
        <w:rPr>
          <w:rFonts w:ascii="Times New Roman" w:eastAsia="Times New Roman" w:hAnsi="Times New Roman"/>
          <w:i/>
          <w:iCs/>
          <w:color w:val="000000"/>
          <w:sz w:val="24"/>
          <w:szCs w:val="24"/>
          <w:lang w:eastAsia="ru-RU"/>
        </w:rPr>
        <w:t>XX </w:t>
      </w:r>
      <w:r w:rsidRPr="008E7AD7">
        <w:rPr>
          <w:rFonts w:ascii="Times New Roman" w:eastAsia="Times New Roman" w:hAnsi="Times New Roman"/>
          <w:bCs/>
          <w:i/>
          <w:iCs/>
          <w:color w:val="000000"/>
          <w:sz w:val="24"/>
          <w:szCs w:val="24"/>
          <w:lang w:eastAsia="ru-RU"/>
        </w:rPr>
        <w:t>веков</w:t>
      </w:r>
      <w:r w:rsidRPr="008E7AD7">
        <w:rPr>
          <w:rFonts w:ascii="Times New Roman" w:eastAsia="Times New Roman" w:hAnsi="Times New Roman"/>
          <w:i/>
          <w:iCs/>
          <w:color w:val="000000"/>
          <w:sz w:val="24"/>
          <w:szCs w:val="24"/>
          <w:lang w:eastAsia="ru-RU"/>
        </w:rPr>
        <w:t>. - </w:t>
      </w:r>
      <w:r w:rsidRPr="008E7AD7">
        <w:rPr>
          <w:rFonts w:ascii="Times New Roman" w:eastAsia="Times New Roman" w:hAnsi="Times New Roman"/>
          <w:bCs/>
          <w:i/>
          <w:iCs/>
          <w:color w:val="000000"/>
          <w:sz w:val="24"/>
          <w:szCs w:val="24"/>
          <w:lang w:eastAsia="ru-RU"/>
        </w:rPr>
        <w:t>С</w:t>
      </w:r>
      <w:r w:rsidRPr="008E7AD7">
        <w:rPr>
          <w:rFonts w:ascii="Times New Roman" w:eastAsia="Times New Roman" w:hAnsi="Times New Roman"/>
          <w:i/>
          <w:iCs/>
          <w:color w:val="000000"/>
          <w:sz w:val="24"/>
          <w:szCs w:val="24"/>
          <w:lang w:eastAsia="ru-RU"/>
        </w:rPr>
        <w:t>. 303, 304.</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color w:val="000000"/>
          <w:sz w:val="24"/>
          <w:szCs w:val="24"/>
          <w:lang w:eastAsia="ru-RU"/>
        </w:rPr>
        <w:t>1.</w:t>
      </w:r>
      <w:r w:rsidRPr="008E7AD7">
        <w:rPr>
          <w:rFonts w:ascii="Times New Roman" w:eastAsia="Times New Roman" w:hAnsi="Times New Roman"/>
          <w:bCs/>
          <w:color w:val="000000"/>
          <w:sz w:val="24"/>
          <w:szCs w:val="24"/>
          <w:lang w:eastAsia="ru-RU"/>
        </w:rPr>
        <w:t>Какие специфические черты развития России выделил К</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Н</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Леонтьев</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Как он оценивал их значимость</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color w:val="000000"/>
          <w:sz w:val="24"/>
          <w:szCs w:val="24"/>
          <w:lang w:eastAsia="ru-RU"/>
        </w:rPr>
        <w:t>2.</w:t>
      </w:r>
      <w:r w:rsidRPr="008E7AD7">
        <w:rPr>
          <w:rFonts w:ascii="Times New Roman" w:eastAsia="Times New Roman" w:hAnsi="Times New Roman"/>
          <w:bCs/>
          <w:color w:val="000000"/>
          <w:sz w:val="24"/>
          <w:szCs w:val="24"/>
          <w:lang w:eastAsia="ru-RU"/>
        </w:rPr>
        <w:t>Согласен ли был К</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Н</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Леонтьев с идеей Н</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Данилевского о необходимости создания</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соединенного Славянства</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color w:val="000000"/>
          <w:sz w:val="24"/>
          <w:szCs w:val="24"/>
          <w:lang w:eastAsia="ru-RU"/>
        </w:rPr>
        <w:t>3.</w:t>
      </w:r>
      <w:r w:rsidRPr="008E7AD7">
        <w:rPr>
          <w:rFonts w:ascii="Times New Roman" w:eastAsia="Times New Roman" w:hAnsi="Times New Roman"/>
          <w:bCs/>
          <w:color w:val="000000"/>
          <w:sz w:val="24"/>
          <w:szCs w:val="24"/>
          <w:lang w:eastAsia="ru-RU"/>
        </w:rPr>
        <w:t>Раскройте сущность понятия </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византизм</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u w:val="single"/>
          <w:lang w:eastAsia="ru-RU"/>
        </w:rPr>
      </w:pPr>
      <w:r w:rsidRPr="008E7AD7">
        <w:rPr>
          <w:rFonts w:ascii="Times New Roman" w:eastAsia="Times New Roman" w:hAnsi="Times New Roman"/>
          <w:bCs/>
          <w:color w:val="000000"/>
          <w:sz w:val="24"/>
          <w:szCs w:val="24"/>
          <w:u w:val="single"/>
          <w:lang w:eastAsia="ru-RU"/>
        </w:rPr>
        <w:t>Документ 5. Соловьев В.С. "Третья речь в память Достоевского" (1883).</w:t>
      </w:r>
    </w:p>
    <w:p w:rsidR="00142268" w:rsidRPr="008E7AD7" w:rsidRDefault="00142268" w:rsidP="008E7AD7">
      <w:pPr>
        <w:spacing w:after="0" w:line="240" w:lineRule="auto"/>
        <w:ind w:firstLine="709"/>
        <w:jc w:val="both"/>
        <w:rPr>
          <w:rFonts w:ascii="Times New Roman" w:eastAsia="Times New Roman" w:hAnsi="Times New Roman"/>
          <w:bCs/>
          <w:i/>
          <w:iCs/>
          <w:color w:val="000000"/>
          <w:sz w:val="24"/>
          <w:szCs w:val="24"/>
          <w:lang w:eastAsia="ru-RU"/>
        </w:rPr>
      </w:pPr>
      <w:r w:rsidRPr="008E7AD7">
        <w:rPr>
          <w:rFonts w:ascii="Times New Roman" w:eastAsia="Times New Roman" w:hAnsi="Times New Roman"/>
          <w:bCs/>
          <w:i/>
          <w:iCs/>
          <w:color w:val="000000"/>
          <w:sz w:val="24"/>
          <w:szCs w:val="24"/>
          <w:lang w:eastAsia="ru-RU"/>
        </w:rPr>
        <w:t>Владимир Сергеевич Соловьев </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замечательный философ</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один из крупнейших идеалистов</w:t>
      </w:r>
      <w:r w:rsidRPr="008E7AD7">
        <w:rPr>
          <w:rFonts w:ascii="Times New Roman" w:eastAsia="Times New Roman" w:hAnsi="Times New Roman"/>
          <w:i/>
          <w:iCs/>
          <w:color w:val="000000"/>
          <w:sz w:val="24"/>
          <w:szCs w:val="24"/>
          <w:lang w:eastAsia="ru-RU"/>
        </w:rPr>
        <w:t>XIX </w:t>
      </w:r>
      <w:r w:rsidRPr="008E7AD7">
        <w:rPr>
          <w:rFonts w:ascii="Times New Roman" w:eastAsia="Times New Roman" w:hAnsi="Times New Roman"/>
          <w:bCs/>
          <w:i/>
          <w:iCs/>
          <w:color w:val="000000"/>
          <w:sz w:val="24"/>
          <w:szCs w:val="24"/>
          <w:lang w:eastAsia="ru-RU"/>
        </w:rPr>
        <w:t>в</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Три речи в память Ф</w:t>
      </w:r>
      <w:r w:rsidRPr="008E7AD7">
        <w:rPr>
          <w:rFonts w:ascii="Times New Roman" w:eastAsia="Times New Roman" w:hAnsi="Times New Roman"/>
          <w:i/>
          <w:iCs/>
          <w:color w:val="000000"/>
          <w:sz w:val="24"/>
          <w:szCs w:val="24"/>
          <w:lang w:eastAsia="ru-RU"/>
        </w:rPr>
        <w:t>.</w:t>
      </w:r>
      <w:r w:rsidRPr="008E7AD7">
        <w:rPr>
          <w:rFonts w:ascii="Times New Roman" w:eastAsia="Times New Roman" w:hAnsi="Times New Roman"/>
          <w:bCs/>
          <w:i/>
          <w:iCs/>
          <w:color w:val="000000"/>
          <w:sz w:val="24"/>
          <w:szCs w:val="24"/>
          <w:lang w:eastAsia="ru-RU"/>
        </w:rPr>
        <w:t>М</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Достоевского</w:t>
      </w:r>
      <w:r w:rsidRPr="008E7AD7">
        <w:rPr>
          <w:rFonts w:ascii="Times New Roman" w:eastAsia="Times New Roman" w:hAnsi="Times New Roman"/>
          <w:i/>
          <w:iCs/>
          <w:color w:val="000000"/>
          <w:sz w:val="24"/>
          <w:szCs w:val="24"/>
          <w:lang w:eastAsia="ru-RU"/>
        </w:rPr>
        <w:t>(1881 - 1883 </w:t>
      </w:r>
      <w:r w:rsidRPr="008E7AD7">
        <w:rPr>
          <w:rFonts w:ascii="Times New Roman" w:eastAsia="Times New Roman" w:hAnsi="Times New Roman"/>
          <w:bCs/>
          <w:i/>
          <w:iCs/>
          <w:color w:val="000000"/>
          <w:sz w:val="24"/>
          <w:szCs w:val="24"/>
          <w:lang w:eastAsia="ru-RU"/>
        </w:rPr>
        <w:t>г</w:t>
      </w:r>
      <w:r w:rsidRPr="008E7AD7">
        <w:rPr>
          <w:rFonts w:ascii="Times New Roman" w:eastAsia="Times New Roman" w:hAnsi="Times New Roman"/>
          <w:i/>
          <w:iCs/>
          <w:color w:val="000000"/>
          <w:sz w:val="24"/>
          <w:szCs w:val="24"/>
          <w:lang w:eastAsia="ru-RU"/>
        </w:rPr>
        <w:t>.</w:t>
      </w:r>
      <w:r w:rsidRPr="008E7AD7">
        <w:rPr>
          <w:rFonts w:ascii="Times New Roman" w:eastAsia="Times New Roman" w:hAnsi="Times New Roman"/>
          <w:bCs/>
          <w:i/>
          <w:iCs/>
          <w:color w:val="000000"/>
          <w:sz w:val="24"/>
          <w:szCs w:val="24"/>
          <w:lang w:eastAsia="ru-RU"/>
        </w:rPr>
        <w:t>г</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были попытками ответить на вопрос</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чему служил Достоевский</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какая идея вдохновляла всю его деятельность</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Для В</w:t>
      </w:r>
      <w:r w:rsidRPr="008E7AD7">
        <w:rPr>
          <w:rFonts w:ascii="Times New Roman" w:eastAsia="Times New Roman" w:hAnsi="Times New Roman"/>
          <w:i/>
          <w:iCs/>
          <w:color w:val="000000"/>
          <w:sz w:val="24"/>
          <w:szCs w:val="24"/>
          <w:lang w:eastAsia="ru-RU"/>
        </w:rPr>
        <w:t>.</w:t>
      </w:r>
      <w:r w:rsidRPr="008E7AD7">
        <w:rPr>
          <w:rFonts w:ascii="Times New Roman" w:eastAsia="Times New Roman" w:hAnsi="Times New Roman"/>
          <w:bCs/>
          <w:i/>
          <w:iCs/>
          <w:color w:val="000000"/>
          <w:sz w:val="24"/>
          <w:szCs w:val="24"/>
          <w:lang w:eastAsia="ru-RU"/>
        </w:rPr>
        <w:t>С</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Соловьева Достоевский был прежде всего христианским мыслителем</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Третья речь в память Достоевского была произнесена</w:t>
      </w:r>
      <w:r w:rsidRPr="008E7AD7">
        <w:rPr>
          <w:rFonts w:ascii="Times New Roman" w:eastAsia="Times New Roman" w:hAnsi="Times New Roman"/>
          <w:i/>
          <w:iCs/>
          <w:color w:val="000000"/>
          <w:sz w:val="24"/>
          <w:szCs w:val="24"/>
          <w:lang w:eastAsia="ru-RU"/>
        </w:rPr>
        <w:t>19 </w:t>
      </w:r>
      <w:r w:rsidRPr="008E7AD7">
        <w:rPr>
          <w:rFonts w:ascii="Times New Roman" w:eastAsia="Times New Roman" w:hAnsi="Times New Roman"/>
          <w:bCs/>
          <w:i/>
          <w:iCs/>
          <w:color w:val="000000"/>
          <w:sz w:val="24"/>
          <w:szCs w:val="24"/>
          <w:lang w:eastAsia="ru-RU"/>
        </w:rPr>
        <w:t>февраля</w:t>
      </w:r>
      <w:r w:rsidRPr="008E7AD7">
        <w:rPr>
          <w:rFonts w:ascii="Times New Roman" w:eastAsia="Times New Roman" w:hAnsi="Times New Roman"/>
          <w:i/>
          <w:iCs/>
          <w:color w:val="000000"/>
          <w:sz w:val="24"/>
          <w:szCs w:val="24"/>
          <w:lang w:eastAsia="ru-RU"/>
        </w:rPr>
        <w:t>1883 </w:t>
      </w:r>
      <w:r w:rsidRPr="008E7AD7">
        <w:rPr>
          <w:rFonts w:ascii="Times New Roman" w:eastAsia="Times New Roman" w:hAnsi="Times New Roman"/>
          <w:bCs/>
          <w:i/>
          <w:iCs/>
          <w:color w:val="000000"/>
          <w:sz w:val="24"/>
          <w:szCs w:val="24"/>
          <w:lang w:eastAsia="ru-RU"/>
        </w:rPr>
        <w:t>г</w:t>
      </w:r>
      <w:r w:rsidRPr="008E7AD7">
        <w:rPr>
          <w:rFonts w:ascii="Times New Roman" w:eastAsia="Times New Roman" w:hAnsi="Times New Roman"/>
          <w:i/>
          <w:iCs/>
          <w:color w:val="000000"/>
          <w:sz w:val="24"/>
          <w:szCs w:val="24"/>
          <w:lang w:eastAsia="ru-RU"/>
        </w:rPr>
        <w:t>.</w:t>
      </w:r>
      <w:r w:rsidRPr="008E7AD7">
        <w:rPr>
          <w:rFonts w:ascii="Times New Roman" w:eastAsia="Times New Roman" w:hAnsi="Times New Roman"/>
          <w:bCs/>
          <w:i/>
          <w:iCs/>
          <w:color w:val="000000"/>
          <w:sz w:val="24"/>
          <w:szCs w:val="24"/>
          <w:lang w:eastAsia="ru-RU"/>
        </w:rPr>
        <w:t>в годовщину крестьянской реформы</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что отчасти сказалось на ее содержании</w:t>
      </w:r>
      <w:r w:rsidRPr="008E7AD7">
        <w:rPr>
          <w:rFonts w:ascii="Times New Roman" w:eastAsia="Times New Roman" w:hAnsi="Times New Roman"/>
          <w:i/>
          <w:iCs/>
          <w:color w:val="000000"/>
          <w:sz w:val="24"/>
          <w:szCs w:val="24"/>
          <w:lang w:eastAsia="ru-RU"/>
        </w:rPr>
        <w:t>.</w:t>
      </w:r>
    </w:p>
    <w:p w:rsidR="00142268" w:rsidRPr="008E7AD7" w:rsidRDefault="00DA1695"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w:t>
      </w:r>
      <w:r w:rsidR="00142268" w:rsidRPr="008E7AD7">
        <w:rPr>
          <w:rFonts w:ascii="Times New Roman" w:eastAsia="Times New Roman" w:hAnsi="Times New Roman"/>
          <w:bCs/>
          <w:color w:val="000000"/>
          <w:sz w:val="24"/>
          <w:szCs w:val="24"/>
          <w:lang w:eastAsia="ru-RU"/>
        </w:rPr>
        <w:t>Здесь</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в православном христианстве</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в вселенской Церкви</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находим мы твердое основание и существенный начаток для новой духовной жизни</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для гармонического образования истинного человечества и истинной природы</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Здесь</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значит</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и условие настоящего дела</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Истинное дело возможно</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только если и в человеке и в природе есть положительные и свободные силы света и добра</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но без Бога ни человек</w:t>
      </w:r>
      <w:r w:rsidR="00142268" w:rsidRPr="008E7AD7">
        <w:rPr>
          <w:rFonts w:ascii="Times New Roman" w:eastAsia="Times New Roman" w:hAnsi="Times New Roman"/>
          <w:color w:val="000000"/>
          <w:sz w:val="24"/>
          <w:szCs w:val="24"/>
          <w:lang w:eastAsia="ru-RU"/>
        </w:rPr>
        <w:t>, </w:t>
      </w:r>
      <w:r w:rsidR="00142268" w:rsidRPr="008E7AD7">
        <w:rPr>
          <w:rFonts w:ascii="Times New Roman" w:eastAsia="Times New Roman" w:hAnsi="Times New Roman"/>
          <w:bCs/>
          <w:color w:val="000000"/>
          <w:sz w:val="24"/>
          <w:szCs w:val="24"/>
          <w:lang w:eastAsia="ru-RU"/>
        </w:rPr>
        <w:t>ни природа таких сил не имеет</w:t>
      </w:r>
      <w:r w:rsidR="00142268"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Если христианство есть религия спасения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если христианская идея состоит в исцелении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внутреннем соединении тех начал</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рознь которых есть гибель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 сущность истинного христианского дела будет то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 на логическом языке называется синтезом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на языке нравственном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примирением</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Этою общею чертою обозначил Достоевский призвание России в своей Пушкинской речи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Это было его последнее слово и завещание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тут было нечто гораздо большее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чемпростой призыв к мирным чувствам во имя широты русского духа </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здесь заключалось уже и указание на положительные исторические задачи или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лучше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обязанности России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Недаром тогда почувствовалось и сказалось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 упразднен спор между славянофильством и западничеством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упразднение этого спора значитупразднение в идее самого многовекового исторического раздора между Востоком и Западом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это значит найти для России новое нравственное положение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избавить ее отнеобходимости продолжать противохристианскую борьбу между Востоком и </w:t>
      </w:r>
      <w:r w:rsidRPr="008E7AD7">
        <w:rPr>
          <w:rFonts w:ascii="Times New Roman" w:eastAsia="Times New Roman" w:hAnsi="Times New Roman"/>
          <w:color w:val="000000"/>
          <w:sz w:val="24"/>
          <w:szCs w:val="24"/>
          <w:lang w:eastAsia="ru-RU"/>
        </w:rPr>
        <w:t>3</w:t>
      </w:r>
      <w:r w:rsidRPr="008E7AD7">
        <w:rPr>
          <w:rFonts w:ascii="Times New Roman" w:eastAsia="Times New Roman" w:hAnsi="Times New Roman"/>
          <w:bCs/>
          <w:color w:val="000000"/>
          <w:sz w:val="24"/>
          <w:szCs w:val="24"/>
          <w:lang w:eastAsia="ru-RU"/>
        </w:rPr>
        <w:t>ападом и возложить на нее великую обязанность нравственно послужить и Востоку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Западу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примиряя в себе обоих</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И не придуманы для России эта обязанность и это назначение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даны ей христианскою верою и историей</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Разделение между Востоком и Западом в смысле розни и антагонизма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взаимной вражды и ненависти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такого разделения не должно быть в христианстве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если оно явилось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 это есть великий грех и великое бедствие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Но именно в то время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как этот великий грех совершался в Византии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рождалась Россия для его искупления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Приняв от Византии православное христианство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должна ли Россия</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вместе с Божьей святыней</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усвоить себе навсегда и исторические грехи Византийского царства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приготовившего свою собственную гибель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Если вопрекиполноте христианской идеи Византия снова возбудила великий мировой спор и стала в нем на одну сторону </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 сторону Востока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то ее судьба нам не образец</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укор</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bCs/>
          <w:color w:val="000000"/>
          <w:sz w:val="24"/>
          <w:szCs w:val="24"/>
          <w:lang w:eastAsia="ru-RU"/>
        </w:rPr>
        <w:t>Изначала Провидение поставило Россию между нехристианским Востоком и западною формою христианства </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между басурманством и латинством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в то время как Византия в односторонней вражде с Западом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всеболее и более проникаясь исключительно восточными началами и превращаясь в азиатское царство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оказывается одинаково бессильною и против латинских крестоносцев</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ипротив мусульманских варваров и окончательно покоряется последними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Россия с решительным успехом отстаивает себя и от Востока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от Запада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победоносно отбивает басурманство и латинство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Эта внешняя борьба с обоимипротивниками была необходима для внешнего сложения и укрепления России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для образования ее государственного тела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Но вот эта внешняя задача исполнена</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тело России сложилось и выросло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чуждые силы не могут поглотить его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старый антагонизм теряет свой смысл</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Россия достаточно показала и Востоку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Западу свои физические силы в борьбе с ними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теперь предстоит ей показать имсвою духовную силу в примирении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Я говорю не о внешнем сближении и механическом перенесении к нам чужих форм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какова была реформа Петра Великого</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необходимая только как подготовление</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Настоящая же задача не в том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перенять</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а в том чтобы понять чужие формы</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опознать иусвоить положительную сущность чужого духа и нравственно соединиться с ним во имя высшей всемирной истины</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Необходимо примирение по существу</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существо же примирения есть Бог</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и истинное примирение в том</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чтобы непо</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человечески</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а</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по</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божьи</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отнестись к противнику</w:t>
      </w:r>
      <w:r w:rsidRPr="008E7AD7">
        <w:rPr>
          <w:rFonts w:ascii="Times New Roman" w:eastAsia="Times New Roman" w:hAnsi="Times New Roman"/>
          <w:color w:val="000000"/>
          <w:sz w:val="24"/>
          <w:szCs w:val="24"/>
          <w:lang w:eastAsia="ru-RU"/>
        </w:rPr>
        <w:t>.</w:t>
      </w:r>
    </w:p>
    <w:p w:rsidR="00142268" w:rsidRPr="008E7AD7" w:rsidRDefault="00142268" w:rsidP="008E7AD7">
      <w:pPr>
        <w:spacing w:after="0" w:line="240" w:lineRule="auto"/>
        <w:ind w:firstLine="709"/>
        <w:jc w:val="both"/>
        <w:rPr>
          <w:rFonts w:ascii="Times New Roman" w:eastAsia="Times New Roman" w:hAnsi="Times New Roman"/>
          <w:bCs/>
          <w:i/>
          <w:iCs/>
          <w:color w:val="000000"/>
          <w:sz w:val="24"/>
          <w:szCs w:val="24"/>
          <w:lang w:eastAsia="ru-RU"/>
        </w:rPr>
      </w:pPr>
      <w:r w:rsidRPr="008E7AD7">
        <w:rPr>
          <w:rFonts w:ascii="Times New Roman" w:eastAsia="Times New Roman" w:hAnsi="Times New Roman"/>
          <w:bCs/>
          <w:i/>
          <w:iCs/>
          <w:color w:val="000000"/>
          <w:sz w:val="24"/>
          <w:szCs w:val="24"/>
          <w:lang w:eastAsia="ru-RU"/>
        </w:rPr>
        <w:t>В поисках своего пути</w:t>
      </w:r>
      <w:r w:rsidRPr="008E7AD7">
        <w:rPr>
          <w:rFonts w:ascii="Times New Roman" w:eastAsia="Times New Roman" w:hAnsi="Times New Roman"/>
          <w:i/>
          <w:iCs/>
          <w:color w:val="000000"/>
          <w:sz w:val="24"/>
          <w:szCs w:val="24"/>
          <w:lang w:eastAsia="ru-RU"/>
        </w:rPr>
        <w:t>. </w:t>
      </w:r>
      <w:r w:rsidRPr="008E7AD7">
        <w:rPr>
          <w:rFonts w:ascii="Times New Roman" w:eastAsia="Times New Roman" w:hAnsi="Times New Roman"/>
          <w:bCs/>
          <w:i/>
          <w:iCs/>
          <w:color w:val="000000"/>
          <w:sz w:val="24"/>
          <w:szCs w:val="24"/>
          <w:lang w:eastAsia="ru-RU"/>
        </w:rPr>
        <w:t>Россия между Европой и Азией</w:t>
      </w:r>
      <w:r w:rsidRPr="008E7AD7">
        <w:rPr>
          <w:rFonts w:ascii="Times New Roman" w:eastAsia="Times New Roman" w:hAnsi="Times New Roman"/>
          <w:i/>
          <w:iCs/>
          <w:color w:val="000000"/>
          <w:sz w:val="24"/>
          <w:szCs w:val="24"/>
          <w:lang w:eastAsia="ru-RU"/>
        </w:rPr>
        <w:t>:</w:t>
      </w:r>
      <w:r w:rsidRPr="008E7AD7">
        <w:rPr>
          <w:rFonts w:ascii="Times New Roman" w:eastAsia="Times New Roman" w:hAnsi="Times New Roman"/>
          <w:bCs/>
          <w:i/>
          <w:iCs/>
          <w:color w:val="000000"/>
          <w:sz w:val="24"/>
          <w:szCs w:val="24"/>
          <w:lang w:eastAsia="ru-RU"/>
        </w:rPr>
        <w:t>Хрестоматия по истории российской общественной мысли </w:t>
      </w:r>
      <w:r w:rsidRPr="008E7AD7">
        <w:rPr>
          <w:rFonts w:ascii="Times New Roman" w:eastAsia="Times New Roman" w:hAnsi="Times New Roman"/>
          <w:i/>
          <w:iCs/>
          <w:color w:val="000000"/>
          <w:sz w:val="24"/>
          <w:szCs w:val="24"/>
          <w:lang w:eastAsia="ru-RU"/>
        </w:rPr>
        <w:t>XIX </w:t>
      </w:r>
      <w:r w:rsidRPr="008E7AD7">
        <w:rPr>
          <w:rFonts w:ascii="Times New Roman" w:eastAsia="Times New Roman" w:hAnsi="Times New Roman"/>
          <w:bCs/>
          <w:i/>
          <w:iCs/>
          <w:color w:val="000000"/>
          <w:sz w:val="24"/>
          <w:szCs w:val="24"/>
          <w:lang w:eastAsia="ru-RU"/>
        </w:rPr>
        <w:t>и</w:t>
      </w:r>
      <w:r w:rsidRPr="008E7AD7">
        <w:rPr>
          <w:rFonts w:ascii="Times New Roman" w:eastAsia="Times New Roman" w:hAnsi="Times New Roman"/>
          <w:i/>
          <w:iCs/>
          <w:color w:val="000000"/>
          <w:sz w:val="24"/>
          <w:szCs w:val="24"/>
          <w:lang w:eastAsia="ru-RU"/>
        </w:rPr>
        <w:t>XX </w:t>
      </w:r>
      <w:r w:rsidRPr="008E7AD7">
        <w:rPr>
          <w:rFonts w:ascii="Times New Roman" w:eastAsia="Times New Roman" w:hAnsi="Times New Roman"/>
          <w:bCs/>
          <w:i/>
          <w:iCs/>
          <w:color w:val="000000"/>
          <w:sz w:val="24"/>
          <w:szCs w:val="24"/>
          <w:lang w:eastAsia="ru-RU"/>
        </w:rPr>
        <w:t>веков</w:t>
      </w:r>
      <w:r w:rsidRPr="008E7AD7">
        <w:rPr>
          <w:rFonts w:ascii="Times New Roman" w:eastAsia="Times New Roman" w:hAnsi="Times New Roman"/>
          <w:i/>
          <w:iCs/>
          <w:color w:val="000000"/>
          <w:sz w:val="24"/>
          <w:szCs w:val="24"/>
          <w:lang w:eastAsia="ru-RU"/>
        </w:rPr>
        <w:t>. - </w:t>
      </w:r>
      <w:r w:rsidRPr="008E7AD7">
        <w:rPr>
          <w:rFonts w:ascii="Times New Roman" w:eastAsia="Times New Roman" w:hAnsi="Times New Roman"/>
          <w:bCs/>
          <w:i/>
          <w:iCs/>
          <w:color w:val="000000"/>
          <w:sz w:val="24"/>
          <w:szCs w:val="24"/>
          <w:lang w:eastAsia="ru-RU"/>
        </w:rPr>
        <w:t>С</w:t>
      </w:r>
      <w:r w:rsidRPr="008E7AD7">
        <w:rPr>
          <w:rFonts w:ascii="Times New Roman" w:eastAsia="Times New Roman" w:hAnsi="Times New Roman"/>
          <w:i/>
          <w:iCs/>
          <w:color w:val="000000"/>
          <w:sz w:val="24"/>
          <w:szCs w:val="24"/>
          <w:lang w:eastAsia="ru-RU"/>
        </w:rPr>
        <w:t>. 332, 333, 336, 337.</w:t>
      </w:r>
    </w:p>
    <w:p w:rsidR="00142268" w:rsidRPr="008E7AD7" w:rsidRDefault="00142268" w:rsidP="008E7AD7">
      <w:pPr>
        <w:spacing w:after="0" w:line="240" w:lineRule="auto"/>
        <w:ind w:firstLine="709"/>
        <w:jc w:val="both"/>
        <w:rPr>
          <w:rFonts w:ascii="Times New Roman" w:eastAsia="Times New Roman" w:hAnsi="Times New Roman"/>
          <w:bCs/>
          <w:color w:val="000000"/>
          <w:sz w:val="24"/>
          <w:szCs w:val="24"/>
          <w:lang w:eastAsia="ru-RU"/>
        </w:rPr>
      </w:pPr>
      <w:r w:rsidRPr="008E7AD7">
        <w:rPr>
          <w:rFonts w:ascii="Times New Roman" w:eastAsia="Times New Roman" w:hAnsi="Times New Roman"/>
          <w:color w:val="000000"/>
          <w:sz w:val="24"/>
          <w:szCs w:val="24"/>
          <w:lang w:eastAsia="ru-RU"/>
        </w:rPr>
        <w:t>1.</w:t>
      </w:r>
      <w:r w:rsidRPr="008E7AD7">
        <w:rPr>
          <w:rFonts w:ascii="Times New Roman" w:eastAsia="Times New Roman" w:hAnsi="Times New Roman"/>
          <w:bCs/>
          <w:color w:val="000000"/>
          <w:sz w:val="24"/>
          <w:szCs w:val="24"/>
          <w:lang w:eastAsia="ru-RU"/>
        </w:rPr>
        <w:t>Какое место христианским идеям отводил В</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С</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Соловьев в своей концепции исторического развития</w:t>
      </w:r>
      <w:r w:rsidRPr="008E7AD7">
        <w:rPr>
          <w:rFonts w:ascii="Times New Roman" w:eastAsia="Times New Roman" w:hAnsi="Times New Roman"/>
          <w:color w:val="000000"/>
          <w:sz w:val="24"/>
          <w:szCs w:val="24"/>
          <w:lang w:eastAsia="ru-RU"/>
        </w:rPr>
        <w:t>?</w:t>
      </w:r>
    </w:p>
    <w:p w:rsidR="00583EEF" w:rsidRPr="008E7AD7" w:rsidRDefault="00142268" w:rsidP="008E7AD7">
      <w:pPr>
        <w:spacing w:after="0" w:line="240" w:lineRule="auto"/>
        <w:ind w:firstLine="709"/>
        <w:jc w:val="both"/>
        <w:rPr>
          <w:rFonts w:ascii="Times New Roman" w:eastAsia="Times New Roman" w:hAnsi="Times New Roman"/>
          <w:color w:val="000000"/>
          <w:sz w:val="24"/>
          <w:szCs w:val="24"/>
          <w:lang w:eastAsia="ru-RU"/>
        </w:rPr>
      </w:pPr>
      <w:r w:rsidRPr="008E7AD7">
        <w:rPr>
          <w:rFonts w:ascii="Times New Roman" w:eastAsia="Times New Roman" w:hAnsi="Times New Roman"/>
          <w:color w:val="000000"/>
          <w:sz w:val="24"/>
          <w:szCs w:val="24"/>
          <w:lang w:eastAsia="ru-RU"/>
        </w:rPr>
        <w:t>2.</w:t>
      </w:r>
      <w:r w:rsidRPr="008E7AD7">
        <w:rPr>
          <w:rFonts w:ascii="Times New Roman" w:eastAsia="Times New Roman" w:hAnsi="Times New Roman"/>
          <w:bCs/>
          <w:color w:val="000000"/>
          <w:sz w:val="24"/>
          <w:szCs w:val="24"/>
          <w:lang w:eastAsia="ru-RU"/>
        </w:rPr>
        <w:t>Какой путь для преодоления разрыва между Западом и Востоком предлагал В</w:t>
      </w:r>
      <w:r w:rsidRPr="008E7AD7">
        <w:rPr>
          <w:rFonts w:ascii="Times New Roman" w:eastAsia="Times New Roman" w:hAnsi="Times New Roman"/>
          <w:color w:val="000000"/>
          <w:sz w:val="24"/>
          <w:szCs w:val="24"/>
          <w:lang w:eastAsia="ru-RU"/>
        </w:rPr>
        <w:t>.</w:t>
      </w:r>
      <w:r w:rsidRPr="008E7AD7">
        <w:rPr>
          <w:rFonts w:ascii="Times New Roman" w:eastAsia="Times New Roman" w:hAnsi="Times New Roman"/>
          <w:bCs/>
          <w:color w:val="000000"/>
          <w:sz w:val="24"/>
          <w:szCs w:val="24"/>
          <w:lang w:eastAsia="ru-RU"/>
        </w:rPr>
        <w:t>С</w:t>
      </w:r>
      <w:r w:rsidRPr="008E7AD7">
        <w:rPr>
          <w:rFonts w:ascii="Times New Roman" w:eastAsia="Times New Roman" w:hAnsi="Times New Roman"/>
          <w:color w:val="000000"/>
          <w:sz w:val="24"/>
          <w:szCs w:val="24"/>
          <w:lang w:eastAsia="ru-RU"/>
        </w:rPr>
        <w:t>. </w:t>
      </w:r>
      <w:r w:rsidRPr="008E7AD7">
        <w:rPr>
          <w:rFonts w:ascii="Times New Roman" w:eastAsia="Times New Roman" w:hAnsi="Times New Roman"/>
          <w:bCs/>
          <w:color w:val="000000"/>
          <w:sz w:val="24"/>
          <w:szCs w:val="24"/>
          <w:lang w:eastAsia="ru-RU"/>
        </w:rPr>
        <w:t>Соловьев</w:t>
      </w:r>
      <w:r w:rsidRPr="008E7AD7">
        <w:rPr>
          <w:rFonts w:ascii="Times New Roman" w:eastAsia="Times New Roman" w:hAnsi="Times New Roman"/>
          <w:color w:val="000000"/>
          <w:sz w:val="24"/>
          <w:szCs w:val="24"/>
          <w:lang w:eastAsia="ru-RU"/>
        </w:rPr>
        <w:t>?</w:t>
      </w:r>
    </w:p>
    <w:p w:rsidR="005F2EC3" w:rsidRDefault="005F2EC3" w:rsidP="008E7AD7">
      <w:pPr>
        <w:spacing w:after="0" w:line="240" w:lineRule="auto"/>
        <w:ind w:firstLine="567"/>
        <w:jc w:val="center"/>
        <w:rPr>
          <w:rFonts w:ascii="Times New Roman" w:hAnsi="Times New Roman"/>
          <w:b/>
          <w:sz w:val="24"/>
          <w:szCs w:val="24"/>
        </w:rPr>
      </w:pPr>
    </w:p>
    <w:p w:rsidR="005B4777" w:rsidRPr="008E7AD7" w:rsidRDefault="005B4777" w:rsidP="008E7AD7">
      <w:pPr>
        <w:spacing w:after="0" w:line="240" w:lineRule="auto"/>
        <w:ind w:firstLine="567"/>
        <w:jc w:val="center"/>
        <w:rPr>
          <w:rFonts w:ascii="Times New Roman" w:hAnsi="Times New Roman"/>
          <w:b/>
          <w:sz w:val="24"/>
          <w:szCs w:val="24"/>
        </w:rPr>
      </w:pPr>
      <w:r w:rsidRPr="008E7AD7">
        <w:rPr>
          <w:rFonts w:ascii="Times New Roman" w:hAnsi="Times New Roman"/>
          <w:b/>
          <w:sz w:val="24"/>
          <w:szCs w:val="24"/>
        </w:rPr>
        <w:t>6.5.Методические материалы, определяющие процедуры  оценивания</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Процедура оценивания компетенций обучающихся основана на следующих принципах:</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1. Периодичность проведения оценки.</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Достоверность и сопоставимость оценок достигается за счет учета следующих факторов:</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дидактико-диалектической взаимосвязи результатов образования и компетенций;</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использование индивидуальных и групповых оценок, взаимооценки;</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xml:space="preserve">Промежуточная аттестация по дисциплине проводится в форме </w:t>
      </w:r>
      <w:r w:rsidR="00BE1DE4">
        <w:rPr>
          <w:rFonts w:ascii="Times New Roman" w:hAnsi="Times New Roman"/>
          <w:sz w:val="24"/>
          <w:szCs w:val="24"/>
        </w:rPr>
        <w:t>зачет</w:t>
      </w:r>
      <w:r w:rsidRPr="008E7AD7">
        <w:rPr>
          <w:rFonts w:ascii="Times New Roman" w:hAnsi="Times New Roman"/>
          <w:sz w:val="24"/>
          <w:szCs w:val="24"/>
        </w:rPr>
        <w:t xml:space="preserve">а. </w:t>
      </w:r>
    </w:p>
    <w:p w:rsidR="005B4777" w:rsidRPr="008E7AD7" w:rsidRDefault="00BE1DE4" w:rsidP="008E7AD7">
      <w:pPr>
        <w:spacing w:after="0" w:line="240" w:lineRule="auto"/>
        <w:ind w:firstLine="567"/>
        <w:jc w:val="both"/>
        <w:rPr>
          <w:rFonts w:ascii="Times New Roman" w:hAnsi="Times New Roman"/>
          <w:sz w:val="24"/>
          <w:szCs w:val="24"/>
        </w:rPr>
      </w:pPr>
      <w:r>
        <w:rPr>
          <w:rFonts w:ascii="Times New Roman" w:hAnsi="Times New Roman"/>
          <w:sz w:val="24"/>
          <w:szCs w:val="24"/>
        </w:rPr>
        <w:t>Зачет</w:t>
      </w:r>
      <w:r w:rsidR="005B4777" w:rsidRPr="008E7AD7">
        <w:rPr>
          <w:rFonts w:ascii="Times New Roman" w:hAnsi="Times New Roman"/>
          <w:sz w:val="24"/>
          <w:szCs w:val="24"/>
        </w:rPr>
        <w:t xml:space="preserve"> проводится в устной форме по билетам. Обязательной является подготовка студентом развёрнутого ответа по существу вопросов билета. На </w:t>
      </w:r>
      <w:r>
        <w:rPr>
          <w:rFonts w:ascii="Times New Roman" w:hAnsi="Times New Roman"/>
          <w:sz w:val="24"/>
          <w:szCs w:val="24"/>
        </w:rPr>
        <w:t>зачет</w:t>
      </w:r>
      <w:r w:rsidR="005B4777" w:rsidRPr="008E7AD7">
        <w:rPr>
          <w:rFonts w:ascii="Times New Roman" w:hAnsi="Times New Roman"/>
          <w:sz w:val="24"/>
          <w:szCs w:val="24"/>
        </w:rPr>
        <w:t xml:space="preserve">е не допускается наличие у обучающихся посторонних предметов, в том числе технических устройств (мобильных телефонов и пр.), пользование которыми может затруднить либо сделать невозможной объективную оценку результатов промежуточной аттестации. Обучающиеся, нарушившие правила проведения </w:t>
      </w:r>
      <w:r>
        <w:rPr>
          <w:rFonts w:ascii="Times New Roman" w:hAnsi="Times New Roman"/>
          <w:sz w:val="24"/>
          <w:szCs w:val="24"/>
        </w:rPr>
        <w:t>зачет</w:t>
      </w:r>
      <w:r w:rsidR="005B4777" w:rsidRPr="008E7AD7">
        <w:rPr>
          <w:rFonts w:ascii="Times New Roman" w:hAnsi="Times New Roman"/>
          <w:sz w:val="24"/>
          <w:szCs w:val="24"/>
        </w:rPr>
        <w:t xml:space="preserve">а, по решению </w:t>
      </w:r>
      <w:r>
        <w:rPr>
          <w:rFonts w:ascii="Times New Roman" w:hAnsi="Times New Roman"/>
          <w:sz w:val="24"/>
          <w:szCs w:val="24"/>
        </w:rPr>
        <w:t>преподавателя</w:t>
      </w:r>
      <w:r w:rsidR="005B4777" w:rsidRPr="008E7AD7">
        <w:rPr>
          <w:rFonts w:ascii="Times New Roman" w:hAnsi="Times New Roman"/>
          <w:sz w:val="24"/>
          <w:szCs w:val="24"/>
        </w:rPr>
        <w:t xml:space="preserve"> и заведующего соответствующей кафедрой  могут быть удалены из аудитории. При этом в </w:t>
      </w:r>
      <w:r>
        <w:rPr>
          <w:rFonts w:ascii="Times New Roman" w:hAnsi="Times New Roman"/>
          <w:sz w:val="24"/>
          <w:szCs w:val="24"/>
        </w:rPr>
        <w:t>зачет</w:t>
      </w:r>
      <w:r w:rsidR="005B4777" w:rsidRPr="008E7AD7">
        <w:rPr>
          <w:rFonts w:ascii="Times New Roman" w:hAnsi="Times New Roman"/>
          <w:sz w:val="24"/>
          <w:szCs w:val="24"/>
        </w:rPr>
        <w:t xml:space="preserve">ную ведомость удалённому с </w:t>
      </w:r>
      <w:r>
        <w:rPr>
          <w:rFonts w:ascii="Times New Roman" w:hAnsi="Times New Roman"/>
          <w:sz w:val="24"/>
          <w:szCs w:val="24"/>
        </w:rPr>
        <w:t>зачет</w:t>
      </w:r>
      <w:r w:rsidR="005B4777" w:rsidRPr="008E7AD7">
        <w:rPr>
          <w:rFonts w:ascii="Times New Roman" w:hAnsi="Times New Roman"/>
          <w:sz w:val="24"/>
          <w:szCs w:val="24"/>
        </w:rPr>
        <w:t>а студенту проставляется «не</w:t>
      </w:r>
      <w:r>
        <w:rPr>
          <w:rFonts w:ascii="Times New Roman" w:hAnsi="Times New Roman"/>
          <w:sz w:val="24"/>
          <w:szCs w:val="24"/>
        </w:rPr>
        <w:t xml:space="preserve"> зачте</w:t>
      </w:r>
      <w:r w:rsidR="005B4777" w:rsidRPr="008E7AD7">
        <w:rPr>
          <w:rFonts w:ascii="Times New Roman" w:hAnsi="Times New Roman"/>
          <w:sz w:val="24"/>
          <w:szCs w:val="24"/>
        </w:rPr>
        <w:t xml:space="preserve">но». При проведении </w:t>
      </w:r>
      <w:r>
        <w:rPr>
          <w:rFonts w:ascii="Times New Roman" w:hAnsi="Times New Roman"/>
          <w:sz w:val="24"/>
          <w:szCs w:val="24"/>
        </w:rPr>
        <w:t>зачета</w:t>
      </w:r>
      <w:r w:rsidR="005B4777" w:rsidRPr="008E7AD7">
        <w:rPr>
          <w:rFonts w:ascii="Times New Roman" w:hAnsi="Times New Roman"/>
          <w:sz w:val="24"/>
          <w:szCs w:val="24"/>
        </w:rPr>
        <w:t xml:space="preserve"> в устной форме по билетам оцениваются общее понимание студентом содержания и структуры вопроса, полнота раскрытия каждого из элементов вопроса, степень владения базовой терминологией, понимание применимости и особенностей практического использования излагаемых теоретических положений. </w:t>
      </w:r>
      <w:r>
        <w:rPr>
          <w:rFonts w:ascii="Times New Roman" w:hAnsi="Times New Roman"/>
          <w:sz w:val="24"/>
          <w:szCs w:val="24"/>
        </w:rPr>
        <w:t>Преподаватель</w:t>
      </w:r>
      <w:r w:rsidR="005B4777" w:rsidRPr="008E7AD7">
        <w:rPr>
          <w:rFonts w:ascii="Times New Roman" w:hAnsi="Times New Roman"/>
          <w:sz w:val="24"/>
          <w:szCs w:val="24"/>
        </w:rPr>
        <w:t xml:space="preserve"> для уточнения оценки вправе задавать дополнительные вопросы, предусмотренные рабочей программой.</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Уровень знаний обучающихся определяется следующими оценками: «</w:t>
      </w:r>
      <w:r w:rsidR="00BE1DE4">
        <w:rPr>
          <w:rFonts w:ascii="Times New Roman" w:hAnsi="Times New Roman"/>
          <w:sz w:val="24"/>
          <w:szCs w:val="24"/>
        </w:rPr>
        <w:t>зачтено</w:t>
      </w:r>
      <w:r w:rsidRPr="008E7AD7">
        <w:rPr>
          <w:rFonts w:ascii="Times New Roman" w:hAnsi="Times New Roman"/>
          <w:sz w:val="24"/>
          <w:szCs w:val="24"/>
        </w:rPr>
        <w:t>», «</w:t>
      </w:r>
      <w:r w:rsidR="00BE1DE4">
        <w:rPr>
          <w:rFonts w:ascii="Times New Roman" w:hAnsi="Times New Roman"/>
          <w:sz w:val="24"/>
          <w:szCs w:val="24"/>
        </w:rPr>
        <w:t>не зачтено»</w:t>
      </w:r>
      <w:r w:rsidRPr="008E7AD7">
        <w:rPr>
          <w:rFonts w:ascii="Times New Roman" w:hAnsi="Times New Roman"/>
          <w:sz w:val="24"/>
          <w:szCs w:val="24"/>
        </w:rPr>
        <w:t>.</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Условиями оценивания результатов освоения дисциплины являются:</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валидность (объекты оценки должны соответствовать поставленным целям обучения);</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полнота и адекватность отображения требований образовательного стандарта и ОПОП;</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надежность (использование единообразных стандартов и критериев оценивания);</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справедливость (разные студенты должны иметь равные возможности добиться успеха);</w:t>
      </w:r>
    </w:p>
    <w:p w:rsidR="005B4777" w:rsidRPr="008E7AD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эффективность (не отнимать много времени у студентов и преподавателей);</w:t>
      </w:r>
    </w:p>
    <w:p w:rsidR="005B4777" w:rsidRDefault="005B4777" w:rsidP="008E7AD7">
      <w:pPr>
        <w:spacing w:after="0" w:line="240" w:lineRule="auto"/>
        <w:ind w:firstLine="567"/>
        <w:jc w:val="both"/>
        <w:rPr>
          <w:rFonts w:ascii="Times New Roman" w:hAnsi="Times New Roman"/>
          <w:sz w:val="24"/>
          <w:szCs w:val="24"/>
        </w:rPr>
      </w:pPr>
      <w:r w:rsidRPr="008E7AD7">
        <w:rPr>
          <w:rFonts w:ascii="Times New Roman" w:hAnsi="Times New Roman"/>
          <w:sz w:val="24"/>
          <w:szCs w:val="24"/>
        </w:rPr>
        <w:t>- обеспечение решения оценочной задачи.</w:t>
      </w:r>
    </w:p>
    <w:p w:rsidR="005F2EC3" w:rsidRDefault="005F2EC3" w:rsidP="008E7AD7">
      <w:pPr>
        <w:spacing w:after="0" w:line="240" w:lineRule="auto"/>
        <w:ind w:firstLine="567"/>
        <w:jc w:val="both"/>
        <w:rPr>
          <w:rFonts w:ascii="Times New Roman" w:hAnsi="Times New Roman"/>
          <w:sz w:val="24"/>
          <w:szCs w:val="24"/>
        </w:rPr>
      </w:pPr>
    </w:p>
    <w:p w:rsidR="005F2EC3" w:rsidRPr="008E7AD7" w:rsidRDefault="005F2EC3" w:rsidP="008E7AD7">
      <w:pPr>
        <w:spacing w:after="0" w:line="240" w:lineRule="auto"/>
        <w:ind w:firstLine="567"/>
        <w:jc w:val="both"/>
        <w:rPr>
          <w:rFonts w:ascii="Times New Roman" w:hAnsi="Times New Roman"/>
          <w:sz w:val="24"/>
          <w:szCs w:val="24"/>
        </w:rPr>
      </w:pPr>
    </w:p>
    <w:p w:rsidR="00BB7562" w:rsidRPr="008E7AD7" w:rsidRDefault="00BB7562" w:rsidP="008E7AD7">
      <w:pPr>
        <w:pStyle w:val="a4"/>
        <w:numPr>
          <w:ilvl w:val="0"/>
          <w:numId w:val="12"/>
        </w:numPr>
        <w:spacing w:after="0" w:line="240" w:lineRule="auto"/>
        <w:jc w:val="both"/>
        <w:rPr>
          <w:rFonts w:ascii="Times New Roman" w:hAnsi="Times New Roman"/>
          <w:b/>
          <w:sz w:val="24"/>
          <w:szCs w:val="24"/>
        </w:rPr>
      </w:pPr>
      <w:r w:rsidRPr="008E7AD7">
        <w:rPr>
          <w:rFonts w:ascii="Times New Roman" w:hAnsi="Times New Roman"/>
          <w:b/>
          <w:sz w:val="24"/>
          <w:szCs w:val="24"/>
        </w:rPr>
        <w:t xml:space="preserve">Учебно-методическое и информационное обеспечение дисциплины </w:t>
      </w:r>
    </w:p>
    <w:p w:rsidR="005F2EC3" w:rsidRDefault="005F2EC3" w:rsidP="008E7AD7">
      <w:pPr>
        <w:pStyle w:val="a4"/>
        <w:spacing w:after="0" w:line="240" w:lineRule="auto"/>
        <w:jc w:val="both"/>
        <w:rPr>
          <w:rFonts w:ascii="Times New Roman" w:hAnsi="Times New Roman"/>
          <w:b/>
          <w:sz w:val="24"/>
          <w:szCs w:val="24"/>
        </w:rPr>
      </w:pPr>
    </w:p>
    <w:p w:rsidR="007F4BDE" w:rsidRDefault="007F4BDE" w:rsidP="008E7AD7">
      <w:pPr>
        <w:pStyle w:val="a4"/>
        <w:spacing w:after="0" w:line="240" w:lineRule="auto"/>
        <w:jc w:val="both"/>
        <w:rPr>
          <w:rFonts w:ascii="Times New Roman" w:hAnsi="Times New Roman"/>
          <w:b/>
          <w:sz w:val="24"/>
          <w:szCs w:val="24"/>
        </w:rPr>
      </w:pPr>
      <w:r w:rsidRPr="008E7AD7">
        <w:rPr>
          <w:rFonts w:ascii="Times New Roman" w:hAnsi="Times New Roman"/>
          <w:b/>
          <w:sz w:val="24"/>
          <w:szCs w:val="24"/>
        </w:rPr>
        <w:t>а) основная литература:</w:t>
      </w:r>
    </w:p>
    <w:p w:rsidR="005F2EC3" w:rsidRPr="008E7AD7" w:rsidRDefault="005F2EC3" w:rsidP="00BE1DE4">
      <w:pPr>
        <w:pStyle w:val="a4"/>
        <w:spacing w:after="0" w:line="240" w:lineRule="auto"/>
        <w:ind w:left="0" w:firstLine="720"/>
        <w:jc w:val="both"/>
        <w:rPr>
          <w:rFonts w:ascii="Times New Roman" w:hAnsi="Times New Roman"/>
          <w:b/>
          <w:sz w:val="24"/>
          <w:szCs w:val="24"/>
        </w:rPr>
      </w:pPr>
    </w:p>
    <w:p w:rsidR="007F4BDE" w:rsidRPr="005F2EC3" w:rsidRDefault="007109E0" w:rsidP="00BE1DE4">
      <w:pPr>
        <w:numPr>
          <w:ilvl w:val="1"/>
          <w:numId w:val="17"/>
        </w:numPr>
        <w:shd w:val="clear" w:color="auto" w:fill="FFFFFF"/>
        <w:tabs>
          <w:tab w:val="left" w:pos="851"/>
        </w:tabs>
        <w:spacing w:after="0" w:line="240" w:lineRule="auto"/>
        <w:ind w:left="0" w:firstLine="720"/>
        <w:jc w:val="both"/>
        <w:rPr>
          <w:rFonts w:ascii="Times New Roman" w:eastAsia="Times New Roman" w:hAnsi="Times New Roman"/>
          <w:sz w:val="24"/>
          <w:szCs w:val="24"/>
          <w:lang w:eastAsia="ru-RU"/>
        </w:rPr>
      </w:pPr>
      <w:hyperlink r:id="rId8" w:anchor="none" w:history="1">
        <w:r w:rsidR="007F4BDE" w:rsidRPr="008E7AD7">
          <w:rPr>
            <w:rFonts w:ascii="Times New Roman" w:eastAsia="Times New Roman" w:hAnsi="Times New Roman"/>
            <w:sz w:val="24"/>
            <w:szCs w:val="24"/>
            <w:lang w:eastAsia="ru-RU"/>
          </w:rPr>
          <w:t>Герасимов Г. И.</w:t>
        </w:r>
      </w:hyperlink>
      <w:r w:rsidR="007F4BDE" w:rsidRPr="008E7AD7">
        <w:rPr>
          <w:rFonts w:ascii="Times New Roman" w:eastAsia="Times New Roman" w:hAnsi="Times New Roman"/>
          <w:sz w:val="24"/>
          <w:szCs w:val="24"/>
          <w:lang w:eastAsia="ru-RU"/>
        </w:rPr>
        <w:t xml:space="preserve">История России (1985—2008 годы): учеб. пособие / Г.И. Герасимов. — 2-е изд. — М. : РИОР : ИНФРА-М, 2018. — 315 с. </w:t>
      </w:r>
      <w:r w:rsidR="007F4BDE" w:rsidRPr="008E7AD7">
        <w:rPr>
          <w:rFonts w:ascii="Times New Roman" w:hAnsi="Times New Roman"/>
          <w:sz w:val="24"/>
          <w:szCs w:val="24"/>
        </w:rPr>
        <w:t xml:space="preserve">(доступно в ЭБС «Знаниум», Режим доступа: </w:t>
      </w:r>
      <w:hyperlink r:id="rId9" w:history="1">
        <w:r w:rsidR="007F4BDE" w:rsidRPr="008E7AD7">
          <w:rPr>
            <w:rStyle w:val="a5"/>
            <w:rFonts w:ascii="Times New Roman" w:eastAsia="Times New Roman" w:hAnsi="Times New Roman"/>
            <w:color w:val="auto"/>
            <w:sz w:val="24"/>
            <w:szCs w:val="24"/>
            <w:u w:val="none"/>
            <w:lang w:eastAsia="ru-RU"/>
          </w:rPr>
          <w:t>http://znanium.com/catalog.php?bookinfo=944407</w:t>
        </w:r>
      </w:hyperlink>
      <w:r w:rsidR="007F4BDE" w:rsidRPr="008E7AD7">
        <w:rPr>
          <w:rFonts w:ascii="Times New Roman" w:hAnsi="Times New Roman"/>
          <w:sz w:val="24"/>
          <w:szCs w:val="24"/>
        </w:rPr>
        <w:t>)</w:t>
      </w:r>
    </w:p>
    <w:p w:rsidR="00533E45" w:rsidRDefault="007109E0" w:rsidP="00BE1DE4">
      <w:pPr>
        <w:numPr>
          <w:ilvl w:val="1"/>
          <w:numId w:val="17"/>
        </w:numPr>
        <w:shd w:val="clear" w:color="auto" w:fill="FFFFFF"/>
        <w:tabs>
          <w:tab w:val="left" w:pos="851"/>
        </w:tabs>
        <w:spacing w:after="0" w:line="240" w:lineRule="auto"/>
        <w:ind w:left="0" w:firstLine="720"/>
        <w:jc w:val="both"/>
        <w:rPr>
          <w:rFonts w:ascii="Times New Roman" w:hAnsi="Times New Roman"/>
          <w:sz w:val="24"/>
          <w:szCs w:val="24"/>
        </w:rPr>
      </w:pPr>
      <w:hyperlink r:id="rId10" w:anchor="none" w:history="1">
        <w:r w:rsidR="007F4BDE" w:rsidRPr="008E7AD7">
          <w:rPr>
            <w:rFonts w:ascii="Times New Roman" w:eastAsia="Times New Roman" w:hAnsi="Times New Roman"/>
            <w:sz w:val="24"/>
            <w:szCs w:val="24"/>
            <w:lang w:eastAsia="ru-RU"/>
          </w:rPr>
          <w:t>Лачаева М. Ю.</w:t>
        </w:r>
      </w:hyperlink>
      <w:r w:rsidR="007F4BDE" w:rsidRPr="008E7AD7">
        <w:rPr>
          <w:rFonts w:ascii="Times New Roman" w:eastAsia="Times New Roman" w:hAnsi="Times New Roman"/>
          <w:sz w:val="24"/>
          <w:szCs w:val="24"/>
          <w:lang w:eastAsia="ru-RU"/>
        </w:rPr>
        <w:t xml:space="preserve">История России XVIII — начала XX века : учебник / М.Ю. Лачаева, Л.М. Ляшенко, В.Е. Воронин, А.П. Синелобов ; под ред. М.Ю. Лачаевой. — М. : ИНФРА-М, 2017. — 648 с. </w:t>
      </w:r>
      <w:r w:rsidR="007F4BDE" w:rsidRPr="008E7AD7">
        <w:rPr>
          <w:rFonts w:ascii="Times New Roman" w:hAnsi="Times New Roman"/>
          <w:sz w:val="24"/>
          <w:szCs w:val="24"/>
        </w:rPr>
        <w:t xml:space="preserve">(доступно в ЭБС «Знаниум», Режим доступа: </w:t>
      </w:r>
      <w:hyperlink r:id="rId11" w:history="1">
        <w:r w:rsidR="007F4BDE" w:rsidRPr="008E7AD7">
          <w:rPr>
            <w:rStyle w:val="a5"/>
            <w:rFonts w:ascii="Times New Roman" w:eastAsia="Times New Roman" w:hAnsi="Times New Roman"/>
            <w:color w:val="auto"/>
            <w:sz w:val="24"/>
            <w:szCs w:val="24"/>
            <w:u w:val="none"/>
            <w:lang w:eastAsia="ru-RU"/>
          </w:rPr>
          <w:t>http://znanium.com/catalog.php?bookinfo=757953</w:t>
        </w:r>
      </w:hyperlink>
      <w:r w:rsidR="007F4BDE" w:rsidRPr="008E7AD7">
        <w:rPr>
          <w:rFonts w:ascii="Times New Roman" w:hAnsi="Times New Roman"/>
          <w:sz w:val="24"/>
          <w:szCs w:val="24"/>
        </w:rPr>
        <w:t>)</w:t>
      </w:r>
    </w:p>
    <w:p w:rsidR="007F4BDE" w:rsidRPr="008E7AD7" w:rsidRDefault="007109E0" w:rsidP="00BE1DE4">
      <w:pPr>
        <w:numPr>
          <w:ilvl w:val="1"/>
          <w:numId w:val="17"/>
        </w:numPr>
        <w:shd w:val="clear" w:color="auto" w:fill="FFFFFF"/>
        <w:tabs>
          <w:tab w:val="left" w:pos="851"/>
        </w:tabs>
        <w:spacing w:after="0" w:line="240" w:lineRule="auto"/>
        <w:ind w:left="0" w:firstLine="720"/>
        <w:jc w:val="both"/>
        <w:rPr>
          <w:rFonts w:ascii="Times New Roman" w:hAnsi="Times New Roman"/>
          <w:sz w:val="24"/>
          <w:szCs w:val="24"/>
        </w:rPr>
      </w:pPr>
      <w:hyperlink r:id="rId12" w:anchor="none" w:history="1">
        <w:r w:rsidR="007F4BDE" w:rsidRPr="008E7AD7">
          <w:rPr>
            <w:rFonts w:ascii="Times New Roman" w:eastAsia="Times New Roman" w:hAnsi="Times New Roman"/>
            <w:sz w:val="24"/>
            <w:szCs w:val="24"/>
            <w:lang w:eastAsia="ru-RU"/>
          </w:rPr>
          <w:t>Мунчаев Ш. М.</w:t>
        </w:r>
      </w:hyperlink>
      <w:r w:rsidR="007F4BDE" w:rsidRPr="008E7AD7">
        <w:rPr>
          <w:rFonts w:ascii="Times New Roman" w:eastAsia="Times New Roman" w:hAnsi="Times New Roman"/>
          <w:sz w:val="24"/>
          <w:szCs w:val="24"/>
          <w:lang w:eastAsia="ru-RU"/>
        </w:rPr>
        <w:t xml:space="preserve"> История России: Учебник / Ш.М. Мунчаев, В.М. Устинов. - 6-e изд., перераб. и доп. - М.: Норма: НИЦ ИНФРА-М, 2015. - 608 с.: </w:t>
      </w:r>
      <w:r w:rsidR="007F4BDE" w:rsidRPr="008E7AD7">
        <w:rPr>
          <w:rFonts w:ascii="Times New Roman" w:hAnsi="Times New Roman"/>
          <w:sz w:val="24"/>
          <w:szCs w:val="24"/>
        </w:rPr>
        <w:t xml:space="preserve">(доступно в ЭБС «Знаниум», Режим доступа: </w:t>
      </w:r>
      <w:hyperlink r:id="rId13" w:history="1">
        <w:r w:rsidR="007F4BDE" w:rsidRPr="008E7AD7">
          <w:rPr>
            <w:rStyle w:val="a5"/>
            <w:rFonts w:ascii="Times New Roman" w:hAnsi="Times New Roman"/>
            <w:color w:val="auto"/>
            <w:sz w:val="24"/>
            <w:szCs w:val="24"/>
            <w:u w:val="none"/>
          </w:rPr>
          <w:t>http://znanium.com/catalog.php?bookinfo=488656</w:t>
        </w:r>
      </w:hyperlink>
      <w:r w:rsidR="007F4BDE" w:rsidRPr="008E7AD7">
        <w:rPr>
          <w:rFonts w:ascii="Times New Roman" w:hAnsi="Times New Roman"/>
          <w:sz w:val="24"/>
          <w:szCs w:val="24"/>
        </w:rPr>
        <w:t>)</w:t>
      </w:r>
    </w:p>
    <w:p w:rsidR="00533E45" w:rsidRPr="008E7AD7" w:rsidRDefault="00533E45" w:rsidP="005F2EC3">
      <w:pPr>
        <w:pStyle w:val="a4"/>
        <w:tabs>
          <w:tab w:val="left" w:pos="851"/>
        </w:tabs>
        <w:spacing w:after="0" w:line="240" w:lineRule="auto"/>
        <w:ind w:firstLine="567"/>
        <w:jc w:val="both"/>
        <w:rPr>
          <w:rFonts w:ascii="Times New Roman" w:hAnsi="Times New Roman"/>
          <w:b/>
          <w:sz w:val="24"/>
          <w:szCs w:val="24"/>
        </w:rPr>
      </w:pPr>
    </w:p>
    <w:p w:rsidR="007F4BDE" w:rsidRPr="00BE1DE4" w:rsidRDefault="007F4BDE" w:rsidP="00BE1DE4">
      <w:pPr>
        <w:tabs>
          <w:tab w:val="left" w:pos="1134"/>
        </w:tabs>
        <w:spacing w:after="0" w:line="240" w:lineRule="auto"/>
        <w:jc w:val="both"/>
        <w:rPr>
          <w:rFonts w:ascii="Times New Roman" w:hAnsi="Times New Roman"/>
          <w:b/>
          <w:sz w:val="24"/>
          <w:szCs w:val="24"/>
        </w:rPr>
      </w:pPr>
      <w:r w:rsidRPr="00BE1DE4">
        <w:rPr>
          <w:rFonts w:ascii="Times New Roman" w:hAnsi="Times New Roman"/>
          <w:b/>
          <w:sz w:val="24"/>
          <w:szCs w:val="24"/>
        </w:rPr>
        <w:t>б) дополнительная литература:</w:t>
      </w:r>
    </w:p>
    <w:p w:rsidR="005F2EC3" w:rsidRPr="008E7AD7" w:rsidRDefault="005F2EC3" w:rsidP="005F2EC3">
      <w:pPr>
        <w:pStyle w:val="a4"/>
        <w:tabs>
          <w:tab w:val="left" w:pos="1134"/>
        </w:tabs>
        <w:spacing w:after="0" w:line="240" w:lineRule="auto"/>
        <w:ind w:firstLine="851"/>
        <w:jc w:val="both"/>
        <w:rPr>
          <w:rFonts w:ascii="Times New Roman" w:hAnsi="Times New Roman"/>
          <w:b/>
          <w:sz w:val="24"/>
          <w:szCs w:val="24"/>
        </w:rPr>
      </w:pPr>
    </w:p>
    <w:p w:rsidR="007F4BDE" w:rsidRDefault="007109E0" w:rsidP="00BE1DE4">
      <w:pPr>
        <w:numPr>
          <w:ilvl w:val="1"/>
          <w:numId w:val="16"/>
        </w:numPr>
        <w:shd w:val="clear" w:color="auto" w:fill="FFFFFF"/>
        <w:tabs>
          <w:tab w:val="left" w:pos="1134"/>
        </w:tabs>
        <w:spacing w:after="0" w:line="240" w:lineRule="auto"/>
        <w:ind w:left="0" w:firstLine="851"/>
        <w:jc w:val="both"/>
        <w:rPr>
          <w:rFonts w:ascii="Times New Roman" w:hAnsi="Times New Roman"/>
          <w:sz w:val="24"/>
          <w:szCs w:val="24"/>
        </w:rPr>
      </w:pPr>
      <w:hyperlink r:id="rId14" w:anchor="none" w:history="1">
        <w:r w:rsidR="007F4BDE" w:rsidRPr="008E7AD7">
          <w:rPr>
            <w:rFonts w:ascii="Times New Roman" w:eastAsia="Times New Roman" w:hAnsi="Times New Roman"/>
            <w:sz w:val="24"/>
            <w:szCs w:val="24"/>
            <w:lang w:eastAsia="ru-RU"/>
          </w:rPr>
          <w:t>Золотухин М. Ю.</w:t>
        </w:r>
      </w:hyperlink>
      <w:r w:rsidR="007F4BDE" w:rsidRPr="008E7AD7">
        <w:rPr>
          <w:rFonts w:ascii="Times New Roman" w:eastAsia="Times New Roman" w:hAnsi="Times New Roman"/>
          <w:sz w:val="24"/>
          <w:szCs w:val="24"/>
          <w:lang w:eastAsia="ru-RU"/>
        </w:rPr>
        <w:t xml:space="preserve">История международных отношений и внешней политики России в Новое время (XIX век): Уч. пос./М.Ю.Золотухин, В.А.Георгиев, Н.Г.Георгиева - М.: НИЦ ИНФРА-М, 2015. - 272 с.: </w:t>
      </w:r>
      <w:r w:rsidR="007F4BDE" w:rsidRPr="008E7AD7">
        <w:rPr>
          <w:rFonts w:ascii="Times New Roman" w:hAnsi="Times New Roman"/>
          <w:sz w:val="24"/>
          <w:szCs w:val="24"/>
        </w:rPr>
        <w:t xml:space="preserve">(доступно в ЭБС «Знаниум», Режим доступа: </w:t>
      </w:r>
      <w:hyperlink r:id="rId15" w:history="1">
        <w:r w:rsidR="007F4BDE" w:rsidRPr="008E7AD7">
          <w:rPr>
            <w:rStyle w:val="a5"/>
            <w:rFonts w:ascii="Times New Roman" w:eastAsia="Times New Roman" w:hAnsi="Times New Roman"/>
            <w:color w:val="auto"/>
            <w:sz w:val="24"/>
            <w:szCs w:val="24"/>
            <w:u w:val="none"/>
            <w:lang w:eastAsia="ru-RU"/>
          </w:rPr>
          <w:t>http://znanium.com/catalog.php?bookinfo=487377</w:t>
        </w:r>
      </w:hyperlink>
      <w:r w:rsidR="007F4BDE" w:rsidRPr="008E7AD7">
        <w:rPr>
          <w:rFonts w:ascii="Times New Roman" w:hAnsi="Times New Roman"/>
          <w:sz w:val="24"/>
          <w:szCs w:val="24"/>
        </w:rPr>
        <w:t>)</w:t>
      </w:r>
    </w:p>
    <w:p w:rsidR="007F4BDE" w:rsidRPr="005F2EC3" w:rsidRDefault="007109E0" w:rsidP="00BE1DE4">
      <w:pPr>
        <w:numPr>
          <w:ilvl w:val="1"/>
          <w:numId w:val="16"/>
        </w:numPr>
        <w:shd w:val="clear" w:color="auto" w:fill="FFFFFF"/>
        <w:tabs>
          <w:tab w:val="left" w:pos="1134"/>
        </w:tabs>
        <w:spacing w:after="0" w:line="240" w:lineRule="auto"/>
        <w:ind w:left="0" w:firstLine="851"/>
        <w:jc w:val="both"/>
        <w:rPr>
          <w:rFonts w:ascii="Times New Roman" w:eastAsia="Times New Roman" w:hAnsi="Times New Roman"/>
          <w:sz w:val="24"/>
          <w:szCs w:val="24"/>
          <w:lang w:eastAsia="ru-RU"/>
        </w:rPr>
      </w:pPr>
      <w:hyperlink r:id="rId16" w:anchor="none" w:history="1">
        <w:r w:rsidR="007F4BDE" w:rsidRPr="008E7AD7">
          <w:rPr>
            <w:rFonts w:ascii="Times New Roman" w:eastAsia="Times New Roman" w:hAnsi="Times New Roman"/>
            <w:sz w:val="24"/>
            <w:szCs w:val="24"/>
            <w:lang w:eastAsia="ru-RU"/>
          </w:rPr>
          <w:t>Зыгарь М. </w:t>
        </w:r>
      </w:hyperlink>
      <w:r w:rsidR="007F4BDE" w:rsidRPr="008E7AD7">
        <w:rPr>
          <w:rFonts w:ascii="Times New Roman" w:eastAsia="Times New Roman" w:hAnsi="Times New Roman"/>
          <w:sz w:val="24"/>
          <w:szCs w:val="24"/>
          <w:lang w:eastAsia="ru-RU"/>
        </w:rPr>
        <w:t xml:space="preserve">Вся кремлевская рать: Краткая история современной России / Зыгарь М. - :Интел.литер., 2016. - 408 с.:  </w:t>
      </w:r>
      <w:r w:rsidR="007F4BDE" w:rsidRPr="008E7AD7">
        <w:rPr>
          <w:rFonts w:ascii="Times New Roman" w:hAnsi="Times New Roman"/>
          <w:sz w:val="24"/>
          <w:szCs w:val="24"/>
        </w:rPr>
        <w:t xml:space="preserve">(доступно в ЭБС «Знаниум», Режим доступа: </w:t>
      </w:r>
      <w:hyperlink r:id="rId17" w:history="1">
        <w:r w:rsidR="007F4BDE" w:rsidRPr="008E7AD7">
          <w:rPr>
            <w:rStyle w:val="a5"/>
            <w:rFonts w:ascii="Times New Roman" w:eastAsia="Times New Roman" w:hAnsi="Times New Roman"/>
            <w:color w:val="auto"/>
            <w:sz w:val="24"/>
            <w:szCs w:val="24"/>
            <w:u w:val="none"/>
            <w:lang w:eastAsia="ru-RU"/>
          </w:rPr>
          <w:t>http://znanium.com/catalog.php?bookinfo=541229</w:t>
        </w:r>
      </w:hyperlink>
      <w:r w:rsidR="007F4BDE" w:rsidRPr="008E7AD7">
        <w:rPr>
          <w:rFonts w:ascii="Times New Roman" w:hAnsi="Times New Roman"/>
          <w:sz w:val="24"/>
          <w:szCs w:val="24"/>
        </w:rPr>
        <w:t>)</w:t>
      </w:r>
    </w:p>
    <w:p w:rsidR="007F4BDE" w:rsidRDefault="007109E0" w:rsidP="00BE1DE4">
      <w:pPr>
        <w:numPr>
          <w:ilvl w:val="1"/>
          <w:numId w:val="16"/>
        </w:numPr>
        <w:shd w:val="clear" w:color="auto" w:fill="FFFFFF"/>
        <w:tabs>
          <w:tab w:val="left" w:pos="1134"/>
        </w:tabs>
        <w:spacing w:after="0" w:line="240" w:lineRule="auto"/>
        <w:ind w:left="0" w:firstLine="851"/>
        <w:jc w:val="both"/>
        <w:rPr>
          <w:rFonts w:ascii="Times New Roman" w:hAnsi="Times New Roman"/>
          <w:sz w:val="24"/>
          <w:szCs w:val="24"/>
        </w:rPr>
      </w:pPr>
      <w:hyperlink r:id="rId18" w:anchor="none" w:history="1">
        <w:r w:rsidR="007F4BDE" w:rsidRPr="008E7AD7">
          <w:rPr>
            <w:rFonts w:ascii="Times New Roman" w:eastAsia="Times New Roman" w:hAnsi="Times New Roman"/>
            <w:sz w:val="24"/>
            <w:szCs w:val="24"/>
            <w:lang w:eastAsia="ru-RU"/>
          </w:rPr>
          <w:t>Мунчаев Ш. М.</w:t>
        </w:r>
      </w:hyperlink>
      <w:r w:rsidR="007F4BDE" w:rsidRPr="008E7AD7">
        <w:rPr>
          <w:rFonts w:ascii="Times New Roman" w:eastAsia="Times New Roman" w:hAnsi="Times New Roman"/>
          <w:sz w:val="24"/>
          <w:szCs w:val="24"/>
          <w:lang w:eastAsia="ru-RU"/>
        </w:rPr>
        <w:t xml:space="preserve"> Политическая история России. От образования русского централизованного государства до начала XXI века: Учебник / Мунчаев Ш.М. - 3-е изд., пересмотр. - М.: Юр.Норма, НИЦ ИНФРА-М, 2016. - 384 с.: </w:t>
      </w:r>
      <w:r w:rsidR="007F4BDE" w:rsidRPr="008E7AD7">
        <w:rPr>
          <w:rFonts w:ascii="Times New Roman" w:hAnsi="Times New Roman"/>
          <w:sz w:val="24"/>
          <w:szCs w:val="24"/>
        </w:rPr>
        <w:t xml:space="preserve">(доступно в ЭБС «Знаниум», Режим доступа: </w:t>
      </w:r>
      <w:hyperlink r:id="rId19" w:history="1">
        <w:r w:rsidR="007F4BDE" w:rsidRPr="008E7AD7">
          <w:rPr>
            <w:rStyle w:val="a5"/>
            <w:rFonts w:ascii="Times New Roman" w:eastAsia="Times New Roman" w:hAnsi="Times New Roman"/>
            <w:color w:val="auto"/>
            <w:sz w:val="24"/>
            <w:szCs w:val="24"/>
            <w:u w:val="none"/>
            <w:lang w:eastAsia="ru-RU"/>
          </w:rPr>
          <w:t>http://znanium.com/catalog.php?bookinfo=528476</w:t>
        </w:r>
      </w:hyperlink>
      <w:r w:rsidR="007F4BDE" w:rsidRPr="008E7AD7">
        <w:rPr>
          <w:rFonts w:ascii="Times New Roman" w:hAnsi="Times New Roman"/>
          <w:sz w:val="24"/>
          <w:szCs w:val="24"/>
        </w:rPr>
        <w:t>)</w:t>
      </w:r>
    </w:p>
    <w:p w:rsidR="007F4BDE" w:rsidRDefault="007109E0" w:rsidP="00BE1DE4">
      <w:pPr>
        <w:numPr>
          <w:ilvl w:val="1"/>
          <w:numId w:val="16"/>
        </w:numPr>
        <w:shd w:val="clear" w:color="auto" w:fill="FFFFFF"/>
        <w:tabs>
          <w:tab w:val="left" w:pos="1134"/>
        </w:tabs>
        <w:spacing w:after="0" w:line="240" w:lineRule="auto"/>
        <w:ind w:left="0" w:firstLine="851"/>
        <w:jc w:val="both"/>
        <w:rPr>
          <w:rFonts w:ascii="Times New Roman" w:hAnsi="Times New Roman"/>
          <w:sz w:val="24"/>
          <w:szCs w:val="24"/>
        </w:rPr>
      </w:pPr>
      <w:hyperlink r:id="rId20" w:anchor="none" w:history="1">
        <w:r w:rsidR="007F4BDE" w:rsidRPr="008E7AD7">
          <w:rPr>
            <w:rFonts w:ascii="Times New Roman" w:eastAsia="Times New Roman" w:hAnsi="Times New Roman"/>
            <w:sz w:val="24"/>
            <w:szCs w:val="24"/>
            <w:lang w:eastAsia="ru-RU"/>
          </w:rPr>
          <w:t>Худокормов А. Г.</w:t>
        </w:r>
      </w:hyperlink>
      <w:r w:rsidR="007F4BDE" w:rsidRPr="008E7AD7">
        <w:rPr>
          <w:rFonts w:ascii="Times New Roman" w:eastAsia="Times New Roman" w:hAnsi="Times New Roman"/>
          <w:sz w:val="24"/>
          <w:szCs w:val="24"/>
          <w:lang w:eastAsia="ru-RU"/>
        </w:rPr>
        <w:t xml:space="preserve"> Социально-экономическая история России : учеб. пособие / под ред. А.Г. Худокормова. — 2-е изд. — М. : ИНФРА-М, 2017. — 600 с. </w:t>
      </w:r>
      <w:r w:rsidR="007F4BDE" w:rsidRPr="008E7AD7">
        <w:rPr>
          <w:rFonts w:ascii="Times New Roman" w:hAnsi="Times New Roman"/>
          <w:sz w:val="24"/>
          <w:szCs w:val="24"/>
        </w:rPr>
        <w:t xml:space="preserve">(доступно в ЭБС «Знаниум», Режим доступа: </w:t>
      </w:r>
      <w:hyperlink r:id="rId21" w:history="1">
        <w:r w:rsidR="007F4BDE" w:rsidRPr="008E7AD7">
          <w:rPr>
            <w:rStyle w:val="a5"/>
            <w:rFonts w:ascii="Times New Roman" w:eastAsia="Times New Roman" w:hAnsi="Times New Roman"/>
            <w:color w:val="auto"/>
            <w:sz w:val="24"/>
            <w:szCs w:val="24"/>
            <w:u w:val="none"/>
            <w:lang w:eastAsia="ru-RU"/>
          </w:rPr>
          <w:t>http://znanium.com/catalog.php?bookinfo=469706</w:t>
        </w:r>
      </w:hyperlink>
      <w:r w:rsidR="007F4BDE" w:rsidRPr="008E7AD7">
        <w:rPr>
          <w:rFonts w:ascii="Times New Roman" w:hAnsi="Times New Roman"/>
          <w:sz w:val="24"/>
          <w:szCs w:val="24"/>
        </w:rPr>
        <w:t>)</w:t>
      </w:r>
    </w:p>
    <w:p w:rsidR="007F4BDE" w:rsidRPr="008E7AD7" w:rsidRDefault="007109E0" w:rsidP="00BE1DE4">
      <w:pPr>
        <w:numPr>
          <w:ilvl w:val="1"/>
          <w:numId w:val="16"/>
        </w:numPr>
        <w:shd w:val="clear" w:color="auto" w:fill="FFFFFF"/>
        <w:tabs>
          <w:tab w:val="left" w:pos="1134"/>
        </w:tabs>
        <w:spacing w:after="0" w:line="240" w:lineRule="auto"/>
        <w:ind w:left="0" w:firstLine="851"/>
        <w:jc w:val="both"/>
        <w:rPr>
          <w:rFonts w:ascii="Times New Roman" w:eastAsia="Times New Roman" w:hAnsi="Times New Roman"/>
          <w:sz w:val="24"/>
          <w:szCs w:val="24"/>
          <w:lang w:eastAsia="ru-RU"/>
        </w:rPr>
      </w:pPr>
      <w:hyperlink r:id="rId22" w:anchor="none" w:history="1">
        <w:r w:rsidR="007F4BDE" w:rsidRPr="008E7AD7">
          <w:rPr>
            <w:rFonts w:ascii="Times New Roman" w:eastAsia="Times New Roman" w:hAnsi="Times New Roman"/>
            <w:sz w:val="24"/>
            <w:szCs w:val="24"/>
            <w:lang w:eastAsia="ru-RU"/>
          </w:rPr>
          <w:t>Чураков Д. О.</w:t>
        </w:r>
      </w:hyperlink>
      <w:r w:rsidR="007F4BDE" w:rsidRPr="008E7AD7">
        <w:rPr>
          <w:rFonts w:ascii="Times New Roman" w:eastAsia="Times New Roman" w:hAnsi="Times New Roman"/>
          <w:sz w:val="24"/>
          <w:szCs w:val="24"/>
          <w:lang w:eastAsia="ru-RU"/>
        </w:rPr>
        <w:t xml:space="preserve">Новейшая история Отечества. Курс лекций. Часть I. 1917–1941 годы: Учеб. пособие по дисциплине «Новейшая отечественная история» / Чураков Д.О. - М.:Прометей, 2013. - 192 с. </w:t>
      </w:r>
      <w:r w:rsidR="007F4BDE" w:rsidRPr="008E7AD7">
        <w:rPr>
          <w:rFonts w:ascii="Times New Roman" w:hAnsi="Times New Roman"/>
          <w:sz w:val="24"/>
          <w:szCs w:val="24"/>
        </w:rPr>
        <w:t xml:space="preserve">(доступно в ЭБС «Знаниум», Режим доступа: </w:t>
      </w:r>
      <w:hyperlink r:id="rId23" w:history="1">
        <w:r w:rsidR="007F4BDE" w:rsidRPr="008E7AD7">
          <w:rPr>
            <w:rStyle w:val="a5"/>
            <w:rFonts w:ascii="Times New Roman" w:eastAsia="Times New Roman" w:hAnsi="Times New Roman"/>
            <w:color w:val="auto"/>
            <w:sz w:val="24"/>
            <w:szCs w:val="24"/>
            <w:u w:val="none"/>
            <w:lang w:eastAsia="ru-RU"/>
          </w:rPr>
          <w:t>http://znanium.com/catalog.php?bookinfo=558139</w:t>
        </w:r>
      </w:hyperlink>
      <w:r w:rsidR="007F4BDE" w:rsidRPr="008E7AD7">
        <w:rPr>
          <w:rFonts w:ascii="Times New Roman" w:hAnsi="Times New Roman"/>
          <w:sz w:val="24"/>
          <w:szCs w:val="24"/>
        </w:rPr>
        <w:t>)</w:t>
      </w:r>
    </w:p>
    <w:p w:rsidR="00533E45" w:rsidRPr="008E7AD7" w:rsidRDefault="00533E45" w:rsidP="005F2EC3">
      <w:pPr>
        <w:pStyle w:val="a4"/>
        <w:tabs>
          <w:tab w:val="left" w:pos="1134"/>
        </w:tabs>
        <w:spacing w:after="0" w:line="240" w:lineRule="auto"/>
        <w:ind w:firstLine="851"/>
        <w:jc w:val="both"/>
        <w:rPr>
          <w:rFonts w:ascii="Times New Roman" w:hAnsi="Times New Roman"/>
          <w:b/>
          <w:sz w:val="24"/>
          <w:szCs w:val="24"/>
        </w:rPr>
      </w:pPr>
    </w:p>
    <w:p w:rsidR="00BB7562" w:rsidRDefault="00BB7562" w:rsidP="005F2EC3">
      <w:pPr>
        <w:pStyle w:val="a4"/>
        <w:tabs>
          <w:tab w:val="left" w:pos="1134"/>
        </w:tabs>
        <w:spacing w:after="0" w:line="240" w:lineRule="auto"/>
        <w:ind w:firstLine="851"/>
        <w:jc w:val="both"/>
        <w:rPr>
          <w:rFonts w:ascii="Times New Roman" w:hAnsi="Times New Roman"/>
          <w:b/>
          <w:sz w:val="24"/>
          <w:szCs w:val="24"/>
        </w:rPr>
      </w:pPr>
      <w:r w:rsidRPr="008E7AD7">
        <w:rPr>
          <w:rFonts w:ascii="Times New Roman" w:hAnsi="Times New Roman"/>
          <w:b/>
          <w:sz w:val="24"/>
          <w:szCs w:val="24"/>
        </w:rPr>
        <w:t xml:space="preserve">в) Интернет-ресурсы </w:t>
      </w:r>
    </w:p>
    <w:p w:rsidR="00BE1DE4" w:rsidRDefault="00BE1DE4" w:rsidP="005F2EC3">
      <w:pPr>
        <w:pStyle w:val="a4"/>
        <w:tabs>
          <w:tab w:val="left" w:pos="1134"/>
        </w:tabs>
        <w:spacing w:after="0" w:line="240" w:lineRule="auto"/>
        <w:ind w:firstLine="851"/>
        <w:jc w:val="both"/>
        <w:rPr>
          <w:rFonts w:ascii="Times New Roman" w:hAnsi="Times New Roman"/>
          <w:b/>
          <w:sz w:val="24"/>
          <w:szCs w:val="24"/>
        </w:rPr>
      </w:pPr>
      <w:bookmarkStart w:id="1" w:name="_GoBack"/>
      <w:bookmarkEnd w:id="1"/>
    </w:p>
    <w:p w:rsidR="00C633D5" w:rsidRDefault="00C633D5" w:rsidP="00BE1DE4">
      <w:pPr>
        <w:pStyle w:val="a4"/>
        <w:numPr>
          <w:ilvl w:val="0"/>
          <w:numId w:val="33"/>
        </w:numPr>
        <w:spacing w:after="160" w:line="259" w:lineRule="auto"/>
        <w:ind w:left="0" w:firstLine="709"/>
        <w:rPr>
          <w:rFonts w:ascii="Times New Roman" w:hAnsi="Times New Roman"/>
          <w:sz w:val="24"/>
          <w:szCs w:val="24"/>
        </w:rPr>
      </w:pPr>
      <w:r w:rsidRPr="00C4230C">
        <w:rPr>
          <w:rFonts w:ascii="Times New Roman" w:hAnsi="Times New Roman"/>
          <w:sz w:val="24"/>
          <w:szCs w:val="24"/>
        </w:rPr>
        <w:t xml:space="preserve">Фонд образовательных электронных ресурсов ННГУ </w:t>
      </w:r>
      <w:r w:rsidRPr="004720B2">
        <w:rPr>
          <w:rFonts w:ascii="Times New Roman" w:hAnsi="Times New Roman"/>
          <w:sz w:val="24"/>
          <w:szCs w:val="24"/>
        </w:rPr>
        <w:t>[Электронный ресурс]. -</w:t>
      </w:r>
      <w:r w:rsidRPr="00C4230C">
        <w:rPr>
          <w:rFonts w:ascii="Times New Roman" w:hAnsi="Times New Roman"/>
          <w:sz w:val="24"/>
          <w:szCs w:val="24"/>
        </w:rPr>
        <w:t> </w:t>
      </w:r>
      <w:r w:rsidRPr="004720B2">
        <w:rPr>
          <w:rFonts w:ascii="Times New Roman" w:hAnsi="Times New Roman"/>
          <w:sz w:val="24"/>
          <w:szCs w:val="24"/>
        </w:rPr>
        <w:t xml:space="preserve">Режим доступа: </w:t>
      </w:r>
      <w:hyperlink r:id="rId24" w:tgtFrame="_blank" w:history="1">
        <w:r w:rsidRPr="00C4230C">
          <w:rPr>
            <w:rStyle w:val="a5"/>
            <w:rFonts w:ascii="Times New Roman" w:hAnsi="Times New Roman"/>
            <w:sz w:val="24"/>
            <w:szCs w:val="24"/>
          </w:rPr>
          <w:t>http://www.unn.ru/books/resources</w:t>
        </w:r>
      </w:hyperlink>
      <w:r w:rsidRPr="00C4230C">
        <w:rPr>
          <w:rFonts w:ascii="Times New Roman" w:hAnsi="Times New Roman"/>
          <w:sz w:val="24"/>
          <w:szCs w:val="24"/>
        </w:rPr>
        <w:t xml:space="preserve">  </w:t>
      </w:r>
      <w:r w:rsidRPr="004720B2">
        <w:rPr>
          <w:rFonts w:ascii="Times New Roman" w:hAnsi="Times New Roman"/>
          <w:sz w:val="24"/>
          <w:szCs w:val="24"/>
        </w:rPr>
        <w:t>— Загл. с экрана.</w:t>
      </w:r>
      <w:r w:rsidRPr="00C4230C">
        <w:rPr>
          <w:rFonts w:ascii="Times New Roman" w:hAnsi="Times New Roman"/>
          <w:sz w:val="24"/>
          <w:szCs w:val="24"/>
        </w:rPr>
        <w:t xml:space="preserve"> [Дата обращения:</w:t>
      </w:r>
      <w:r>
        <w:rPr>
          <w:rFonts w:ascii="Times New Roman" w:hAnsi="Times New Roman"/>
          <w:sz w:val="24"/>
          <w:szCs w:val="24"/>
        </w:rPr>
        <w:t xml:space="preserve"> </w:t>
      </w:r>
      <w:r w:rsidR="0035311F">
        <w:rPr>
          <w:rFonts w:ascii="Times New Roman" w:hAnsi="Times New Roman"/>
          <w:sz w:val="24"/>
          <w:szCs w:val="24"/>
        </w:rPr>
        <w:t>26.03.2020</w:t>
      </w:r>
      <w:r w:rsidRPr="00C4230C">
        <w:rPr>
          <w:rFonts w:ascii="Times New Roman" w:hAnsi="Times New Roman"/>
          <w:sz w:val="24"/>
          <w:szCs w:val="24"/>
        </w:rPr>
        <w:t>]</w:t>
      </w:r>
    </w:p>
    <w:p w:rsidR="00C633D5" w:rsidRPr="006B121E" w:rsidRDefault="00C633D5" w:rsidP="00BE1DE4">
      <w:pPr>
        <w:pStyle w:val="a4"/>
        <w:numPr>
          <w:ilvl w:val="0"/>
          <w:numId w:val="33"/>
        </w:numPr>
        <w:spacing w:after="0" w:line="240" w:lineRule="auto"/>
        <w:ind w:left="0" w:firstLine="709"/>
        <w:jc w:val="both"/>
        <w:rPr>
          <w:rFonts w:ascii="Times New Roman" w:hAnsi="Times New Roman"/>
          <w:sz w:val="24"/>
          <w:szCs w:val="24"/>
        </w:rPr>
      </w:pPr>
      <w:r w:rsidRPr="006B121E">
        <w:rPr>
          <w:rFonts w:ascii="Times New Roman" w:hAnsi="Times New Roman"/>
          <w:sz w:val="24"/>
          <w:szCs w:val="24"/>
        </w:rPr>
        <w:t>Электронная библиотека учебников</w:t>
      </w:r>
      <w:r w:rsidRPr="004720B2">
        <w:rPr>
          <w:rFonts w:ascii="Times New Roman" w:hAnsi="Times New Roman"/>
          <w:sz w:val="24"/>
          <w:szCs w:val="24"/>
        </w:rPr>
        <w:t xml:space="preserve">[Электронный ресурс]. - Режим доступа: </w:t>
      </w:r>
      <w:hyperlink r:id="rId25" w:history="1">
        <w:r w:rsidRPr="00406194">
          <w:rPr>
            <w:rStyle w:val="a5"/>
            <w:rFonts w:ascii="Times New Roman" w:hAnsi="Times New Roman"/>
            <w:sz w:val="24"/>
            <w:szCs w:val="24"/>
          </w:rPr>
          <w:t>http://studentam.net</w:t>
        </w:r>
      </w:hyperlink>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35311F">
        <w:rPr>
          <w:rFonts w:ascii="Times New Roman" w:hAnsi="Times New Roman"/>
          <w:sz w:val="24"/>
          <w:szCs w:val="24"/>
        </w:rPr>
        <w:t>26.03.2020</w:t>
      </w:r>
      <w:r w:rsidRPr="00C4230C">
        <w:rPr>
          <w:rFonts w:ascii="Times New Roman" w:hAnsi="Times New Roman"/>
          <w:sz w:val="24"/>
          <w:szCs w:val="24"/>
        </w:rPr>
        <w:t>]</w:t>
      </w:r>
    </w:p>
    <w:p w:rsidR="00C633D5" w:rsidRPr="00100600" w:rsidRDefault="00C633D5" w:rsidP="00BE1DE4">
      <w:pPr>
        <w:pStyle w:val="a4"/>
        <w:numPr>
          <w:ilvl w:val="0"/>
          <w:numId w:val="33"/>
        </w:numPr>
        <w:spacing w:after="0" w:line="240" w:lineRule="auto"/>
        <w:ind w:left="0" w:firstLine="709"/>
        <w:jc w:val="both"/>
        <w:rPr>
          <w:rFonts w:ascii="Times New Roman" w:hAnsi="Times New Roman"/>
          <w:sz w:val="24"/>
          <w:szCs w:val="24"/>
        </w:rPr>
      </w:pPr>
      <w:r w:rsidRPr="006B121E">
        <w:rPr>
          <w:rFonts w:ascii="Times New Roman" w:hAnsi="Times New Roman"/>
          <w:sz w:val="24"/>
          <w:szCs w:val="24"/>
        </w:rPr>
        <w:t xml:space="preserve">Российская государственная библиотека </w:t>
      </w:r>
      <w:r w:rsidRPr="004720B2">
        <w:rPr>
          <w:rFonts w:ascii="Times New Roman" w:hAnsi="Times New Roman"/>
          <w:sz w:val="24"/>
          <w:szCs w:val="24"/>
        </w:rPr>
        <w:t xml:space="preserve">[Электронный ресурс]. - Режим доступа: </w:t>
      </w:r>
      <w:hyperlink r:id="rId26" w:history="1">
        <w:r w:rsidRPr="00406194">
          <w:rPr>
            <w:rStyle w:val="a5"/>
            <w:rFonts w:ascii="Times New Roman" w:hAnsi="Times New Roman"/>
            <w:sz w:val="24"/>
            <w:szCs w:val="24"/>
          </w:rPr>
          <w:t>http://www.rsl.ru</w:t>
        </w:r>
      </w:hyperlink>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35311F">
        <w:rPr>
          <w:rFonts w:ascii="Times New Roman" w:hAnsi="Times New Roman"/>
          <w:sz w:val="24"/>
          <w:szCs w:val="24"/>
        </w:rPr>
        <w:t>26.03.2020</w:t>
      </w:r>
      <w:r w:rsidRPr="00C4230C">
        <w:rPr>
          <w:rFonts w:ascii="Times New Roman" w:hAnsi="Times New Roman"/>
          <w:sz w:val="24"/>
          <w:szCs w:val="24"/>
        </w:rPr>
        <w:t>]</w:t>
      </w:r>
    </w:p>
    <w:p w:rsidR="00C633D5" w:rsidRPr="00100600" w:rsidRDefault="00C633D5" w:rsidP="00BE1DE4">
      <w:pPr>
        <w:pStyle w:val="a4"/>
        <w:numPr>
          <w:ilvl w:val="0"/>
          <w:numId w:val="33"/>
        </w:numPr>
        <w:spacing w:after="0" w:line="240" w:lineRule="auto"/>
        <w:ind w:left="0" w:firstLine="709"/>
        <w:jc w:val="both"/>
        <w:rPr>
          <w:rFonts w:ascii="Times New Roman" w:hAnsi="Times New Roman"/>
          <w:sz w:val="24"/>
          <w:szCs w:val="24"/>
        </w:rPr>
      </w:pPr>
      <w:r w:rsidRPr="006B121E">
        <w:rPr>
          <w:rFonts w:ascii="Times New Roman" w:hAnsi="Times New Roman"/>
          <w:sz w:val="24"/>
          <w:szCs w:val="24"/>
        </w:rPr>
        <w:t>Научная электронная библиотека</w:t>
      </w:r>
      <w:r w:rsidRPr="004720B2">
        <w:rPr>
          <w:rFonts w:ascii="Times New Roman" w:hAnsi="Times New Roman"/>
          <w:sz w:val="24"/>
          <w:szCs w:val="24"/>
        </w:rPr>
        <w:t xml:space="preserve">[Электронный ресурс]. - Режим доступа: </w:t>
      </w:r>
      <w:r w:rsidRPr="001F21F8">
        <w:rPr>
          <w:rFonts w:ascii="Times New Roman" w:hAnsi="Times New Roman"/>
          <w:sz w:val="24"/>
          <w:szCs w:val="24"/>
        </w:rPr>
        <w:t>http://elibrary.ru/</w:t>
      </w:r>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35311F">
        <w:rPr>
          <w:rFonts w:ascii="Times New Roman" w:hAnsi="Times New Roman"/>
          <w:sz w:val="24"/>
          <w:szCs w:val="24"/>
        </w:rPr>
        <w:t>26.03.2020</w:t>
      </w:r>
      <w:r w:rsidRPr="00C4230C">
        <w:rPr>
          <w:rFonts w:ascii="Times New Roman" w:hAnsi="Times New Roman"/>
          <w:sz w:val="24"/>
          <w:szCs w:val="24"/>
        </w:rPr>
        <w:t>]</w:t>
      </w:r>
    </w:p>
    <w:p w:rsidR="005F2EC3" w:rsidRPr="008E7AD7" w:rsidRDefault="005F2EC3" w:rsidP="005F2EC3">
      <w:pPr>
        <w:tabs>
          <w:tab w:val="left" w:pos="1134"/>
        </w:tabs>
        <w:spacing w:after="0" w:line="240" w:lineRule="auto"/>
        <w:jc w:val="both"/>
        <w:rPr>
          <w:rFonts w:ascii="Times New Roman" w:hAnsi="Times New Roman"/>
          <w:sz w:val="24"/>
          <w:szCs w:val="24"/>
        </w:rPr>
      </w:pPr>
    </w:p>
    <w:p w:rsidR="005F2EC3" w:rsidRPr="008E7AD7" w:rsidRDefault="005F2EC3" w:rsidP="008E7AD7">
      <w:pPr>
        <w:pStyle w:val="a4"/>
        <w:spacing w:after="0" w:line="240" w:lineRule="auto"/>
        <w:ind w:left="1428"/>
        <w:jc w:val="both"/>
        <w:rPr>
          <w:rFonts w:ascii="Times New Roman" w:hAnsi="Times New Roman"/>
          <w:b/>
          <w:sz w:val="24"/>
          <w:szCs w:val="24"/>
        </w:rPr>
      </w:pPr>
    </w:p>
    <w:p w:rsidR="0000693C" w:rsidRPr="00215CFC" w:rsidRDefault="0000693C" w:rsidP="0000693C">
      <w:pPr>
        <w:pStyle w:val="a4"/>
        <w:numPr>
          <w:ilvl w:val="0"/>
          <w:numId w:val="40"/>
        </w:numPr>
        <w:tabs>
          <w:tab w:val="left" w:pos="709"/>
        </w:tabs>
        <w:spacing w:after="0" w:line="240" w:lineRule="auto"/>
        <w:ind w:right="-284"/>
        <w:rPr>
          <w:rFonts w:ascii="Times New Roman" w:hAnsi="Times New Roman"/>
          <w:b/>
          <w:sz w:val="24"/>
          <w:szCs w:val="24"/>
        </w:rPr>
      </w:pPr>
      <w:r w:rsidRPr="00215CFC">
        <w:rPr>
          <w:rFonts w:ascii="Times New Roman" w:hAnsi="Times New Roman"/>
          <w:b/>
          <w:sz w:val="24"/>
          <w:szCs w:val="24"/>
        </w:rPr>
        <w:t xml:space="preserve">Материально-техническое обеспечение дисциплины (модуля) </w:t>
      </w:r>
    </w:p>
    <w:p w:rsidR="0000693C" w:rsidRPr="00215CFC" w:rsidRDefault="0000693C" w:rsidP="0000693C">
      <w:pPr>
        <w:spacing w:after="0" w:line="240" w:lineRule="auto"/>
        <w:jc w:val="both"/>
        <w:rPr>
          <w:rFonts w:ascii="Times New Roman" w:hAnsi="Times New Roman"/>
          <w:sz w:val="24"/>
          <w:szCs w:val="24"/>
        </w:rPr>
      </w:pPr>
    </w:p>
    <w:p w:rsidR="0000693C" w:rsidRPr="00215CFC" w:rsidRDefault="0000693C" w:rsidP="0000693C">
      <w:pPr>
        <w:pStyle w:val="a7"/>
        <w:shd w:val="clear" w:color="auto" w:fill="FFFFFF"/>
        <w:spacing w:before="0" w:beforeAutospacing="0" w:after="0" w:afterAutospacing="0"/>
        <w:jc w:val="both"/>
        <w:rPr>
          <w:rFonts w:ascii="Arial" w:hAnsi="Arial" w:cs="Arial"/>
          <w:sz w:val="22"/>
          <w:szCs w:val="22"/>
        </w:rPr>
      </w:pPr>
      <w:r w:rsidRPr="00215CFC">
        <w:t>Реализация программы предполагает наличие:</w:t>
      </w:r>
    </w:p>
    <w:p w:rsidR="0000693C" w:rsidRPr="00215CFC" w:rsidRDefault="0000693C" w:rsidP="0000693C">
      <w:pPr>
        <w:pStyle w:val="a7"/>
        <w:shd w:val="clear" w:color="auto" w:fill="FFFFFF"/>
        <w:spacing w:before="0" w:beforeAutospacing="0" w:after="0" w:afterAutospacing="0"/>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00693C" w:rsidRPr="00215CFC" w:rsidRDefault="0000693C" w:rsidP="0000693C">
      <w:pPr>
        <w:pStyle w:val="a7"/>
        <w:shd w:val="clear" w:color="auto" w:fill="FFFFFF"/>
        <w:spacing w:before="0" w:beforeAutospacing="0" w:after="0" w:afterAutospacing="0"/>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00693C" w:rsidRPr="00215CFC" w:rsidRDefault="0000693C" w:rsidP="0000693C">
      <w:pPr>
        <w:pStyle w:val="a7"/>
        <w:shd w:val="clear" w:color="auto" w:fill="FFFFFF"/>
        <w:spacing w:before="0" w:beforeAutospacing="0" w:after="0" w:afterAutospacing="0"/>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00693C" w:rsidRPr="00215CFC" w:rsidRDefault="0000693C" w:rsidP="0000693C">
      <w:pPr>
        <w:pStyle w:val="Default"/>
        <w:jc w:val="center"/>
        <w:rPr>
          <w:rFonts w:ascii="Times New Roman" w:hAnsi="Times New Roman" w:cs="Times New Roman"/>
          <w:b/>
          <w:bCs/>
        </w:rPr>
      </w:pPr>
    </w:p>
    <w:p w:rsidR="0000693C" w:rsidRPr="00215CFC" w:rsidRDefault="0000693C" w:rsidP="0000693C">
      <w:pPr>
        <w:pStyle w:val="Default"/>
        <w:jc w:val="center"/>
        <w:rPr>
          <w:rFonts w:ascii="Times New Roman" w:hAnsi="Times New Roman" w:cs="Times New Roman"/>
          <w:b/>
          <w:bCs/>
        </w:rPr>
      </w:pPr>
      <w:r w:rsidRPr="00215CFC">
        <w:rPr>
          <w:rFonts w:ascii="Times New Roman" w:hAnsi="Times New Roman" w:cs="Times New Roman"/>
          <w:b/>
          <w:bCs/>
        </w:rPr>
        <w:t>9. Особенности организации обучения по дисциплине для инвалидов и лиц с ограниченными возможностями здоровья</w:t>
      </w:r>
    </w:p>
    <w:p w:rsidR="0000693C" w:rsidRPr="00215CFC" w:rsidRDefault="0000693C" w:rsidP="0000693C">
      <w:pPr>
        <w:pStyle w:val="Default"/>
        <w:jc w:val="center"/>
        <w:rPr>
          <w:rFonts w:ascii="Times New Roman" w:hAnsi="Times New Roman" w:cs="Times New Roman"/>
        </w:rPr>
      </w:pP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b/>
          <w:bCs/>
        </w:rPr>
        <w:t xml:space="preserve">9.1. Обучение обучающихся с ограниченными возможностями здоровья </w:t>
      </w:r>
      <w:r w:rsidRPr="00215CFC">
        <w:rPr>
          <w:rFonts w:ascii="Times New Roman" w:hAnsi="Times New Roman" w:cs="Times New Roman"/>
        </w:rPr>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00693C" w:rsidRPr="00215CFC" w:rsidRDefault="0000693C" w:rsidP="0000693C">
      <w:pPr>
        <w:pStyle w:val="Default"/>
        <w:ind w:firstLine="708"/>
        <w:jc w:val="both"/>
        <w:rPr>
          <w:rFonts w:ascii="Times New Roman" w:hAnsi="Times New Roman" w:cs="Times New Roman"/>
        </w:rPr>
      </w:pPr>
      <w:r w:rsidRPr="00215CFC">
        <w:rPr>
          <w:rFonts w:ascii="Times New Roman" w:hAnsi="Times New Roman" w:cs="Times New Roman"/>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0693C" w:rsidRPr="00215CFC" w:rsidRDefault="0000693C" w:rsidP="0000693C">
      <w:pPr>
        <w:pStyle w:val="Default"/>
        <w:ind w:firstLine="708"/>
        <w:jc w:val="both"/>
        <w:rPr>
          <w:rFonts w:ascii="Times New Roman" w:hAnsi="Times New Roman" w:cs="Times New Roman"/>
          <w:b/>
          <w:bCs/>
        </w:rPr>
      </w:pP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b/>
          <w:bCs/>
        </w:rPr>
        <w:t xml:space="preserve">9.2. В целях освоения учебной программы дисциплины инвалидами и лицами с ограниченными возможностями </w:t>
      </w:r>
      <w:r w:rsidRPr="00215CFC">
        <w:rPr>
          <w:rFonts w:ascii="Times New Roman" w:hAnsi="Times New Roman" w:cs="Times New Roman"/>
        </w:rPr>
        <w:t xml:space="preserve">здоровья филиал обеспечивает: </w:t>
      </w: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rPr>
        <w:t xml:space="preserve">1) для инвалидов и лиц с ограниченными возможностями здоровья по зрению: </w:t>
      </w:r>
    </w:p>
    <w:p w:rsidR="0000693C" w:rsidRPr="00215CFC" w:rsidRDefault="0000693C" w:rsidP="0000693C">
      <w:pPr>
        <w:pStyle w:val="Default"/>
        <w:numPr>
          <w:ilvl w:val="0"/>
          <w:numId w:val="34"/>
        </w:numPr>
        <w:jc w:val="both"/>
        <w:rPr>
          <w:rFonts w:ascii="Times New Roman" w:hAnsi="Times New Roman" w:cs="Times New Roman"/>
        </w:rPr>
      </w:pPr>
      <w:r w:rsidRPr="00215CFC">
        <w:rPr>
          <w:rFonts w:ascii="Times New Roman" w:hAnsi="Times New Roman" w:cs="Times New Roman"/>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00693C" w:rsidRPr="00215CFC" w:rsidRDefault="0000693C" w:rsidP="0000693C">
      <w:pPr>
        <w:pStyle w:val="Default"/>
        <w:numPr>
          <w:ilvl w:val="0"/>
          <w:numId w:val="34"/>
        </w:numPr>
        <w:jc w:val="both"/>
        <w:rPr>
          <w:rFonts w:ascii="Times New Roman" w:hAnsi="Times New Roman" w:cs="Times New Roman"/>
        </w:rPr>
      </w:pPr>
      <w:r w:rsidRPr="00215CFC">
        <w:rPr>
          <w:rFonts w:ascii="Times New Roman" w:hAnsi="Times New Roman" w:cs="Times New Roman"/>
        </w:rPr>
        <w:t xml:space="preserve">присутствие ассистента, оказывающего обучающемуся необходимую помощь; </w:t>
      </w:r>
    </w:p>
    <w:p w:rsidR="0000693C" w:rsidRPr="00215CFC" w:rsidRDefault="0000693C" w:rsidP="0000693C">
      <w:pPr>
        <w:pStyle w:val="Default"/>
        <w:numPr>
          <w:ilvl w:val="0"/>
          <w:numId w:val="34"/>
        </w:numPr>
        <w:jc w:val="both"/>
        <w:rPr>
          <w:rFonts w:ascii="Times New Roman" w:hAnsi="Times New Roman" w:cs="Times New Roman"/>
        </w:rPr>
      </w:pPr>
      <w:r w:rsidRPr="00215CFC">
        <w:rPr>
          <w:rFonts w:ascii="Times New Roman" w:hAnsi="Times New Roman" w:cs="Times New Roman"/>
        </w:rPr>
        <w:t>выпуск альтернативных форматов методических материалов (крупный шрифт).</w:t>
      </w: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rPr>
        <w:t xml:space="preserve">2) для инвалидов и лиц с ограниченными возможностями здоровья по слуху: </w:t>
      </w:r>
    </w:p>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w:t>
      </w:r>
    </w:p>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00693C" w:rsidRPr="00215CFC" w:rsidRDefault="0000693C" w:rsidP="0000693C">
      <w:pPr>
        <w:pStyle w:val="Default"/>
        <w:ind w:left="720"/>
        <w:jc w:val="both"/>
        <w:rPr>
          <w:rFonts w:ascii="Times New Roman" w:hAnsi="Times New Roman" w:cs="Times New Roman"/>
        </w:rPr>
      </w:pP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b/>
          <w:bCs/>
        </w:rPr>
        <w:t xml:space="preserve">9.3. Образование обучающихся с ограниченными возможностями здоровья </w:t>
      </w:r>
      <w:r w:rsidRPr="00215CFC">
        <w:rPr>
          <w:rFonts w:ascii="Times New Roman" w:hAnsi="Times New Roman" w:cs="Times New Roman"/>
        </w:rPr>
        <w:t xml:space="preserve">может быть организовано как совместно с другими обучающимися, так и в отдельных группах или в отдельных организациях. </w:t>
      </w:r>
    </w:p>
    <w:p w:rsidR="0000693C" w:rsidRPr="00215CFC" w:rsidRDefault="0000693C" w:rsidP="0000693C">
      <w:pPr>
        <w:pStyle w:val="Default"/>
        <w:jc w:val="both"/>
        <w:rPr>
          <w:rFonts w:ascii="Times New Roman" w:hAnsi="Times New Roman" w:cs="Times New Roman"/>
        </w:rPr>
      </w:pPr>
    </w:p>
    <w:p w:rsidR="0000693C" w:rsidRPr="00215CFC" w:rsidRDefault="0000693C" w:rsidP="0000693C">
      <w:pPr>
        <w:pStyle w:val="Default"/>
        <w:jc w:val="both"/>
        <w:rPr>
          <w:rFonts w:ascii="Times New Roman" w:hAnsi="Times New Roman" w:cs="Times New Roman"/>
        </w:rPr>
      </w:pPr>
      <w:r w:rsidRPr="00215CFC">
        <w:rPr>
          <w:rFonts w:ascii="Times New Roman" w:hAnsi="Times New Roman" w:cs="Times New Roman"/>
          <w:b/>
          <w:bCs/>
        </w:rPr>
        <w:t xml:space="preserve">9.4. Перечень учебно-методического обеспечения самостоятельной работы обучающихся по дисциплине. </w:t>
      </w:r>
    </w:p>
    <w:p w:rsidR="0000693C" w:rsidRPr="00215CFC" w:rsidRDefault="0000693C" w:rsidP="0000693C">
      <w:pPr>
        <w:spacing w:after="0" w:line="240" w:lineRule="auto"/>
        <w:ind w:firstLine="708"/>
        <w:jc w:val="both"/>
        <w:rPr>
          <w:rFonts w:ascii="Times New Roman" w:hAnsi="Times New Roman"/>
          <w:sz w:val="24"/>
          <w:szCs w:val="24"/>
        </w:rPr>
      </w:pPr>
      <w:r w:rsidRPr="00215CFC">
        <w:rPr>
          <w:rFonts w:ascii="Times New Roman" w:hAnsi="Times New Roman"/>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00693C" w:rsidRPr="00215CFC" w:rsidRDefault="0000693C" w:rsidP="0000693C">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00693C" w:rsidRPr="00215CFC" w:rsidTr="004905FA">
        <w:tc>
          <w:tcPr>
            <w:tcW w:w="817"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 п/п</w:t>
            </w:r>
          </w:p>
        </w:tc>
        <w:tc>
          <w:tcPr>
            <w:tcW w:w="3402"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5352"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Формы</w:t>
            </w:r>
          </w:p>
        </w:tc>
      </w:tr>
      <w:tr w:rsidR="0000693C" w:rsidRPr="00215CFC" w:rsidTr="004905FA">
        <w:tc>
          <w:tcPr>
            <w:tcW w:w="817" w:type="dxa"/>
          </w:tcPr>
          <w:p w:rsidR="0000693C" w:rsidRPr="00215CFC" w:rsidRDefault="0000693C" w:rsidP="004905FA">
            <w:pPr>
              <w:spacing w:after="0" w:line="240" w:lineRule="auto"/>
              <w:jc w:val="both"/>
              <w:rPr>
                <w:rFonts w:ascii="Times New Roman" w:hAnsi="Times New Roman"/>
                <w:sz w:val="24"/>
                <w:szCs w:val="24"/>
              </w:rPr>
            </w:pPr>
            <w:r w:rsidRPr="00215CFC">
              <w:rPr>
                <w:rFonts w:ascii="Times New Roman" w:hAnsi="Times New Roman"/>
                <w:sz w:val="24"/>
                <w:szCs w:val="24"/>
              </w:rPr>
              <w:t>1</w:t>
            </w:r>
          </w:p>
        </w:tc>
        <w:tc>
          <w:tcPr>
            <w:tcW w:w="3402" w:type="dxa"/>
          </w:tcPr>
          <w:p w:rsidR="0000693C" w:rsidRPr="00215CFC" w:rsidRDefault="0000693C"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слуха</w:t>
            </w:r>
          </w:p>
        </w:tc>
        <w:tc>
          <w:tcPr>
            <w:tcW w:w="5352" w:type="dxa"/>
          </w:tcPr>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в печатной форме</w:t>
            </w:r>
          </w:p>
          <w:p w:rsidR="0000693C" w:rsidRPr="00215CFC" w:rsidRDefault="0000693C" w:rsidP="0000693C">
            <w:pPr>
              <w:pStyle w:val="a4"/>
              <w:numPr>
                <w:ilvl w:val="0"/>
                <w:numId w:val="35"/>
              </w:numPr>
              <w:spacing w:after="0" w:line="240" w:lineRule="auto"/>
              <w:jc w:val="both"/>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00693C" w:rsidRPr="00215CFC" w:rsidTr="004905FA">
        <w:tc>
          <w:tcPr>
            <w:tcW w:w="817" w:type="dxa"/>
          </w:tcPr>
          <w:p w:rsidR="0000693C" w:rsidRPr="00215CFC" w:rsidRDefault="0000693C" w:rsidP="004905FA">
            <w:pPr>
              <w:spacing w:after="0" w:line="240" w:lineRule="auto"/>
              <w:jc w:val="both"/>
              <w:rPr>
                <w:rFonts w:ascii="Times New Roman" w:hAnsi="Times New Roman"/>
                <w:sz w:val="24"/>
                <w:szCs w:val="24"/>
              </w:rPr>
            </w:pPr>
            <w:r w:rsidRPr="00215CFC">
              <w:rPr>
                <w:rFonts w:ascii="Times New Roman" w:hAnsi="Times New Roman"/>
                <w:sz w:val="24"/>
                <w:szCs w:val="24"/>
              </w:rPr>
              <w:t>2</w:t>
            </w:r>
          </w:p>
        </w:tc>
        <w:tc>
          <w:tcPr>
            <w:tcW w:w="3402" w:type="dxa"/>
          </w:tcPr>
          <w:p w:rsidR="0000693C" w:rsidRPr="00215CFC" w:rsidRDefault="0000693C"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зрения</w:t>
            </w:r>
          </w:p>
        </w:tc>
        <w:tc>
          <w:tcPr>
            <w:tcW w:w="5352" w:type="dxa"/>
          </w:tcPr>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в печатной форме увеличенным шрифтом</w:t>
            </w:r>
          </w:p>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r w:rsidR="0000693C" w:rsidRPr="00215CFC" w:rsidTr="004905FA">
        <w:tc>
          <w:tcPr>
            <w:tcW w:w="817" w:type="dxa"/>
          </w:tcPr>
          <w:p w:rsidR="0000693C" w:rsidRPr="00215CFC" w:rsidRDefault="0000693C" w:rsidP="004905FA">
            <w:pPr>
              <w:pStyle w:val="Default"/>
              <w:jc w:val="both"/>
              <w:rPr>
                <w:rFonts w:ascii="Times New Roman" w:hAnsi="Times New Roman" w:cs="Times New Roman"/>
              </w:rPr>
            </w:pPr>
            <w:r w:rsidRPr="00215CFC">
              <w:rPr>
                <w:rFonts w:ascii="Times New Roman" w:hAnsi="Times New Roman" w:cs="Times New Roman"/>
              </w:rPr>
              <w:t>3</w:t>
            </w:r>
          </w:p>
        </w:tc>
        <w:tc>
          <w:tcPr>
            <w:tcW w:w="3402" w:type="dxa"/>
          </w:tcPr>
          <w:p w:rsidR="0000693C" w:rsidRPr="00215CFC" w:rsidRDefault="0000693C"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tc>
        <w:tc>
          <w:tcPr>
            <w:tcW w:w="5352" w:type="dxa"/>
          </w:tcPr>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в печатной форме</w:t>
            </w:r>
          </w:p>
          <w:p w:rsidR="0000693C" w:rsidRPr="00215CFC" w:rsidRDefault="0000693C" w:rsidP="0000693C">
            <w:pPr>
              <w:pStyle w:val="Default"/>
              <w:numPr>
                <w:ilvl w:val="0"/>
                <w:numId w:val="35"/>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bl>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Данный перечень может быть конкретизирован в зависимости от контингента обучающихся. </w:t>
      </w:r>
    </w:p>
    <w:p w:rsidR="0000693C" w:rsidRPr="00215CFC" w:rsidRDefault="0000693C" w:rsidP="0000693C">
      <w:pPr>
        <w:autoSpaceDE w:val="0"/>
        <w:autoSpaceDN w:val="0"/>
        <w:adjustRightInd w:val="0"/>
        <w:spacing w:after="0" w:line="240" w:lineRule="auto"/>
        <w:jc w:val="both"/>
        <w:rPr>
          <w:rFonts w:ascii="Times New Roman" w:hAnsi="Times New Roman"/>
          <w:b/>
          <w:bCs/>
          <w:color w:val="000000"/>
          <w:sz w:val="24"/>
          <w:szCs w:val="24"/>
        </w:rPr>
      </w:pP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9.5  Фонд оценочных средств для проведения промежуточной аттестации обучающихся по дисциплине. </w:t>
      </w: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9.5.1 </w:t>
      </w:r>
      <w:r w:rsidRPr="00215CFC">
        <w:rPr>
          <w:rFonts w:ascii="Times New Roman" w:hAnsi="Times New Roman"/>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215CFC">
        <w:rPr>
          <w:rFonts w:ascii="Times New Roman" w:hAnsi="Times New Roman"/>
          <w:color w:val="000000"/>
          <w:sz w:val="24"/>
          <w:szCs w:val="24"/>
        </w:rPr>
        <w:t xml:space="preserve">. </w:t>
      </w:r>
    </w:p>
    <w:p w:rsidR="0000693C" w:rsidRPr="00215CFC" w:rsidRDefault="0000693C" w:rsidP="0000693C">
      <w:pPr>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00693C" w:rsidRPr="00215CFC" w:rsidTr="004905FA">
        <w:tc>
          <w:tcPr>
            <w:tcW w:w="675"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 п/п</w:t>
            </w:r>
          </w:p>
        </w:tc>
        <w:tc>
          <w:tcPr>
            <w:tcW w:w="2734"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2624"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Виды оценочных средств</w:t>
            </w:r>
          </w:p>
        </w:tc>
        <w:tc>
          <w:tcPr>
            <w:tcW w:w="3538" w:type="dxa"/>
          </w:tcPr>
          <w:p w:rsidR="0000693C" w:rsidRPr="00215CFC" w:rsidRDefault="0000693C"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 xml:space="preserve">Формы контроля и оценки результатов обучения </w:t>
            </w:r>
          </w:p>
        </w:tc>
      </w:tr>
      <w:tr w:rsidR="0000693C" w:rsidRPr="00215CFC" w:rsidTr="004905FA">
        <w:tc>
          <w:tcPr>
            <w:tcW w:w="675" w:type="dxa"/>
          </w:tcPr>
          <w:p w:rsidR="0000693C" w:rsidRPr="00215CFC" w:rsidRDefault="0000693C" w:rsidP="004905FA">
            <w:pPr>
              <w:spacing w:after="0" w:line="240" w:lineRule="auto"/>
              <w:jc w:val="center"/>
              <w:rPr>
                <w:rFonts w:ascii="Times New Roman" w:hAnsi="Times New Roman"/>
                <w:sz w:val="24"/>
                <w:szCs w:val="24"/>
              </w:rPr>
            </w:pPr>
            <w:r w:rsidRPr="00215CFC">
              <w:rPr>
                <w:rFonts w:ascii="Times New Roman" w:hAnsi="Times New Roman"/>
                <w:sz w:val="24"/>
                <w:szCs w:val="24"/>
              </w:rPr>
              <w:t>1</w:t>
            </w:r>
          </w:p>
        </w:tc>
        <w:tc>
          <w:tcPr>
            <w:tcW w:w="2734" w:type="dxa"/>
          </w:tcPr>
          <w:p w:rsidR="0000693C" w:rsidRPr="00215CFC" w:rsidRDefault="0000693C"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слуха</w:t>
            </w:r>
          </w:p>
        </w:tc>
        <w:tc>
          <w:tcPr>
            <w:tcW w:w="2624" w:type="dxa"/>
          </w:tcPr>
          <w:p w:rsidR="0000693C" w:rsidRPr="00215CFC" w:rsidRDefault="0000693C" w:rsidP="004905FA">
            <w:pPr>
              <w:spacing w:after="0" w:line="240" w:lineRule="auto"/>
              <w:jc w:val="center"/>
              <w:rPr>
                <w:rFonts w:ascii="Times New Roman" w:hAnsi="Times New Roman"/>
                <w:sz w:val="24"/>
                <w:szCs w:val="24"/>
              </w:rPr>
            </w:pPr>
            <w:r w:rsidRPr="00215CFC">
              <w:rPr>
                <w:rFonts w:ascii="Times New Roman" w:hAnsi="Times New Roman"/>
                <w:sz w:val="24"/>
                <w:szCs w:val="24"/>
              </w:rPr>
              <w:t>тест</w:t>
            </w:r>
          </w:p>
        </w:tc>
        <w:tc>
          <w:tcPr>
            <w:tcW w:w="3538" w:type="dxa"/>
          </w:tcPr>
          <w:p w:rsidR="0000693C" w:rsidRPr="00215CFC" w:rsidRDefault="0000693C" w:rsidP="004905FA">
            <w:pPr>
              <w:pStyle w:val="Default"/>
              <w:jc w:val="center"/>
              <w:rPr>
                <w:rFonts w:ascii="Times New Roman" w:hAnsi="Times New Roman" w:cs="Times New Roman"/>
              </w:rPr>
            </w:pPr>
            <w:r w:rsidRPr="00215CFC">
              <w:rPr>
                <w:rFonts w:ascii="Times New Roman" w:hAnsi="Times New Roman" w:cs="Times New Roman"/>
              </w:rPr>
              <w:t>преимущественно письменная проверка</w:t>
            </w:r>
          </w:p>
          <w:p w:rsidR="0000693C" w:rsidRPr="00215CFC" w:rsidRDefault="0000693C" w:rsidP="004905FA">
            <w:pPr>
              <w:spacing w:after="0" w:line="240" w:lineRule="auto"/>
              <w:ind w:left="360"/>
              <w:jc w:val="center"/>
              <w:rPr>
                <w:rFonts w:ascii="Times New Roman" w:hAnsi="Times New Roman"/>
                <w:sz w:val="24"/>
                <w:szCs w:val="24"/>
              </w:rPr>
            </w:pPr>
          </w:p>
        </w:tc>
      </w:tr>
      <w:tr w:rsidR="0000693C" w:rsidRPr="00215CFC" w:rsidTr="004905FA">
        <w:tc>
          <w:tcPr>
            <w:tcW w:w="675" w:type="dxa"/>
          </w:tcPr>
          <w:p w:rsidR="0000693C" w:rsidRPr="00215CFC" w:rsidRDefault="0000693C" w:rsidP="004905FA">
            <w:pPr>
              <w:spacing w:after="0" w:line="240" w:lineRule="auto"/>
              <w:jc w:val="center"/>
              <w:rPr>
                <w:rFonts w:ascii="Times New Roman" w:hAnsi="Times New Roman"/>
                <w:sz w:val="24"/>
                <w:szCs w:val="24"/>
              </w:rPr>
            </w:pPr>
            <w:r w:rsidRPr="00215CFC">
              <w:rPr>
                <w:rFonts w:ascii="Times New Roman" w:hAnsi="Times New Roman"/>
                <w:sz w:val="24"/>
                <w:szCs w:val="24"/>
              </w:rPr>
              <w:t>2</w:t>
            </w:r>
          </w:p>
        </w:tc>
        <w:tc>
          <w:tcPr>
            <w:tcW w:w="2734" w:type="dxa"/>
          </w:tcPr>
          <w:p w:rsidR="0000693C" w:rsidRPr="00215CFC" w:rsidRDefault="0000693C"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зрения</w:t>
            </w:r>
          </w:p>
        </w:tc>
        <w:tc>
          <w:tcPr>
            <w:tcW w:w="2624" w:type="dxa"/>
          </w:tcPr>
          <w:p w:rsidR="0000693C" w:rsidRPr="00215CFC" w:rsidRDefault="0000693C" w:rsidP="004905FA">
            <w:pPr>
              <w:spacing w:after="0" w:line="240" w:lineRule="auto"/>
              <w:jc w:val="center"/>
              <w:rPr>
                <w:rFonts w:ascii="Times New Roman" w:hAnsi="Times New Roman"/>
                <w:sz w:val="24"/>
                <w:szCs w:val="24"/>
              </w:rPr>
            </w:pPr>
            <w:r w:rsidRPr="00215CFC">
              <w:rPr>
                <w:rFonts w:ascii="Times New Roman" w:hAnsi="Times New Roman"/>
                <w:sz w:val="24"/>
                <w:szCs w:val="24"/>
              </w:rPr>
              <w:t>собеседование по вопросам</w:t>
            </w:r>
          </w:p>
        </w:tc>
        <w:tc>
          <w:tcPr>
            <w:tcW w:w="3538" w:type="dxa"/>
          </w:tcPr>
          <w:p w:rsidR="0000693C" w:rsidRPr="00215CFC" w:rsidRDefault="0000693C" w:rsidP="004905FA">
            <w:pPr>
              <w:pStyle w:val="Default"/>
              <w:jc w:val="center"/>
              <w:rPr>
                <w:rFonts w:ascii="Times New Roman" w:hAnsi="Times New Roman" w:cs="Times New Roman"/>
              </w:rPr>
            </w:pPr>
            <w:r w:rsidRPr="00215CFC">
              <w:rPr>
                <w:rFonts w:ascii="Times New Roman" w:hAnsi="Times New Roman" w:cs="Times New Roman"/>
              </w:rPr>
              <w:t>преимущественно устная проверка (индивидуально)</w:t>
            </w:r>
          </w:p>
          <w:p w:rsidR="0000693C" w:rsidRPr="00215CFC" w:rsidRDefault="0000693C" w:rsidP="004905FA">
            <w:pPr>
              <w:spacing w:after="0" w:line="240" w:lineRule="auto"/>
              <w:ind w:left="360"/>
              <w:jc w:val="center"/>
              <w:rPr>
                <w:rFonts w:ascii="Times New Roman" w:hAnsi="Times New Roman"/>
                <w:sz w:val="24"/>
                <w:szCs w:val="24"/>
              </w:rPr>
            </w:pPr>
          </w:p>
        </w:tc>
      </w:tr>
      <w:tr w:rsidR="0000693C" w:rsidRPr="00215CFC" w:rsidTr="004905FA">
        <w:tc>
          <w:tcPr>
            <w:tcW w:w="675" w:type="dxa"/>
          </w:tcPr>
          <w:p w:rsidR="0000693C" w:rsidRPr="00215CFC" w:rsidRDefault="0000693C" w:rsidP="004905FA">
            <w:pPr>
              <w:pStyle w:val="Default"/>
              <w:jc w:val="center"/>
              <w:rPr>
                <w:rFonts w:ascii="Times New Roman" w:hAnsi="Times New Roman" w:cs="Times New Roman"/>
              </w:rPr>
            </w:pPr>
            <w:r w:rsidRPr="00215CFC">
              <w:rPr>
                <w:rFonts w:ascii="Times New Roman" w:hAnsi="Times New Roman" w:cs="Times New Roman"/>
              </w:rPr>
              <w:t>3</w:t>
            </w:r>
          </w:p>
        </w:tc>
        <w:tc>
          <w:tcPr>
            <w:tcW w:w="2734" w:type="dxa"/>
          </w:tcPr>
          <w:p w:rsidR="0000693C" w:rsidRPr="00215CFC" w:rsidRDefault="0000693C"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p w:rsidR="0000693C" w:rsidRPr="00215CFC" w:rsidRDefault="0000693C" w:rsidP="004905FA">
            <w:pPr>
              <w:spacing w:after="0" w:line="240" w:lineRule="auto"/>
              <w:jc w:val="both"/>
              <w:rPr>
                <w:rFonts w:ascii="Times New Roman" w:hAnsi="Times New Roman"/>
                <w:sz w:val="24"/>
                <w:szCs w:val="24"/>
              </w:rPr>
            </w:pPr>
          </w:p>
        </w:tc>
        <w:tc>
          <w:tcPr>
            <w:tcW w:w="2624" w:type="dxa"/>
          </w:tcPr>
          <w:p w:rsidR="0000693C" w:rsidRPr="00215CFC" w:rsidRDefault="0000693C" w:rsidP="004905FA">
            <w:pPr>
              <w:pStyle w:val="Default"/>
              <w:jc w:val="center"/>
              <w:rPr>
                <w:rFonts w:ascii="Times New Roman" w:hAnsi="Times New Roman" w:cs="Times New Roman"/>
              </w:rPr>
            </w:pPr>
            <w:r w:rsidRPr="00215CFC">
              <w:rPr>
                <w:rFonts w:ascii="Times New Roman" w:hAnsi="Times New Roman" w:cs="Times New Roman"/>
              </w:rPr>
              <w:t>решение письменных тестов, контрольные вопросы</w:t>
            </w:r>
          </w:p>
        </w:tc>
        <w:tc>
          <w:tcPr>
            <w:tcW w:w="3538" w:type="dxa"/>
          </w:tcPr>
          <w:p w:rsidR="0000693C" w:rsidRPr="00215CFC" w:rsidRDefault="0000693C" w:rsidP="004905FA">
            <w:pPr>
              <w:pStyle w:val="Default"/>
              <w:jc w:val="center"/>
              <w:rPr>
                <w:rFonts w:ascii="Times New Roman" w:hAnsi="Times New Roman" w:cs="Times New Roman"/>
              </w:rPr>
            </w:pPr>
            <w:r w:rsidRPr="00215CFC">
              <w:rPr>
                <w:rFonts w:ascii="Times New Roman" w:hAnsi="Times New Roman" w:cs="Times New Roman"/>
              </w:rPr>
              <w:t>письменная проверка</w:t>
            </w:r>
          </w:p>
          <w:p w:rsidR="0000693C" w:rsidRPr="00215CFC" w:rsidRDefault="0000693C" w:rsidP="004905FA">
            <w:pPr>
              <w:spacing w:after="0" w:line="240" w:lineRule="auto"/>
              <w:ind w:left="360"/>
              <w:jc w:val="center"/>
              <w:rPr>
                <w:rFonts w:ascii="Times New Roman" w:hAnsi="Times New Roman"/>
                <w:sz w:val="24"/>
                <w:szCs w:val="24"/>
              </w:rPr>
            </w:pPr>
          </w:p>
        </w:tc>
      </w:tr>
    </w:tbl>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00693C" w:rsidRPr="00215CFC" w:rsidRDefault="0000693C" w:rsidP="0000693C">
      <w:pPr>
        <w:autoSpaceDE w:val="0"/>
        <w:autoSpaceDN w:val="0"/>
        <w:adjustRightInd w:val="0"/>
        <w:spacing w:after="0" w:line="240" w:lineRule="auto"/>
        <w:jc w:val="both"/>
        <w:rPr>
          <w:rFonts w:ascii="Times New Roman" w:hAnsi="Times New Roman"/>
          <w:i/>
          <w:color w:val="000000"/>
          <w:sz w:val="24"/>
          <w:szCs w:val="24"/>
        </w:rPr>
      </w:pP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00693C" w:rsidRPr="00215CFC" w:rsidRDefault="0000693C" w:rsidP="0000693C">
      <w:pPr>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rPr>
          <w:rFonts w:ascii="Times New Roman" w:hAnsi="Times New Roman"/>
          <w:sz w:val="24"/>
          <w:szCs w:val="24"/>
        </w:rPr>
        <w:t>индивидуальными особенностями.</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зрения: </w:t>
      </w:r>
    </w:p>
    <w:p w:rsidR="0000693C" w:rsidRPr="00215CFC" w:rsidRDefault="0000693C" w:rsidP="0000693C">
      <w:pPr>
        <w:pStyle w:val="a4"/>
        <w:numPr>
          <w:ilvl w:val="0"/>
          <w:numId w:val="36"/>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увеличенным шрифтом; </w:t>
      </w:r>
    </w:p>
    <w:p w:rsidR="0000693C" w:rsidRPr="00215CFC" w:rsidRDefault="0000693C" w:rsidP="0000693C">
      <w:pPr>
        <w:pStyle w:val="a4"/>
        <w:numPr>
          <w:ilvl w:val="0"/>
          <w:numId w:val="36"/>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слуха: </w:t>
      </w:r>
    </w:p>
    <w:p w:rsidR="0000693C" w:rsidRPr="00215CFC" w:rsidRDefault="0000693C" w:rsidP="0000693C">
      <w:pPr>
        <w:pStyle w:val="a4"/>
        <w:numPr>
          <w:ilvl w:val="0"/>
          <w:numId w:val="37"/>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00693C" w:rsidRPr="00215CFC" w:rsidRDefault="0000693C" w:rsidP="0000693C">
      <w:pPr>
        <w:pStyle w:val="a4"/>
        <w:numPr>
          <w:ilvl w:val="0"/>
          <w:numId w:val="37"/>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опорно-двигательного аппарата: </w:t>
      </w:r>
    </w:p>
    <w:p w:rsidR="0000693C" w:rsidRPr="00215CFC" w:rsidRDefault="0000693C" w:rsidP="0000693C">
      <w:pPr>
        <w:pStyle w:val="a4"/>
        <w:numPr>
          <w:ilvl w:val="0"/>
          <w:numId w:val="38"/>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 в печатной форме; </w:t>
      </w:r>
    </w:p>
    <w:p w:rsidR="0000693C" w:rsidRPr="00215CFC" w:rsidRDefault="0000693C" w:rsidP="0000693C">
      <w:pPr>
        <w:pStyle w:val="a4"/>
        <w:numPr>
          <w:ilvl w:val="0"/>
          <w:numId w:val="38"/>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00693C" w:rsidRPr="00215CFC" w:rsidRDefault="0000693C" w:rsidP="0000693C">
      <w:pPr>
        <w:spacing w:after="0" w:line="240" w:lineRule="auto"/>
        <w:ind w:firstLine="708"/>
        <w:jc w:val="both"/>
        <w:rPr>
          <w:rFonts w:ascii="Times New Roman" w:hAnsi="Times New Roman"/>
          <w:sz w:val="24"/>
          <w:szCs w:val="24"/>
        </w:rPr>
      </w:pPr>
      <w:r w:rsidRPr="00215CFC">
        <w:rPr>
          <w:rFonts w:ascii="Times New Roman" w:hAnsi="Times New Roman"/>
          <w:color w:val="000000"/>
          <w:sz w:val="24"/>
          <w:szCs w:val="24"/>
        </w:rPr>
        <w:t xml:space="preserve">Данный перечень может быть </w:t>
      </w:r>
      <w:r w:rsidRPr="00215CFC">
        <w:rPr>
          <w:rFonts w:ascii="Times New Roman" w:hAnsi="Times New Roman"/>
          <w:sz w:val="24"/>
          <w:szCs w:val="24"/>
        </w:rPr>
        <w:t>конкретизирован в зависимости от контингента обучающихся.</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00693C" w:rsidRPr="00215CFC" w:rsidRDefault="0000693C" w:rsidP="0000693C">
      <w:pPr>
        <w:spacing w:after="0" w:line="240" w:lineRule="auto"/>
        <w:ind w:firstLine="708"/>
        <w:jc w:val="both"/>
        <w:rPr>
          <w:rFonts w:ascii="Times New Roman" w:hAnsi="Times New Roman"/>
          <w:color w:val="000000"/>
          <w:sz w:val="24"/>
          <w:szCs w:val="24"/>
        </w:rPr>
      </w:pP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9.6. Перечень основной и дополнительной учебной литературы, необходимой для освоения дисциплины </w:t>
      </w:r>
    </w:p>
    <w:p w:rsidR="0000693C" w:rsidRPr="00215CFC" w:rsidRDefault="0000693C" w:rsidP="0000693C">
      <w:pPr>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00693C" w:rsidRPr="00215CFC" w:rsidRDefault="0000693C" w:rsidP="0000693C">
      <w:pPr>
        <w:spacing w:after="0" w:line="240" w:lineRule="auto"/>
        <w:ind w:firstLine="708"/>
        <w:jc w:val="both"/>
        <w:rPr>
          <w:rFonts w:ascii="Times New Roman" w:hAnsi="Times New Roman"/>
          <w:color w:val="000000"/>
          <w:sz w:val="24"/>
          <w:szCs w:val="24"/>
        </w:rPr>
      </w:pP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9.7. Методические указания для обучающихся по освоению дисциплины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p>
    <w:p w:rsidR="0000693C" w:rsidRPr="00215CFC" w:rsidRDefault="0000693C" w:rsidP="0000693C">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00693C" w:rsidRPr="00215CFC" w:rsidRDefault="0000693C" w:rsidP="0000693C">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00693C" w:rsidRPr="00215CFC" w:rsidRDefault="0000693C" w:rsidP="0000693C">
      <w:pPr>
        <w:pStyle w:val="a4"/>
        <w:numPr>
          <w:ilvl w:val="0"/>
          <w:numId w:val="39"/>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00693C" w:rsidRPr="00215CFC" w:rsidRDefault="0000693C" w:rsidP="0000693C">
      <w:pPr>
        <w:pStyle w:val="a4"/>
        <w:numPr>
          <w:ilvl w:val="0"/>
          <w:numId w:val="39"/>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00693C" w:rsidRPr="00215CFC" w:rsidRDefault="0000693C" w:rsidP="0000693C">
      <w:pPr>
        <w:pStyle w:val="a4"/>
        <w:numPr>
          <w:ilvl w:val="0"/>
          <w:numId w:val="39"/>
        </w:num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00693C" w:rsidRPr="00215CFC" w:rsidRDefault="0000693C" w:rsidP="0000693C">
      <w:pPr>
        <w:spacing w:after="0" w:line="240" w:lineRule="auto"/>
        <w:ind w:firstLine="708"/>
        <w:jc w:val="both"/>
        <w:rPr>
          <w:rFonts w:ascii="Times New Roman" w:hAnsi="Times New Roman"/>
          <w:color w:val="000000"/>
          <w:sz w:val="24"/>
          <w:szCs w:val="24"/>
        </w:rPr>
      </w:pPr>
    </w:p>
    <w:p w:rsidR="0000693C" w:rsidRPr="00AA2858" w:rsidRDefault="0000693C" w:rsidP="0000693C">
      <w:pPr>
        <w:spacing w:after="0" w:line="240" w:lineRule="auto"/>
        <w:ind w:firstLine="708"/>
        <w:jc w:val="both"/>
        <w:rPr>
          <w:rFonts w:ascii="Times New Roman" w:hAnsi="Times New Roman"/>
          <w:sz w:val="24"/>
          <w:szCs w:val="24"/>
        </w:rPr>
      </w:pPr>
      <w:r w:rsidRPr="00215CFC">
        <w:rPr>
          <w:rFonts w:ascii="Times New Roman" w:hAnsi="Times New Roman"/>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00693C" w:rsidRDefault="0000693C" w:rsidP="0000693C">
      <w:pPr>
        <w:spacing w:after="0" w:line="240" w:lineRule="auto"/>
        <w:ind w:firstLine="709"/>
        <w:jc w:val="both"/>
        <w:rPr>
          <w:rFonts w:ascii="Times New Roman" w:hAnsi="Times New Roman"/>
          <w:color w:val="000000"/>
          <w:sz w:val="24"/>
          <w:szCs w:val="24"/>
        </w:rPr>
      </w:pPr>
    </w:p>
    <w:p w:rsidR="0000693C" w:rsidRDefault="0000693C" w:rsidP="0000693C">
      <w:pPr>
        <w:spacing w:after="0" w:line="240" w:lineRule="auto"/>
        <w:ind w:firstLine="709"/>
        <w:jc w:val="both"/>
        <w:rPr>
          <w:rFonts w:ascii="Times New Roman" w:hAnsi="Times New Roman"/>
          <w:color w:val="000000"/>
          <w:sz w:val="24"/>
          <w:szCs w:val="24"/>
        </w:rPr>
      </w:pPr>
    </w:p>
    <w:p w:rsidR="00EB0009" w:rsidRDefault="00EB0009" w:rsidP="00EB0009"/>
    <w:p w:rsidR="00EB0009" w:rsidRDefault="00EB0009" w:rsidP="00EB0009">
      <w:r>
        <w:rPr>
          <w:rFonts w:ascii="Times New Roman" w:hAnsi="Times New Roman"/>
          <w:sz w:val="24"/>
          <w:szCs w:val="24"/>
        </w:rPr>
        <w:t xml:space="preserve">Автор : </w:t>
      </w:r>
      <w:r w:rsidRPr="00BA57D9">
        <w:rPr>
          <w:rFonts w:ascii="Times New Roman" w:hAnsi="Times New Roman"/>
          <w:noProof/>
          <w:sz w:val="24"/>
          <w:szCs w:val="24"/>
        </w:rPr>
        <w:t>к.и.н., доцент Постников А.Г.</w:t>
      </w:r>
      <w:r>
        <w:t xml:space="preserve"> </w:t>
      </w:r>
    </w:p>
    <w:p w:rsidR="00EB0009" w:rsidRDefault="00EB0009" w:rsidP="00EB0009">
      <w:pPr>
        <w:sectPr w:rsidR="00EB0009" w:rsidSect="006F6521">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pgNumType w:start="1"/>
          <w:cols w:space="708"/>
          <w:docGrid w:linePitch="360"/>
        </w:sectPr>
      </w:pPr>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EB0009" w:rsidRPr="008E7AD7" w:rsidRDefault="00EB0009" w:rsidP="00EB0009">
      <w:pPr>
        <w:pStyle w:val="a0"/>
        <w:spacing w:after="0"/>
        <w:jc w:val="both"/>
      </w:pPr>
    </w:p>
    <w:sectPr w:rsidR="00EB0009" w:rsidRPr="008E7AD7" w:rsidSect="00EB0009">
      <w:footerReference w:type="default" r:id="rId3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1C7" w:rsidRDefault="00CF11C7" w:rsidP="00FF03F2">
      <w:pPr>
        <w:spacing w:after="0" w:line="240" w:lineRule="auto"/>
      </w:pPr>
      <w:r>
        <w:separator/>
      </w:r>
    </w:p>
  </w:endnote>
  <w:endnote w:type="continuationSeparator" w:id="1">
    <w:p w:rsidR="00CF11C7" w:rsidRDefault="00CF11C7" w:rsidP="00FF0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1F" w:rsidRDefault="0035311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1F" w:rsidRDefault="0035311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1F" w:rsidRDefault="0035311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C7" w:rsidRDefault="007109E0">
    <w:pPr>
      <w:pStyle w:val="aa"/>
      <w:jc w:val="center"/>
    </w:pPr>
    <w:fldSimple w:instr="PAGE   \* MERGEFORMAT">
      <w:r w:rsidR="00EB0009">
        <w:rPr>
          <w:noProof/>
        </w:rPr>
        <w:t>38</w:t>
      </w:r>
    </w:fldSimple>
  </w:p>
  <w:p w:rsidR="00CF11C7" w:rsidRDefault="00CF11C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1C7" w:rsidRDefault="00CF11C7" w:rsidP="00FF03F2">
      <w:pPr>
        <w:spacing w:after="0" w:line="240" w:lineRule="auto"/>
      </w:pPr>
      <w:r>
        <w:separator/>
      </w:r>
    </w:p>
  </w:footnote>
  <w:footnote w:type="continuationSeparator" w:id="1">
    <w:p w:rsidR="00CF11C7" w:rsidRDefault="00CF11C7" w:rsidP="00FF0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1F" w:rsidRDefault="0035311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1F" w:rsidRDefault="0035311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1F" w:rsidRDefault="003531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02DC72D8"/>
    <w:multiLevelType w:val="multilevel"/>
    <w:tmpl w:val="6AD4DE10"/>
    <w:lvl w:ilvl="0">
      <w:start w:val="1"/>
      <w:numFmt w:val="decimal"/>
      <w:lvlText w:val="%1."/>
      <w:lvlJc w:val="left"/>
      <w:pPr>
        <w:ind w:left="1080" w:hanging="360"/>
      </w:pPr>
      <w:rPr>
        <w:rFonts w:hint="default"/>
      </w:rPr>
    </w:lvl>
    <w:lvl w:ilvl="1">
      <w:start w:val="2"/>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E00852"/>
    <w:multiLevelType w:val="hybridMultilevel"/>
    <w:tmpl w:val="52002DD4"/>
    <w:lvl w:ilvl="0" w:tplc="04190001">
      <w:start w:val="1"/>
      <w:numFmt w:val="bullet"/>
      <w:lvlText w:val=""/>
      <w:lvlJc w:val="left"/>
      <w:pPr>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041D28"/>
    <w:multiLevelType w:val="hybridMultilevel"/>
    <w:tmpl w:val="99886D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CFD056A"/>
    <w:multiLevelType w:val="hybridMultilevel"/>
    <w:tmpl w:val="906268E2"/>
    <w:lvl w:ilvl="0" w:tplc="3B2C59A6">
      <w:start w:val="1"/>
      <w:numFmt w:val="upperRoman"/>
      <w:lvlText w:val="%1."/>
      <w:lvlJc w:val="left"/>
      <w:pPr>
        <w:tabs>
          <w:tab w:val="num" w:pos="862"/>
        </w:tabs>
        <w:ind w:left="862"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A17E6"/>
    <w:multiLevelType w:val="hybridMultilevel"/>
    <w:tmpl w:val="FC62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6059B"/>
    <w:multiLevelType w:val="hybridMultilevel"/>
    <w:tmpl w:val="9236B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D4C90"/>
    <w:multiLevelType w:val="hybridMultilevel"/>
    <w:tmpl w:val="07C0A1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68B7E7C"/>
    <w:multiLevelType w:val="hybridMultilevel"/>
    <w:tmpl w:val="68363E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95B7D97"/>
    <w:multiLevelType w:val="hybridMultilevel"/>
    <w:tmpl w:val="77A8D13A"/>
    <w:lvl w:ilvl="0" w:tplc="74F4352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7828BD"/>
    <w:multiLevelType w:val="hybridMultilevel"/>
    <w:tmpl w:val="4C1EA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75798"/>
    <w:multiLevelType w:val="hybridMultilevel"/>
    <w:tmpl w:val="60C027EA"/>
    <w:lvl w:ilvl="0" w:tplc="06B6B5C0">
      <w:start w:val="1"/>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E5081A"/>
    <w:multiLevelType w:val="hybridMultilevel"/>
    <w:tmpl w:val="227E85C8"/>
    <w:lvl w:ilvl="0" w:tplc="DD7C5AD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724739"/>
    <w:multiLevelType w:val="hybridMultilevel"/>
    <w:tmpl w:val="37D65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5629F"/>
    <w:multiLevelType w:val="hybridMultilevel"/>
    <w:tmpl w:val="2CEEE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217795"/>
    <w:multiLevelType w:val="hybridMultilevel"/>
    <w:tmpl w:val="BCD485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E9238C0"/>
    <w:multiLevelType w:val="multilevel"/>
    <w:tmpl w:val="C14AD09E"/>
    <w:lvl w:ilvl="0">
      <w:start w:val="1"/>
      <w:numFmt w:val="decimal"/>
      <w:lvlText w:val="%1."/>
      <w:lvlJc w:val="left"/>
      <w:pPr>
        <w:ind w:left="1080" w:hanging="360"/>
      </w:pPr>
      <w:rPr>
        <w:rFonts w:hint="default"/>
      </w:rPr>
    </w:lvl>
    <w:lvl w:ilvl="1">
      <w:start w:val="1"/>
      <w:numFmt w:val="decimal"/>
      <w:lvlText w:val="%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2340439"/>
    <w:multiLevelType w:val="hybridMultilevel"/>
    <w:tmpl w:val="7A742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DA15DA"/>
    <w:multiLevelType w:val="hybridMultilevel"/>
    <w:tmpl w:val="DD12B1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3047D"/>
    <w:multiLevelType w:val="multilevel"/>
    <w:tmpl w:val="5C246F72"/>
    <w:lvl w:ilvl="0">
      <w:start w:val="2"/>
      <w:numFmt w:val="decimal"/>
      <w:lvlText w:val="%1."/>
      <w:lvlJc w:val="left"/>
      <w:pPr>
        <w:ind w:left="1080" w:hanging="360"/>
      </w:pPr>
      <w:rPr>
        <w:rFonts w:hint="default"/>
      </w:rPr>
    </w:lvl>
    <w:lvl w:ilvl="1">
      <w:start w:val="2"/>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3D71B9E"/>
    <w:multiLevelType w:val="multilevel"/>
    <w:tmpl w:val="6AD4DE10"/>
    <w:lvl w:ilvl="0">
      <w:start w:val="1"/>
      <w:numFmt w:val="decimal"/>
      <w:lvlText w:val="%1."/>
      <w:lvlJc w:val="left"/>
      <w:pPr>
        <w:ind w:left="1080" w:hanging="360"/>
      </w:pPr>
      <w:rPr>
        <w:rFonts w:hint="default"/>
      </w:rPr>
    </w:lvl>
    <w:lvl w:ilvl="1">
      <w:start w:val="2"/>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45C1B2E"/>
    <w:multiLevelType w:val="hybridMultilevel"/>
    <w:tmpl w:val="DBB65D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C82DD0"/>
    <w:multiLevelType w:val="hybridMultilevel"/>
    <w:tmpl w:val="37D65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3A57C0"/>
    <w:multiLevelType w:val="hybridMultilevel"/>
    <w:tmpl w:val="69E2A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8D1A17"/>
    <w:multiLevelType w:val="hybridMultilevel"/>
    <w:tmpl w:val="55003744"/>
    <w:lvl w:ilvl="0" w:tplc="47EC9C00">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3C6684D"/>
    <w:multiLevelType w:val="hybridMultilevel"/>
    <w:tmpl w:val="2446F8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4F424E"/>
    <w:multiLevelType w:val="hybridMultilevel"/>
    <w:tmpl w:val="4F920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CC6967"/>
    <w:multiLevelType w:val="multilevel"/>
    <w:tmpl w:val="E460E9A8"/>
    <w:lvl w:ilvl="0">
      <w:start w:val="1"/>
      <w:numFmt w:val="decimal"/>
      <w:pStyle w:val="1"/>
      <w:lvlText w:val="%1."/>
      <w:lvlJc w:val="left"/>
      <w:pPr>
        <w:ind w:left="1070" w:hanging="360"/>
      </w:pPr>
      <w:rPr>
        <w:rFonts w:cs="Times New Roman"/>
        <w:b/>
      </w:rPr>
    </w:lvl>
    <w:lvl w:ilvl="1">
      <w:start w:val="1"/>
      <w:numFmt w:val="decimal"/>
      <w:pStyle w:val="3"/>
      <w:isLgl/>
      <w:lvlText w:val="%1.%2."/>
      <w:lvlJc w:val="left"/>
      <w:pPr>
        <w:ind w:left="1130" w:hanging="4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34">
    <w:nsid w:val="710A60C6"/>
    <w:multiLevelType w:val="hybridMultilevel"/>
    <w:tmpl w:val="875EB842"/>
    <w:lvl w:ilvl="0" w:tplc="842272B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5">
    <w:nsid w:val="731836DE"/>
    <w:multiLevelType w:val="hybridMultilevel"/>
    <w:tmpl w:val="5B96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984770"/>
    <w:multiLevelType w:val="multilevel"/>
    <w:tmpl w:val="C14AD09E"/>
    <w:lvl w:ilvl="0">
      <w:start w:val="1"/>
      <w:numFmt w:val="decimal"/>
      <w:lvlText w:val="%1."/>
      <w:lvlJc w:val="left"/>
      <w:pPr>
        <w:ind w:left="1080" w:hanging="360"/>
      </w:pPr>
      <w:rPr>
        <w:rFonts w:hint="default"/>
      </w:rPr>
    </w:lvl>
    <w:lvl w:ilvl="1">
      <w:start w:val="1"/>
      <w:numFmt w:val="decimal"/>
      <w:lvlText w:val="%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306744"/>
    <w:multiLevelType w:val="multilevel"/>
    <w:tmpl w:val="E800EEC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820" w:hanging="4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num w:numId="1">
    <w:abstractNumId w:val="6"/>
  </w:num>
  <w:num w:numId="2">
    <w:abstractNumId w:val="24"/>
  </w:num>
  <w:num w:numId="3">
    <w:abstractNumId w:val="16"/>
  </w:num>
  <w:num w:numId="4">
    <w:abstractNumId w:val="3"/>
  </w:num>
  <w:num w:numId="5">
    <w:abstractNumId w:val="8"/>
  </w:num>
  <w:num w:numId="6">
    <w:abstractNumId w:val="9"/>
  </w:num>
  <w:num w:numId="7">
    <w:abstractNumId w:val="10"/>
  </w:num>
  <w:num w:numId="8">
    <w:abstractNumId w:val="2"/>
  </w:num>
  <w:num w:numId="9">
    <w:abstractNumId w:val="12"/>
  </w:num>
  <w:num w:numId="10">
    <w:abstractNumId w:val="21"/>
  </w:num>
  <w:num w:numId="11">
    <w:abstractNumId w:val="20"/>
  </w:num>
  <w:num w:numId="12">
    <w:abstractNumId w:val="22"/>
  </w:num>
  <w:num w:numId="13">
    <w:abstractNumId w:val="23"/>
  </w:num>
  <w:num w:numId="14">
    <w:abstractNumId w:val="1"/>
  </w:num>
  <w:num w:numId="15">
    <w:abstractNumId w:val="27"/>
  </w:num>
  <w:num w:numId="16">
    <w:abstractNumId w:val="36"/>
  </w:num>
  <w:num w:numId="17">
    <w:abstractNumId w:val="1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3"/>
  </w:num>
  <w:num w:numId="22">
    <w:abstractNumId w:val="26"/>
  </w:num>
  <w:num w:numId="23">
    <w:abstractNumId w:val="14"/>
  </w:num>
  <w:num w:numId="24">
    <w:abstractNumId w:val="4"/>
  </w:num>
  <w:num w:numId="25">
    <w:abstractNumId w:val="34"/>
  </w:num>
  <w:num w:numId="26">
    <w:abstractNumId w:val="32"/>
  </w:num>
  <w:num w:numId="27">
    <w:abstractNumId w:val="15"/>
  </w:num>
  <w:num w:numId="28">
    <w:abstractNumId w:val="19"/>
  </w:num>
  <w:num w:numId="29">
    <w:abstractNumId w:val="39"/>
  </w:num>
  <w:num w:numId="30">
    <w:abstractNumId w:val="29"/>
  </w:num>
  <w:num w:numId="31">
    <w:abstractNumId w:val="35"/>
  </w:num>
  <w:num w:numId="32">
    <w:abstractNumId w:val="33"/>
  </w:num>
  <w:num w:numId="33">
    <w:abstractNumId w:val="7"/>
  </w:num>
  <w:num w:numId="34">
    <w:abstractNumId w:val="31"/>
  </w:num>
  <w:num w:numId="35">
    <w:abstractNumId w:val="25"/>
  </w:num>
  <w:num w:numId="36">
    <w:abstractNumId w:val="38"/>
  </w:num>
  <w:num w:numId="37">
    <w:abstractNumId w:val="5"/>
  </w:num>
  <w:num w:numId="38">
    <w:abstractNumId w:val="28"/>
  </w:num>
  <w:num w:numId="39">
    <w:abstractNumId w:val="37"/>
  </w:num>
  <w:num w:numId="4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578E"/>
    <w:rsid w:val="00002E15"/>
    <w:rsid w:val="0000693C"/>
    <w:rsid w:val="00017233"/>
    <w:rsid w:val="00021369"/>
    <w:rsid w:val="0003743D"/>
    <w:rsid w:val="00053414"/>
    <w:rsid w:val="00062808"/>
    <w:rsid w:val="00064864"/>
    <w:rsid w:val="0007578E"/>
    <w:rsid w:val="00084438"/>
    <w:rsid w:val="00094CDC"/>
    <w:rsid w:val="000971EB"/>
    <w:rsid w:val="000A14B4"/>
    <w:rsid w:val="000C285D"/>
    <w:rsid w:val="000D12B2"/>
    <w:rsid w:val="000D2244"/>
    <w:rsid w:val="000D735D"/>
    <w:rsid w:val="000E5B52"/>
    <w:rsid w:val="000E5F82"/>
    <w:rsid w:val="000F013C"/>
    <w:rsid w:val="000F3721"/>
    <w:rsid w:val="00101FA6"/>
    <w:rsid w:val="00103B72"/>
    <w:rsid w:val="00110EA5"/>
    <w:rsid w:val="00115519"/>
    <w:rsid w:val="00117448"/>
    <w:rsid w:val="001255C7"/>
    <w:rsid w:val="0013094F"/>
    <w:rsid w:val="00142268"/>
    <w:rsid w:val="0014496F"/>
    <w:rsid w:val="001520D5"/>
    <w:rsid w:val="001714ED"/>
    <w:rsid w:val="001728A3"/>
    <w:rsid w:val="00184039"/>
    <w:rsid w:val="001867FB"/>
    <w:rsid w:val="00192DA2"/>
    <w:rsid w:val="001A3389"/>
    <w:rsid w:val="001A4166"/>
    <w:rsid w:val="001A5641"/>
    <w:rsid w:val="001A7CC1"/>
    <w:rsid w:val="001B3F26"/>
    <w:rsid w:val="001C7CC5"/>
    <w:rsid w:val="001D15ED"/>
    <w:rsid w:val="001D7346"/>
    <w:rsid w:val="001F190A"/>
    <w:rsid w:val="00200765"/>
    <w:rsid w:val="002110F8"/>
    <w:rsid w:val="00241282"/>
    <w:rsid w:val="00243FE2"/>
    <w:rsid w:val="00245AF7"/>
    <w:rsid w:val="002517C4"/>
    <w:rsid w:val="00253A0F"/>
    <w:rsid w:val="00253C27"/>
    <w:rsid w:val="00253F51"/>
    <w:rsid w:val="002622AE"/>
    <w:rsid w:val="00270966"/>
    <w:rsid w:val="002956C1"/>
    <w:rsid w:val="002A4D70"/>
    <w:rsid w:val="002A5AA6"/>
    <w:rsid w:val="002B1781"/>
    <w:rsid w:val="002C17BB"/>
    <w:rsid w:val="002F760E"/>
    <w:rsid w:val="00303054"/>
    <w:rsid w:val="0030490D"/>
    <w:rsid w:val="00322568"/>
    <w:rsid w:val="00323C66"/>
    <w:rsid w:val="00325E6A"/>
    <w:rsid w:val="00332083"/>
    <w:rsid w:val="00335E0B"/>
    <w:rsid w:val="00344AE5"/>
    <w:rsid w:val="00345A9A"/>
    <w:rsid w:val="0035311F"/>
    <w:rsid w:val="003606F6"/>
    <w:rsid w:val="00366318"/>
    <w:rsid w:val="00371F1B"/>
    <w:rsid w:val="003730CF"/>
    <w:rsid w:val="0038582C"/>
    <w:rsid w:val="00385C8C"/>
    <w:rsid w:val="00385F99"/>
    <w:rsid w:val="003904FF"/>
    <w:rsid w:val="003A3A34"/>
    <w:rsid w:val="003A6489"/>
    <w:rsid w:val="003C3EE7"/>
    <w:rsid w:val="003F043D"/>
    <w:rsid w:val="00407CC1"/>
    <w:rsid w:val="004206CC"/>
    <w:rsid w:val="00421033"/>
    <w:rsid w:val="0042686D"/>
    <w:rsid w:val="00451BBB"/>
    <w:rsid w:val="004559E2"/>
    <w:rsid w:val="0046592A"/>
    <w:rsid w:val="0046773C"/>
    <w:rsid w:val="00472F04"/>
    <w:rsid w:val="004A4A36"/>
    <w:rsid w:val="004B1AE4"/>
    <w:rsid w:val="004C487D"/>
    <w:rsid w:val="004C4D8F"/>
    <w:rsid w:val="004D0730"/>
    <w:rsid w:val="004D263D"/>
    <w:rsid w:val="004D74A4"/>
    <w:rsid w:val="004D7BBC"/>
    <w:rsid w:val="004E2A98"/>
    <w:rsid w:val="004E4A24"/>
    <w:rsid w:val="004E5811"/>
    <w:rsid w:val="0053154F"/>
    <w:rsid w:val="00533E45"/>
    <w:rsid w:val="0054029C"/>
    <w:rsid w:val="005540DD"/>
    <w:rsid w:val="00564289"/>
    <w:rsid w:val="00566A2C"/>
    <w:rsid w:val="0056736B"/>
    <w:rsid w:val="00567FD5"/>
    <w:rsid w:val="00570DEC"/>
    <w:rsid w:val="00583EEF"/>
    <w:rsid w:val="0058473C"/>
    <w:rsid w:val="00591F73"/>
    <w:rsid w:val="005A3358"/>
    <w:rsid w:val="005B4777"/>
    <w:rsid w:val="005B73DB"/>
    <w:rsid w:val="005C73C7"/>
    <w:rsid w:val="005D3848"/>
    <w:rsid w:val="005E287B"/>
    <w:rsid w:val="005F2BD5"/>
    <w:rsid w:val="005F2EC3"/>
    <w:rsid w:val="00614566"/>
    <w:rsid w:val="00614BD1"/>
    <w:rsid w:val="00621C85"/>
    <w:rsid w:val="006354BA"/>
    <w:rsid w:val="0066026F"/>
    <w:rsid w:val="00661F10"/>
    <w:rsid w:val="00691FF2"/>
    <w:rsid w:val="006A750D"/>
    <w:rsid w:val="006D6BC5"/>
    <w:rsid w:val="006E3EB6"/>
    <w:rsid w:val="006E45D7"/>
    <w:rsid w:val="006F089C"/>
    <w:rsid w:val="006F1C47"/>
    <w:rsid w:val="007109E0"/>
    <w:rsid w:val="0073152B"/>
    <w:rsid w:val="00734A52"/>
    <w:rsid w:val="00735691"/>
    <w:rsid w:val="00741502"/>
    <w:rsid w:val="007451B5"/>
    <w:rsid w:val="007451C6"/>
    <w:rsid w:val="00755E8D"/>
    <w:rsid w:val="00756361"/>
    <w:rsid w:val="007641BB"/>
    <w:rsid w:val="00771BDC"/>
    <w:rsid w:val="00782238"/>
    <w:rsid w:val="007A0694"/>
    <w:rsid w:val="007A6A9E"/>
    <w:rsid w:val="007B16F5"/>
    <w:rsid w:val="007B2715"/>
    <w:rsid w:val="007B2FDD"/>
    <w:rsid w:val="007C0904"/>
    <w:rsid w:val="007D512E"/>
    <w:rsid w:val="007E2630"/>
    <w:rsid w:val="007E4C20"/>
    <w:rsid w:val="007E71D6"/>
    <w:rsid w:val="007F478E"/>
    <w:rsid w:val="007F4BDE"/>
    <w:rsid w:val="008013B0"/>
    <w:rsid w:val="0080567A"/>
    <w:rsid w:val="00812BC6"/>
    <w:rsid w:val="00814E22"/>
    <w:rsid w:val="008250B5"/>
    <w:rsid w:val="0083241F"/>
    <w:rsid w:val="008339F0"/>
    <w:rsid w:val="00840084"/>
    <w:rsid w:val="0084700C"/>
    <w:rsid w:val="00863694"/>
    <w:rsid w:val="00886DBB"/>
    <w:rsid w:val="00892B0C"/>
    <w:rsid w:val="008B3384"/>
    <w:rsid w:val="008D0299"/>
    <w:rsid w:val="008D31B3"/>
    <w:rsid w:val="008E3D24"/>
    <w:rsid w:val="008E7AD7"/>
    <w:rsid w:val="008E7C37"/>
    <w:rsid w:val="008F205C"/>
    <w:rsid w:val="00905F8D"/>
    <w:rsid w:val="00911690"/>
    <w:rsid w:val="00912A70"/>
    <w:rsid w:val="00923E58"/>
    <w:rsid w:val="00934075"/>
    <w:rsid w:val="00934F05"/>
    <w:rsid w:val="009529A7"/>
    <w:rsid w:val="009619F1"/>
    <w:rsid w:val="00974B00"/>
    <w:rsid w:val="009750DF"/>
    <w:rsid w:val="00976270"/>
    <w:rsid w:val="009859D1"/>
    <w:rsid w:val="00987C4B"/>
    <w:rsid w:val="009A2578"/>
    <w:rsid w:val="009A503C"/>
    <w:rsid w:val="009B010C"/>
    <w:rsid w:val="009B3A5D"/>
    <w:rsid w:val="009D1674"/>
    <w:rsid w:val="009D3BD7"/>
    <w:rsid w:val="009D6B99"/>
    <w:rsid w:val="009F64D2"/>
    <w:rsid w:val="00A104D2"/>
    <w:rsid w:val="00A14870"/>
    <w:rsid w:val="00A273F6"/>
    <w:rsid w:val="00A3350E"/>
    <w:rsid w:val="00A34F51"/>
    <w:rsid w:val="00A352FB"/>
    <w:rsid w:val="00A41DB5"/>
    <w:rsid w:val="00A54AD8"/>
    <w:rsid w:val="00A5562C"/>
    <w:rsid w:val="00A55EF2"/>
    <w:rsid w:val="00A57D7E"/>
    <w:rsid w:val="00A60105"/>
    <w:rsid w:val="00A638E9"/>
    <w:rsid w:val="00AA0352"/>
    <w:rsid w:val="00AA6EAC"/>
    <w:rsid w:val="00AA75FA"/>
    <w:rsid w:val="00AB3BD9"/>
    <w:rsid w:val="00AE448F"/>
    <w:rsid w:val="00AF2356"/>
    <w:rsid w:val="00AF4EBC"/>
    <w:rsid w:val="00B07A1F"/>
    <w:rsid w:val="00B14574"/>
    <w:rsid w:val="00B21253"/>
    <w:rsid w:val="00B27EF5"/>
    <w:rsid w:val="00B355AB"/>
    <w:rsid w:val="00B52D0A"/>
    <w:rsid w:val="00B55CB7"/>
    <w:rsid w:val="00B64E55"/>
    <w:rsid w:val="00B7305C"/>
    <w:rsid w:val="00B73F41"/>
    <w:rsid w:val="00B77163"/>
    <w:rsid w:val="00B81389"/>
    <w:rsid w:val="00B829E4"/>
    <w:rsid w:val="00B8734D"/>
    <w:rsid w:val="00B91803"/>
    <w:rsid w:val="00B96287"/>
    <w:rsid w:val="00BA4388"/>
    <w:rsid w:val="00BB7562"/>
    <w:rsid w:val="00BD4AFD"/>
    <w:rsid w:val="00BD50AE"/>
    <w:rsid w:val="00BE1DE4"/>
    <w:rsid w:val="00C11319"/>
    <w:rsid w:val="00C20F82"/>
    <w:rsid w:val="00C34D8B"/>
    <w:rsid w:val="00C36F5C"/>
    <w:rsid w:val="00C40218"/>
    <w:rsid w:val="00C415F3"/>
    <w:rsid w:val="00C41D53"/>
    <w:rsid w:val="00C451FC"/>
    <w:rsid w:val="00C47879"/>
    <w:rsid w:val="00C53F56"/>
    <w:rsid w:val="00C61B63"/>
    <w:rsid w:val="00C633D5"/>
    <w:rsid w:val="00C7219C"/>
    <w:rsid w:val="00C757A2"/>
    <w:rsid w:val="00C758AE"/>
    <w:rsid w:val="00C77D6D"/>
    <w:rsid w:val="00C96787"/>
    <w:rsid w:val="00CA2831"/>
    <w:rsid w:val="00CA4052"/>
    <w:rsid w:val="00CA55AA"/>
    <w:rsid w:val="00CA5C05"/>
    <w:rsid w:val="00CA737D"/>
    <w:rsid w:val="00CB402A"/>
    <w:rsid w:val="00CD14DA"/>
    <w:rsid w:val="00CD6892"/>
    <w:rsid w:val="00CE5505"/>
    <w:rsid w:val="00CF11C7"/>
    <w:rsid w:val="00CF21A8"/>
    <w:rsid w:val="00CF7C7B"/>
    <w:rsid w:val="00D33CE6"/>
    <w:rsid w:val="00D41581"/>
    <w:rsid w:val="00D4236E"/>
    <w:rsid w:val="00D43F0E"/>
    <w:rsid w:val="00D501A8"/>
    <w:rsid w:val="00D52C8B"/>
    <w:rsid w:val="00D61E4E"/>
    <w:rsid w:val="00D66C5F"/>
    <w:rsid w:val="00D72514"/>
    <w:rsid w:val="00D92B8C"/>
    <w:rsid w:val="00D93D4B"/>
    <w:rsid w:val="00DA1695"/>
    <w:rsid w:val="00DA3ACA"/>
    <w:rsid w:val="00DB587E"/>
    <w:rsid w:val="00DE5193"/>
    <w:rsid w:val="00DE5462"/>
    <w:rsid w:val="00DE7A72"/>
    <w:rsid w:val="00DF2BEC"/>
    <w:rsid w:val="00E004FB"/>
    <w:rsid w:val="00E03F19"/>
    <w:rsid w:val="00E11D08"/>
    <w:rsid w:val="00E23854"/>
    <w:rsid w:val="00E25983"/>
    <w:rsid w:val="00E510B9"/>
    <w:rsid w:val="00E52AC0"/>
    <w:rsid w:val="00E55FB7"/>
    <w:rsid w:val="00E567B0"/>
    <w:rsid w:val="00E6518A"/>
    <w:rsid w:val="00E7219E"/>
    <w:rsid w:val="00E77FC3"/>
    <w:rsid w:val="00E83E1D"/>
    <w:rsid w:val="00E85FE7"/>
    <w:rsid w:val="00E875A1"/>
    <w:rsid w:val="00E93FC7"/>
    <w:rsid w:val="00EB0009"/>
    <w:rsid w:val="00EB3DF1"/>
    <w:rsid w:val="00EB4815"/>
    <w:rsid w:val="00EB6E98"/>
    <w:rsid w:val="00EC1A52"/>
    <w:rsid w:val="00EC2F1D"/>
    <w:rsid w:val="00EC66A3"/>
    <w:rsid w:val="00ED3BFD"/>
    <w:rsid w:val="00EE00D2"/>
    <w:rsid w:val="00EF7630"/>
    <w:rsid w:val="00F04C8D"/>
    <w:rsid w:val="00F11ED5"/>
    <w:rsid w:val="00F1682A"/>
    <w:rsid w:val="00F30542"/>
    <w:rsid w:val="00F3714E"/>
    <w:rsid w:val="00F378A2"/>
    <w:rsid w:val="00F639BE"/>
    <w:rsid w:val="00F64698"/>
    <w:rsid w:val="00F64CB2"/>
    <w:rsid w:val="00F65B5D"/>
    <w:rsid w:val="00F90920"/>
    <w:rsid w:val="00F9507B"/>
    <w:rsid w:val="00FC100E"/>
    <w:rsid w:val="00FC72AD"/>
    <w:rsid w:val="00FD4539"/>
    <w:rsid w:val="00FE6977"/>
    <w:rsid w:val="00FF03F2"/>
    <w:rsid w:val="00FF0DF8"/>
    <w:rsid w:val="00FF7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39"/>
    <w:pPr>
      <w:spacing w:after="200" w:line="276" w:lineRule="auto"/>
    </w:pPr>
    <w:rPr>
      <w:sz w:val="22"/>
      <w:szCs w:val="22"/>
      <w:lang w:eastAsia="en-US"/>
    </w:rPr>
  </w:style>
  <w:style w:type="paragraph" w:styleId="1">
    <w:name w:val="heading 1"/>
    <w:basedOn w:val="a"/>
    <w:next w:val="a0"/>
    <w:link w:val="10"/>
    <w:qFormat/>
    <w:rsid w:val="008E7AD7"/>
    <w:pPr>
      <w:numPr>
        <w:numId w:val="32"/>
      </w:numPr>
      <w:suppressAutoHyphens/>
      <w:spacing w:before="240" w:after="120" w:line="240" w:lineRule="auto"/>
      <w:ind w:left="0" w:firstLine="567"/>
      <w:contextualSpacing/>
      <w:jc w:val="both"/>
      <w:outlineLvl w:val="0"/>
    </w:pPr>
    <w:rPr>
      <w:rFonts w:ascii="Times New Roman" w:eastAsia="Times New Roman" w:hAnsi="Times New Roman"/>
      <w:b/>
      <w:sz w:val="24"/>
      <w:szCs w:val="24"/>
      <w:lang w:eastAsia="ru-RU"/>
    </w:rPr>
  </w:style>
  <w:style w:type="paragraph" w:styleId="3">
    <w:name w:val="heading 3"/>
    <w:basedOn w:val="a"/>
    <w:next w:val="a0"/>
    <w:link w:val="30"/>
    <w:qFormat/>
    <w:rsid w:val="008E7AD7"/>
    <w:pPr>
      <w:numPr>
        <w:ilvl w:val="1"/>
        <w:numId w:val="32"/>
      </w:numPr>
      <w:suppressAutoHyphens/>
      <w:spacing w:before="120" w:after="120" w:line="240" w:lineRule="auto"/>
      <w:ind w:left="0" w:firstLine="567"/>
      <w:jc w:val="both"/>
      <w:outlineLvl w:val="2"/>
    </w:pPr>
    <w:rPr>
      <w:rFonts w:ascii="Times New Roman" w:eastAsia="Times New Roman" w:hAnsi="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07578E"/>
    <w:pPr>
      <w:ind w:left="720"/>
      <w:contextualSpacing/>
    </w:pPr>
  </w:style>
  <w:style w:type="paragraph" w:styleId="2">
    <w:name w:val="Body Text Indent 2"/>
    <w:basedOn w:val="a"/>
    <w:link w:val="20"/>
    <w:uiPriority w:val="99"/>
    <w:semiHidden/>
    <w:unhideWhenUsed/>
    <w:rsid w:val="007451B5"/>
    <w:pPr>
      <w:spacing w:after="120" w:line="480" w:lineRule="auto"/>
      <w:ind w:left="283" w:hanging="295"/>
      <w:jc w:val="both"/>
    </w:pPr>
  </w:style>
  <w:style w:type="character" w:customStyle="1" w:styleId="20">
    <w:name w:val="Основной текст с отступом 2 Знак"/>
    <w:link w:val="2"/>
    <w:uiPriority w:val="99"/>
    <w:semiHidden/>
    <w:rsid w:val="007451B5"/>
    <w:rPr>
      <w:sz w:val="22"/>
      <w:szCs w:val="22"/>
      <w:lang w:eastAsia="en-US"/>
    </w:rPr>
  </w:style>
  <w:style w:type="character" w:styleId="a5">
    <w:name w:val="Hyperlink"/>
    <w:uiPriority w:val="99"/>
    <w:rsid w:val="009529A7"/>
    <w:rPr>
      <w:rFonts w:cs="Times New Roman"/>
      <w:color w:val="0000FF"/>
      <w:u w:val="single"/>
    </w:rPr>
  </w:style>
  <w:style w:type="paragraph" w:styleId="a6">
    <w:name w:val="No Spacing"/>
    <w:uiPriority w:val="1"/>
    <w:qFormat/>
    <w:rsid w:val="009529A7"/>
    <w:rPr>
      <w:rFonts w:eastAsia="Times New Roman"/>
      <w:sz w:val="22"/>
      <w:szCs w:val="22"/>
    </w:rPr>
  </w:style>
  <w:style w:type="paragraph" w:styleId="a7">
    <w:name w:val="Normal (Web)"/>
    <w:basedOn w:val="a"/>
    <w:uiPriority w:val="99"/>
    <w:unhideWhenUsed/>
    <w:rsid w:val="000F013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8">
    <w:name w:val="header"/>
    <w:basedOn w:val="a"/>
    <w:link w:val="a9"/>
    <w:uiPriority w:val="99"/>
    <w:unhideWhenUsed/>
    <w:rsid w:val="00FF03F2"/>
    <w:pPr>
      <w:tabs>
        <w:tab w:val="center" w:pos="4677"/>
        <w:tab w:val="right" w:pos="9355"/>
      </w:tabs>
    </w:pPr>
  </w:style>
  <w:style w:type="character" w:customStyle="1" w:styleId="a9">
    <w:name w:val="Верхний колонтитул Знак"/>
    <w:link w:val="a8"/>
    <w:uiPriority w:val="99"/>
    <w:rsid w:val="00FF03F2"/>
    <w:rPr>
      <w:sz w:val="22"/>
      <w:szCs w:val="22"/>
      <w:lang w:eastAsia="en-US"/>
    </w:rPr>
  </w:style>
  <w:style w:type="paragraph" w:styleId="aa">
    <w:name w:val="footer"/>
    <w:basedOn w:val="a"/>
    <w:link w:val="ab"/>
    <w:uiPriority w:val="99"/>
    <w:unhideWhenUsed/>
    <w:rsid w:val="00FF03F2"/>
    <w:pPr>
      <w:tabs>
        <w:tab w:val="center" w:pos="4677"/>
        <w:tab w:val="right" w:pos="9355"/>
      </w:tabs>
    </w:pPr>
  </w:style>
  <w:style w:type="character" w:customStyle="1" w:styleId="ab">
    <w:name w:val="Нижний колонтитул Знак"/>
    <w:link w:val="aa"/>
    <w:uiPriority w:val="99"/>
    <w:rsid w:val="00FF03F2"/>
    <w:rPr>
      <w:sz w:val="22"/>
      <w:szCs w:val="22"/>
      <w:lang w:eastAsia="en-US"/>
    </w:rPr>
  </w:style>
  <w:style w:type="character" w:customStyle="1" w:styleId="apple-converted-space">
    <w:name w:val="apple-converted-space"/>
    <w:rsid w:val="00F30542"/>
  </w:style>
  <w:style w:type="paragraph" w:styleId="31">
    <w:name w:val="Body Text 3"/>
    <w:basedOn w:val="a"/>
    <w:link w:val="32"/>
    <w:uiPriority w:val="99"/>
    <w:semiHidden/>
    <w:unhideWhenUsed/>
    <w:rsid w:val="004D0730"/>
    <w:pPr>
      <w:spacing w:after="120"/>
    </w:pPr>
    <w:rPr>
      <w:sz w:val="16"/>
      <w:szCs w:val="16"/>
    </w:rPr>
  </w:style>
  <w:style w:type="character" w:customStyle="1" w:styleId="32">
    <w:name w:val="Основной текст 3 Знак"/>
    <w:link w:val="31"/>
    <w:uiPriority w:val="99"/>
    <w:semiHidden/>
    <w:rsid w:val="004D0730"/>
    <w:rPr>
      <w:sz w:val="16"/>
      <w:szCs w:val="16"/>
      <w:lang w:eastAsia="en-US"/>
    </w:rPr>
  </w:style>
  <w:style w:type="paragraph" w:customStyle="1" w:styleId="Style8">
    <w:name w:val="Style8"/>
    <w:basedOn w:val="a"/>
    <w:rsid w:val="004D0730"/>
    <w:pPr>
      <w:widowControl w:val="0"/>
      <w:autoSpaceDE w:val="0"/>
      <w:autoSpaceDN w:val="0"/>
      <w:adjustRightInd w:val="0"/>
      <w:spacing w:after="0" w:line="271" w:lineRule="exact"/>
      <w:ind w:firstLine="701"/>
    </w:pPr>
    <w:rPr>
      <w:rFonts w:ascii="Times New Roman" w:eastAsia="Times New Roman" w:hAnsi="Times New Roman"/>
      <w:sz w:val="24"/>
      <w:szCs w:val="24"/>
      <w:lang w:eastAsia="ru-RU"/>
    </w:rPr>
  </w:style>
  <w:style w:type="character" w:customStyle="1" w:styleId="FontStyle18">
    <w:name w:val="Font Style18"/>
    <w:rsid w:val="004D0730"/>
    <w:rPr>
      <w:rFonts w:ascii="Times New Roman" w:hAnsi="Times New Roman" w:cs="Times New Roman" w:hint="default"/>
      <w:color w:val="000000"/>
      <w:sz w:val="22"/>
      <w:szCs w:val="22"/>
    </w:rPr>
  </w:style>
  <w:style w:type="paragraph" w:customStyle="1" w:styleId="ConsPlusNormal">
    <w:name w:val="ConsPlusNormal"/>
    <w:rsid w:val="00987C4B"/>
    <w:pPr>
      <w:widowControl w:val="0"/>
      <w:autoSpaceDE w:val="0"/>
      <w:autoSpaceDN w:val="0"/>
      <w:adjustRightInd w:val="0"/>
    </w:pPr>
    <w:rPr>
      <w:rFonts w:ascii="Arial" w:eastAsia="Times New Roman" w:hAnsi="Arial" w:cs="Arial"/>
    </w:rPr>
  </w:style>
  <w:style w:type="character" w:styleId="ac">
    <w:name w:val="FollowedHyperlink"/>
    <w:uiPriority w:val="99"/>
    <w:semiHidden/>
    <w:unhideWhenUsed/>
    <w:rsid w:val="003A6489"/>
    <w:rPr>
      <w:color w:val="800080"/>
      <w:u w:val="single"/>
    </w:rPr>
  </w:style>
  <w:style w:type="paragraph" w:styleId="ad">
    <w:name w:val="Balloon Text"/>
    <w:basedOn w:val="a"/>
    <w:link w:val="ae"/>
    <w:uiPriority w:val="99"/>
    <w:semiHidden/>
    <w:unhideWhenUsed/>
    <w:rsid w:val="00FE6977"/>
    <w:pPr>
      <w:spacing w:after="0" w:line="240" w:lineRule="auto"/>
    </w:pPr>
    <w:rPr>
      <w:rFonts w:ascii="Segoe UI" w:hAnsi="Segoe UI"/>
      <w:sz w:val="18"/>
      <w:szCs w:val="18"/>
    </w:rPr>
  </w:style>
  <w:style w:type="character" w:customStyle="1" w:styleId="ae">
    <w:name w:val="Текст выноски Знак"/>
    <w:link w:val="ad"/>
    <w:uiPriority w:val="99"/>
    <w:semiHidden/>
    <w:rsid w:val="00FE6977"/>
    <w:rPr>
      <w:rFonts w:ascii="Segoe UI" w:hAnsi="Segoe UI" w:cs="Segoe UI"/>
      <w:sz w:val="18"/>
      <w:szCs w:val="18"/>
      <w:lang w:eastAsia="en-US"/>
    </w:rPr>
  </w:style>
  <w:style w:type="numbering" w:customStyle="1" w:styleId="11">
    <w:name w:val="Нет списка1"/>
    <w:next w:val="a3"/>
    <w:uiPriority w:val="99"/>
    <w:semiHidden/>
    <w:unhideWhenUsed/>
    <w:rsid w:val="00142268"/>
  </w:style>
  <w:style w:type="paragraph" w:customStyle="1" w:styleId="p48">
    <w:name w:val="p4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8">
    <w:name w:val="ft38"/>
    <w:rsid w:val="00142268"/>
  </w:style>
  <w:style w:type="character" w:customStyle="1" w:styleId="ft39">
    <w:name w:val="ft39"/>
    <w:rsid w:val="00142268"/>
  </w:style>
  <w:style w:type="paragraph" w:customStyle="1" w:styleId="p49">
    <w:name w:val="p4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
    <w:name w:val="ft2"/>
    <w:rsid w:val="00142268"/>
  </w:style>
  <w:style w:type="character" w:customStyle="1" w:styleId="ft40">
    <w:name w:val="ft40"/>
    <w:rsid w:val="00142268"/>
  </w:style>
  <w:style w:type="character" w:customStyle="1" w:styleId="ft17">
    <w:name w:val="ft17"/>
    <w:rsid w:val="00142268"/>
  </w:style>
  <w:style w:type="paragraph" w:customStyle="1" w:styleId="p50">
    <w:name w:val="p5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1">
    <w:name w:val="ft41"/>
    <w:rsid w:val="00142268"/>
  </w:style>
  <w:style w:type="character" w:customStyle="1" w:styleId="ft42">
    <w:name w:val="ft42"/>
    <w:rsid w:val="00142268"/>
  </w:style>
  <w:style w:type="character" w:customStyle="1" w:styleId="ft12">
    <w:name w:val="ft12"/>
    <w:rsid w:val="00142268"/>
  </w:style>
  <w:style w:type="paragraph" w:customStyle="1" w:styleId="p51">
    <w:name w:val="p5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3">
    <w:name w:val="ft43"/>
    <w:rsid w:val="00142268"/>
  </w:style>
  <w:style w:type="character" w:customStyle="1" w:styleId="ft7">
    <w:name w:val="ft7"/>
    <w:rsid w:val="00142268"/>
  </w:style>
  <w:style w:type="paragraph" w:customStyle="1" w:styleId="p52">
    <w:name w:val="p5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4">
    <w:name w:val="p5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5">
    <w:name w:val="p5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5">
    <w:name w:val="ft45"/>
    <w:rsid w:val="00142268"/>
  </w:style>
  <w:style w:type="paragraph" w:customStyle="1" w:styleId="p56">
    <w:name w:val="p5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7">
    <w:name w:val="ft47"/>
    <w:rsid w:val="00142268"/>
  </w:style>
  <w:style w:type="paragraph" w:customStyle="1" w:styleId="p57">
    <w:name w:val="p5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8">
    <w:name w:val="ft8"/>
    <w:rsid w:val="00142268"/>
  </w:style>
  <w:style w:type="character" w:customStyle="1" w:styleId="ft48">
    <w:name w:val="ft48"/>
    <w:rsid w:val="00142268"/>
  </w:style>
  <w:style w:type="paragraph" w:customStyle="1" w:styleId="p58">
    <w:name w:val="p5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9">
    <w:name w:val="p5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
    <w:name w:val="ft4"/>
    <w:rsid w:val="00142268"/>
  </w:style>
  <w:style w:type="paragraph" w:customStyle="1" w:styleId="p60">
    <w:name w:val="p6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4">
    <w:name w:val="ft14"/>
    <w:rsid w:val="00142268"/>
  </w:style>
  <w:style w:type="paragraph" w:customStyle="1" w:styleId="p25">
    <w:name w:val="p2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1">
    <w:name w:val="p6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50">
    <w:name w:val="ft50"/>
    <w:rsid w:val="00142268"/>
  </w:style>
  <w:style w:type="paragraph" w:customStyle="1" w:styleId="p17">
    <w:name w:val="p1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2">
    <w:name w:val="p6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52">
    <w:name w:val="ft52"/>
    <w:rsid w:val="00142268"/>
  </w:style>
  <w:style w:type="character" w:customStyle="1" w:styleId="ft53">
    <w:name w:val="ft53"/>
    <w:rsid w:val="00142268"/>
  </w:style>
  <w:style w:type="character" w:customStyle="1" w:styleId="ft54">
    <w:name w:val="ft54"/>
    <w:rsid w:val="00142268"/>
  </w:style>
  <w:style w:type="character" w:customStyle="1" w:styleId="ft15">
    <w:name w:val="ft15"/>
    <w:rsid w:val="00142268"/>
  </w:style>
  <w:style w:type="paragraph" w:customStyle="1" w:styleId="p63">
    <w:name w:val="p6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55">
    <w:name w:val="ft55"/>
    <w:rsid w:val="00142268"/>
  </w:style>
  <w:style w:type="paragraph" w:customStyle="1" w:styleId="p64">
    <w:name w:val="p6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5">
    <w:name w:val="p6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6">
    <w:name w:val="p6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
    <w:name w:val="p6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56">
    <w:name w:val="ft56"/>
    <w:rsid w:val="00142268"/>
  </w:style>
  <w:style w:type="paragraph" w:customStyle="1" w:styleId="p68">
    <w:name w:val="p6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57">
    <w:name w:val="ft57"/>
    <w:rsid w:val="00142268"/>
  </w:style>
  <w:style w:type="character" w:customStyle="1" w:styleId="ft58">
    <w:name w:val="ft58"/>
    <w:rsid w:val="00142268"/>
  </w:style>
  <w:style w:type="paragraph" w:customStyle="1" w:styleId="p10">
    <w:name w:val="p1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9">
    <w:name w:val="p6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0">
    <w:name w:val="p7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60">
    <w:name w:val="ft60"/>
    <w:rsid w:val="00142268"/>
  </w:style>
  <w:style w:type="character" w:customStyle="1" w:styleId="ft61">
    <w:name w:val="ft61"/>
    <w:rsid w:val="00142268"/>
  </w:style>
  <w:style w:type="character" w:customStyle="1" w:styleId="ft62">
    <w:name w:val="ft62"/>
    <w:rsid w:val="00142268"/>
  </w:style>
  <w:style w:type="character" w:customStyle="1" w:styleId="ft63">
    <w:name w:val="ft63"/>
    <w:rsid w:val="00142268"/>
  </w:style>
  <w:style w:type="paragraph" w:customStyle="1" w:styleId="p71">
    <w:name w:val="p7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2">
    <w:name w:val="p7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3">
    <w:name w:val="p7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0">
    <w:name w:val="ft20"/>
    <w:rsid w:val="00142268"/>
  </w:style>
  <w:style w:type="paragraph" w:customStyle="1" w:styleId="p74">
    <w:name w:val="p7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65">
    <w:name w:val="ft65"/>
    <w:rsid w:val="00142268"/>
  </w:style>
  <w:style w:type="paragraph" w:customStyle="1" w:styleId="p20">
    <w:name w:val="p2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5">
    <w:name w:val="p7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6">
    <w:name w:val="p7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7">
    <w:name w:val="p7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9">
    <w:name w:val="ft29"/>
    <w:rsid w:val="00142268"/>
  </w:style>
  <w:style w:type="character" w:customStyle="1" w:styleId="ft67">
    <w:name w:val="ft67"/>
    <w:rsid w:val="00142268"/>
  </w:style>
  <w:style w:type="paragraph" w:customStyle="1" w:styleId="p78">
    <w:name w:val="p7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9">
    <w:name w:val="p7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7">
    <w:name w:val="ft27"/>
    <w:rsid w:val="00142268"/>
  </w:style>
  <w:style w:type="paragraph" w:customStyle="1" w:styleId="p80">
    <w:name w:val="p8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1">
    <w:name w:val="p8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68">
    <w:name w:val="ft68"/>
    <w:rsid w:val="00142268"/>
  </w:style>
  <w:style w:type="paragraph" w:customStyle="1" w:styleId="p82">
    <w:name w:val="p8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3">
    <w:name w:val="p8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4">
    <w:name w:val="p8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70">
    <w:name w:val="ft70"/>
    <w:rsid w:val="00142268"/>
  </w:style>
  <w:style w:type="paragraph" w:customStyle="1" w:styleId="p85">
    <w:name w:val="p8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6">
    <w:name w:val="p8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7">
    <w:name w:val="p8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8">
    <w:name w:val="p8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9">
    <w:name w:val="p8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72">
    <w:name w:val="ft72"/>
    <w:rsid w:val="00142268"/>
  </w:style>
  <w:style w:type="character" w:customStyle="1" w:styleId="ft73">
    <w:name w:val="ft73"/>
    <w:rsid w:val="00142268"/>
  </w:style>
  <w:style w:type="paragraph" w:customStyle="1" w:styleId="p90">
    <w:name w:val="p9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1">
    <w:name w:val="p9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
    <w:name w:val="p9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
    <w:name w:val="p9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4">
    <w:name w:val="p9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5">
    <w:name w:val="p9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6">
    <w:name w:val="p9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7">
    <w:name w:val="p9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8">
    <w:name w:val="p9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9">
    <w:name w:val="p9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0">
    <w:name w:val="p10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1">
    <w:name w:val="p10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3">
    <w:name w:val="ft33"/>
    <w:rsid w:val="00142268"/>
  </w:style>
  <w:style w:type="paragraph" w:customStyle="1" w:styleId="p102">
    <w:name w:val="p10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3">
    <w:name w:val="p10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4">
    <w:name w:val="p10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5">
    <w:name w:val="p10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6">
    <w:name w:val="p10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7">
    <w:name w:val="p10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8">
    <w:name w:val="p10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9">
    <w:name w:val="p10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0">
    <w:name w:val="p110"/>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1">
    <w:name w:val="p111"/>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2">
    <w:name w:val="p112"/>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74">
    <w:name w:val="ft74"/>
    <w:rsid w:val="00142268"/>
  </w:style>
  <w:style w:type="character" w:customStyle="1" w:styleId="ft75">
    <w:name w:val="ft75"/>
    <w:rsid w:val="00142268"/>
  </w:style>
  <w:style w:type="paragraph" w:customStyle="1" w:styleId="p113">
    <w:name w:val="p113"/>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76">
    <w:name w:val="ft76"/>
    <w:rsid w:val="00142268"/>
  </w:style>
  <w:style w:type="paragraph" w:customStyle="1" w:styleId="p114">
    <w:name w:val="p114"/>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5">
    <w:name w:val="p115"/>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6">
    <w:name w:val="p116"/>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7">
    <w:name w:val="p117"/>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77">
    <w:name w:val="ft77"/>
    <w:rsid w:val="00142268"/>
  </w:style>
  <w:style w:type="paragraph" w:customStyle="1" w:styleId="p118">
    <w:name w:val="p118"/>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9">
    <w:name w:val="p119"/>
    <w:basedOn w:val="a"/>
    <w:rsid w:val="00142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79">
    <w:name w:val="ft79"/>
    <w:rsid w:val="00142268"/>
  </w:style>
  <w:style w:type="character" w:customStyle="1" w:styleId="ft80">
    <w:name w:val="ft80"/>
    <w:rsid w:val="00142268"/>
  </w:style>
  <w:style w:type="paragraph" w:styleId="af">
    <w:name w:val="Body Text Indent"/>
    <w:basedOn w:val="a"/>
    <w:link w:val="af0"/>
    <w:uiPriority w:val="99"/>
    <w:semiHidden/>
    <w:unhideWhenUsed/>
    <w:rsid w:val="00621C85"/>
    <w:pPr>
      <w:spacing w:after="120"/>
      <w:ind w:left="283"/>
    </w:pPr>
  </w:style>
  <w:style w:type="character" w:customStyle="1" w:styleId="af0">
    <w:name w:val="Основной текст с отступом Знак"/>
    <w:basedOn w:val="a1"/>
    <w:link w:val="af"/>
    <w:uiPriority w:val="99"/>
    <w:semiHidden/>
    <w:rsid w:val="00621C85"/>
    <w:rPr>
      <w:sz w:val="22"/>
      <w:szCs w:val="22"/>
      <w:lang w:eastAsia="en-US"/>
    </w:rPr>
  </w:style>
  <w:style w:type="paragraph" w:customStyle="1" w:styleId="12">
    <w:name w:val="Абзац списка1"/>
    <w:basedOn w:val="a"/>
    <w:rsid w:val="00621C85"/>
    <w:pPr>
      <w:suppressAutoHyphens/>
      <w:spacing w:after="0"/>
      <w:ind w:left="720"/>
      <w:jc w:val="both"/>
    </w:pPr>
    <w:rPr>
      <w:rFonts w:eastAsia="Times New Roman"/>
      <w:lang w:eastAsia="zh-CN"/>
    </w:rPr>
  </w:style>
  <w:style w:type="character" w:customStyle="1" w:styleId="af1">
    <w:name w:val="Текст Знак"/>
    <w:basedOn w:val="a1"/>
    <w:link w:val="af2"/>
    <w:rsid w:val="0014496F"/>
    <w:rPr>
      <w:rFonts w:ascii="Courier New" w:eastAsia="Times New Roman" w:hAnsi="Courier New"/>
    </w:rPr>
  </w:style>
  <w:style w:type="paragraph" w:styleId="af2">
    <w:name w:val="Plain Text"/>
    <w:basedOn w:val="a"/>
    <w:link w:val="af1"/>
    <w:rsid w:val="0014496F"/>
    <w:pPr>
      <w:spacing w:after="0" w:line="240" w:lineRule="auto"/>
    </w:pPr>
    <w:rPr>
      <w:rFonts w:ascii="Courier New" w:eastAsia="Times New Roman" w:hAnsi="Courier New"/>
      <w:sz w:val="20"/>
      <w:szCs w:val="20"/>
      <w:lang w:eastAsia="ru-RU"/>
    </w:rPr>
  </w:style>
  <w:style w:type="character" w:customStyle="1" w:styleId="13">
    <w:name w:val="Текст Знак1"/>
    <w:basedOn w:val="a1"/>
    <w:uiPriority w:val="99"/>
    <w:semiHidden/>
    <w:rsid w:val="0014496F"/>
    <w:rPr>
      <w:rFonts w:ascii="Consolas" w:hAnsi="Consolas" w:cs="Consolas"/>
      <w:sz w:val="21"/>
      <w:szCs w:val="21"/>
      <w:lang w:eastAsia="en-US"/>
    </w:rPr>
  </w:style>
  <w:style w:type="paragraph" w:customStyle="1" w:styleId="af3">
    <w:name w:val="список с точками"/>
    <w:basedOn w:val="a"/>
    <w:rsid w:val="00E11D08"/>
    <w:pPr>
      <w:tabs>
        <w:tab w:val="num" w:pos="822"/>
      </w:tabs>
      <w:spacing w:after="0" w:line="312" w:lineRule="auto"/>
      <w:ind w:left="822" w:hanging="255"/>
      <w:jc w:val="both"/>
    </w:pPr>
    <w:rPr>
      <w:rFonts w:ascii="Times New Roman" w:eastAsia="Times New Roman" w:hAnsi="Times New Roman"/>
      <w:sz w:val="24"/>
      <w:szCs w:val="24"/>
      <w:lang w:eastAsia="ru-RU"/>
    </w:rPr>
  </w:style>
  <w:style w:type="character" w:customStyle="1" w:styleId="10">
    <w:name w:val="Заголовок 1 Знак"/>
    <w:basedOn w:val="a1"/>
    <w:link w:val="1"/>
    <w:rsid w:val="008E7AD7"/>
    <w:rPr>
      <w:rFonts w:ascii="Times New Roman" w:eastAsia="Times New Roman" w:hAnsi="Times New Roman"/>
      <w:b/>
      <w:sz w:val="24"/>
      <w:szCs w:val="24"/>
    </w:rPr>
  </w:style>
  <w:style w:type="character" w:customStyle="1" w:styleId="30">
    <w:name w:val="Заголовок 3 Знак"/>
    <w:basedOn w:val="a1"/>
    <w:link w:val="3"/>
    <w:rsid w:val="008E7AD7"/>
    <w:rPr>
      <w:rFonts w:ascii="Times New Roman" w:eastAsia="Times New Roman" w:hAnsi="Times New Roman"/>
      <w:b/>
      <w:sz w:val="24"/>
      <w:szCs w:val="24"/>
    </w:rPr>
  </w:style>
  <w:style w:type="paragraph" w:styleId="a0">
    <w:name w:val="Body Text"/>
    <w:basedOn w:val="a"/>
    <w:link w:val="af4"/>
    <w:rsid w:val="008E7AD7"/>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0"/>
    <w:rsid w:val="008E7AD7"/>
    <w:rPr>
      <w:rFonts w:ascii="Times New Roman" w:eastAsia="Times New Roman" w:hAnsi="Times New Roman"/>
      <w:sz w:val="24"/>
      <w:szCs w:val="24"/>
    </w:rPr>
  </w:style>
  <w:style w:type="paragraph" w:customStyle="1" w:styleId="21">
    <w:name w:val="Абзац списка2"/>
    <w:basedOn w:val="a"/>
    <w:rsid w:val="008E7AD7"/>
    <w:pPr>
      <w:ind w:left="720"/>
      <w:contextualSpacing/>
    </w:pPr>
    <w:rPr>
      <w:lang w:eastAsia="zh-CN"/>
    </w:rPr>
  </w:style>
  <w:style w:type="paragraph" w:customStyle="1" w:styleId="Default">
    <w:name w:val="Default"/>
    <w:uiPriority w:val="99"/>
    <w:rsid w:val="0000693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29412665">
      <w:bodyDiv w:val="1"/>
      <w:marLeft w:val="0"/>
      <w:marRight w:val="0"/>
      <w:marTop w:val="0"/>
      <w:marBottom w:val="0"/>
      <w:divBdr>
        <w:top w:val="none" w:sz="0" w:space="0" w:color="auto"/>
        <w:left w:val="none" w:sz="0" w:space="0" w:color="auto"/>
        <w:bottom w:val="none" w:sz="0" w:space="0" w:color="auto"/>
        <w:right w:val="none" w:sz="0" w:space="0" w:color="auto"/>
      </w:divBdr>
      <w:divsChild>
        <w:div w:id="178592759">
          <w:marLeft w:val="0"/>
          <w:marRight w:val="0"/>
          <w:marTop w:val="150"/>
          <w:marBottom w:val="150"/>
          <w:divBdr>
            <w:top w:val="dashed" w:sz="6" w:space="0" w:color="787878"/>
            <w:left w:val="dashed" w:sz="6" w:space="0" w:color="787878"/>
            <w:bottom w:val="dashed" w:sz="6" w:space="0" w:color="787878"/>
            <w:right w:val="dashed" w:sz="6" w:space="0" w:color="787878"/>
          </w:divBdr>
        </w:div>
        <w:div w:id="190189395">
          <w:marLeft w:val="0"/>
          <w:marRight w:val="0"/>
          <w:marTop w:val="150"/>
          <w:marBottom w:val="150"/>
          <w:divBdr>
            <w:top w:val="dashed" w:sz="6" w:space="0" w:color="787878"/>
            <w:left w:val="dashed" w:sz="6" w:space="0" w:color="787878"/>
            <w:bottom w:val="dashed" w:sz="6" w:space="0" w:color="787878"/>
            <w:right w:val="dashed" w:sz="6" w:space="0" w:color="787878"/>
          </w:divBdr>
        </w:div>
        <w:div w:id="235408669">
          <w:marLeft w:val="0"/>
          <w:marRight w:val="0"/>
          <w:marTop w:val="150"/>
          <w:marBottom w:val="150"/>
          <w:divBdr>
            <w:top w:val="dashed" w:sz="6" w:space="0" w:color="787878"/>
            <w:left w:val="dashed" w:sz="6" w:space="0" w:color="787878"/>
            <w:bottom w:val="dashed" w:sz="6" w:space="0" w:color="787878"/>
            <w:right w:val="dashed" w:sz="6" w:space="0" w:color="787878"/>
          </w:divBdr>
        </w:div>
        <w:div w:id="278612037">
          <w:marLeft w:val="0"/>
          <w:marRight w:val="0"/>
          <w:marTop w:val="150"/>
          <w:marBottom w:val="150"/>
          <w:divBdr>
            <w:top w:val="dashed" w:sz="6" w:space="0" w:color="787878"/>
            <w:left w:val="dashed" w:sz="6" w:space="0" w:color="787878"/>
            <w:bottom w:val="dashed" w:sz="6" w:space="0" w:color="787878"/>
            <w:right w:val="dashed" w:sz="6" w:space="0" w:color="787878"/>
          </w:divBdr>
        </w:div>
        <w:div w:id="295719339">
          <w:marLeft w:val="0"/>
          <w:marRight w:val="0"/>
          <w:marTop w:val="150"/>
          <w:marBottom w:val="150"/>
          <w:divBdr>
            <w:top w:val="dashed" w:sz="6" w:space="0" w:color="787878"/>
            <w:left w:val="dashed" w:sz="6" w:space="0" w:color="787878"/>
            <w:bottom w:val="dashed" w:sz="6" w:space="0" w:color="787878"/>
            <w:right w:val="dashed" w:sz="6" w:space="0" w:color="787878"/>
          </w:divBdr>
        </w:div>
        <w:div w:id="458230829">
          <w:marLeft w:val="0"/>
          <w:marRight w:val="0"/>
          <w:marTop w:val="150"/>
          <w:marBottom w:val="150"/>
          <w:divBdr>
            <w:top w:val="dashed" w:sz="6" w:space="0" w:color="787878"/>
            <w:left w:val="dashed" w:sz="6" w:space="0" w:color="787878"/>
            <w:bottom w:val="dashed" w:sz="6" w:space="0" w:color="787878"/>
            <w:right w:val="dashed" w:sz="6" w:space="0" w:color="787878"/>
          </w:divBdr>
        </w:div>
        <w:div w:id="562831090">
          <w:marLeft w:val="0"/>
          <w:marRight w:val="0"/>
          <w:marTop w:val="150"/>
          <w:marBottom w:val="150"/>
          <w:divBdr>
            <w:top w:val="dashed" w:sz="6" w:space="0" w:color="787878"/>
            <w:left w:val="dashed" w:sz="6" w:space="0" w:color="787878"/>
            <w:bottom w:val="dashed" w:sz="6" w:space="0" w:color="787878"/>
            <w:right w:val="dashed" w:sz="6" w:space="0" w:color="787878"/>
          </w:divBdr>
        </w:div>
        <w:div w:id="577402906">
          <w:marLeft w:val="0"/>
          <w:marRight w:val="0"/>
          <w:marTop w:val="150"/>
          <w:marBottom w:val="150"/>
          <w:divBdr>
            <w:top w:val="dashed" w:sz="6" w:space="0" w:color="787878"/>
            <w:left w:val="dashed" w:sz="6" w:space="0" w:color="787878"/>
            <w:bottom w:val="dashed" w:sz="6" w:space="0" w:color="787878"/>
            <w:right w:val="dashed" w:sz="6" w:space="0" w:color="787878"/>
          </w:divBdr>
        </w:div>
        <w:div w:id="603462936">
          <w:marLeft w:val="0"/>
          <w:marRight w:val="0"/>
          <w:marTop w:val="150"/>
          <w:marBottom w:val="150"/>
          <w:divBdr>
            <w:top w:val="dashed" w:sz="6" w:space="0" w:color="787878"/>
            <w:left w:val="dashed" w:sz="6" w:space="0" w:color="787878"/>
            <w:bottom w:val="dashed" w:sz="6" w:space="0" w:color="787878"/>
            <w:right w:val="dashed" w:sz="6" w:space="0" w:color="787878"/>
          </w:divBdr>
        </w:div>
        <w:div w:id="796991769">
          <w:marLeft w:val="0"/>
          <w:marRight w:val="0"/>
          <w:marTop w:val="150"/>
          <w:marBottom w:val="150"/>
          <w:divBdr>
            <w:top w:val="dashed" w:sz="6" w:space="0" w:color="787878"/>
            <w:left w:val="dashed" w:sz="6" w:space="0" w:color="787878"/>
            <w:bottom w:val="dashed" w:sz="6" w:space="0" w:color="787878"/>
            <w:right w:val="dashed" w:sz="6" w:space="0" w:color="787878"/>
          </w:divBdr>
        </w:div>
        <w:div w:id="817654030">
          <w:marLeft w:val="0"/>
          <w:marRight w:val="0"/>
          <w:marTop w:val="150"/>
          <w:marBottom w:val="150"/>
          <w:divBdr>
            <w:top w:val="dashed" w:sz="6" w:space="0" w:color="787878"/>
            <w:left w:val="dashed" w:sz="6" w:space="0" w:color="787878"/>
            <w:bottom w:val="dashed" w:sz="6" w:space="0" w:color="787878"/>
            <w:right w:val="dashed" w:sz="6" w:space="0" w:color="787878"/>
          </w:divBdr>
        </w:div>
        <w:div w:id="845091349">
          <w:marLeft w:val="0"/>
          <w:marRight w:val="0"/>
          <w:marTop w:val="150"/>
          <w:marBottom w:val="150"/>
          <w:divBdr>
            <w:top w:val="dashed" w:sz="6" w:space="0" w:color="787878"/>
            <w:left w:val="dashed" w:sz="6" w:space="0" w:color="787878"/>
            <w:bottom w:val="dashed" w:sz="6" w:space="0" w:color="787878"/>
            <w:right w:val="dashed" w:sz="6" w:space="0" w:color="787878"/>
          </w:divBdr>
        </w:div>
        <w:div w:id="1100832934">
          <w:marLeft w:val="0"/>
          <w:marRight w:val="0"/>
          <w:marTop w:val="150"/>
          <w:marBottom w:val="150"/>
          <w:divBdr>
            <w:top w:val="dashed" w:sz="6" w:space="0" w:color="787878"/>
            <w:left w:val="dashed" w:sz="6" w:space="0" w:color="787878"/>
            <w:bottom w:val="dashed" w:sz="6" w:space="0" w:color="787878"/>
            <w:right w:val="dashed" w:sz="6" w:space="0" w:color="787878"/>
          </w:divBdr>
        </w:div>
        <w:div w:id="1138844139">
          <w:marLeft w:val="0"/>
          <w:marRight w:val="0"/>
          <w:marTop w:val="150"/>
          <w:marBottom w:val="150"/>
          <w:divBdr>
            <w:top w:val="dashed" w:sz="6" w:space="0" w:color="787878"/>
            <w:left w:val="dashed" w:sz="6" w:space="0" w:color="787878"/>
            <w:bottom w:val="dashed" w:sz="6" w:space="0" w:color="787878"/>
            <w:right w:val="dashed" w:sz="6" w:space="0" w:color="787878"/>
          </w:divBdr>
        </w:div>
        <w:div w:id="1260063196">
          <w:marLeft w:val="0"/>
          <w:marRight w:val="0"/>
          <w:marTop w:val="150"/>
          <w:marBottom w:val="150"/>
          <w:divBdr>
            <w:top w:val="dashed" w:sz="6" w:space="0" w:color="787878"/>
            <w:left w:val="dashed" w:sz="6" w:space="0" w:color="787878"/>
            <w:bottom w:val="dashed" w:sz="6" w:space="0" w:color="787878"/>
            <w:right w:val="dashed" w:sz="6" w:space="0" w:color="787878"/>
          </w:divBdr>
        </w:div>
        <w:div w:id="1306663424">
          <w:marLeft w:val="0"/>
          <w:marRight w:val="0"/>
          <w:marTop w:val="150"/>
          <w:marBottom w:val="150"/>
          <w:divBdr>
            <w:top w:val="dashed" w:sz="6" w:space="0" w:color="787878"/>
            <w:left w:val="dashed" w:sz="6" w:space="0" w:color="787878"/>
            <w:bottom w:val="dashed" w:sz="6" w:space="0" w:color="787878"/>
            <w:right w:val="dashed" w:sz="6" w:space="0" w:color="787878"/>
          </w:divBdr>
        </w:div>
        <w:div w:id="1351564771">
          <w:marLeft w:val="0"/>
          <w:marRight w:val="0"/>
          <w:marTop w:val="150"/>
          <w:marBottom w:val="150"/>
          <w:divBdr>
            <w:top w:val="dashed" w:sz="6" w:space="0" w:color="787878"/>
            <w:left w:val="dashed" w:sz="6" w:space="0" w:color="787878"/>
            <w:bottom w:val="dashed" w:sz="6" w:space="0" w:color="787878"/>
            <w:right w:val="dashed" w:sz="6" w:space="0" w:color="787878"/>
          </w:divBdr>
        </w:div>
        <w:div w:id="1384871540">
          <w:marLeft w:val="0"/>
          <w:marRight w:val="0"/>
          <w:marTop w:val="150"/>
          <w:marBottom w:val="150"/>
          <w:divBdr>
            <w:top w:val="dashed" w:sz="6" w:space="0" w:color="787878"/>
            <w:left w:val="dashed" w:sz="6" w:space="0" w:color="787878"/>
            <w:bottom w:val="dashed" w:sz="6" w:space="0" w:color="787878"/>
            <w:right w:val="dashed" w:sz="6" w:space="0" w:color="787878"/>
          </w:divBdr>
        </w:div>
        <w:div w:id="1435711027">
          <w:marLeft w:val="0"/>
          <w:marRight w:val="0"/>
          <w:marTop w:val="150"/>
          <w:marBottom w:val="150"/>
          <w:divBdr>
            <w:top w:val="dashed" w:sz="6" w:space="0" w:color="787878"/>
            <w:left w:val="dashed" w:sz="6" w:space="0" w:color="787878"/>
            <w:bottom w:val="dashed" w:sz="6" w:space="0" w:color="787878"/>
            <w:right w:val="dashed" w:sz="6" w:space="0" w:color="787878"/>
          </w:divBdr>
        </w:div>
        <w:div w:id="1495798633">
          <w:marLeft w:val="0"/>
          <w:marRight w:val="0"/>
          <w:marTop w:val="150"/>
          <w:marBottom w:val="150"/>
          <w:divBdr>
            <w:top w:val="dashed" w:sz="6" w:space="0" w:color="787878"/>
            <w:left w:val="dashed" w:sz="6" w:space="0" w:color="787878"/>
            <w:bottom w:val="dashed" w:sz="6" w:space="0" w:color="787878"/>
            <w:right w:val="dashed" w:sz="6" w:space="0" w:color="787878"/>
          </w:divBdr>
        </w:div>
        <w:div w:id="1595242393">
          <w:marLeft w:val="0"/>
          <w:marRight w:val="0"/>
          <w:marTop w:val="150"/>
          <w:marBottom w:val="150"/>
          <w:divBdr>
            <w:top w:val="dashed" w:sz="6" w:space="0" w:color="787878"/>
            <w:left w:val="dashed" w:sz="6" w:space="0" w:color="787878"/>
            <w:bottom w:val="dashed" w:sz="6" w:space="0" w:color="787878"/>
            <w:right w:val="dashed" w:sz="6" w:space="0" w:color="787878"/>
          </w:divBdr>
        </w:div>
        <w:div w:id="1678262888">
          <w:marLeft w:val="0"/>
          <w:marRight w:val="0"/>
          <w:marTop w:val="150"/>
          <w:marBottom w:val="150"/>
          <w:divBdr>
            <w:top w:val="dashed" w:sz="6" w:space="0" w:color="787878"/>
            <w:left w:val="dashed" w:sz="6" w:space="0" w:color="787878"/>
            <w:bottom w:val="dashed" w:sz="6" w:space="0" w:color="787878"/>
            <w:right w:val="dashed" w:sz="6" w:space="0" w:color="787878"/>
          </w:divBdr>
        </w:div>
        <w:div w:id="1714962243">
          <w:marLeft w:val="0"/>
          <w:marRight w:val="0"/>
          <w:marTop w:val="150"/>
          <w:marBottom w:val="150"/>
          <w:divBdr>
            <w:top w:val="dashed" w:sz="6" w:space="0" w:color="787878"/>
            <w:left w:val="dashed" w:sz="6" w:space="0" w:color="787878"/>
            <w:bottom w:val="dashed" w:sz="6" w:space="0" w:color="787878"/>
            <w:right w:val="dashed" w:sz="6" w:space="0" w:color="787878"/>
          </w:divBdr>
        </w:div>
        <w:div w:id="2007049222">
          <w:marLeft w:val="0"/>
          <w:marRight w:val="0"/>
          <w:marTop w:val="150"/>
          <w:marBottom w:val="150"/>
          <w:divBdr>
            <w:top w:val="dashed" w:sz="6" w:space="0" w:color="787878"/>
            <w:left w:val="dashed" w:sz="6" w:space="0" w:color="787878"/>
            <w:bottom w:val="dashed" w:sz="6" w:space="0" w:color="787878"/>
            <w:right w:val="dashed" w:sz="6" w:space="0" w:color="787878"/>
          </w:divBdr>
        </w:div>
        <w:div w:id="2018191051">
          <w:marLeft w:val="0"/>
          <w:marRight w:val="0"/>
          <w:marTop w:val="150"/>
          <w:marBottom w:val="150"/>
          <w:divBdr>
            <w:top w:val="dashed" w:sz="6" w:space="0" w:color="787878"/>
            <w:left w:val="dashed" w:sz="6" w:space="0" w:color="787878"/>
            <w:bottom w:val="dashed" w:sz="6" w:space="0" w:color="787878"/>
            <w:right w:val="dashed" w:sz="6" w:space="0" w:color="787878"/>
          </w:divBdr>
        </w:div>
        <w:div w:id="2088259233">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04157920">
      <w:bodyDiv w:val="1"/>
      <w:marLeft w:val="0"/>
      <w:marRight w:val="0"/>
      <w:marTop w:val="0"/>
      <w:marBottom w:val="0"/>
      <w:divBdr>
        <w:top w:val="none" w:sz="0" w:space="0" w:color="auto"/>
        <w:left w:val="none" w:sz="0" w:space="0" w:color="auto"/>
        <w:bottom w:val="none" w:sz="0" w:space="0" w:color="auto"/>
        <w:right w:val="none" w:sz="0" w:space="0" w:color="auto"/>
      </w:divBdr>
    </w:div>
    <w:div w:id="1343774182">
      <w:bodyDiv w:val="1"/>
      <w:marLeft w:val="0"/>
      <w:marRight w:val="0"/>
      <w:marTop w:val="0"/>
      <w:marBottom w:val="0"/>
      <w:divBdr>
        <w:top w:val="none" w:sz="0" w:space="0" w:color="auto"/>
        <w:left w:val="none" w:sz="0" w:space="0" w:color="auto"/>
        <w:bottom w:val="none" w:sz="0" w:space="0" w:color="auto"/>
        <w:right w:val="none" w:sz="0" w:space="0" w:color="auto"/>
      </w:divBdr>
    </w:div>
    <w:div w:id="1567915742">
      <w:bodyDiv w:val="1"/>
      <w:marLeft w:val="0"/>
      <w:marRight w:val="0"/>
      <w:marTop w:val="0"/>
      <w:marBottom w:val="0"/>
      <w:divBdr>
        <w:top w:val="none" w:sz="0" w:space="0" w:color="auto"/>
        <w:left w:val="none" w:sz="0" w:space="0" w:color="auto"/>
        <w:bottom w:val="none" w:sz="0" w:space="0" w:color="auto"/>
        <w:right w:val="none" w:sz="0" w:space="0" w:color="auto"/>
      </w:divBdr>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734691341">
      <w:bodyDiv w:val="1"/>
      <w:marLeft w:val="0"/>
      <w:marRight w:val="0"/>
      <w:marTop w:val="0"/>
      <w:marBottom w:val="0"/>
      <w:divBdr>
        <w:top w:val="none" w:sz="0" w:space="0" w:color="auto"/>
        <w:left w:val="none" w:sz="0" w:space="0" w:color="auto"/>
        <w:bottom w:val="none" w:sz="0" w:space="0" w:color="auto"/>
        <w:right w:val="none" w:sz="0" w:space="0" w:color="auto"/>
      </w:divBdr>
    </w:div>
    <w:div w:id="1772775306">
      <w:bodyDiv w:val="1"/>
      <w:marLeft w:val="0"/>
      <w:marRight w:val="0"/>
      <w:marTop w:val="0"/>
      <w:marBottom w:val="0"/>
      <w:divBdr>
        <w:top w:val="none" w:sz="0" w:space="0" w:color="auto"/>
        <w:left w:val="none" w:sz="0" w:space="0" w:color="auto"/>
        <w:bottom w:val="none" w:sz="0" w:space="0" w:color="auto"/>
        <w:right w:val="none" w:sz="0" w:space="0" w:color="auto"/>
      </w:divBdr>
    </w:div>
    <w:div w:id="18401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item=booksearch&amp;code=%D0%98%D1%81%D1%82%D0%BE%D1%80%D0%B8%D1%8F%20%D0%A0%D0%BE%D1%81%D1%81%D0%B8%D0%B8" TargetMode="External"/><Relationship Id="rId13" Type="http://schemas.openxmlformats.org/officeDocument/2006/relationships/hyperlink" Target="http://znanium.com/catalog.php?bookinfo=488656" TargetMode="External"/><Relationship Id="rId18" Type="http://schemas.openxmlformats.org/officeDocument/2006/relationships/hyperlink" Target="http://znanium.com/catalog.php?item=booksearch&amp;code=%D0%98%D1%81%D1%82%D0%BE%D1%80%D0%B8%D1%8F+%D0%A0%D0%BE%D1%81%D1%81%D0%B8%D0%B8&amp;page=2" TargetMode="External"/><Relationship Id="rId26" Type="http://schemas.openxmlformats.org/officeDocument/2006/relationships/hyperlink" Target="http://www.rsl.ru" TargetMode="External"/><Relationship Id="rId3" Type="http://schemas.openxmlformats.org/officeDocument/2006/relationships/styles" Target="styles.xml"/><Relationship Id="rId21" Type="http://schemas.openxmlformats.org/officeDocument/2006/relationships/hyperlink" Target="http://znanium.com/catalog.php?bookinfo=46970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catalog.php?item=booksearch&amp;code=%D0%98%D1%81%D1%82%D0%BE%D1%80%D0%B8%D1%8F%20%D0%A0%D0%BE%D1%81%D1%81%D0%B8%D0%B8" TargetMode="External"/><Relationship Id="rId17" Type="http://schemas.openxmlformats.org/officeDocument/2006/relationships/hyperlink" Target="http://znanium.com/catalog.php?bookinfo=541229" TargetMode="External"/><Relationship Id="rId25" Type="http://schemas.openxmlformats.org/officeDocument/2006/relationships/hyperlink" Target="http://studentam.ne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znanium.com/catalog.php?item=booksearch&amp;code=%D0%98%D1%81%D1%82%D0%BE%D1%80%D0%B8%D1%8F+%D0%A0%D0%BE%D1%81%D1%81%D0%B8%D0%B8&amp;page=7" TargetMode="External"/><Relationship Id="rId20" Type="http://schemas.openxmlformats.org/officeDocument/2006/relationships/hyperlink" Target="http://znanium.com/catalog.php?item=booksearch&amp;code=%D0%98%D1%81%D1%82%D0%BE%D1%80%D0%B8%D1%8F+%D0%A0%D0%BE%D1%81%D1%81%D0%B8%D0%B8&amp;page=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757953" TargetMode="External"/><Relationship Id="rId24" Type="http://schemas.openxmlformats.org/officeDocument/2006/relationships/hyperlink" Target="http://www.unn.ru/books/resourc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nanium.com/catalog.php?bookinfo=487377" TargetMode="External"/><Relationship Id="rId23" Type="http://schemas.openxmlformats.org/officeDocument/2006/relationships/hyperlink" Target="http://znanium.com/catalog.php?bookinfo=558139" TargetMode="External"/><Relationship Id="rId28" Type="http://schemas.openxmlformats.org/officeDocument/2006/relationships/header" Target="header2.xml"/><Relationship Id="rId10" Type="http://schemas.openxmlformats.org/officeDocument/2006/relationships/hyperlink" Target="http://znanium.com/catalog.php?item=booksearch&amp;code=%D0%98%D1%81%D1%82%D0%BE%D1%80%D0%B8%D1%8F%20%D0%A0%D0%BE%D1%81%D1%81%D0%B8%D0%B8" TargetMode="External"/><Relationship Id="rId19" Type="http://schemas.openxmlformats.org/officeDocument/2006/relationships/hyperlink" Target="http://znanium.com/catalog.php?bookinfo=528476"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nanium.com/catalog.php?bookinfo=944407" TargetMode="External"/><Relationship Id="rId14" Type="http://schemas.openxmlformats.org/officeDocument/2006/relationships/hyperlink" Target="http://znanium.com/catalog.php?item=booksearch&amp;code=%D0%98%D1%81%D1%82%D0%BE%D1%80%D0%B8%D1%8F+%D0%A0%D0%BE%D1%81%D1%81%D0%B8%D0%B8&amp;page=4" TargetMode="External"/><Relationship Id="rId22" Type="http://schemas.openxmlformats.org/officeDocument/2006/relationships/hyperlink" Target="http://znanium.com/catalog.php?item=booksearch&amp;code=%D0%98%D1%81%D1%82%D0%BE%D1%80%D0%B8%D1%8F+%D0%A0%D0%BE%D1%81%D1%81%D0%B8%D0%B8&amp;page=1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73BB5-33BF-4E8F-954C-F8DDEE8C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16550</Words>
  <Characters>94337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110666</CharactersWithSpaces>
  <SharedDoc>false</SharedDoc>
  <HLinks>
    <vt:vector size="144" baseType="variant">
      <vt:variant>
        <vt:i4>7340093</vt:i4>
      </vt:variant>
      <vt:variant>
        <vt:i4>69</vt:i4>
      </vt:variant>
      <vt:variant>
        <vt:i4>0</vt:i4>
      </vt:variant>
      <vt:variant>
        <vt:i4>5</vt:i4>
      </vt:variant>
      <vt:variant>
        <vt:lpwstr>http://www.hist.msu.ru/ER/Etext/PICT/russia.htm</vt:lpwstr>
      </vt:variant>
      <vt:variant>
        <vt:lpwstr/>
      </vt:variant>
      <vt:variant>
        <vt:i4>1966171</vt:i4>
      </vt:variant>
      <vt:variant>
        <vt:i4>66</vt:i4>
      </vt:variant>
      <vt:variant>
        <vt:i4>0</vt:i4>
      </vt:variant>
      <vt:variant>
        <vt:i4>5</vt:i4>
      </vt:variant>
      <vt:variant>
        <vt:lpwstr>http://www.hist.msu.ru/ER/Etext/PICT/ussr.htm</vt:lpwstr>
      </vt:variant>
      <vt:variant>
        <vt:lpwstr/>
      </vt:variant>
      <vt:variant>
        <vt:i4>132172</vt:i4>
      </vt:variant>
      <vt:variant>
        <vt:i4>63</vt:i4>
      </vt:variant>
      <vt:variant>
        <vt:i4>0</vt:i4>
      </vt:variant>
      <vt:variant>
        <vt:i4>5</vt:i4>
      </vt:variant>
      <vt:variant>
        <vt:lpwstr>http://www.hrono.ru/libris/lib_p/platonovsf.php - С.Ф</vt:lpwstr>
      </vt:variant>
      <vt:variant>
        <vt:lpwstr/>
      </vt:variant>
      <vt:variant>
        <vt:i4>8192053</vt:i4>
      </vt:variant>
      <vt:variant>
        <vt:i4>60</vt:i4>
      </vt:variant>
      <vt:variant>
        <vt:i4>0</vt:i4>
      </vt:variant>
      <vt:variant>
        <vt:i4>5</vt:i4>
      </vt:variant>
      <vt:variant>
        <vt:lpwstr>http://www.magister.msk.ru/library/history/history1.htm</vt:lpwstr>
      </vt:variant>
      <vt:variant>
        <vt:lpwstr/>
      </vt:variant>
      <vt:variant>
        <vt:i4>1376282</vt:i4>
      </vt:variant>
      <vt:variant>
        <vt:i4>57</vt:i4>
      </vt:variant>
      <vt:variant>
        <vt:i4>0</vt:i4>
      </vt:variant>
      <vt:variant>
        <vt:i4>5</vt:i4>
      </vt:variant>
      <vt:variant>
        <vt:lpwstr>http://www.lants.tellur.ru/history/voronin/index.htm</vt:lpwstr>
      </vt:variant>
      <vt:variant>
        <vt:lpwstr/>
      </vt:variant>
      <vt:variant>
        <vt:i4>1966102</vt:i4>
      </vt:variant>
      <vt:variant>
        <vt:i4>54</vt:i4>
      </vt:variant>
      <vt:variant>
        <vt:i4>0</vt:i4>
      </vt:variant>
      <vt:variant>
        <vt:i4>5</vt:i4>
      </vt:variant>
      <vt:variant>
        <vt:lpwstr>http://www.pravitelirusi.ru/</vt:lpwstr>
      </vt:variant>
      <vt:variant>
        <vt:lpwstr/>
      </vt:variant>
      <vt:variant>
        <vt:i4>7209021</vt:i4>
      </vt:variant>
      <vt:variant>
        <vt:i4>51</vt:i4>
      </vt:variant>
      <vt:variant>
        <vt:i4>0</vt:i4>
      </vt:variant>
      <vt:variant>
        <vt:i4>5</vt:i4>
      </vt:variant>
      <vt:variant>
        <vt:lpwstr>http://ido.edu.ru/ffec/hist-index.html</vt:lpwstr>
      </vt:variant>
      <vt:variant>
        <vt:lpwstr/>
      </vt:variant>
      <vt:variant>
        <vt:i4>2490478</vt:i4>
      </vt:variant>
      <vt:variant>
        <vt:i4>48</vt:i4>
      </vt:variant>
      <vt:variant>
        <vt:i4>0</vt:i4>
      </vt:variant>
      <vt:variant>
        <vt:i4>5</vt:i4>
      </vt:variant>
      <vt:variant>
        <vt:lpwstr>http://www.rusarchives.ru/new.shtml</vt:lpwstr>
      </vt:variant>
      <vt:variant>
        <vt:lpwstr/>
      </vt:variant>
      <vt:variant>
        <vt:i4>2359359</vt:i4>
      </vt:variant>
      <vt:variant>
        <vt:i4>45</vt:i4>
      </vt:variant>
      <vt:variant>
        <vt:i4>0</vt:i4>
      </vt:variant>
      <vt:variant>
        <vt:i4>5</vt:i4>
      </vt:variant>
      <vt:variant>
        <vt:lpwstr>http://znanium.com/catalog.php?bookinfo=558139</vt:lpwstr>
      </vt:variant>
      <vt:variant>
        <vt:lpwstr/>
      </vt:variant>
      <vt:variant>
        <vt:i4>3997749</vt:i4>
      </vt:variant>
      <vt:variant>
        <vt:i4>42</vt:i4>
      </vt:variant>
      <vt:variant>
        <vt:i4>0</vt:i4>
      </vt:variant>
      <vt:variant>
        <vt:i4>5</vt:i4>
      </vt:variant>
      <vt:variant>
        <vt:lpwstr>http://znanium.com/catalog.php?item=booksearch&amp;code=%D0%98%D1%81%D1%82%D0%BE%D1%80%D0%B8%D1%8F+%D0%A0%D0%BE%D1%81%D1%81%D0%B8%D0%B8&amp;page=12</vt:lpwstr>
      </vt:variant>
      <vt:variant>
        <vt:lpwstr>none</vt:lpwstr>
      </vt:variant>
      <vt:variant>
        <vt:i4>3014716</vt:i4>
      </vt:variant>
      <vt:variant>
        <vt:i4>39</vt:i4>
      </vt:variant>
      <vt:variant>
        <vt:i4>0</vt:i4>
      </vt:variant>
      <vt:variant>
        <vt:i4>5</vt:i4>
      </vt:variant>
      <vt:variant>
        <vt:lpwstr>http://znanium.com/catalog.php?bookinfo=469706</vt:lpwstr>
      </vt:variant>
      <vt:variant>
        <vt:lpwstr/>
      </vt:variant>
      <vt:variant>
        <vt:i4>4063285</vt:i4>
      </vt:variant>
      <vt:variant>
        <vt:i4>36</vt:i4>
      </vt:variant>
      <vt:variant>
        <vt:i4>0</vt:i4>
      </vt:variant>
      <vt:variant>
        <vt:i4>5</vt:i4>
      </vt:variant>
      <vt:variant>
        <vt:lpwstr>http://znanium.com/catalog.php?item=booksearch&amp;code=%D0%98%D1%81%D1%82%D0%BE%D1%80%D0%B8%D1%8F+%D0%A0%D0%BE%D1%81%D1%81%D0%B8%D0%B8&amp;page=2</vt:lpwstr>
      </vt:variant>
      <vt:variant>
        <vt:lpwstr>none</vt:lpwstr>
      </vt:variant>
      <vt:variant>
        <vt:i4>2687035</vt:i4>
      </vt:variant>
      <vt:variant>
        <vt:i4>33</vt:i4>
      </vt:variant>
      <vt:variant>
        <vt:i4>0</vt:i4>
      </vt:variant>
      <vt:variant>
        <vt:i4>5</vt:i4>
      </vt:variant>
      <vt:variant>
        <vt:lpwstr>http://znanium.com/catalog.php?bookinfo=528476</vt:lpwstr>
      </vt:variant>
      <vt:variant>
        <vt:lpwstr/>
      </vt:variant>
      <vt:variant>
        <vt:i4>4063285</vt:i4>
      </vt:variant>
      <vt:variant>
        <vt:i4>30</vt:i4>
      </vt:variant>
      <vt:variant>
        <vt:i4>0</vt:i4>
      </vt:variant>
      <vt:variant>
        <vt:i4>5</vt:i4>
      </vt:variant>
      <vt:variant>
        <vt:lpwstr>http://znanium.com/catalog.php?item=booksearch&amp;code=%D0%98%D1%81%D1%82%D0%BE%D1%80%D0%B8%D1%8F+%D0%A0%D0%BE%D1%81%D1%81%D0%B8%D0%B8&amp;page=2</vt:lpwstr>
      </vt:variant>
      <vt:variant>
        <vt:lpwstr>none</vt:lpwstr>
      </vt:variant>
      <vt:variant>
        <vt:i4>2490423</vt:i4>
      </vt:variant>
      <vt:variant>
        <vt:i4>27</vt:i4>
      </vt:variant>
      <vt:variant>
        <vt:i4>0</vt:i4>
      </vt:variant>
      <vt:variant>
        <vt:i4>5</vt:i4>
      </vt:variant>
      <vt:variant>
        <vt:lpwstr>http://znanium.com/catalog.php?bookinfo=541229</vt:lpwstr>
      </vt:variant>
      <vt:variant>
        <vt:lpwstr/>
      </vt:variant>
      <vt:variant>
        <vt:i4>3866677</vt:i4>
      </vt:variant>
      <vt:variant>
        <vt:i4>24</vt:i4>
      </vt:variant>
      <vt:variant>
        <vt:i4>0</vt:i4>
      </vt:variant>
      <vt:variant>
        <vt:i4>5</vt:i4>
      </vt:variant>
      <vt:variant>
        <vt:lpwstr>http://znanium.com/catalog.php?item=booksearch&amp;code=%D0%98%D1%81%D1%82%D0%BE%D1%80%D0%B8%D1%8F+%D0%A0%D0%BE%D1%81%D1%81%D0%B8%D0%B8&amp;page=7</vt:lpwstr>
      </vt:variant>
      <vt:variant>
        <vt:lpwstr>none</vt:lpwstr>
      </vt:variant>
      <vt:variant>
        <vt:i4>2424885</vt:i4>
      </vt:variant>
      <vt:variant>
        <vt:i4>21</vt:i4>
      </vt:variant>
      <vt:variant>
        <vt:i4>0</vt:i4>
      </vt:variant>
      <vt:variant>
        <vt:i4>5</vt:i4>
      </vt:variant>
      <vt:variant>
        <vt:lpwstr>http://znanium.com/catalog.php?bookinfo=487377</vt:lpwstr>
      </vt:variant>
      <vt:variant>
        <vt:lpwstr/>
      </vt:variant>
      <vt:variant>
        <vt:i4>3670069</vt:i4>
      </vt:variant>
      <vt:variant>
        <vt:i4>18</vt:i4>
      </vt:variant>
      <vt:variant>
        <vt:i4>0</vt:i4>
      </vt:variant>
      <vt:variant>
        <vt:i4>5</vt:i4>
      </vt:variant>
      <vt:variant>
        <vt:lpwstr>http://znanium.com/catalog.php?item=booksearch&amp;code=%D0%98%D1%81%D1%82%D0%BE%D1%80%D0%B8%D1%8F+%D0%A0%D0%BE%D1%81%D1%81%D0%B8%D0%B8&amp;page=4</vt:lpwstr>
      </vt:variant>
      <vt:variant>
        <vt:lpwstr>none</vt:lpwstr>
      </vt:variant>
      <vt:variant>
        <vt:i4>2162744</vt:i4>
      </vt:variant>
      <vt:variant>
        <vt:i4>15</vt:i4>
      </vt:variant>
      <vt:variant>
        <vt:i4>0</vt:i4>
      </vt:variant>
      <vt:variant>
        <vt:i4>5</vt:i4>
      </vt:variant>
      <vt:variant>
        <vt:lpwstr>http://znanium.com/catalog.php?bookinfo=488656</vt:lpwstr>
      </vt:variant>
      <vt:variant>
        <vt:lpwstr/>
      </vt:variant>
      <vt:variant>
        <vt:i4>1835033</vt:i4>
      </vt:variant>
      <vt:variant>
        <vt:i4>12</vt:i4>
      </vt:variant>
      <vt:variant>
        <vt:i4>0</vt:i4>
      </vt:variant>
      <vt:variant>
        <vt:i4>5</vt:i4>
      </vt:variant>
      <vt:variant>
        <vt:lpwstr>http://znanium.com/catalog.php?item=booksearch&amp;code=%D0%98%D1%81%D1%82%D0%BE%D1%80%D0%B8%D1%8F%20%D0%A0%D0%BE%D1%81%D1%81%D0%B8%D0%B8</vt:lpwstr>
      </vt:variant>
      <vt:variant>
        <vt:lpwstr>none</vt:lpwstr>
      </vt:variant>
      <vt:variant>
        <vt:i4>2490420</vt:i4>
      </vt:variant>
      <vt:variant>
        <vt:i4>9</vt:i4>
      </vt:variant>
      <vt:variant>
        <vt:i4>0</vt:i4>
      </vt:variant>
      <vt:variant>
        <vt:i4>5</vt:i4>
      </vt:variant>
      <vt:variant>
        <vt:lpwstr>http://znanium.com/catalog.php?bookinfo=757953</vt:lpwstr>
      </vt:variant>
      <vt:variant>
        <vt:lpwstr/>
      </vt:variant>
      <vt:variant>
        <vt:i4>1835033</vt:i4>
      </vt:variant>
      <vt:variant>
        <vt:i4>6</vt:i4>
      </vt:variant>
      <vt:variant>
        <vt:i4>0</vt:i4>
      </vt:variant>
      <vt:variant>
        <vt:i4>5</vt:i4>
      </vt:variant>
      <vt:variant>
        <vt:lpwstr>http://znanium.com/catalog.php?item=booksearch&amp;code=%D0%98%D1%81%D1%82%D0%BE%D1%80%D0%B8%D1%8F%20%D0%A0%D0%BE%D1%81%D1%81%D0%B8%D0%B8</vt:lpwstr>
      </vt:variant>
      <vt:variant>
        <vt:lpwstr>none</vt:lpwstr>
      </vt:variant>
      <vt:variant>
        <vt:i4>3014716</vt:i4>
      </vt:variant>
      <vt:variant>
        <vt:i4>3</vt:i4>
      </vt:variant>
      <vt:variant>
        <vt:i4>0</vt:i4>
      </vt:variant>
      <vt:variant>
        <vt:i4>5</vt:i4>
      </vt:variant>
      <vt:variant>
        <vt:lpwstr>http://znanium.com/catalog.php?bookinfo=944407</vt:lpwstr>
      </vt:variant>
      <vt:variant>
        <vt:lpwstr/>
      </vt:variant>
      <vt:variant>
        <vt:i4>1835033</vt:i4>
      </vt:variant>
      <vt:variant>
        <vt:i4>0</vt:i4>
      </vt:variant>
      <vt:variant>
        <vt:i4>0</vt:i4>
      </vt:variant>
      <vt:variant>
        <vt:i4>5</vt:i4>
      </vt:variant>
      <vt:variant>
        <vt:lpwstr>http://znanium.com/catalog.php?item=booksearch&amp;code=%D0%98%D1%81%D1%82%D0%BE%D1%80%D0%B8%D1%8F%20%D0%A0%D0%BE%D1%81%D1%81%D0%B8%D0%B8</vt:lpwstr>
      </vt:variant>
      <vt:variant>
        <vt:lpwstr>none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dc:creator>
  <cp:lastModifiedBy>ALLA</cp:lastModifiedBy>
  <cp:revision>19</cp:revision>
  <cp:lastPrinted>2018-04-18T10:27:00Z</cp:lastPrinted>
  <dcterms:created xsi:type="dcterms:W3CDTF">2018-04-04T08:12:00Z</dcterms:created>
  <dcterms:modified xsi:type="dcterms:W3CDTF">2020-10-21T05:30:00Z</dcterms:modified>
</cp:coreProperties>
</file>