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4F" w:rsidRPr="009F0B4F" w:rsidRDefault="009F0B4F" w:rsidP="009F0B4F">
      <w:pPr>
        <w:jc w:val="center"/>
        <w:rPr>
          <w:rFonts w:ascii="Times New Roman" w:eastAsia="Times New Roman" w:hAnsi="Times New Roman"/>
          <w:sz w:val="28"/>
          <w:szCs w:val="28"/>
        </w:rPr>
      </w:pPr>
      <w:r w:rsidRPr="009F0B4F">
        <w:rPr>
          <w:rFonts w:ascii="Times New Roman" w:eastAsia="Times New Roman" w:hAnsi="Times New Roman"/>
          <w:sz w:val="28"/>
          <w:szCs w:val="28"/>
        </w:rPr>
        <w:t>Министерство науки и высшего образования Российской Федерации</w:t>
      </w:r>
    </w:p>
    <w:p w:rsidR="009F0B4F" w:rsidRPr="009F0B4F" w:rsidRDefault="009F0B4F" w:rsidP="009F0B4F">
      <w:pPr>
        <w:spacing w:after="0" w:line="240" w:lineRule="auto"/>
        <w:jc w:val="center"/>
        <w:rPr>
          <w:rFonts w:ascii="Times New Roman" w:eastAsia="Times New Roman" w:hAnsi="Times New Roman"/>
          <w:sz w:val="28"/>
          <w:szCs w:val="28"/>
        </w:rPr>
      </w:pPr>
      <w:r w:rsidRPr="009F0B4F">
        <w:rPr>
          <w:rFonts w:ascii="Times New Roman" w:eastAsia="Times New Roman" w:hAnsi="Times New Roman"/>
          <w:sz w:val="28"/>
          <w:szCs w:val="28"/>
        </w:rPr>
        <w:t xml:space="preserve">Федеральное государственное автономное образовательное учреждение </w:t>
      </w:r>
    </w:p>
    <w:p w:rsidR="009F0B4F" w:rsidRPr="009F0B4F" w:rsidRDefault="009F0B4F" w:rsidP="009F0B4F">
      <w:pPr>
        <w:spacing w:after="0" w:line="240" w:lineRule="auto"/>
        <w:jc w:val="center"/>
        <w:rPr>
          <w:rFonts w:ascii="Times New Roman" w:eastAsia="Times New Roman" w:hAnsi="Times New Roman"/>
          <w:sz w:val="28"/>
          <w:szCs w:val="28"/>
          <w:u w:val="single"/>
        </w:rPr>
      </w:pPr>
      <w:r w:rsidRPr="009F0B4F">
        <w:rPr>
          <w:rFonts w:ascii="Times New Roman" w:eastAsia="Times New Roman" w:hAnsi="Times New Roman"/>
          <w:sz w:val="28"/>
          <w:szCs w:val="28"/>
        </w:rPr>
        <w:t>высшего образования</w:t>
      </w:r>
    </w:p>
    <w:p w:rsidR="009F0B4F" w:rsidRPr="009F0B4F" w:rsidRDefault="009F0B4F" w:rsidP="009F0B4F">
      <w:pPr>
        <w:spacing w:after="0" w:line="240" w:lineRule="auto"/>
        <w:jc w:val="center"/>
        <w:rPr>
          <w:rFonts w:ascii="Times New Roman" w:eastAsia="Times New Roman" w:hAnsi="Times New Roman"/>
          <w:sz w:val="28"/>
          <w:szCs w:val="28"/>
        </w:rPr>
      </w:pPr>
      <w:r w:rsidRPr="009F0B4F">
        <w:rPr>
          <w:rFonts w:ascii="Times New Roman" w:eastAsia="Times New Roman" w:hAnsi="Times New Roman"/>
          <w:sz w:val="28"/>
          <w:szCs w:val="28"/>
        </w:rPr>
        <w:t xml:space="preserve">«Национальный исследовательский </w:t>
      </w:r>
    </w:p>
    <w:p w:rsidR="009F0B4F" w:rsidRPr="009F0B4F" w:rsidRDefault="009F0B4F" w:rsidP="009F0B4F">
      <w:pPr>
        <w:spacing w:after="0" w:line="240" w:lineRule="auto"/>
        <w:jc w:val="center"/>
        <w:rPr>
          <w:rFonts w:ascii="Times New Roman" w:eastAsia="Times New Roman" w:hAnsi="Times New Roman"/>
          <w:sz w:val="28"/>
          <w:szCs w:val="28"/>
        </w:rPr>
      </w:pPr>
      <w:r w:rsidRPr="009F0B4F">
        <w:rPr>
          <w:rFonts w:ascii="Times New Roman" w:eastAsia="Times New Roman" w:hAnsi="Times New Roman"/>
          <w:sz w:val="28"/>
          <w:szCs w:val="28"/>
        </w:rPr>
        <w:t>Нижегородский государственный университет им. Н.И. Лобачевского»</w:t>
      </w:r>
    </w:p>
    <w:p w:rsidR="009F0B4F" w:rsidRPr="009F0B4F" w:rsidRDefault="009F0B4F" w:rsidP="009F0B4F">
      <w:pPr>
        <w:spacing w:after="0" w:line="240" w:lineRule="auto"/>
        <w:jc w:val="center"/>
        <w:rPr>
          <w:rFonts w:ascii="Times New Roman" w:eastAsia="Times New Roman" w:hAnsi="Times New Roman"/>
          <w:sz w:val="28"/>
          <w:szCs w:val="28"/>
        </w:rPr>
      </w:pPr>
    </w:p>
    <w:p w:rsidR="009F0B4F" w:rsidRPr="009F0B4F" w:rsidRDefault="009F0B4F" w:rsidP="009F0B4F">
      <w:pPr>
        <w:spacing w:after="0" w:line="240" w:lineRule="auto"/>
        <w:jc w:val="center"/>
        <w:rPr>
          <w:rFonts w:ascii="Times New Roman" w:eastAsia="Times New Roman" w:hAnsi="Times New Roman"/>
          <w:sz w:val="28"/>
          <w:szCs w:val="28"/>
        </w:rPr>
      </w:pPr>
    </w:p>
    <w:tbl>
      <w:tblPr>
        <w:tblW w:w="0" w:type="auto"/>
        <w:tblInd w:w="468" w:type="dxa"/>
        <w:tblLook w:val="01E0" w:firstRow="1" w:lastRow="1" w:firstColumn="1" w:lastColumn="1" w:noHBand="0" w:noVBand="0"/>
      </w:tblPr>
      <w:tblGrid>
        <w:gridCol w:w="8820"/>
      </w:tblGrid>
      <w:tr w:rsidR="009F0B4F" w:rsidRPr="009F0B4F" w:rsidTr="00E70D19">
        <w:trPr>
          <w:trHeight w:val="328"/>
        </w:trPr>
        <w:tc>
          <w:tcPr>
            <w:tcW w:w="8820" w:type="dxa"/>
            <w:vAlign w:val="center"/>
          </w:tcPr>
          <w:p w:rsidR="009F0B4F" w:rsidRPr="009F0B4F" w:rsidRDefault="009F0B4F" w:rsidP="009F0B4F">
            <w:pPr>
              <w:spacing w:after="0" w:line="240" w:lineRule="auto"/>
              <w:jc w:val="center"/>
              <w:rPr>
                <w:rFonts w:ascii="Times New Roman" w:hAnsi="Times New Roman"/>
                <w:sz w:val="28"/>
                <w:szCs w:val="28"/>
                <w:lang w:eastAsia="en-US"/>
              </w:rPr>
            </w:pPr>
            <w:r w:rsidRPr="009F0B4F">
              <w:rPr>
                <w:rFonts w:ascii="Times New Roman" w:hAnsi="Times New Roman"/>
                <w:sz w:val="28"/>
                <w:szCs w:val="28"/>
                <w:lang w:eastAsia="en-US"/>
              </w:rPr>
              <w:t>Юридический факультет</w:t>
            </w:r>
          </w:p>
          <w:p w:rsidR="009F0B4F" w:rsidRPr="009F0B4F" w:rsidRDefault="009F0B4F" w:rsidP="009F0B4F">
            <w:pPr>
              <w:spacing w:after="0" w:line="240" w:lineRule="auto"/>
              <w:jc w:val="center"/>
              <w:rPr>
                <w:rFonts w:ascii="Times New Roman" w:hAnsi="Times New Roman"/>
                <w:sz w:val="28"/>
                <w:szCs w:val="28"/>
                <w:lang w:eastAsia="en-US"/>
              </w:rPr>
            </w:pPr>
          </w:p>
          <w:p w:rsidR="009F0B4F" w:rsidRPr="009F0B4F" w:rsidRDefault="009F0B4F" w:rsidP="009F0B4F">
            <w:pPr>
              <w:spacing w:after="0" w:line="240" w:lineRule="auto"/>
              <w:jc w:val="center"/>
              <w:rPr>
                <w:rFonts w:ascii="Times New Roman" w:hAnsi="Times New Roman"/>
                <w:sz w:val="28"/>
                <w:szCs w:val="28"/>
                <w:lang w:eastAsia="en-US"/>
              </w:rPr>
            </w:pPr>
          </w:p>
        </w:tc>
      </w:tr>
    </w:tbl>
    <w:p w:rsidR="009F0B4F" w:rsidRPr="009F0B4F" w:rsidRDefault="009F0B4F" w:rsidP="009F0B4F">
      <w:pPr>
        <w:spacing w:after="0" w:line="240" w:lineRule="auto"/>
        <w:jc w:val="center"/>
        <w:rPr>
          <w:rFonts w:ascii="Times New Roman" w:eastAsia="Times New Roman" w:hAnsi="Times New Roman"/>
          <w:b/>
          <w:sz w:val="24"/>
          <w:szCs w:val="24"/>
        </w:rPr>
      </w:pPr>
    </w:p>
    <w:tbl>
      <w:tblPr>
        <w:tblW w:w="0" w:type="auto"/>
        <w:tblInd w:w="4788" w:type="dxa"/>
        <w:tblLook w:val="01E0" w:firstRow="1" w:lastRow="1" w:firstColumn="1" w:lastColumn="1" w:noHBand="0" w:noVBand="0"/>
      </w:tblPr>
      <w:tblGrid>
        <w:gridCol w:w="4567"/>
      </w:tblGrid>
      <w:tr w:rsidR="009F0B4F" w:rsidRPr="009F0B4F" w:rsidTr="00E70D19">
        <w:trPr>
          <w:trHeight w:val="280"/>
        </w:trPr>
        <w:tc>
          <w:tcPr>
            <w:tcW w:w="4783" w:type="dxa"/>
            <w:vAlign w:val="center"/>
            <w:hideMark/>
          </w:tcPr>
          <w:p w:rsidR="009F0B4F" w:rsidRPr="009F0B4F" w:rsidRDefault="009F0B4F" w:rsidP="009F0B4F">
            <w:pPr>
              <w:spacing w:after="0" w:line="240" w:lineRule="auto"/>
              <w:jc w:val="right"/>
              <w:rPr>
                <w:rFonts w:ascii="Times New Roman" w:hAnsi="Times New Roman"/>
                <w:b/>
                <w:sz w:val="24"/>
                <w:szCs w:val="24"/>
                <w:lang w:eastAsia="en-US"/>
              </w:rPr>
            </w:pPr>
            <w:r w:rsidRPr="009F0B4F">
              <w:rPr>
                <w:rFonts w:ascii="Times New Roman" w:hAnsi="Times New Roman"/>
                <w:b/>
                <w:sz w:val="24"/>
                <w:szCs w:val="24"/>
                <w:lang w:eastAsia="en-US"/>
              </w:rPr>
              <w:t>УТВЕРЖДАЮ</w:t>
            </w:r>
          </w:p>
        </w:tc>
      </w:tr>
    </w:tbl>
    <w:p w:rsidR="009F0B4F" w:rsidRPr="009F0B4F" w:rsidRDefault="009F0B4F" w:rsidP="009F0B4F">
      <w:pPr>
        <w:spacing w:after="0" w:line="240" w:lineRule="auto"/>
        <w:rPr>
          <w:rFonts w:eastAsia="Times New Roman"/>
          <w:b/>
        </w:rPr>
      </w:pPr>
    </w:p>
    <w:tbl>
      <w:tblPr>
        <w:tblW w:w="7659" w:type="dxa"/>
        <w:tblInd w:w="3888" w:type="dxa"/>
        <w:tblLook w:val="01E0" w:firstRow="1" w:lastRow="1" w:firstColumn="1" w:lastColumn="1" w:noHBand="0" w:noVBand="0"/>
      </w:tblPr>
      <w:tblGrid>
        <w:gridCol w:w="2106"/>
        <w:gridCol w:w="3470"/>
        <w:gridCol w:w="2083"/>
      </w:tblGrid>
      <w:tr w:rsidR="009F0B4F" w:rsidRPr="009F0B4F" w:rsidTr="00E70D19">
        <w:trPr>
          <w:trHeight w:val="280"/>
        </w:trPr>
        <w:tc>
          <w:tcPr>
            <w:tcW w:w="2106" w:type="dxa"/>
            <w:vAlign w:val="center"/>
            <w:hideMark/>
          </w:tcPr>
          <w:p w:rsidR="009F0B4F" w:rsidRPr="009F0B4F" w:rsidRDefault="009F0B4F" w:rsidP="009F0B4F">
            <w:pPr>
              <w:spacing w:after="0" w:line="240" w:lineRule="auto"/>
              <w:jc w:val="right"/>
              <w:rPr>
                <w:rFonts w:ascii="Times New Roman" w:hAnsi="Times New Roman"/>
                <w:sz w:val="28"/>
                <w:szCs w:val="28"/>
                <w:lang w:eastAsia="en-US"/>
              </w:rPr>
            </w:pPr>
            <w:r w:rsidRPr="009F0B4F">
              <w:rPr>
                <w:rFonts w:ascii="Times New Roman" w:hAnsi="Times New Roman"/>
                <w:sz w:val="28"/>
                <w:szCs w:val="28"/>
                <w:lang w:eastAsia="en-US"/>
              </w:rPr>
              <w:t xml:space="preserve">   Декан </w:t>
            </w:r>
          </w:p>
        </w:tc>
        <w:tc>
          <w:tcPr>
            <w:tcW w:w="3470" w:type="dxa"/>
            <w:tcBorders>
              <w:top w:val="nil"/>
              <w:left w:val="nil"/>
              <w:bottom w:val="single" w:sz="4" w:space="0" w:color="auto"/>
              <w:right w:val="nil"/>
            </w:tcBorders>
            <w:vAlign w:val="center"/>
            <w:hideMark/>
          </w:tcPr>
          <w:p w:rsidR="009F0B4F" w:rsidRPr="009F0B4F" w:rsidRDefault="009F0B4F" w:rsidP="009F0B4F">
            <w:pPr>
              <w:spacing w:after="0" w:line="240" w:lineRule="auto"/>
              <w:rPr>
                <w:rFonts w:ascii="Times New Roman" w:hAnsi="Times New Roman"/>
                <w:sz w:val="28"/>
                <w:szCs w:val="28"/>
                <w:lang w:eastAsia="en-US"/>
              </w:rPr>
            </w:pPr>
            <w:r w:rsidRPr="009F0B4F">
              <w:rPr>
                <w:rFonts w:ascii="Times New Roman" w:hAnsi="Times New Roman"/>
                <w:sz w:val="28"/>
                <w:szCs w:val="28"/>
                <w:lang w:eastAsia="en-US"/>
              </w:rPr>
              <w:t xml:space="preserve">                       </w:t>
            </w:r>
            <w:proofErr w:type="spellStart"/>
            <w:r w:rsidRPr="009F0B4F">
              <w:rPr>
                <w:rFonts w:ascii="Times New Roman" w:hAnsi="Times New Roman"/>
                <w:sz w:val="28"/>
                <w:szCs w:val="28"/>
                <w:lang w:eastAsia="en-US"/>
              </w:rPr>
              <w:t>В.И.Цыганов</w:t>
            </w:r>
            <w:proofErr w:type="spellEnd"/>
          </w:p>
        </w:tc>
        <w:tc>
          <w:tcPr>
            <w:tcW w:w="2083" w:type="dxa"/>
            <w:vAlign w:val="center"/>
          </w:tcPr>
          <w:p w:rsidR="009F0B4F" w:rsidRPr="009F0B4F" w:rsidRDefault="009F0B4F" w:rsidP="009F0B4F">
            <w:pPr>
              <w:spacing w:after="0" w:line="240" w:lineRule="auto"/>
              <w:jc w:val="right"/>
              <w:rPr>
                <w:rFonts w:ascii="Times New Roman" w:hAnsi="Times New Roman"/>
                <w:sz w:val="24"/>
                <w:szCs w:val="24"/>
                <w:lang w:eastAsia="en-US"/>
              </w:rPr>
            </w:pPr>
          </w:p>
        </w:tc>
      </w:tr>
    </w:tbl>
    <w:p w:rsidR="009F0B4F" w:rsidRPr="009F0B4F" w:rsidRDefault="009F0B4F" w:rsidP="009F0B4F">
      <w:pPr>
        <w:spacing w:after="0" w:line="240" w:lineRule="auto"/>
        <w:jc w:val="center"/>
        <w:rPr>
          <w:rFonts w:eastAsia="Times New Roman"/>
        </w:rPr>
      </w:pPr>
    </w:p>
    <w:tbl>
      <w:tblPr>
        <w:tblW w:w="0" w:type="auto"/>
        <w:tblInd w:w="5632" w:type="dxa"/>
        <w:tblLayout w:type="fixed"/>
        <w:tblLook w:val="01E0" w:firstRow="1" w:lastRow="1" w:firstColumn="1" w:lastColumn="1" w:noHBand="0" w:noVBand="0"/>
      </w:tblPr>
      <w:tblGrid>
        <w:gridCol w:w="236"/>
      </w:tblGrid>
      <w:tr w:rsidR="009F0B4F" w:rsidRPr="009F0B4F" w:rsidTr="00E70D19">
        <w:trPr>
          <w:trHeight w:val="280"/>
        </w:trPr>
        <w:tc>
          <w:tcPr>
            <w:tcW w:w="236" w:type="dxa"/>
            <w:vAlign w:val="center"/>
          </w:tcPr>
          <w:p w:rsidR="009F0B4F" w:rsidRPr="009F0B4F" w:rsidRDefault="009F0B4F" w:rsidP="009F0B4F">
            <w:pPr>
              <w:spacing w:after="0" w:line="240" w:lineRule="auto"/>
              <w:rPr>
                <w:rFonts w:ascii="Times New Roman" w:hAnsi="Times New Roman"/>
                <w:sz w:val="28"/>
                <w:szCs w:val="28"/>
                <w:lang w:eastAsia="en-US"/>
              </w:rPr>
            </w:pPr>
          </w:p>
        </w:tc>
      </w:tr>
    </w:tbl>
    <w:p w:rsidR="009F0B4F" w:rsidRPr="009F0B4F" w:rsidRDefault="009F0B4F" w:rsidP="009F0B4F">
      <w:pPr>
        <w:tabs>
          <w:tab w:val="left" w:pos="5670"/>
        </w:tabs>
        <w:ind w:left="5670" w:hanging="567"/>
        <w:jc w:val="right"/>
        <w:rPr>
          <w:rFonts w:ascii="Times New Roman" w:eastAsia="Times New Roman" w:hAnsi="Times New Roman"/>
          <w:sz w:val="28"/>
          <w:szCs w:val="28"/>
        </w:rPr>
      </w:pPr>
      <w:r w:rsidRPr="009F0B4F">
        <w:rPr>
          <w:rFonts w:ascii="Times New Roman" w:eastAsia="Times New Roman" w:hAnsi="Times New Roman"/>
          <w:sz w:val="28"/>
          <w:szCs w:val="28"/>
        </w:rPr>
        <w:t>«28» июня 2018 г.</w:t>
      </w:r>
    </w:p>
    <w:p w:rsidR="009F0B4F" w:rsidRPr="009F0B4F" w:rsidRDefault="009F0B4F" w:rsidP="009F0B4F">
      <w:pPr>
        <w:ind w:left="-426"/>
        <w:jc w:val="center"/>
        <w:rPr>
          <w:rFonts w:ascii="Times New Roman" w:eastAsia="Times New Roman" w:hAnsi="Times New Roman"/>
          <w:b/>
          <w:sz w:val="28"/>
          <w:szCs w:val="28"/>
        </w:rPr>
      </w:pPr>
    </w:p>
    <w:p w:rsidR="009F0B4F" w:rsidRPr="009F0B4F" w:rsidRDefault="009F0B4F" w:rsidP="009F0B4F">
      <w:pPr>
        <w:ind w:left="-426"/>
        <w:jc w:val="center"/>
        <w:rPr>
          <w:rFonts w:ascii="Times New Roman" w:eastAsia="Times New Roman" w:hAnsi="Times New Roman"/>
          <w:b/>
          <w:sz w:val="28"/>
          <w:szCs w:val="28"/>
        </w:rPr>
      </w:pPr>
    </w:p>
    <w:p w:rsidR="009F0B4F" w:rsidRPr="009F0B4F" w:rsidRDefault="009F0B4F" w:rsidP="009F0B4F">
      <w:pPr>
        <w:ind w:left="-426"/>
        <w:jc w:val="center"/>
        <w:rPr>
          <w:rFonts w:ascii="Times New Roman" w:eastAsia="Times New Roman" w:hAnsi="Times New Roman"/>
          <w:b/>
          <w:sz w:val="28"/>
          <w:szCs w:val="28"/>
        </w:rPr>
      </w:pPr>
      <w:r w:rsidRPr="009F0B4F">
        <w:rPr>
          <w:rFonts w:ascii="Times New Roman" w:eastAsia="Times New Roman" w:hAnsi="Times New Roman"/>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9F0B4F" w:rsidRPr="009F0B4F" w:rsidTr="00E70D19">
        <w:trPr>
          <w:trHeight w:val="328"/>
        </w:trPr>
        <w:tc>
          <w:tcPr>
            <w:tcW w:w="7229" w:type="dxa"/>
            <w:tcBorders>
              <w:top w:val="nil"/>
              <w:left w:val="nil"/>
              <w:bottom w:val="nil"/>
              <w:right w:val="nil"/>
            </w:tcBorders>
            <w:vAlign w:val="center"/>
          </w:tcPr>
          <w:p w:rsidR="009F0B4F" w:rsidRPr="009F0B4F" w:rsidRDefault="009F0B4F" w:rsidP="009F0B4F">
            <w:pPr>
              <w:spacing w:after="0" w:line="240" w:lineRule="auto"/>
              <w:jc w:val="center"/>
              <w:rPr>
                <w:rFonts w:ascii="Times New Roman" w:hAnsi="Times New Roman"/>
                <w:b/>
                <w:sz w:val="32"/>
                <w:szCs w:val="32"/>
                <w:lang w:eastAsia="en-US"/>
              </w:rPr>
            </w:pPr>
            <w:r w:rsidRPr="009F0B4F">
              <w:rPr>
                <w:rFonts w:ascii="Times New Roman" w:hAnsi="Times New Roman"/>
                <w:b/>
                <w:sz w:val="32"/>
                <w:szCs w:val="32"/>
                <w:lang w:eastAsia="en-US"/>
              </w:rPr>
              <w:t xml:space="preserve">История </w:t>
            </w:r>
            <w:r>
              <w:rPr>
                <w:rFonts w:ascii="Times New Roman" w:hAnsi="Times New Roman"/>
                <w:b/>
                <w:sz w:val="32"/>
                <w:szCs w:val="32"/>
                <w:lang w:eastAsia="en-US"/>
              </w:rPr>
              <w:t>политических и правовых учений</w:t>
            </w:r>
          </w:p>
          <w:p w:rsidR="009F0B4F" w:rsidRPr="009F0B4F" w:rsidRDefault="009F0B4F" w:rsidP="009F0B4F">
            <w:pPr>
              <w:spacing w:after="0" w:line="240" w:lineRule="auto"/>
              <w:jc w:val="center"/>
              <w:rPr>
                <w:rFonts w:ascii="Times New Roman" w:hAnsi="Times New Roman"/>
                <w:b/>
                <w:sz w:val="32"/>
                <w:szCs w:val="32"/>
                <w:lang w:eastAsia="en-US"/>
              </w:rPr>
            </w:pPr>
          </w:p>
          <w:p w:rsidR="009F0B4F" w:rsidRPr="009F0B4F" w:rsidRDefault="009F0B4F" w:rsidP="009F0B4F">
            <w:pPr>
              <w:spacing w:after="0" w:line="240" w:lineRule="auto"/>
              <w:ind w:left="-816" w:right="-1667"/>
              <w:jc w:val="center"/>
              <w:rPr>
                <w:rFonts w:ascii="Times New Roman" w:hAnsi="Times New Roman"/>
                <w:sz w:val="24"/>
                <w:szCs w:val="24"/>
                <w:lang w:eastAsia="en-US"/>
              </w:rPr>
            </w:pPr>
            <w:r w:rsidRPr="009F0B4F">
              <w:rPr>
                <w:rFonts w:ascii="Times New Roman" w:hAnsi="Times New Roman"/>
                <w:b/>
                <w:sz w:val="24"/>
                <w:szCs w:val="24"/>
                <w:lang w:eastAsia="en-US"/>
              </w:rPr>
              <w:t>Специальность среднего профессионального образования</w:t>
            </w:r>
          </w:p>
        </w:tc>
      </w:tr>
      <w:tr w:rsidR="009F0B4F" w:rsidRPr="009F0B4F" w:rsidTr="00E70D19">
        <w:trPr>
          <w:trHeight w:val="328"/>
        </w:trPr>
        <w:tc>
          <w:tcPr>
            <w:tcW w:w="7229" w:type="dxa"/>
            <w:tcBorders>
              <w:top w:val="nil"/>
              <w:left w:val="nil"/>
              <w:bottom w:val="nil"/>
              <w:right w:val="nil"/>
            </w:tcBorders>
            <w:vAlign w:val="center"/>
          </w:tcPr>
          <w:p w:rsidR="009F0B4F" w:rsidRPr="009F0B4F" w:rsidRDefault="009F0B4F" w:rsidP="009F0B4F">
            <w:pPr>
              <w:spacing w:after="0" w:line="240" w:lineRule="auto"/>
              <w:jc w:val="center"/>
              <w:rPr>
                <w:rFonts w:ascii="Times New Roman" w:hAnsi="Times New Roman"/>
                <w:sz w:val="28"/>
                <w:szCs w:val="28"/>
                <w:lang w:eastAsia="en-US"/>
              </w:rPr>
            </w:pPr>
          </w:p>
          <w:p w:rsidR="009F0B4F" w:rsidRPr="009F0B4F" w:rsidRDefault="009F0B4F" w:rsidP="009F0B4F">
            <w:pPr>
              <w:tabs>
                <w:tab w:val="left" w:pos="6766"/>
              </w:tabs>
              <w:spacing w:after="0" w:line="240" w:lineRule="auto"/>
              <w:ind w:left="-1739" w:right="-2264"/>
              <w:jc w:val="center"/>
              <w:rPr>
                <w:rFonts w:ascii="Times New Roman" w:hAnsi="Times New Roman"/>
                <w:b/>
                <w:sz w:val="28"/>
                <w:szCs w:val="28"/>
                <w:lang w:eastAsia="en-US"/>
              </w:rPr>
            </w:pPr>
            <w:r w:rsidRPr="009F0B4F">
              <w:rPr>
                <w:rFonts w:ascii="Times New Roman" w:hAnsi="Times New Roman"/>
                <w:b/>
                <w:sz w:val="28"/>
                <w:szCs w:val="28"/>
                <w:lang w:eastAsia="en-US"/>
              </w:rPr>
              <w:t>40.02.02 Правоохранительная деятельность</w:t>
            </w:r>
          </w:p>
          <w:p w:rsidR="009F0B4F" w:rsidRPr="009F0B4F" w:rsidRDefault="009F0B4F" w:rsidP="009F0B4F">
            <w:pPr>
              <w:tabs>
                <w:tab w:val="left" w:pos="6766"/>
              </w:tabs>
              <w:spacing w:after="0" w:line="240" w:lineRule="auto"/>
              <w:ind w:left="-1739" w:right="-2264"/>
              <w:jc w:val="center"/>
              <w:rPr>
                <w:rFonts w:ascii="Times New Roman" w:hAnsi="Times New Roman"/>
                <w:b/>
                <w:sz w:val="28"/>
                <w:szCs w:val="28"/>
                <w:lang w:eastAsia="en-US"/>
              </w:rPr>
            </w:pPr>
          </w:p>
          <w:p w:rsidR="009F0B4F" w:rsidRPr="009F0B4F" w:rsidRDefault="009F0B4F" w:rsidP="009F0B4F">
            <w:pPr>
              <w:tabs>
                <w:tab w:val="left" w:pos="6766"/>
              </w:tabs>
              <w:spacing w:after="0" w:line="240" w:lineRule="auto"/>
              <w:ind w:left="-1739" w:right="-2264"/>
              <w:jc w:val="center"/>
              <w:rPr>
                <w:rFonts w:ascii="Times New Roman" w:hAnsi="Times New Roman"/>
                <w:b/>
                <w:sz w:val="24"/>
                <w:szCs w:val="24"/>
                <w:lang w:eastAsia="en-US"/>
              </w:rPr>
            </w:pPr>
          </w:p>
          <w:p w:rsidR="009F0B4F" w:rsidRPr="009F0B4F" w:rsidRDefault="009F0B4F" w:rsidP="009F0B4F">
            <w:pPr>
              <w:tabs>
                <w:tab w:val="left" w:pos="6766"/>
              </w:tabs>
              <w:spacing w:after="0" w:line="240" w:lineRule="auto"/>
              <w:ind w:left="-1739" w:right="-2264"/>
              <w:jc w:val="center"/>
              <w:rPr>
                <w:rFonts w:ascii="Times New Roman" w:hAnsi="Times New Roman"/>
                <w:b/>
                <w:sz w:val="24"/>
                <w:szCs w:val="24"/>
                <w:lang w:eastAsia="en-US"/>
              </w:rPr>
            </w:pPr>
            <w:r w:rsidRPr="009F0B4F">
              <w:rPr>
                <w:rFonts w:ascii="Times New Roman" w:hAnsi="Times New Roman"/>
                <w:b/>
                <w:sz w:val="24"/>
                <w:szCs w:val="24"/>
                <w:lang w:eastAsia="en-US"/>
              </w:rPr>
              <w:t>Квалификация выпускника</w:t>
            </w:r>
          </w:p>
          <w:p w:rsidR="009F0B4F" w:rsidRPr="009F0B4F" w:rsidRDefault="009F0B4F" w:rsidP="009F0B4F">
            <w:pPr>
              <w:tabs>
                <w:tab w:val="left" w:pos="6766"/>
              </w:tabs>
              <w:spacing w:after="0" w:line="240" w:lineRule="auto"/>
              <w:ind w:left="-1739" w:right="-2264"/>
              <w:jc w:val="center"/>
              <w:rPr>
                <w:rFonts w:ascii="Times New Roman" w:hAnsi="Times New Roman"/>
                <w:b/>
                <w:sz w:val="24"/>
                <w:szCs w:val="24"/>
                <w:lang w:eastAsia="en-US"/>
              </w:rPr>
            </w:pPr>
            <w:r w:rsidRPr="009F0B4F">
              <w:rPr>
                <w:rFonts w:ascii="Times New Roman" w:hAnsi="Times New Roman"/>
                <w:b/>
                <w:sz w:val="24"/>
                <w:szCs w:val="24"/>
                <w:lang w:eastAsia="en-US"/>
              </w:rPr>
              <w:t>ЮРИСТ</w:t>
            </w:r>
          </w:p>
          <w:p w:rsidR="009F0B4F" w:rsidRPr="009F0B4F" w:rsidRDefault="009F0B4F" w:rsidP="009F0B4F">
            <w:pPr>
              <w:tabs>
                <w:tab w:val="left" w:pos="6766"/>
              </w:tabs>
              <w:spacing w:after="0" w:line="240" w:lineRule="auto"/>
              <w:ind w:left="-1739" w:right="-2264"/>
              <w:jc w:val="center"/>
              <w:rPr>
                <w:rFonts w:ascii="Times New Roman" w:hAnsi="Times New Roman"/>
                <w:b/>
                <w:sz w:val="24"/>
                <w:szCs w:val="24"/>
                <w:lang w:eastAsia="en-US"/>
              </w:rPr>
            </w:pPr>
          </w:p>
          <w:p w:rsidR="009F0B4F" w:rsidRPr="009F0B4F" w:rsidRDefault="009F0B4F" w:rsidP="009F0B4F">
            <w:pPr>
              <w:tabs>
                <w:tab w:val="left" w:pos="6766"/>
              </w:tabs>
              <w:spacing w:after="0" w:line="240" w:lineRule="auto"/>
              <w:ind w:left="-1739" w:right="-2264"/>
              <w:jc w:val="center"/>
              <w:rPr>
                <w:rFonts w:ascii="Times New Roman" w:hAnsi="Times New Roman"/>
                <w:b/>
                <w:sz w:val="24"/>
                <w:szCs w:val="24"/>
                <w:lang w:eastAsia="en-US"/>
              </w:rPr>
            </w:pPr>
          </w:p>
          <w:p w:rsidR="009F0B4F" w:rsidRPr="009F0B4F" w:rsidRDefault="009F0B4F" w:rsidP="009F0B4F">
            <w:pPr>
              <w:tabs>
                <w:tab w:val="left" w:pos="6766"/>
              </w:tabs>
              <w:spacing w:after="0" w:line="240" w:lineRule="auto"/>
              <w:ind w:left="-1739" w:right="-2264"/>
              <w:jc w:val="center"/>
              <w:rPr>
                <w:rFonts w:ascii="Times New Roman" w:hAnsi="Times New Roman"/>
                <w:b/>
                <w:sz w:val="24"/>
                <w:szCs w:val="24"/>
                <w:lang w:eastAsia="en-US"/>
              </w:rPr>
            </w:pPr>
            <w:r w:rsidRPr="009F0B4F">
              <w:rPr>
                <w:rFonts w:ascii="Times New Roman" w:hAnsi="Times New Roman"/>
                <w:b/>
                <w:sz w:val="24"/>
                <w:szCs w:val="24"/>
                <w:lang w:eastAsia="en-US"/>
              </w:rPr>
              <w:t>Форма обучения</w:t>
            </w:r>
          </w:p>
          <w:p w:rsidR="009F0B4F" w:rsidRPr="009F0B4F" w:rsidRDefault="009F0B4F" w:rsidP="009F0B4F">
            <w:pPr>
              <w:tabs>
                <w:tab w:val="left" w:pos="6766"/>
              </w:tabs>
              <w:spacing w:after="0" w:line="240" w:lineRule="auto"/>
              <w:ind w:left="-1739" w:right="-2264"/>
              <w:jc w:val="center"/>
              <w:rPr>
                <w:rFonts w:ascii="Times New Roman" w:hAnsi="Times New Roman"/>
                <w:b/>
                <w:sz w:val="24"/>
                <w:szCs w:val="24"/>
                <w:lang w:eastAsia="en-US"/>
              </w:rPr>
            </w:pPr>
            <w:r w:rsidRPr="009F0B4F">
              <w:rPr>
                <w:rFonts w:ascii="Times New Roman" w:hAnsi="Times New Roman"/>
                <w:b/>
                <w:sz w:val="24"/>
                <w:szCs w:val="24"/>
                <w:lang w:eastAsia="en-US"/>
              </w:rPr>
              <w:t>ОЧНАЯ</w:t>
            </w:r>
          </w:p>
        </w:tc>
      </w:tr>
    </w:tbl>
    <w:p w:rsidR="009F0B4F" w:rsidRPr="009F0B4F" w:rsidRDefault="009F0B4F" w:rsidP="009F0B4F">
      <w:pPr>
        <w:rPr>
          <w:rFonts w:ascii="Times New Roman" w:eastAsia="Times New Roman" w:hAnsi="Times New Roman"/>
          <w:b/>
          <w:sz w:val="28"/>
          <w:szCs w:val="28"/>
        </w:rPr>
      </w:pPr>
    </w:p>
    <w:p w:rsidR="009F0B4F" w:rsidRPr="009F0B4F" w:rsidRDefault="009F0B4F" w:rsidP="009F0B4F">
      <w:pPr>
        <w:rPr>
          <w:rFonts w:ascii="Times New Roman" w:eastAsia="Times New Roman" w:hAnsi="Times New Roman"/>
          <w:b/>
          <w:sz w:val="28"/>
          <w:szCs w:val="28"/>
        </w:rPr>
      </w:pPr>
    </w:p>
    <w:p w:rsidR="009F0B4F" w:rsidRPr="009F0B4F" w:rsidRDefault="009F0B4F" w:rsidP="009F0B4F">
      <w:pPr>
        <w:rPr>
          <w:rFonts w:ascii="Times New Roman" w:eastAsia="Times New Roman" w:hAnsi="Times New Roman"/>
          <w:b/>
          <w:sz w:val="28"/>
          <w:szCs w:val="28"/>
        </w:rPr>
      </w:pPr>
    </w:p>
    <w:p w:rsidR="009F0B4F" w:rsidRPr="009F0B4F" w:rsidRDefault="009F0B4F" w:rsidP="009F0B4F">
      <w:pPr>
        <w:spacing w:after="0" w:line="240" w:lineRule="auto"/>
        <w:jc w:val="center"/>
        <w:rPr>
          <w:rFonts w:ascii="Times New Roman" w:eastAsia="Times New Roman" w:hAnsi="Times New Roman"/>
          <w:b/>
          <w:sz w:val="28"/>
          <w:szCs w:val="28"/>
        </w:rPr>
      </w:pPr>
    </w:p>
    <w:p w:rsidR="009F0B4F" w:rsidRPr="009F0B4F" w:rsidRDefault="009F0B4F" w:rsidP="009F0B4F">
      <w:pPr>
        <w:spacing w:after="0" w:line="240" w:lineRule="auto"/>
        <w:jc w:val="center"/>
        <w:rPr>
          <w:rFonts w:ascii="Times New Roman" w:eastAsia="Times New Roman" w:hAnsi="Times New Roman"/>
          <w:sz w:val="28"/>
          <w:szCs w:val="28"/>
        </w:rPr>
      </w:pPr>
      <w:r w:rsidRPr="009F0B4F">
        <w:rPr>
          <w:rFonts w:ascii="Times New Roman" w:eastAsia="Times New Roman" w:hAnsi="Times New Roman"/>
          <w:sz w:val="28"/>
          <w:szCs w:val="28"/>
        </w:rPr>
        <w:t>2018</w:t>
      </w:r>
    </w:p>
    <w:p w:rsidR="009F0B4F" w:rsidRPr="009F0B4F" w:rsidRDefault="009F0B4F" w:rsidP="009F0B4F">
      <w:pPr>
        <w:rPr>
          <w:rFonts w:ascii="Times New Roman" w:eastAsia="Times New Roman" w:hAnsi="Times New Roman"/>
          <w:color w:val="000000" w:themeColor="text1"/>
          <w:sz w:val="24"/>
          <w:szCs w:val="24"/>
        </w:rPr>
      </w:pPr>
    </w:p>
    <w:p w:rsidR="009F0B4F" w:rsidRPr="009F0B4F" w:rsidRDefault="009F0B4F" w:rsidP="009F0B4F">
      <w:pPr>
        <w:rPr>
          <w:rFonts w:ascii="Times New Roman" w:eastAsia="Times New Roman" w:hAnsi="Times New Roman"/>
          <w:color w:val="000000" w:themeColor="text1"/>
          <w:sz w:val="24"/>
          <w:szCs w:val="24"/>
        </w:rPr>
      </w:pPr>
    </w:p>
    <w:p w:rsidR="00C944E6" w:rsidRPr="00BD046F" w:rsidRDefault="00C944E6" w:rsidP="00710EA0">
      <w:pPr>
        <w:spacing w:after="0" w:line="240" w:lineRule="auto"/>
        <w:jc w:val="center"/>
        <w:rPr>
          <w:rFonts w:ascii="Times New Roman" w:hAnsi="Times New Roman"/>
          <w:sz w:val="24"/>
          <w:szCs w:val="24"/>
        </w:rPr>
      </w:pPr>
    </w:p>
    <w:p w:rsidR="009F0B4F" w:rsidRPr="009F0B4F" w:rsidRDefault="009F0B4F" w:rsidP="009F0B4F">
      <w:pPr>
        <w:spacing w:after="0" w:line="240" w:lineRule="auto"/>
        <w:ind w:firstLine="708"/>
        <w:jc w:val="both"/>
        <w:rPr>
          <w:rFonts w:ascii="Times New Roman" w:eastAsia="Times New Roman" w:hAnsi="Times New Roman"/>
          <w:sz w:val="28"/>
          <w:szCs w:val="28"/>
        </w:rPr>
      </w:pPr>
      <w:r w:rsidRPr="009F0B4F">
        <w:rPr>
          <w:rFonts w:ascii="Times New Roman" w:eastAsia="Times New Roman" w:hAnsi="Times New Roman"/>
          <w:sz w:val="28"/>
          <w:szCs w:val="28"/>
        </w:rPr>
        <w:t>Программа дисциплины составлена в соответствии с требованиями ФГОС СПО по специальности 40.02.02 «Правоохранительная деятельность»</w:t>
      </w:r>
    </w:p>
    <w:p w:rsidR="009F0B4F" w:rsidRPr="009F0B4F" w:rsidRDefault="009F0B4F" w:rsidP="009F0B4F">
      <w:pPr>
        <w:spacing w:after="0" w:line="240" w:lineRule="auto"/>
        <w:ind w:firstLine="708"/>
        <w:jc w:val="both"/>
        <w:rPr>
          <w:rFonts w:ascii="Times New Roman" w:eastAsia="Times New Roman" w:hAnsi="Times New Roman"/>
          <w:sz w:val="28"/>
          <w:szCs w:val="28"/>
        </w:rPr>
      </w:pPr>
    </w:p>
    <w:p w:rsidR="009F0B4F" w:rsidRPr="009F0B4F" w:rsidRDefault="009F0B4F" w:rsidP="009F0B4F">
      <w:pPr>
        <w:spacing w:after="0" w:line="240" w:lineRule="auto"/>
        <w:ind w:firstLine="708"/>
        <w:rPr>
          <w:rFonts w:ascii="Times New Roman" w:eastAsia="Times New Roman" w:hAnsi="Times New Roman"/>
          <w:sz w:val="28"/>
          <w:szCs w:val="28"/>
        </w:rPr>
      </w:pPr>
      <w:proofErr w:type="gramStart"/>
      <w:r w:rsidRPr="009F0B4F">
        <w:rPr>
          <w:rFonts w:ascii="Times New Roman" w:eastAsia="Times New Roman" w:hAnsi="Times New Roman"/>
          <w:sz w:val="28"/>
          <w:szCs w:val="28"/>
        </w:rPr>
        <w:t xml:space="preserve">Автор:   </w:t>
      </w:r>
      <w:proofErr w:type="gramEnd"/>
      <w:r w:rsidRPr="009F0B4F">
        <w:rPr>
          <w:rFonts w:ascii="Times New Roman" w:eastAsia="Times New Roman" w:hAnsi="Times New Roman"/>
          <w:sz w:val="28"/>
          <w:szCs w:val="28"/>
        </w:rPr>
        <w:t xml:space="preserve">_____________________(                             )                                </w:t>
      </w:r>
    </w:p>
    <w:p w:rsidR="009F0B4F" w:rsidRPr="009F0B4F" w:rsidRDefault="009F0B4F" w:rsidP="009F0B4F">
      <w:pPr>
        <w:spacing w:after="0" w:line="240" w:lineRule="auto"/>
        <w:ind w:firstLine="708"/>
        <w:jc w:val="both"/>
        <w:rPr>
          <w:rFonts w:ascii="Times New Roman" w:eastAsia="Times New Roman" w:hAnsi="Times New Roman"/>
          <w:sz w:val="28"/>
          <w:szCs w:val="28"/>
        </w:rPr>
      </w:pPr>
    </w:p>
    <w:p w:rsidR="009F0B4F" w:rsidRPr="009F0B4F" w:rsidRDefault="009F0B4F" w:rsidP="009F0B4F">
      <w:pPr>
        <w:spacing w:after="0" w:line="240" w:lineRule="auto"/>
        <w:ind w:firstLine="708"/>
        <w:jc w:val="both"/>
        <w:rPr>
          <w:rFonts w:ascii="Times New Roman" w:eastAsia="Times New Roman" w:hAnsi="Times New Roman"/>
          <w:sz w:val="28"/>
          <w:szCs w:val="28"/>
        </w:rPr>
      </w:pPr>
    </w:p>
    <w:p w:rsidR="009F0B4F" w:rsidRPr="009F0B4F" w:rsidRDefault="009F0B4F" w:rsidP="009F0B4F">
      <w:pPr>
        <w:spacing w:after="0" w:line="240" w:lineRule="auto"/>
        <w:ind w:firstLine="708"/>
        <w:jc w:val="both"/>
        <w:rPr>
          <w:rFonts w:ascii="Times New Roman" w:eastAsia="Times New Roman" w:hAnsi="Times New Roman"/>
          <w:sz w:val="28"/>
          <w:szCs w:val="28"/>
        </w:rPr>
      </w:pPr>
      <w:r w:rsidRPr="009F0B4F">
        <w:rPr>
          <w:rFonts w:ascii="Times New Roman" w:eastAsia="Times New Roman" w:hAnsi="Times New Roman"/>
          <w:sz w:val="28"/>
          <w:szCs w:val="28"/>
        </w:rPr>
        <w:t>Программа рассмотрена и одобрена на заседании методической комиссии 22 июня 2018 года, протокол № 22.</w:t>
      </w:r>
    </w:p>
    <w:p w:rsidR="009F0B4F" w:rsidRPr="009F0B4F" w:rsidRDefault="009F0B4F" w:rsidP="009F0B4F">
      <w:pPr>
        <w:spacing w:after="0" w:line="240" w:lineRule="auto"/>
        <w:ind w:firstLine="708"/>
        <w:jc w:val="both"/>
        <w:rPr>
          <w:rFonts w:ascii="Times New Roman" w:eastAsia="Times New Roman" w:hAnsi="Times New Roman"/>
          <w:sz w:val="28"/>
          <w:szCs w:val="28"/>
        </w:rPr>
      </w:pPr>
    </w:p>
    <w:p w:rsidR="009F0B4F" w:rsidRPr="009F0B4F" w:rsidRDefault="009F0B4F" w:rsidP="009F0B4F">
      <w:pPr>
        <w:spacing w:after="0" w:line="240" w:lineRule="auto"/>
        <w:ind w:firstLine="708"/>
        <w:jc w:val="both"/>
        <w:rPr>
          <w:rFonts w:ascii="Times New Roman" w:eastAsia="Times New Roman" w:hAnsi="Times New Roman"/>
          <w:sz w:val="28"/>
          <w:szCs w:val="28"/>
        </w:rPr>
      </w:pPr>
      <w:r w:rsidRPr="009F0B4F">
        <w:rPr>
          <w:rFonts w:ascii="Times New Roman" w:eastAsia="Times New Roman" w:hAnsi="Times New Roman"/>
          <w:sz w:val="28"/>
          <w:szCs w:val="28"/>
        </w:rPr>
        <w:t>Председатель комиссии ________________</w:t>
      </w:r>
      <w:proofErr w:type="gramStart"/>
      <w:r w:rsidRPr="009F0B4F">
        <w:rPr>
          <w:rFonts w:ascii="Times New Roman" w:eastAsia="Times New Roman" w:hAnsi="Times New Roman"/>
          <w:sz w:val="28"/>
          <w:szCs w:val="28"/>
        </w:rPr>
        <w:t>_(</w:t>
      </w:r>
      <w:proofErr w:type="spellStart"/>
      <w:proofErr w:type="gramEnd"/>
      <w:r w:rsidRPr="009F0B4F">
        <w:rPr>
          <w:rFonts w:ascii="Times New Roman" w:eastAsia="Times New Roman" w:hAnsi="Times New Roman"/>
          <w:sz w:val="28"/>
          <w:szCs w:val="28"/>
        </w:rPr>
        <w:t>Н.Е.Сосипатрова</w:t>
      </w:r>
      <w:proofErr w:type="spellEnd"/>
      <w:r w:rsidRPr="009F0B4F">
        <w:rPr>
          <w:rFonts w:ascii="Times New Roman" w:eastAsia="Times New Roman" w:hAnsi="Times New Roman"/>
          <w:sz w:val="28"/>
          <w:szCs w:val="28"/>
        </w:rPr>
        <w:t>)</w:t>
      </w:r>
    </w:p>
    <w:p w:rsidR="009F0B4F" w:rsidRPr="009F0B4F" w:rsidRDefault="009F0B4F" w:rsidP="009F0B4F">
      <w:pPr>
        <w:spacing w:after="0" w:line="240" w:lineRule="auto"/>
        <w:ind w:firstLine="708"/>
        <w:jc w:val="both"/>
        <w:rPr>
          <w:rFonts w:ascii="Times New Roman" w:eastAsia="Times New Roman" w:hAnsi="Times New Roman"/>
          <w:sz w:val="28"/>
          <w:szCs w:val="28"/>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9F0B4F" w:rsidRDefault="00976AE7">
      <w:pPr>
        <w:rPr>
          <w:sz w:val="24"/>
          <w:szCs w:val="24"/>
        </w:rPr>
      </w:pPr>
    </w:p>
    <w:p w:rsidR="00894233" w:rsidRPr="009F0B4F" w:rsidRDefault="00894233">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rsidP="00710EA0">
      <w:pPr>
        <w:spacing w:after="0" w:line="240" w:lineRule="auto"/>
        <w:jc w:val="center"/>
        <w:rPr>
          <w:rFonts w:ascii="Times New Roman" w:hAnsi="Times New Roman"/>
          <w:b/>
          <w:sz w:val="24"/>
          <w:szCs w:val="24"/>
        </w:rPr>
      </w:pPr>
      <w:r w:rsidRPr="00894233">
        <w:rPr>
          <w:rFonts w:ascii="Times New Roman" w:hAnsi="Times New Roman"/>
          <w:b/>
          <w:sz w:val="24"/>
          <w:szCs w:val="24"/>
        </w:rPr>
        <w:t>СОДЕРЖАНИЕ</w:t>
      </w:r>
    </w:p>
    <w:p w:rsidR="00976AE7" w:rsidRPr="00894233" w:rsidRDefault="00976AE7" w:rsidP="00710EA0">
      <w:pPr>
        <w:spacing w:after="0" w:line="240" w:lineRule="auto"/>
        <w:jc w:val="center"/>
        <w:rPr>
          <w:rFonts w:ascii="Times New Roman" w:hAnsi="Times New Roman"/>
          <w:b/>
          <w:sz w:val="24"/>
          <w:szCs w:val="24"/>
        </w:rPr>
      </w:pPr>
    </w:p>
    <w:p w:rsidR="00976AE7" w:rsidRPr="00894233" w:rsidRDefault="00976AE7" w:rsidP="00710EA0">
      <w:pPr>
        <w:numPr>
          <w:ilvl w:val="0"/>
          <w:numId w:val="1"/>
        </w:numPr>
        <w:spacing w:after="0" w:line="240" w:lineRule="auto"/>
        <w:ind w:left="0"/>
        <w:jc w:val="both"/>
        <w:rPr>
          <w:rFonts w:ascii="Times New Roman" w:hAnsi="Times New Roman"/>
          <w:b/>
          <w:sz w:val="24"/>
          <w:szCs w:val="24"/>
        </w:rPr>
      </w:pPr>
      <w:r w:rsidRPr="00894233">
        <w:rPr>
          <w:rFonts w:ascii="Times New Roman" w:hAnsi="Times New Roman"/>
          <w:b/>
          <w:sz w:val="24"/>
          <w:szCs w:val="24"/>
        </w:rPr>
        <w:t>ПАСПОРТ РАБОЧЕЙ ПРОГРАММЫ ДИСЦИПЛИНЫ…………………..…… стр.4</w:t>
      </w:r>
    </w:p>
    <w:p w:rsidR="00976AE7" w:rsidRPr="00894233" w:rsidRDefault="00976AE7" w:rsidP="00710EA0">
      <w:pPr>
        <w:numPr>
          <w:ilvl w:val="0"/>
          <w:numId w:val="1"/>
        </w:numPr>
        <w:spacing w:after="0" w:line="240" w:lineRule="auto"/>
        <w:ind w:left="0"/>
        <w:jc w:val="both"/>
        <w:rPr>
          <w:rFonts w:ascii="Times New Roman" w:hAnsi="Times New Roman"/>
          <w:b/>
          <w:sz w:val="24"/>
          <w:szCs w:val="24"/>
        </w:rPr>
      </w:pPr>
      <w:r w:rsidRPr="00894233">
        <w:rPr>
          <w:rFonts w:ascii="Times New Roman" w:hAnsi="Times New Roman"/>
          <w:b/>
          <w:sz w:val="24"/>
          <w:szCs w:val="24"/>
        </w:rPr>
        <w:t>СТРУКТУРА И СОДЕРЖАНИЕ ДИСЦИПЛИНЫ…………………………</w:t>
      </w:r>
      <w:proofErr w:type="gramStart"/>
      <w:r w:rsidRPr="00894233">
        <w:rPr>
          <w:rFonts w:ascii="Times New Roman" w:hAnsi="Times New Roman"/>
          <w:b/>
          <w:sz w:val="24"/>
          <w:szCs w:val="24"/>
        </w:rPr>
        <w:t>…....</w:t>
      </w:r>
      <w:proofErr w:type="gramEnd"/>
      <w:r w:rsidRPr="00894233">
        <w:rPr>
          <w:rFonts w:ascii="Times New Roman" w:hAnsi="Times New Roman"/>
          <w:b/>
          <w:sz w:val="24"/>
          <w:szCs w:val="24"/>
        </w:rPr>
        <w:t>.стр.</w:t>
      </w:r>
      <w:r w:rsidR="005616AD" w:rsidRPr="005616AD">
        <w:rPr>
          <w:rFonts w:ascii="Times New Roman" w:hAnsi="Times New Roman"/>
          <w:b/>
          <w:sz w:val="24"/>
          <w:szCs w:val="24"/>
        </w:rPr>
        <w:t>4</w:t>
      </w:r>
    </w:p>
    <w:p w:rsidR="00976AE7" w:rsidRPr="00894233" w:rsidRDefault="00976AE7" w:rsidP="00710EA0">
      <w:pPr>
        <w:numPr>
          <w:ilvl w:val="0"/>
          <w:numId w:val="1"/>
        </w:numPr>
        <w:spacing w:after="0" w:line="240" w:lineRule="auto"/>
        <w:ind w:left="0"/>
        <w:jc w:val="both"/>
        <w:rPr>
          <w:rFonts w:ascii="Times New Roman" w:hAnsi="Times New Roman"/>
          <w:b/>
          <w:sz w:val="24"/>
          <w:szCs w:val="24"/>
        </w:rPr>
      </w:pPr>
      <w:r w:rsidRPr="00894233">
        <w:rPr>
          <w:rFonts w:ascii="Times New Roman" w:hAnsi="Times New Roman"/>
          <w:b/>
          <w:sz w:val="24"/>
          <w:szCs w:val="24"/>
        </w:rPr>
        <w:t>УСЛОВИЯ РЕАЛИЗАЦИИ ПРОГРАММЫ ДИСЦИПЛИНЫ……………</w:t>
      </w:r>
      <w:proofErr w:type="gramStart"/>
      <w:r w:rsidRPr="00894233">
        <w:rPr>
          <w:rFonts w:ascii="Times New Roman" w:hAnsi="Times New Roman"/>
          <w:b/>
          <w:sz w:val="24"/>
          <w:szCs w:val="24"/>
        </w:rPr>
        <w:t>…....</w:t>
      </w:r>
      <w:proofErr w:type="gramEnd"/>
      <w:r w:rsidRPr="00894233">
        <w:rPr>
          <w:rFonts w:ascii="Times New Roman" w:hAnsi="Times New Roman"/>
          <w:b/>
          <w:sz w:val="24"/>
          <w:szCs w:val="24"/>
        </w:rPr>
        <w:t>. стр.7</w:t>
      </w:r>
    </w:p>
    <w:p w:rsidR="00976AE7" w:rsidRPr="00894233" w:rsidRDefault="00976AE7" w:rsidP="00710EA0">
      <w:pPr>
        <w:numPr>
          <w:ilvl w:val="0"/>
          <w:numId w:val="1"/>
        </w:numPr>
        <w:spacing w:after="0" w:line="240" w:lineRule="auto"/>
        <w:ind w:left="0"/>
        <w:jc w:val="both"/>
        <w:rPr>
          <w:rFonts w:ascii="Times New Roman" w:hAnsi="Times New Roman"/>
          <w:b/>
          <w:sz w:val="24"/>
          <w:szCs w:val="24"/>
        </w:rPr>
      </w:pPr>
      <w:r w:rsidRPr="00894233">
        <w:rPr>
          <w:rFonts w:ascii="Times New Roman" w:hAnsi="Times New Roman"/>
          <w:b/>
          <w:sz w:val="24"/>
          <w:szCs w:val="24"/>
        </w:rPr>
        <w:t>КОНТРОЛЬ И ОЦЕНКА РЕЗУЛЬТАТОВ ОСВОЕНИЯ ДИСЦИПЛИНЫ….  стр.8</w:t>
      </w:r>
    </w:p>
    <w:p w:rsidR="00976AE7" w:rsidRPr="00894233" w:rsidRDefault="00976AE7" w:rsidP="00710EA0">
      <w:pPr>
        <w:spacing w:after="0" w:line="240" w:lineRule="auto"/>
        <w:jc w:val="both"/>
        <w:rPr>
          <w:rFonts w:ascii="Times New Roman" w:hAnsi="Times New Roman"/>
          <w:b/>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Pr="00894233" w:rsidRDefault="00976AE7">
      <w:pPr>
        <w:rPr>
          <w:sz w:val="24"/>
          <w:szCs w:val="24"/>
        </w:rPr>
      </w:pPr>
    </w:p>
    <w:p w:rsidR="00976AE7" w:rsidRDefault="00976AE7">
      <w:pPr>
        <w:rPr>
          <w:sz w:val="24"/>
          <w:szCs w:val="24"/>
          <w:lang w:val="en-US"/>
        </w:rPr>
      </w:pPr>
    </w:p>
    <w:p w:rsidR="001903C2" w:rsidRPr="001903C2" w:rsidRDefault="001903C2">
      <w:pPr>
        <w:rPr>
          <w:sz w:val="24"/>
          <w:szCs w:val="24"/>
          <w:lang w:val="en-US"/>
        </w:rPr>
      </w:pPr>
    </w:p>
    <w:p w:rsidR="00976AE7" w:rsidRPr="00894233" w:rsidRDefault="00976AE7">
      <w:pPr>
        <w:rPr>
          <w:sz w:val="24"/>
          <w:szCs w:val="24"/>
        </w:rPr>
      </w:pPr>
    </w:p>
    <w:p w:rsidR="00976AE7" w:rsidRPr="00894233" w:rsidRDefault="00976AE7" w:rsidP="00C944E6">
      <w:pPr>
        <w:numPr>
          <w:ilvl w:val="0"/>
          <w:numId w:val="2"/>
        </w:numPr>
        <w:spacing w:after="0" w:line="240" w:lineRule="auto"/>
        <w:jc w:val="center"/>
        <w:rPr>
          <w:rFonts w:ascii="Times New Roman" w:hAnsi="Times New Roman"/>
          <w:b/>
          <w:sz w:val="24"/>
          <w:szCs w:val="24"/>
        </w:rPr>
      </w:pPr>
      <w:r w:rsidRPr="00894233">
        <w:rPr>
          <w:rFonts w:ascii="Times New Roman" w:hAnsi="Times New Roman"/>
          <w:b/>
          <w:sz w:val="24"/>
          <w:szCs w:val="24"/>
        </w:rPr>
        <w:t>ПАСПОРТ РАБОЧЕЙ ПРОГРАММЫ ДИСЦИПЛИНЫ</w:t>
      </w:r>
    </w:p>
    <w:p w:rsidR="00976AE7" w:rsidRPr="00894233" w:rsidRDefault="005E6F81" w:rsidP="00C944E6">
      <w:pPr>
        <w:spacing w:after="0" w:line="240" w:lineRule="auto"/>
        <w:ind w:left="720"/>
        <w:jc w:val="center"/>
        <w:rPr>
          <w:rFonts w:ascii="Times New Roman" w:hAnsi="Times New Roman"/>
          <w:b/>
          <w:sz w:val="24"/>
          <w:szCs w:val="24"/>
        </w:rPr>
      </w:pPr>
      <w:r>
        <w:rPr>
          <w:rFonts w:ascii="Times New Roman" w:hAnsi="Times New Roman"/>
          <w:b/>
          <w:sz w:val="24"/>
          <w:szCs w:val="24"/>
        </w:rPr>
        <w:t>История политических и правовых учений</w:t>
      </w:r>
    </w:p>
    <w:p w:rsidR="00976AE7" w:rsidRPr="00894233" w:rsidRDefault="00976AE7" w:rsidP="00710EA0">
      <w:pPr>
        <w:spacing w:after="0" w:line="240" w:lineRule="auto"/>
        <w:ind w:left="720"/>
        <w:jc w:val="center"/>
        <w:rPr>
          <w:rFonts w:ascii="Times New Roman" w:hAnsi="Times New Roman"/>
          <w:b/>
          <w:sz w:val="24"/>
          <w:szCs w:val="24"/>
        </w:rPr>
      </w:pPr>
    </w:p>
    <w:p w:rsidR="00976AE7" w:rsidRPr="009F0B4F" w:rsidRDefault="00976AE7" w:rsidP="00710EA0">
      <w:pPr>
        <w:numPr>
          <w:ilvl w:val="1"/>
          <w:numId w:val="2"/>
        </w:numPr>
        <w:spacing w:after="0" w:line="240" w:lineRule="auto"/>
        <w:ind w:left="567"/>
        <w:jc w:val="both"/>
        <w:rPr>
          <w:rFonts w:ascii="Times New Roman" w:hAnsi="Times New Roman"/>
          <w:b/>
          <w:sz w:val="28"/>
          <w:szCs w:val="28"/>
        </w:rPr>
      </w:pPr>
      <w:r w:rsidRPr="009F0B4F">
        <w:rPr>
          <w:rFonts w:ascii="Times New Roman" w:hAnsi="Times New Roman"/>
          <w:b/>
          <w:sz w:val="28"/>
          <w:szCs w:val="28"/>
        </w:rPr>
        <w:t>Область применения рабочей программы</w:t>
      </w:r>
    </w:p>
    <w:p w:rsidR="00976AE7" w:rsidRPr="009F0B4F" w:rsidRDefault="00976AE7" w:rsidP="00710EA0">
      <w:pPr>
        <w:spacing w:after="0" w:line="240" w:lineRule="auto"/>
        <w:ind w:firstLine="708"/>
        <w:jc w:val="both"/>
        <w:rPr>
          <w:rFonts w:ascii="Times New Roman" w:hAnsi="Times New Roman"/>
          <w:sz w:val="28"/>
          <w:szCs w:val="28"/>
        </w:rPr>
      </w:pPr>
      <w:r w:rsidRPr="009F0B4F">
        <w:rPr>
          <w:rFonts w:ascii="Times New Roman" w:hAnsi="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w:t>
      </w:r>
      <w:r w:rsidR="009F0B4F" w:rsidRPr="009F0B4F">
        <w:rPr>
          <w:rFonts w:ascii="Times New Roman" w:hAnsi="Times New Roman"/>
          <w:sz w:val="28"/>
          <w:szCs w:val="28"/>
        </w:rPr>
        <w:t>2</w:t>
      </w:r>
      <w:r w:rsidRPr="009F0B4F">
        <w:rPr>
          <w:rFonts w:ascii="Times New Roman" w:hAnsi="Times New Roman"/>
          <w:sz w:val="28"/>
          <w:szCs w:val="28"/>
        </w:rPr>
        <w:t xml:space="preserve"> «Право</w:t>
      </w:r>
      <w:r w:rsidR="009F0B4F" w:rsidRPr="009F0B4F">
        <w:rPr>
          <w:rFonts w:ascii="Times New Roman" w:hAnsi="Times New Roman"/>
          <w:sz w:val="28"/>
          <w:szCs w:val="28"/>
        </w:rPr>
        <w:t>охранительная деятельность</w:t>
      </w:r>
      <w:r w:rsidRPr="009F0B4F">
        <w:rPr>
          <w:rFonts w:ascii="Times New Roman" w:hAnsi="Times New Roman"/>
          <w:sz w:val="28"/>
          <w:szCs w:val="28"/>
        </w:rPr>
        <w:t>»</w:t>
      </w:r>
    </w:p>
    <w:p w:rsidR="00976AE7" w:rsidRPr="009F0B4F" w:rsidRDefault="00976AE7" w:rsidP="00710EA0">
      <w:pPr>
        <w:spacing w:after="0" w:line="240" w:lineRule="auto"/>
        <w:ind w:firstLine="708"/>
        <w:jc w:val="both"/>
        <w:rPr>
          <w:rFonts w:ascii="Times New Roman" w:hAnsi="Times New Roman"/>
          <w:sz w:val="28"/>
          <w:szCs w:val="28"/>
        </w:rPr>
      </w:pPr>
    </w:p>
    <w:p w:rsidR="00976AE7" w:rsidRPr="009F0B4F" w:rsidRDefault="00976AE7" w:rsidP="00710EA0">
      <w:pPr>
        <w:numPr>
          <w:ilvl w:val="1"/>
          <w:numId w:val="2"/>
        </w:numPr>
        <w:spacing w:after="0" w:line="240" w:lineRule="auto"/>
        <w:ind w:left="567"/>
        <w:jc w:val="both"/>
        <w:rPr>
          <w:rFonts w:ascii="Times New Roman" w:hAnsi="Times New Roman"/>
          <w:b/>
          <w:sz w:val="28"/>
          <w:szCs w:val="28"/>
        </w:rPr>
      </w:pPr>
      <w:r w:rsidRPr="009F0B4F">
        <w:rPr>
          <w:rFonts w:ascii="Times New Roman" w:hAnsi="Times New Roman"/>
          <w:b/>
          <w:sz w:val="28"/>
          <w:szCs w:val="28"/>
        </w:rPr>
        <w:t>Место дисциплины в структуре программы подготовки специалистов среднего звена</w:t>
      </w:r>
    </w:p>
    <w:p w:rsidR="00D35829" w:rsidRPr="009F0B4F" w:rsidRDefault="00D35829" w:rsidP="00D35829">
      <w:pPr>
        <w:spacing w:after="0" w:line="240" w:lineRule="auto"/>
        <w:ind w:firstLine="720"/>
        <w:jc w:val="both"/>
        <w:rPr>
          <w:rFonts w:ascii="Times New Roman" w:hAnsi="Times New Roman"/>
          <w:sz w:val="28"/>
          <w:szCs w:val="28"/>
        </w:rPr>
      </w:pPr>
      <w:r w:rsidRPr="009F0B4F">
        <w:rPr>
          <w:rFonts w:ascii="Times New Roman" w:hAnsi="Times New Roman"/>
          <w:sz w:val="28"/>
          <w:szCs w:val="28"/>
        </w:rPr>
        <w:t>Данная дисциплина относится к дисциплинам</w:t>
      </w:r>
      <w:r w:rsidR="005E6F81" w:rsidRPr="009F0B4F">
        <w:rPr>
          <w:rFonts w:ascii="Times New Roman" w:hAnsi="Times New Roman"/>
          <w:sz w:val="28"/>
          <w:szCs w:val="28"/>
        </w:rPr>
        <w:t xml:space="preserve"> общего гуманитарного и социально-экономического цикла</w:t>
      </w:r>
      <w:r w:rsidRPr="009F0B4F">
        <w:rPr>
          <w:rFonts w:ascii="Times New Roman" w:hAnsi="Times New Roman"/>
          <w:sz w:val="28"/>
          <w:szCs w:val="28"/>
        </w:rPr>
        <w:t xml:space="preserve">, преподается во </w:t>
      </w:r>
      <w:r w:rsidR="005E6F81" w:rsidRPr="009F0B4F">
        <w:rPr>
          <w:rFonts w:ascii="Times New Roman" w:hAnsi="Times New Roman"/>
          <w:sz w:val="28"/>
          <w:szCs w:val="28"/>
        </w:rPr>
        <w:t>2</w:t>
      </w:r>
      <w:r w:rsidRPr="009F0B4F">
        <w:rPr>
          <w:rFonts w:ascii="Times New Roman" w:hAnsi="Times New Roman"/>
          <w:sz w:val="28"/>
          <w:szCs w:val="28"/>
        </w:rPr>
        <w:t xml:space="preserve"> семестре.</w:t>
      </w:r>
    </w:p>
    <w:p w:rsidR="005E6F81" w:rsidRPr="009F0B4F" w:rsidRDefault="005E6F81" w:rsidP="00D35829">
      <w:pPr>
        <w:spacing w:after="0" w:line="240" w:lineRule="auto"/>
        <w:ind w:firstLine="720"/>
        <w:jc w:val="both"/>
        <w:rPr>
          <w:rFonts w:ascii="Times New Roman" w:hAnsi="Times New Roman"/>
          <w:b/>
          <w:sz w:val="28"/>
          <w:szCs w:val="28"/>
        </w:rPr>
      </w:pPr>
    </w:p>
    <w:p w:rsidR="00976AE7" w:rsidRPr="009F0B4F" w:rsidRDefault="00976AE7" w:rsidP="00710EA0">
      <w:pPr>
        <w:numPr>
          <w:ilvl w:val="1"/>
          <w:numId w:val="2"/>
        </w:numPr>
        <w:spacing w:after="0" w:line="240" w:lineRule="auto"/>
        <w:ind w:left="567"/>
        <w:jc w:val="both"/>
        <w:rPr>
          <w:rFonts w:ascii="Times New Roman" w:hAnsi="Times New Roman"/>
          <w:b/>
          <w:sz w:val="28"/>
          <w:szCs w:val="28"/>
        </w:rPr>
      </w:pPr>
      <w:r w:rsidRPr="009F0B4F">
        <w:rPr>
          <w:rFonts w:ascii="Times New Roman" w:hAnsi="Times New Roman"/>
          <w:b/>
          <w:sz w:val="28"/>
          <w:szCs w:val="28"/>
        </w:rPr>
        <w:t>Цели и задачи дисциплины; требования к результатам освоения дисциплины</w:t>
      </w:r>
    </w:p>
    <w:p w:rsidR="005E6F81" w:rsidRPr="009F0B4F" w:rsidRDefault="005E6F81" w:rsidP="005E6F81">
      <w:pPr>
        <w:spacing w:after="0" w:line="240" w:lineRule="auto"/>
        <w:ind w:left="-153"/>
        <w:jc w:val="both"/>
        <w:rPr>
          <w:rFonts w:ascii="Times New Roman" w:hAnsi="Times New Roman"/>
          <w:sz w:val="28"/>
          <w:szCs w:val="28"/>
        </w:rPr>
      </w:pPr>
      <w:r w:rsidRPr="009F0B4F">
        <w:rPr>
          <w:rFonts w:ascii="Times New Roman" w:hAnsi="Times New Roman"/>
          <w:sz w:val="28"/>
          <w:szCs w:val="28"/>
        </w:rPr>
        <w:t>Целями освоения дисциплины являются:</w:t>
      </w:r>
    </w:p>
    <w:p w:rsidR="005E6F81" w:rsidRPr="009F0B4F" w:rsidRDefault="005E6F81" w:rsidP="005E6F81">
      <w:pPr>
        <w:numPr>
          <w:ilvl w:val="0"/>
          <w:numId w:val="15"/>
        </w:numPr>
        <w:spacing w:after="0" w:line="240" w:lineRule="auto"/>
        <w:jc w:val="both"/>
        <w:rPr>
          <w:rFonts w:ascii="Times New Roman" w:hAnsi="Times New Roman"/>
          <w:sz w:val="28"/>
          <w:szCs w:val="28"/>
        </w:rPr>
      </w:pPr>
      <w:r w:rsidRPr="009F0B4F">
        <w:rPr>
          <w:rFonts w:ascii="Times New Roman" w:hAnsi="Times New Roman"/>
          <w:sz w:val="28"/>
          <w:szCs w:val="28"/>
        </w:rPr>
        <w:t>Ознакомление учащихся с основными направлениями и концепциями политико-правой мысли;</w:t>
      </w:r>
    </w:p>
    <w:p w:rsidR="005E6F81" w:rsidRPr="009F0B4F" w:rsidRDefault="005E6F81" w:rsidP="005E6F81">
      <w:pPr>
        <w:numPr>
          <w:ilvl w:val="0"/>
          <w:numId w:val="15"/>
        </w:numPr>
        <w:spacing w:after="0" w:line="240" w:lineRule="auto"/>
        <w:jc w:val="both"/>
        <w:rPr>
          <w:rFonts w:ascii="Times New Roman" w:hAnsi="Times New Roman"/>
          <w:sz w:val="28"/>
          <w:szCs w:val="28"/>
        </w:rPr>
      </w:pPr>
      <w:r w:rsidRPr="009F0B4F">
        <w:rPr>
          <w:rFonts w:ascii="Times New Roman" w:hAnsi="Times New Roman"/>
          <w:sz w:val="28"/>
          <w:szCs w:val="28"/>
        </w:rPr>
        <w:t>Приобретение учащимися навыков по сопоставлению идей и концепций, выявлению их связей с историко-политическими и культурными процессами;</w:t>
      </w:r>
    </w:p>
    <w:p w:rsidR="005E6F81" w:rsidRPr="009F0B4F" w:rsidRDefault="005E6F81" w:rsidP="005E6F81">
      <w:pPr>
        <w:numPr>
          <w:ilvl w:val="0"/>
          <w:numId w:val="15"/>
        </w:numPr>
        <w:spacing w:after="0" w:line="240" w:lineRule="auto"/>
        <w:jc w:val="both"/>
        <w:rPr>
          <w:rFonts w:ascii="Times New Roman" w:hAnsi="Times New Roman"/>
          <w:sz w:val="28"/>
          <w:szCs w:val="28"/>
        </w:rPr>
      </w:pPr>
      <w:r w:rsidRPr="009F0B4F">
        <w:rPr>
          <w:rFonts w:ascii="Times New Roman" w:hAnsi="Times New Roman"/>
          <w:sz w:val="28"/>
          <w:szCs w:val="28"/>
        </w:rPr>
        <w:t>Создание теоретических основ для формирования учащимися своей точки зрения по основным философско-правовым проблемам;</w:t>
      </w:r>
    </w:p>
    <w:p w:rsidR="005E6F81" w:rsidRDefault="005E6F81" w:rsidP="005E6F81">
      <w:pPr>
        <w:numPr>
          <w:ilvl w:val="0"/>
          <w:numId w:val="15"/>
        </w:numPr>
        <w:spacing w:after="0" w:line="240" w:lineRule="auto"/>
        <w:jc w:val="both"/>
        <w:rPr>
          <w:rFonts w:ascii="Times New Roman" w:hAnsi="Times New Roman"/>
          <w:sz w:val="28"/>
          <w:szCs w:val="28"/>
        </w:rPr>
      </w:pPr>
      <w:r w:rsidRPr="009F0B4F">
        <w:rPr>
          <w:rFonts w:ascii="Times New Roman" w:hAnsi="Times New Roman"/>
          <w:sz w:val="28"/>
          <w:szCs w:val="28"/>
        </w:rPr>
        <w:t>Выработка студентами собственной позиции по вопросу о наилучшем государственном и правовом строе.</w:t>
      </w:r>
    </w:p>
    <w:p w:rsidR="009F0B4F" w:rsidRPr="009F0B4F" w:rsidRDefault="009F0B4F" w:rsidP="009F0B4F">
      <w:pPr>
        <w:spacing w:after="0" w:line="240" w:lineRule="auto"/>
        <w:ind w:left="567"/>
        <w:jc w:val="both"/>
        <w:rPr>
          <w:rFonts w:ascii="Times New Roman" w:hAnsi="Times New Roman"/>
          <w:sz w:val="28"/>
          <w:szCs w:val="28"/>
        </w:rPr>
      </w:pPr>
    </w:p>
    <w:p w:rsidR="009F0B4F" w:rsidRPr="009F0B4F" w:rsidRDefault="009F0B4F" w:rsidP="009F0B4F">
      <w:pPr>
        <w:pStyle w:val="1"/>
        <w:jc w:val="both"/>
        <w:rPr>
          <w:rFonts w:ascii="Times New Roman" w:hAnsi="Times New Roman"/>
          <w:sz w:val="28"/>
          <w:szCs w:val="28"/>
        </w:rPr>
      </w:pPr>
      <w:r w:rsidRPr="009F0B4F">
        <w:rPr>
          <w:rFonts w:ascii="Times New Roman" w:hAnsi="Times New Roman"/>
          <w:sz w:val="28"/>
          <w:szCs w:val="28"/>
        </w:rPr>
        <w:t>В результате изучения дисциплины студент должен обладать общими компетенциями, включающими в себя способность:</w:t>
      </w:r>
    </w:p>
    <w:p w:rsidR="009F0B4F" w:rsidRPr="009F0B4F" w:rsidRDefault="009F0B4F" w:rsidP="009F0B4F">
      <w:pPr>
        <w:pStyle w:val="1"/>
        <w:jc w:val="both"/>
        <w:rPr>
          <w:rFonts w:ascii="Times New Roman" w:hAnsi="Times New Roman"/>
          <w:sz w:val="28"/>
          <w:szCs w:val="28"/>
        </w:rPr>
      </w:pPr>
      <w:r w:rsidRPr="009F0B4F">
        <w:rPr>
          <w:rFonts w:ascii="Times New Roman" w:hAnsi="Times New Roman"/>
          <w:sz w:val="28"/>
          <w:szCs w:val="28"/>
        </w:rPr>
        <w:t>ОК 1. Понимать сущность и социальную значимость своей будущей профессии, проявлять к ней устойчивый интерес.</w:t>
      </w:r>
    </w:p>
    <w:p w:rsidR="009F0B4F" w:rsidRPr="009F0B4F" w:rsidRDefault="009F0B4F" w:rsidP="009F0B4F">
      <w:pPr>
        <w:pStyle w:val="1"/>
        <w:jc w:val="both"/>
        <w:rPr>
          <w:rFonts w:ascii="Times New Roman" w:hAnsi="Times New Roman"/>
          <w:sz w:val="28"/>
          <w:szCs w:val="28"/>
        </w:rPr>
      </w:pPr>
      <w:r w:rsidRPr="009F0B4F">
        <w:rPr>
          <w:rFonts w:ascii="Times New Roman" w:hAnsi="Times New Roman"/>
          <w:sz w:val="28"/>
          <w:szCs w:val="28"/>
        </w:rPr>
        <w:t>ОК 2. Понимать и анализировать вопросы ценностно-мотивационной ориентации.</w:t>
      </w:r>
    </w:p>
    <w:p w:rsidR="009F0B4F" w:rsidRPr="009F0B4F" w:rsidRDefault="009F0B4F" w:rsidP="009F0B4F">
      <w:pPr>
        <w:pStyle w:val="1"/>
        <w:jc w:val="both"/>
        <w:rPr>
          <w:rFonts w:ascii="Times New Roman" w:hAnsi="Times New Roman"/>
          <w:sz w:val="28"/>
          <w:szCs w:val="28"/>
        </w:rPr>
      </w:pPr>
      <w:r w:rsidRPr="009F0B4F">
        <w:rPr>
          <w:rFonts w:ascii="Times New Roman" w:hAnsi="Times New Roman"/>
          <w:sz w:val="28"/>
          <w:szCs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F0B4F" w:rsidRPr="009F0B4F" w:rsidRDefault="009F0B4F" w:rsidP="009F0B4F">
      <w:pPr>
        <w:pStyle w:val="1"/>
        <w:jc w:val="both"/>
        <w:rPr>
          <w:rFonts w:ascii="Times New Roman" w:hAnsi="Times New Roman"/>
          <w:sz w:val="28"/>
          <w:szCs w:val="28"/>
        </w:rPr>
      </w:pPr>
      <w:r w:rsidRPr="009F0B4F">
        <w:rPr>
          <w:rFonts w:ascii="Times New Roman" w:hAnsi="Times New Roman"/>
          <w:sz w:val="28"/>
          <w:szCs w:val="28"/>
        </w:rPr>
        <w:t>ОК 4. Принимать решения в стандартных и нестандартных ситуациях, в том числе ситуациях риска, и нести за них ответственность.</w:t>
      </w:r>
    </w:p>
    <w:p w:rsidR="009F0B4F" w:rsidRPr="009F0B4F" w:rsidRDefault="009F0B4F" w:rsidP="009F0B4F">
      <w:pPr>
        <w:pStyle w:val="1"/>
        <w:jc w:val="both"/>
        <w:rPr>
          <w:rFonts w:ascii="Times New Roman" w:hAnsi="Times New Roman"/>
          <w:sz w:val="28"/>
          <w:szCs w:val="28"/>
        </w:rPr>
      </w:pPr>
      <w:r w:rsidRPr="009F0B4F">
        <w:rPr>
          <w:rFonts w:ascii="Times New Roman" w:hAnsi="Times New Roman"/>
          <w:sz w:val="28"/>
          <w:szCs w:val="28"/>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9F0B4F" w:rsidRPr="009F0B4F" w:rsidRDefault="009F0B4F" w:rsidP="009F0B4F">
      <w:pPr>
        <w:pStyle w:val="1"/>
        <w:jc w:val="both"/>
        <w:rPr>
          <w:rFonts w:ascii="Times New Roman" w:hAnsi="Times New Roman"/>
          <w:sz w:val="28"/>
          <w:szCs w:val="28"/>
        </w:rPr>
      </w:pPr>
      <w:r w:rsidRPr="009F0B4F">
        <w:rPr>
          <w:rFonts w:ascii="Times New Roman" w:hAnsi="Times New Roman"/>
          <w:sz w:val="28"/>
          <w:szCs w:val="28"/>
        </w:rP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9F0B4F" w:rsidRPr="009F0B4F" w:rsidRDefault="009F0B4F" w:rsidP="009F0B4F">
      <w:pPr>
        <w:pStyle w:val="1"/>
        <w:jc w:val="both"/>
        <w:rPr>
          <w:rFonts w:ascii="Times New Roman" w:hAnsi="Times New Roman"/>
          <w:sz w:val="28"/>
          <w:szCs w:val="28"/>
        </w:rPr>
      </w:pPr>
      <w:r w:rsidRPr="009F0B4F">
        <w:rPr>
          <w:rFonts w:ascii="Times New Roman" w:hAnsi="Times New Roman"/>
          <w:sz w:val="28"/>
          <w:szCs w:val="28"/>
        </w:rPr>
        <w:lastRenderedPageBreak/>
        <w:t>ОК 7. Использовать информационно-коммуникационные технологии в профессиональной деятельности.</w:t>
      </w:r>
    </w:p>
    <w:p w:rsidR="009F0B4F" w:rsidRPr="009F0B4F" w:rsidRDefault="009F0B4F" w:rsidP="009F0B4F">
      <w:pPr>
        <w:pStyle w:val="1"/>
        <w:jc w:val="both"/>
        <w:rPr>
          <w:rFonts w:ascii="Times New Roman" w:hAnsi="Times New Roman"/>
          <w:sz w:val="28"/>
          <w:szCs w:val="28"/>
        </w:rPr>
      </w:pPr>
      <w:r w:rsidRPr="009F0B4F">
        <w:rPr>
          <w:rFonts w:ascii="Times New Roman" w:hAnsi="Times New Roman"/>
          <w:sz w:val="28"/>
          <w:szCs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9F0B4F" w:rsidRPr="009F0B4F" w:rsidRDefault="009F0B4F" w:rsidP="009F0B4F">
      <w:pPr>
        <w:pStyle w:val="1"/>
        <w:jc w:val="both"/>
        <w:rPr>
          <w:rFonts w:ascii="Times New Roman" w:hAnsi="Times New Roman"/>
          <w:sz w:val="28"/>
          <w:szCs w:val="28"/>
        </w:rPr>
      </w:pPr>
      <w:r w:rsidRPr="009F0B4F">
        <w:rPr>
          <w:rFonts w:ascii="Times New Roman" w:hAnsi="Times New Roman"/>
          <w:sz w:val="28"/>
          <w:szCs w:val="28"/>
        </w:rPr>
        <w:t>ОК 9. Устанавливать психологический контакт с окружающими.</w:t>
      </w:r>
    </w:p>
    <w:p w:rsidR="003C33B5" w:rsidRDefault="009F0B4F" w:rsidP="009F0B4F">
      <w:pPr>
        <w:pStyle w:val="1"/>
        <w:jc w:val="both"/>
        <w:rPr>
          <w:rFonts w:ascii="Times New Roman" w:hAnsi="Times New Roman"/>
          <w:sz w:val="28"/>
          <w:szCs w:val="28"/>
        </w:rPr>
      </w:pPr>
      <w:r w:rsidRPr="009F0B4F">
        <w:rPr>
          <w:rFonts w:ascii="Times New Roman" w:hAnsi="Times New Roman"/>
          <w:sz w:val="28"/>
          <w:szCs w:val="28"/>
        </w:rPr>
        <w:t>ОК 10. Адаптироваться к меняющимся условиям профессиональной деятельности.</w:t>
      </w:r>
    </w:p>
    <w:p w:rsidR="009F0B4F" w:rsidRPr="009F0B4F" w:rsidRDefault="009F0B4F" w:rsidP="009F0B4F">
      <w:pPr>
        <w:pStyle w:val="1"/>
        <w:jc w:val="both"/>
        <w:rPr>
          <w:rFonts w:ascii="Times New Roman" w:hAnsi="Times New Roman"/>
          <w:sz w:val="28"/>
          <w:szCs w:val="28"/>
        </w:rPr>
      </w:pPr>
    </w:p>
    <w:p w:rsidR="00976AE7" w:rsidRPr="009F0B4F" w:rsidRDefault="00976AE7" w:rsidP="00710EA0">
      <w:pPr>
        <w:numPr>
          <w:ilvl w:val="1"/>
          <w:numId w:val="2"/>
        </w:numPr>
        <w:spacing w:after="0" w:line="240" w:lineRule="auto"/>
        <w:ind w:left="567"/>
        <w:jc w:val="both"/>
        <w:rPr>
          <w:rFonts w:ascii="Times New Roman" w:hAnsi="Times New Roman"/>
          <w:b/>
          <w:sz w:val="28"/>
          <w:szCs w:val="28"/>
        </w:rPr>
      </w:pPr>
      <w:r w:rsidRPr="009F0B4F">
        <w:rPr>
          <w:rFonts w:ascii="Times New Roman" w:hAnsi="Times New Roman"/>
          <w:b/>
          <w:sz w:val="28"/>
          <w:szCs w:val="28"/>
        </w:rPr>
        <w:t>Трудоемкость дисциплины</w:t>
      </w:r>
    </w:p>
    <w:p w:rsidR="00976AE7" w:rsidRPr="009F0B4F" w:rsidRDefault="00976AE7" w:rsidP="00710EA0">
      <w:pPr>
        <w:spacing w:after="0" w:line="240" w:lineRule="auto"/>
        <w:ind w:left="-153" w:firstLine="153"/>
        <w:jc w:val="both"/>
        <w:rPr>
          <w:rFonts w:ascii="Times New Roman" w:hAnsi="Times New Roman"/>
          <w:sz w:val="28"/>
          <w:szCs w:val="28"/>
        </w:rPr>
      </w:pPr>
      <w:r w:rsidRPr="009F0B4F">
        <w:rPr>
          <w:rFonts w:ascii="Times New Roman" w:hAnsi="Times New Roman"/>
          <w:sz w:val="28"/>
          <w:szCs w:val="28"/>
        </w:rPr>
        <w:t xml:space="preserve">Общая трудоемкость учебной нагрузки обучающегося </w:t>
      </w:r>
      <w:r w:rsidR="006F1D3A" w:rsidRPr="009F0B4F">
        <w:rPr>
          <w:rFonts w:ascii="Times New Roman" w:hAnsi="Times New Roman"/>
          <w:sz w:val="28"/>
          <w:szCs w:val="28"/>
        </w:rPr>
        <w:t>48</w:t>
      </w:r>
      <w:r w:rsidR="003C33B5" w:rsidRPr="009F0B4F">
        <w:rPr>
          <w:rFonts w:ascii="Times New Roman" w:hAnsi="Times New Roman"/>
          <w:sz w:val="28"/>
          <w:szCs w:val="28"/>
        </w:rPr>
        <w:t xml:space="preserve"> часов</w:t>
      </w:r>
      <w:r w:rsidRPr="009F0B4F">
        <w:rPr>
          <w:rFonts w:ascii="Times New Roman" w:hAnsi="Times New Roman"/>
          <w:sz w:val="28"/>
          <w:szCs w:val="28"/>
        </w:rPr>
        <w:t>, в том числе: обязательной аудиторной нагрузки обучающегося</w:t>
      </w:r>
      <w:r w:rsidR="00D35829" w:rsidRPr="009F0B4F">
        <w:rPr>
          <w:rFonts w:ascii="Times New Roman" w:hAnsi="Times New Roman"/>
          <w:sz w:val="28"/>
          <w:szCs w:val="28"/>
        </w:rPr>
        <w:t xml:space="preserve"> 3</w:t>
      </w:r>
      <w:r w:rsidR="009F0B4F" w:rsidRPr="009F0B4F">
        <w:rPr>
          <w:rFonts w:ascii="Times New Roman" w:hAnsi="Times New Roman"/>
          <w:sz w:val="28"/>
          <w:szCs w:val="28"/>
        </w:rPr>
        <w:t>5</w:t>
      </w:r>
      <w:r w:rsidRPr="009F0B4F">
        <w:rPr>
          <w:rFonts w:ascii="Times New Roman" w:hAnsi="Times New Roman"/>
          <w:sz w:val="28"/>
          <w:szCs w:val="28"/>
        </w:rPr>
        <w:t xml:space="preserve"> часов, </w:t>
      </w:r>
      <w:r w:rsidR="003C33B5" w:rsidRPr="009F0B4F">
        <w:rPr>
          <w:rFonts w:ascii="Times New Roman" w:hAnsi="Times New Roman"/>
          <w:sz w:val="28"/>
          <w:szCs w:val="28"/>
        </w:rPr>
        <w:t xml:space="preserve">консультации 2 часа, </w:t>
      </w:r>
      <w:r w:rsidRPr="009F0B4F">
        <w:rPr>
          <w:rFonts w:ascii="Times New Roman" w:hAnsi="Times New Roman"/>
          <w:sz w:val="28"/>
          <w:szCs w:val="28"/>
        </w:rPr>
        <w:t xml:space="preserve">самостоятельной работы обучающегося </w:t>
      </w:r>
      <w:r w:rsidR="006F1D3A" w:rsidRPr="009F0B4F">
        <w:rPr>
          <w:rFonts w:ascii="Times New Roman" w:hAnsi="Times New Roman"/>
          <w:sz w:val="28"/>
          <w:szCs w:val="28"/>
        </w:rPr>
        <w:t>1</w:t>
      </w:r>
      <w:r w:rsidR="009F0B4F" w:rsidRPr="009F0B4F">
        <w:rPr>
          <w:rFonts w:ascii="Times New Roman" w:hAnsi="Times New Roman"/>
          <w:sz w:val="28"/>
          <w:szCs w:val="28"/>
        </w:rPr>
        <w:t>1</w:t>
      </w:r>
      <w:r w:rsidRPr="009F0B4F">
        <w:rPr>
          <w:rFonts w:ascii="Times New Roman" w:hAnsi="Times New Roman"/>
          <w:sz w:val="28"/>
          <w:szCs w:val="28"/>
        </w:rPr>
        <w:t xml:space="preserve"> часов.</w:t>
      </w:r>
    </w:p>
    <w:p w:rsidR="00976AE7" w:rsidRPr="009F0B4F" w:rsidRDefault="00976AE7" w:rsidP="00710EA0">
      <w:pPr>
        <w:spacing w:after="0" w:line="240" w:lineRule="auto"/>
        <w:ind w:left="1440"/>
        <w:jc w:val="both"/>
        <w:rPr>
          <w:rFonts w:ascii="Times New Roman" w:hAnsi="Times New Roman"/>
          <w:sz w:val="28"/>
          <w:szCs w:val="28"/>
        </w:rPr>
      </w:pPr>
    </w:p>
    <w:p w:rsidR="00976AE7" w:rsidRPr="00894233" w:rsidRDefault="00976AE7" w:rsidP="00710EA0">
      <w:pPr>
        <w:spacing w:after="0" w:line="240" w:lineRule="auto"/>
        <w:ind w:left="720"/>
        <w:jc w:val="center"/>
        <w:rPr>
          <w:rFonts w:ascii="Times New Roman" w:hAnsi="Times New Roman"/>
          <w:b/>
          <w:sz w:val="24"/>
          <w:szCs w:val="24"/>
        </w:rPr>
      </w:pPr>
    </w:p>
    <w:p w:rsidR="00976AE7" w:rsidRPr="00894233" w:rsidRDefault="00976AE7" w:rsidP="00710EA0">
      <w:pPr>
        <w:numPr>
          <w:ilvl w:val="0"/>
          <w:numId w:val="2"/>
        </w:numPr>
        <w:spacing w:after="0" w:line="240" w:lineRule="auto"/>
        <w:ind w:left="0"/>
        <w:jc w:val="center"/>
        <w:rPr>
          <w:rFonts w:ascii="Times New Roman" w:hAnsi="Times New Roman"/>
          <w:b/>
          <w:sz w:val="24"/>
          <w:szCs w:val="24"/>
        </w:rPr>
      </w:pPr>
      <w:r w:rsidRPr="00894233">
        <w:rPr>
          <w:rFonts w:ascii="Times New Roman" w:hAnsi="Times New Roman"/>
          <w:b/>
          <w:sz w:val="24"/>
          <w:szCs w:val="24"/>
        </w:rPr>
        <w:t>СТРУКТУРА И СОДЕРЖАНИЕ ДИСЦИПЛИНЫ</w:t>
      </w:r>
    </w:p>
    <w:p w:rsidR="00976AE7" w:rsidRPr="00894233" w:rsidRDefault="00976AE7" w:rsidP="00710EA0">
      <w:pPr>
        <w:numPr>
          <w:ilvl w:val="1"/>
          <w:numId w:val="2"/>
        </w:numPr>
        <w:spacing w:after="0" w:line="240" w:lineRule="auto"/>
        <w:rPr>
          <w:rFonts w:ascii="Times New Roman" w:hAnsi="Times New Roman"/>
          <w:b/>
          <w:sz w:val="24"/>
          <w:szCs w:val="24"/>
        </w:rPr>
      </w:pPr>
      <w:r w:rsidRPr="00894233">
        <w:rPr>
          <w:rFonts w:ascii="Times New Roman" w:hAnsi="Times New Roman"/>
          <w:b/>
          <w:sz w:val="24"/>
          <w:szCs w:val="24"/>
        </w:rPr>
        <w:t>Объем дисциплины и виды учебной работы</w:t>
      </w:r>
    </w:p>
    <w:p w:rsidR="00976AE7" w:rsidRPr="00894233" w:rsidRDefault="00976AE7"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2"/>
        <w:gridCol w:w="1773"/>
      </w:tblGrid>
      <w:tr w:rsidR="00976AE7" w:rsidRPr="00894233" w:rsidTr="003D3A26">
        <w:tc>
          <w:tcPr>
            <w:tcW w:w="6852" w:type="dxa"/>
          </w:tcPr>
          <w:p w:rsidR="00976AE7" w:rsidRPr="00894233" w:rsidRDefault="00976AE7" w:rsidP="003D3A26">
            <w:pPr>
              <w:spacing w:after="0" w:line="240" w:lineRule="auto"/>
              <w:jc w:val="center"/>
              <w:rPr>
                <w:rFonts w:ascii="Times New Roman" w:hAnsi="Times New Roman"/>
                <w:b/>
                <w:sz w:val="24"/>
                <w:szCs w:val="24"/>
              </w:rPr>
            </w:pPr>
            <w:r w:rsidRPr="00894233">
              <w:rPr>
                <w:rFonts w:ascii="Times New Roman" w:hAnsi="Times New Roman"/>
                <w:b/>
                <w:sz w:val="24"/>
                <w:szCs w:val="24"/>
              </w:rPr>
              <w:t>Вид учебной работы</w:t>
            </w:r>
          </w:p>
        </w:tc>
        <w:tc>
          <w:tcPr>
            <w:tcW w:w="1773" w:type="dxa"/>
          </w:tcPr>
          <w:p w:rsidR="00976AE7" w:rsidRPr="00894233" w:rsidRDefault="00976AE7" w:rsidP="003D3A26">
            <w:pPr>
              <w:spacing w:after="0" w:line="240" w:lineRule="auto"/>
              <w:jc w:val="both"/>
              <w:rPr>
                <w:rFonts w:ascii="Times New Roman" w:hAnsi="Times New Roman"/>
                <w:b/>
                <w:sz w:val="24"/>
                <w:szCs w:val="24"/>
              </w:rPr>
            </w:pPr>
            <w:r w:rsidRPr="00894233">
              <w:rPr>
                <w:rFonts w:ascii="Times New Roman" w:hAnsi="Times New Roman"/>
                <w:b/>
                <w:sz w:val="24"/>
                <w:szCs w:val="24"/>
              </w:rPr>
              <w:t>Объем часов</w:t>
            </w:r>
          </w:p>
        </w:tc>
      </w:tr>
      <w:tr w:rsidR="00976AE7" w:rsidRPr="00894233" w:rsidTr="003D3A26">
        <w:tc>
          <w:tcPr>
            <w:tcW w:w="6852" w:type="dxa"/>
          </w:tcPr>
          <w:p w:rsidR="00976AE7" w:rsidRPr="00894233" w:rsidRDefault="00976AE7" w:rsidP="003D3A26">
            <w:pPr>
              <w:spacing w:after="0" w:line="240" w:lineRule="auto"/>
              <w:jc w:val="both"/>
              <w:rPr>
                <w:rFonts w:ascii="Times New Roman" w:hAnsi="Times New Roman"/>
                <w:b/>
                <w:sz w:val="24"/>
                <w:szCs w:val="24"/>
              </w:rPr>
            </w:pPr>
            <w:r w:rsidRPr="00894233">
              <w:rPr>
                <w:rFonts w:ascii="Times New Roman" w:hAnsi="Times New Roman"/>
                <w:b/>
                <w:sz w:val="24"/>
                <w:szCs w:val="24"/>
              </w:rPr>
              <w:t>Общая трудоемкость учебной нагрузки (всего)</w:t>
            </w:r>
          </w:p>
        </w:tc>
        <w:tc>
          <w:tcPr>
            <w:tcW w:w="1773" w:type="dxa"/>
          </w:tcPr>
          <w:p w:rsidR="00976AE7" w:rsidRPr="008A77DC" w:rsidRDefault="008A77DC" w:rsidP="003D3A26">
            <w:pPr>
              <w:spacing w:after="0" w:line="240" w:lineRule="auto"/>
              <w:jc w:val="center"/>
              <w:rPr>
                <w:rFonts w:ascii="Times New Roman" w:hAnsi="Times New Roman"/>
                <w:sz w:val="24"/>
                <w:szCs w:val="24"/>
              </w:rPr>
            </w:pPr>
            <w:r>
              <w:rPr>
                <w:rFonts w:ascii="Times New Roman" w:hAnsi="Times New Roman"/>
                <w:sz w:val="24"/>
                <w:szCs w:val="24"/>
              </w:rPr>
              <w:t>48</w:t>
            </w:r>
          </w:p>
        </w:tc>
      </w:tr>
      <w:tr w:rsidR="00976AE7" w:rsidRPr="00894233" w:rsidTr="003D3A26">
        <w:tc>
          <w:tcPr>
            <w:tcW w:w="6852" w:type="dxa"/>
          </w:tcPr>
          <w:p w:rsidR="00976AE7" w:rsidRPr="00894233" w:rsidRDefault="00976AE7" w:rsidP="003D3A26">
            <w:pPr>
              <w:spacing w:after="0" w:line="240" w:lineRule="auto"/>
              <w:jc w:val="both"/>
              <w:rPr>
                <w:rFonts w:ascii="Times New Roman" w:hAnsi="Times New Roman"/>
                <w:b/>
                <w:sz w:val="24"/>
                <w:szCs w:val="24"/>
              </w:rPr>
            </w:pPr>
            <w:r w:rsidRPr="00894233">
              <w:rPr>
                <w:rFonts w:ascii="Times New Roman" w:hAnsi="Times New Roman"/>
                <w:b/>
                <w:sz w:val="24"/>
                <w:szCs w:val="24"/>
              </w:rPr>
              <w:t>Обязательная аудиторная учебная нагрузка (всего)</w:t>
            </w:r>
          </w:p>
        </w:tc>
        <w:tc>
          <w:tcPr>
            <w:tcW w:w="1773" w:type="dxa"/>
          </w:tcPr>
          <w:p w:rsidR="00976AE7" w:rsidRPr="009F0B4F" w:rsidRDefault="00A10220" w:rsidP="009F0B4F">
            <w:pPr>
              <w:spacing w:after="0" w:line="240" w:lineRule="auto"/>
              <w:jc w:val="center"/>
              <w:rPr>
                <w:rFonts w:ascii="Times New Roman" w:hAnsi="Times New Roman"/>
                <w:sz w:val="24"/>
                <w:szCs w:val="24"/>
              </w:rPr>
            </w:pPr>
            <w:r w:rsidRPr="00894233">
              <w:rPr>
                <w:rFonts w:ascii="Times New Roman" w:hAnsi="Times New Roman"/>
                <w:sz w:val="24"/>
                <w:szCs w:val="24"/>
                <w:lang w:val="en-US"/>
              </w:rPr>
              <w:t>3</w:t>
            </w:r>
            <w:r w:rsidR="009F0B4F">
              <w:rPr>
                <w:rFonts w:ascii="Times New Roman" w:hAnsi="Times New Roman"/>
                <w:sz w:val="24"/>
                <w:szCs w:val="24"/>
              </w:rPr>
              <w:t>5</w:t>
            </w:r>
          </w:p>
        </w:tc>
      </w:tr>
      <w:tr w:rsidR="00976AE7" w:rsidRPr="00894233" w:rsidTr="003D3A26">
        <w:tc>
          <w:tcPr>
            <w:tcW w:w="6852" w:type="dxa"/>
          </w:tcPr>
          <w:p w:rsidR="00976AE7" w:rsidRPr="00894233" w:rsidRDefault="00976AE7" w:rsidP="003D3A26">
            <w:pPr>
              <w:spacing w:after="0" w:line="240" w:lineRule="auto"/>
              <w:jc w:val="both"/>
              <w:rPr>
                <w:rFonts w:ascii="Times New Roman" w:hAnsi="Times New Roman"/>
                <w:sz w:val="24"/>
                <w:szCs w:val="24"/>
              </w:rPr>
            </w:pPr>
            <w:r w:rsidRPr="00894233">
              <w:rPr>
                <w:rFonts w:ascii="Times New Roman" w:hAnsi="Times New Roman"/>
                <w:sz w:val="24"/>
                <w:szCs w:val="24"/>
              </w:rPr>
              <w:t>в том числе:</w:t>
            </w:r>
          </w:p>
        </w:tc>
        <w:tc>
          <w:tcPr>
            <w:tcW w:w="1773" w:type="dxa"/>
          </w:tcPr>
          <w:p w:rsidR="00976AE7" w:rsidRPr="00894233" w:rsidRDefault="00976AE7" w:rsidP="003D3A26">
            <w:pPr>
              <w:spacing w:after="0" w:line="240" w:lineRule="auto"/>
              <w:jc w:val="center"/>
              <w:rPr>
                <w:rFonts w:ascii="Times New Roman" w:hAnsi="Times New Roman"/>
                <w:b/>
                <w:sz w:val="24"/>
                <w:szCs w:val="24"/>
              </w:rPr>
            </w:pPr>
          </w:p>
        </w:tc>
      </w:tr>
      <w:tr w:rsidR="00976AE7" w:rsidRPr="00894233" w:rsidTr="003D3A26">
        <w:tc>
          <w:tcPr>
            <w:tcW w:w="6852" w:type="dxa"/>
          </w:tcPr>
          <w:p w:rsidR="00976AE7" w:rsidRPr="00894233" w:rsidRDefault="00976AE7" w:rsidP="003D3A26">
            <w:pPr>
              <w:spacing w:after="0" w:line="240" w:lineRule="auto"/>
              <w:jc w:val="both"/>
              <w:rPr>
                <w:rFonts w:ascii="Times New Roman" w:hAnsi="Times New Roman"/>
                <w:sz w:val="24"/>
                <w:szCs w:val="24"/>
              </w:rPr>
            </w:pPr>
            <w:r w:rsidRPr="00894233">
              <w:rPr>
                <w:rFonts w:ascii="Times New Roman" w:hAnsi="Times New Roman"/>
                <w:sz w:val="24"/>
                <w:szCs w:val="24"/>
              </w:rPr>
              <w:t xml:space="preserve">   теоретические занятия</w:t>
            </w:r>
          </w:p>
        </w:tc>
        <w:tc>
          <w:tcPr>
            <w:tcW w:w="1773" w:type="dxa"/>
          </w:tcPr>
          <w:p w:rsidR="00976AE7" w:rsidRPr="00894233" w:rsidRDefault="003C33B5" w:rsidP="009F0B4F">
            <w:pPr>
              <w:spacing w:after="0" w:line="240" w:lineRule="auto"/>
              <w:jc w:val="center"/>
              <w:rPr>
                <w:rFonts w:ascii="Times New Roman" w:hAnsi="Times New Roman"/>
                <w:sz w:val="24"/>
                <w:szCs w:val="24"/>
              </w:rPr>
            </w:pPr>
            <w:r w:rsidRPr="00894233">
              <w:rPr>
                <w:rFonts w:ascii="Times New Roman" w:hAnsi="Times New Roman"/>
                <w:sz w:val="24"/>
                <w:szCs w:val="24"/>
              </w:rPr>
              <w:t>1</w:t>
            </w:r>
            <w:r w:rsidR="009F0B4F">
              <w:rPr>
                <w:rFonts w:ascii="Times New Roman" w:hAnsi="Times New Roman"/>
                <w:sz w:val="24"/>
                <w:szCs w:val="24"/>
              </w:rPr>
              <w:t>8</w:t>
            </w:r>
          </w:p>
        </w:tc>
      </w:tr>
      <w:tr w:rsidR="00976AE7" w:rsidRPr="00894233" w:rsidTr="003D3A26">
        <w:tc>
          <w:tcPr>
            <w:tcW w:w="6852" w:type="dxa"/>
          </w:tcPr>
          <w:p w:rsidR="00976AE7" w:rsidRPr="00894233" w:rsidRDefault="00976AE7" w:rsidP="003D3A26">
            <w:pPr>
              <w:spacing w:after="0" w:line="240" w:lineRule="auto"/>
              <w:jc w:val="both"/>
              <w:rPr>
                <w:rFonts w:ascii="Times New Roman" w:hAnsi="Times New Roman"/>
                <w:b/>
                <w:sz w:val="24"/>
                <w:szCs w:val="24"/>
              </w:rPr>
            </w:pPr>
            <w:r w:rsidRPr="00894233">
              <w:rPr>
                <w:rFonts w:ascii="Times New Roman" w:hAnsi="Times New Roman"/>
                <w:sz w:val="24"/>
                <w:szCs w:val="24"/>
              </w:rPr>
              <w:t xml:space="preserve">   лабораторные занятия</w:t>
            </w:r>
          </w:p>
        </w:tc>
        <w:tc>
          <w:tcPr>
            <w:tcW w:w="1773" w:type="dxa"/>
          </w:tcPr>
          <w:p w:rsidR="00976AE7" w:rsidRPr="00894233" w:rsidRDefault="00976AE7" w:rsidP="003D3A26">
            <w:pPr>
              <w:spacing w:after="0" w:line="240" w:lineRule="auto"/>
              <w:jc w:val="center"/>
              <w:rPr>
                <w:rFonts w:ascii="Times New Roman" w:hAnsi="Times New Roman"/>
                <w:b/>
                <w:sz w:val="24"/>
                <w:szCs w:val="24"/>
              </w:rPr>
            </w:pPr>
          </w:p>
        </w:tc>
      </w:tr>
      <w:tr w:rsidR="00976AE7" w:rsidRPr="00894233" w:rsidTr="003D3A26">
        <w:tc>
          <w:tcPr>
            <w:tcW w:w="6852" w:type="dxa"/>
          </w:tcPr>
          <w:p w:rsidR="00976AE7" w:rsidRPr="00894233" w:rsidRDefault="00976AE7" w:rsidP="003D3A26">
            <w:pPr>
              <w:spacing w:after="0" w:line="240" w:lineRule="auto"/>
              <w:jc w:val="both"/>
              <w:rPr>
                <w:rFonts w:ascii="Times New Roman" w:hAnsi="Times New Roman"/>
                <w:sz w:val="24"/>
                <w:szCs w:val="24"/>
              </w:rPr>
            </w:pPr>
            <w:r w:rsidRPr="00894233">
              <w:rPr>
                <w:rFonts w:ascii="Times New Roman" w:hAnsi="Times New Roman"/>
                <w:sz w:val="24"/>
                <w:szCs w:val="24"/>
              </w:rPr>
              <w:t xml:space="preserve">   практические занятия</w:t>
            </w:r>
          </w:p>
        </w:tc>
        <w:tc>
          <w:tcPr>
            <w:tcW w:w="1773" w:type="dxa"/>
          </w:tcPr>
          <w:p w:rsidR="00976AE7" w:rsidRPr="00894233" w:rsidRDefault="003C33B5" w:rsidP="009F0B4F">
            <w:pPr>
              <w:spacing w:after="0" w:line="240" w:lineRule="auto"/>
              <w:jc w:val="center"/>
              <w:rPr>
                <w:rFonts w:ascii="Times New Roman" w:hAnsi="Times New Roman"/>
                <w:sz w:val="24"/>
                <w:szCs w:val="24"/>
              </w:rPr>
            </w:pPr>
            <w:r w:rsidRPr="00894233">
              <w:rPr>
                <w:rFonts w:ascii="Times New Roman" w:hAnsi="Times New Roman"/>
                <w:sz w:val="24"/>
                <w:szCs w:val="24"/>
              </w:rPr>
              <w:t>1</w:t>
            </w:r>
            <w:r w:rsidR="009F0B4F">
              <w:rPr>
                <w:rFonts w:ascii="Times New Roman" w:hAnsi="Times New Roman"/>
                <w:sz w:val="24"/>
                <w:szCs w:val="24"/>
              </w:rPr>
              <w:t>7</w:t>
            </w:r>
          </w:p>
        </w:tc>
      </w:tr>
      <w:tr w:rsidR="00976AE7" w:rsidRPr="00894233" w:rsidTr="003D3A26">
        <w:tc>
          <w:tcPr>
            <w:tcW w:w="6852" w:type="dxa"/>
          </w:tcPr>
          <w:p w:rsidR="00976AE7" w:rsidRPr="00894233" w:rsidRDefault="00976AE7" w:rsidP="003D3A26">
            <w:pPr>
              <w:spacing w:after="0" w:line="240" w:lineRule="auto"/>
              <w:jc w:val="both"/>
              <w:rPr>
                <w:rFonts w:ascii="Times New Roman" w:hAnsi="Times New Roman"/>
                <w:sz w:val="24"/>
                <w:szCs w:val="24"/>
              </w:rPr>
            </w:pPr>
            <w:r w:rsidRPr="00894233">
              <w:rPr>
                <w:rFonts w:ascii="Times New Roman" w:hAnsi="Times New Roman"/>
                <w:sz w:val="24"/>
                <w:szCs w:val="24"/>
              </w:rPr>
              <w:t xml:space="preserve">   контрольные работы</w:t>
            </w:r>
          </w:p>
        </w:tc>
        <w:tc>
          <w:tcPr>
            <w:tcW w:w="1773" w:type="dxa"/>
          </w:tcPr>
          <w:p w:rsidR="00976AE7" w:rsidRPr="00894233" w:rsidRDefault="00976AE7" w:rsidP="003D3A26">
            <w:pPr>
              <w:spacing w:after="0" w:line="240" w:lineRule="auto"/>
              <w:jc w:val="center"/>
              <w:rPr>
                <w:rFonts w:ascii="Times New Roman" w:hAnsi="Times New Roman"/>
                <w:sz w:val="24"/>
                <w:szCs w:val="24"/>
              </w:rPr>
            </w:pPr>
          </w:p>
        </w:tc>
      </w:tr>
      <w:tr w:rsidR="00976AE7" w:rsidRPr="00894233" w:rsidTr="003D3A26">
        <w:tc>
          <w:tcPr>
            <w:tcW w:w="6852" w:type="dxa"/>
          </w:tcPr>
          <w:p w:rsidR="00976AE7" w:rsidRPr="00894233" w:rsidRDefault="00976AE7" w:rsidP="003D3A26">
            <w:pPr>
              <w:spacing w:after="0" w:line="240" w:lineRule="auto"/>
              <w:jc w:val="both"/>
              <w:rPr>
                <w:rFonts w:ascii="Times New Roman" w:hAnsi="Times New Roman"/>
                <w:sz w:val="24"/>
                <w:szCs w:val="24"/>
              </w:rPr>
            </w:pPr>
            <w:r w:rsidRPr="00894233">
              <w:rPr>
                <w:rFonts w:ascii="Times New Roman" w:hAnsi="Times New Roman"/>
                <w:sz w:val="24"/>
                <w:szCs w:val="24"/>
              </w:rPr>
              <w:t xml:space="preserve">   курсовая работа</w:t>
            </w:r>
          </w:p>
        </w:tc>
        <w:tc>
          <w:tcPr>
            <w:tcW w:w="1773" w:type="dxa"/>
          </w:tcPr>
          <w:p w:rsidR="00976AE7" w:rsidRPr="00894233" w:rsidRDefault="00976AE7" w:rsidP="003D3A26">
            <w:pPr>
              <w:spacing w:after="0" w:line="240" w:lineRule="auto"/>
              <w:jc w:val="center"/>
              <w:rPr>
                <w:rFonts w:ascii="Times New Roman" w:hAnsi="Times New Roman"/>
                <w:sz w:val="24"/>
                <w:szCs w:val="24"/>
              </w:rPr>
            </w:pPr>
          </w:p>
        </w:tc>
      </w:tr>
      <w:tr w:rsidR="003C33B5" w:rsidRPr="00894233" w:rsidTr="003D3A26">
        <w:tc>
          <w:tcPr>
            <w:tcW w:w="6852" w:type="dxa"/>
          </w:tcPr>
          <w:p w:rsidR="003C33B5" w:rsidRPr="00894233" w:rsidRDefault="003C33B5" w:rsidP="003D3A26">
            <w:pPr>
              <w:spacing w:after="0" w:line="240" w:lineRule="auto"/>
              <w:jc w:val="both"/>
              <w:rPr>
                <w:rFonts w:ascii="Times New Roman" w:hAnsi="Times New Roman"/>
                <w:b/>
                <w:sz w:val="24"/>
                <w:szCs w:val="24"/>
              </w:rPr>
            </w:pPr>
            <w:r w:rsidRPr="00894233">
              <w:rPr>
                <w:rFonts w:ascii="Times New Roman" w:hAnsi="Times New Roman"/>
                <w:b/>
                <w:sz w:val="24"/>
                <w:szCs w:val="24"/>
              </w:rPr>
              <w:t>Консультации</w:t>
            </w:r>
          </w:p>
        </w:tc>
        <w:tc>
          <w:tcPr>
            <w:tcW w:w="1773" w:type="dxa"/>
          </w:tcPr>
          <w:p w:rsidR="003C33B5" w:rsidRPr="00894233" w:rsidRDefault="003C33B5" w:rsidP="003D3A26">
            <w:pPr>
              <w:spacing w:after="0" w:line="240" w:lineRule="auto"/>
              <w:jc w:val="center"/>
              <w:rPr>
                <w:rFonts w:ascii="Times New Roman" w:hAnsi="Times New Roman"/>
                <w:sz w:val="24"/>
                <w:szCs w:val="24"/>
              </w:rPr>
            </w:pPr>
            <w:r w:rsidRPr="00894233">
              <w:rPr>
                <w:rFonts w:ascii="Times New Roman" w:hAnsi="Times New Roman"/>
                <w:sz w:val="24"/>
                <w:szCs w:val="24"/>
              </w:rPr>
              <w:t>2</w:t>
            </w:r>
          </w:p>
        </w:tc>
      </w:tr>
      <w:tr w:rsidR="00976AE7" w:rsidRPr="00894233" w:rsidTr="003D3A26">
        <w:tc>
          <w:tcPr>
            <w:tcW w:w="6852" w:type="dxa"/>
          </w:tcPr>
          <w:p w:rsidR="00976AE7" w:rsidRPr="00894233" w:rsidRDefault="00976AE7" w:rsidP="003D3A26">
            <w:pPr>
              <w:spacing w:after="0" w:line="240" w:lineRule="auto"/>
              <w:jc w:val="both"/>
              <w:rPr>
                <w:rFonts w:ascii="Times New Roman" w:hAnsi="Times New Roman"/>
                <w:b/>
                <w:sz w:val="24"/>
                <w:szCs w:val="24"/>
              </w:rPr>
            </w:pPr>
            <w:r w:rsidRPr="00894233">
              <w:rPr>
                <w:rFonts w:ascii="Times New Roman" w:hAnsi="Times New Roman"/>
                <w:b/>
                <w:sz w:val="24"/>
                <w:szCs w:val="24"/>
              </w:rPr>
              <w:t>Самостоятельная работа обучающегося (всего)</w:t>
            </w:r>
          </w:p>
        </w:tc>
        <w:tc>
          <w:tcPr>
            <w:tcW w:w="1773" w:type="dxa"/>
          </w:tcPr>
          <w:p w:rsidR="00976AE7" w:rsidRPr="00894233" w:rsidRDefault="008A77DC" w:rsidP="009F0B4F">
            <w:pPr>
              <w:spacing w:after="0" w:line="240" w:lineRule="auto"/>
              <w:jc w:val="center"/>
              <w:rPr>
                <w:rFonts w:ascii="Times New Roman" w:hAnsi="Times New Roman"/>
                <w:sz w:val="24"/>
                <w:szCs w:val="24"/>
              </w:rPr>
            </w:pPr>
            <w:r>
              <w:rPr>
                <w:rFonts w:ascii="Times New Roman" w:hAnsi="Times New Roman"/>
                <w:sz w:val="24"/>
                <w:szCs w:val="24"/>
              </w:rPr>
              <w:t>1</w:t>
            </w:r>
            <w:r w:rsidR="009F0B4F">
              <w:rPr>
                <w:rFonts w:ascii="Times New Roman" w:hAnsi="Times New Roman"/>
                <w:sz w:val="24"/>
                <w:szCs w:val="24"/>
              </w:rPr>
              <w:t>1</w:t>
            </w:r>
          </w:p>
        </w:tc>
      </w:tr>
      <w:tr w:rsidR="00976AE7" w:rsidRPr="00894233" w:rsidTr="003D3A26">
        <w:tc>
          <w:tcPr>
            <w:tcW w:w="8625" w:type="dxa"/>
            <w:gridSpan w:val="2"/>
          </w:tcPr>
          <w:p w:rsidR="00976AE7" w:rsidRPr="00894233" w:rsidRDefault="00976AE7" w:rsidP="003D3A26">
            <w:pPr>
              <w:spacing w:after="0" w:line="240" w:lineRule="auto"/>
              <w:jc w:val="both"/>
              <w:rPr>
                <w:rFonts w:ascii="Times New Roman" w:hAnsi="Times New Roman"/>
                <w:b/>
                <w:sz w:val="24"/>
                <w:szCs w:val="24"/>
              </w:rPr>
            </w:pPr>
            <w:r w:rsidRPr="00894233">
              <w:rPr>
                <w:rFonts w:ascii="Times New Roman" w:hAnsi="Times New Roman"/>
                <w:sz w:val="24"/>
                <w:szCs w:val="24"/>
              </w:rPr>
              <w:t xml:space="preserve">Промежуточная аттестация в форме </w:t>
            </w:r>
            <w:r w:rsidR="00D35829" w:rsidRPr="00894233">
              <w:rPr>
                <w:rFonts w:ascii="Times New Roman" w:hAnsi="Times New Roman"/>
                <w:b/>
                <w:sz w:val="24"/>
                <w:szCs w:val="24"/>
              </w:rPr>
              <w:t>зачет</w:t>
            </w:r>
            <w:r w:rsidRPr="00894233">
              <w:rPr>
                <w:rFonts w:ascii="Times New Roman" w:hAnsi="Times New Roman"/>
                <w:b/>
                <w:sz w:val="24"/>
                <w:szCs w:val="24"/>
              </w:rPr>
              <w:t>а.</w:t>
            </w:r>
          </w:p>
        </w:tc>
      </w:tr>
    </w:tbl>
    <w:p w:rsidR="00976AE7" w:rsidRPr="00BD046F" w:rsidRDefault="00976AE7" w:rsidP="00710EA0">
      <w:pPr>
        <w:spacing w:after="0" w:line="240" w:lineRule="auto"/>
        <w:ind w:left="720"/>
        <w:rPr>
          <w:rFonts w:ascii="Times New Roman" w:hAnsi="Times New Roman"/>
          <w:b/>
          <w:sz w:val="24"/>
          <w:szCs w:val="24"/>
        </w:rPr>
      </w:pPr>
    </w:p>
    <w:p w:rsidR="001903C2" w:rsidRPr="00BD046F" w:rsidRDefault="001903C2" w:rsidP="00710EA0">
      <w:pPr>
        <w:spacing w:after="0" w:line="240" w:lineRule="auto"/>
        <w:ind w:left="720"/>
        <w:rPr>
          <w:rFonts w:ascii="Times New Roman" w:hAnsi="Times New Roman"/>
          <w:b/>
          <w:sz w:val="24"/>
          <w:szCs w:val="24"/>
        </w:rPr>
      </w:pPr>
    </w:p>
    <w:p w:rsidR="00976AE7" w:rsidRPr="00894233" w:rsidRDefault="00976AE7" w:rsidP="00710EA0">
      <w:pPr>
        <w:numPr>
          <w:ilvl w:val="1"/>
          <w:numId w:val="2"/>
        </w:numPr>
        <w:spacing w:after="0" w:line="240" w:lineRule="auto"/>
        <w:rPr>
          <w:rFonts w:ascii="Times New Roman" w:hAnsi="Times New Roman"/>
          <w:b/>
          <w:sz w:val="24"/>
          <w:szCs w:val="24"/>
        </w:rPr>
      </w:pPr>
      <w:r w:rsidRPr="00894233">
        <w:rPr>
          <w:rFonts w:ascii="Times New Roman" w:hAnsi="Times New Roman"/>
          <w:b/>
          <w:sz w:val="24"/>
          <w:szCs w:val="24"/>
        </w:rPr>
        <w:t>Тематический</w:t>
      </w:r>
      <w:r w:rsidR="001903C2">
        <w:rPr>
          <w:rFonts w:ascii="Times New Roman" w:hAnsi="Times New Roman"/>
          <w:b/>
          <w:sz w:val="24"/>
          <w:szCs w:val="24"/>
        </w:rPr>
        <w:t xml:space="preserve"> план и содержание дисциплины </w:t>
      </w:r>
    </w:p>
    <w:p w:rsidR="00976AE7" w:rsidRPr="00894233" w:rsidRDefault="00976AE7" w:rsidP="00710EA0">
      <w:pPr>
        <w:spacing w:after="0" w:line="240" w:lineRule="auto"/>
        <w:ind w:left="720"/>
        <w:rPr>
          <w:rFonts w:ascii="Times New Roman" w:hAnsi="Times New Roman"/>
          <w:b/>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5"/>
        <w:gridCol w:w="3965"/>
        <w:gridCol w:w="970"/>
        <w:gridCol w:w="1206"/>
        <w:gridCol w:w="1790"/>
      </w:tblGrid>
      <w:tr w:rsidR="003C33B5" w:rsidRPr="00894233" w:rsidTr="008A77DC">
        <w:tc>
          <w:tcPr>
            <w:tcW w:w="2037" w:type="dxa"/>
          </w:tcPr>
          <w:p w:rsidR="003C33B5" w:rsidRPr="00894233" w:rsidRDefault="003C33B5" w:rsidP="003D3A26">
            <w:pPr>
              <w:spacing w:after="0" w:line="240" w:lineRule="auto"/>
              <w:jc w:val="both"/>
              <w:rPr>
                <w:rFonts w:ascii="Times New Roman" w:hAnsi="Times New Roman"/>
                <w:b/>
                <w:sz w:val="24"/>
                <w:szCs w:val="24"/>
              </w:rPr>
            </w:pPr>
            <w:r w:rsidRPr="00894233">
              <w:rPr>
                <w:rFonts w:ascii="Times New Roman" w:hAnsi="Times New Roman"/>
                <w:b/>
                <w:sz w:val="24"/>
                <w:szCs w:val="24"/>
              </w:rPr>
              <w:t>Наименование разделов и тем</w:t>
            </w:r>
          </w:p>
        </w:tc>
        <w:tc>
          <w:tcPr>
            <w:tcW w:w="4165" w:type="dxa"/>
          </w:tcPr>
          <w:p w:rsidR="003C33B5" w:rsidRPr="00894233" w:rsidRDefault="003C33B5" w:rsidP="003D3A26">
            <w:pPr>
              <w:spacing w:after="0" w:line="240" w:lineRule="auto"/>
              <w:jc w:val="both"/>
              <w:rPr>
                <w:rFonts w:ascii="Times New Roman" w:hAnsi="Times New Roman"/>
                <w:b/>
                <w:sz w:val="24"/>
                <w:szCs w:val="24"/>
              </w:rPr>
            </w:pPr>
            <w:r w:rsidRPr="00894233">
              <w:rPr>
                <w:rFonts w:ascii="Times New Roman" w:hAnsi="Times New Roman"/>
                <w:b/>
                <w:sz w:val="24"/>
                <w:szCs w:val="24"/>
              </w:rPr>
              <w:t>Содержание учебного материала, лабораторные работы и практические занятия, самостоятельная работа обучающихся, курсовая работа (</w:t>
            </w:r>
            <w:r w:rsidRPr="00894233">
              <w:rPr>
                <w:rFonts w:ascii="Times New Roman" w:hAnsi="Times New Roman"/>
                <w:b/>
                <w:i/>
                <w:sz w:val="24"/>
                <w:szCs w:val="24"/>
              </w:rPr>
              <w:t>если предусмотрены)</w:t>
            </w:r>
          </w:p>
        </w:tc>
        <w:tc>
          <w:tcPr>
            <w:tcW w:w="974" w:type="dxa"/>
          </w:tcPr>
          <w:p w:rsidR="003C33B5" w:rsidRPr="00894233" w:rsidRDefault="003C33B5" w:rsidP="003D3A26">
            <w:pPr>
              <w:spacing w:after="0" w:line="240" w:lineRule="auto"/>
              <w:jc w:val="center"/>
              <w:rPr>
                <w:rFonts w:ascii="Times New Roman" w:hAnsi="Times New Roman"/>
                <w:b/>
                <w:sz w:val="24"/>
                <w:szCs w:val="24"/>
              </w:rPr>
            </w:pPr>
            <w:r w:rsidRPr="00894233">
              <w:rPr>
                <w:rFonts w:ascii="Times New Roman" w:hAnsi="Times New Roman"/>
                <w:b/>
                <w:sz w:val="24"/>
                <w:szCs w:val="24"/>
              </w:rPr>
              <w:t>Объем часов</w:t>
            </w:r>
          </w:p>
        </w:tc>
        <w:tc>
          <w:tcPr>
            <w:tcW w:w="1206" w:type="dxa"/>
          </w:tcPr>
          <w:p w:rsidR="003C33B5" w:rsidRPr="00894233" w:rsidRDefault="003C33B5" w:rsidP="003D3A26">
            <w:pPr>
              <w:spacing w:after="0" w:line="240" w:lineRule="auto"/>
              <w:jc w:val="center"/>
              <w:rPr>
                <w:rFonts w:ascii="Times New Roman" w:hAnsi="Times New Roman"/>
                <w:b/>
                <w:sz w:val="24"/>
                <w:szCs w:val="24"/>
              </w:rPr>
            </w:pPr>
            <w:r w:rsidRPr="00894233">
              <w:rPr>
                <w:rFonts w:ascii="Times New Roman" w:hAnsi="Times New Roman"/>
                <w:b/>
                <w:sz w:val="24"/>
                <w:szCs w:val="24"/>
              </w:rPr>
              <w:t>Уровень освоения</w:t>
            </w:r>
          </w:p>
        </w:tc>
        <w:tc>
          <w:tcPr>
            <w:tcW w:w="1790" w:type="dxa"/>
          </w:tcPr>
          <w:p w:rsidR="003C33B5" w:rsidRPr="00894233" w:rsidRDefault="003C33B5" w:rsidP="003D3A26">
            <w:pPr>
              <w:spacing w:after="0" w:line="240" w:lineRule="auto"/>
              <w:jc w:val="center"/>
              <w:rPr>
                <w:rFonts w:ascii="Times New Roman" w:hAnsi="Times New Roman"/>
                <w:b/>
                <w:sz w:val="24"/>
                <w:szCs w:val="24"/>
              </w:rPr>
            </w:pPr>
            <w:r w:rsidRPr="00894233">
              <w:rPr>
                <w:rFonts w:ascii="Times New Roman" w:hAnsi="Times New Roman"/>
                <w:b/>
                <w:sz w:val="24"/>
                <w:szCs w:val="24"/>
              </w:rPr>
              <w:t>Консультации</w:t>
            </w:r>
          </w:p>
        </w:tc>
      </w:tr>
      <w:tr w:rsidR="003C33B5" w:rsidRPr="00894233" w:rsidTr="008A77DC">
        <w:tc>
          <w:tcPr>
            <w:tcW w:w="2037" w:type="dxa"/>
          </w:tcPr>
          <w:p w:rsidR="003C33B5" w:rsidRPr="00894233" w:rsidRDefault="003C33B5" w:rsidP="003D3A26">
            <w:pPr>
              <w:spacing w:after="0" w:line="240" w:lineRule="auto"/>
              <w:jc w:val="center"/>
              <w:rPr>
                <w:rFonts w:ascii="Times New Roman" w:hAnsi="Times New Roman"/>
                <w:b/>
                <w:sz w:val="24"/>
                <w:szCs w:val="24"/>
              </w:rPr>
            </w:pPr>
            <w:r w:rsidRPr="00894233">
              <w:rPr>
                <w:rFonts w:ascii="Times New Roman" w:hAnsi="Times New Roman"/>
                <w:b/>
                <w:sz w:val="24"/>
                <w:szCs w:val="24"/>
              </w:rPr>
              <w:t>1</w:t>
            </w:r>
          </w:p>
        </w:tc>
        <w:tc>
          <w:tcPr>
            <w:tcW w:w="4165" w:type="dxa"/>
          </w:tcPr>
          <w:p w:rsidR="003C33B5" w:rsidRPr="00894233" w:rsidRDefault="003C33B5" w:rsidP="003D3A26">
            <w:pPr>
              <w:spacing w:after="0" w:line="240" w:lineRule="auto"/>
              <w:jc w:val="center"/>
              <w:rPr>
                <w:rFonts w:ascii="Times New Roman" w:hAnsi="Times New Roman"/>
                <w:b/>
                <w:sz w:val="24"/>
                <w:szCs w:val="24"/>
              </w:rPr>
            </w:pPr>
            <w:r w:rsidRPr="00894233">
              <w:rPr>
                <w:rFonts w:ascii="Times New Roman" w:hAnsi="Times New Roman"/>
                <w:b/>
                <w:sz w:val="24"/>
                <w:szCs w:val="24"/>
              </w:rPr>
              <w:t>2</w:t>
            </w:r>
          </w:p>
        </w:tc>
        <w:tc>
          <w:tcPr>
            <w:tcW w:w="974" w:type="dxa"/>
          </w:tcPr>
          <w:p w:rsidR="003C33B5" w:rsidRPr="00894233" w:rsidRDefault="003C33B5" w:rsidP="003D3A26">
            <w:pPr>
              <w:spacing w:after="0" w:line="240" w:lineRule="auto"/>
              <w:jc w:val="center"/>
              <w:rPr>
                <w:rFonts w:ascii="Times New Roman" w:hAnsi="Times New Roman"/>
                <w:b/>
                <w:sz w:val="24"/>
                <w:szCs w:val="24"/>
              </w:rPr>
            </w:pPr>
            <w:r w:rsidRPr="00894233">
              <w:rPr>
                <w:rFonts w:ascii="Times New Roman" w:hAnsi="Times New Roman"/>
                <w:b/>
                <w:sz w:val="24"/>
                <w:szCs w:val="24"/>
              </w:rPr>
              <w:t>3</w:t>
            </w:r>
          </w:p>
        </w:tc>
        <w:tc>
          <w:tcPr>
            <w:tcW w:w="1206" w:type="dxa"/>
          </w:tcPr>
          <w:p w:rsidR="003C33B5" w:rsidRPr="00894233" w:rsidRDefault="003C33B5" w:rsidP="003D3A26">
            <w:pPr>
              <w:spacing w:after="0" w:line="240" w:lineRule="auto"/>
              <w:jc w:val="center"/>
              <w:rPr>
                <w:rFonts w:ascii="Times New Roman" w:hAnsi="Times New Roman"/>
                <w:b/>
                <w:sz w:val="24"/>
                <w:szCs w:val="24"/>
                <w:vertAlign w:val="superscript"/>
              </w:rPr>
            </w:pPr>
            <w:r w:rsidRPr="00894233">
              <w:rPr>
                <w:rFonts w:ascii="Times New Roman" w:hAnsi="Times New Roman"/>
                <w:b/>
                <w:sz w:val="24"/>
                <w:szCs w:val="24"/>
              </w:rPr>
              <w:t>4</w:t>
            </w:r>
            <w:r w:rsidRPr="00894233">
              <w:rPr>
                <w:rFonts w:ascii="Times New Roman" w:hAnsi="Times New Roman"/>
                <w:b/>
                <w:sz w:val="24"/>
                <w:szCs w:val="24"/>
                <w:vertAlign w:val="superscript"/>
              </w:rPr>
              <w:t>*</w:t>
            </w:r>
          </w:p>
        </w:tc>
        <w:tc>
          <w:tcPr>
            <w:tcW w:w="1790" w:type="dxa"/>
          </w:tcPr>
          <w:p w:rsidR="003C33B5" w:rsidRPr="00894233" w:rsidRDefault="003C33B5" w:rsidP="003D3A26">
            <w:pPr>
              <w:spacing w:after="0" w:line="240" w:lineRule="auto"/>
              <w:jc w:val="center"/>
              <w:rPr>
                <w:rFonts w:ascii="Times New Roman" w:hAnsi="Times New Roman"/>
                <w:b/>
                <w:sz w:val="24"/>
                <w:szCs w:val="24"/>
              </w:rPr>
            </w:pPr>
          </w:p>
        </w:tc>
      </w:tr>
      <w:tr w:rsidR="003C33B5" w:rsidRPr="00894233" w:rsidTr="008A77DC">
        <w:tc>
          <w:tcPr>
            <w:tcW w:w="2037" w:type="dxa"/>
            <w:vMerge w:val="restart"/>
            <w:vAlign w:val="center"/>
          </w:tcPr>
          <w:p w:rsidR="003C33B5" w:rsidRPr="00894233" w:rsidRDefault="008A77DC" w:rsidP="008A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12313">
              <w:rPr>
                <w:rFonts w:ascii="Times New Roman" w:hAnsi="Times New Roman"/>
                <w:sz w:val="24"/>
                <w:szCs w:val="24"/>
              </w:rPr>
              <w:t>Тема 1. Предмет и метод истории учений о государстве и праве</w:t>
            </w:r>
            <w:r w:rsidRPr="00894233">
              <w:rPr>
                <w:rFonts w:ascii="Times New Roman" w:hAnsi="Times New Roman"/>
                <w:b/>
                <w:bCs/>
                <w:sz w:val="24"/>
                <w:szCs w:val="24"/>
              </w:rPr>
              <w:t xml:space="preserve"> </w:t>
            </w:r>
          </w:p>
        </w:tc>
        <w:tc>
          <w:tcPr>
            <w:tcW w:w="4165" w:type="dxa"/>
          </w:tcPr>
          <w:p w:rsidR="003C33B5" w:rsidRPr="00894233" w:rsidRDefault="003C33B5" w:rsidP="003D3A26">
            <w:pPr>
              <w:spacing w:after="0" w:line="240" w:lineRule="auto"/>
              <w:rPr>
                <w:rFonts w:ascii="Times New Roman" w:hAnsi="Times New Roman"/>
                <w:b/>
                <w:sz w:val="24"/>
                <w:szCs w:val="24"/>
              </w:rPr>
            </w:pPr>
            <w:r w:rsidRPr="00894233">
              <w:rPr>
                <w:rFonts w:ascii="Times New Roman" w:hAnsi="Times New Roman"/>
                <w:b/>
                <w:sz w:val="24"/>
                <w:szCs w:val="24"/>
              </w:rPr>
              <w:t>Содержание учебного материала:</w:t>
            </w:r>
          </w:p>
        </w:tc>
        <w:tc>
          <w:tcPr>
            <w:tcW w:w="974" w:type="dxa"/>
            <w:vMerge w:val="restart"/>
          </w:tcPr>
          <w:p w:rsidR="003C33B5" w:rsidRPr="00894233" w:rsidRDefault="003C33B5" w:rsidP="003D3A26">
            <w:pPr>
              <w:spacing w:after="0" w:line="240" w:lineRule="auto"/>
              <w:jc w:val="center"/>
              <w:rPr>
                <w:rFonts w:ascii="Times New Roman" w:hAnsi="Times New Roman"/>
                <w:sz w:val="24"/>
                <w:szCs w:val="24"/>
              </w:rPr>
            </w:pPr>
          </w:p>
        </w:tc>
        <w:tc>
          <w:tcPr>
            <w:tcW w:w="1206" w:type="dxa"/>
            <w:vMerge w:val="restart"/>
            <w:vAlign w:val="center"/>
          </w:tcPr>
          <w:p w:rsidR="003C33B5" w:rsidRPr="00894233" w:rsidRDefault="003C33B5" w:rsidP="00371A97">
            <w:pPr>
              <w:spacing w:after="0" w:line="240" w:lineRule="auto"/>
              <w:jc w:val="center"/>
              <w:rPr>
                <w:rFonts w:ascii="Times New Roman" w:hAnsi="Times New Roman"/>
                <w:sz w:val="24"/>
                <w:szCs w:val="24"/>
              </w:rPr>
            </w:pPr>
            <w:r w:rsidRPr="00894233">
              <w:rPr>
                <w:rFonts w:ascii="Times New Roman" w:hAnsi="Times New Roman"/>
                <w:sz w:val="24"/>
                <w:szCs w:val="24"/>
              </w:rPr>
              <w:t>1</w:t>
            </w: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D35829">
            <w:pPr>
              <w:pStyle w:val="1"/>
              <w:tabs>
                <w:tab w:val="left" w:pos="1230"/>
              </w:tabs>
              <w:jc w:val="both"/>
              <w:rPr>
                <w:rFonts w:ascii="Times New Roman" w:hAnsi="Times New Roman"/>
                <w:sz w:val="24"/>
                <w:szCs w:val="24"/>
                <w:lang w:eastAsia="en-US"/>
              </w:rPr>
            </w:pPr>
            <w:r w:rsidRPr="00894233">
              <w:rPr>
                <w:rFonts w:ascii="Times New Roman" w:hAnsi="Times New Roman"/>
                <w:sz w:val="24"/>
                <w:szCs w:val="24"/>
                <w:lang w:eastAsia="en-US"/>
              </w:rPr>
              <w:t xml:space="preserve">Предмет, задачи и содержание курса. </w:t>
            </w:r>
          </w:p>
        </w:tc>
        <w:tc>
          <w:tcPr>
            <w:tcW w:w="974" w:type="dxa"/>
            <w:vMerge/>
            <w:vAlign w:val="center"/>
          </w:tcPr>
          <w:p w:rsidR="003C33B5" w:rsidRPr="00894233" w:rsidRDefault="003C33B5" w:rsidP="003D3A26">
            <w:pPr>
              <w:spacing w:after="0" w:line="240" w:lineRule="auto"/>
              <w:jc w:val="center"/>
              <w:rPr>
                <w:rFonts w:ascii="Times New Roman" w:hAnsi="Times New Roman"/>
                <w:sz w:val="24"/>
                <w:szCs w:val="24"/>
              </w:rPr>
            </w:pPr>
          </w:p>
        </w:tc>
        <w:tc>
          <w:tcPr>
            <w:tcW w:w="1206" w:type="dxa"/>
            <w:vMerge/>
          </w:tcPr>
          <w:p w:rsidR="003C33B5" w:rsidRPr="00894233" w:rsidRDefault="003C33B5" w:rsidP="00371A97">
            <w:pPr>
              <w:spacing w:after="0" w:line="240" w:lineRule="auto"/>
              <w:jc w:val="center"/>
              <w:rPr>
                <w:rFonts w:ascii="Times New Roman" w:hAnsi="Times New Roman"/>
                <w:sz w:val="24"/>
                <w:szCs w:val="24"/>
              </w:rPr>
            </w:pP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3D3A26">
            <w:pPr>
              <w:pStyle w:val="1"/>
              <w:jc w:val="both"/>
              <w:rPr>
                <w:rFonts w:ascii="Times New Roman" w:hAnsi="Times New Roman"/>
                <w:sz w:val="24"/>
                <w:szCs w:val="24"/>
                <w:lang w:eastAsia="en-US"/>
              </w:rPr>
            </w:pPr>
            <w:r w:rsidRPr="00894233">
              <w:rPr>
                <w:rFonts w:ascii="Times New Roman" w:hAnsi="Times New Roman"/>
                <w:sz w:val="24"/>
                <w:szCs w:val="24"/>
                <w:lang w:eastAsia="en-US"/>
              </w:rPr>
              <w:t>Теоретические занятия</w:t>
            </w:r>
          </w:p>
        </w:tc>
        <w:tc>
          <w:tcPr>
            <w:tcW w:w="974" w:type="dxa"/>
            <w:vAlign w:val="center"/>
          </w:tcPr>
          <w:p w:rsidR="003C33B5" w:rsidRPr="00894233" w:rsidRDefault="00323AD2" w:rsidP="003D3A26">
            <w:pPr>
              <w:spacing w:after="0" w:line="240" w:lineRule="auto"/>
              <w:jc w:val="center"/>
              <w:rPr>
                <w:rFonts w:ascii="Times New Roman" w:hAnsi="Times New Roman"/>
                <w:sz w:val="24"/>
                <w:szCs w:val="24"/>
              </w:rPr>
            </w:pPr>
            <w:r>
              <w:rPr>
                <w:rFonts w:ascii="Times New Roman" w:hAnsi="Times New Roman"/>
                <w:sz w:val="24"/>
                <w:szCs w:val="24"/>
              </w:rPr>
              <w:t>4</w:t>
            </w:r>
          </w:p>
        </w:tc>
        <w:tc>
          <w:tcPr>
            <w:tcW w:w="1206" w:type="dxa"/>
            <w:vMerge/>
          </w:tcPr>
          <w:p w:rsidR="003C33B5" w:rsidRPr="00894233" w:rsidRDefault="003C33B5" w:rsidP="00371A97">
            <w:pPr>
              <w:spacing w:after="0" w:line="240" w:lineRule="auto"/>
              <w:jc w:val="center"/>
              <w:rPr>
                <w:rFonts w:ascii="Times New Roman" w:hAnsi="Times New Roman"/>
                <w:sz w:val="24"/>
                <w:szCs w:val="24"/>
              </w:rPr>
            </w:pP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rPr>
          <w:trHeight w:val="255"/>
        </w:trPr>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3D3A26">
            <w:pPr>
              <w:pStyle w:val="1"/>
              <w:jc w:val="both"/>
              <w:rPr>
                <w:rFonts w:ascii="Times New Roman" w:hAnsi="Times New Roman"/>
                <w:sz w:val="24"/>
                <w:szCs w:val="24"/>
                <w:lang w:eastAsia="en-US"/>
              </w:rPr>
            </w:pPr>
            <w:r w:rsidRPr="00894233">
              <w:rPr>
                <w:rFonts w:ascii="Times New Roman" w:hAnsi="Times New Roman"/>
                <w:sz w:val="24"/>
                <w:szCs w:val="24"/>
                <w:lang w:eastAsia="en-US"/>
              </w:rPr>
              <w:t>Семинарские занятия</w:t>
            </w:r>
          </w:p>
        </w:tc>
        <w:tc>
          <w:tcPr>
            <w:tcW w:w="974" w:type="dxa"/>
          </w:tcPr>
          <w:p w:rsidR="003C33B5" w:rsidRPr="00894233" w:rsidRDefault="00323AD2" w:rsidP="003D3A26">
            <w:pPr>
              <w:spacing w:after="0" w:line="240" w:lineRule="auto"/>
              <w:jc w:val="center"/>
              <w:rPr>
                <w:rFonts w:ascii="Times New Roman" w:hAnsi="Times New Roman"/>
                <w:sz w:val="24"/>
                <w:szCs w:val="24"/>
              </w:rPr>
            </w:pPr>
            <w:r>
              <w:rPr>
                <w:rFonts w:ascii="Times New Roman" w:hAnsi="Times New Roman"/>
                <w:sz w:val="24"/>
                <w:szCs w:val="24"/>
              </w:rPr>
              <w:t>3</w:t>
            </w:r>
          </w:p>
        </w:tc>
        <w:tc>
          <w:tcPr>
            <w:tcW w:w="1206" w:type="dxa"/>
            <w:vMerge/>
          </w:tcPr>
          <w:p w:rsidR="003C33B5" w:rsidRPr="00894233" w:rsidRDefault="003C33B5" w:rsidP="00371A97">
            <w:pPr>
              <w:spacing w:after="0" w:line="240" w:lineRule="auto"/>
              <w:jc w:val="center"/>
              <w:rPr>
                <w:rFonts w:ascii="Times New Roman" w:hAnsi="Times New Roman"/>
                <w:sz w:val="24"/>
                <w:szCs w:val="24"/>
              </w:rPr>
            </w:pP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3D3A26">
            <w:pPr>
              <w:pStyle w:val="1"/>
              <w:jc w:val="both"/>
              <w:rPr>
                <w:rFonts w:ascii="Times New Roman" w:hAnsi="Times New Roman"/>
                <w:sz w:val="24"/>
                <w:szCs w:val="24"/>
                <w:lang w:eastAsia="en-US"/>
              </w:rPr>
            </w:pPr>
            <w:r w:rsidRPr="00894233">
              <w:rPr>
                <w:rFonts w:ascii="Times New Roman" w:hAnsi="Times New Roman"/>
                <w:sz w:val="24"/>
                <w:szCs w:val="24"/>
                <w:lang w:eastAsia="en-US"/>
              </w:rPr>
              <w:t>Самостоятельная работа обучающихся</w:t>
            </w:r>
          </w:p>
        </w:tc>
        <w:tc>
          <w:tcPr>
            <w:tcW w:w="974" w:type="dxa"/>
          </w:tcPr>
          <w:p w:rsidR="003C33B5" w:rsidRPr="00894233" w:rsidRDefault="00323AD2" w:rsidP="003D3A26">
            <w:pPr>
              <w:spacing w:after="0" w:line="240" w:lineRule="auto"/>
              <w:jc w:val="center"/>
              <w:rPr>
                <w:rFonts w:ascii="Times New Roman" w:hAnsi="Times New Roman"/>
                <w:sz w:val="24"/>
                <w:szCs w:val="24"/>
              </w:rPr>
            </w:pPr>
            <w:r>
              <w:rPr>
                <w:rFonts w:ascii="Times New Roman" w:hAnsi="Times New Roman"/>
                <w:sz w:val="24"/>
                <w:szCs w:val="24"/>
              </w:rPr>
              <w:t>2</w:t>
            </w:r>
          </w:p>
        </w:tc>
        <w:tc>
          <w:tcPr>
            <w:tcW w:w="1206" w:type="dxa"/>
            <w:vMerge/>
            <w:vAlign w:val="center"/>
          </w:tcPr>
          <w:p w:rsidR="003C33B5" w:rsidRPr="00894233" w:rsidRDefault="003C33B5" w:rsidP="00371A97">
            <w:pPr>
              <w:spacing w:after="0" w:line="240" w:lineRule="auto"/>
              <w:jc w:val="center"/>
              <w:rPr>
                <w:rFonts w:ascii="Times New Roman" w:hAnsi="Times New Roman"/>
                <w:sz w:val="24"/>
                <w:szCs w:val="24"/>
              </w:rPr>
            </w:pP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restart"/>
            <w:vAlign w:val="center"/>
          </w:tcPr>
          <w:p w:rsidR="003C33B5" w:rsidRPr="00894233" w:rsidRDefault="008A77DC" w:rsidP="008A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12313">
              <w:rPr>
                <w:rFonts w:ascii="Times New Roman" w:hAnsi="Times New Roman"/>
                <w:sz w:val="24"/>
                <w:szCs w:val="24"/>
              </w:rPr>
              <w:t>Тема 2. Политико-правовая мысль Древнего мира</w:t>
            </w:r>
            <w:r w:rsidRPr="00894233">
              <w:rPr>
                <w:rFonts w:ascii="Times New Roman" w:hAnsi="Times New Roman"/>
                <w:b/>
                <w:bCs/>
                <w:sz w:val="24"/>
                <w:szCs w:val="24"/>
              </w:rPr>
              <w:t xml:space="preserve"> </w:t>
            </w:r>
          </w:p>
        </w:tc>
        <w:tc>
          <w:tcPr>
            <w:tcW w:w="4165" w:type="dxa"/>
            <w:tcBorders>
              <w:right w:val="single" w:sz="4" w:space="0" w:color="auto"/>
            </w:tcBorders>
          </w:tcPr>
          <w:p w:rsidR="003C33B5" w:rsidRPr="00894233" w:rsidRDefault="003C33B5" w:rsidP="00BF2B62">
            <w:pPr>
              <w:pStyle w:val="1"/>
              <w:jc w:val="both"/>
              <w:rPr>
                <w:rFonts w:ascii="Times New Roman" w:hAnsi="Times New Roman"/>
                <w:sz w:val="24"/>
                <w:szCs w:val="24"/>
                <w:lang w:eastAsia="en-US"/>
              </w:rPr>
            </w:pPr>
            <w:r w:rsidRPr="00894233">
              <w:rPr>
                <w:rFonts w:ascii="Times New Roman" w:hAnsi="Times New Roman"/>
                <w:b/>
                <w:sz w:val="24"/>
                <w:szCs w:val="24"/>
              </w:rPr>
              <w:t>Содержание учебного материала:</w:t>
            </w:r>
          </w:p>
        </w:tc>
        <w:tc>
          <w:tcPr>
            <w:tcW w:w="974" w:type="dxa"/>
            <w:vMerge w:val="restart"/>
          </w:tcPr>
          <w:p w:rsidR="003C33B5" w:rsidRPr="00894233" w:rsidRDefault="003C33B5" w:rsidP="00BF2B62">
            <w:pPr>
              <w:spacing w:after="0" w:line="240" w:lineRule="auto"/>
              <w:jc w:val="center"/>
              <w:rPr>
                <w:rFonts w:ascii="Times New Roman" w:hAnsi="Times New Roman"/>
                <w:sz w:val="24"/>
                <w:szCs w:val="24"/>
              </w:rPr>
            </w:pPr>
          </w:p>
        </w:tc>
        <w:tc>
          <w:tcPr>
            <w:tcW w:w="1206" w:type="dxa"/>
            <w:vMerge w:val="restart"/>
            <w:vAlign w:val="center"/>
          </w:tcPr>
          <w:p w:rsidR="003C33B5" w:rsidRPr="00894233" w:rsidRDefault="003C33B5" w:rsidP="00BF2B62">
            <w:pPr>
              <w:spacing w:after="0" w:line="240" w:lineRule="auto"/>
              <w:jc w:val="center"/>
              <w:rPr>
                <w:rFonts w:ascii="Times New Roman" w:hAnsi="Times New Roman"/>
                <w:sz w:val="24"/>
                <w:szCs w:val="24"/>
              </w:rPr>
            </w:pPr>
            <w:r w:rsidRPr="00894233">
              <w:rPr>
                <w:rFonts w:ascii="Times New Roman" w:hAnsi="Times New Roman"/>
                <w:sz w:val="24"/>
                <w:szCs w:val="24"/>
              </w:rPr>
              <w:t>1, 2</w:t>
            </w:r>
          </w:p>
        </w:tc>
        <w:tc>
          <w:tcPr>
            <w:tcW w:w="1790" w:type="dxa"/>
          </w:tcPr>
          <w:p w:rsidR="003C33B5" w:rsidRPr="00894233" w:rsidRDefault="003C33B5" w:rsidP="00BF2B62">
            <w:pPr>
              <w:spacing w:after="0" w:line="240" w:lineRule="auto"/>
              <w:jc w:val="center"/>
              <w:rPr>
                <w:rFonts w:ascii="Times New Roman" w:hAnsi="Times New Roman"/>
                <w:sz w:val="24"/>
                <w:szCs w:val="24"/>
              </w:rPr>
            </w:pPr>
            <w:r w:rsidRPr="00894233">
              <w:rPr>
                <w:rFonts w:ascii="Times New Roman" w:hAnsi="Times New Roman"/>
                <w:sz w:val="24"/>
                <w:szCs w:val="24"/>
              </w:rPr>
              <w:t>1</w:t>
            </w: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8A77DC" w:rsidRPr="008A77DC" w:rsidRDefault="008A77DC" w:rsidP="00BF2B62">
            <w:pPr>
              <w:pStyle w:val="1"/>
              <w:jc w:val="both"/>
              <w:rPr>
                <w:rFonts w:ascii="Times New Roman" w:hAnsi="Times New Roman"/>
                <w:sz w:val="24"/>
                <w:szCs w:val="24"/>
                <w:lang w:eastAsia="en-US"/>
              </w:rPr>
            </w:pPr>
            <w:r w:rsidRPr="008A77DC">
              <w:rPr>
                <w:rFonts w:ascii="Times New Roman" w:hAnsi="Times New Roman"/>
                <w:sz w:val="24"/>
                <w:szCs w:val="24"/>
                <w:lang w:eastAsia="en-US"/>
              </w:rPr>
              <w:t xml:space="preserve">Периодизация истории древнегреческой политико-правовой мысли. Идеи индивидуальной свободы у Сократа. Происхождение государства у Платона. Круговорот государственных форм. Платон и его коммунистические идеи. Две модели идеального государства. Аристотель – основоположник современной политико-правовой науки. Учение о формах государства. Правильные и неправильные формы государства.  Политические и правовые идеи </w:t>
            </w:r>
            <w:proofErr w:type="spellStart"/>
            <w:r w:rsidRPr="008A77DC">
              <w:rPr>
                <w:rFonts w:ascii="Times New Roman" w:hAnsi="Times New Roman"/>
                <w:sz w:val="24"/>
                <w:szCs w:val="24"/>
                <w:lang w:eastAsia="en-US"/>
              </w:rPr>
              <w:t>Полибия</w:t>
            </w:r>
            <w:proofErr w:type="spellEnd"/>
            <w:r w:rsidRPr="008A77DC">
              <w:rPr>
                <w:rFonts w:ascii="Times New Roman" w:hAnsi="Times New Roman"/>
                <w:sz w:val="24"/>
                <w:szCs w:val="24"/>
                <w:lang w:eastAsia="en-US"/>
              </w:rPr>
              <w:t>. Круговорот государственных форм. Учение о смешанной форме правления.</w:t>
            </w:r>
          </w:p>
          <w:p w:rsidR="003C33B5" w:rsidRPr="008A77DC" w:rsidRDefault="008A77DC" w:rsidP="00BF2B62">
            <w:pPr>
              <w:pStyle w:val="1"/>
              <w:jc w:val="both"/>
              <w:rPr>
                <w:rFonts w:ascii="Times New Roman" w:hAnsi="Times New Roman"/>
                <w:sz w:val="24"/>
                <w:szCs w:val="24"/>
                <w:lang w:eastAsia="en-US"/>
              </w:rPr>
            </w:pPr>
            <w:r w:rsidRPr="008A77DC">
              <w:rPr>
                <w:rFonts w:ascii="Times New Roman" w:hAnsi="Times New Roman"/>
                <w:sz w:val="24"/>
                <w:szCs w:val="24"/>
                <w:lang w:eastAsia="en-US"/>
              </w:rPr>
              <w:t>Учение Цицерона о праве и государстве. Учение римских юристов о праве.</w:t>
            </w:r>
          </w:p>
        </w:tc>
        <w:tc>
          <w:tcPr>
            <w:tcW w:w="974" w:type="dxa"/>
            <w:vMerge/>
            <w:vAlign w:val="center"/>
          </w:tcPr>
          <w:p w:rsidR="003C33B5" w:rsidRPr="00894233" w:rsidRDefault="003C33B5" w:rsidP="00BF2B62">
            <w:pPr>
              <w:spacing w:after="0" w:line="240" w:lineRule="auto"/>
              <w:jc w:val="center"/>
              <w:rPr>
                <w:rFonts w:ascii="Times New Roman" w:hAnsi="Times New Roman"/>
                <w:sz w:val="24"/>
                <w:szCs w:val="24"/>
              </w:rPr>
            </w:pPr>
          </w:p>
        </w:tc>
        <w:tc>
          <w:tcPr>
            <w:tcW w:w="1206" w:type="dxa"/>
            <w:vMerge/>
          </w:tcPr>
          <w:p w:rsidR="003C33B5" w:rsidRPr="00894233" w:rsidRDefault="003C33B5" w:rsidP="00BF2B62">
            <w:pPr>
              <w:spacing w:after="0" w:line="240" w:lineRule="auto"/>
              <w:jc w:val="center"/>
              <w:rPr>
                <w:rFonts w:ascii="Times New Roman" w:hAnsi="Times New Roman"/>
                <w:sz w:val="24"/>
                <w:szCs w:val="24"/>
              </w:rPr>
            </w:pPr>
          </w:p>
        </w:tc>
        <w:tc>
          <w:tcPr>
            <w:tcW w:w="1790" w:type="dxa"/>
          </w:tcPr>
          <w:p w:rsidR="003C33B5" w:rsidRPr="00894233" w:rsidRDefault="003C33B5" w:rsidP="00BF2B62">
            <w:pPr>
              <w:spacing w:after="0" w:line="240" w:lineRule="auto"/>
              <w:jc w:val="center"/>
              <w:rPr>
                <w:rFonts w:ascii="Times New Roman" w:hAnsi="Times New Roman"/>
                <w:sz w:val="24"/>
                <w:szCs w:val="24"/>
              </w:rPr>
            </w:pPr>
          </w:p>
        </w:tc>
      </w:tr>
      <w:tr w:rsidR="003C33B5" w:rsidRPr="00894233" w:rsidTr="00BF2B62">
        <w:trPr>
          <w:trHeight w:val="342"/>
        </w:trPr>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BF2B62">
            <w:pPr>
              <w:pStyle w:val="1"/>
              <w:jc w:val="both"/>
              <w:rPr>
                <w:rFonts w:ascii="Times New Roman" w:hAnsi="Times New Roman"/>
                <w:sz w:val="24"/>
                <w:szCs w:val="24"/>
                <w:lang w:eastAsia="en-US"/>
              </w:rPr>
            </w:pPr>
            <w:r w:rsidRPr="00894233">
              <w:rPr>
                <w:rFonts w:ascii="Times New Roman" w:hAnsi="Times New Roman"/>
                <w:sz w:val="24"/>
                <w:szCs w:val="24"/>
                <w:lang w:eastAsia="en-US"/>
              </w:rPr>
              <w:t>Теоретические занятия</w:t>
            </w:r>
          </w:p>
        </w:tc>
        <w:tc>
          <w:tcPr>
            <w:tcW w:w="974" w:type="dxa"/>
            <w:vAlign w:val="center"/>
          </w:tcPr>
          <w:p w:rsidR="003C33B5" w:rsidRPr="00894233" w:rsidRDefault="00BF2B62" w:rsidP="00BF2B62">
            <w:pPr>
              <w:spacing w:after="0" w:line="240" w:lineRule="auto"/>
              <w:jc w:val="center"/>
              <w:rPr>
                <w:rFonts w:ascii="Times New Roman" w:hAnsi="Times New Roman"/>
                <w:sz w:val="24"/>
                <w:szCs w:val="24"/>
              </w:rPr>
            </w:pPr>
            <w:r>
              <w:rPr>
                <w:rFonts w:ascii="Times New Roman" w:hAnsi="Times New Roman"/>
                <w:sz w:val="24"/>
                <w:szCs w:val="24"/>
              </w:rPr>
              <w:t>2</w:t>
            </w:r>
          </w:p>
        </w:tc>
        <w:tc>
          <w:tcPr>
            <w:tcW w:w="1206" w:type="dxa"/>
            <w:vMerge/>
          </w:tcPr>
          <w:p w:rsidR="003C33B5" w:rsidRPr="00894233" w:rsidRDefault="003C33B5" w:rsidP="00BF2B62">
            <w:pPr>
              <w:spacing w:after="0" w:line="240" w:lineRule="auto"/>
              <w:jc w:val="center"/>
              <w:rPr>
                <w:sz w:val="24"/>
                <w:szCs w:val="24"/>
              </w:rPr>
            </w:pPr>
          </w:p>
        </w:tc>
        <w:tc>
          <w:tcPr>
            <w:tcW w:w="1790" w:type="dxa"/>
          </w:tcPr>
          <w:p w:rsidR="003C33B5" w:rsidRPr="00894233" w:rsidRDefault="003C33B5" w:rsidP="00BF2B62">
            <w:pPr>
              <w:spacing w:after="0" w:line="240" w:lineRule="auto"/>
              <w:jc w:val="center"/>
              <w:rPr>
                <w:sz w:val="24"/>
                <w:szCs w:val="24"/>
              </w:rPr>
            </w:pP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BF2B62">
            <w:pPr>
              <w:pStyle w:val="1"/>
              <w:jc w:val="both"/>
              <w:rPr>
                <w:rFonts w:ascii="Times New Roman" w:hAnsi="Times New Roman"/>
                <w:sz w:val="24"/>
                <w:szCs w:val="24"/>
                <w:lang w:eastAsia="en-US"/>
              </w:rPr>
            </w:pPr>
            <w:r w:rsidRPr="00894233">
              <w:rPr>
                <w:rFonts w:ascii="Times New Roman" w:hAnsi="Times New Roman"/>
                <w:sz w:val="24"/>
                <w:szCs w:val="24"/>
                <w:lang w:eastAsia="en-US"/>
              </w:rPr>
              <w:t>Семинарские занятия</w:t>
            </w:r>
          </w:p>
        </w:tc>
        <w:tc>
          <w:tcPr>
            <w:tcW w:w="974" w:type="dxa"/>
          </w:tcPr>
          <w:p w:rsidR="003C33B5" w:rsidRPr="00894233" w:rsidRDefault="00BF2B62" w:rsidP="00BF2B62">
            <w:pPr>
              <w:spacing w:after="0" w:line="240" w:lineRule="auto"/>
              <w:jc w:val="center"/>
              <w:rPr>
                <w:rFonts w:ascii="Times New Roman" w:hAnsi="Times New Roman"/>
                <w:sz w:val="24"/>
                <w:szCs w:val="24"/>
              </w:rPr>
            </w:pPr>
            <w:r>
              <w:rPr>
                <w:rFonts w:ascii="Times New Roman" w:hAnsi="Times New Roman"/>
                <w:sz w:val="24"/>
                <w:szCs w:val="24"/>
              </w:rPr>
              <w:t>2</w:t>
            </w:r>
          </w:p>
        </w:tc>
        <w:tc>
          <w:tcPr>
            <w:tcW w:w="1206" w:type="dxa"/>
            <w:vMerge/>
          </w:tcPr>
          <w:p w:rsidR="003C33B5" w:rsidRPr="00894233" w:rsidRDefault="003C33B5" w:rsidP="00BF2B62">
            <w:pPr>
              <w:spacing w:after="0" w:line="240" w:lineRule="auto"/>
              <w:jc w:val="center"/>
              <w:rPr>
                <w:sz w:val="24"/>
                <w:szCs w:val="24"/>
              </w:rPr>
            </w:pPr>
          </w:p>
        </w:tc>
        <w:tc>
          <w:tcPr>
            <w:tcW w:w="1790" w:type="dxa"/>
          </w:tcPr>
          <w:p w:rsidR="003C33B5" w:rsidRPr="00894233" w:rsidRDefault="003C33B5" w:rsidP="00BF2B62">
            <w:pPr>
              <w:spacing w:after="0" w:line="240" w:lineRule="auto"/>
              <w:jc w:val="center"/>
              <w:rPr>
                <w:sz w:val="24"/>
                <w:szCs w:val="24"/>
              </w:rPr>
            </w:pP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BF2B62">
            <w:pPr>
              <w:pStyle w:val="1"/>
              <w:jc w:val="both"/>
              <w:rPr>
                <w:rFonts w:ascii="Times New Roman" w:hAnsi="Times New Roman"/>
                <w:sz w:val="24"/>
                <w:szCs w:val="24"/>
                <w:lang w:eastAsia="en-US"/>
              </w:rPr>
            </w:pPr>
            <w:r w:rsidRPr="00894233">
              <w:rPr>
                <w:rFonts w:ascii="Times New Roman" w:hAnsi="Times New Roman"/>
                <w:sz w:val="24"/>
                <w:szCs w:val="24"/>
                <w:lang w:eastAsia="en-US"/>
              </w:rPr>
              <w:t>Самостоятельная работа обучающихся</w:t>
            </w:r>
          </w:p>
        </w:tc>
        <w:tc>
          <w:tcPr>
            <w:tcW w:w="974" w:type="dxa"/>
          </w:tcPr>
          <w:p w:rsidR="003C33B5" w:rsidRPr="00894233" w:rsidRDefault="00BF2B62" w:rsidP="00BF2B62">
            <w:pPr>
              <w:spacing w:after="0" w:line="240" w:lineRule="auto"/>
              <w:jc w:val="center"/>
              <w:rPr>
                <w:rFonts w:ascii="Times New Roman" w:hAnsi="Times New Roman"/>
                <w:sz w:val="24"/>
                <w:szCs w:val="24"/>
              </w:rPr>
            </w:pPr>
            <w:r>
              <w:rPr>
                <w:rFonts w:ascii="Times New Roman" w:hAnsi="Times New Roman"/>
                <w:sz w:val="24"/>
                <w:szCs w:val="24"/>
              </w:rPr>
              <w:t>2</w:t>
            </w:r>
          </w:p>
        </w:tc>
        <w:tc>
          <w:tcPr>
            <w:tcW w:w="1206" w:type="dxa"/>
            <w:vMerge/>
            <w:vAlign w:val="center"/>
          </w:tcPr>
          <w:p w:rsidR="003C33B5" w:rsidRPr="00894233" w:rsidRDefault="003C33B5" w:rsidP="00BF2B62">
            <w:pPr>
              <w:spacing w:after="0" w:line="240" w:lineRule="auto"/>
              <w:jc w:val="center"/>
              <w:rPr>
                <w:rFonts w:ascii="Times New Roman" w:hAnsi="Times New Roman"/>
                <w:sz w:val="24"/>
                <w:szCs w:val="24"/>
              </w:rPr>
            </w:pPr>
          </w:p>
        </w:tc>
        <w:tc>
          <w:tcPr>
            <w:tcW w:w="1790" w:type="dxa"/>
          </w:tcPr>
          <w:p w:rsidR="003C33B5" w:rsidRPr="00894233" w:rsidRDefault="003C33B5" w:rsidP="00BF2B62">
            <w:pPr>
              <w:spacing w:after="0" w:line="240" w:lineRule="auto"/>
              <w:jc w:val="center"/>
              <w:rPr>
                <w:rFonts w:ascii="Times New Roman" w:hAnsi="Times New Roman"/>
                <w:sz w:val="24"/>
                <w:szCs w:val="24"/>
              </w:rPr>
            </w:pPr>
          </w:p>
        </w:tc>
      </w:tr>
      <w:tr w:rsidR="003C33B5" w:rsidRPr="00894233" w:rsidTr="008A77DC">
        <w:tc>
          <w:tcPr>
            <w:tcW w:w="2037" w:type="dxa"/>
            <w:vMerge w:val="restart"/>
            <w:vAlign w:val="center"/>
          </w:tcPr>
          <w:p w:rsidR="003C33B5" w:rsidRPr="00894233" w:rsidRDefault="008A77DC" w:rsidP="008A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12313">
              <w:rPr>
                <w:rFonts w:ascii="Times New Roman" w:hAnsi="Times New Roman"/>
                <w:sz w:val="24"/>
                <w:szCs w:val="24"/>
              </w:rPr>
              <w:t>Тема 3. Политические и правовые учения в Средние века</w:t>
            </w:r>
            <w:r w:rsidRPr="00894233">
              <w:rPr>
                <w:rFonts w:ascii="Times New Roman" w:hAnsi="Times New Roman"/>
                <w:b/>
                <w:bCs/>
                <w:sz w:val="24"/>
                <w:szCs w:val="24"/>
              </w:rPr>
              <w:t xml:space="preserve"> </w:t>
            </w:r>
          </w:p>
          <w:p w:rsidR="003C33B5" w:rsidRPr="00894233" w:rsidRDefault="003C33B5" w:rsidP="00D35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165" w:type="dxa"/>
            <w:tcBorders>
              <w:right w:val="single" w:sz="4" w:space="0" w:color="auto"/>
            </w:tcBorders>
          </w:tcPr>
          <w:p w:rsidR="003C33B5" w:rsidRPr="00894233" w:rsidRDefault="003C33B5" w:rsidP="003D3A26">
            <w:pPr>
              <w:pStyle w:val="1"/>
              <w:jc w:val="both"/>
              <w:rPr>
                <w:rFonts w:ascii="Times New Roman" w:hAnsi="Times New Roman"/>
                <w:sz w:val="24"/>
                <w:szCs w:val="24"/>
                <w:lang w:eastAsia="en-US"/>
              </w:rPr>
            </w:pPr>
            <w:r w:rsidRPr="00894233">
              <w:rPr>
                <w:rFonts w:ascii="Times New Roman" w:hAnsi="Times New Roman"/>
                <w:b/>
                <w:sz w:val="24"/>
                <w:szCs w:val="24"/>
              </w:rPr>
              <w:t>Содержание учебного материала:</w:t>
            </w:r>
          </w:p>
        </w:tc>
        <w:tc>
          <w:tcPr>
            <w:tcW w:w="974" w:type="dxa"/>
            <w:vMerge w:val="restart"/>
          </w:tcPr>
          <w:p w:rsidR="003C33B5" w:rsidRPr="00894233" w:rsidRDefault="003C33B5" w:rsidP="003D3A26">
            <w:pPr>
              <w:spacing w:after="0" w:line="240" w:lineRule="auto"/>
              <w:jc w:val="center"/>
              <w:rPr>
                <w:rFonts w:ascii="Times New Roman" w:hAnsi="Times New Roman"/>
                <w:sz w:val="24"/>
                <w:szCs w:val="24"/>
              </w:rPr>
            </w:pPr>
          </w:p>
        </w:tc>
        <w:tc>
          <w:tcPr>
            <w:tcW w:w="1206" w:type="dxa"/>
            <w:vMerge w:val="restart"/>
            <w:vAlign w:val="center"/>
          </w:tcPr>
          <w:p w:rsidR="003C33B5" w:rsidRPr="00894233" w:rsidRDefault="003C33B5" w:rsidP="00371A97">
            <w:pPr>
              <w:spacing w:after="0" w:line="240" w:lineRule="auto"/>
              <w:jc w:val="center"/>
              <w:rPr>
                <w:rFonts w:ascii="Times New Roman" w:hAnsi="Times New Roman"/>
                <w:sz w:val="24"/>
                <w:szCs w:val="24"/>
              </w:rPr>
            </w:pPr>
            <w:r w:rsidRPr="00894233">
              <w:rPr>
                <w:rFonts w:ascii="Times New Roman" w:hAnsi="Times New Roman"/>
                <w:sz w:val="24"/>
                <w:szCs w:val="24"/>
              </w:rPr>
              <w:t>1, 2</w:t>
            </w: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26655F" w:rsidRDefault="0026655F" w:rsidP="00D35829">
            <w:pPr>
              <w:pStyle w:val="1"/>
              <w:jc w:val="both"/>
              <w:rPr>
                <w:rFonts w:ascii="Times New Roman" w:hAnsi="Times New Roman"/>
                <w:sz w:val="24"/>
                <w:szCs w:val="24"/>
                <w:lang w:eastAsia="en-US"/>
              </w:rPr>
            </w:pPr>
            <w:r w:rsidRPr="0026655F">
              <w:rPr>
                <w:rFonts w:ascii="Times New Roman" w:hAnsi="Times New Roman"/>
                <w:sz w:val="24"/>
                <w:szCs w:val="24"/>
                <w:lang w:eastAsia="en-US"/>
              </w:rPr>
              <w:t xml:space="preserve">Основные политико-правовые идеи Нового Завета.  Политические и правовые взгляды ранних Отцов церкви: св. Игнатий Богоносец, св. </w:t>
            </w:r>
            <w:proofErr w:type="spellStart"/>
            <w:r w:rsidRPr="0026655F">
              <w:rPr>
                <w:rFonts w:ascii="Times New Roman" w:hAnsi="Times New Roman"/>
                <w:sz w:val="24"/>
                <w:szCs w:val="24"/>
                <w:lang w:eastAsia="en-US"/>
              </w:rPr>
              <w:t>Ириней</w:t>
            </w:r>
            <w:proofErr w:type="spellEnd"/>
            <w:r w:rsidRPr="0026655F">
              <w:rPr>
                <w:rFonts w:ascii="Times New Roman" w:hAnsi="Times New Roman"/>
                <w:sz w:val="24"/>
                <w:szCs w:val="24"/>
                <w:lang w:eastAsia="en-US"/>
              </w:rPr>
              <w:t xml:space="preserve"> Лионский, св. </w:t>
            </w:r>
            <w:proofErr w:type="spellStart"/>
            <w:r w:rsidRPr="0026655F">
              <w:rPr>
                <w:rFonts w:ascii="Times New Roman" w:hAnsi="Times New Roman"/>
                <w:sz w:val="24"/>
                <w:szCs w:val="24"/>
                <w:lang w:eastAsia="en-US"/>
              </w:rPr>
              <w:t>Иустин</w:t>
            </w:r>
            <w:proofErr w:type="spellEnd"/>
            <w:r w:rsidRPr="0026655F">
              <w:rPr>
                <w:rFonts w:ascii="Times New Roman" w:hAnsi="Times New Roman"/>
                <w:sz w:val="24"/>
                <w:szCs w:val="24"/>
                <w:lang w:eastAsia="en-US"/>
              </w:rPr>
              <w:t xml:space="preserve"> Философ. </w:t>
            </w:r>
            <w:proofErr w:type="spellStart"/>
            <w:r w:rsidRPr="0026655F">
              <w:rPr>
                <w:rFonts w:ascii="Times New Roman" w:hAnsi="Times New Roman"/>
                <w:sz w:val="24"/>
                <w:szCs w:val="24"/>
                <w:lang w:eastAsia="en-US"/>
              </w:rPr>
              <w:t>Ориген</w:t>
            </w:r>
            <w:proofErr w:type="spellEnd"/>
            <w:r w:rsidRPr="0026655F">
              <w:rPr>
                <w:rFonts w:ascii="Times New Roman" w:hAnsi="Times New Roman"/>
                <w:sz w:val="24"/>
                <w:szCs w:val="24"/>
                <w:lang w:eastAsia="en-US"/>
              </w:rPr>
              <w:t>. Концепция «двух градов» у Августина. Формирование византизма как «симфонии властей». Политико-правовые взгляды Фомы Аквинского.</w:t>
            </w:r>
          </w:p>
        </w:tc>
        <w:tc>
          <w:tcPr>
            <w:tcW w:w="974" w:type="dxa"/>
            <w:vMerge/>
            <w:vAlign w:val="center"/>
          </w:tcPr>
          <w:p w:rsidR="003C33B5" w:rsidRPr="00894233" w:rsidRDefault="003C33B5" w:rsidP="003D3A26">
            <w:pPr>
              <w:spacing w:after="0" w:line="240" w:lineRule="auto"/>
              <w:jc w:val="center"/>
              <w:rPr>
                <w:rFonts w:ascii="Times New Roman" w:hAnsi="Times New Roman"/>
                <w:sz w:val="24"/>
                <w:szCs w:val="24"/>
              </w:rPr>
            </w:pPr>
          </w:p>
        </w:tc>
        <w:tc>
          <w:tcPr>
            <w:tcW w:w="1206" w:type="dxa"/>
            <w:vMerge/>
          </w:tcPr>
          <w:p w:rsidR="003C33B5" w:rsidRPr="00894233" w:rsidRDefault="003C33B5" w:rsidP="00371A97">
            <w:pPr>
              <w:spacing w:after="0" w:line="240" w:lineRule="auto"/>
              <w:jc w:val="center"/>
              <w:rPr>
                <w:rFonts w:ascii="Times New Roman" w:hAnsi="Times New Roman"/>
                <w:sz w:val="24"/>
                <w:szCs w:val="24"/>
              </w:rPr>
            </w:pP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3D3A26">
            <w:pPr>
              <w:pStyle w:val="1"/>
              <w:jc w:val="both"/>
              <w:rPr>
                <w:rFonts w:ascii="Times New Roman" w:hAnsi="Times New Roman"/>
                <w:sz w:val="24"/>
                <w:szCs w:val="24"/>
                <w:lang w:eastAsia="en-US"/>
              </w:rPr>
            </w:pPr>
            <w:r w:rsidRPr="00894233">
              <w:rPr>
                <w:rFonts w:ascii="Times New Roman" w:hAnsi="Times New Roman"/>
                <w:sz w:val="24"/>
                <w:szCs w:val="24"/>
                <w:lang w:eastAsia="en-US"/>
              </w:rPr>
              <w:t>Теоретические занятия</w:t>
            </w:r>
          </w:p>
        </w:tc>
        <w:tc>
          <w:tcPr>
            <w:tcW w:w="974" w:type="dxa"/>
            <w:vAlign w:val="center"/>
          </w:tcPr>
          <w:p w:rsidR="003C33B5" w:rsidRPr="00894233" w:rsidRDefault="00BF2B62" w:rsidP="003D3A26">
            <w:pPr>
              <w:spacing w:after="0" w:line="240" w:lineRule="auto"/>
              <w:jc w:val="center"/>
              <w:rPr>
                <w:rFonts w:ascii="Times New Roman" w:hAnsi="Times New Roman"/>
                <w:sz w:val="24"/>
                <w:szCs w:val="24"/>
              </w:rPr>
            </w:pPr>
            <w:r>
              <w:rPr>
                <w:rFonts w:ascii="Times New Roman" w:hAnsi="Times New Roman"/>
                <w:sz w:val="24"/>
                <w:szCs w:val="24"/>
              </w:rPr>
              <w:t>2</w:t>
            </w:r>
          </w:p>
        </w:tc>
        <w:tc>
          <w:tcPr>
            <w:tcW w:w="1206" w:type="dxa"/>
            <w:vMerge/>
          </w:tcPr>
          <w:p w:rsidR="003C33B5" w:rsidRPr="00894233" w:rsidRDefault="003C33B5" w:rsidP="00371A97">
            <w:pPr>
              <w:spacing w:after="0" w:line="240" w:lineRule="auto"/>
              <w:jc w:val="center"/>
              <w:rPr>
                <w:rFonts w:ascii="Times New Roman" w:hAnsi="Times New Roman"/>
                <w:sz w:val="24"/>
                <w:szCs w:val="24"/>
              </w:rPr>
            </w:pP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D35829">
            <w:pPr>
              <w:pStyle w:val="1"/>
              <w:jc w:val="both"/>
              <w:rPr>
                <w:rFonts w:ascii="Times New Roman" w:hAnsi="Times New Roman"/>
                <w:sz w:val="24"/>
                <w:szCs w:val="24"/>
                <w:lang w:eastAsia="en-US"/>
              </w:rPr>
            </w:pPr>
            <w:r w:rsidRPr="00894233">
              <w:rPr>
                <w:rFonts w:ascii="Times New Roman" w:hAnsi="Times New Roman"/>
                <w:sz w:val="24"/>
                <w:szCs w:val="24"/>
                <w:lang w:eastAsia="en-US"/>
              </w:rPr>
              <w:t>Семинарские занятия</w:t>
            </w:r>
          </w:p>
        </w:tc>
        <w:tc>
          <w:tcPr>
            <w:tcW w:w="974" w:type="dxa"/>
          </w:tcPr>
          <w:p w:rsidR="003C33B5" w:rsidRPr="00894233" w:rsidRDefault="00BF2B62" w:rsidP="003D3A26">
            <w:pPr>
              <w:spacing w:after="0" w:line="240" w:lineRule="auto"/>
              <w:jc w:val="center"/>
              <w:rPr>
                <w:rFonts w:ascii="Times New Roman" w:hAnsi="Times New Roman"/>
                <w:sz w:val="24"/>
                <w:szCs w:val="24"/>
              </w:rPr>
            </w:pPr>
            <w:r>
              <w:rPr>
                <w:rFonts w:ascii="Times New Roman" w:hAnsi="Times New Roman"/>
                <w:sz w:val="24"/>
                <w:szCs w:val="24"/>
              </w:rPr>
              <w:t>2</w:t>
            </w:r>
          </w:p>
        </w:tc>
        <w:tc>
          <w:tcPr>
            <w:tcW w:w="1206" w:type="dxa"/>
            <w:vMerge/>
            <w:vAlign w:val="center"/>
          </w:tcPr>
          <w:p w:rsidR="003C33B5" w:rsidRPr="00894233" w:rsidRDefault="003C33B5" w:rsidP="00371A97">
            <w:pPr>
              <w:spacing w:after="0" w:line="240" w:lineRule="auto"/>
              <w:jc w:val="center"/>
              <w:rPr>
                <w:rFonts w:ascii="Times New Roman" w:hAnsi="Times New Roman"/>
                <w:sz w:val="24"/>
                <w:szCs w:val="24"/>
              </w:rPr>
            </w:pP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3D3A26">
            <w:pPr>
              <w:pStyle w:val="1"/>
              <w:jc w:val="both"/>
              <w:rPr>
                <w:rFonts w:ascii="Times New Roman" w:hAnsi="Times New Roman"/>
                <w:sz w:val="24"/>
                <w:szCs w:val="24"/>
                <w:lang w:eastAsia="en-US"/>
              </w:rPr>
            </w:pPr>
            <w:r w:rsidRPr="00894233">
              <w:rPr>
                <w:rFonts w:ascii="Times New Roman" w:hAnsi="Times New Roman"/>
                <w:sz w:val="24"/>
                <w:szCs w:val="24"/>
                <w:lang w:eastAsia="en-US"/>
              </w:rPr>
              <w:t>Самостоятельная работа обучающихся</w:t>
            </w:r>
          </w:p>
        </w:tc>
        <w:tc>
          <w:tcPr>
            <w:tcW w:w="974" w:type="dxa"/>
          </w:tcPr>
          <w:p w:rsidR="003C33B5" w:rsidRPr="00894233" w:rsidRDefault="00BF2B62" w:rsidP="003D3A26">
            <w:pPr>
              <w:spacing w:after="0" w:line="240" w:lineRule="auto"/>
              <w:jc w:val="center"/>
              <w:rPr>
                <w:rFonts w:ascii="Times New Roman" w:hAnsi="Times New Roman"/>
                <w:sz w:val="24"/>
                <w:szCs w:val="24"/>
              </w:rPr>
            </w:pPr>
            <w:r>
              <w:rPr>
                <w:rFonts w:ascii="Times New Roman" w:hAnsi="Times New Roman"/>
                <w:sz w:val="24"/>
                <w:szCs w:val="24"/>
              </w:rPr>
              <w:t>2</w:t>
            </w:r>
          </w:p>
        </w:tc>
        <w:tc>
          <w:tcPr>
            <w:tcW w:w="1206" w:type="dxa"/>
            <w:vMerge/>
            <w:vAlign w:val="center"/>
          </w:tcPr>
          <w:p w:rsidR="003C33B5" w:rsidRPr="00894233" w:rsidRDefault="003C33B5" w:rsidP="00371A97">
            <w:pPr>
              <w:spacing w:after="0" w:line="240" w:lineRule="auto"/>
              <w:jc w:val="center"/>
              <w:rPr>
                <w:rFonts w:ascii="Times New Roman" w:hAnsi="Times New Roman"/>
                <w:sz w:val="24"/>
                <w:szCs w:val="24"/>
              </w:rPr>
            </w:pP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restart"/>
            <w:vAlign w:val="center"/>
          </w:tcPr>
          <w:p w:rsidR="003C33B5" w:rsidRPr="00894233" w:rsidRDefault="008A77DC" w:rsidP="008A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12313">
              <w:rPr>
                <w:rFonts w:ascii="Times New Roman" w:hAnsi="Times New Roman"/>
                <w:sz w:val="24"/>
                <w:szCs w:val="24"/>
              </w:rPr>
              <w:t>Тема 4. Политические и правовые учения в Эпоху Возрождения и Реформации</w:t>
            </w:r>
          </w:p>
        </w:tc>
        <w:tc>
          <w:tcPr>
            <w:tcW w:w="4165" w:type="dxa"/>
            <w:tcBorders>
              <w:right w:val="single" w:sz="4" w:space="0" w:color="auto"/>
            </w:tcBorders>
          </w:tcPr>
          <w:p w:rsidR="003C33B5" w:rsidRPr="00894233" w:rsidRDefault="003C33B5" w:rsidP="003D3A26">
            <w:pPr>
              <w:pStyle w:val="1"/>
              <w:jc w:val="both"/>
              <w:rPr>
                <w:rFonts w:ascii="Times New Roman" w:hAnsi="Times New Roman"/>
                <w:sz w:val="24"/>
                <w:szCs w:val="24"/>
                <w:lang w:eastAsia="en-US"/>
              </w:rPr>
            </w:pPr>
            <w:r w:rsidRPr="00894233">
              <w:rPr>
                <w:rFonts w:ascii="Times New Roman" w:hAnsi="Times New Roman"/>
                <w:b/>
                <w:sz w:val="24"/>
                <w:szCs w:val="24"/>
              </w:rPr>
              <w:t>Содержание учебного материала:</w:t>
            </w:r>
          </w:p>
        </w:tc>
        <w:tc>
          <w:tcPr>
            <w:tcW w:w="974" w:type="dxa"/>
            <w:vMerge w:val="restart"/>
          </w:tcPr>
          <w:p w:rsidR="003C33B5" w:rsidRPr="00894233" w:rsidRDefault="003C33B5" w:rsidP="003D3A26">
            <w:pPr>
              <w:spacing w:after="0" w:line="240" w:lineRule="auto"/>
              <w:jc w:val="center"/>
              <w:rPr>
                <w:rFonts w:ascii="Times New Roman" w:hAnsi="Times New Roman"/>
                <w:sz w:val="24"/>
                <w:szCs w:val="24"/>
              </w:rPr>
            </w:pPr>
          </w:p>
        </w:tc>
        <w:tc>
          <w:tcPr>
            <w:tcW w:w="1206" w:type="dxa"/>
            <w:vMerge w:val="restart"/>
          </w:tcPr>
          <w:p w:rsidR="003C33B5" w:rsidRPr="00894233" w:rsidRDefault="003C33B5" w:rsidP="00371A97">
            <w:pPr>
              <w:spacing w:after="0" w:line="240" w:lineRule="auto"/>
              <w:jc w:val="center"/>
              <w:rPr>
                <w:rFonts w:ascii="Times New Roman" w:hAnsi="Times New Roman"/>
                <w:sz w:val="24"/>
                <w:szCs w:val="24"/>
              </w:rPr>
            </w:pPr>
            <w:r w:rsidRPr="00894233">
              <w:rPr>
                <w:rFonts w:ascii="Times New Roman" w:hAnsi="Times New Roman"/>
                <w:sz w:val="24"/>
                <w:szCs w:val="24"/>
              </w:rPr>
              <w:t>1, 2</w:t>
            </w:r>
          </w:p>
        </w:tc>
        <w:tc>
          <w:tcPr>
            <w:tcW w:w="1790" w:type="dxa"/>
          </w:tcPr>
          <w:p w:rsidR="003C33B5" w:rsidRPr="00894233" w:rsidRDefault="003C33B5" w:rsidP="00371A97">
            <w:pPr>
              <w:spacing w:after="0" w:line="240" w:lineRule="auto"/>
              <w:jc w:val="center"/>
              <w:rPr>
                <w:rFonts w:ascii="Times New Roman" w:hAnsi="Times New Roman"/>
                <w:sz w:val="24"/>
                <w:szCs w:val="24"/>
              </w:rPr>
            </w:pPr>
            <w:r w:rsidRPr="00894233">
              <w:rPr>
                <w:rFonts w:ascii="Times New Roman" w:hAnsi="Times New Roman"/>
                <w:sz w:val="24"/>
                <w:szCs w:val="24"/>
              </w:rPr>
              <w:t>1</w:t>
            </w: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26655F" w:rsidRPr="0026655F" w:rsidRDefault="0026655F" w:rsidP="0026655F">
            <w:pPr>
              <w:spacing w:after="0" w:line="240" w:lineRule="auto"/>
              <w:jc w:val="both"/>
              <w:rPr>
                <w:rFonts w:ascii="Times New Roman" w:hAnsi="Times New Roman"/>
                <w:sz w:val="24"/>
                <w:szCs w:val="24"/>
                <w:lang w:eastAsia="en-US"/>
              </w:rPr>
            </w:pPr>
            <w:r w:rsidRPr="0026655F">
              <w:rPr>
                <w:rFonts w:ascii="Times New Roman" w:hAnsi="Times New Roman"/>
                <w:sz w:val="24"/>
                <w:szCs w:val="24"/>
                <w:lang w:eastAsia="en-US"/>
              </w:rPr>
              <w:t xml:space="preserve">Реформация в Германии: Мартин Лютер, Томас Мюнцер.   Кальвинизм как основа формирования буржуазной этики и права. Контрреформация. </w:t>
            </w:r>
          </w:p>
          <w:p w:rsidR="003C33B5" w:rsidRPr="0026655F" w:rsidRDefault="0026655F" w:rsidP="0026655F">
            <w:pPr>
              <w:spacing w:after="0" w:line="240" w:lineRule="auto"/>
              <w:jc w:val="both"/>
              <w:rPr>
                <w:rFonts w:ascii="Times New Roman" w:hAnsi="Times New Roman"/>
                <w:sz w:val="24"/>
                <w:szCs w:val="24"/>
                <w:lang w:eastAsia="en-US"/>
              </w:rPr>
            </w:pPr>
            <w:r w:rsidRPr="0026655F">
              <w:rPr>
                <w:rFonts w:ascii="Times New Roman" w:hAnsi="Times New Roman"/>
                <w:sz w:val="24"/>
                <w:szCs w:val="24"/>
                <w:lang w:eastAsia="en-US"/>
              </w:rPr>
              <w:t xml:space="preserve">Макиавелли. Концепция происхождения и формирования государства.  Технологии властвования у Макиавелли. Учение о централизованной власти и государственном суверенитете у </w:t>
            </w:r>
            <w:r w:rsidRPr="0026655F">
              <w:rPr>
                <w:rFonts w:ascii="Times New Roman" w:hAnsi="Times New Roman"/>
                <w:sz w:val="24"/>
                <w:szCs w:val="24"/>
                <w:lang w:eastAsia="en-US"/>
              </w:rPr>
              <w:lastRenderedPageBreak/>
              <w:t xml:space="preserve">Жана </w:t>
            </w:r>
            <w:proofErr w:type="spellStart"/>
            <w:r w:rsidRPr="0026655F">
              <w:rPr>
                <w:rFonts w:ascii="Times New Roman" w:hAnsi="Times New Roman"/>
                <w:sz w:val="24"/>
                <w:szCs w:val="24"/>
                <w:lang w:eastAsia="en-US"/>
              </w:rPr>
              <w:t>Бодэна</w:t>
            </w:r>
            <w:proofErr w:type="spellEnd"/>
            <w:r w:rsidRPr="0026655F">
              <w:rPr>
                <w:rFonts w:ascii="Times New Roman" w:hAnsi="Times New Roman"/>
                <w:sz w:val="24"/>
                <w:szCs w:val="24"/>
                <w:lang w:eastAsia="en-US"/>
              </w:rPr>
              <w:t>.  Классификация форм государственности.</w:t>
            </w:r>
          </w:p>
        </w:tc>
        <w:tc>
          <w:tcPr>
            <w:tcW w:w="974" w:type="dxa"/>
            <w:vMerge/>
            <w:vAlign w:val="center"/>
          </w:tcPr>
          <w:p w:rsidR="003C33B5" w:rsidRPr="00894233" w:rsidRDefault="003C33B5" w:rsidP="003D3A26">
            <w:pPr>
              <w:spacing w:after="0" w:line="240" w:lineRule="auto"/>
              <w:jc w:val="center"/>
              <w:rPr>
                <w:rFonts w:ascii="Times New Roman" w:hAnsi="Times New Roman"/>
                <w:sz w:val="24"/>
                <w:szCs w:val="24"/>
              </w:rPr>
            </w:pPr>
          </w:p>
        </w:tc>
        <w:tc>
          <w:tcPr>
            <w:tcW w:w="1206" w:type="dxa"/>
            <w:vMerge/>
          </w:tcPr>
          <w:p w:rsidR="003C33B5" w:rsidRPr="00894233" w:rsidRDefault="003C33B5" w:rsidP="00371A97">
            <w:pPr>
              <w:spacing w:after="0" w:line="240" w:lineRule="auto"/>
              <w:jc w:val="center"/>
              <w:rPr>
                <w:rFonts w:ascii="Times New Roman" w:hAnsi="Times New Roman"/>
                <w:sz w:val="24"/>
                <w:szCs w:val="24"/>
              </w:rPr>
            </w:pP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3D3A26">
            <w:pPr>
              <w:pStyle w:val="1"/>
              <w:jc w:val="both"/>
              <w:rPr>
                <w:rFonts w:ascii="Times New Roman" w:hAnsi="Times New Roman"/>
                <w:sz w:val="24"/>
                <w:szCs w:val="24"/>
                <w:lang w:eastAsia="en-US"/>
              </w:rPr>
            </w:pPr>
            <w:r w:rsidRPr="00894233">
              <w:rPr>
                <w:rFonts w:ascii="Times New Roman" w:hAnsi="Times New Roman"/>
                <w:sz w:val="24"/>
                <w:szCs w:val="24"/>
                <w:lang w:eastAsia="en-US"/>
              </w:rPr>
              <w:t>Теоретические занятия</w:t>
            </w:r>
          </w:p>
        </w:tc>
        <w:tc>
          <w:tcPr>
            <w:tcW w:w="974" w:type="dxa"/>
            <w:vAlign w:val="center"/>
          </w:tcPr>
          <w:p w:rsidR="003C33B5" w:rsidRPr="00894233" w:rsidRDefault="00BF2B62" w:rsidP="003D3A26">
            <w:pPr>
              <w:spacing w:after="0" w:line="240" w:lineRule="auto"/>
              <w:jc w:val="center"/>
              <w:rPr>
                <w:rFonts w:ascii="Times New Roman" w:hAnsi="Times New Roman"/>
                <w:sz w:val="24"/>
                <w:szCs w:val="24"/>
              </w:rPr>
            </w:pPr>
            <w:r>
              <w:rPr>
                <w:rFonts w:ascii="Times New Roman" w:hAnsi="Times New Roman"/>
                <w:sz w:val="24"/>
                <w:szCs w:val="24"/>
              </w:rPr>
              <w:t>4</w:t>
            </w:r>
          </w:p>
        </w:tc>
        <w:tc>
          <w:tcPr>
            <w:tcW w:w="1206" w:type="dxa"/>
            <w:vMerge/>
          </w:tcPr>
          <w:p w:rsidR="003C33B5" w:rsidRPr="00894233" w:rsidRDefault="003C33B5" w:rsidP="00371A97">
            <w:pPr>
              <w:spacing w:after="0" w:line="240" w:lineRule="auto"/>
              <w:jc w:val="center"/>
              <w:rPr>
                <w:rFonts w:ascii="Times New Roman" w:hAnsi="Times New Roman"/>
                <w:sz w:val="24"/>
                <w:szCs w:val="24"/>
              </w:rPr>
            </w:pP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D35829">
            <w:pPr>
              <w:pStyle w:val="1"/>
              <w:jc w:val="both"/>
              <w:rPr>
                <w:rFonts w:ascii="Times New Roman" w:hAnsi="Times New Roman"/>
                <w:sz w:val="24"/>
                <w:szCs w:val="24"/>
                <w:lang w:eastAsia="en-US"/>
              </w:rPr>
            </w:pPr>
            <w:r w:rsidRPr="00894233">
              <w:rPr>
                <w:rFonts w:ascii="Times New Roman" w:hAnsi="Times New Roman"/>
                <w:sz w:val="24"/>
                <w:szCs w:val="24"/>
                <w:lang w:eastAsia="en-US"/>
              </w:rPr>
              <w:t>Семинарские занятия</w:t>
            </w:r>
          </w:p>
        </w:tc>
        <w:tc>
          <w:tcPr>
            <w:tcW w:w="974" w:type="dxa"/>
          </w:tcPr>
          <w:p w:rsidR="003C33B5" w:rsidRPr="00894233" w:rsidRDefault="00BF2B62" w:rsidP="003D3A26">
            <w:pPr>
              <w:spacing w:after="0" w:line="240" w:lineRule="auto"/>
              <w:jc w:val="center"/>
              <w:rPr>
                <w:rFonts w:ascii="Times New Roman" w:hAnsi="Times New Roman"/>
                <w:sz w:val="24"/>
                <w:szCs w:val="24"/>
              </w:rPr>
            </w:pPr>
            <w:r>
              <w:rPr>
                <w:rFonts w:ascii="Times New Roman" w:hAnsi="Times New Roman"/>
                <w:sz w:val="24"/>
                <w:szCs w:val="24"/>
              </w:rPr>
              <w:t>4</w:t>
            </w:r>
          </w:p>
        </w:tc>
        <w:tc>
          <w:tcPr>
            <w:tcW w:w="1206" w:type="dxa"/>
            <w:vMerge/>
          </w:tcPr>
          <w:p w:rsidR="003C33B5" w:rsidRPr="00894233" w:rsidRDefault="003C33B5" w:rsidP="00371A97">
            <w:pPr>
              <w:spacing w:after="0" w:line="240" w:lineRule="auto"/>
              <w:jc w:val="center"/>
              <w:rPr>
                <w:rFonts w:ascii="Times New Roman" w:hAnsi="Times New Roman"/>
                <w:sz w:val="24"/>
                <w:szCs w:val="24"/>
              </w:rPr>
            </w:pP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ign w:val="center"/>
          </w:tcPr>
          <w:p w:rsidR="003C33B5" w:rsidRPr="00894233" w:rsidRDefault="003C33B5" w:rsidP="00D35829">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3D3A26">
            <w:pPr>
              <w:pStyle w:val="1"/>
              <w:jc w:val="both"/>
              <w:rPr>
                <w:rFonts w:ascii="Times New Roman" w:hAnsi="Times New Roman"/>
                <w:sz w:val="24"/>
                <w:szCs w:val="24"/>
                <w:lang w:eastAsia="en-US"/>
              </w:rPr>
            </w:pPr>
            <w:r w:rsidRPr="00894233">
              <w:rPr>
                <w:rFonts w:ascii="Times New Roman" w:hAnsi="Times New Roman"/>
                <w:sz w:val="24"/>
                <w:szCs w:val="24"/>
                <w:lang w:eastAsia="en-US"/>
              </w:rPr>
              <w:t>Самостоятельная работа обучающихся</w:t>
            </w:r>
          </w:p>
        </w:tc>
        <w:tc>
          <w:tcPr>
            <w:tcW w:w="974" w:type="dxa"/>
          </w:tcPr>
          <w:p w:rsidR="003C33B5" w:rsidRPr="00894233" w:rsidRDefault="00BF2B62" w:rsidP="003D3A26">
            <w:pPr>
              <w:spacing w:after="0" w:line="240" w:lineRule="auto"/>
              <w:jc w:val="center"/>
              <w:rPr>
                <w:rFonts w:ascii="Times New Roman" w:hAnsi="Times New Roman"/>
                <w:sz w:val="24"/>
                <w:szCs w:val="24"/>
              </w:rPr>
            </w:pPr>
            <w:r>
              <w:rPr>
                <w:rFonts w:ascii="Times New Roman" w:hAnsi="Times New Roman"/>
                <w:sz w:val="24"/>
                <w:szCs w:val="24"/>
              </w:rPr>
              <w:t>2</w:t>
            </w:r>
          </w:p>
        </w:tc>
        <w:tc>
          <w:tcPr>
            <w:tcW w:w="1206" w:type="dxa"/>
            <w:vMerge/>
            <w:vAlign w:val="center"/>
          </w:tcPr>
          <w:p w:rsidR="003C33B5" w:rsidRPr="00894233" w:rsidRDefault="003C33B5" w:rsidP="00371A97">
            <w:pPr>
              <w:spacing w:after="0" w:line="240" w:lineRule="auto"/>
              <w:jc w:val="center"/>
              <w:rPr>
                <w:rFonts w:ascii="Times New Roman" w:hAnsi="Times New Roman"/>
                <w:sz w:val="24"/>
                <w:szCs w:val="24"/>
              </w:rPr>
            </w:pP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restart"/>
            <w:vAlign w:val="center"/>
          </w:tcPr>
          <w:p w:rsidR="003C33B5" w:rsidRPr="00894233" w:rsidRDefault="008A77DC" w:rsidP="008A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12313">
              <w:rPr>
                <w:rFonts w:ascii="Times New Roman" w:hAnsi="Times New Roman"/>
                <w:sz w:val="24"/>
                <w:szCs w:val="24"/>
              </w:rPr>
              <w:t>Тема 5. Политические и правовые идеи Нового времени (</w:t>
            </w:r>
            <w:r w:rsidRPr="00812313">
              <w:rPr>
                <w:rFonts w:ascii="Times New Roman" w:hAnsi="Times New Roman"/>
                <w:sz w:val="24"/>
                <w:szCs w:val="24"/>
                <w:lang w:val="en-US"/>
              </w:rPr>
              <w:t>XVII</w:t>
            </w:r>
            <w:r w:rsidRPr="00812313">
              <w:rPr>
                <w:rFonts w:ascii="Times New Roman" w:hAnsi="Times New Roman"/>
                <w:sz w:val="24"/>
                <w:szCs w:val="24"/>
              </w:rPr>
              <w:t>-</w:t>
            </w:r>
            <w:r w:rsidRPr="00812313">
              <w:rPr>
                <w:rFonts w:ascii="Times New Roman" w:hAnsi="Times New Roman"/>
                <w:sz w:val="24"/>
                <w:szCs w:val="24"/>
                <w:lang w:val="en-US"/>
              </w:rPr>
              <w:t>XVIII</w:t>
            </w:r>
            <w:r w:rsidRPr="00812313">
              <w:rPr>
                <w:rFonts w:ascii="Times New Roman" w:hAnsi="Times New Roman"/>
                <w:sz w:val="24"/>
                <w:szCs w:val="24"/>
              </w:rPr>
              <w:t>)</w:t>
            </w:r>
          </w:p>
        </w:tc>
        <w:tc>
          <w:tcPr>
            <w:tcW w:w="4165" w:type="dxa"/>
            <w:tcBorders>
              <w:right w:val="single" w:sz="4" w:space="0" w:color="auto"/>
            </w:tcBorders>
          </w:tcPr>
          <w:p w:rsidR="003C33B5" w:rsidRPr="00894233" w:rsidRDefault="003C33B5" w:rsidP="003D3A26">
            <w:pPr>
              <w:pStyle w:val="1"/>
              <w:jc w:val="both"/>
              <w:rPr>
                <w:rFonts w:ascii="Times New Roman" w:hAnsi="Times New Roman"/>
                <w:sz w:val="24"/>
                <w:szCs w:val="24"/>
                <w:lang w:eastAsia="en-US"/>
              </w:rPr>
            </w:pPr>
            <w:r w:rsidRPr="00894233">
              <w:rPr>
                <w:rFonts w:ascii="Times New Roman" w:hAnsi="Times New Roman"/>
                <w:b/>
                <w:sz w:val="24"/>
                <w:szCs w:val="24"/>
              </w:rPr>
              <w:t>Содержание учебного материала:</w:t>
            </w:r>
          </w:p>
        </w:tc>
        <w:tc>
          <w:tcPr>
            <w:tcW w:w="974" w:type="dxa"/>
            <w:vMerge w:val="restart"/>
          </w:tcPr>
          <w:p w:rsidR="003C33B5" w:rsidRPr="00894233" w:rsidRDefault="003C33B5" w:rsidP="003D3A26">
            <w:pPr>
              <w:spacing w:after="0" w:line="240" w:lineRule="auto"/>
              <w:jc w:val="center"/>
              <w:rPr>
                <w:rFonts w:ascii="Times New Roman" w:hAnsi="Times New Roman"/>
                <w:sz w:val="24"/>
                <w:szCs w:val="24"/>
              </w:rPr>
            </w:pPr>
          </w:p>
        </w:tc>
        <w:tc>
          <w:tcPr>
            <w:tcW w:w="1206" w:type="dxa"/>
            <w:vMerge w:val="restart"/>
            <w:vAlign w:val="center"/>
          </w:tcPr>
          <w:p w:rsidR="003C33B5" w:rsidRPr="00894233" w:rsidRDefault="003C33B5" w:rsidP="00371A97">
            <w:pPr>
              <w:spacing w:after="0" w:line="240" w:lineRule="auto"/>
              <w:jc w:val="center"/>
              <w:rPr>
                <w:rFonts w:ascii="Times New Roman" w:hAnsi="Times New Roman"/>
                <w:sz w:val="24"/>
                <w:szCs w:val="24"/>
              </w:rPr>
            </w:pPr>
            <w:r w:rsidRPr="00894233">
              <w:rPr>
                <w:rFonts w:ascii="Times New Roman" w:hAnsi="Times New Roman"/>
                <w:sz w:val="24"/>
                <w:szCs w:val="24"/>
              </w:rPr>
              <w:t>1, 2</w:t>
            </w:r>
          </w:p>
        </w:tc>
        <w:tc>
          <w:tcPr>
            <w:tcW w:w="1790" w:type="dxa"/>
          </w:tcPr>
          <w:p w:rsidR="003C33B5" w:rsidRPr="00894233" w:rsidRDefault="003C33B5" w:rsidP="00371A97">
            <w:pPr>
              <w:spacing w:after="0" w:line="240" w:lineRule="auto"/>
              <w:jc w:val="center"/>
              <w:rPr>
                <w:rFonts w:ascii="Times New Roman" w:hAnsi="Times New Roman"/>
                <w:sz w:val="24"/>
                <w:szCs w:val="24"/>
              </w:rPr>
            </w:pPr>
          </w:p>
        </w:tc>
      </w:tr>
      <w:tr w:rsidR="003C33B5" w:rsidRPr="00894233" w:rsidTr="008A77DC">
        <w:tc>
          <w:tcPr>
            <w:tcW w:w="2037" w:type="dxa"/>
            <w:vMerge/>
            <w:vAlign w:val="center"/>
          </w:tcPr>
          <w:p w:rsidR="003C33B5" w:rsidRPr="00894233" w:rsidRDefault="003C33B5" w:rsidP="003D3A26">
            <w:pPr>
              <w:spacing w:after="0" w:line="240" w:lineRule="auto"/>
              <w:rPr>
                <w:rFonts w:ascii="Times New Roman" w:hAnsi="Times New Roman"/>
                <w:b/>
                <w:sz w:val="24"/>
                <w:szCs w:val="24"/>
              </w:rPr>
            </w:pPr>
          </w:p>
        </w:tc>
        <w:tc>
          <w:tcPr>
            <w:tcW w:w="4165" w:type="dxa"/>
            <w:tcBorders>
              <w:right w:val="single" w:sz="4" w:space="0" w:color="auto"/>
            </w:tcBorders>
          </w:tcPr>
          <w:p w:rsidR="0026655F" w:rsidRPr="0026655F" w:rsidRDefault="0026655F" w:rsidP="0026655F">
            <w:pPr>
              <w:pStyle w:val="1"/>
              <w:jc w:val="both"/>
              <w:rPr>
                <w:rFonts w:ascii="Times New Roman" w:hAnsi="Times New Roman"/>
                <w:sz w:val="24"/>
                <w:szCs w:val="24"/>
                <w:lang w:eastAsia="en-US"/>
              </w:rPr>
            </w:pPr>
            <w:r w:rsidRPr="0026655F">
              <w:rPr>
                <w:rFonts w:ascii="Times New Roman" w:hAnsi="Times New Roman"/>
                <w:sz w:val="24"/>
                <w:szCs w:val="24"/>
                <w:lang w:eastAsia="en-US"/>
              </w:rPr>
              <w:t>Развитие концепций естественного права.</w:t>
            </w:r>
          </w:p>
          <w:p w:rsidR="003C33B5" w:rsidRDefault="0026655F" w:rsidP="0026655F">
            <w:pPr>
              <w:pStyle w:val="1"/>
              <w:jc w:val="both"/>
              <w:rPr>
                <w:rFonts w:ascii="Times New Roman" w:hAnsi="Times New Roman"/>
                <w:sz w:val="24"/>
                <w:szCs w:val="24"/>
                <w:lang w:eastAsia="en-US"/>
              </w:rPr>
            </w:pPr>
            <w:r w:rsidRPr="0026655F">
              <w:rPr>
                <w:rFonts w:ascii="Times New Roman" w:hAnsi="Times New Roman"/>
                <w:sz w:val="24"/>
                <w:szCs w:val="24"/>
                <w:lang w:eastAsia="en-US"/>
              </w:rPr>
              <w:t xml:space="preserve">Гуго </w:t>
            </w:r>
            <w:proofErr w:type="spellStart"/>
            <w:r w:rsidRPr="0026655F">
              <w:rPr>
                <w:rFonts w:ascii="Times New Roman" w:hAnsi="Times New Roman"/>
                <w:sz w:val="24"/>
                <w:szCs w:val="24"/>
                <w:lang w:eastAsia="en-US"/>
              </w:rPr>
              <w:t>Гроций</w:t>
            </w:r>
            <w:proofErr w:type="spellEnd"/>
            <w:r w:rsidRPr="0026655F">
              <w:rPr>
                <w:rFonts w:ascii="Times New Roman" w:hAnsi="Times New Roman"/>
                <w:sz w:val="24"/>
                <w:szCs w:val="24"/>
                <w:lang w:eastAsia="en-US"/>
              </w:rPr>
              <w:t xml:space="preserve"> – создатель современного международного права. Смысл и содержание понятия естественного права. Функции и пределы власти государства. Договор и постановление как источники права. Б.Спиноза о юридической и фактической свободе. Т.Гоббс: государственно-правовой механизм. Договорная концепция. Статус и свойства государственной власти. Развитие договорной теории государства у Дж. Локка.  Разделение властей. Секуляризация юридической науки С. </w:t>
            </w:r>
            <w:proofErr w:type="spellStart"/>
            <w:r w:rsidRPr="0026655F">
              <w:rPr>
                <w:rFonts w:ascii="Times New Roman" w:hAnsi="Times New Roman"/>
                <w:sz w:val="24"/>
                <w:szCs w:val="24"/>
                <w:lang w:eastAsia="en-US"/>
              </w:rPr>
              <w:t>Пуфендорфом</w:t>
            </w:r>
            <w:proofErr w:type="spellEnd"/>
            <w:r w:rsidRPr="0026655F">
              <w:rPr>
                <w:rFonts w:ascii="Times New Roman" w:hAnsi="Times New Roman"/>
                <w:sz w:val="24"/>
                <w:szCs w:val="24"/>
                <w:lang w:eastAsia="en-US"/>
              </w:rPr>
              <w:t>.  Правовое положение и права суверенной власти государства.</w:t>
            </w:r>
          </w:p>
          <w:p w:rsidR="0026655F" w:rsidRPr="0026655F" w:rsidRDefault="0026655F" w:rsidP="0026655F">
            <w:pPr>
              <w:pStyle w:val="1"/>
              <w:jc w:val="both"/>
              <w:rPr>
                <w:rFonts w:ascii="Times New Roman" w:hAnsi="Times New Roman"/>
                <w:sz w:val="24"/>
                <w:szCs w:val="24"/>
                <w:lang w:eastAsia="en-US"/>
              </w:rPr>
            </w:pPr>
            <w:r w:rsidRPr="0026655F">
              <w:rPr>
                <w:rFonts w:ascii="Times New Roman" w:hAnsi="Times New Roman"/>
                <w:sz w:val="24"/>
                <w:szCs w:val="24"/>
                <w:lang w:eastAsia="en-US"/>
              </w:rPr>
              <w:t xml:space="preserve">Ш.Л. Монтескье: теория разделения властей. Типы законов. Учение об общественном договоре у Ж.-Ж.Руссо. Руссо о суверенитете. </w:t>
            </w:r>
          </w:p>
          <w:p w:rsidR="0026655F" w:rsidRPr="0026655F" w:rsidRDefault="0026655F" w:rsidP="0026655F">
            <w:pPr>
              <w:pStyle w:val="1"/>
              <w:jc w:val="both"/>
              <w:rPr>
                <w:rFonts w:ascii="Times New Roman" w:hAnsi="Times New Roman"/>
                <w:sz w:val="24"/>
                <w:szCs w:val="24"/>
                <w:lang w:eastAsia="en-US"/>
              </w:rPr>
            </w:pPr>
            <w:r w:rsidRPr="0026655F">
              <w:rPr>
                <w:rFonts w:ascii="Times New Roman" w:hAnsi="Times New Roman"/>
                <w:sz w:val="24"/>
                <w:szCs w:val="24"/>
                <w:lang w:eastAsia="en-US"/>
              </w:rPr>
              <w:t xml:space="preserve">Граф Жозеф де </w:t>
            </w:r>
            <w:proofErr w:type="spellStart"/>
            <w:r w:rsidRPr="0026655F">
              <w:rPr>
                <w:rFonts w:ascii="Times New Roman" w:hAnsi="Times New Roman"/>
                <w:sz w:val="24"/>
                <w:szCs w:val="24"/>
                <w:lang w:eastAsia="en-US"/>
              </w:rPr>
              <w:t>Местр</w:t>
            </w:r>
            <w:proofErr w:type="spellEnd"/>
            <w:r w:rsidRPr="0026655F">
              <w:rPr>
                <w:rFonts w:ascii="Times New Roman" w:hAnsi="Times New Roman"/>
                <w:sz w:val="24"/>
                <w:szCs w:val="24"/>
                <w:lang w:eastAsia="en-US"/>
              </w:rPr>
              <w:t xml:space="preserve"> о революции и контрреволюции.</w:t>
            </w:r>
          </w:p>
        </w:tc>
        <w:tc>
          <w:tcPr>
            <w:tcW w:w="974" w:type="dxa"/>
            <w:vMerge/>
            <w:vAlign w:val="center"/>
          </w:tcPr>
          <w:p w:rsidR="003C33B5" w:rsidRPr="00894233" w:rsidRDefault="003C33B5" w:rsidP="003D3A26">
            <w:pPr>
              <w:spacing w:after="0" w:line="240" w:lineRule="auto"/>
              <w:jc w:val="center"/>
              <w:rPr>
                <w:rFonts w:ascii="Times New Roman" w:hAnsi="Times New Roman"/>
                <w:sz w:val="24"/>
                <w:szCs w:val="24"/>
              </w:rPr>
            </w:pPr>
          </w:p>
        </w:tc>
        <w:tc>
          <w:tcPr>
            <w:tcW w:w="1206" w:type="dxa"/>
            <w:vMerge/>
          </w:tcPr>
          <w:p w:rsidR="003C33B5" w:rsidRPr="00894233" w:rsidRDefault="003C33B5" w:rsidP="003D3A26">
            <w:pPr>
              <w:spacing w:after="0" w:line="240" w:lineRule="auto"/>
              <w:jc w:val="center"/>
              <w:rPr>
                <w:rFonts w:ascii="Times New Roman" w:hAnsi="Times New Roman"/>
                <w:b/>
                <w:sz w:val="24"/>
                <w:szCs w:val="24"/>
              </w:rPr>
            </w:pPr>
          </w:p>
        </w:tc>
        <w:tc>
          <w:tcPr>
            <w:tcW w:w="1790" w:type="dxa"/>
          </w:tcPr>
          <w:p w:rsidR="003C33B5" w:rsidRPr="00894233" w:rsidRDefault="003C33B5" w:rsidP="003D3A26">
            <w:pPr>
              <w:spacing w:after="0" w:line="240" w:lineRule="auto"/>
              <w:jc w:val="center"/>
              <w:rPr>
                <w:rFonts w:ascii="Times New Roman" w:hAnsi="Times New Roman"/>
                <w:b/>
                <w:sz w:val="24"/>
                <w:szCs w:val="24"/>
              </w:rPr>
            </w:pPr>
          </w:p>
        </w:tc>
      </w:tr>
      <w:tr w:rsidR="003C33B5" w:rsidRPr="00894233" w:rsidTr="008A77DC">
        <w:tc>
          <w:tcPr>
            <w:tcW w:w="2037" w:type="dxa"/>
            <w:vMerge/>
            <w:vAlign w:val="center"/>
          </w:tcPr>
          <w:p w:rsidR="003C33B5" w:rsidRPr="00894233" w:rsidRDefault="003C33B5" w:rsidP="003D3A26">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3D3A26">
            <w:pPr>
              <w:pStyle w:val="1"/>
              <w:jc w:val="both"/>
              <w:rPr>
                <w:rFonts w:ascii="Times New Roman" w:hAnsi="Times New Roman"/>
                <w:sz w:val="24"/>
                <w:szCs w:val="24"/>
                <w:lang w:eastAsia="en-US"/>
              </w:rPr>
            </w:pPr>
            <w:r w:rsidRPr="00894233">
              <w:rPr>
                <w:rFonts w:ascii="Times New Roman" w:hAnsi="Times New Roman"/>
                <w:sz w:val="24"/>
                <w:szCs w:val="24"/>
                <w:lang w:eastAsia="en-US"/>
              </w:rPr>
              <w:t>Теоретические занятия</w:t>
            </w:r>
          </w:p>
        </w:tc>
        <w:tc>
          <w:tcPr>
            <w:tcW w:w="974" w:type="dxa"/>
            <w:vAlign w:val="center"/>
          </w:tcPr>
          <w:p w:rsidR="003C33B5" w:rsidRPr="00894233" w:rsidRDefault="00BF2B62" w:rsidP="003D3A26">
            <w:pPr>
              <w:spacing w:after="0" w:line="240" w:lineRule="auto"/>
              <w:jc w:val="center"/>
              <w:rPr>
                <w:rFonts w:ascii="Times New Roman" w:hAnsi="Times New Roman"/>
                <w:sz w:val="24"/>
                <w:szCs w:val="24"/>
              </w:rPr>
            </w:pPr>
            <w:r>
              <w:rPr>
                <w:rFonts w:ascii="Times New Roman" w:hAnsi="Times New Roman"/>
                <w:sz w:val="24"/>
                <w:szCs w:val="24"/>
              </w:rPr>
              <w:t>4</w:t>
            </w:r>
          </w:p>
        </w:tc>
        <w:tc>
          <w:tcPr>
            <w:tcW w:w="1206" w:type="dxa"/>
            <w:vMerge/>
          </w:tcPr>
          <w:p w:rsidR="003C33B5" w:rsidRPr="00894233" w:rsidRDefault="003C33B5" w:rsidP="003D3A26">
            <w:pPr>
              <w:spacing w:after="0" w:line="240" w:lineRule="auto"/>
              <w:jc w:val="both"/>
              <w:rPr>
                <w:rFonts w:ascii="Times New Roman" w:hAnsi="Times New Roman"/>
                <w:sz w:val="24"/>
                <w:szCs w:val="24"/>
              </w:rPr>
            </w:pPr>
          </w:p>
        </w:tc>
        <w:tc>
          <w:tcPr>
            <w:tcW w:w="1790" w:type="dxa"/>
          </w:tcPr>
          <w:p w:rsidR="003C33B5" w:rsidRPr="00894233" w:rsidRDefault="003C33B5" w:rsidP="003D3A26">
            <w:pPr>
              <w:spacing w:after="0" w:line="240" w:lineRule="auto"/>
              <w:jc w:val="both"/>
              <w:rPr>
                <w:rFonts w:ascii="Times New Roman" w:hAnsi="Times New Roman"/>
                <w:sz w:val="24"/>
                <w:szCs w:val="24"/>
              </w:rPr>
            </w:pPr>
          </w:p>
        </w:tc>
      </w:tr>
      <w:tr w:rsidR="003C33B5" w:rsidRPr="00894233" w:rsidTr="008A77DC">
        <w:tc>
          <w:tcPr>
            <w:tcW w:w="2037" w:type="dxa"/>
            <w:vMerge/>
            <w:vAlign w:val="center"/>
          </w:tcPr>
          <w:p w:rsidR="003C33B5" w:rsidRPr="00894233" w:rsidRDefault="003C33B5" w:rsidP="003D3A26">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D35829">
            <w:pPr>
              <w:pStyle w:val="1"/>
              <w:jc w:val="both"/>
              <w:rPr>
                <w:rFonts w:ascii="Times New Roman" w:hAnsi="Times New Roman"/>
                <w:sz w:val="24"/>
                <w:szCs w:val="24"/>
                <w:lang w:eastAsia="en-US"/>
              </w:rPr>
            </w:pPr>
            <w:r w:rsidRPr="00894233">
              <w:rPr>
                <w:rFonts w:ascii="Times New Roman" w:hAnsi="Times New Roman"/>
                <w:sz w:val="24"/>
                <w:szCs w:val="24"/>
                <w:lang w:eastAsia="en-US"/>
              </w:rPr>
              <w:t>Семинарские занятия</w:t>
            </w:r>
          </w:p>
        </w:tc>
        <w:tc>
          <w:tcPr>
            <w:tcW w:w="974" w:type="dxa"/>
          </w:tcPr>
          <w:p w:rsidR="003C33B5" w:rsidRPr="00894233" w:rsidRDefault="00BF2B62" w:rsidP="003D3A26">
            <w:pPr>
              <w:spacing w:after="0" w:line="240" w:lineRule="auto"/>
              <w:jc w:val="center"/>
              <w:rPr>
                <w:rFonts w:ascii="Times New Roman" w:hAnsi="Times New Roman"/>
                <w:sz w:val="24"/>
                <w:szCs w:val="24"/>
              </w:rPr>
            </w:pPr>
            <w:r>
              <w:rPr>
                <w:rFonts w:ascii="Times New Roman" w:hAnsi="Times New Roman"/>
                <w:sz w:val="24"/>
                <w:szCs w:val="24"/>
              </w:rPr>
              <w:t>4</w:t>
            </w:r>
          </w:p>
        </w:tc>
        <w:tc>
          <w:tcPr>
            <w:tcW w:w="1206" w:type="dxa"/>
            <w:vMerge/>
          </w:tcPr>
          <w:p w:rsidR="003C33B5" w:rsidRPr="00894233" w:rsidRDefault="003C33B5" w:rsidP="003D3A26">
            <w:pPr>
              <w:spacing w:after="0" w:line="240" w:lineRule="auto"/>
              <w:jc w:val="both"/>
              <w:rPr>
                <w:rFonts w:ascii="Times New Roman" w:hAnsi="Times New Roman"/>
                <w:sz w:val="24"/>
                <w:szCs w:val="24"/>
              </w:rPr>
            </w:pPr>
          </w:p>
        </w:tc>
        <w:tc>
          <w:tcPr>
            <w:tcW w:w="1790" w:type="dxa"/>
          </w:tcPr>
          <w:p w:rsidR="003C33B5" w:rsidRPr="00894233" w:rsidRDefault="003C33B5" w:rsidP="003D3A26">
            <w:pPr>
              <w:spacing w:after="0" w:line="240" w:lineRule="auto"/>
              <w:jc w:val="both"/>
              <w:rPr>
                <w:rFonts w:ascii="Times New Roman" w:hAnsi="Times New Roman"/>
                <w:sz w:val="24"/>
                <w:szCs w:val="24"/>
              </w:rPr>
            </w:pPr>
          </w:p>
        </w:tc>
      </w:tr>
      <w:tr w:rsidR="003C33B5" w:rsidRPr="00894233" w:rsidTr="008A77DC">
        <w:tc>
          <w:tcPr>
            <w:tcW w:w="2037" w:type="dxa"/>
            <w:vMerge/>
            <w:vAlign w:val="center"/>
          </w:tcPr>
          <w:p w:rsidR="003C33B5" w:rsidRPr="00894233" w:rsidRDefault="003C33B5" w:rsidP="003D3A26">
            <w:pPr>
              <w:spacing w:after="0" w:line="240" w:lineRule="auto"/>
              <w:rPr>
                <w:rFonts w:ascii="Times New Roman" w:hAnsi="Times New Roman"/>
                <w:b/>
                <w:sz w:val="24"/>
                <w:szCs w:val="24"/>
              </w:rPr>
            </w:pPr>
          </w:p>
        </w:tc>
        <w:tc>
          <w:tcPr>
            <w:tcW w:w="4165" w:type="dxa"/>
            <w:tcBorders>
              <w:right w:val="single" w:sz="4" w:space="0" w:color="auto"/>
            </w:tcBorders>
          </w:tcPr>
          <w:p w:rsidR="003C33B5" w:rsidRPr="00894233" w:rsidRDefault="003C33B5" w:rsidP="003D3A26">
            <w:pPr>
              <w:pStyle w:val="1"/>
              <w:jc w:val="both"/>
              <w:rPr>
                <w:rFonts w:ascii="Times New Roman" w:hAnsi="Times New Roman"/>
                <w:sz w:val="24"/>
                <w:szCs w:val="24"/>
                <w:lang w:eastAsia="en-US"/>
              </w:rPr>
            </w:pPr>
            <w:r w:rsidRPr="00894233">
              <w:rPr>
                <w:rFonts w:ascii="Times New Roman" w:hAnsi="Times New Roman"/>
                <w:sz w:val="24"/>
                <w:szCs w:val="24"/>
                <w:lang w:eastAsia="en-US"/>
              </w:rPr>
              <w:t>Самостоятельная работа обучающихся</w:t>
            </w:r>
          </w:p>
        </w:tc>
        <w:tc>
          <w:tcPr>
            <w:tcW w:w="974" w:type="dxa"/>
          </w:tcPr>
          <w:p w:rsidR="003C33B5" w:rsidRPr="00894233" w:rsidRDefault="00BF2B62" w:rsidP="003D3A26">
            <w:pPr>
              <w:spacing w:after="0" w:line="240" w:lineRule="auto"/>
              <w:jc w:val="center"/>
              <w:rPr>
                <w:rFonts w:ascii="Times New Roman" w:hAnsi="Times New Roman"/>
                <w:sz w:val="24"/>
                <w:szCs w:val="24"/>
              </w:rPr>
            </w:pPr>
            <w:r>
              <w:rPr>
                <w:rFonts w:ascii="Times New Roman" w:hAnsi="Times New Roman"/>
                <w:sz w:val="24"/>
                <w:szCs w:val="24"/>
              </w:rPr>
              <w:t>2</w:t>
            </w:r>
          </w:p>
        </w:tc>
        <w:tc>
          <w:tcPr>
            <w:tcW w:w="1206" w:type="dxa"/>
            <w:vMerge/>
            <w:vAlign w:val="center"/>
          </w:tcPr>
          <w:p w:rsidR="003C33B5" w:rsidRPr="00894233" w:rsidRDefault="003C33B5" w:rsidP="003D3A26">
            <w:pPr>
              <w:spacing w:after="0" w:line="240" w:lineRule="auto"/>
              <w:rPr>
                <w:rFonts w:ascii="Times New Roman" w:hAnsi="Times New Roman"/>
                <w:b/>
                <w:sz w:val="24"/>
                <w:szCs w:val="24"/>
                <w:highlight w:val="yellow"/>
              </w:rPr>
            </w:pPr>
          </w:p>
        </w:tc>
        <w:tc>
          <w:tcPr>
            <w:tcW w:w="1790" w:type="dxa"/>
          </w:tcPr>
          <w:p w:rsidR="003C33B5" w:rsidRPr="00894233" w:rsidRDefault="003C33B5" w:rsidP="003D3A26">
            <w:pPr>
              <w:spacing w:after="0" w:line="240" w:lineRule="auto"/>
              <w:rPr>
                <w:rFonts w:ascii="Times New Roman" w:hAnsi="Times New Roman"/>
                <w:b/>
                <w:sz w:val="24"/>
                <w:szCs w:val="24"/>
                <w:highlight w:val="yellow"/>
              </w:rPr>
            </w:pPr>
          </w:p>
        </w:tc>
      </w:tr>
      <w:tr w:rsidR="008A77DC" w:rsidRPr="00894233" w:rsidTr="003A0EE8">
        <w:tc>
          <w:tcPr>
            <w:tcW w:w="2037" w:type="dxa"/>
            <w:vMerge w:val="restart"/>
          </w:tcPr>
          <w:p w:rsidR="008A77DC" w:rsidRPr="00812313" w:rsidRDefault="008A77DC" w:rsidP="003A0EE8">
            <w:pPr>
              <w:spacing w:after="0" w:line="240" w:lineRule="auto"/>
              <w:jc w:val="both"/>
              <w:rPr>
                <w:rFonts w:ascii="Times New Roman" w:hAnsi="Times New Roman"/>
                <w:sz w:val="24"/>
                <w:szCs w:val="24"/>
              </w:rPr>
            </w:pPr>
            <w:r w:rsidRPr="00812313">
              <w:rPr>
                <w:rFonts w:ascii="Times New Roman" w:hAnsi="Times New Roman"/>
                <w:sz w:val="24"/>
                <w:szCs w:val="24"/>
              </w:rPr>
              <w:t>Тема 6. Политические и правовые учения в Новейшее время(</w:t>
            </w:r>
            <w:r w:rsidRPr="00812313">
              <w:rPr>
                <w:rFonts w:ascii="Times New Roman" w:hAnsi="Times New Roman"/>
                <w:sz w:val="24"/>
                <w:szCs w:val="24"/>
                <w:lang w:val="en-US"/>
              </w:rPr>
              <w:t>XIX</w:t>
            </w:r>
            <w:r w:rsidRPr="00812313">
              <w:rPr>
                <w:rFonts w:ascii="Times New Roman" w:hAnsi="Times New Roman"/>
                <w:sz w:val="24"/>
                <w:szCs w:val="24"/>
              </w:rPr>
              <w:t>)</w:t>
            </w:r>
          </w:p>
        </w:tc>
        <w:tc>
          <w:tcPr>
            <w:tcW w:w="4165" w:type="dxa"/>
            <w:tcBorders>
              <w:right w:val="single" w:sz="4" w:space="0" w:color="auto"/>
            </w:tcBorders>
          </w:tcPr>
          <w:p w:rsidR="008A77DC" w:rsidRPr="00894233" w:rsidRDefault="008A77DC" w:rsidP="003A0EE8">
            <w:pPr>
              <w:pStyle w:val="1"/>
              <w:jc w:val="both"/>
              <w:rPr>
                <w:rFonts w:ascii="Times New Roman" w:hAnsi="Times New Roman"/>
                <w:sz w:val="24"/>
                <w:szCs w:val="24"/>
                <w:lang w:eastAsia="en-US"/>
              </w:rPr>
            </w:pPr>
            <w:r w:rsidRPr="00894233">
              <w:rPr>
                <w:rFonts w:ascii="Times New Roman" w:hAnsi="Times New Roman"/>
                <w:b/>
                <w:sz w:val="24"/>
                <w:szCs w:val="24"/>
              </w:rPr>
              <w:t>Содержание учебного материала:</w:t>
            </w:r>
          </w:p>
        </w:tc>
        <w:tc>
          <w:tcPr>
            <w:tcW w:w="974" w:type="dxa"/>
            <w:vMerge w:val="restart"/>
          </w:tcPr>
          <w:p w:rsidR="008A77DC" w:rsidRPr="00894233" w:rsidRDefault="008A77DC" w:rsidP="003A0EE8">
            <w:pPr>
              <w:spacing w:after="0" w:line="240" w:lineRule="auto"/>
              <w:jc w:val="center"/>
              <w:rPr>
                <w:rFonts w:ascii="Times New Roman" w:hAnsi="Times New Roman"/>
                <w:sz w:val="24"/>
                <w:szCs w:val="24"/>
              </w:rPr>
            </w:pPr>
          </w:p>
        </w:tc>
        <w:tc>
          <w:tcPr>
            <w:tcW w:w="1206" w:type="dxa"/>
            <w:vMerge w:val="restart"/>
            <w:vAlign w:val="center"/>
          </w:tcPr>
          <w:p w:rsidR="008A77DC" w:rsidRPr="00894233" w:rsidRDefault="008A77DC" w:rsidP="008A77DC">
            <w:pPr>
              <w:spacing w:after="0" w:line="240" w:lineRule="auto"/>
              <w:jc w:val="center"/>
              <w:rPr>
                <w:rFonts w:ascii="Times New Roman" w:hAnsi="Times New Roman"/>
                <w:b/>
                <w:sz w:val="24"/>
                <w:szCs w:val="24"/>
                <w:highlight w:val="yellow"/>
              </w:rPr>
            </w:pPr>
            <w:r w:rsidRPr="00894233">
              <w:rPr>
                <w:rFonts w:ascii="Times New Roman" w:hAnsi="Times New Roman"/>
                <w:sz w:val="24"/>
                <w:szCs w:val="24"/>
              </w:rPr>
              <w:t>1, 2</w:t>
            </w:r>
          </w:p>
        </w:tc>
        <w:tc>
          <w:tcPr>
            <w:tcW w:w="1790" w:type="dxa"/>
          </w:tcPr>
          <w:p w:rsidR="008A77DC" w:rsidRPr="00894233" w:rsidRDefault="008A77DC" w:rsidP="003A0EE8">
            <w:pPr>
              <w:spacing w:after="0" w:line="240" w:lineRule="auto"/>
              <w:rPr>
                <w:rFonts w:ascii="Times New Roman" w:hAnsi="Times New Roman"/>
                <w:b/>
                <w:sz w:val="24"/>
                <w:szCs w:val="24"/>
                <w:highlight w:val="yellow"/>
              </w:rPr>
            </w:pPr>
          </w:p>
        </w:tc>
      </w:tr>
      <w:tr w:rsidR="008A77DC" w:rsidRPr="00894233" w:rsidTr="008A77DC">
        <w:tc>
          <w:tcPr>
            <w:tcW w:w="2037" w:type="dxa"/>
            <w:vMerge/>
            <w:vAlign w:val="center"/>
          </w:tcPr>
          <w:p w:rsidR="008A77DC" w:rsidRPr="00894233" w:rsidRDefault="008A77DC" w:rsidP="003A0EE8">
            <w:pPr>
              <w:spacing w:after="0" w:line="240" w:lineRule="auto"/>
              <w:rPr>
                <w:rFonts w:ascii="Times New Roman" w:hAnsi="Times New Roman"/>
                <w:b/>
                <w:sz w:val="24"/>
                <w:szCs w:val="24"/>
              </w:rPr>
            </w:pPr>
          </w:p>
        </w:tc>
        <w:tc>
          <w:tcPr>
            <w:tcW w:w="4165" w:type="dxa"/>
            <w:tcBorders>
              <w:right w:val="single" w:sz="4" w:space="0" w:color="auto"/>
            </w:tcBorders>
          </w:tcPr>
          <w:p w:rsidR="0026655F" w:rsidRPr="0026655F" w:rsidRDefault="0026655F" w:rsidP="0026655F">
            <w:pPr>
              <w:pStyle w:val="1"/>
              <w:jc w:val="both"/>
              <w:rPr>
                <w:rFonts w:ascii="Times New Roman" w:hAnsi="Times New Roman"/>
                <w:sz w:val="24"/>
                <w:szCs w:val="24"/>
                <w:lang w:eastAsia="en-US"/>
              </w:rPr>
            </w:pPr>
            <w:r w:rsidRPr="0026655F">
              <w:rPr>
                <w:rFonts w:ascii="Times New Roman" w:hAnsi="Times New Roman"/>
                <w:sz w:val="24"/>
                <w:szCs w:val="24"/>
                <w:lang w:eastAsia="en-US"/>
              </w:rPr>
              <w:t xml:space="preserve">Историческая школа права. </w:t>
            </w:r>
            <w:proofErr w:type="spellStart"/>
            <w:r w:rsidRPr="0026655F">
              <w:rPr>
                <w:rFonts w:ascii="Times New Roman" w:hAnsi="Times New Roman"/>
                <w:sz w:val="24"/>
                <w:szCs w:val="24"/>
                <w:lang w:eastAsia="en-US"/>
              </w:rPr>
              <w:t>Г.Гуго</w:t>
            </w:r>
            <w:proofErr w:type="spellEnd"/>
            <w:r w:rsidRPr="0026655F">
              <w:rPr>
                <w:rFonts w:ascii="Times New Roman" w:hAnsi="Times New Roman"/>
                <w:sz w:val="24"/>
                <w:szCs w:val="24"/>
                <w:lang w:eastAsia="en-US"/>
              </w:rPr>
              <w:t xml:space="preserve">. </w:t>
            </w:r>
            <w:proofErr w:type="spellStart"/>
            <w:r w:rsidRPr="0026655F">
              <w:rPr>
                <w:rFonts w:ascii="Times New Roman" w:hAnsi="Times New Roman"/>
                <w:sz w:val="24"/>
                <w:szCs w:val="24"/>
                <w:lang w:eastAsia="en-US"/>
              </w:rPr>
              <w:t>Ф.К.Савиньи</w:t>
            </w:r>
            <w:proofErr w:type="spellEnd"/>
            <w:r w:rsidRPr="0026655F">
              <w:rPr>
                <w:rFonts w:ascii="Times New Roman" w:hAnsi="Times New Roman"/>
                <w:sz w:val="24"/>
                <w:szCs w:val="24"/>
                <w:lang w:eastAsia="en-US"/>
              </w:rPr>
              <w:t xml:space="preserve">. </w:t>
            </w:r>
            <w:proofErr w:type="spellStart"/>
            <w:r w:rsidRPr="0026655F">
              <w:rPr>
                <w:rFonts w:ascii="Times New Roman" w:hAnsi="Times New Roman"/>
                <w:sz w:val="24"/>
                <w:szCs w:val="24"/>
                <w:lang w:eastAsia="en-US"/>
              </w:rPr>
              <w:t>Г.Пухта</w:t>
            </w:r>
            <w:proofErr w:type="spellEnd"/>
            <w:r w:rsidRPr="0026655F">
              <w:rPr>
                <w:rFonts w:ascii="Times New Roman" w:hAnsi="Times New Roman"/>
                <w:sz w:val="24"/>
                <w:szCs w:val="24"/>
                <w:lang w:eastAsia="en-US"/>
              </w:rPr>
              <w:t>. Идеи естественного и стихийного развития обычного и позитивного права. Дух, сознание народа и право. Критика теории естественного права.</w:t>
            </w:r>
          </w:p>
          <w:p w:rsidR="0026655F" w:rsidRPr="0026655F" w:rsidRDefault="0026655F" w:rsidP="0026655F">
            <w:pPr>
              <w:pStyle w:val="1"/>
              <w:jc w:val="both"/>
              <w:rPr>
                <w:rFonts w:ascii="Times New Roman" w:hAnsi="Times New Roman"/>
                <w:sz w:val="24"/>
                <w:szCs w:val="24"/>
                <w:lang w:eastAsia="en-US"/>
              </w:rPr>
            </w:pPr>
            <w:r w:rsidRPr="0026655F">
              <w:rPr>
                <w:rFonts w:ascii="Times New Roman" w:hAnsi="Times New Roman"/>
                <w:sz w:val="24"/>
                <w:szCs w:val="24"/>
                <w:lang w:eastAsia="en-US"/>
              </w:rPr>
              <w:t xml:space="preserve">Юридический позитивизм в первой половине XIX века. Утилитаризм как этическая основа юридического позитивизма. Философский позитивизм О. Конта и юридический позитивизм. Правовая концепция Дж. </w:t>
            </w:r>
            <w:proofErr w:type="spellStart"/>
            <w:r w:rsidRPr="0026655F">
              <w:rPr>
                <w:rFonts w:ascii="Times New Roman" w:hAnsi="Times New Roman"/>
                <w:sz w:val="24"/>
                <w:szCs w:val="24"/>
                <w:lang w:eastAsia="en-US"/>
              </w:rPr>
              <w:t>Остина</w:t>
            </w:r>
            <w:proofErr w:type="spellEnd"/>
            <w:r w:rsidRPr="0026655F">
              <w:rPr>
                <w:rFonts w:ascii="Times New Roman" w:hAnsi="Times New Roman"/>
                <w:sz w:val="24"/>
                <w:szCs w:val="24"/>
                <w:lang w:eastAsia="en-US"/>
              </w:rPr>
              <w:t>.</w:t>
            </w:r>
          </w:p>
          <w:p w:rsidR="008A77DC" w:rsidRPr="0026655F" w:rsidRDefault="0026655F" w:rsidP="0026655F">
            <w:pPr>
              <w:pStyle w:val="1"/>
              <w:jc w:val="both"/>
              <w:rPr>
                <w:rFonts w:ascii="Times New Roman" w:hAnsi="Times New Roman"/>
                <w:sz w:val="24"/>
                <w:szCs w:val="24"/>
                <w:lang w:eastAsia="en-US"/>
              </w:rPr>
            </w:pPr>
            <w:r w:rsidRPr="0026655F">
              <w:rPr>
                <w:rFonts w:ascii="Times New Roman" w:hAnsi="Times New Roman"/>
                <w:sz w:val="24"/>
                <w:szCs w:val="24"/>
                <w:lang w:eastAsia="en-US"/>
              </w:rPr>
              <w:lastRenderedPageBreak/>
              <w:t xml:space="preserve">Формирование социологической школы права: правовая концепция Р. </w:t>
            </w:r>
            <w:proofErr w:type="spellStart"/>
            <w:r w:rsidRPr="0026655F">
              <w:rPr>
                <w:rFonts w:ascii="Times New Roman" w:hAnsi="Times New Roman"/>
                <w:sz w:val="24"/>
                <w:szCs w:val="24"/>
                <w:lang w:eastAsia="en-US"/>
              </w:rPr>
              <w:t>Иеринга</w:t>
            </w:r>
            <w:proofErr w:type="spellEnd"/>
            <w:r w:rsidRPr="0026655F">
              <w:rPr>
                <w:rFonts w:ascii="Times New Roman" w:hAnsi="Times New Roman"/>
                <w:sz w:val="24"/>
                <w:szCs w:val="24"/>
                <w:lang w:eastAsia="en-US"/>
              </w:rPr>
              <w:t>.</w:t>
            </w:r>
          </w:p>
        </w:tc>
        <w:tc>
          <w:tcPr>
            <w:tcW w:w="974" w:type="dxa"/>
            <w:vMerge/>
          </w:tcPr>
          <w:p w:rsidR="008A77DC" w:rsidRPr="00894233" w:rsidRDefault="008A77DC" w:rsidP="003A0EE8">
            <w:pPr>
              <w:spacing w:after="0" w:line="240" w:lineRule="auto"/>
              <w:jc w:val="center"/>
              <w:rPr>
                <w:rFonts w:ascii="Times New Roman" w:hAnsi="Times New Roman"/>
                <w:sz w:val="24"/>
                <w:szCs w:val="24"/>
              </w:rPr>
            </w:pPr>
          </w:p>
        </w:tc>
        <w:tc>
          <w:tcPr>
            <w:tcW w:w="1206" w:type="dxa"/>
            <w:vMerge/>
            <w:vAlign w:val="center"/>
          </w:tcPr>
          <w:p w:rsidR="008A77DC" w:rsidRPr="00894233" w:rsidRDefault="008A77DC" w:rsidP="003A0EE8">
            <w:pPr>
              <w:spacing w:after="0" w:line="240" w:lineRule="auto"/>
              <w:rPr>
                <w:rFonts w:ascii="Times New Roman" w:hAnsi="Times New Roman"/>
                <w:b/>
                <w:sz w:val="24"/>
                <w:szCs w:val="24"/>
                <w:highlight w:val="yellow"/>
              </w:rPr>
            </w:pPr>
          </w:p>
        </w:tc>
        <w:tc>
          <w:tcPr>
            <w:tcW w:w="1790" w:type="dxa"/>
          </w:tcPr>
          <w:p w:rsidR="008A77DC" w:rsidRPr="00894233" w:rsidRDefault="008A77DC" w:rsidP="003A0EE8">
            <w:pPr>
              <w:spacing w:after="0" w:line="240" w:lineRule="auto"/>
              <w:rPr>
                <w:rFonts w:ascii="Times New Roman" w:hAnsi="Times New Roman"/>
                <w:b/>
                <w:sz w:val="24"/>
                <w:szCs w:val="24"/>
                <w:highlight w:val="yellow"/>
              </w:rPr>
            </w:pPr>
          </w:p>
        </w:tc>
      </w:tr>
      <w:tr w:rsidR="008A77DC" w:rsidRPr="00894233" w:rsidTr="008A77DC">
        <w:tc>
          <w:tcPr>
            <w:tcW w:w="2037" w:type="dxa"/>
            <w:vMerge/>
            <w:vAlign w:val="center"/>
          </w:tcPr>
          <w:p w:rsidR="008A77DC" w:rsidRPr="00894233" w:rsidRDefault="008A77DC" w:rsidP="003A0EE8">
            <w:pPr>
              <w:spacing w:after="0" w:line="240" w:lineRule="auto"/>
              <w:rPr>
                <w:rFonts w:ascii="Times New Roman" w:hAnsi="Times New Roman"/>
                <w:b/>
                <w:sz w:val="24"/>
                <w:szCs w:val="24"/>
              </w:rPr>
            </w:pPr>
          </w:p>
        </w:tc>
        <w:tc>
          <w:tcPr>
            <w:tcW w:w="4165" w:type="dxa"/>
            <w:tcBorders>
              <w:right w:val="single" w:sz="4" w:space="0" w:color="auto"/>
            </w:tcBorders>
          </w:tcPr>
          <w:p w:rsidR="008A77DC" w:rsidRPr="00894233" w:rsidRDefault="008A77DC" w:rsidP="003A0EE8">
            <w:pPr>
              <w:pStyle w:val="1"/>
              <w:jc w:val="both"/>
              <w:rPr>
                <w:rFonts w:ascii="Times New Roman" w:hAnsi="Times New Roman"/>
                <w:sz w:val="24"/>
                <w:szCs w:val="24"/>
                <w:lang w:eastAsia="en-US"/>
              </w:rPr>
            </w:pPr>
            <w:r w:rsidRPr="00894233">
              <w:rPr>
                <w:rFonts w:ascii="Times New Roman" w:hAnsi="Times New Roman"/>
                <w:sz w:val="24"/>
                <w:szCs w:val="24"/>
                <w:lang w:eastAsia="en-US"/>
              </w:rPr>
              <w:t>Теоретические занятия</w:t>
            </w:r>
          </w:p>
        </w:tc>
        <w:tc>
          <w:tcPr>
            <w:tcW w:w="974" w:type="dxa"/>
          </w:tcPr>
          <w:p w:rsidR="008A77DC" w:rsidRPr="00894233" w:rsidRDefault="00BF2B62" w:rsidP="003A0EE8">
            <w:pPr>
              <w:spacing w:after="0" w:line="240" w:lineRule="auto"/>
              <w:jc w:val="center"/>
              <w:rPr>
                <w:rFonts w:ascii="Times New Roman" w:hAnsi="Times New Roman"/>
                <w:sz w:val="24"/>
                <w:szCs w:val="24"/>
              </w:rPr>
            </w:pPr>
            <w:r>
              <w:rPr>
                <w:rFonts w:ascii="Times New Roman" w:hAnsi="Times New Roman"/>
                <w:sz w:val="24"/>
                <w:szCs w:val="24"/>
              </w:rPr>
              <w:t>2</w:t>
            </w:r>
          </w:p>
        </w:tc>
        <w:tc>
          <w:tcPr>
            <w:tcW w:w="1206" w:type="dxa"/>
            <w:vMerge/>
            <w:vAlign w:val="center"/>
          </w:tcPr>
          <w:p w:rsidR="008A77DC" w:rsidRPr="00894233" w:rsidRDefault="008A77DC" w:rsidP="003A0EE8">
            <w:pPr>
              <w:spacing w:after="0" w:line="240" w:lineRule="auto"/>
              <w:rPr>
                <w:rFonts w:ascii="Times New Roman" w:hAnsi="Times New Roman"/>
                <w:b/>
                <w:sz w:val="24"/>
                <w:szCs w:val="24"/>
                <w:highlight w:val="yellow"/>
              </w:rPr>
            </w:pPr>
          </w:p>
        </w:tc>
        <w:tc>
          <w:tcPr>
            <w:tcW w:w="1790" w:type="dxa"/>
          </w:tcPr>
          <w:p w:rsidR="008A77DC" w:rsidRPr="00894233" w:rsidRDefault="008A77DC" w:rsidP="003A0EE8">
            <w:pPr>
              <w:spacing w:after="0" w:line="240" w:lineRule="auto"/>
              <w:rPr>
                <w:rFonts w:ascii="Times New Roman" w:hAnsi="Times New Roman"/>
                <w:b/>
                <w:sz w:val="24"/>
                <w:szCs w:val="24"/>
                <w:highlight w:val="yellow"/>
              </w:rPr>
            </w:pPr>
          </w:p>
        </w:tc>
      </w:tr>
      <w:tr w:rsidR="008A77DC" w:rsidRPr="00894233" w:rsidTr="008A77DC">
        <w:tc>
          <w:tcPr>
            <w:tcW w:w="2037" w:type="dxa"/>
            <w:vMerge/>
            <w:vAlign w:val="center"/>
          </w:tcPr>
          <w:p w:rsidR="008A77DC" w:rsidRPr="00894233" w:rsidRDefault="008A77DC" w:rsidP="003A0EE8">
            <w:pPr>
              <w:spacing w:after="0" w:line="240" w:lineRule="auto"/>
              <w:rPr>
                <w:rFonts w:ascii="Times New Roman" w:hAnsi="Times New Roman"/>
                <w:b/>
                <w:sz w:val="24"/>
                <w:szCs w:val="24"/>
              </w:rPr>
            </w:pPr>
          </w:p>
        </w:tc>
        <w:tc>
          <w:tcPr>
            <w:tcW w:w="4165" w:type="dxa"/>
            <w:tcBorders>
              <w:right w:val="single" w:sz="4" w:space="0" w:color="auto"/>
            </w:tcBorders>
          </w:tcPr>
          <w:p w:rsidR="008A77DC" w:rsidRPr="00894233" w:rsidRDefault="008A77DC" w:rsidP="003A0EE8">
            <w:pPr>
              <w:pStyle w:val="1"/>
              <w:jc w:val="both"/>
              <w:rPr>
                <w:rFonts w:ascii="Times New Roman" w:hAnsi="Times New Roman"/>
                <w:sz w:val="24"/>
                <w:szCs w:val="24"/>
                <w:lang w:eastAsia="en-US"/>
              </w:rPr>
            </w:pPr>
            <w:r w:rsidRPr="00894233">
              <w:rPr>
                <w:rFonts w:ascii="Times New Roman" w:hAnsi="Times New Roman"/>
                <w:sz w:val="24"/>
                <w:szCs w:val="24"/>
                <w:lang w:eastAsia="en-US"/>
              </w:rPr>
              <w:t>Семинарские занятия</w:t>
            </w:r>
          </w:p>
        </w:tc>
        <w:tc>
          <w:tcPr>
            <w:tcW w:w="974" w:type="dxa"/>
          </w:tcPr>
          <w:p w:rsidR="008A77DC" w:rsidRPr="00894233" w:rsidRDefault="00BF2B62" w:rsidP="003A0EE8">
            <w:pPr>
              <w:spacing w:after="0" w:line="240" w:lineRule="auto"/>
              <w:jc w:val="center"/>
              <w:rPr>
                <w:rFonts w:ascii="Times New Roman" w:hAnsi="Times New Roman"/>
                <w:sz w:val="24"/>
                <w:szCs w:val="24"/>
              </w:rPr>
            </w:pPr>
            <w:r>
              <w:rPr>
                <w:rFonts w:ascii="Times New Roman" w:hAnsi="Times New Roman"/>
                <w:sz w:val="24"/>
                <w:szCs w:val="24"/>
              </w:rPr>
              <w:t>2</w:t>
            </w:r>
          </w:p>
        </w:tc>
        <w:tc>
          <w:tcPr>
            <w:tcW w:w="1206" w:type="dxa"/>
            <w:vMerge/>
            <w:vAlign w:val="center"/>
          </w:tcPr>
          <w:p w:rsidR="008A77DC" w:rsidRPr="00894233" w:rsidRDefault="008A77DC" w:rsidP="003A0EE8">
            <w:pPr>
              <w:spacing w:after="0" w:line="240" w:lineRule="auto"/>
              <w:rPr>
                <w:rFonts w:ascii="Times New Roman" w:hAnsi="Times New Roman"/>
                <w:b/>
                <w:sz w:val="24"/>
                <w:szCs w:val="24"/>
                <w:highlight w:val="yellow"/>
              </w:rPr>
            </w:pPr>
          </w:p>
        </w:tc>
        <w:tc>
          <w:tcPr>
            <w:tcW w:w="1790" w:type="dxa"/>
          </w:tcPr>
          <w:p w:rsidR="008A77DC" w:rsidRPr="00894233" w:rsidRDefault="008A77DC" w:rsidP="003A0EE8">
            <w:pPr>
              <w:spacing w:after="0" w:line="240" w:lineRule="auto"/>
              <w:rPr>
                <w:rFonts w:ascii="Times New Roman" w:hAnsi="Times New Roman"/>
                <w:b/>
                <w:sz w:val="24"/>
                <w:szCs w:val="24"/>
                <w:highlight w:val="yellow"/>
              </w:rPr>
            </w:pPr>
          </w:p>
        </w:tc>
      </w:tr>
      <w:tr w:rsidR="008A77DC" w:rsidRPr="00894233" w:rsidTr="008A77DC">
        <w:tc>
          <w:tcPr>
            <w:tcW w:w="2037" w:type="dxa"/>
            <w:vMerge/>
            <w:vAlign w:val="center"/>
          </w:tcPr>
          <w:p w:rsidR="008A77DC" w:rsidRPr="00894233" w:rsidRDefault="008A77DC" w:rsidP="003A0EE8">
            <w:pPr>
              <w:spacing w:after="0" w:line="240" w:lineRule="auto"/>
              <w:rPr>
                <w:rFonts w:ascii="Times New Roman" w:hAnsi="Times New Roman"/>
                <w:b/>
                <w:sz w:val="24"/>
                <w:szCs w:val="24"/>
              </w:rPr>
            </w:pPr>
          </w:p>
        </w:tc>
        <w:tc>
          <w:tcPr>
            <w:tcW w:w="4165" w:type="dxa"/>
            <w:tcBorders>
              <w:right w:val="single" w:sz="4" w:space="0" w:color="auto"/>
            </w:tcBorders>
          </w:tcPr>
          <w:p w:rsidR="008A77DC" w:rsidRPr="00894233" w:rsidRDefault="008A77DC" w:rsidP="003A0EE8">
            <w:pPr>
              <w:pStyle w:val="1"/>
              <w:jc w:val="both"/>
              <w:rPr>
                <w:rFonts w:ascii="Times New Roman" w:hAnsi="Times New Roman"/>
                <w:sz w:val="24"/>
                <w:szCs w:val="24"/>
                <w:lang w:eastAsia="en-US"/>
              </w:rPr>
            </w:pPr>
            <w:r w:rsidRPr="00894233">
              <w:rPr>
                <w:rFonts w:ascii="Times New Roman" w:hAnsi="Times New Roman"/>
                <w:sz w:val="24"/>
                <w:szCs w:val="24"/>
                <w:lang w:eastAsia="en-US"/>
              </w:rPr>
              <w:t>Самостоятельная работа обучающихся</w:t>
            </w:r>
          </w:p>
        </w:tc>
        <w:tc>
          <w:tcPr>
            <w:tcW w:w="974" w:type="dxa"/>
          </w:tcPr>
          <w:p w:rsidR="008A77DC" w:rsidRPr="00894233" w:rsidRDefault="00323AD2" w:rsidP="003A0EE8">
            <w:pPr>
              <w:spacing w:after="0" w:line="240" w:lineRule="auto"/>
              <w:jc w:val="center"/>
              <w:rPr>
                <w:rFonts w:ascii="Times New Roman" w:hAnsi="Times New Roman"/>
                <w:sz w:val="24"/>
                <w:szCs w:val="24"/>
              </w:rPr>
            </w:pPr>
            <w:r>
              <w:rPr>
                <w:rFonts w:ascii="Times New Roman" w:hAnsi="Times New Roman"/>
                <w:sz w:val="24"/>
                <w:szCs w:val="24"/>
              </w:rPr>
              <w:t>1</w:t>
            </w:r>
          </w:p>
        </w:tc>
        <w:tc>
          <w:tcPr>
            <w:tcW w:w="1206" w:type="dxa"/>
            <w:vMerge/>
            <w:vAlign w:val="center"/>
          </w:tcPr>
          <w:p w:rsidR="008A77DC" w:rsidRPr="00894233" w:rsidRDefault="008A77DC" w:rsidP="003A0EE8">
            <w:pPr>
              <w:spacing w:after="0" w:line="240" w:lineRule="auto"/>
              <w:rPr>
                <w:rFonts w:ascii="Times New Roman" w:hAnsi="Times New Roman"/>
                <w:b/>
                <w:sz w:val="24"/>
                <w:szCs w:val="24"/>
                <w:highlight w:val="yellow"/>
              </w:rPr>
            </w:pPr>
          </w:p>
        </w:tc>
        <w:tc>
          <w:tcPr>
            <w:tcW w:w="1790" w:type="dxa"/>
          </w:tcPr>
          <w:p w:rsidR="008A77DC" w:rsidRPr="00894233" w:rsidRDefault="008A77DC" w:rsidP="003A0EE8">
            <w:pPr>
              <w:spacing w:after="0" w:line="240" w:lineRule="auto"/>
              <w:rPr>
                <w:rFonts w:ascii="Times New Roman" w:hAnsi="Times New Roman"/>
                <w:b/>
                <w:sz w:val="24"/>
                <w:szCs w:val="24"/>
                <w:highlight w:val="yellow"/>
              </w:rPr>
            </w:pPr>
          </w:p>
        </w:tc>
      </w:tr>
      <w:tr w:rsidR="008A77DC" w:rsidRPr="00894233" w:rsidTr="008A77DC">
        <w:tc>
          <w:tcPr>
            <w:tcW w:w="6202" w:type="dxa"/>
            <w:gridSpan w:val="2"/>
          </w:tcPr>
          <w:p w:rsidR="008A77DC" w:rsidRPr="00894233" w:rsidRDefault="008A77DC" w:rsidP="003D3A26">
            <w:pPr>
              <w:spacing w:after="0" w:line="240" w:lineRule="auto"/>
              <w:jc w:val="right"/>
              <w:rPr>
                <w:rFonts w:ascii="Times New Roman" w:hAnsi="Times New Roman"/>
                <w:b/>
                <w:sz w:val="24"/>
                <w:szCs w:val="24"/>
              </w:rPr>
            </w:pPr>
            <w:r w:rsidRPr="00894233">
              <w:rPr>
                <w:rFonts w:ascii="Times New Roman" w:hAnsi="Times New Roman"/>
                <w:b/>
                <w:sz w:val="24"/>
                <w:szCs w:val="24"/>
              </w:rPr>
              <w:t>Всего:</w:t>
            </w:r>
          </w:p>
        </w:tc>
        <w:tc>
          <w:tcPr>
            <w:tcW w:w="2180" w:type="dxa"/>
            <w:gridSpan w:val="2"/>
          </w:tcPr>
          <w:p w:rsidR="008A77DC" w:rsidRPr="00894233" w:rsidRDefault="008A77DC" w:rsidP="003D3A26">
            <w:pPr>
              <w:spacing w:after="0" w:line="240" w:lineRule="auto"/>
              <w:rPr>
                <w:rFonts w:ascii="Times New Roman" w:hAnsi="Times New Roman"/>
                <w:sz w:val="24"/>
                <w:szCs w:val="24"/>
              </w:rPr>
            </w:pPr>
            <w:r>
              <w:rPr>
                <w:rFonts w:ascii="Times New Roman" w:hAnsi="Times New Roman"/>
                <w:sz w:val="24"/>
                <w:szCs w:val="24"/>
              </w:rPr>
              <w:t>48</w:t>
            </w:r>
          </w:p>
        </w:tc>
        <w:tc>
          <w:tcPr>
            <w:tcW w:w="1790" w:type="dxa"/>
          </w:tcPr>
          <w:p w:rsidR="008A77DC" w:rsidRPr="00894233" w:rsidRDefault="008A77DC" w:rsidP="003D3A26">
            <w:pPr>
              <w:spacing w:after="0" w:line="240" w:lineRule="auto"/>
              <w:rPr>
                <w:rFonts w:ascii="Times New Roman" w:hAnsi="Times New Roman"/>
                <w:sz w:val="24"/>
                <w:szCs w:val="24"/>
              </w:rPr>
            </w:pPr>
          </w:p>
        </w:tc>
      </w:tr>
    </w:tbl>
    <w:p w:rsidR="00976AE7" w:rsidRPr="00894233" w:rsidRDefault="00976AE7" w:rsidP="00710EA0">
      <w:pPr>
        <w:spacing w:after="0" w:line="240" w:lineRule="auto"/>
        <w:ind w:left="720"/>
        <w:rPr>
          <w:rFonts w:ascii="Times New Roman" w:hAnsi="Times New Roman"/>
          <w:sz w:val="24"/>
          <w:szCs w:val="24"/>
        </w:rPr>
      </w:pPr>
      <w:r w:rsidRPr="00894233">
        <w:rPr>
          <w:rFonts w:ascii="Times New Roman" w:hAnsi="Times New Roman"/>
          <w:b/>
          <w:sz w:val="24"/>
          <w:szCs w:val="24"/>
          <w:vertAlign w:val="superscript"/>
        </w:rPr>
        <w:t xml:space="preserve">* </w:t>
      </w:r>
      <w:r w:rsidRPr="00894233">
        <w:rPr>
          <w:rFonts w:ascii="Times New Roman" w:hAnsi="Times New Roman"/>
          <w:sz w:val="24"/>
          <w:szCs w:val="24"/>
        </w:rPr>
        <w:t>Для характеристики уровня освоения учебного материала используются следующие обозначения:</w:t>
      </w:r>
    </w:p>
    <w:p w:rsidR="00976AE7" w:rsidRPr="00894233" w:rsidRDefault="00976AE7" w:rsidP="00710EA0">
      <w:pPr>
        <w:numPr>
          <w:ilvl w:val="0"/>
          <w:numId w:val="3"/>
        </w:numPr>
        <w:spacing w:after="0" w:line="240" w:lineRule="auto"/>
        <w:rPr>
          <w:rFonts w:ascii="Times New Roman" w:hAnsi="Times New Roman"/>
          <w:sz w:val="24"/>
          <w:szCs w:val="24"/>
        </w:rPr>
      </w:pPr>
      <w:r w:rsidRPr="00894233">
        <w:rPr>
          <w:rFonts w:ascii="Times New Roman" w:hAnsi="Times New Roman"/>
          <w:sz w:val="24"/>
          <w:szCs w:val="24"/>
        </w:rPr>
        <w:t>– ознакомительный (узнавание ранее изученных объектов, свойств);</w:t>
      </w:r>
    </w:p>
    <w:p w:rsidR="00976AE7" w:rsidRPr="00894233" w:rsidRDefault="00976AE7" w:rsidP="00710EA0">
      <w:pPr>
        <w:numPr>
          <w:ilvl w:val="0"/>
          <w:numId w:val="3"/>
        </w:numPr>
        <w:spacing w:after="0" w:line="240" w:lineRule="auto"/>
        <w:rPr>
          <w:rFonts w:ascii="Times New Roman" w:hAnsi="Times New Roman"/>
          <w:sz w:val="24"/>
          <w:szCs w:val="24"/>
        </w:rPr>
      </w:pPr>
      <w:r w:rsidRPr="00894233">
        <w:rPr>
          <w:rFonts w:ascii="Times New Roman" w:hAnsi="Times New Roman"/>
          <w:sz w:val="24"/>
          <w:szCs w:val="24"/>
        </w:rPr>
        <w:t>– репродуктивный (выполнение деятельности по образцу, инструкции или под руководством);</w:t>
      </w:r>
    </w:p>
    <w:p w:rsidR="00976AE7" w:rsidRPr="00894233" w:rsidRDefault="00976AE7" w:rsidP="00710EA0">
      <w:pPr>
        <w:numPr>
          <w:ilvl w:val="0"/>
          <w:numId w:val="3"/>
        </w:numPr>
        <w:spacing w:after="0" w:line="240" w:lineRule="auto"/>
        <w:rPr>
          <w:rFonts w:ascii="Times New Roman" w:hAnsi="Times New Roman"/>
          <w:sz w:val="24"/>
          <w:szCs w:val="24"/>
        </w:rPr>
      </w:pPr>
      <w:r w:rsidRPr="00894233">
        <w:rPr>
          <w:rFonts w:ascii="Times New Roman" w:hAnsi="Times New Roman"/>
          <w:sz w:val="24"/>
          <w:szCs w:val="24"/>
        </w:rPr>
        <w:t>– продуктивный (планирование и самостоятельное выполнение деятельности, решение проблемных задач).</w:t>
      </w:r>
    </w:p>
    <w:p w:rsidR="00976AE7" w:rsidRPr="00894233" w:rsidRDefault="00976AE7" w:rsidP="00710EA0">
      <w:pPr>
        <w:spacing w:after="0" w:line="240" w:lineRule="auto"/>
        <w:ind w:left="1080"/>
        <w:rPr>
          <w:rFonts w:ascii="Times New Roman" w:hAnsi="Times New Roman"/>
          <w:sz w:val="24"/>
          <w:szCs w:val="24"/>
        </w:rPr>
      </w:pPr>
    </w:p>
    <w:p w:rsidR="00976AE7" w:rsidRPr="00894233" w:rsidRDefault="00976AE7" w:rsidP="00710EA0">
      <w:pPr>
        <w:spacing w:after="0" w:line="240" w:lineRule="auto"/>
        <w:ind w:left="1080"/>
        <w:rPr>
          <w:rFonts w:ascii="Times New Roman" w:hAnsi="Times New Roman"/>
          <w:b/>
          <w:sz w:val="24"/>
          <w:szCs w:val="24"/>
        </w:rPr>
      </w:pPr>
      <w:r w:rsidRPr="00894233">
        <w:rPr>
          <w:rFonts w:ascii="Times New Roman" w:hAnsi="Times New Roman"/>
          <w:b/>
          <w:sz w:val="24"/>
          <w:szCs w:val="24"/>
        </w:rPr>
        <w:t>3.УСЛОВИЯ РЕАЛИЗАЦИИ ПРОГРАММЫ ДИСЦИПЛИНЫ</w:t>
      </w:r>
    </w:p>
    <w:p w:rsidR="007740E6" w:rsidRPr="00894233" w:rsidRDefault="007740E6" w:rsidP="00710EA0">
      <w:pPr>
        <w:spacing w:after="0" w:line="240" w:lineRule="auto"/>
        <w:ind w:left="1080"/>
        <w:rPr>
          <w:rFonts w:ascii="Times New Roman" w:hAnsi="Times New Roman"/>
          <w:b/>
          <w:sz w:val="24"/>
          <w:szCs w:val="24"/>
        </w:rPr>
      </w:pPr>
    </w:p>
    <w:p w:rsidR="00976AE7" w:rsidRPr="00323AD2" w:rsidRDefault="00976AE7" w:rsidP="00710EA0">
      <w:pPr>
        <w:spacing w:after="0" w:line="240" w:lineRule="auto"/>
        <w:rPr>
          <w:rFonts w:ascii="Times New Roman" w:hAnsi="Times New Roman"/>
          <w:b/>
          <w:sz w:val="28"/>
          <w:szCs w:val="28"/>
        </w:rPr>
      </w:pPr>
      <w:r w:rsidRPr="00323AD2">
        <w:rPr>
          <w:rFonts w:ascii="Times New Roman" w:hAnsi="Times New Roman"/>
          <w:b/>
          <w:sz w:val="28"/>
          <w:szCs w:val="28"/>
        </w:rPr>
        <w:t>3.1. Требования к минимальному материально-техническому обеспечению</w:t>
      </w:r>
    </w:p>
    <w:p w:rsidR="00976AE7" w:rsidRPr="00323AD2" w:rsidRDefault="00976AE7" w:rsidP="00710EA0">
      <w:pPr>
        <w:spacing w:after="0" w:line="240" w:lineRule="auto"/>
        <w:ind w:firstLine="708"/>
        <w:jc w:val="both"/>
        <w:rPr>
          <w:rFonts w:ascii="Times New Roman" w:hAnsi="Times New Roman"/>
          <w:sz w:val="28"/>
          <w:szCs w:val="28"/>
        </w:rPr>
      </w:pPr>
      <w:r w:rsidRPr="00323AD2">
        <w:rPr>
          <w:rFonts w:ascii="Times New Roman" w:hAnsi="Times New Roman"/>
          <w:sz w:val="28"/>
          <w:szCs w:val="28"/>
        </w:rPr>
        <w:t>Реализация учебной дисциплины требует наличия учебного кабинета.</w:t>
      </w:r>
    </w:p>
    <w:p w:rsidR="00976AE7" w:rsidRPr="00323AD2" w:rsidRDefault="00976AE7" w:rsidP="00710EA0">
      <w:pPr>
        <w:spacing w:after="0" w:line="240" w:lineRule="auto"/>
        <w:ind w:firstLine="708"/>
        <w:jc w:val="both"/>
        <w:rPr>
          <w:rFonts w:ascii="Times New Roman" w:hAnsi="Times New Roman"/>
          <w:sz w:val="28"/>
          <w:szCs w:val="28"/>
        </w:rPr>
      </w:pPr>
      <w:r w:rsidRPr="00323AD2">
        <w:rPr>
          <w:rFonts w:ascii="Times New Roman" w:hAnsi="Times New Roman"/>
          <w:sz w:val="28"/>
          <w:szCs w:val="28"/>
        </w:rPr>
        <w:t xml:space="preserve">Оборудование учебного кабинета: </w:t>
      </w:r>
      <w:r w:rsidRPr="00323AD2">
        <w:rPr>
          <w:rFonts w:ascii="Times New Roman" w:hAnsi="Times New Roman"/>
          <w:bCs/>
          <w:sz w:val="28"/>
          <w:szCs w:val="28"/>
        </w:rPr>
        <w:t xml:space="preserve">посадочные места по количеству обучающихся, рабочее место преподавателя, комплект учебно-методической документации. </w:t>
      </w:r>
    </w:p>
    <w:p w:rsidR="00976AE7" w:rsidRPr="00323AD2" w:rsidRDefault="00976AE7" w:rsidP="00710EA0">
      <w:pPr>
        <w:spacing w:after="0" w:line="240" w:lineRule="auto"/>
        <w:ind w:firstLine="708"/>
        <w:jc w:val="both"/>
        <w:rPr>
          <w:rFonts w:ascii="Times New Roman" w:hAnsi="Times New Roman"/>
          <w:sz w:val="28"/>
          <w:szCs w:val="28"/>
        </w:rPr>
      </w:pPr>
      <w:r w:rsidRPr="00323AD2">
        <w:rPr>
          <w:rFonts w:ascii="Times New Roman" w:hAnsi="Times New Roman"/>
          <w:sz w:val="28"/>
          <w:szCs w:val="28"/>
        </w:rPr>
        <w:t xml:space="preserve">Технические средства обучения: </w:t>
      </w:r>
      <w:r w:rsidRPr="00323AD2">
        <w:rPr>
          <w:rFonts w:ascii="Times New Roman" w:hAnsi="Times New Roman"/>
          <w:bCs/>
          <w:sz w:val="28"/>
          <w:szCs w:val="28"/>
        </w:rPr>
        <w:t>персональные компьютеры для оснащения рабочего места преподавателя и обучающихся с выходом в сеть Интернет.</w:t>
      </w:r>
    </w:p>
    <w:p w:rsidR="00976AE7" w:rsidRPr="00323AD2" w:rsidRDefault="00976AE7" w:rsidP="00710EA0">
      <w:pPr>
        <w:spacing w:after="0" w:line="240" w:lineRule="auto"/>
        <w:ind w:left="1440"/>
        <w:jc w:val="both"/>
        <w:rPr>
          <w:rFonts w:ascii="Times New Roman" w:hAnsi="Times New Roman"/>
          <w:sz w:val="28"/>
          <w:szCs w:val="28"/>
        </w:rPr>
      </w:pPr>
    </w:p>
    <w:p w:rsidR="00976AE7" w:rsidRPr="00323AD2" w:rsidRDefault="00976AE7" w:rsidP="007740E6">
      <w:pPr>
        <w:numPr>
          <w:ilvl w:val="1"/>
          <w:numId w:val="3"/>
        </w:numPr>
        <w:spacing w:after="0" w:line="240" w:lineRule="auto"/>
        <w:ind w:left="0" w:firstLine="0"/>
        <w:jc w:val="both"/>
        <w:rPr>
          <w:rFonts w:ascii="Times New Roman" w:hAnsi="Times New Roman"/>
          <w:b/>
          <w:sz w:val="28"/>
          <w:szCs w:val="28"/>
        </w:rPr>
      </w:pPr>
      <w:r w:rsidRPr="00323AD2">
        <w:rPr>
          <w:rFonts w:ascii="Times New Roman" w:hAnsi="Times New Roman"/>
          <w:b/>
          <w:sz w:val="28"/>
          <w:szCs w:val="28"/>
        </w:rPr>
        <w:t>Информационное обеспечение обучения</w:t>
      </w:r>
    </w:p>
    <w:p w:rsidR="00976AE7" w:rsidRPr="00323AD2" w:rsidRDefault="00976AE7" w:rsidP="007740E6">
      <w:pPr>
        <w:spacing w:after="0" w:line="240" w:lineRule="auto"/>
        <w:jc w:val="both"/>
        <w:rPr>
          <w:rFonts w:ascii="Times New Roman" w:hAnsi="Times New Roman"/>
          <w:b/>
          <w:sz w:val="28"/>
          <w:szCs w:val="28"/>
        </w:rPr>
      </w:pPr>
      <w:r w:rsidRPr="00323AD2">
        <w:rPr>
          <w:rFonts w:ascii="Times New Roman" w:hAnsi="Times New Roman"/>
          <w:b/>
          <w:sz w:val="28"/>
          <w:szCs w:val="28"/>
        </w:rPr>
        <w:t xml:space="preserve">Перечень рекомендуемой основной и дополнительной литературы, </w:t>
      </w:r>
      <w:r w:rsidR="00BD046F" w:rsidRPr="00323AD2">
        <w:rPr>
          <w:rFonts w:ascii="Times New Roman" w:hAnsi="Times New Roman"/>
          <w:b/>
          <w:sz w:val="28"/>
          <w:szCs w:val="28"/>
        </w:rPr>
        <w:t>Интернет-ресурсов</w:t>
      </w:r>
      <w:r w:rsidRPr="00323AD2">
        <w:rPr>
          <w:rFonts w:ascii="Times New Roman" w:hAnsi="Times New Roman"/>
          <w:b/>
          <w:sz w:val="28"/>
          <w:szCs w:val="28"/>
        </w:rPr>
        <w:t>, необходимых для освоения дисциплины</w:t>
      </w:r>
    </w:p>
    <w:p w:rsidR="00976AE7" w:rsidRPr="00323AD2" w:rsidRDefault="00976AE7" w:rsidP="00710EA0">
      <w:pPr>
        <w:spacing w:after="0" w:line="240" w:lineRule="auto"/>
        <w:jc w:val="center"/>
        <w:rPr>
          <w:rFonts w:ascii="Times New Roman" w:hAnsi="Times New Roman"/>
          <w:sz w:val="28"/>
          <w:szCs w:val="28"/>
        </w:rPr>
      </w:pPr>
    </w:p>
    <w:p w:rsidR="00BD046F" w:rsidRPr="00323AD2" w:rsidRDefault="00BD046F" w:rsidP="00710EA0">
      <w:pPr>
        <w:spacing w:after="0" w:line="240" w:lineRule="auto"/>
        <w:jc w:val="center"/>
        <w:rPr>
          <w:rFonts w:ascii="Times New Roman" w:hAnsi="Times New Roman"/>
          <w:sz w:val="28"/>
          <w:szCs w:val="28"/>
        </w:rPr>
      </w:pPr>
    </w:p>
    <w:p w:rsidR="00371A97" w:rsidRPr="00323AD2" w:rsidRDefault="00976AE7" w:rsidP="00371A97">
      <w:pPr>
        <w:pStyle w:val="2"/>
        <w:spacing w:before="0" w:after="300"/>
        <w:rPr>
          <w:rFonts w:ascii="Times New Roman" w:hAnsi="Times New Roman"/>
          <w:color w:val="auto"/>
          <w:sz w:val="28"/>
          <w:szCs w:val="28"/>
          <w:u w:val="single"/>
        </w:rPr>
      </w:pPr>
      <w:r w:rsidRPr="00323AD2">
        <w:rPr>
          <w:rFonts w:ascii="Times New Roman" w:hAnsi="Times New Roman"/>
          <w:color w:val="auto"/>
          <w:sz w:val="28"/>
          <w:szCs w:val="28"/>
        </w:rPr>
        <w:t>Основная литература:</w:t>
      </w:r>
    </w:p>
    <w:p w:rsidR="00BF2B62" w:rsidRPr="00323AD2" w:rsidRDefault="00BF2B62" w:rsidP="00BF2B62">
      <w:pPr>
        <w:numPr>
          <w:ilvl w:val="0"/>
          <w:numId w:val="16"/>
        </w:numPr>
        <w:tabs>
          <w:tab w:val="left" w:pos="709"/>
          <w:tab w:val="left" w:pos="1440"/>
        </w:tabs>
        <w:suppressAutoHyphens/>
        <w:spacing w:after="0" w:line="240" w:lineRule="auto"/>
        <w:ind w:left="709" w:hanging="349"/>
        <w:jc w:val="both"/>
        <w:rPr>
          <w:rFonts w:ascii="Times New Roman" w:hAnsi="Times New Roman"/>
          <w:sz w:val="28"/>
          <w:szCs w:val="28"/>
        </w:rPr>
      </w:pPr>
      <w:r w:rsidRPr="00323AD2">
        <w:rPr>
          <w:rFonts w:ascii="Times New Roman" w:hAnsi="Times New Roman"/>
          <w:sz w:val="28"/>
          <w:szCs w:val="28"/>
        </w:rPr>
        <w:t xml:space="preserve">История политических и правовых учений: Учебник для вузов / В.С. </w:t>
      </w:r>
      <w:proofErr w:type="spellStart"/>
      <w:r w:rsidRPr="00323AD2">
        <w:rPr>
          <w:rFonts w:ascii="Times New Roman" w:hAnsi="Times New Roman"/>
          <w:sz w:val="28"/>
          <w:szCs w:val="28"/>
        </w:rPr>
        <w:t>Нерсесянц</w:t>
      </w:r>
      <w:proofErr w:type="spellEnd"/>
      <w:r w:rsidRPr="00323AD2">
        <w:rPr>
          <w:rFonts w:ascii="Times New Roman" w:hAnsi="Times New Roman"/>
          <w:sz w:val="28"/>
          <w:szCs w:val="28"/>
        </w:rPr>
        <w:t xml:space="preserve">. - М.: Норма: НИЦ ИНФРА-М, 2014. - 704 с.: 60x90 1/16. (переплет) ISBN 978-5-91768-262-4, 500 экз. Адрес доступа: </w:t>
      </w:r>
      <w:hyperlink r:id="rId5" w:history="1">
        <w:r w:rsidRPr="00323AD2">
          <w:rPr>
            <w:rStyle w:val="a3"/>
            <w:rFonts w:ascii="Times New Roman" w:hAnsi="Times New Roman"/>
            <w:sz w:val="28"/>
            <w:szCs w:val="28"/>
          </w:rPr>
          <w:t>http://znanium.com/catalog.php?bookinfo=453577</w:t>
        </w:r>
      </w:hyperlink>
    </w:p>
    <w:p w:rsidR="00BF2B62" w:rsidRPr="00323AD2" w:rsidRDefault="00BF2B62" w:rsidP="00BF2B62">
      <w:pPr>
        <w:numPr>
          <w:ilvl w:val="0"/>
          <w:numId w:val="16"/>
        </w:numPr>
        <w:tabs>
          <w:tab w:val="left" w:pos="709"/>
          <w:tab w:val="left" w:pos="1440"/>
        </w:tabs>
        <w:suppressAutoHyphens/>
        <w:spacing w:after="0" w:line="240" w:lineRule="auto"/>
        <w:ind w:left="709" w:hanging="349"/>
        <w:jc w:val="both"/>
        <w:rPr>
          <w:rFonts w:ascii="Times New Roman" w:hAnsi="Times New Roman"/>
          <w:sz w:val="28"/>
          <w:szCs w:val="28"/>
        </w:rPr>
      </w:pPr>
      <w:r w:rsidRPr="00323AD2">
        <w:rPr>
          <w:rFonts w:ascii="Times New Roman" w:hAnsi="Times New Roman"/>
          <w:sz w:val="28"/>
          <w:szCs w:val="28"/>
        </w:rPr>
        <w:t xml:space="preserve">История политических учений: Учебник / В.Д. Зотов, Л.В. Зотова. - 3-e изд., </w:t>
      </w:r>
      <w:proofErr w:type="spellStart"/>
      <w:r w:rsidRPr="00323AD2">
        <w:rPr>
          <w:rFonts w:ascii="Times New Roman" w:hAnsi="Times New Roman"/>
          <w:sz w:val="28"/>
          <w:szCs w:val="28"/>
        </w:rPr>
        <w:t>перераб</w:t>
      </w:r>
      <w:proofErr w:type="spellEnd"/>
      <w:proofErr w:type="gramStart"/>
      <w:r w:rsidRPr="00323AD2">
        <w:rPr>
          <w:rFonts w:ascii="Times New Roman" w:hAnsi="Times New Roman"/>
          <w:sz w:val="28"/>
          <w:szCs w:val="28"/>
        </w:rPr>
        <w:t>.</w:t>
      </w:r>
      <w:proofErr w:type="gramEnd"/>
      <w:r w:rsidRPr="00323AD2">
        <w:rPr>
          <w:rFonts w:ascii="Times New Roman" w:hAnsi="Times New Roman"/>
          <w:sz w:val="28"/>
          <w:szCs w:val="28"/>
        </w:rPr>
        <w:t xml:space="preserve"> и доп. - М.: Норма: НИЦ ИНФРА-М, 2014. - 672 с.: 60x90 1/16. (переплет) ISBN 978-5-91768-360-7, 1000 экз. Адрес доступа: </w:t>
      </w:r>
      <w:hyperlink r:id="rId6" w:history="1">
        <w:r w:rsidRPr="00323AD2">
          <w:rPr>
            <w:rStyle w:val="a3"/>
            <w:rFonts w:ascii="Times New Roman" w:hAnsi="Times New Roman"/>
            <w:sz w:val="28"/>
            <w:szCs w:val="28"/>
          </w:rPr>
          <w:t>http://znanium.com/catalog.php?bookinfo=395821</w:t>
        </w:r>
      </w:hyperlink>
    </w:p>
    <w:p w:rsidR="00BF2B62" w:rsidRPr="00323AD2" w:rsidRDefault="00BF2B62" w:rsidP="00BF2B62">
      <w:pPr>
        <w:numPr>
          <w:ilvl w:val="0"/>
          <w:numId w:val="16"/>
        </w:numPr>
        <w:tabs>
          <w:tab w:val="left" w:pos="709"/>
          <w:tab w:val="left" w:pos="1440"/>
        </w:tabs>
        <w:suppressAutoHyphens/>
        <w:spacing w:after="0" w:line="240" w:lineRule="auto"/>
        <w:ind w:left="709" w:hanging="349"/>
        <w:jc w:val="both"/>
        <w:rPr>
          <w:rFonts w:ascii="Times New Roman" w:hAnsi="Times New Roman"/>
          <w:sz w:val="28"/>
          <w:szCs w:val="28"/>
        </w:rPr>
      </w:pPr>
      <w:r w:rsidRPr="00323AD2">
        <w:rPr>
          <w:rFonts w:ascii="Times New Roman" w:hAnsi="Times New Roman"/>
          <w:sz w:val="28"/>
          <w:szCs w:val="28"/>
        </w:rPr>
        <w:t xml:space="preserve">История политических и правовых учений: Учебник / Отв. ред. В.В. Лазарев - 3-е изд., </w:t>
      </w:r>
      <w:proofErr w:type="spellStart"/>
      <w:r w:rsidRPr="00323AD2">
        <w:rPr>
          <w:rFonts w:ascii="Times New Roman" w:hAnsi="Times New Roman"/>
          <w:sz w:val="28"/>
          <w:szCs w:val="28"/>
        </w:rPr>
        <w:t>испр</w:t>
      </w:r>
      <w:proofErr w:type="spellEnd"/>
      <w:proofErr w:type="gramStart"/>
      <w:r w:rsidRPr="00323AD2">
        <w:rPr>
          <w:rFonts w:ascii="Times New Roman" w:hAnsi="Times New Roman"/>
          <w:sz w:val="28"/>
          <w:szCs w:val="28"/>
        </w:rPr>
        <w:t>.</w:t>
      </w:r>
      <w:proofErr w:type="gramEnd"/>
      <w:r w:rsidRPr="00323AD2">
        <w:rPr>
          <w:rFonts w:ascii="Times New Roman" w:hAnsi="Times New Roman"/>
          <w:sz w:val="28"/>
          <w:szCs w:val="28"/>
        </w:rPr>
        <w:t xml:space="preserve"> и доп. - М.: Юр.Норма, НИЦ ИНФРА-М, 2016. - 800 с.: 60x90 1/16 (Переплёт 7БЦ) ISBN 978-5-91768-725-4. Адрес доступа: </w:t>
      </w:r>
      <w:hyperlink r:id="rId7" w:history="1">
        <w:r w:rsidRPr="00323AD2">
          <w:rPr>
            <w:rStyle w:val="a3"/>
            <w:rFonts w:ascii="Times New Roman" w:hAnsi="Times New Roman"/>
            <w:sz w:val="28"/>
            <w:szCs w:val="28"/>
          </w:rPr>
          <w:t>http://znanium.com/catalog.php?bookinfo=543983</w:t>
        </w:r>
      </w:hyperlink>
    </w:p>
    <w:p w:rsidR="00BF2B62" w:rsidRPr="00323AD2" w:rsidRDefault="00BF2B62" w:rsidP="00BF2B62">
      <w:pPr>
        <w:tabs>
          <w:tab w:val="left" w:pos="709"/>
          <w:tab w:val="left" w:pos="1440"/>
        </w:tabs>
        <w:suppressAutoHyphens/>
        <w:spacing w:after="0" w:line="240" w:lineRule="auto"/>
        <w:jc w:val="both"/>
        <w:rPr>
          <w:rFonts w:ascii="Times New Roman" w:hAnsi="Times New Roman"/>
          <w:sz w:val="28"/>
          <w:szCs w:val="28"/>
        </w:rPr>
      </w:pPr>
    </w:p>
    <w:p w:rsidR="00976AE7" w:rsidRPr="00323AD2" w:rsidRDefault="00976AE7" w:rsidP="00F6628C">
      <w:pPr>
        <w:tabs>
          <w:tab w:val="left" w:pos="5985"/>
        </w:tabs>
        <w:rPr>
          <w:rFonts w:ascii="Times New Roman" w:hAnsi="Times New Roman"/>
          <w:b/>
          <w:sz w:val="28"/>
          <w:szCs w:val="28"/>
        </w:rPr>
      </w:pPr>
      <w:r w:rsidRPr="00323AD2">
        <w:rPr>
          <w:rFonts w:ascii="Times New Roman" w:hAnsi="Times New Roman"/>
          <w:b/>
          <w:sz w:val="28"/>
          <w:szCs w:val="28"/>
        </w:rPr>
        <w:t xml:space="preserve">Дополнительная литература: </w:t>
      </w:r>
      <w:r w:rsidR="00F6628C" w:rsidRPr="00323AD2">
        <w:rPr>
          <w:rFonts w:ascii="Times New Roman" w:hAnsi="Times New Roman"/>
          <w:b/>
          <w:sz w:val="28"/>
          <w:szCs w:val="28"/>
        </w:rPr>
        <w:tab/>
      </w:r>
    </w:p>
    <w:p w:rsidR="00F6628C" w:rsidRPr="00323AD2" w:rsidRDefault="00F6628C" w:rsidP="00F6628C">
      <w:pPr>
        <w:numPr>
          <w:ilvl w:val="0"/>
          <w:numId w:val="17"/>
        </w:numPr>
        <w:tabs>
          <w:tab w:val="left" w:pos="709"/>
          <w:tab w:val="left" w:pos="1440"/>
        </w:tabs>
        <w:suppressAutoHyphens/>
        <w:spacing w:after="0" w:line="240" w:lineRule="auto"/>
        <w:jc w:val="both"/>
        <w:rPr>
          <w:rFonts w:ascii="Times New Roman" w:hAnsi="Times New Roman"/>
          <w:sz w:val="28"/>
          <w:szCs w:val="28"/>
        </w:rPr>
      </w:pPr>
      <w:r w:rsidRPr="00323AD2">
        <w:rPr>
          <w:rFonts w:ascii="Times New Roman" w:hAnsi="Times New Roman"/>
          <w:sz w:val="28"/>
          <w:szCs w:val="28"/>
        </w:rPr>
        <w:t xml:space="preserve">Марченко М.Н. История политических и правовых учений: Учебник / Под ред. М.Н. Марченко. - М.: Норма: НИЦ Инфра-М, 2012. - 656 с., адрес доступа: </w:t>
      </w:r>
      <w:hyperlink r:id="rId8" w:history="1">
        <w:r w:rsidRPr="00323AD2">
          <w:rPr>
            <w:rStyle w:val="a3"/>
            <w:rFonts w:ascii="Times New Roman" w:hAnsi="Times New Roman"/>
            <w:sz w:val="28"/>
            <w:szCs w:val="28"/>
          </w:rPr>
          <w:t>http://znanium.com/bookread2.php?book=304783</w:t>
        </w:r>
      </w:hyperlink>
    </w:p>
    <w:p w:rsidR="00BF2B62" w:rsidRPr="00323AD2" w:rsidRDefault="00BF2B62" w:rsidP="00BF2B62">
      <w:pPr>
        <w:numPr>
          <w:ilvl w:val="0"/>
          <w:numId w:val="17"/>
        </w:numPr>
        <w:suppressAutoHyphens/>
        <w:spacing w:after="0"/>
        <w:jc w:val="both"/>
        <w:rPr>
          <w:rFonts w:ascii="Times New Roman" w:hAnsi="Times New Roman"/>
          <w:sz w:val="28"/>
          <w:szCs w:val="28"/>
        </w:rPr>
      </w:pPr>
      <w:r w:rsidRPr="00323AD2">
        <w:rPr>
          <w:rFonts w:ascii="Times New Roman" w:hAnsi="Times New Roman"/>
          <w:sz w:val="28"/>
          <w:szCs w:val="28"/>
        </w:rPr>
        <w:t>Аристотель, Политика Аристотеля [Электронный ресурс] — Электрон</w:t>
      </w:r>
      <w:proofErr w:type="gramStart"/>
      <w:r w:rsidRPr="00323AD2">
        <w:rPr>
          <w:rFonts w:ascii="Times New Roman" w:hAnsi="Times New Roman"/>
          <w:sz w:val="28"/>
          <w:szCs w:val="28"/>
        </w:rPr>
        <w:t>.</w:t>
      </w:r>
      <w:proofErr w:type="gramEnd"/>
      <w:r w:rsidRPr="00323AD2">
        <w:rPr>
          <w:rFonts w:ascii="Times New Roman" w:hAnsi="Times New Roman"/>
          <w:sz w:val="28"/>
          <w:szCs w:val="28"/>
        </w:rPr>
        <w:t xml:space="preserve"> дан. — Санкт-</w:t>
      </w:r>
      <w:proofErr w:type="gramStart"/>
      <w:r w:rsidRPr="00323AD2">
        <w:rPr>
          <w:rFonts w:ascii="Times New Roman" w:hAnsi="Times New Roman"/>
          <w:sz w:val="28"/>
          <w:szCs w:val="28"/>
        </w:rPr>
        <w:t>Петербург :</w:t>
      </w:r>
      <w:proofErr w:type="gramEnd"/>
      <w:r w:rsidRPr="00323AD2">
        <w:rPr>
          <w:rFonts w:ascii="Times New Roman" w:hAnsi="Times New Roman"/>
          <w:sz w:val="28"/>
          <w:szCs w:val="28"/>
        </w:rPr>
        <w:t xml:space="preserve"> Лань, 2014. — 269 с. — Адрес доступа: </w:t>
      </w:r>
      <w:hyperlink r:id="rId9" w:history="1">
        <w:r w:rsidRPr="00323AD2">
          <w:rPr>
            <w:rStyle w:val="a3"/>
            <w:rFonts w:ascii="Times New Roman" w:hAnsi="Times New Roman"/>
            <w:sz w:val="28"/>
            <w:szCs w:val="28"/>
          </w:rPr>
          <w:t>https://e.lanbook.com/book/47026</w:t>
        </w:r>
      </w:hyperlink>
    </w:p>
    <w:p w:rsidR="00BF2B62" w:rsidRPr="00323AD2" w:rsidRDefault="00BF2B62" w:rsidP="00BF2B62">
      <w:pPr>
        <w:numPr>
          <w:ilvl w:val="0"/>
          <w:numId w:val="17"/>
        </w:numPr>
        <w:suppressAutoHyphens/>
        <w:spacing w:after="0"/>
        <w:jc w:val="both"/>
        <w:rPr>
          <w:rFonts w:ascii="Times New Roman" w:hAnsi="Times New Roman"/>
          <w:sz w:val="28"/>
          <w:szCs w:val="28"/>
        </w:rPr>
      </w:pPr>
      <w:bookmarkStart w:id="0" w:name="citation7"/>
      <w:bookmarkEnd w:id="0"/>
      <w:r w:rsidRPr="00323AD2">
        <w:rPr>
          <w:rFonts w:ascii="Times New Roman" w:hAnsi="Times New Roman"/>
          <w:sz w:val="28"/>
          <w:szCs w:val="28"/>
        </w:rPr>
        <w:t>Кант, И. Критика практического разума (Пер. Н. Смирнова; Н. М. Соколова) [Электронный ресурс] — Электрон</w:t>
      </w:r>
      <w:proofErr w:type="gramStart"/>
      <w:r w:rsidRPr="00323AD2">
        <w:rPr>
          <w:rFonts w:ascii="Times New Roman" w:hAnsi="Times New Roman"/>
          <w:sz w:val="28"/>
          <w:szCs w:val="28"/>
        </w:rPr>
        <w:t>.</w:t>
      </w:r>
      <w:proofErr w:type="gramEnd"/>
      <w:r w:rsidRPr="00323AD2">
        <w:rPr>
          <w:rFonts w:ascii="Times New Roman" w:hAnsi="Times New Roman"/>
          <w:sz w:val="28"/>
          <w:szCs w:val="28"/>
        </w:rPr>
        <w:t xml:space="preserve"> дан. — Санкт-</w:t>
      </w:r>
      <w:proofErr w:type="gramStart"/>
      <w:r w:rsidRPr="00323AD2">
        <w:rPr>
          <w:rFonts w:ascii="Times New Roman" w:hAnsi="Times New Roman"/>
          <w:sz w:val="28"/>
          <w:szCs w:val="28"/>
        </w:rPr>
        <w:t>Петербург :</w:t>
      </w:r>
      <w:proofErr w:type="gramEnd"/>
      <w:r w:rsidRPr="00323AD2">
        <w:rPr>
          <w:rFonts w:ascii="Times New Roman" w:hAnsi="Times New Roman"/>
          <w:sz w:val="28"/>
          <w:szCs w:val="28"/>
        </w:rPr>
        <w:t xml:space="preserve"> Лань, 2013. — 93 с. — Адрес доступа: </w:t>
      </w:r>
      <w:hyperlink r:id="rId10" w:history="1">
        <w:r w:rsidRPr="00323AD2">
          <w:rPr>
            <w:rStyle w:val="a3"/>
            <w:rFonts w:ascii="Times New Roman" w:hAnsi="Times New Roman"/>
            <w:sz w:val="28"/>
            <w:szCs w:val="28"/>
          </w:rPr>
          <w:t>https://e.lanbook.com/book/5920</w:t>
        </w:r>
      </w:hyperlink>
    </w:p>
    <w:p w:rsidR="00BF2B62" w:rsidRPr="00323AD2" w:rsidRDefault="00BF2B62" w:rsidP="00BF2B62">
      <w:pPr>
        <w:numPr>
          <w:ilvl w:val="0"/>
          <w:numId w:val="17"/>
        </w:numPr>
        <w:suppressAutoHyphens/>
        <w:spacing w:after="0"/>
        <w:jc w:val="both"/>
        <w:rPr>
          <w:rFonts w:ascii="Times New Roman" w:hAnsi="Times New Roman"/>
          <w:sz w:val="28"/>
          <w:szCs w:val="28"/>
        </w:rPr>
      </w:pPr>
      <w:r w:rsidRPr="00323AD2">
        <w:rPr>
          <w:rFonts w:ascii="Times New Roman" w:hAnsi="Times New Roman"/>
          <w:sz w:val="28"/>
          <w:szCs w:val="28"/>
        </w:rPr>
        <w:t xml:space="preserve">Монтескье Ш. О духе законов. Лань, 2013. </w:t>
      </w:r>
      <w:hyperlink r:id="rId11" w:history="1">
        <w:r w:rsidRPr="00323AD2">
          <w:rPr>
            <w:rStyle w:val="a3"/>
            <w:rFonts w:ascii="Times New Roman" w:hAnsi="Times New Roman"/>
            <w:sz w:val="28"/>
            <w:szCs w:val="28"/>
          </w:rPr>
          <w:t>http://e.lanbook.com/books/element.php?pl1_cid=25&amp;pl1_id=5932</w:t>
        </w:r>
      </w:hyperlink>
    </w:p>
    <w:p w:rsidR="00BF2B62" w:rsidRPr="00323AD2" w:rsidRDefault="00BF2B62" w:rsidP="00BF2B62">
      <w:pPr>
        <w:numPr>
          <w:ilvl w:val="0"/>
          <w:numId w:val="17"/>
        </w:numPr>
        <w:tabs>
          <w:tab w:val="left" w:pos="0"/>
        </w:tabs>
        <w:suppressAutoHyphens/>
        <w:spacing w:after="0" w:line="240" w:lineRule="auto"/>
        <w:ind w:right="-2"/>
        <w:jc w:val="both"/>
        <w:rPr>
          <w:rFonts w:ascii="Times New Roman" w:hAnsi="Times New Roman"/>
          <w:sz w:val="28"/>
          <w:szCs w:val="28"/>
        </w:rPr>
      </w:pPr>
      <w:r w:rsidRPr="00323AD2">
        <w:rPr>
          <w:rFonts w:ascii="Times New Roman" w:hAnsi="Times New Roman"/>
          <w:sz w:val="28"/>
          <w:szCs w:val="28"/>
        </w:rPr>
        <w:t>Чичерин, Б.Н. История политических учений. Часть 4: XIX век [Электронный ресурс] — Электрон</w:t>
      </w:r>
      <w:proofErr w:type="gramStart"/>
      <w:r w:rsidRPr="00323AD2">
        <w:rPr>
          <w:rFonts w:ascii="Times New Roman" w:hAnsi="Times New Roman"/>
          <w:sz w:val="28"/>
          <w:szCs w:val="28"/>
        </w:rPr>
        <w:t>.</w:t>
      </w:r>
      <w:proofErr w:type="gramEnd"/>
      <w:r w:rsidRPr="00323AD2">
        <w:rPr>
          <w:rFonts w:ascii="Times New Roman" w:hAnsi="Times New Roman"/>
          <w:sz w:val="28"/>
          <w:szCs w:val="28"/>
        </w:rPr>
        <w:t xml:space="preserve"> дан. — Санкт-</w:t>
      </w:r>
      <w:proofErr w:type="gramStart"/>
      <w:r w:rsidRPr="00323AD2">
        <w:rPr>
          <w:rFonts w:ascii="Times New Roman" w:hAnsi="Times New Roman"/>
          <w:sz w:val="28"/>
          <w:szCs w:val="28"/>
        </w:rPr>
        <w:t>Петербург :</w:t>
      </w:r>
      <w:proofErr w:type="gramEnd"/>
      <w:r w:rsidRPr="00323AD2">
        <w:rPr>
          <w:rFonts w:ascii="Times New Roman" w:hAnsi="Times New Roman"/>
          <w:sz w:val="28"/>
          <w:szCs w:val="28"/>
        </w:rPr>
        <w:t xml:space="preserve"> Лань, 2014. — 607 с. — Адрес доступа: </w:t>
      </w:r>
      <w:hyperlink r:id="rId12" w:history="1">
        <w:r w:rsidRPr="00323AD2">
          <w:rPr>
            <w:rStyle w:val="a3"/>
            <w:rFonts w:ascii="Times New Roman" w:hAnsi="Times New Roman"/>
            <w:sz w:val="28"/>
            <w:szCs w:val="28"/>
          </w:rPr>
          <w:t>https://e.lanbook.com/book/50428</w:t>
        </w:r>
      </w:hyperlink>
    </w:p>
    <w:p w:rsidR="00BF2B62" w:rsidRPr="00323AD2" w:rsidRDefault="00BF2B62" w:rsidP="00710EA0">
      <w:pPr>
        <w:pStyle w:val="1"/>
        <w:jc w:val="both"/>
        <w:rPr>
          <w:rFonts w:ascii="Times New Roman" w:hAnsi="Times New Roman"/>
          <w:b/>
          <w:sz w:val="28"/>
          <w:szCs w:val="28"/>
        </w:rPr>
      </w:pPr>
    </w:p>
    <w:p w:rsidR="00976AE7" w:rsidRPr="00323AD2" w:rsidRDefault="00976AE7" w:rsidP="00710EA0">
      <w:pPr>
        <w:pStyle w:val="1"/>
        <w:jc w:val="both"/>
        <w:rPr>
          <w:rFonts w:ascii="Times New Roman" w:hAnsi="Times New Roman"/>
          <w:sz w:val="28"/>
          <w:szCs w:val="28"/>
        </w:rPr>
      </w:pPr>
      <w:r w:rsidRPr="00323AD2">
        <w:rPr>
          <w:rFonts w:ascii="Times New Roman" w:hAnsi="Times New Roman"/>
          <w:b/>
          <w:sz w:val="28"/>
          <w:szCs w:val="28"/>
        </w:rPr>
        <w:t>Интернет-ресурсы</w:t>
      </w:r>
      <w:r w:rsidRPr="00323AD2">
        <w:rPr>
          <w:rFonts w:ascii="Times New Roman" w:hAnsi="Times New Roman"/>
          <w:sz w:val="28"/>
          <w:szCs w:val="28"/>
        </w:rPr>
        <w:t>:</w:t>
      </w:r>
    </w:p>
    <w:p w:rsidR="00976AE7" w:rsidRPr="00323AD2" w:rsidRDefault="00976AE7" w:rsidP="007740E6">
      <w:pPr>
        <w:pStyle w:val="1"/>
        <w:numPr>
          <w:ilvl w:val="0"/>
          <w:numId w:val="12"/>
        </w:numPr>
        <w:tabs>
          <w:tab w:val="clear" w:pos="720"/>
        </w:tabs>
        <w:ind w:left="360"/>
        <w:jc w:val="both"/>
        <w:rPr>
          <w:rFonts w:ascii="Times New Roman" w:hAnsi="Times New Roman"/>
          <w:sz w:val="28"/>
          <w:szCs w:val="28"/>
        </w:rPr>
      </w:pPr>
      <w:r w:rsidRPr="00323AD2">
        <w:rPr>
          <w:rFonts w:ascii="Times New Roman" w:hAnsi="Times New Roman"/>
          <w:sz w:val="28"/>
          <w:szCs w:val="28"/>
        </w:rPr>
        <w:t xml:space="preserve">ЭБС ННГУ им. Н.И. Лобачевского: </w:t>
      </w:r>
      <w:hyperlink r:id="rId13" w:history="1">
        <w:r w:rsidRPr="00323AD2">
          <w:rPr>
            <w:rStyle w:val="a3"/>
            <w:rFonts w:ascii="Times New Roman" w:hAnsi="Times New Roman"/>
            <w:sz w:val="28"/>
            <w:szCs w:val="28"/>
          </w:rPr>
          <w:t>http://www.lib.unn.ru/ebs.html</w:t>
        </w:r>
      </w:hyperlink>
    </w:p>
    <w:p w:rsidR="00BF2B62" w:rsidRPr="00323AD2" w:rsidRDefault="00BF2B62" w:rsidP="00BF2B62">
      <w:pPr>
        <w:numPr>
          <w:ilvl w:val="0"/>
          <w:numId w:val="12"/>
        </w:numPr>
        <w:tabs>
          <w:tab w:val="clear" w:pos="720"/>
          <w:tab w:val="num" w:pos="0"/>
        </w:tabs>
        <w:spacing w:after="0"/>
        <w:ind w:left="360"/>
        <w:jc w:val="both"/>
        <w:rPr>
          <w:rFonts w:ascii="Times New Roman" w:hAnsi="Times New Roman"/>
          <w:sz w:val="28"/>
          <w:szCs w:val="28"/>
        </w:rPr>
      </w:pPr>
      <w:r w:rsidRPr="00323AD2">
        <w:rPr>
          <w:rFonts w:ascii="Times New Roman" w:hAnsi="Times New Roman"/>
          <w:sz w:val="28"/>
          <w:szCs w:val="28"/>
        </w:rPr>
        <w:t>Электронно-библиотечная система Издательства «Лань» - e.lanbook.com</w:t>
      </w:r>
    </w:p>
    <w:p w:rsidR="00BF2B62" w:rsidRPr="00323AD2" w:rsidRDefault="00BF2B62" w:rsidP="00BF2B62">
      <w:pPr>
        <w:numPr>
          <w:ilvl w:val="0"/>
          <w:numId w:val="12"/>
        </w:numPr>
        <w:tabs>
          <w:tab w:val="clear" w:pos="720"/>
          <w:tab w:val="num" w:pos="0"/>
        </w:tabs>
        <w:spacing w:after="0"/>
        <w:ind w:left="360"/>
        <w:jc w:val="both"/>
        <w:rPr>
          <w:rFonts w:ascii="Times New Roman" w:hAnsi="Times New Roman"/>
          <w:sz w:val="28"/>
          <w:szCs w:val="28"/>
        </w:rPr>
      </w:pPr>
      <w:r w:rsidRPr="00323AD2">
        <w:rPr>
          <w:rFonts w:ascii="Times New Roman" w:hAnsi="Times New Roman"/>
          <w:sz w:val="28"/>
          <w:szCs w:val="28"/>
        </w:rPr>
        <w:t>Электронно-библиотечная система znanium.com</w:t>
      </w:r>
    </w:p>
    <w:p w:rsidR="00BF2B62" w:rsidRPr="00323AD2" w:rsidRDefault="00BF2B62" w:rsidP="00BF2B62">
      <w:pPr>
        <w:numPr>
          <w:ilvl w:val="0"/>
          <w:numId w:val="12"/>
        </w:numPr>
        <w:tabs>
          <w:tab w:val="clear" w:pos="720"/>
          <w:tab w:val="num" w:pos="0"/>
        </w:tabs>
        <w:spacing w:after="0"/>
        <w:ind w:left="360"/>
        <w:jc w:val="both"/>
        <w:rPr>
          <w:rFonts w:ascii="Times New Roman" w:hAnsi="Times New Roman"/>
          <w:sz w:val="28"/>
          <w:szCs w:val="28"/>
        </w:rPr>
      </w:pPr>
      <w:r w:rsidRPr="00323AD2">
        <w:rPr>
          <w:rFonts w:ascii="Times New Roman" w:hAnsi="Times New Roman"/>
          <w:sz w:val="28"/>
          <w:szCs w:val="28"/>
        </w:rPr>
        <w:t>Электронная коллекция книг «</w:t>
      </w:r>
      <w:proofErr w:type="spellStart"/>
      <w:r w:rsidRPr="00323AD2">
        <w:rPr>
          <w:rFonts w:ascii="Times New Roman" w:hAnsi="Times New Roman"/>
          <w:sz w:val="28"/>
          <w:szCs w:val="28"/>
        </w:rPr>
        <w:t>MyiLibrary</w:t>
      </w:r>
      <w:proofErr w:type="spellEnd"/>
      <w:r w:rsidRPr="00323AD2">
        <w:rPr>
          <w:rFonts w:ascii="Times New Roman" w:hAnsi="Times New Roman"/>
          <w:sz w:val="28"/>
          <w:szCs w:val="28"/>
        </w:rPr>
        <w:t xml:space="preserve">» - </w:t>
      </w:r>
      <w:hyperlink r:id="rId14" w:history="1">
        <w:r w:rsidRPr="00323AD2">
          <w:rPr>
            <w:rStyle w:val="a3"/>
            <w:rFonts w:ascii="Times New Roman" w:hAnsi="Times New Roman"/>
            <w:sz w:val="28"/>
            <w:szCs w:val="28"/>
          </w:rPr>
          <w:t>http://lib.myilibrary.com/</w:t>
        </w:r>
      </w:hyperlink>
    </w:p>
    <w:p w:rsidR="00BF2B62" w:rsidRPr="00323AD2" w:rsidRDefault="00BF2B62" w:rsidP="00BF2B62">
      <w:pPr>
        <w:numPr>
          <w:ilvl w:val="0"/>
          <w:numId w:val="12"/>
        </w:numPr>
        <w:tabs>
          <w:tab w:val="clear" w:pos="720"/>
          <w:tab w:val="num" w:pos="0"/>
        </w:tabs>
        <w:spacing w:after="0"/>
        <w:ind w:left="360"/>
        <w:jc w:val="both"/>
        <w:rPr>
          <w:sz w:val="28"/>
          <w:szCs w:val="28"/>
        </w:rPr>
      </w:pPr>
      <w:r w:rsidRPr="00323AD2">
        <w:rPr>
          <w:rFonts w:ascii="Times New Roman" w:hAnsi="Times New Roman"/>
          <w:sz w:val="28"/>
          <w:szCs w:val="28"/>
        </w:rPr>
        <w:t>Электронная библиотека «</w:t>
      </w:r>
      <w:proofErr w:type="spellStart"/>
      <w:r w:rsidRPr="00323AD2">
        <w:rPr>
          <w:rFonts w:ascii="Times New Roman" w:hAnsi="Times New Roman"/>
          <w:sz w:val="28"/>
          <w:szCs w:val="28"/>
        </w:rPr>
        <w:t>Библиотекарь.Ру</w:t>
      </w:r>
      <w:proofErr w:type="spellEnd"/>
      <w:r w:rsidRPr="00323AD2">
        <w:rPr>
          <w:rFonts w:ascii="Times New Roman" w:hAnsi="Times New Roman"/>
          <w:sz w:val="28"/>
          <w:szCs w:val="28"/>
        </w:rPr>
        <w:t xml:space="preserve">» - </w:t>
      </w:r>
      <w:hyperlink r:id="rId15" w:history="1">
        <w:r w:rsidRPr="00323AD2">
          <w:rPr>
            <w:rStyle w:val="a3"/>
            <w:rFonts w:ascii="Times New Roman" w:hAnsi="Times New Roman"/>
            <w:sz w:val="28"/>
            <w:szCs w:val="28"/>
          </w:rPr>
          <w:t>http://bibliotekar.ru/index.htm</w:t>
        </w:r>
      </w:hyperlink>
    </w:p>
    <w:p w:rsidR="00BF2B62" w:rsidRPr="00323AD2" w:rsidRDefault="00BF2B62" w:rsidP="00BF2B62">
      <w:pPr>
        <w:numPr>
          <w:ilvl w:val="0"/>
          <w:numId w:val="12"/>
        </w:numPr>
        <w:tabs>
          <w:tab w:val="clear" w:pos="720"/>
          <w:tab w:val="num" w:pos="0"/>
        </w:tabs>
        <w:suppressAutoHyphens/>
        <w:spacing w:after="0" w:line="240" w:lineRule="auto"/>
        <w:ind w:left="360" w:right="-2"/>
        <w:rPr>
          <w:rFonts w:ascii="Times New Roman" w:hAnsi="Times New Roman"/>
          <w:sz w:val="28"/>
          <w:szCs w:val="28"/>
        </w:rPr>
      </w:pPr>
      <w:r w:rsidRPr="00323AD2">
        <w:rPr>
          <w:rFonts w:ascii="Times New Roman" w:hAnsi="Times New Roman"/>
          <w:sz w:val="28"/>
          <w:szCs w:val="28"/>
        </w:rPr>
        <w:t>Методический комплекс по ИППУ</w:t>
      </w:r>
      <w:r w:rsidRPr="00323AD2">
        <w:rPr>
          <w:sz w:val="28"/>
          <w:szCs w:val="28"/>
        </w:rPr>
        <w:t xml:space="preserve"> </w:t>
      </w:r>
      <w:hyperlink r:id="rId16" w:history="1">
        <w:r w:rsidRPr="00323AD2">
          <w:rPr>
            <w:rStyle w:val="a3"/>
            <w:rFonts w:ascii="Times New Roman" w:hAnsi="Times New Roman"/>
            <w:sz w:val="28"/>
            <w:szCs w:val="28"/>
          </w:rPr>
          <w:t>http://www.unn.ru/law/index/php/faculties/tigp</w:t>
        </w:r>
      </w:hyperlink>
      <w:r w:rsidRPr="00323AD2">
        <w:rPr>
          <w:rFonts w:ascii="Times New Roman" w:hAnsi="Times New Roman"/>
          <w:sz w:val="28"/>
          <w:szCs w:val="28"/>
        </w:rPr>
        <w:t xml:space="preserve"> </w:t>
      </w:r>
    </w:p>
    <w:p w:rsidR="00976AE7" w:rsidRPr="00F6628C" w:rsidRDefault="00976AE7" w:rsidP="00710EA0">
      <w:pPr>
        <w:pStyle w:val="1"/>
        <w:jc w:val="both"/>
        <w:rPr>
          <w:rFonts w:ascii="Times New Roman" w:hAnsi="Times New Roman"/>
          <w:sz w:val="24"/>
          <w:szCs w:val="24"/>
        </w:rPr>
      </w:pPr>
    </w:p>
    <w:p w:rsidR="00BD046F" w:rsidRPr="00F6628C" w:rsidRDefault="00BD046F" w:rsidP="00710EA0">
      <w:pPr>
        <w:pStyle w:val="1"/>
        <w:jc w:val="both"/>
        <w:rPr>
          <w:rFonts w:ascii="Times New Roman" w:hAnsi="Times New Roman"/>
          <w:sz w:val="24"/>
          <w:szCs w:val="24"/>
        </w:rPr>
      </w:pPr>
    </w:p>
    <w:p w:rsidR="00BD046F" w:rsidRPr="00F6628C" w:rsidRDefault="00BD046F" w:rsidP="00710EA0">
      <w:pPr>
        <w:pStyle w:val="1"/>
        <w:jc w:val="both"/>
        <w:rPr>
          <w:rFonts w:ascii="Times New Roman" w:hAnsi="Times New Roman"/>
          <w:sz w:val="24"/>
          <w:szCs w:val="24"/>
        </w:rPr>
      </w:pPr>
    </w:p>
    <w:p w:rsidR="00BD046F" w:rsidRPr="00F6628C" w:rsidRDefault="00BD046F" w:rsidP="00710EA0">
      <w:pPr>
        <w:pStyle w:val="1"/>
        <w:jc w:val="both"/>
        <w:rPr>
          <w:rFonts w:ascii="Times New Roman" w:hAnsi="Times New Roman"/>
          <w:sz w:val="24"/>
          <w:szCs w:val="24"/>
        </w:rPr>
      </w:pPr>
    </w:p>
    <w:p w:rsidR="00976AE7" w:rsidRPr="00894233" w:rsidRDefault="007740E6" w:rsidP="007740E6">
      <w:pPr>
        <w:spacing w:after="0" w:line="240" w:lineRule="auto"/>
        <w:ind w:left="360"/>
        <w:rPr>
          <w:rFonts w:ascii="Times New Roman" w:hAnsi="Times New Roman"/>
          <w:b/>
          <w:sz w:val="24"/>
          <w:szCs w:val="24"/>
        </w:rPr>
      </w:pPr>
      <w:r w:rsidRPr="00894233">
        <w:rPr>
          <w:rFonts w:ascii="Times New Roman" w:hAnsi="Times New Roman"/>
          <w:b/>
          <w:sz w:val="24"/>
          <w:szCs w:val="24"/>
        </w:rPr>
        <w:t xml:space="preserve">4. </w:t>
      </w:r>
      <w:r w:rsidR="00976AE7" w:rsidRPr="00894233">
        <w:rPr>
          <w:rFonts w:ascii="Times New Roman" w:hAnsi="Times New Roman"/>
          <w:b/>
          <w:sz w:val="24"/>
          <w:szCs w:val="24"/>
        </w:rPr>
        <w:t>КОНТРОЛЬ И ОЦЕНКА РЕЗУЛЬТАТОВ ОСВОЕНИЯ ДИСЦИПЛИНЫ</w:t>
      </w:r>
    </w:p>
    <w:p w:rsidR="00976AE7" w:rsidRPr="00894233" w:rsidRDefault="00976AE7" w:rsidP="00710EA0">
      <w:pPr>
        <w:spacing w:after="0" w:line="240" w:lineRule="auto"/>
        <w:ind w:left="1080"/>
        <w:rPr>
          <w:rFonts w:ascii="Times New Roman" w:hAnsi="Times New Roman"/>
          <w:b/>
          <w:sz w:val="24"/>
          <w:szCs w:val="24"/>
        </w:rPr>
      </w:pPr>
    </w:p>
    <w:p w:rsidR="00976AE7" w:rsidRPr="00323AD2" w:rsidRDefault="00976AE7" w:rsidP="007740E6">
      <w:pPr>
        <w:spacing w:after="0" w:line="240" w:lineRule="auto"/>
        <w:ind w:firstLine="708"/>
        <w:jc w:val="both"/>
        <w:rPr>
          <w:rFonts w:ascii="Times New Roman" w:hAnsi="Times New Roman"/>
          <w:sz w:val="28"/>
          <w:szCs w:val="28"/>
        </w:rPr>
      </w:pPr>
      <w:r w:rsidRPr="00323AD2">
        <w:rPr>
          <w:rFonts w:ascii="Times New Roman" w:hAnsi="Times New Roman"/>
          <w:b/>
          <w:sz w:val="28"/>
          <w:szCs w:val="28"/>
        </w:rPr>
        <w:t xml:space="preserve">Контроль и оценка </w:t>
      </w:r>
      <w:r w:rsidRPr="00323AD2">
        <w:rPr>
          <w:rFonts w:ascii="Times New Roman" w:hAnsi="Times New Roman"/>
          <w:sz w:val="28"/>
          <w:szCs w:val="28"/>
        </w:rPr>
        <w:t>результатов освоения дисциплины осуществляется преподавателем в процессе проведения практических занятий, а также выполнения обучающимися индивидуальных заданий.</w:t>
      </w:r>
    </w:p>
    <w:p w:rsidR="00976AE7" w:rsidRPr="00323AD2" w:rsidRDefault="00976AE7" w:rsidP="00710EA0">
      <w:pPr>
        <w:spacing w:after="0" w:line="240" w:lineRule="auto"/>
        <w:ind w:firstLine="708"/>
        <w:rPr>
          <w:rFonts w:ascii="Times New Roman" w:hAnsi="Times New Roman"/>
          <w:sz w:val="28"/>
          <w:szCs w:val="28"/>
        </w:rPr>
      </w:pPr>
    </w:p>
    <w:p w:rsidR="00976AE7" w:rsidRPr="00894233" w:rsidRDefault="00976AE7" w:rsidP="00710EA0">
      <w:pPr>
        <w:spacing w:after="0" w:line="240" w:lineRule="auto"/>
        <w:ind w:firstLine="708"/>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8"/>
        <w:gridCol w:w="3477"/>
      </w:tblGrid>
      <w:tr w:rsidR="00976AE7" w:rsidRPr="00894233" w:rsidTr="007740E6">
        <w:tc>
          <w:tcPr>
            <w:tcW w:w="5868" w:type="dxa"/>
          </w:tcPr>
          <w:p w:rsidR="00976AE7" w:rsidRPr="00894233" w:rsidRDefault="00976AE7" w:rsidP="00BF2B62">
            <w:pPr>
              <w:spacing w:after="0" w:line="240" w:lineRule="auto"/>
              <w:jc w:val="center"/>
              <w:rPr>
                <w:rFonts w:ascii="Times New Roman" w:hAnsi="Times New Roman"/>
                <w:b/>
                <w:sz w:val="24"/>
                <w:szCs w:val="24"/>
              </w:rPr>
            </w:pPr>
            <w:r w:rsidRPr="00894233">
              <w:rPr>
                <w:rFonts w:ascii="Times New Roman" w:hAnsi="Times New Roman"/>
                <w:b/>
                <w:sz w:val="24"/>
                <w:szCs w:val="24"/>
              </w:rPr>
              <w:t>Результаты обучения</w:t>
            </w:r>
          </w:p>
        </w:tc>
        <w:tc>
          <w:tcPr>
            <w:tcW w:w="3477" w:type="dxa"/>
          </w:tcPr>
          <w:p w:rsidR="00976AE7" w:rsidRPr="00894233" w:rsidRDefault="00976AE7" w:rsidP="006532AF">
            <w:pPr>
              <w:spacing w:after="0" w:line="240" w:lineRule="auto"/>
              <w:jc w:val="center"/>
              <w:rPr>
                <w:rFonts w:ascii="Times New Roman" w:hAnsi="Times New Roman"/>
                <w:b/>
                <w:sz w:val="24"/>
                <w:szCs w:val="24"/>
              </w:rPr>
            </w:pPr>
            <w:r w:rsidRPr="00894233">
              <w:rPr>
                <w:rFonts w:ascii="Times New Roman" w:hAnsi="Times New Roman"/>
                <w:b/>
                <w:sz w:val="24"/>
                <w:szCs w:val="24"/>
              </w:rPr>
              <w:t>Формы и методы контроля и оценки результатов обучения</w:t>
            </w:r>
          </w:p>
        </w:tc>
      </w:tr>
      <w:tr w:rsidR="007740E6" w:rsidRPr="00894233" w:rsidTr="007740E6">
        <w:tc>
          <w:tcPr>
            <w:tcW w:w="5868" w:type="dxa"/>
          </w:tcPr>
          <w:p w:rsidR="00323AD2" w:rsidRPr="009F0B4F" w:rsidRDefault="00323AD2" w:rsidP="00323AD2">
            <w:pPr>
              <w:pStyle w:val="1"/>
              <w:jc w:val="both"/>
              <w:rPr>
                <w:rFonts w:ascii="Times New Roman" w:hAnsi="Times New Roman"/>
                <w:sz w:val="28"/>
                <w:szCs w:val="28"/>
              </w:rPr>
            </w:pPr>
            <w:r w:rsidRPr="009F0B4F">
              <w:rPr>
                <w:rFonts w:ascii="Times New Roman" w:hAnsi="Times New Roman"/>
                <w:sz w:val="28"/>
                <w:szCs w:val="28"/>
              </w:rPr>
              <w:t>ОК 1. Понимать сущность и социальную значимость своей будущей профессии, проявлять к ней устойчивый интерес.</w:t>
            </w:r>
          </w:p>
          <w:p w:rsidR="00323AD2" w:rsidRPr="009F0B4F" w:rsidRDefault="00323AD2" w:rsidP="00323AD2">
            <w:pPr>
              <w:pStyle w:val="1"/>
              <w:jc w:val="both"/>
              <w:rPr>
                <w:rFonts w:ascii="Times New Roman" w:hAnsi="Times New Roman"/>
                <w:sz w:val="28"/>
                <w:szCs w:val="28"/>
              </w:rPr>
            </w:pPr>
            <w:r w:rsidRPr="009F0B4F">
              <w:rPr>
                <w:rFonts w:ascii="Times New Roman" w:hAnsi="Times New Roman"/>
                <w:sz w:val="28"/>
                <w:szCs w:val="28"/>
              </w:rPr>
              <w:t>ОК 2. Понимать и анализировать вопросы ценностно-мотивационной ориентации.</w:t>
            </w:r>
          </w:p>
          <w:p w:rsidR="00323AD2" w:rsidRPr="009F0B4F" w:rsidRDefault="00323AD2" w:rsidP="00323AD2">
            <w:pPr>
              <w:pStyle w:val="1"/>
              <w:jc w:val="both"/>
              <w:rPr>
                <w:rFonts w:ascii="Times New Roman" w:hAnsi="Times New Roman"/>
                <w:sz w:val="28"/>
                <w:szCs w:val="28"/>
              </w:rPr>
            </w:pPr>
            <w:r w:rsidRPr="009F0B4F">
              <w:rPr>
                <w:rFonts w:ascii="Times New Roman" w:hAnsi="Times New Roman"/>
                <w:sz w:val="28"/>
                <w:szCs w:val="28"/>
              </w:rPr>
              <w:lastRenderedPageBreak/>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23AD2" w:rsidRPr="009F0B4F" w:rsidRDefault="00323AD2" w:rsidP="00323AD2">
            <w:pPr>
              <w:pStyle w:val="1"/>
              <w:jc w:val="both"/>
              <w:rPr>
                <w:rFonts w:ascii="Times New Roman" w:hAnsi="Times New Roman"/>
                <w:sz w:val="28"/>
                <w:szCs w:val="28"/>
              </w:rPr>
            </w:pPr>
            <w:r w:rsidRPr="009F0B4F">
              <w:rPr>
                <w:rFonts w:ascii="Times New Roman" w:hAnsi="Times New Roman"/>
                <w:sz w:val="28"/>
                <w:szCs w:val="28"/>
              </w:rPr>
              <w:t>ОК 4. Принимать решения в стандартных и нестандартных ситуациях, в том числе ситуациях риска, и нести за них ответственность.</w:t>
            </w:r>
          </w:p>
          <w:p w:rsidR="00323AD2" w:rsidRPr="009F0B4F" w:rsidRDefault="00323AD2" w:rsidP="00323AD2">
            <w:pPr>
              <w:pStyle w:val="1"/>
              <w:jc w:val="both"/>
              <w:rPr>
                <w:rFonts w:ascii="Times New Roman" w:hAnsi="Times New Roman"/>
                <w:sz w:val="28"/>
                <w:szCs w:val="28"/>
              </w:rPr>
            </w:pPr>
            <w:r w:rsidRPr="009F0B4F">
              <w:rPr>
                <w:rFonts w:ascii="Times New Roman" w:hAnsi="Times New Roman"/>
                <w:sz w:val="28"/>
                <w:szCs w:val="28"/>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323AD2" w:rsidRPr="009F0B4F" w:rsidRDefault="00323AD2" w:rsidP="00323AD2">
            <w:pPr>
              <w:pStyle w:val="1"/>
              <w:jc w:val="both"/>
              <w:rPr>
                <w:rFonts w:ascii="Times New Roman" w:hAnsi="Times New Roman"/>
                <w:sz w:val="28"/>
                <w:szCs w:val="28"/>
              </w:rPr>
            </w:pPr>
            <w:r w:rsidRPr="009F0B4F">
              <w:rPr>
                <w:rFonts w:ascii="Times New Roman" w:hAnsi="Times New Roman"/>
                <w:sz w:val="28"/>
                <w:szCs w:val="28"/>
              </w:rP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323AD2" w:rsidRPr="009F0B4F" w:rsidRDefault="00323AD2" w:rsidP="00323AD2">
            <w:pPr>
              <w:pStyle w:val="1"/>
              <w:jc w:val="both"/>
              <w:rPr>
                <w:rFonts w:ascii="Times New Roman" w:hAnsi="Times New Roman"/>
                <w:sz w:val="28"/>
                <w:szCs w:val="28"/>
              </w:rPr>
            </w:pPr>
            <w:r w:rsidRPr="009F0B4F">
              <w:rPr>
                <w:rFonts w:ascii="Times New Roman" w:hAnsi="Times New Roman"/>
                <w:sz w:val="28"/>
                <w:szCs w:val="28"/>
              </w:rPr>
              <w:t>ОК 7. Использовать информационно-коммуникационные технологии в профессиональной деятельности.</w:t>
            </w:r>
          </w:p>
          <w:p w:rsidR="00323AD2" w:rsidRPr="009F0B4F" w:rsidRDefault="00323AD2" w:rsidP="00323AD2">
            <w:pPr>
              <w:pStyle w:val="1"/>
              <w:jc w:val="both"/>
              <w:rPr>
                <w:rFonts w:ascii="Times New Roman" w:hAnsi="Times New Roman"/>
                <w:sz w:val="28"/>
                <w:szCs w:val="28"/>
              </w:rPr>
            </w:pPr>
            <w:r w:rsidRPr="009F0B4F">
              <w:rPr>
                <w:rFonts w:ascii="Times New Roman" w:hAnsi="Times New Roman"/>
                <w:sz w:val="28"/>
                <w:szCs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323AD2" w:rsidRPr="009F0B4F" w:rsidRDefault="00323AD2" w:rsidP="00323AD2">
            <w:pPr>
              <w:pStyle w:val="1"/>
              <w:jc w:val="both"/>
              <w:rPr>
                <w:rFonts w:ascii="Times New Roman" w:hAnsi="Times New Roman"/>
                <w:sz w:val="28"/>
                <w:szCs w:val="28"/>
              </w:rPr>
            </w:pPr>
            <w:r w:rsidRPr="009F0B4F">
              <w:rPr>
                <w:rFonts w:ascii="Times New Roman" w:hAnsi="Times New Roman"/>
                <w:sz w:val="28"/>
                <w:szCs w:val="28"/>
              </w:rPr>
              <w:t>ОК 9. Устанавливать психологический контакт с окружающими.</w:t>
            </w:r>
          </w:p>
          <w:p w:rsidR="00323AD2" w:rsidRDefault="00323AD2" w:rsidP="00323AD2">
            <w:pPr>
              <w:pStyle w:val="1"/>
              <w:jc w:val="both"/>
              <w:rPr>
                <w:rFonts w:ascii="Times New Roman" w:hAnsi="Times New Roman"/>
                <w:sz w:val="28"/>
                <w:szCs w:val="28"/>
              </w:rPr>
            </w:pPr>
            <w:r w:rsidRPr="009F0B4F">
              <w:rPr>
                <w:rFonts w:ascii="Times New Roman" w:hAnsi="Times New Roman"/>
                <w:sz w:val="28"/>
                <w:szCs w:val="28"/>
              </w:rPr>
              <w:t>ОК 10. Адаптироваться к меняющимся условиям профессиональной деятельности.</w:t>
            </w:r>
          </w:p>
          <w:p w:rsidR="007740E6" w:rsidRPr="00BF2B62" w:rsidRDefault="007740E6" w:rsidP="007740E6">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vAlign w:val="center"/>
          </w:tcPr>
          <w:p w:rsidR="007740E6" w:rsidRPr="00BF2B62" w:rsidRDefault="00BF2B62" w:rsidP="007740E6">
            <w:pPr>
              <w:spacing w:after="0" w:line="240" w:lineRule="auto"/>
              <w:jc w:val="center"/>
              <w:rPr>
                <w:rFonts w:ascii="Times New Roman" w:hAnsi="Times New Roman"/>
                <w:bCs/>
                <w:sz w:val="24"/>
                <w:szCs w:val="24"/>
              </w:rPr>
            </w:pPr>
            <w:r w:rsidRPr="00BF2B62">
              <w:rPr>
                <w:rFonts w:ascii="Times New Roman" w:hAnsi="Times New Roman"/>
                <w:bCs/>
                <w:sz w:val="24"/>
                <w:szCs w:val="24"/>
              </w:rPr>
              <w:lastRenderedPageBreak/>
              <w:t>Доклад, сообщение</w:t>
            </w:r>
          </w:p>
          <w:p w:rsidR="007740E6" w:rsidRPr="00BF2B62" w:rsidRDefault="00BF2B62" w:rsidP="00BF2B62">
            <w:pPr>
              <w:spacing w:after="0" w:line="240" w:lineRule="auto"/>
              <w:jc w:val="center"/>
              <w:rPr>
                <w:rFonts w:ascii="Times New Roman" w:hAnsi="Times New Roman"/>
                <w:bCs/>
                <w:sz w:val="24"/>
                <w:szCs w:val="24"/>
              </w:rPr>
            </w:pPr>
            <w:r w:rsidRPr="00BF2B62">
              <w:rPr>
                <w:rFonts w:ascii="Times New Roman" w:hAnsi="Times New Roman"/>
                <w:bCs/>
                <w:sz w:val="24"/>
                <w:szCs w:val="24"/>
              </w:rPr>
              <w:t>Эссе</w:t>
            </w:r>
          </w:p>
        </w:tc>
      </w:tr>
    </w:tbl>
    <w:p w:rsidR="00976AE7" w:rsidRPr="00894233" w:rsidRDefault="00976AE7" w:rsidP="00710EA0">
      <w:pPr>
        <w:spacing w:after="0" w:line="240" w:lineRule="auto"/>
        <w:ind w:firstLine="708"/>
        <w:jc w:val="both"/>
        <w:rPr>
          <w:rFonts w:ascii="Times New Roman" w:hAnsi="Times New Roman"/>
          <w:b/>
          <w:i/>
          <w:sz w:val="24"/>
          <w:szCs w:val="24"/>
        </w:rPr>
      </w:pPr>
      <w:bookmarkStart w:id="1" w:name="_GoBack"/>
      <w:bookmarkEnd w:id="1"/>
      <w:r w:rsidRPr="00894233">
        <w:rPr>
          <w:rFonts w:ascii="Times New Roman" w:hAnsi="Times New Roman"/>
          <w:sz w:val="24"/>
          <w:szCs w:val="24"/>
        </w:rPr>
        <w:tab/>
      </w:r>
    </w:p>
    <w:p w:rsidR="00976AE7" w:rsidRPr="00894233" w:rsidRDefault="00976AE7" w:rsidP="00710EA0">
      <w:pPr>
        <w:spacing w:after="0" w:line="240" w:lineRule="auto"/>
        <w:ind w:firstLine="708"/>
        <w:jc w:val="both"/>
        <w:rPr>
          <w:rFonts w:ascii="Times New Roman" w:hAnsi="Times New Roman"/>
          <w:b/>
          <w:sz w:val="24"/>
          <w:szCs w:val="24"/>
        </w:rPr>
      </w:pPr>
    </w:p>
    <w:p w:rsidR="00976AE7" w:rsidRPr="00323AD2" w:rsidRDefault="00976AE7" w:rsidP="00710EA0">
      <w:pPr>
        <w:pStyle w:val="1"/>
        <w:ind w:left="720"/>
        <w:jc w:val="both"/>
        <w:rPr>
          <w:rStyle w:val="b-serp-urlitem1"/>
          <w:rFonts w:ascii="Times New Roman" w:hAnsi="Times New Roman"/>
          <w:b/>
          <w:sz w:val="28"/>
          <w:szCs w:val="28"/>
        </w:rPr>
      </w:pPr>
      <w:r w:rsidRPr="00323AD2">
        <w:rPr>
          <w:rStyle w:val="b-serp-urlitem1"/>
          <w:rFonts w:ascii="Times New Roman" w:hAnsi="Times New Roman"/>
          <w:b/>
          <w:sz w:val="28"/>
          <w:szCs w:val="28"/>
        </w:rPr>
        <w:t>Вопросы для контроля:</w:t>
      </w:r>
    </w:p>
    <w:p w:rsidR="00976AE7" w:rsidRPr="00323AD2" w:rsidRDefault="00976AE7" w:rsidP="00710EA0">
      <w:pPr>
        <w:pStyle w:val="1"/>
        <w:ind w:left="720"/>
        <w:jc w:val="both"/>
        <w:rPr>
          <w:rStyle w:val="b-serp-urlitem1"/>
          <w:rFonts w:ascii="Times New Roman" w:hAnsi="Times New Roman"/>
          <w:b/>
          <w:sz w:val="28"/>
          <w:szCs w:val="28"/>
        </w:rPr>
      </w:pP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Софисты и демократические учения Древней Греции.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Значение учений Платона и Аристотеля для развития политико-правовой мысли.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Идеальное государство по Платону.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Цицерон и политико-правовая идеология Древнего Рима.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Римские юристы, их вклад в теорию права.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Ветхозаветная концепция государства и права. Дальнейшая интерпретация ее в Талмуде.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Политические и правовые идеи раннего христианства.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Зарождение теократических доктрин (</w:t>
      </w:r>
      <w:proofErr w:type="spellStart"/>
      <w:r w:rsidRPr="00323AD2">
        <w:rPr>
          <w:rFonts w:ascii="Times New Roman" w:hAnsi="Times New Roman"/>
          <w:sz w:val="28"/>
          <w:szCs w:val="28"/>
        </w:rPr>
        <w:t>Аврелий</w:t>
      </w:r>
      <w:proofErr w:type="spellEnd"/>
      <w:r w:rsidRPr="00323AD2">
        <w:rPr>
          <w:rFonts w:ascii="Times New Roman" w:hAnsi="Times New Roman"/>
          <w:sz w:val="28"/>
          <w:szCs w:val="28"/>
        </w:rPr>
        <w:t xml:space="preserve"> Августин).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Политико-правовая теория средневековой схоластики. Фома Аквинский.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Средневековая юриспруденция.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lastRenderedPageBreak/>
        <w:t xml:space="preserve">Средневековые ереси.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proofErr w:type="spellStart"/>
      <w:r w:rsidRPr="00323AD2">
        <w:rPr>
          <w:rFonts w:ascii="Times New Roman" w:hAnsi="Times New Roman"/>
          <w:sz w:val="28"/>
          <w:szCs w:val="28"/>
        </w:rPr>
        <w:t>Марсилий</w:t>
      </w:r>
      <w:proofErr w:type="spellEnd"/>
      <w:r w:rsidRPr="00323AD2">
        <w:rPr>
          <w:rFonts w:ascii="Times New Roman" w:hAnsi="Times New Roman"/>
          <w:sz w:val="28"/>
          <w:szCs w:val="28"/>
        </w:rPr>
        <w:t xml:space="preserve"> </w:t>
      </w:r>
      <w:proofErr w:type="spellStart"/>
      <w:r w:rsidRPr="00323AD2">
        <w:rPr>
          <w:rFonts w:ascii="Times New Roman" w:hAnsi="Times New Roman"/>
          <w:sz w:val="28"/>
          <w:szCs w:val="28"/>
        </w:rPr>
        <w:t>Падуанский</w:t>
      </w:r>
      <w:proofErr w:type="spellEnd"/>
      <w:r w:rsidRPr="00323AD2">
        <w:rPr>
          <w:rFonts w:ascii="Times New Roman" w:hAnsi="Times New Roman"/>
          <w:sz w:val="28"/>
          <w:szCs w:val="28"/>
        </w:rPr>
        <w:t xml:space="preserve">: Учение о законах и государстве (XIII-XIV вв.).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Проблемы государства, политики, права в политической и правовой мысли Арабского Востока (VII-ХV </w:t>
      </w:r>
      <w:proofErr w:type="spellStart"/>
      <w:r w:rsidRPr="00323AD2">
        <w:rPr>
          <w:rFonts w:ascii="Times New Roman" w:hAnsi="Times New Roman"/>
          <w:sz w:val="28"/>
          <w:szCs w:val="28"/>
        </w:rPr>
        <w:t>вв</w:t>
      </w:r>
      <w:proofErr w:type="spellEnd"/>
      <w:r w:rsidRPr="00323AD2">
        <w:rPr>
          <w:rFonts w:ascii="Times New Roman" w:hAnsi="Times New Roman"/>
          <w:sz w:val="28"/>
          <w:szCs w:val="28"/>
        </w:rPr>
        <w:t xml:space="preserve">).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Политико-правовые направления в исламе в Средние века.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Политико-правовая философия Аль </w:t>
      </w:r>
      <w:proofErr w:type="spellStart"/>
      <w:r w:rsidRPr="00323AD2">
        <w:rPr>
          <w:rFonts w:ascii="Times New Roman" w:hAnsi="Times New Roman"/>
          <w:sz w:val="28"/>
          <w:szCs w:val="28"/>
        </w:rPr>
        <w:t>Фараби</w:t>
      </w:r>
      <w:proofErr w:type="spellEnd"/>
      <w:r w:rsidRPr="00323AD2">
        <w:rPr>
          <w:rFonts w:ascii="Times New Roman" w:hAnsi="Times New Roman"/>
          <w:sz w:val="28"/>
          <w:szCs w:val="28"/>
        </w:rPr>
        <w:t xml:space="preserve">.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Теория Ибн </w:t>
      </w:r>
      <w:proofErr w:type="spellStart"/>
      <w:r w:rsidRPr="00323AD2">
        <w:rPr>
          <w:rFonts w:ascii="Times New Roman" w:hAnsi="Times New Roman"/>
          <w:sz w:val="28"/>
          <w:szCs w:val="28"/>
        </w:rPr>
        <w:t>Халдуна</w:t>
      </w:r>
      <w:proofErr w:type="spellEnd"/>
      <w:r w:rsidRPr="00323AD2">
        <w:rPr>
          <w:rFonts w:ascii="Times New Roman" w:hAnsi="Times New Roman"/>
          <w:sz w:val="28"/>
          <w:szCs w:val="28"/>
        </w:rPr>
        <w:t xml:space="preserve"> о фазах «жизни» общества.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Мусульманская политико-правовая доктрина: исторические судьбы доктрины.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Учение Н. Макиавелли о политической технике.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Социальные утопии: истоки, основные идеи формирования и организации «общества нового типа», проекции на теории последующих эпох.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«Утопия» Т. Мора.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«Город Солнца» Т. Кампанеллы.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Концепция государственного суверенитета Ж. </w:t>
      </w:r>
      <w:proofErr w:type="spellStart"/>
      <w:r w:rsidRPr="00323AD2">
        <w:rPr>
          <w:rFonts w:ascii="Times New Roman" w:hAnsi="Times New Roman"/>
          <w:sz w:val="28"/>
          <w:szCs w:val="28"/>
        </w:rPr>
        <w:t>Бодена</w:t>
      </w:r>
      <w:proofErr w:type="spellEnd"/>
      <w:r w:rsidRPr="00323AD2">
        <w:rPr>
          <w:rFonts w:ascii="Times New Roman" w:hAnsi="Times New Roman"/>
          <w:sz w:val="28"/>
          <w:szCs w:val="28"/>
        </w:rPr>
        <w:t xml:space="preserve">.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Политико-правовые воззрения </w:t>
      </w:r>
      <w:proofErr w:type="spellStart"/>
      <w:r w:rsidRPr="00323AD2">
        <w:rPr>
          <w:rFonts w:ascii="Times New Roman" w:hAnsi="Times New Roman"/>
          <w:sz w:val="28"/>
          <w:szCs w:val="28"/>
        </w:rPr>
        <w:t>Г.Гроция</w:t>
      </w:r>
      <w:proofErr w:type="spellEnd"/>
      <w:r w:rsidRPr="00323AD2">
        <w:rPr>
          <w:rFonts w:ascii="Times New Roman" w:hAnsi="Times New Roman"/>
          <w:sz w:val="28"/>
          <w:szCs w:val="28"/>
        </w:rPr>
        <w:t xml:space="preserve">.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Учение Б. Спинозы.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Политико-правовая теория Т. Гоббса.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Дж. Локк о происхождении и задачах государства. Теория разделения властей.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Политические и правовые учения немецкого Просвещения (XVII-XVIII вв.)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Политические и правовые учения итальянского Просвещения (ХVII-ХVIII вв.)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Политические и правовые учения во Франции XVIII в. (Вольтер, Ш. Монтескье, Ж.-Ж. Руссо, </w:t>
      </w:r>
      <w:proofErr w:type="spellStart"/>
      <w:r w:rsidRPr="00323AD2">
        <w:rPr>
          <w:rFonts w:ascii="Times New Roman" w:hAnsi="Times New Roman"/>
          <w:sz w:val="28"/>
          <w:szCs w:val="28"/>
        </w:rPr>
        <w:t>Морелли</w:t>
      </w:r>
      <w:proofErr w:type="spellEnd"/>
      <w:r w:rsidRPr="00323AD2">
        <w:rPr>
          <w:rFonts w:ascii="Times New Roman" w:hAnsi="Times New Roman"/>
          <w:sz w:val="28"/>
          <w:szCs w:val="28"/>
        </w:rPr>
        <w:t xml:space="preserve">).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Теория Ш.Л. Монтескье. Разделение властей.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Учение Ж.Ж. Руссо о народном суверенитете.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Основные направления политико-правовой мысли в период Великой Французской революции (XVIII 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Политико-правовые взгляды Т. </w:t>
      </w:r>
      <w:proofErr w:type="spellStart"/>
      <w:r w:rsidRPr="00323AD2">
        <w:rPr>
          <w:rFonts w:ascii="Times New Roman" w:hAnsi="Times New Roman"/>
          <w:sz w:val="28"/>
          <w:szCs w:val="28"/>
        </w:rPr>
        <w:t>Джефферсона</w:t>
      </w:r>
      <w:proofErr w:type="spellEnd"/>
      <w:r w:rsidRPr="00323AD2">
        <w:rPr>
          <w:rFonts w:ascii="Times New Roman" w:hAnsi="Times New Roman"/>
          <w:sz w:val="28"/>
          <w:szCs w:val="28"/>
        </w:rPr>
        <w:t xml:space="preserve"> и А. Гамильтона, Дж. Мэдисона.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Учение И. Канта о государстве и праве.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Учение Гегеля о государстве и праве.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Историческая школа права в нач. XIX века (Г. Гуго, Ф. К. </w:t>
      </w:r>
      <w:proofErr w:type="spellStart"/>
      <w:r w:rsidRPr="00323AD2">
        <w:rPr>
          <w:rFonts w:ascii="Times New Roman" w:hAnsi="Times New Roman"/>
          <w:sz w:val="28"/>
          <w:szCs w:val="28"/>
        </w:rPr>
        <w:t>Савиньи</w:t>
      </w:r>
      <w:proofErr w:type="spellEnd"/>
      <w:r w:rsidRPr="00323AD2">
        <w:rPr>
          <w:rFonts w:ascii="Times New Roman" w:hAnsi="Times New Roman"/>
          <w:sz w:val="28"/>
          <w:szCs w:val="28"/>
        </w:rPr>
        <w:t xml:space="preserve">, Г. Ф. </w:t>
      </w:r>
      <w:proofErr w:type="spellStart"/>
      <w:r w:rsidRPr="00323AD2">
        <w:rPr>
          <w:rFonts w:ascii="Times New Roman" w:hAnsi="Times New Roman"/>
          <w:sz w:val="28"/>
          <w:szCs w:val="28"/>
        </w:rPr>
        <w:t>Пухта</w:t>
      </w:r>
      <w:proofErr w:type="spellEnd"/>
      <w:r w:rsidRPr="00323AD2">
        <w:rPr>
          <w:rFonts w:ascii="Times New Roman" w:hAnsi="Times New Roman"/>
          <w:sz w:val="28"/>
          <w:szCs w:val="28"/>
        </w:rPr>
        <w:t xml:space="preserve">).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Политико-правовое учение О. Конта.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Либерализм во Франции и Англии (нач. XIX века).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Юридический позитивизм и европейская политико-правовая мысль второй половины XIX века.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Социологические концепции государства и права (ХIХ-ХХ вв.).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Политико-правовое учение Ф. Ницше.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Социально-исторические корни и теоретические источники марксистского понимания государства и права.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Политико-правовая доктрина </w:t>
      </w:r>
      <w:proofErr w:type="spellStart"/>
      <w:r w:rsidRPr="00323AD2">
        <w:rPr>
          <w:rFonts w:ascii="Times New Roman" w:hAnsi="Times New Roman"/>
          <w:sz w:val="28"/>
          <w:szCs w:val="28"/>
        </w:rPr>
        <w:t>солидаризма</w:t>
      </w:r>
      <w:proofErr w:type="spellEnd"/>
      <w:r w:rsidRPr="00323AD2">
        <w:rPr>
          <w:rFonts w:ascii="Times New Roman" w:hAnsi="Times New Roman"/>
          <w:sz w:val="28"/>
          <w:szCs w:val="28"/>
        </w:rPr>
        <w:t xml:space="preserve"> (XX 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Неокантианские концепции права (XX 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lastRenderedPageBreak/>
        <w:t xml:space="preserve">Психологическая теория права (XX 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Школа свободного права (XX 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Неолиберализм и консерватизм (XX 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Концепции плюралистической демократии в XX веке.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Концепции социального государства и политики всеобщего благоденствия (ХIХ-ХХ вв.)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Социологическая юриспруденция (XX 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Интегративная юриспруденция (XX 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Политико-правовая идеология национал-социализма (XX в.).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 xml:space="preserve">Теории позитивизма в XX веке. </w:t>
      </w:r>
    </w:p>
    <w:p w:rsidR="00BF2B62" w:rsidRPr="00323AD2" w:rsidRDefault="00BF2B62" w:rsidP="00BF2B62">
      <w:pPr>
        <w:pStyle w:val="a9"/>
        <w:numPr>
          <w:ilvl w:val="0"/>
          <w:numId w:val="20"/>
        </w:numPr>
        <w:tabs>
          <w:tab w:val="clear" w:pos="720"/>
          <w:tab w:val="num" w:pos="0"/>
        </w:tabs>
        <w:spacing w:line="240" w:lineRule="auto"/>
        <w:ind w:left="360" w:right="-2"/>
        <w:rPr>
          <w:rFonts w:ascii="Times New Roman" w:hAnsi="Times New Roman"/>
          <w:sz w:val="28"/>
          <w:szCs w:val="28"/>
        </w:rPr>
      </w:pPr>
      <w:r w:rsidRPr="00323AD2">
        <w:rPr>
          <w:rFonts w:ascii="Times New Roman" w:hAnsi="Times New Roman"/>
          <w:sz w:val="28"/>
          <w:szCs w:val="28"/>
        </w:rPr>
        <w:t>Теории естественного права в XX веке.</w:t>
      </w:r>
    </w:p>
    <w:p w:rsidR="007740E6" w:rsidRPr="00323AD2" w:rsidRDefault="007740E6" w:rsidP="007740E6">
      <w:pPr>
        <w:spacing w:after="0" w:line="240" w:lineRule="auto"/>
        <w:ind w:left="1080"/>
        <w:jc w:val="center"/>
        <w:rPr>
          <w:rFonts w:ascii="Times New Roman" w:hAnsi="Times New Roman"/>
          <w:sz w:val="28"/>
          <w:szCs w:val="28"/>
        </w:rPr>
      </w:pPr>
    </w:p>
    <w:p w:rsidR="00976AE7" w:rsidRPr="00323AD2" w:rsidRDefault="00976AE7" w:rsidP="007740E6">
      <w:pPr>
        <w:spacing w:after="0" w:line="240" w:lineRule="auto"/>
        <w:ind w:left="1080"/>
        <w:jc w:val="center"/>
        <w:rPr>
          <w:rFonts w:ascii="Times New Roman" w:hAnsi="Times New Roman"/>
          <w:b/>
          <w:sz w:val="28"/>
          <w:szCs w:val="28"/>
        </w:rPr>
      </w:pPr>
      <w:r w:rsidRPr="00323AD2">
        <w:rPr>
          <w:rFonts w:ascii="Times New Roman" w:hAnsi="Times New Roman"/>
          <w:b/>
          <w:sz w:val="28"/>
          <w:szCs w:val="28"/>
        </w:rPr>
        <w:t>Описание шкал оценивания</w:t>
      </w:r>
    </w:p>
    <w:p w:rsidR="007740E6" w:rsidRPr="00323AD2" w:rsidRDefault="007740E6" w:rsidP="00710EA0">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323AD2" w:rsidRPr="00323AD2" w:rsidTr="00E70D19">
        <w:tc>
          <w:tcPr>
            <w:tcW w:w="0" w:type="auto"/>
            <w:tcBorders>
              <w:top w:val="single" w:sz="4" w:space="0" w:color="auto"/>
              <w:left w:val="single" w:sz="4" w:space="0" w:color="auto"/>
              <w:bottom w:val="single" w:sz="4" w:space="0" w:color="auto"/>
              <w:right w:val="single" w:sz="4" w:space="0" w:color="auto"/>
            </w:tcBorders>
            <w:hideMark/>
          </w:tcPr>
          <w:p w:rsidR="00323AD2" w:rsidRPr="00323AD2" w:rsidRDefault="00323AD2" w:rsidP="00323AD2">
            <w:pPr>
              <w:rPr>
                <w:rFonts w:ascii="Times New Roman" w:eastAsia="Times New Roman" w:hAnsi="Times New Roman"/>
                <w:color w:val="000000" w:themeColor="text1"/>
                <w:sz w:val="24"/>
                <w:szCs w:val="24"/>
              </w:rPr>
            </w:pPr>
            <w:r w:rsidRPr="00323AD2">
              <w:rPr>
                <w:rFonts w:ascii="Times New Roman" w:eastAsia="Times New Roman" w:hAnsi="Times New Roman"/>
                <w:color w:val="000000" w:themeColor="text1"/>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323AD2" w:rsidRPr="00323AD2" w:rsidRDefault="00323AD2" w:rsidP="00323AD2">
            <w:pPr>
              <w:rPr>
                <w:rFonts w:ascii="Times New Roman" w:eastAsia="Times New Roman" w:hAnsi="Times New Roman"/>
                <w:color w:val="000000" w:themeColor="text1"/>
                <w:sz w:val="24"/>
                <w:szCs w:val="24"/>
              </w:rPr>
            </w:pPr>
            <w:r w:rsidRPr="00323AD2">
              <w:rPr>
                <w:rFonts w:ascii="Times New Roman" w:eastAsia="Times New Roman" w:hAnsi="Times New Roman"/>
                <w:color w:val="000000" w:themeColor="text1"/>
                <w:sz w:val="24"/>
                <w:szCs w:val="24"/>
              </w:rPr>
              <w:t xml:space="preserve">заслуживает студент, показавший в ходе ответа на </w:t>
            </w:r>
            <w:proofErr w:type="gramStart"/>
            <w:r w:rsidRPr="00323AD2">
              <w:rPr>
                <w:rFonts w:ascii="Times New Roman" w:eastAsia="Times New Roman" w:hAnsi="Times New Roman"/>
                <w:color w:val="000000" w:themeColor="text1"/>
                <w:sz w:val="24"/>
                <w:szCs w:val="24"/>
              </w:rPr>
              <w:t>вопросы  высокий</w:t>
            </w:r>
            <w:proofErr w:type="gramEnd"/>
            <w:r w:rsidRPr="00323AD2">
              <w:rPr>
                <w:rFonts w:ascii="Times New Roman" w:eastAsia="Times New Roman" w:hAnsi="Times New Roman"/>
                <w:color w:val="000000" w:themeColor="text1"/>
                <w:sz w:val="24"/>
                <w:szCs w:val="24"/>
              </w:rPr>
              <w:t xml:space="preserve">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323AD2" w:rsidRPr="00323AD2" w:rsidTr="00E70D19">
        <w:tc>
          <w:tcPr>
            <w:tcW w:w="0" w:type="auto"/>
            <w:tcBorders>
              <w:top w:val="single" w:sz="4" w:space="0" w:color="auto"/>
              <w:left w:val="single" w:sz="4" w:space="0" w:color="auto"/>
              <w:bottom w:val="single" w:sz="4" w:space="0" w:color="auto"/>
              <w:right w:val="single" w:sz="4" w:space="0" w:color="auto"/>
            </w:tcBorders>
            <w:hideMark/>
          </w:tcPr>
          <w:p w:rsidR="00323AD2" w:rsidRPr="00323AD2" w:rsidRDefault="00323AD2" w:rsidP="00323AD2">
            <w:pPr>
              <w:rPr>
                <w:rFonts w:ascii="Times New Roman" w:eastAsia="Times New Roman" w:hAnsi="Times New Roman"/>
                <w:color w:val="000000" w:themeColor="text1"/>
                <w:sz w:val="24"/>
                <w:szCs w:val="24"/>
              </w:rPr>
            </w:pPr>
            <w:r w:rsidRPr="00323AD2">
              <w:rPr>
                <w:rFonts w:ascii="Times New Roman" w:eastAsia="Times New Roman" w:hAnsi="Times New Roman"/>
                <w:color w:val="000000" w:themeColor="text1"/>
                <w:sz w:val="24"/>
                <w:szCs w:val="24"/>
              </w:rPr>
              <w:t>Хорошо</w:t>
            </w:r>
          </w:p>
        </w:tc>
        <w:tc>
          <w:tcPr>
            <w:tcW w:w="6848" w:type="dxa"/>
            <w:tcBorders>
              <w:top w:val="single" w:sz="4" w:space="0" w:color="auto"/>
              <w:left w:val="single" w:sz="4" w:space="0" w:color="auto"/>
              <w:bottom w:val="single" w:sz="4" w:space="0" w:color="auto"/>
              <w:right w:val="single" w:sz="4" w:space="0" w:color="auto"/>
            </w:tcBorders>
            <w:hideMark/>
          </w:tcPr>
          <w:p w:rsidR="00323AD2" w:rsidRPr="00323AD2" w:rsidRDefault="00323AD2" w:rsidP="00323AD2">
            <w:pPr>
              <w:rPr>
                <w:rFonts w:ascii="Times New Roman" w:eastAsia="Times New Roman" w:hAnsi="Times New Roman"/>
                <w:color w:val="000000" w:themeColor="text1"/>
                <w:sz w:val="24"/>
                <w:szCs w:val="24"/>
              </w:rPr>
            </w:pPr>
            <w:r w:rsidRPr="00323AD2">
              <w:rPr>
                <w:rFonts w:ascii="Times New Roman" w:eastAsia="Times New Roman" w:hAnsi="Times New Roman"/>
                <w:color w:val="000000" w:themeColor="text1"/>
                <w:sz w:val="24"/>
                <w:szCs w:val="24"/>
              </w:rPr>
              <w:t xml:space="preserve">заслуживает студент, показавший в ходе ответа на вопросы по </w:t>
            </w:r>
            <w:proofErr w:type="gramStart"/>
            <w:r w:rsidRPr="00323AD2">
              <w:rPr>
                <w:rFonts w:ascii="Times New Roman" w:eastAsia="Times New Roman" w:hAnsi="Times New Roman"/>
                <w:color w:val="000000" w:themeColor="text1"/>
                <w:sz w:val="24"/>
                <w:szCs w:val="24"/>
              </w:rPr>
              <w:t>билету  достаточно</w:t>
            </w:r>
            <w:proofErr w:type="gramEnd"/>
            <w:r w:rsidRPr="00323AD2">
              <w:rPr>
                <w:rFonts w:ascii="Times New Roman" w:eastAsia="Times New Roman" w:hAnsi="Times New Roman"/>
                <w:color w:val="000000" w:themeColor="text1"/>
                <w:sz w:val="24"/>
                <w:szCs w:val="24"/>
              </w:rPr>
              <w:t xml:space="preserve">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323AD2" w:rsidRPr="00323AD2" w:rsidTr="00E70D19">
        <w:tc>
          <w:tcPr>
            <w:tcW w:w="0" w:type="auto"/>
            <w:tcBorders>
              <w:top w:val="single" w:sz="4" w:space="0" w:color="auto"/>
              <w:left w:val="single" w:sz="4" w:space="0" w:color="auto"/>
              <w:bottom w:val="single" w:sz="4" w:space="0" w:color="auto"/>
              <w:right w:val="single" w:sz="4" w:space="0" w:color="auto"/>
            </w:tcBorders>
            <w:hideMark/>
          </w:tcPr>
          <w:p w:rsidR="00323AD2" w:rsidRPr="00323AD2" w:rsidRDefault="00323AD2" w:rsidP="00323AD2">
            <w:pPr>
              <w:rPr>
                <w:rFonts w:ascii="Times New Roman" w:eastAsia="Times New Roman" w:hAnsi="Times New Roman"/>
                <w:color w:val="000000" w:themeColor="text1"/>
                <w:sz w:val="24"/>
                <w:szCs w:val="24"/>
              </w:rPr>
            </w:pPr>
            <w:r w:rsidRPr="00323AD2">
              <w:rPr>
                <w:rFonts w:ascii="Times New Roman" w:eastAsia="Times New Roman" w:hAnsi="Times New Roman"/>
                <w:color w:val="000000" w:themeColor="text1"/>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323AD2" w:rsidRPr="00323AD2" w:rsidRDefault="00323AD2" w:rsidP="00323AD2">
            <w:pPr>
              <w:rPr>
                <w:rFonts w:ascii="Times New Roman" w:eastAsia="Times New Roman" w:hAnsi="Times New Roman"/>
                <w:color w:val="000000" w:themeColor="text1"/>
                <w:sz w:val="24"/>
                <w:szCs w:val="24"/>
              </w:rPr>
            </w:pPr>
            <w:r w:rsidRPr="00323AD2">
              <w:rPr>
                <w:rFonts w:ascii="Times New Roman" w:eastAsia="Times New Roman" w:hAnsi="Times New Roman"/>
                <w:color w:val="000000" w:themeColor="text1"/>
                <w:sz w:val="24"/>
                <w:szCs w:val="24"/>
              </w:rPr>
              <w:t xml:space="preserve">заслуживает студент, показавший в ходе </w:t>
            </w:r>
            <w:proofErr w:type="gramStart"/>
            <w:r w:rsidRPr="00323AD2">
              <w:rPr>
                <w:rFonts w:ascii="Times New Roman" w:eastAsia="Times New Roman" w:hAnsi="Times New Roman"/>
                <w:color w:val="000000" w:themeColor="text1"/>
                <w:sz w:val="24"/>
                <w:szCs w:val="24"/>
              </w:rPr>
              <w:t>ответа  удовлетворительные</w:t>
            </w:r>
            <w:proofErr w:type="gramEnd"/>
            <w:r w:rsidRPr="00323AD2">
              <w:rPr>
                <w:rFonts w:ascii="Times New Roman" w:eastAsia="Times New Roman" w:hAnsi="Times New Roman"/>
                <w:color w:val="000000" w:themeColor="text1"/>
                <w:sz w:val="24"/>
                <w:szCs w:val="24"/>
              </w:rPr>
              <w:t xml:space="preserve">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323AD2" w:rsidRPr="00323AD2" w:rsidTr="00E70D19">
        <w:tc>
          <w:tcPr>
            <w:tcW w:w="0" w:type="auto"/>
            <w:tcBorders>
              <w:top w:val="single" w:sz="4" w:space="0" w:color="auto"/>
              <w:left w:val="single" w:sz="4" w:space="0" w:color="auto"/>
              <w:bottom w:val="single" w:sz="4" w:space="0" w:color="auto"/>
              <w:right w:val="single" w:sz="4" w:space="0" w:color="auto"/>
            </w:tcBorders>
            <w:hideMark/>
          </w:tcPr>
          <w:p w:rsidR="00323AD2" w:rsidRPr="00323AD2" w:rsidRDefault="00323AD2" w:rsidP="00323AD2">
            <w:pPr>
              <w:rPr>
                <w:rFonts w:ascii="Times New Roman" w:eastAsia="Times New Roman" w:hAnsi="Times New Roman"/>
                <w:color w:val="000000" w:themeColor="text1"/>
                <w:sz w:val="24"/>
                <w:szCs w:val="24"/>
              </w:rPr>
            </w:pPr>
            <w:r w:rsidRPr="00323AD2">
              <w:rPr>
                <w:rFonts w:ascii="Times New Roman" w:eastAsia="Times New Roman" w:hAnsi="Times New Roman"/>
                <w:color w:val="000000" w:themeColor="text1"/>
                <w:sz w:val="24"/>
                <w:szCs w:val="24"/>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323AD2" w:rsidRPr="00323AD2" w:rsidRDefault="00323AD2" w:rsidP="00323AD2">
            <w:pPr>
              <w:jc w:val="both"/>
              <w:rPr>
                <w:rFonts w:ascii="Times New Roman" w:eastAsia="Times New Roman" w:hAnsi="Times New Roman"/>
                <w:color w:val="000000" w:themeColor="text1"/>
                <w:sz w:val="24"/>
                <w:szCs w:val="24"/>
              </w:rPr>
            </w:pPr>
            <w:r w:rsidRPr="00323AD2">
              <w:rPr>
                <w:rFonts w:ascii="Times New Roman" w:eastAsia="Times New Roman" w:hAnsi="Times New Roman"/>
                <w:color w:val="000000" w:themeColor="text1"/>
                <w:sz w:val="24"/>
                <w:szCs w:val="24"/>
              </w:rPr>
              <w:t xml:space="preserve">заслуживает студент, не отвечающий или отвечающий неправильно не </w:t>
            </w:r>
            <w:proofErr w:type="gramStart"/>
            <w:r w:rsidRPr="00323AD2">
              <w:rPr>
                <w:rFonts w:ascii="Times New Roman" w:eastAsia="Times New Roman" w:hAnsi="Times New Roman"/>
                <w:color w:val="000000" w:themeColor="text1"/>
                <w:sz w:val="24"/>
                <w:szCs w:val="24"/>
              </w:rPr>
              <w:t>только  по</w:t>
            </w:r>
            <w:proofErr w:type="gramEnd"/>
            <w:r w:rsidRPr="00323AD2">
              <w:rPr>
                <w:rFonts w:ascii="Times New Roman" w:eastAsia="Times New Roman" w:hAnsi="Times New Roman"/>
                <w:color w:val="000000" w:themeColor="text1"/>
                <w:sz w:val="24"/>
                <w:szCs w:val="24"/>
              </w:rPr>
              <w:t xml:space="preserve"> всем вопросам билета, но и на дополнительные вспомогательные вопросы. Очень слабо </w:t>
            </w:r>
            <w:proofErr w:type="gramStart"/>
            <w:r w:rsidRPr="00323AD2">
              <w:rPr>
                <w:rFonts w:ascii="Times New Roman" w:eastAsia="Times New Roman" w:hAnsi="Times New Roman"/>
                <w:color w:val="000000" w:themeColor="text1"/>
                <w:sz w:val="24"/>
                <w:szCs w:val="24"/>
              </w:rPr>
              <w:t>представляет  основные</w:t>
            </w:r>
            <w:proofErr w:type="gramEnd"/>
            <w:r w:rsidRPr="00323AD2">
              <w:rPr>
                <w:rFonts w:ascii="Times New Roman" w:eastAsia="Times New Roman" w:hAnsi="Times New Roman"/>
                <w:color w:val="000000" w:themeColor="text1"/>
                <w:sz w:val="24"/>
                <w:szCs w:val="24"/>
              </w:rPr>
              <w:t xml:space="preserve"> понятийные термины изучаемой дисциплины.</w:t>
            </w:r>
          </w:p>
          <w:p w:rsidR="00323AD2" w:rsidRPr="00323AD2" w:rsidRDefault="00323AD2" w:rsidP="00323AD2">
            <w:pPr>
              <w:rPr>
                <w:rFonts w:ascii="Times New Roman" w:eastAsia="Times New Roman" w:hAnsi="Times New Roman"/>
                <w:color w:val="000000" w:themeColor="text1"/>
                <w:sz w:val="24"/>
                <w:szCs w:val="24"/>
              </w:rPr>
            </w:pPr>
            <w:r w:rsidRPr="00323AD2">
              <w:rPr>
                <w:rFonts w:ascii="Times New Roman" w:eastAsia="Times New Roman" w:hAnsi="Times New Roman"/>
                <w:color w:val="000000" w:themeColor="text1"/>
                <w:sz w:val="24"/>
                <w:szCs w:val="24"/>
              </w:rPr>
              <w:lastRenderedPageBreak/>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323AD2" w:rsidRPr="00323AD2" w:rsidRDefault="00323AD2" w:rsidP="00323AD2">
      <w:pPr>
        <w:rPr>
          <w:rFonts w:ascii="Times New Roman" w:eastAsia="Times New Roman" w:hAnsi="Times New Roman"/>
          <w:color w:val="000000" w:themeColor="text1"/>
          <w:sz w:val="24"/>
          <w:szCs w:val="24"/>
        </w:rPr>
      </w:pPr>
    </w:p>
    <w:p w:rsidR="00976AE7" w:rsidRPr="00894233" w:rsidRDefault="00976AE7" w:rsidP="004B61A7">
      <w:pPr>
        <w:rPr>
          <w:sz w:val="24"/>
          <w:szCs w:val="24"/>
        </w:rPr>
      </w:pPr>
    </w:p>
    <w:sectPr w:rsidR="00976AE7" w:rsidRPr="00894233" w:rsidSect="00B32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586"/>
    <w:multiLevelType w:val="hybridMultilevel"/>
    <w:tmpl w:val="EBEEC5FE"/>
    <w:lvl w:ilvl="0" w:tplc="19B234B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E42836"/>
    <w:multiLevelType w:val="hybridMultilevel"/>
    <w:tmpl w:val="AD04E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20F49"/>
    <w:multiLevelType w:val="hybridMultilevel"/>
    <w:tmpl w:val="B0D0C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84293"/>
    <w:multiLevelType w:val="singleLevel"/>
    <w:tmpl w:val="9F9A6A18"/>
    <w:lvl w:ilvl="0">
      <w:numFmt w:val="bullet"/>
      <w:lvlText w:val="-"/>
      <w:lvlJc w:val="left"/>
      <w:pPr>
        <w:tabs>
          <w:tab w:val="num" w:pos="644"/>
        </w:tabs>
        <w:ind w:left="644" w:hanging="360"/>
      </w:pPr>
      <w:rPr>
        <w:rFonts w:hint="default"/>
      </w:rPr>
    </w:lvl>
  </w:abstractNum>
  <w:abstractNum w:abstractNumId="4" w15:restartNumberingAfterBreak="0">
    <w:nsid w:val="13876335"/>
    <w:multiLevelType w:val="hybridMultilevel"/>
    <w:tmpl w:val="5EDC9E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190A25"/>
    <w:multiLevelType w:val="hybridMultilevel"/>
    <w:tmpl w:val="983A8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F301ABC"/>
    <w:multiLevelType w:val="hybridMultilevel"/>
    <w:tmpl w:val="9A66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FA24A1"/>
    <w:multiLevelType w:val="multilevel"/>
    <w:tmpl w:val="BD9A369A"/>
    <w:lvl w:ilvl="0">
      <w:start w:val="1"/>
      <w:numFmt w:val="decimal"/>
      <w:lvlText w:val="%1."/>
      <w:lvlJc w:val="left"/>
      <w:pPr>
        <w:ind w:left="1080" w:hanging="360"/>
      </w:pPr>
      <w:rPr>
        <w:rFonts w:cs="Times New Roman"/>
        <w:b w:val="0"/>
      </w:rPr>
    </w:lvl>
    <w:lvl w:ilvl="1">
      <w:start w:val="2"/>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8" w15:restartNumberingAfterBreak="0">
    <w:nsid w:val="346378B9"/>
    <w:multiLevelType w:val="hybridMultilevel"/>
    <w:tmpl w:val="E39681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0CE4ED8">
      <w:start w:val="1"/>
      <w:numFmt w:val="decimal"/>
      <w:lvlText w:val="%4."/>
      <w:lvlJc w:val="left"/>
      <w:pPr>
        <w:ind w:left="2880" w:hanging="360"/>
      </w:pPr>
      <w:rPr>
        <w:rFonts w:cs="Times New Roman"/>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39B34CF1"/>
    <w:multiLevelType w:val="hybridMultilevel"/>
    <w:tmpl w:val="09DA2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0966BF8"/>
    <w:multiLevelType w:val="hybridMultilevel"/>
    <w:tmpl w:val="AB461C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6555F59"/>
    <w:multiLevelType w:val="hybridMultilevel"/>
    <w:tmpl w:val="243A4EF8"/>
    <w:lvl w:ilvl="0" w:tplc="0419000F">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FE4555"/>
    <w:multiLevelType w:val="hybridMultilevel"/>
    <w:tmpl w:val="0DAE1A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087191D"/>
    <w:multiLevelType w:val="multilevel"/>
    <w:tmpl w:val="ACD4F2CE"/>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4" w15:restartNumberingAfterBreak="0">
    <w:nsid w:val="53843E3B"/>
    <w:multiLevelType w:val="hybridMultilevel"/>
    <w:tmpl w:val="CCA4289A"/>
    <w:lvl w:ilvl="0" w:tplc="E84C54B2">
      <w:start w:val="2"/>
      <w:numFmt w:val="decimal"/>
      <w:lvlText w:val="%1."/>
      <w:lvlJc w:val="left"/>
      <w:pPr>
        <w:ind w:left="54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53C571C1"/>
    <w:multiLevelType w:val="hybridMultilevel"/>
    <w:tmpl w:val="B488704C"/>
    <w:lvl w:ilvl="0" w:tplc="04190001">
      <w:start w:val="1"/>
      <w:numFmt w:val="bullet"/>
      <w:lvlText w:val=""/>
      <w:lvlJc w:val="left"/>
      <w:pPr>
        <w:tabs>
          <w:tab w:val="num" w:pos="567"/>
        </w:tabs>
        <w:ind w:left="567" w:hanging="360"/>
      </w:pPr>
      <w:rPr>
        <w:rFonts w:ascii="Symbol" w:hAnsi="Symbol" w:hint="default"/>
      </w:rPr>
    </w:lvl>
    <w:lvl w:ilvl="1" w:tplc="04190003" w:tentative="1">
      <w:start w:val="1"/>
      <w:numFmt w:val="bullet"/>
      <w:lvlText w:val="o"/>
      <w:lvlJc w:val="left"/>
      <w:pPr>
        <w:tabs>
          <w:tab w:val="num" w:pos="1287"/>
        </w:tabs>
        <w:ind w:left="1287" w:hanging="360"/>
      </w:pPr>
      <w:rPr>
        <w:rFonts w:ascii="Courier New" w:hAnsi="Courier New" w:cs="Courier New" w:hint="default"/>
      </w:rPr>
    </w:lvl>
    <w:lvl w:ilvl="2" w:tplc="04190005" w:tentative="1">
      <w:start w:val="1"/>
      <w:numFmt w:val="bullet"/>
      <w:lvlText w:val=""/>
      <w:lvlJc w:val="left"/>
      <w:pPr>
        <w:tabs>
          <w:tab w:val="num" w:pos="2007"/>
        </w:tabs>
        <w:ind w:left="2007" w:hanging="360"/>
      </w:pPr>
      <w:rPr>
        <w:rFonts w:ascii="Wingdings" w:hAnsi="Wingdings" w:hint="default"/>
      </w:rPr>
    </w:lvl>
    <w:lvl w:ilvl="3" w:tplc="04190001" w:tentative="1">
      <w:start w:val="1"/>
      <w:numFmt w:val="bullet"/>
      <w:lvlText w:val=""/>
      <w:lvlJc w:val="left"/>
      <w:pPr>
        <w:tabs>
          <w:tab w:val="num" w:pos="2727"/>
        </w:tabs>
        <w:ind w:left="2727" w:hanging="360"/>
      </w:pPr>
      <w:rPr>
        <w:rFonts w:ascii="Symbol" w:hAnsi="Symbol" w:hint="default"/>
      </w:rPr>
    </w:lvl>
    <w:lvl w:ilvl="4" w:tplc="04190003" w:tentative="1">
      <w:start w:val="1"/>
      <w:numFmt w:val="bullet"/>
      <w:lvlText w:val="o"/>
      <w:lvlJc w:val="left"/>
      <w:pPr>
        <w:tabs>
          <w:tab w:val="num" w:pos="3447"/>
        </w:tabs>
        <w:ind w:left="3447" w:hanging="360"/>
      </w:pPr>
      <w:rPr>
        <w:rFonts w:ascii="Courier New" w:hAnsi="Courier New" w:cs="Courier New" w:hint="default"/>
      </w:rPr>
    </w:lvl>
    <w:lvl w:ilvl="5" w:tplc="04190005" w:tentative="1">
      <w:start w:val="1"/>
      <w:numFmt w:val="bullet"/>
      <w:lvlText w:val=""/>
      <w:lvlJc w:val="left"/>
      <w:pPr>
        <w:tabs>
          <w:tab w:val="num" w:pos="4167"/>
        </w:tabs>
        <w:ind w:left="4167" w:hanging="360"/>
      </w:pPr>
      <w:rPr>
        <w:rFonts w:ascii="Wingdings" w:hAnsi="Wingdings" w:hint="default"/>
      </w:rPr>
    </w:lvl>
    <w:lvl w:ilvl="6" w:tplc="04190001" w:tentative="1">
      <w:start w:val="1"/>
      <w:numFmt w:val="bullet"/>
      <w:lvlText w:val=""/>
      <w:lvlJc w:val="left"/>
      <w:pPr>
        <w:tabs>
          <w:tab w:val="num" w:pos="4887"/>
        </w:tabs>
        <w:ind w:left="4887" w:hanging="360"/>
      </w:pPr>
      <w:rPr>
        <w:rFonts w:ascii="Symbol" w:hAnsi="Symbol" w:hint="default"/>
      </w:rPr>
    </w:lvl>
    <w:lvl w:ilvl="7" w:tplc="04190003" w:tentative="1">
      <w:start w:val="1"/>
      <w:numFmt w:val="bullet"/>
      <w:lvlText w:val="o"/>
      <w:lvlJc w:val="left"/>
      <w:pPr>
        <w:tabs>
          <w:tab w:val="num" w:pos="5607"/>
        </w:tabs>
        <w:ind w:left="5607" w:hanging="360"/>
      </w:pPr>
      <w:rPr>
        <w:rFonts w:ascii="Courier New" w:hAnsi="Courier New" w:cs="Courier New" w:hint="default"/>
      </w:rPr>
    </w:lvl>
    <w:lvl w:ilvl="8" w:tplc="04190005" w:tentative="1">
      <w:start w:val="1"/>
      <w:numFmt w:val="bullet"/>
      <w:lvlText w:val=""/>
      <w:lvlJc w:val="left"/>
      <w:pPr>
        <w:tabs>
          <w:tab w:val="num" w:pos="6327"/>
        </w:tabs>
        <w:ind w:left="6327" w:hanging="360"/>
      </w:pPr>
      <w:rPr>
        <w:rFonts w:ascii="Wingdings" w:hAnsi="Wingdings" w:hint="default"/>
      </w:rPr>
    </w:lvl>
  </w:abstractNum>
  <w:abstractNum w:abstractNumId="16" w15:restartNumberingAfterBreak="0">
    <w:nsid w:val="5A3737C3"/>
    <w:multiLevelType w:val="hybridMultilevel"/>
    <w:tmpl w:val="E23E13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F324324"/>
    <w:multiLevelType w:val="hybridMultilevel"/>
    <w:tmpl w:val="22626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6E4715"/>
    <w:multiLevelType w:val="hybridMultilevel"/>
    <w:tmpl w:val="723872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8"/>
  </w:num>
  <w:num w:numId="7">
    <w:abstractNumId w:val="4"/>
  </w:num>
  <w:num w:numId="8">
    <w:abstractNumId w:val="0"/>
  </w:num>
  <w:num w:numId="9">
    <w:abstractNumId w:val="9"/>
  </w:num>
  <w:num w:numId="10">
    <w:abstractNumId w:val="18"/>
  </w:num>
  <w:num w:numId="11">
    <w:abstractNumId w:val="5"/>
  </w:num>
  <w:num w:numId="12">
    <w:abstractNumId w:val="10"/>
  </w:num>
  <w:num w:numId="13">
    <w:abstractNumId w:val="2"/>
  </w:num>
  <w:num w:numId="14">
    <w:abstractNumId w:val="11"/>
  </w:num>
  <w:num w:numId="15">
    <w:abstractNumId w:val="15"/>
  </w:num>
  <w:num w:numId="16">
    <w:abstractNumId w:val="1"/>
  </w:num>
  <w:num w:numId="17">
    <w:abstractNumId w:val="17"/>
  </w:num>
  <w:num w:numId="18">
    <w:abstractNumId w:val="6"/>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0"/>
    <w:rsid w:val="00003F8B"/>
    <w:rsid w:val="00012C1A"/>
    <w:rsid w:val="00024D10"/>
    <w:rsid w:val="000B0CFD"/>
    <w:rsid w:val="00111A08"/>
    <w:rsid w:val="00181669"/>
    <w:rsid w:val="001903C2"/>
    <w:rsid w:val="001A376A"/>
    <w:rsid w:val="00243594"/>
    <w:rsid w:val="00260B2A"/>
    <w:rsid w:val="0026655F"/>
    <w:rsid w:val="002B7719"/>
    <w:rsid w:val="002C334F"/>
    <w:rsid w:val="00323AD2"/>
    <w:rsid w:val="00337E9B"/>
    <w:rsid w:val="00365EC4"/>
    <w:rsid w:val="00371A97"/>
    <w:rsid w:val="003A0EE8"/>
    <w:rsid w:val="003C33B5"/>
    <w:rsid w:val="003D3A26"/>
    <w:rsid w:val="00404C61"/>
    <w:rsid w:val="004B61A7"/>
    <w:rsid w:val="004C053B"/>
    <w:rsid w:val="004D03D7"/>
    <w:rsid w:val="005616AD"/>
    <w:rsid w:val="00570CFF"/>
    <w:rsid w:val="005E6F81"/>
    <w:rsid w:val="005F4731"/>
    <w:rsid w:val="00602C77"/>
    <w:rsid w:val="00646AAD"/>
    <w:rsid w:val="006532AF"/>
    <w:rsid w:val="00692CE2"/>
    <w:rsid w:val="006F102E"/>
    <w:rsid w:val="006F1D3A"/>
    <w:rsid w:val="00703CA3"/>
    <w:rsid w:val="00710EA0"/>
    <w:rsid w:val="007740E6"/>
    <w:rsid w:val="007B47B0"/>
    <w:rsid w:val="007E6FBA"/>
    <w:rsid w:val="00861EFC"/>
    <w:rsid w:val="00894233"/>
    <w:rsid w:val="008A77DC"/>
    <w:rsid w:val="008D185B"/>
    <w:rsid w:val="008F53B4"/>
    <w:rsid w:val="00976AE7"/>
    <w:rsid w:val="009F0B4F"/>
    <w:rsid w:val="009F12EB"/>
    <w:rsid w:val="00A10220"/>
    <w:rsid w:val="00A402AA"/>
    <w:rsid w:val="00A5365D"/>
    <w:rsid w:val="00A866CC"/>
    <w:rsid w:val="00AC43F3"/>
    <w:rsid w:val="00AC5D44"/>
    <w:rsid w:val="00B32072"/>
    <w:rsid w:val="00B52FBA"/>
    <w:rsid w:val="00B8334B"/>
    <w:rsid w:val="00BD046F"/>
    <w:rsid w:val="00BD4513"/>
    <w:rsid w:val="00BF2B62"/>
    <w:rsid w:val="00C06C0E"/>
    <w:rsid w:val="00C22DCC"/>
    <w:rsid w:val="00C26DAF"/>
    <w:rsid w:val="00C37804"/>
    <w:rsid w:val="00C561F4"/>
    <w:rsid w:val="00C608DF"/>
    <w:rsid w:val="00C944E6"/>
    <w:rsid w:val="00CD68CA"/>
    <w:rsid w:val="00D1238B"/>
    <w:rsid w:val="00D31191"/>
    <w:rsid w:val="00D35829"/>
    <w:rsid w:val="00D91E4D"/>
    <w:rsid w:val="00DA61FC"/>
    <w:rsid w:val="00E02507"/>
    <w:rsid w:val="00E37FB3"/>
    <w:rsid w:val="00E838C4"/>
    <w:rsid w:val="00EB48A2"/>
    <w:rsid w:val="00EC539A"/>
    <w:rsid w:val="00EE21CC"/>
    <w:rsid w:val="00EF6C1E"/>
    <w:rsid w:val="00F62A48"/>
    <w:rsid w:val="00F6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B9466"/>
  <w15:docId w15:val="{DDA4F28B-5E06-49B8-A51F-48BE2655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EA0"/>
    <w:pPr>
      <w:spacing w:after="200" w:line="276" w:lineRule="auto"/>
    </w:pPr>
    <w:rPr>
      <w:sz w:val="22"/>
      <w:szCs w:val="22"/>
    </w:rPr>
  </w:style>
  <w:style w:type="paragraph" w:styleId="2">
    <w:name w:val="heading 2"/>
    <w:basedOn w:val="a"/>
    <w:next w:val="a"/>
    <w:link w:val="20"/>
    <w:qFormat/>
    <w:rsid w:val="00710EA0"/>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10EA0"/>
    <w:rPr>
      <w:rFonts w:ascii="Cambria" w:hAnsi="Cambria" w:cs="Times New Roman"/>
      <w:b/>
      <w:bCs/>
      <w:color w:val="4F81BD"/>
      <w:sz w:val="26"/>
      <w:szCs w:val="26"/>
      <w:lang w:eastAsia="ru-RU"/>
    </w:rPr>
  </w:style>
  <w:style w:type="character" w:styleId="a3">
    <w:name w:val="Hyperlink"/>
    <w:rsid w:val="00710EA0"/>
    <w:rPr>
      <w:rFonts w:cs="Times New Roman"/>
      <w:color w:val="0000FF"/>
      <w:u w:val="single"/>
    </w:rPr>
  </w:style>
  <w:style w:type="paragraph" w:customStyle="1" w:styleId="1">
    <w:name w:val="Без интервала1"/>
    <w:rsid w:val="00710EA0"/>
    <w:rPr>
      <w:sz w:val="22"/>
      <w:szCs w:val="22"/>
    </w:rPr>
  </w:style>
  <w:style w:type="table" w:styleId="a4">
    <w:name w:val="Table Grid"/>
    <w:basedOn w:val="a1"/>
    <w:rsid w:val="00710EA0"/>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serp-urlitem1">
    <w:name w:val="b-serp-url__item1"/>
    <w:rsid w:val="00710EA0"/>
    <w:rPr>
      <w:rFonts w:cs="Times New Roman"/>
    </w:rPr>
  </w:style>
  <w:style w:type="paragraph" w:customStyle="1" w:styleId="10">
    <w:name w:val="Абзац списка1"/>
    <w:basedOn w:val="a"/>
    <w:rsid w:val="00710EA0"/>
    <w:pPr>
      <w:spacing w:after="0" w:line="240" w:lineRule="auto"/>
      <w:ind w:left="720"/>
      <w:contextualSpacing/>
    </w:pPr>
    <w:rPr>
      <w:rFonts w:ascii="Times New Roman" w:hAnsi="Times New Roman"/>
      <w:sz w:val="24"/>
      <w:szCs w:val="24"/>
    </w:rPr>
  </w:style>
  <w:style w:type="paragraph" w:styleId="a5">
    <w:name w:val="List"/>
    <w:basedOn w:val="a"/>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rsid w:val="00710EA0"/>
    <w:rPr>
      <w:rFonts w:cs="Times New Roman"/>
    </w:rPr>
  </w:style>
  <w:style w:type="character" w:customStyle="1" w:styleId="hilight">
    <w:name w:val="hilight"/>
    <w:rsid w:val="00710EA0"/>
    <w:rPr>
      <w:rFonts w:cs="Times New Roman"/>
    </w:rPr>
  </w:style>
  <w:style w:type="character" w:customStyle="1" w:styleId="a6">
    <w:name w:val="Текст сноски Знак"/>
    <w:link w:val="a7"/>
    <w:semiHidden/>
    <w:rsid w:val="00D35829"/>
    <w:rPr>
      <w:sz w:val="24"/>
      <w:szCs w:val="24"/>
      <w:lang w:val="ru-RU" w:eastAsia="ru-RU" w:bidi="ar-SA"/>
    </w:rPr>
  </w:style>
  <w:style w:type="paragraph" w:styleId="a7">
    <w:name w:val="footnote text"/>
    <w:basedOn w:val="a"/>
    <w:link w:val="a6"/>
    <w:semiHidden/>
    <w:rsid w:val="00D35829"/>
    <w:pPr>
      <w:spacing w:after="0" w:line="240" w:lineRule="auto"/>
    </w:pPr>
    <w:rPr>
      <w:rFonts w:ascii="Times New Roman" w:eastAsia="Times New Roman" w:hAnsi="Times New Roman"/>
      <w:sz w:val="24"/>
      <w:szCs w:val="24"/>
    </w:rPr>
  </w:style>
  <w:style w:type="paragraph" w:customStyle="1" w:styleId="-11">
    <w:name w:val="Цветной список - Акцент 11"/>
    <w:basedOn w:val="a"/>
    <w:qFormat/>
    <w:rsid w:val="007740E6"/>
    <w:pPr>
      <w:spacing w:after="0"/>
      <w:ind w:left="720"/>
      <w:contextualSpacing/>
      <w:jc w:val="both"/>
    </w:pPr>
    <w:rPr>
      <w:lang w:eastAsia="en-US"/>
    </w:rPr>
  </w:style>
  <w:style w:type="paragraph" w:customStyle="1" w:styleId="ConsPlusNormal">
    <w:name w:val="ConsPlusNormal"/>
    <w:rsid w:val="007740E6"/>
    <w:pPr>
      <w:widowControl w:val="0"/>
      <w:autoSpaceDE w:val="0"/>
      <w:autoSpaceDN w:val="0"/>
    </w:pPr>
    <w:rPr>
      <w:rFonts w:eastAsia="Times New Roman" w:cs="Calibri"/>
      <w:sz w:val="22"/>
    </w:rPr>
  </w:style>
  <w:style w:type="paragraph" w:styleId="a8">
    <w:name w:val="Body Text Indent"/>
    <w:basedOn w:val="a"/>
    <w:rsid w:val="007740E6"/>
    <w:pPr>
      <w:spacing w:after="120" w:line="240" w:lineRule="auto"/>
      <w:ind w:left="283"/>
    </w:pPr>
    <w:rPr>
      <w:rFonts w:ascii="Times New Roman" w:eastAsia="Times New Roman" w:hAnsi="Times New Roman"/>
      <w:sz w:val="24"/>
      <w:szCs w:val="24"/>
    </w:rPr>
  </w:style>
  <w:style w:type="character" w:customStyle="1" w:styleId="WW8Num1z2">
    <w:name w:val="WW8Num1z2"/>
    <w:rsid w:val="008A77DC"/>
    <w:rPr>
      <w:rFonts w:ascii="Wingdings" w:hAnsi="Wingdings" w:cs="Wingdings"/>
    </w:rPr>
  </w:style>
  <w:style w:type="paragraph" w:styleId="a9">
    <w:name w:val="List Paragraph"/>
    <w:basedOn w:val="a"/>
    <w:qFormat/>
    <w:rsid w:val="00BF2B62"/>
    <w:pPr>
      <w:suppressAutoHyphens/>
      <w:spacing w:after="0"/>
      <w:ind w:left="720"/>
      <w:jc w:val="both"/>
    </w:pPr>
    <w:rPr>
      <w:lang w:eastAsia="ar-SA"/>
    </w:rPr>
  </w:style>
  <w:style w:type="character" w:styleId="aa">
    <w:name w:val="FollowedHyperlink"/>
    <w:basedOn w:val="a0"/>
    <w:rsid w:val="00F662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7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2.php?book=304783" TargetMode="External"/><Relationship Id="rId13" Type="http://schemas.openxmlformats.org/officeDocument/2006/relationships/hyperlink" Target="http://www.lib.unn.ru/eb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nanium.com/catalog.php?bookinfo=543983" TargetMode="External"/><Relationship Id="rId12" Type="http://schemas.openxmlformats.org/officeDocument/2006/relationships/hyperlink" Target="https://e.lanbook.com/book/5042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n.ru/law/index/php/faculties/tigp" TargetMode="External"/><Relationship Id="rId1" Type="http://schemas.openxmlformats.org/officeDocument/2006/relationships/numbering" Target="numbering.xml"/><Relationship Id="rId6" Type="http://schemas.openxmlformats.org/officeDocument/2006/relationships/hyperlink" Target="http://znanium.com/catalog.php?bookinfo=395821" TargetMode="External"/><Relationship Id="rId11" Type="http://schemas.openxmlformats.org/officeDocument/2006/relationships/hyperlink" Target="http://e.lanbook.com/books/element.php?pl1_cid=25&amp;pl1_id=5932" TargetMode="External"/><Relationship Id="rId5" Type="http://schemas.openxmlformats.org/officeDocument/2006/relationships/hyperlink" Target="http://znanium.com/catalog.php?bookinfo=453577" TargetMode="External"/><Relationship Id="rId15" Type="http://schemas.openxmlformats.org/officeDocument/2006/relationships/hyperlink" Target="http://bibliotekar.ru/index.htm" TargetMode="External"/><Relationship Id="rId10" Type="http://schemas.openxmlformats.org/officeDocument/2006/relationships/hyperlink" Target="https://e.lanbook.com/book/5920" TargetMode="External"/><Relationship Id="rId4" Type="http://schemas.openxmlformats.org/officeDocument/2006/relationships/webSettings" Target="webSettings.xml"/><Relationship Id="rId9" Type="http://schemas.openxmlformats.org/officeDocument/2006/relationships/hyperlink" Target="https://e.lanbook.com/book/47026" TargetMode="External"/><Relationship Id="rId14" Type="http://schemas.openxmlformats.org/officeDocument/2006/relationships/hyperlink" Target="http://lib.myilibrar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2691</Words>
  <Characters>15344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18000</CharactersWithSpaces>
  <SharedDoc>false</SharedDoc>
  <HLinks>
    <vt:vector size="72" baseType="variant">
      <vt:variant>
        <vt:i4>7536747</vt:i4>
      </vt:variant>
      <vt:variant>
        <vt:i4>33</vt:i4>
      </vt:variant>
      <vt:variant>
        <vt:i4>0</vt:i4>
      </vt:variant>
      <vt:variant>
        <vt:i4>5</vt:i4>
      </vt:variant>
      <vt:variant>
        <vt:lpwstr>http://www.unn.ru/law/index/php/faculties/tigp</vt:lpwstr>
      </vt:variant>
      <vt:variant>
        <vt:lpwstr/>
      </vt:variant>
      <vt:variant>
        <vt:i4>2293793</vt:i4>
      </vt:variant>
      <vt:variant>
        <vt:i4>30</vt:i4>
      </vt:variant>
      <vt:variant>
        <vt:i4>0</vt:i4>
      </vt:variant>
      <vt:variant>
        <vt:i4>5</vt:i4>
      </vt:variant>
      <vt:variant>
        <vt:lpwstr>http://bibliotekar.ru/index.htm</vt:lpwstr>
      </vt:variant>
      <vt:variant>
        <vt:lpwstr/>
      </vt:variant>
      <vt:variant>
        <vt:i4>2490415</vt:i4>
      </vt:variant>
      <vt:variant>
        <vt:i4>27</vt:i4>
      </vt:variant>
      <vt:variant>
        <vt:i4>0</vt:i4>
      </vt:variant>
      <vt:variant>
        <vt:i4>5</vt:i4>
      </vt:variant>
      <vt:variant>
        <vt:lpwstr>http://lib.myilibrary.com/</vt:lpwstr>
      </vt:variant>
      <vt:variant>
        <vt:lpwstr/>
      </vt:variant>
      <vt:variant>
        <vt:i4>3604529</vt:i4>
      </vt:variant>
      <vt:variant>
        <vt:i4>24</vt:i4>
      </vt:variant>
      <vt:variant>
        <vt:i4>0</vt:i4>
      </vt:variant>
      <vt:variant>
        <vt:i4>5</vt:i4>
      </vt:variant>
      <vt:variant>
        <vt:lpwstr>http://www.lib.unn.ru/ebs.html</vt:lpwstr>
      </vt:variant>
      <vt:variant>
        <vt:lpwstr/>
      </vt:variant>
      <vt:variant>
        <vt:i4>13</vt:i4>
      </vt:variant>
      <vt:variant>
        <vt:i4>21</vt:i4>
      </vt:variant>
      <vt:variant>
        <vt:i4>0</vt:i4>
      </vt:variant>
      <vt:variant>
        <vt:i4>5</vt:i4>
      </vt:variant>
      <vt:variant>
        <vt:lpwstr>https://e.lanbook.com/book/50428</vt:lpwstr>
      </vt:variant>
      <vt:variant>
        <vt:lpwstr/>
      </vt:variant>
      <vt:variant>
        <vt:i4>2752614</vt:i4>
      </vt:variant>
      <vt:variant>
        <vt:i4>18</vt:i4>
      </vt:variant>
      <vt:variant>
        <vt:i4>0</vt:i4>
      </vt:variant>
      <vt:variant>
        <vt:i4>5</vt:i4>
      </vt:variant>
      <vt:variant>
        <vt:lpwstr>http://e.lanbook.com/books/element.php?pl1_cid=25&amp;pl1_id=5932</vt:lpwstr>
      </vt:variant>
      <vt:variant>
        <vt:lpwstr/>
      </vt:variant>
      <vt:variant>
        <vt:i4>4063286</vt:i4>
      </vt:variant>
      <vt:variant>
        <vt:i4>15</vt:i4>
      </vt:variant>
      <vt:variant>
        <vt:i4>0</vt:i4>
      </vt:variant>
      <vt:variant>
        <vt:i4>5</vt:i4>
      </vt:variant>
      <vt:variant>
        <vt:lpwstr>https://e.lanbook.com/book/5920</vt:lpwstr>
      </vt:variant>
      <vt:variant>
        <vt:lpwstr/>
      </vt:variant>
      <vt:variant>
        <vt:i4>720906</vt:i4>
      </vt:variant>
      <vt:variant>
        <vt:i4>12</vt:i4>
      </vt:variant>
      <vt:variant>
        <vt:i4>0</vt:i4>
      </vt:variant>
      <vt:variant>
        <vt:i4>5</vt:i4>
      </vt:variant>
      <vt:variant>
        <vt:lpwstr>https://e.lanbook.com/book/47026</vt:lpwstr>
      </vt:variant>
      <vt:variant>
        <vt:lpwstr/>
      </vt:variant>
      <vt:variant>
        <vt:i4>655373</vt:i4>
      </vt:variant>
      <vt:variant>
        <vt:i4>9</vt:i4>
      </vt:variant>
      <vt:variant>
        <vt:i4>0</vt:i4>
      </vt:variant>
      <vt:variant>
        <vt:i4>5</vt:i4>
      </vt:variant>
      <vt:variant>
        <vt:lpwstr>https://e.lanbook.com/book/54761</vt:lpwstr>
      </vt:variant>
      <vt:variant>
        <vt:lpwstr/>
      </vt:variant>
      <vt:variant>
        <vt:i4>2555967</vt:i4>
      </vt:variant>
      <vt:variant>
        <vt:i4>6</vt:i4>
      </vt:variant>
      <vt:variant>
        <vt:i4>0</vt:i4>
      </vt:variant>
      <vt:variant>
        <vt:i4>5</vt:i4>
      </vt:variant>
      <vt:variant>
        <vt:lpwstr>http://znanium.com/catalog.php?bookinfo=543983</vt:lpwstr>
      </vt:variant>
      <vt:variant>
        <vt:lpwstr/>
      </vt:variant>
      <vt:variant>
        <vt:i4>2687029</vt:i4>
      </vt:variant>
      <vt:variant>
        <vt:i4>3</vt:i4>
      </vt:variant>
      <vt:variant>
        <vt:i4>0</vt:i4>
      </vt:variant>
      <vt:variant>
        <vt:i4>5</vt:i4>
      </vt:variant>
      <vt:variant>
        <vt:lpwstr>http://znanium.com/catalog.php?bookinfo=395821</vt:lpwstr>
      </vt:variant>
      <vt:variant>
        <vt:lpwstr/>
      </vt:variant>
      <vt:variant>
        <vt:i4>3014705</vt:i4>
      </vt:variant>
      <vt:variant>
        <vt:i4>0</vt:i4>
      </vt:variant>
      <vt:variant>
        <vt:i4>0</vt:i4>
      </vt:variant>
      <vt:variant>
        <vt:i4>5</vt:i4>
      </vt:variant>
      <vt:variant>
        <vt:lpwstr>http://znanium.com/catalog.php?bookinfo=453577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Смусева Елена Петровна</cp:lastModifiedBy>
  <cp:revision>4</cp:revision>
  <cp:lastPrinted>2018-05-09T12:47:00Z</cp:lastPrinted>
  <dcterms:created xsi:type="dcterms:W3CDTF">2019-04-04T11:03:00Z</dcterms:created>
  <dcterms:modified xsi:type="dcterms:W3CDTF">2019-04-05T09:21:00Z</dcterms:modified>
</cp:coreProperties>
</file>