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BBB" w:rsidRPr="00581896" w:rsidRDefault="00927BBB" w:rsidP="00927BBB">
      <w:pPr>
        <w:suppressAutoHyphens/>
        <w:jc w:val="center"/>
        <w:rPr>
          <w:lang w:eastAsia="zh-CN"/>
        </w:rPr>
      </w:pPr>
      <w:r w:rsidRPr="00581896">
        <w:rPr>
          <w:lang w:eastAsia="zh-CN"/>
        </w:rPr>
        <w:t>МИНИСТЕРСТВО НАУКИ И ВЫСШЕГО ОБРАЗОВАНИЯ</w:t>
      </w:r>
      <w:r w:rsidRPr="00581896">
        <w:rPr>
          <w:lang w:eastAsia="zh-CN"/>
        </w:rPr>
        <w:br/>
        <w:t>РОССИЙСКОЙ ФЕДЕРАЦИИ</w:t>
      </w:r>
      <w:r w:rsidRPr="00581896">
        <w:rPr>
          <w:lang w:eastAsia="zh-CN"/>
        </w:rPr>
        <w:br/>
        <w:t>Федеральное государственное автономное образовательное учреждение</w:t>
      </w:r>
      <w:r w:rsidRPr="00581896">
        <w:rPr>
          <w:lang w:eastAsia="zh-CN"/>
        </w:rPr>
        <w:br/>
        <w:t>высшего образования</w:t>
      </w:r>
      <w:r w:rsidRPr="00581896">
        <w:rPr>
          <w:lang w:eastAsia="zh-CN"/>
        </w:rPr>
        <w:br/>
        <w:t>«Национальный исследовательский</w:t>
      </w:r>
      <w:r w:rsidRPr="00581896">
        <w:rPr>
          <w:lang w:eastAsia="zh-CN"/>
        </w:rPr>
        <w:br/>
        <w:t>Нижегородский государственный университет им. Н.И. Лобачевского»</w:t>
      </w:r>
      <w:r w:rsidRPr="00581896">
        <w:rPr>
          <w:lang w:eastAsia="zh-CN"/>
        </w:rPr>
        <w:br/>
        <w:t>Институт экономики и предпринимательства</w:t>
      </w:r>
    </w:p>
    <w:p w:rsidR="00927BBB" w:rsidRPr="00581896" w:rsidRDefault="00927BBB" w:rsidP="00927BBB">
      <w:pPr>
        <w:suppressAutoHyphens/>
        <w:rPr>
          <w:lang w:eastAsia="zh-CN"/>
        </w:rPr>
      </w:pPr>
    </w:p>
    <w:p w:rsidR="00927BBB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</w:p>
    <w:p w:rsidR="00927BBB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</w:p>
    <w:p w:rsidR="00927BBB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</w:p>
    <w:p w:rsidR="00927BBB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</w:p>
    <w:p w:rsidR="00927BBB" w:rsidRPr="00581896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 w:rsidRPr="00581896">
        <w:rPr>
          <w:lang w:eastAsia="zh-CN"/>
        </w:rPr>
        <w:t>УТВЕРЖДЕНО</w:t>
      </w:r>
    </w:p>
    <w:p w:rsidR="00927BBB" w:rsidRPr="00581896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 w:rsidRPr="00581896">
        <w:rPr>
          <w:lang w:eastAsia="zh-CN"/>
        </w:rPr>
        <w:t>решением ученого совета ННГУ</w:t>
      </w:r>
    </w:p>
    <w:p w:rsidR="00927BBB" w:rsidRPr="00581896" w:rsidRDefault="00927BBB" w:rsidP="00927BBB">
      <w:pPr>
        <w:tabs>
          <w:tab w:val="left" w:pos="142"/>
          <w:tab w:val="left" w:pos="5670"/>
        </w:tabs>
        <w:suppressAutoHyphens/>
        <w:jc w:val="right"/>
        <w:rPr>
          <w:lang w:eastAsia="zh-CN"/>
        </w:rPr>
      </w:pPr>
      <w:r w:rsidRPr="00581896">
        <w:rPr>
          <w:lang w:eastAsia="zh-CN"/>
        </w:rPr>
        <w:t>протокол №2 от 12.05.2021</w:t>
      </w:r>
    </w:p>
    <w:p w:rsidR="008B08CF" w:rsidRPr="005B2683" w:rsidRDefault="008B08CF" w:rsidP="00CF24AB">
      <w:pPr>
        <w:tabs>
          <w:tab w:val="left" w:pos="142"/>
          <w:tab w:val="left" w:pos="5670"/>
        </w:tabs>
        <w:rPr>
          <w:sz w:val="28"/>
        </w:rPr>
      </w:pPr>
    </w:p>
    <w:p w:rsidR="008B08CF" w:rsidRPr="005B2683" w:rsidRDefault="008B08CF" w:rsidP="00CF24AB">
      <w:pPr>
        <w:tabs>
          <w:tab w:val="left" w:pos="142"/>
          <w:tab w:val="left" w:pos="5670"/>
        </w:tabs>
        <w:rPr>
          <w:sz w:val="28"/>
        </w:rPr>
      </w:pPr>
    </w:p>
    <w:p w:rsidR="008B08CF" w:rsidRDefault="008B08CF" w:rsidP="00CF24AB">
      <w:pPr>
        <w:tabs>
          <w:tab w:val="left" w:pos="142"/>
        </w:tabs>
        <w:jc w:val="center"/>
        <w:rPr>
          <w:b/>
          <w:sz w:val="32"/>
          <w:szCs w:val="32"/>
        </w:rPr>
      </w:pPr>
      <w:r w:rsidRPr="005B2683">
        <w:rPr>
          <w:b/>
          <w:sz w:val="32"/>
          <w:szCs w:val="32"/>
        </w:rPr>
        <w:t>Рабочая программа дисциплины</w:t>
      </w:r>
    </w:p>
    <w:p w:rsidR="008B08CF" w:rsidRPr="005B2683" w:rsidRDefault="008B08CF" w:rsidP="00CF24AB">
      <w:pPr>
        <w:tabs>
          <w:tab w:val="left" w:pos="142"/>
        </w:tabs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B08CF" w:rsidRPr="005B2683" w:rsidTr="00781664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B08CF" w:rsidRPr="005B2683" w:rsidRDefault="008B08CF" w:rsidP="007816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экономических учений</w:t>
            </w:r>
          </w:p>
        </w:tc>
      </w:tr>
    </w:tbl>
    <w:p w:rsidR="008B08CF" w:rsidRPr="003B2B92" w:rsidRDefault="008B08CF" w:rsidP="00CF24AB">
      <w:pPr>
        <w:spacing w:line="360" w:lineRule="auto"/>
        <w:jc w:val="center"/>
        <w:rPr>
          <w:sz w:val="18"/>
          <w:szCs w:val="18"/>
        </w:rPr>
      </w:pPr>
      <w:r w:rsidRPr="005B2683">
        <w:rPr>
          <w:sz w:val="18"/>
          <w:szCs w:val="18"/>
        </w:rPr>
        <w:t>(наименование дисциплины (модуля))</w:t>
      </w:r>
    </w:p>
    <w:p w:rsidR="008B08CF" w:rsidRDefault="008B08CF" w:rsidP="00CF24AB">
      <w:pPr>
        <w:spacing w:line="360" w:lineRule="auto"/>
        <w:jc w:val="center"/>
        <w:rPr>
          <w:sz w:val="18"/>
          <w:szCs w:val="18"/>
        </w:rPr>
      </w:pPr>
    </w:p>
    <w:p w:rsidR="008B08CF" w:rsidRPr="00CF24AB" w:rsidRDefault="008B08CF" w:rsidP="00137C77">
      <w:pPr>
        <w:spacing w:line="360" w:lineRule="auto"/>
        <w:jc w:val="center"/>
        <w:rPr>
          <w:sz w:val="18"/>
          <w:szCs w:val="18"/>
        </w:rPr>
      </w:pPr>
    </w:p>
    <w:p w:rsidR="008B08CF" w:rsidRPr="005B2683" w:rsidRDefault="008B08CF" w:rsidP="00137C77">
      <w:pPr>
        <w:jc w:val="center"/>
        <w:rPr>
          <w:b/>
          <w:sz w:val="28"/>
          <w:szCs w:val="28"/>
        </w:rPr>
      </w:pPr>
      <w:r w:rsidRPr="005B2683">
        <w:rPr>
          <w:b/>
          <w:sz w:val="28"/>
          <w:szCs w:val="28"/>
        </w:rPr>
        <w:t>Специальность среднего профессионального образования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B08CF" w:rsidRPr="005B2683" w:rsidTr="00781664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8B08CF" w:rsidRPr="005B2683" w:rsidRDefault="008B08CF" w:rsidP="0078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38.02.07 – Банковское дело</w:t>
            </w:r>
          </w:p>
        </w:tc>
      </w:tr>
    </w:tbl>
    <w:p w:rsidR="008B08CF" w:rsidRDefault="008B08CF" w:rsidP="00CF24AB">
      <w:pPr>
        <w:spacing w:line="216" w:lineRule="auto"/>
        <w:jc w:val="center"/>
        <w:rPr>
          <w:sz w:val="18"/>
          <w:szCs w:val="18"/>
        </w:rPr>
      </w:pPr>
      <w:r w:rsidRPr="005B2683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8B08CF" w:rsidRDefault="008B08CF" w:rsidP="00CF24AB">
      <w:pPr>
        <w:spacing w:line="216" w:lineRule="auto"/>
        <w:jc w:val="center"/>
        <w:rPr>
          <w:sz w:val="18"/>
          <w:szCs w:val="18"/>
        </w:rPr>
      </w:pPr>
    </w:p>
    <w:p w:rsidR="008B08CF" w:rsidRDefault="008B08CF" w:rsidP="00CF24AB">
      <w:pPr>
        <w:spacing w:line="216" w:lineRule="auto"/>
        <w:jc w:val="center"/>
        <w:rPr>
          <w:sz w:val="18"/>
          <w:szCs w:val="18"/>
        </w:rPr>
      </w:pPr>
    </w:p>
    <w:p w:rsidR="008B08CF" w:rsidRDefault="008B08CF" w:rsidP="0013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</w:p>
    <w:p w:rsidR="008B08CF" w:rsidRPr="005B2683" w:rsidRDefault="008B08CF" w:rsidP="003B2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Социально-экономический</w:t>
      </w:r>
    </w:p>
    <w:p w:rsidR="008B08CF" w:rsidRDefault="008B08CF" w:rsidP="00137C77">
      <w:pPr>
        <w:jc w:val="center"/>
        <w:rPr>
          <w:b/>
          <w:sz w:val="28"/>
          <w:szCs w:val="28"/>
        </w:rPr>
      </w:pPr>
    </w:p>
    <w:p w:rsidR="008B08CF" w:rsidRDefault="008B08CF" w:rsidP="00137C77">
      <w:pPr>
        <w:jc w:val="center"/>
        <w:rPr>
          <w:b/>
          <w:sz w:val="28"/>
          <w:szCs w:val="28"/>
        </w:rPr>
      </w:pPr>
    </w:p>
    <w:p w:rsidR="008B08CF" w:rsidRPr="008A23F9" w:rsidRDefault="008B08CF" w:rsidP="00137C77">
      <w:pPr>
        <w:jc w:val="center"/>
        <w:rPr>
          <w:b/>
          <w:sz w:val="28"/>
          <w:szCs w:val="28"/>
        </w:rPr>
      </w:pPr>
      <w:r w:rsidRPr="005B2683">
        <w:rPr>
          <w:b/>
          <w:sz w:val="28"/>
          <w:szCs w:val="28"/>
        </w:rPr>
        <w:t>Квалификация выпускника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B08CF" w:rsidRPr="005B2683" w:rsidTr="00781664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B08CF" w:rsidRPr="005B2683" w:rsidRDefault="008B08CF" w:rsidP="0078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банковского дела</w:t>
            </w:r>
          </w:p>
        </w:tc>
      </w:tr>
    </w:tbl>
    <w:p w:rsidR="008B08CF" w:rsidRDefault="008B08CF" w:rsidP="00CF24AB">
      <w:pPr>
        <w:spacing w:line="216" w:lineRule="auto"/>
        <w:jc w:val="center"/>
        <w:rPr>
          <w:sz w:val="18"/>
          <w:szCs w:val="18"/>
        </w:rPr>
      </w:pPr>
      <w:r w:rsidRPr="005B2683">
        <w:rPr>
          <w:sz w:val="18"/>
          <w:szCs w:val="18"/>
        </w:rPr>
        <w:t>(бакалавр / магистр / специалист)</w:t>
      </w:r>
    </w:p>
    <w:p w:rsidR="008B08CF" w:rsidRDefault="008B08CF" w:rsidP="00CF24AB">
      <w:pPr>
        <w:spacing w:line="216" w:lineRule="auto"/>
        <w:jc w:val="center"/>
        <w:rPr>
          <w:sz w:val="18"/>
          <w:szCs w:val="18"/>
        </w:rPr>
      </w:pPr>
    </w:p>
    <w:p w:rsidR="008B08CF" w:rsidRPr="005B2683" w:rsidRDefault="008B08CF" w:rsidP="00CF24AB">
      <w:pPr>
        <w:spacing w:line="216" w:lineRule="auto"/>
        <w:jc w:val="center"/>
        <w:rPr>
          <w:sz w:val="18"/>
          <w:szCs w:val="18"/>
        </w:rPr>
      </w:pPr>
    </w:p>
    <w:p w:rsidR="008B08CF" w:rsidRPr="005B2683" w:rsidRDefault="008B08CF" w:rsidP="00CF24AB">
      <w:pPr>
        <w:jc w:val="center"/>
        <w:rPr>
          <w:b/>
          <w:sz w:val="28"/>
          <w:szCs w:val="28"/>
        </w:rPr>
      </w:pPr>
      <w:r w:rsidRPr="005B2683">
        <w:rPr>
          <w:b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8B08CF" w:rsidRPr="005B2683" w:rsidTr="00781664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8B08CF" w:rsidRPr="005B2683" w:rsidRDefault="008B08CF" w:rsidP="0078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 w:rsidR="008B08CF" w:rsidRPr="005B2683" w:rsidRDefault="008B08CF" w:rsidP="00CF24AB">
      <w:pPr>
        <w:jc w:val="center"/>
        <w:rPr>
          <w:sz w:val="18"/>
          <w:szCs w:val="18"/>
        </w:rPr>
      </w:pPr>
      <w:r w:rsidRPr="005B2683">
        <w:rPr>
          <w:sz w:val="18"/>
          <w:szCs w:val="18"/>
        </w:rPr>
        <w:t xml:space="preserve"> </w:t>
      </w:r>
    </w:p>
    <w:p w:rsidR="008B08CF" w:rsidRDefault="008B08CF" w:rsidP="00CF24AB"/>
    <w:p w:rsidR="008B08CF" w:rsidRDefault="008B08CF" w:rsidP="00CF24AB"/>
    <w:p w:rsidR="008B08CF" w:rsidRDefault="008B08CF" w:rsidP="00CF24AB"/>
    <w:p w:rsidR="008B08CF" w:rsidRDefault="008B08CF" w:rsidP="00CF24AB"/>
    <w:p w:rsidR="008B08CF" w:rsidRDefault="008B08CF" w:rsidP="00CF24AB"/>
    <w:p w:rsidR="008B08CF" w:rsidRDefault="008B08CF" w:rsidP="00CF24AB"/>
    <w:p w:rsidR="008B08CF" w:rsidRDefault="008B08CF" w:rsidP="00CF24AB">
      <w:pPr>
        <w:jc w:val="center"/>
      </w:pPr>
      <w:r>
        <w:t>Нижний Новгород</w:t>
      </w:r>
    </w:p>
    <w:p w:rsidR="008B08CF" w:rsidRDefault="00927BBB" w:rsidP="00CF24AB">
      <w:pPr>
        <w:jc w:val="center"/>
      </w:pPr>
      <w:r>
        <w:t>2021</w:t>
      </w:r>
      <w:r w:rsidR="008B08CF">
        <w:t xml:space="preserve"> год</w:t>
      </w:r>
    </w:p>
    <w:p w:rsidR="008B08CF" w:rsidRDefault="008B08CF">
      <w:r>
        <w:br w:type="page"/>
      </w:r>
    </w:p>
    <w:p w:rsidR="008B08CF" w:rsidRPr="005B2683" w:rsidRDefault="008B08CF" w:rsidP="00CF24AB">
      <w:pPr>
        <w:spacing w:line="259" w:lineRule="auto"/>
        <w:ind w:firstLine="709"/>
        <w:jc w:val="both"/>
      </w:pPr>
      <w:r w:rsidRPr="005B2683">
        <w:rPr>
          <w:bCs/>
        </w:rPr>
        <w:t>П</w:t>
      </w:r>
      <w:r w:rsidRPr="005B2683">
        <w:t>рограмма учебной дисциплины</w:t>
      </w:r>
      <w:r w:rsidRPr="005B2683">
        <w:rPr>
          <w:caps/>
        </w:rPr>
        <w:t xml:space="preserve"> </w:t>
      </w:r>
      <w:r w:rsidRPr="005B2683">
        <w:t>разработана на основе Федерального госуда</w:t>
      </w:r>
      <w:r w:rsidRPr="005B2683">
        <w:t>р</w:t>
      </w:r>
      <w:r w:rsidRPr="005B2683">
        <w:t>ственного образовательного стандарта (ФГОС) по специальности среднего професси</w:t>
      </w:r>
      <w:r w:rsidRPr="005B2683">
        <w:t>о</w:t>
      </w:r>
      <w:r w:rsidRPr="005B2683">
        <w:t>наль</w:t>
      </w:r>
      <w:r>
        <w:t>ного образования (СПО) 38.02.07 «Банковское дело</w:t>
      </w:r>
      <w:r w:rsidRPr="005B2683">
        <w:t>».</w:t>
      </w:r>
    </w:p>
    <w:p w:rsidR="008B08CF" w:rsidRPr="005B2683" w:rsidRDefault="008B08CF" w:rsidP="004C5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/>
        <w:ind w:firstLine="709"/>
        <w:jc w:val="both"/>
      </w:pPr>
      <w:r w:rsidRPr="005B2683">
        <w:t>Автор</w:t>
      </w:r>
      <w:r>
        <w:t>ы</w:t>
      </w:r>
      <w:r w:rsidRPr="005B2683">
        <w:t>:</w:t>
      </w:r>
    </w:p>
    <w:p w:rsidR="008B08CF" w:rsidRDefault="008B08CF" w:rsidP="00CF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Демичева Татьяна Николаевна</w:t>
      </w:r>
      <w:r w:rsidRPr="005B2683">
        <w:t xml:space="preserve">, </w:t>
      </w:r>
      <w:r>
        <w:t>доцент</w:t>
      </w:r>
      <w:r w:rsidRPr="005B2683">
        <w:t xml:space="preserve"> кафедры </w:t>
      </w:r>
      <w:r>
        <w:t>Экономической теории и методологии</w:t>
      </w:r>
      <w:r w:rsidRPr="005B2683">
        <w:t xml:space="preserve"> ИЭП ННГУ им. Н.И. Лобачевского</w:t>
      </w:r>
    </w:p>
    <w:p w:rsidR="008B08CF" w:rsidRDefault="008B08CF" w:rsidP="00834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Рекшинская Юлия Юрьевна</w:t>
      </w:r>
      <w:r w:rsidRPr="005B2683">
        <w:t xml:space="preserve">, </w:t>
      </w:r>
      <w:r>
        <w:t>ст. преподаватель</w:t>
      </w:r>
      <w:r w:rsidRPr="005B2683">
        <w:t xml:space="preserve"> кафедры </w:t>
      </w:r>
      <w:r>
        <w:t>экономической теории и методологии</w:t>
      </w:r>
      <w:r w:rsidRPr="005B2683">
        <w:t xml:space="preserve"> ИЭП ННГУ им. Н.И. Лобачевского</w:t>
      </w:r>
    </w:p>
    <w:p w:rsidR="008B08CF" w:rsidRPr="005B2683" w:rsidRDefault="008B08CF" w:rsidP="00CF2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  <w:bookmarkStart w:id="0" w:name="_GoBack"/>
      <w:bookmarkEnd w:id="0"/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Default="00927BBB" w:rsidP="00477F38">
      <w:pPr>
        <w:ind w:firstLine="709"/>
      </w:pPr>
    </w:p>
    <w:p w:rsidR="00927BBB" w:rsidRPr="00477F38" w:rsidRDefault="00927BBB" w:rsidP="00477F38">
      <w:pPr>
        <w:ind w:firstLine="709"/>
      </w:pPr>
    </w:p>
    <w:p w:rsidR="008B08CF" w:rsidRPr="00A40A63" w:rsidRDefault="008B08CF" w:rsidP="00A40A63">
      <w:pPr>
        <w:tabs>
          <w:tab w:val="left" w:pos="142"/>
          <w:tab w:val="left" w:pos="5670"/>
        </w:tabs>
        <w:jc w:val="center"/>
        <w:rPr>
          <w:b/>
          <w:sz w:val="28"/>
        </w:rPr>
      </w:pPr>
      <w:r w:rsidRPr="00A40A63">
        <w:rPr>
          <w:b/>
          <w:sz w:val="28"/>
        </w:rPr>
        <w:lastRenderedPageBreak/>
        <w:t>СОДЕРЖАНИЕ</w:t>
      </w:r>
    </w:p>
    <w:p w:rsidR="008B08CF" w:rsidRDefault="008B08CF" w:rsidP="00477F38"/>
    <w:p w:rsidR="008B08CF" w:rsidRDefault="008967A9" w:rsidP="000803D0">
      <w:pPr>
        <w:pStyle w:val="15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8B08CF">
        <w:instrText xml:space="preserve"> TOC \o "1-1" \h \z \u </w:instrText>
      </w:r>
      <w:r>
        <w:fldChar w:fldCharType="separate"/>
      </w:r>
      <w:hyperlink w:anchor="_Toc479187905" w:history="1">
        <w:r w:rsidR="008B08CF" w:rsidRPr="00F25885">
          <w:rPr>
            <w:rStyle w:val="ab"/>
            <w:noProof/>
          </w:rPr>
          <w:t>1.</w:t>
        </w:r>
        <w:r w:rsidR="008B08CF">
          <w:rPr>
            <w:rFonts w:ascii="Calibri" w:hAnsi="Calibri"/>
            <w:noProof/>
            <w:sz w:val="22"/>
            <w:szCs w:val="22"/>
          </w:rPr>
          <w:tab/>
        </w:r>
        <w:r w:rsidR="008B08CF" w:rsidRPr="00F25885">
          <w:rPr>
            <w:rStyle w:val="ab"/>
            <w:noProof/>
          </w:rPr>
          <w:t>Паспорт рабочей программы учебной дисциплины</w:t>
        </w:r>
        <w:r w:rsidR="008B08CF">
          <w:rPr>
            <w:rStyle w:val="ab"/>
            <w:noProof/>
          </w:rPr>
          <w:br/>
        </w:r>
        <w:r w:rsidR="008B08CF" w:rsidRPr="00F25885">
          <w:rPr>
            <w:rStyle w:val="ab"/>
            <w:noProof/>
          </w:rPr>
          <w:t>«История экономических учений»</w:t>
        </w:r>
        <w:r w:rsidR="008B08C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B08CF">
          <w:rPr>
            <w:noProof/>
            <w:webHidden/>
          </w:rPr>
          <w:instrText xml:space="preserve"> PAGEREF _Toc479187905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08C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08CF" w:rsidRDefault="00EF2562" w:rsidP="000803D0">
      <w:pPr>
        <w:pStyle w:val="15"/>
        <w:rPr>
          <w:rFonts w:ascii="Calibri" w:hAnsi="Calibri"/>
          <w:noProof/>
          <w:sz w:val="22"/>
          <w:szCs w:val="22"/>
        </w:rPr>
      </w:pPr>
      <w:hyperlink w:anchor="_Toc479187906" w:history="1">
        <w:r w:rsidR="008B08CF" w:rsidRPr="00F25885">
          <w:rPr>
            <w:rStyle w:val="ab"/>
            <w:noProof/>
          </w:rPr>
          <w:t>2.</w:t>
        </w:r>
        <w:r w:rsidR="008B08CF">
          <w:rPr>
            <w:rFonts w:ascii="Calibri" w:hAnsi="Calibri"/>
            <w:noProof/>
            <w:sz w:val="22"/>
            <w:szCs w:val="22"/>
          </w:rPr>
          <w:tab/>
        </w:r>
        <w:r w:rsidR="008B08CF" w:rsidRPr="00F25885">
          <w:rPr>
            <w:rStyle w:val="ab"/>
            <w:noProof/>
          </w:rPr>
          <w:t>Структура и содержание учебной дисциплины</w:t>
        </w:r>
        <w:r w:rsidR="008B08CF">
          <w:rPr>
            <w:noProof/>
            <w:webHidden/>
          </w:rPr>
          <w:tab/>
        </w:r>
        <w:r w:rsidR="008967A9">
          <w:rPr>
            <w:noProof/>
            <w:webHidden/>
          </w:rPr>
          <w:fldChar w:fldCharType="begin"/>
        </w:r>
        <w:r w:rsidR="008B08CF">
          <w:rPr>
            <w:noProof/>
            <w:webHidden/>
          </w:rPr>
          <w:instrText xml:space="preserve"> PAGEREF _Toc479187906 \h </w:instrText>
        </w:r>
        <w:r w:rsidR="008967A9">
          <w:rPr>
            <w:noProof/>
            <w:webHidden/>
          </w:rPr>
        </w:r>
        <w:r w:rsidR="008967A9">
          <w:rPr>
            <w:noProof/>
            <w:webHidden/>
          </w:rPr>
          <w:fldChar w:fldCharType="separate"/>
        </w:r>
        <w:r w:rsidR="008B08CF">
          <w:rPr>
            <w:noProof/>
            <w:webHidden/>
          </w:rPr>
          <w:t>6</w:t>
        </w:r>
        <w:r w:rsidR="008967A9">
          <w:rPr>
            <w:noProof/>
            <w:webHidden/>
          </w:rPr>
          <w:fldChar w:fldCharType="end"/>
        </w:r>
      </w:hyperlink>
    </w:p>
    <w:p w:rsidR="008B08CF" w:rsidRDefault="00EF2562" w:rsidP="000803D0">
      <w:pPr>
        <w:pStyle w:val="15"/>
        <w:rPr>
          <w:rFonts w:ascii="Calibri" w:hAnsi="Calibri"/>
          <w:noProof/>
          <w:sz w:val="22"/>
          <w:szCs w:val="22"/>
        </w:rPr>
      </w:pPr>
      <w:hyperlink w:anchor="_Toc479187907" w:history="1">
        <w:r w:rsidR="008B08CF" w:rsidRPr="00F25885">
          <w:rPr>
            <w:rStyle w:val="ab"/>
            <w:noProof/>
          </w:rPr>
          <w:t>3.</w:t>
        </w:r>
        <w:r w:rsidR="008B08CF">
          <w:rPr>
            <w:rFonts w:ascii="Calibri" w:hAnsi="Calibri"/>
            <w:noProof/>
            <w:sz w:val="22"/>
            <w:szCs w:val="22"/>
          </w:rPr>
          <w:tab/>
        </w:r>
        <w:r w:rsidR="008B08CF" w:rsidRPr="00F25885">
          <w:rPr>
            <w:rStyle w:val="ab"/>
            <w:noProof/>
          </w:rPr>
          <w:t>Условия реализации учебной дисциплины</w:t>
        </w:r>
        <w:r w:rsidR="008B08CF">
          <w:rPr>
            <w:noProof/>
            <w:webHidden/>
          </w:rPr>
          <w:tab/>
        </w:r>
        <w:r w:rsidR="008967A9">
          <w:rPr>
            <w:noProof/>
            <w:webHidden/>
          </w:rPr>
          <w:fldChar w:fldCharType="begin"/>
        </w:r>
        <w:r w:rsidR="008B08CF">
          <w:rPr>
            <w:noProof/>
            <w:webHidden/>
          </w:rPr>
          <w:instrText xml:space="preserve"> PAGEREF _Toc479187907 \h </w:instrText>
        </w:r>
        <w:r w:rsidR="008967A9">
          <w:rPr>
            <w:noProof/>
            <w:webHidden/>
          </w:rPr>
        </w:r>
        <w:r w:rsidR="008967A9">
          <w:rPr>
            <w:noProof/>
            <w:webHidden/>
          </w:rPr>
          <w:fldChar w:fldCharType="separate"/>
        </w:r>
        <w:r w:rsidR="008B08CF">
          <w:rPr>
            <w:noProof/>
            <w:webHidden/>
          </w:rPr>
          <w:t>8</w:t>
        </w:r>
        <w:r w:rsidR="008967A9">
          <w:rPr>
            <w:noProof/>
            <w:webHidden/>
          </w:rPr>
          <w:fldChar w:fldCharType="end"/>
        </w:r>
      </w:hyperlink>
    </w:p>
    <w:p w:rsidR="008B08CF" w:rsidRDefault="00EF2562" w:rsidP="000803D0">
      <w:pPr>
        <w:pStyle w:val="15"/>
        <w:rPr>
          <w:rFonts w:ascii="Calibri" w:hAnsi="Calibri"/>
          <w:noProof/>
          <w:sz w:val="22"/>
          <w:szCs w:val="22"/>
        </w:rPr>
      </w:pPr>
      <w:hyperlink w:anchor="_Toc479187908" w:history="1">
        <w:r w:rsidR="008B08CF" w:rsidRPr="00F25885">
          <w:rPr>
            <w:rStyle w:val="ab"/>
            <w:noProof/>
          </w:rPr>
          <w:t>4.</w:t>
        </w:r>
        <w:r w:rsidR="008B08CF">
          <w:rPr>
            <w:rFonts w:ascii="Calibri" w:hAnsi="Calibri"/>
            <w:noProof/>
            <w:sz w:val="22"/>
            <w:szCs w:val="22"/>
          </w:rPr>
          <w:tab/>
        </w:r>
        <w:r w:rsidR="008B08CF" w:rsidRPr="00F25885">
          <w:rPr>
            <w:rStyle w:val="ab"/>
            <w:noProof/>
          </w:rPr>
          <w:t>Контроль и оценка результатов освоения учебной дисциплины</w:t>
        </w:r>
        <w:r w:rsidR="008B08CF">
          <w:rPr>
            <w:noProof/>
            <w:webHidden/>
          </w:rPr>
          <w:tab/>
        </w:r>
        <w:r w:rsidR="008967A9">
          <w:rPr>
            <w:noProof/>
            <w:webHidden/>
          </w:rPr>
          <w:fldChar w:fldCharType="begin"/>
        </w:r>
        <w:r w:rsidR="008B08CF">
          <w:rPr>
            <w:noProof/>
            <w:webHidden/>
          </w:rPr>
          <w:instrText xml:space="preserve"> PAGEREF _Toc479187908 \h </w:instrText>
        </w:r>
        <w:r w:rsidR="008967A9">
          <w:rPr>
            <w:noProof/>
            <w:webHidden/>
          </w:rPr>
        </w:r>
        <w:r w:rsidR="008967A9">
          <w:rPr>
            <w:noProof/>
            <w:webHidden/>
          </w:rPr>
          <w:fldChar w:fldCharType="separate"/>
        </w:r>
        <w:r w:rsidR="008B08CF">
          <w:rPr>
            <w:noProof/>
            <w:webHidden/>
          </w:rPr>
          <w:t>9</w:t>
        </w:r>
        <w:r w:rsidR="008967A9">
          <w:rPr>
            <w:noProof/>
            <w:webHidden/>
          </w:rPr>
          <w:fldChar w:fldCharType="end"/>
        </w:r>
      </w:hyperlink>
    </w:p>
    <w:p w:rsidR="008B08CF" w:rsidRDefault="008967A9" w:rsidP="00477F38">
      <w:r>
        <w:fldChar w:fldCharType="end"/>
      </w:r>
    </w:p>
    <w:p w:rsidR="008B08CF" w:rsidRPr="00477F38" w:rsidRDefault="008B08CF" w:rsidP="00477F38">
      <w:pPr>
        <w:pStyle w:val="1"/>
        <w:numPr>
          <w:ilvl w:val="0"/>
          <w:numId w:val="21"/>
        </w:numPr>
        <w:ind w:left="357" w:hanging="357"/>
      </w:pPr>
      <w:bookmarkStart w:id="1" w:name="_Toc479187905"/>
      <w:r>
        <w:lastRenderedPageBreak/>
        <w:t>П</w:t>
      </w:r>
      <w:r w:rsidRPr="00477F38">
        <w:t>аспорт рабочей</w:t>
      </w:r>
      <w:r>
        <w:t xml:space="preserve"> программы учебной дисциплины</w:t>
      </w:r>
      <w:r w:rsidRPr="00477F38">
        <w:t xml:space="preserve"> «История экономических учений»</w:t>
      </w:r>
      <w:bookmarkEnd w:id="1"/>
    </w:p>
    <w:p w:rsidR="008B08CF" w:rsidRPr="005719CF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>
        <w:rPr>
          <w:b/>
        </w:rPr>
        <w:t xml:space="preserve">1.1. </w:t>
      </w:r>
      <w:r w:rsidRPr="005719CF">
        <w:rPr>
          <w:b/>
        </w:rPr>
        <w:t>Область применения рабочей программы</w:t>
      </w:r>
    </w:p>
    <w:p w:rsidR="008B08CF" w:rsidRPr="005719CF" w:rsidRDefault="008B08CF" w:rsidP="00CF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19CF">
        <w:t>Рабочая программа учебной дисциплины является частью программы подготовки специалистов среднего звена в соответствии с ФГ</w:t>
      </w:r>
      <w:r>
        <w:t>ОС по специальности СПО 38.02.07 «Банковское дело</w:t>
      </w:r>
      <w:r w:rsidRPr="005719CF">
        <w:t xml:space="preserve">». </w:t>
      </w:r>
    </w:p>
    <w:p w:rsidR="008B08CF" w:rsidRPr="005719CF" w:rsidRDefault="008B08CF" w:rsidP="00CF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19CF">
        <w:t>Рабочая программа учебной дисциплины может быть использована</w:t>
      </w:r>
      <w:r w:rsidRPr="005719CF">
        <w:rPr>
          <w:b/>
        </w:rPr>
        <w:t xml:space="preserve"> </w:t>
      </w:r>
      <w:r w:rsidRPr="005719CF">
        <w:t>при професс</w:t>
      </w:r>
      <w:r w:rsidRPr="005719CF">
        <w:t>и</w:t>
      </w:r>
      <w:r w:rsidRPr="005719CF">
        <w:t>ональной подготов</w:t>
      </w:r>
      <w:r>
        <w:t>ке по специальности СПО 38.02.07 «Банковское дело</w:t>
      </w:r>
      <w:r w:rsidRPr="005719CF">
        <w:t>» и в дополн</w:t>
      </w:r>
      <w:r w:rsidRPr="005719CF">
        <w:t>и</w:t>
      </w:r>
      <w:r w:rsidRPr="005719CF">
        <w:t>тельном профессиональном образовании на курсах переподготовки и повышения квал</w:t>
      </w:r>
      <w:r w:rsidRPr="005719CF">
        <w:t>и</w:t>
      </w:r>
      <w:r w:rsidRPr="005719CF">
        <w:t>фикации.</w:t>
      </w:r>
    </w:p>
    <w:p w:rsidR="008B08CF" w:rsidRPr="005719CF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5719CF">
        <w:rPr>
          <w:b/>
        </w:rPr>
        <w:t>1.2. Место учебной дисциплины в структуре программы подготовки специ</w:t>
      </w:r>
      <w:r w:rsidRPr="005719CF">
        <w:rPr>
          <w:b/>
        </w:rPr>
        <w:t>а</w:t>
      </w:r>
      <w:r w:rsidRPr="005719CF">
        <w:rPr>
          <w:b/>
        </w:rPr>
        <w:t>листов среднего звена:</w:t>
      </w:r>
    </w:p>
    <w:p w:rsidR="008B08CF" w:rsidRPr="005719CF" w:rsidRDefault="008B08CF" w:rsidP="00CF24AB">
      <w:pPr>
        <w:ind w:firstLine="709"/>
        <w:jc w:val="both"/>
      </w:pPr>
      <w:r w:rsidRPr="005719CF">
        <w:t>Учебная дисциплина (О</w:t>
      </w:r>
      <w:r>
        <w:t>ГСЭ</w:t>
      </w:r>
      <w:r w:rsidRPr="005719CF">
        <w:t>.</w:t>
      </w:r>
      <w:r>
        <w:t>05</w:t>
      </w:r>
      <w:r w:rsidRPr="005719CF">
        <w:t>) «</w:t>
      </w:r>
      <w:r w:rsidRPr="00477F38">
        <w:t>История экономических учений</w:t>
      </w:r>
      <w:r w:rsidRPr="005719CF">
        <w:t xml:space="preserve">» входит в </w:t>
      </w:r>
      <w:r>
        <w:t>гум</w:t>
      </w:r>
      <w:r>
        <w:t>а</w:t>
      </w:r>
      <w:r>
        <w:t>нитарный и социально-экономический</w:t>
      </w:r>
      <w:r w:rsidRPr="005719CF">
        <w:t xml:space="preserve"> цикл, обязательна для освоения в </w:t>
      </w:r>
      <w:r>
        <w:t>1</w:t>
      </w:r>
      <w:r w:rsidRPr="005719CF">
        <w:t>-</w:t>
      </w:r>
      <w:r>
        <w:t>о</w:t>
      </w:r>
      <w:r w:rsidRPr="005719CF">
        <w:t xml:space="preserve">м семестре на </w:t>
      </w:r>
      <w:r>
        <w:t>1</w:t>
      </w:r>
      <w:r w:rsidRPr="005719CF">
        <w:t>-ом кур</w:t>
      </w:r>
      <w:r>
        <w:t>се для очной формы обучения</w:t>
      </w:r>
      <w:r w:rsidRPr="005719CF">
        <w:t>.</w:t>
      </w:r>
    </w:p>
    <w:p w:rsidR="008B08CF" w:rsidRPr="00306CD4" w:rsidRDefault="008B08CF" w:rsidP="00A40A63">
      <w:pPr>
        <w:tabs>
          <w:tab w:val="left" w:pos="426"/>
        </w:tabs>
        <w:ind w:firstLine="709"/>
        <w:jc w:val="both"/>
      </w:pPr>
      <w:r w:rsidRPr="00306CD4">
        <w:t>При изучении дисциплины «История экономических учений» студентам необх</w:t>
      </w:r>
      <w:r w:rsidRPr="00306CD4">
        <w:t>о</w:t>
      </w:r>
      <w:r w:rsidRPr="00306CD4">
        <w:t>димы знания закономерностей историче</w:t>
      </w:r>
      <w:r>
        <w:t>ского развития человечества и</w:t>
      </w:r>
      <w:r w:rsidRPr="00306CD4">
        <w:t xml:space="preserve"> специфики разв</w:t>
      </w:r>
      <w:r w:rsidRPr="00306CD4">
        <w:t>и</w:t>
      </w:r>
      <w:r w:rsidRPr="00306CD4">
        <w:t>тия отдельных стран и регионов</w:t>
      </w:r>
      <w:r>
        <w:t>, формирование которых опирается на знание основ Ист</w:t>
      </w:r>
      <w:r>
        <w:t>о</w:t>
      </w:r>
      <w:r>
        <w:t>рии</w:t>
      </w:r>
      <w:r w:rsidRPr="00306CD4">
        <w:t>.</w:t>
      </w:r>
    </w:p>
    <w:p w:rsidR="008B08CF" w:rsidRDefault="008B08CF" w:rsidP="00A40A63">
      <w:pPr>
        <w:tabs>
          <w:tab w:val="left" w:pos="426"/>
        </w:tabs>
        <w:ind w:firstLine="709"/>
        <w:jc w:val="both"/>
      </w:pPr>
      <w:r w:rsidRPr="00306CD4">
        <w:t>Знания, полученные в процессе изучения дисциплины, могут быть использованы при изучении блока других экономических дисциплин</w:t>
      </w:r>
      <w:r>
        <w:t>, таких как: Микроэкономика, Ма</w:t>
      </w:r>
      <w:r>
        <w:t>к</w:t>
      </w:r>
      <w:r>
        <w:t>роэкономика</w:t>
      </w:r>
      <w:r w:rsidRPr="00306CD4">
        <w:t>.</w:t>
      </w:r>
    </w:p>
    <w:p w:rsidR="008B08CF" w:rsidRPr="004C5452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5719CF">
        <w:rPr>
          <w:b/>
        </w:rPr>
        <w:t>1.3. Цели и задачи дисциплины: требования к результатам освоения учебной дисциплины:</w:t>
      </w:r>
    </w:p>
    <w:p w:rsidR="008B08CF" w:rsidRPr="00477F38" w:rsidRDefault="008B08CF" w:rsidP="00477F38">
      <w:pPr>
        <w:pStyle w:val="af"/>
        <w:ind w:firstLine="709"/>
        <w:jc w:val="both"/>
        <w:rPr>
          <w:iCs/>
          <w:sz w:val="24"/>
        </w:rPr>
      </w:pPr>
      <w:r w:rsidRPr="00A40A63">
        <w:rPr>
          <w:b/>
          <w:i/>
          <w:iCs/>
          <w:sz w:val="24"/>
        </w:rPr>
        <w:t>Целью</w:t>
      </w:r>
      <w:r w:rsidRPr="00477F38">
        <w:rPr>
          <w:iCs/>
          <w:sz w:val="24"/>
        </w:rPr>
        <w:t xml:space="preserve"> данной учебной дисциплины является изучение истории становления и ра</w:t>
      </w:r>
      <w:r w:rsidRPr="00477F38">
        <w:rPr>
          <w:iCs/>
          <w:sz w:val="24"/>
        </w:rPr>
        <w:t>з</w:t>
      </w:r>
      <w:r w:rsidRPr="00477F38">
        <w:rPr>
          <w:iCs/>
          <w:sz w:val="24"/>
        </w:rPr>
        <w:t>вития экономических идей, взглядов и воззрений. Изучение истории экономических уч</w:t>
      </w:r>
      <w:r w:rsidRPr="00477F38">
        <w:rPr>
          <w:iCs/>
          <w:sz w:val="24"/>
        </w:rPr>
        <w:t>е</w:t>
      </w:r>
      <w:r w:rsidRPr="00477F38">
        <w:rPr>
          <w:iCs/>
          <w:sz w:val="24"/>
        </w:rPr>
        <w:t>ний позволяет получить представление об этапах и логике развития экономической науки, и способствует пониманию происхождения, смысла и значения современных экономич</w:t>
      </w:r>
      <w:r w:rsidRPr="00477F38">
        <w:rPr>
          <w:iCs/>
          <w:sz w:val="24"/>
        </w:rPr>
        <w:t>е</w:t>
      </w:r>
      <w:r w:rsidRPr="00477F38">
        <w:rPr>
          <w:iCs/>
          <w:sz w:val="24"/>
        </w:rPr>
        <w:t>ских взглядов и представлений.</w:t>
      </w:r>
    </w:p>
    <w:p w:rsidR="008B08CF" w:rsidRPr="00477F38" w:rsidRDefault="008B08CF" w:rsidP="00477F38">
      <w:pPr>
        <w:pStyle w:val="af"/>
        <w:ind w:firstLine="709"/>
        <w:jc w:val="both"/>
        <w:rPr>
          <w:iCs/>
          <w:sz w:val="24"/>
        </w:rPr>
      </w:pPr>
      <w:r>
        <w:rPr>
          <w:iCs/>
          <w:sz w:val="24"/>
        </w:rPr>
        <w:t>Курс</w:t>
      </w:r>
      <w:r w:rsidRPr="00477F38">
        <w:rPr>
          <w:iCs/>
          <w:sz w:val="24"/>
        </w:rPr>
        <w:t xml:space="preserve"> представляет все основные экономические теории от древнейших времен до наших дней, содержит краткое изложение этих теорий, оценку их места в истории экон</w:t>
      </w:r>
      <w:r w:rsidRPr="00477F38">
        <w:rPr>
          <w:iCs/>
          <w:sz w:val="24"/>
        </w:rPr>
        <w:t>о</w:t>
      </w:r>
      <w:r w:rsidRPr="00477F38">
        <w:rPr>
          <w:iCs/>
          <w:sz w:val="24"/>
        </w:rPr>
        <w:t>мической науки, а также определяет логическую взаимосвязь между древ</w:t>
      </w:r>
      <w:r>
        <w:rPr>
          <w:iCs/>
          <w:sz w:val="24"/>
        </w:rPr>
        <w:t>ними и нове</w:t>
      </w:r>
      <w:r>
        <w:rPr>
          <w:iCs/>
          <w:sz w:val="24"/>
        </w:rPr>
        <w:t>й</w:t>
      </w:r>
      <w:r>
        <w:rPr>
          <w:iCs/>
          <w:sz w:val="24"/>
        </w:rPr>
        <w:t>шими теориями.</w:t>
      </w:r>
    </w:p>
    <w:p w:rsidR="008B08CF" w:rsidRPr="00477F38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</w:pPr>
      <w:r w:rsidRPr="00A40A63">
        <w:rPr>
          <w:b/>
          <w:i/>
        </w:rPr>
        <w:t>Задачи дисциплины</w:t>
      </w:r>
      <w:r w:rsidRPr="00477F38">
        <w:t>:</w:t>
      </w:r>
    </w:p>
    <w:p w:rsidR="008B08CF" w:rsidRDefault="008B08CF" w:rsidP="00477F38">
      <w:pPr>
        <w:shd w:val="clear" w:color="auto" w:fill="FFFFFF"/>
        <w:ind w:firstLine="709"/>
        <w:jc w:val="both"/>
      </w:pPr>
      <w:r>
        <w:t xml:space="preserve">- </w:t>
      </w:r>
      <w:r w:rsidRPr="00C461CE">
        <w:t xml:space="preserve">освоение </w:t>
      </w:r>
      <w:r>
        <w:t>студентами</w:t>
      </w:r>
      <w:r w:rsidRPr="00C461CE">
        <w:t xml:space="preserve"> теоретического наследия экономистов прошлого и совр</w:t>
      </w:r>
      <w:r w:rsidRPr="00C461CE">
        <w:t>е</w:t>
      </w:r>
      <w:r w:rsidRPr="00C461CE">
        <w:t xml:space="preserve">менности, </w:t>
      </w:r>
    </w:p>
    <w:p w:rsidR="008B08CF" w:rsidRDefault="008B08CF" w:rsidP="00477F38">
      <w:pPr>
        <w:shd w:val="clear" w:color="auto" w:fill="FFFFFF"/>
        <w:ind w:firstLine="709"/>
        <w:jc w:val="both"/>
      </w:pPr>
      <w:r>
        <w:t xml:space="preserve">- </w:t>
      </w:r>
      <w:r w:rsidRPr="00C461CE">
        <w:t>понимание логи</w:t>
      </w:r>
      <w:r>
        <w:t>ки</w:t>
      </w:r>
      <w:r w:rsidRPr="00C461CE">
        <w:t xml:space="preserve"> исторического развити</w:t>
      </w:r>
      <w:r>
        <w:t>я</w:t>
      </w:r>
      <w:r w:rsidRPr="00C461CE">
        <w:t xml:space="preserve"> экономической науки, </w:t>
      </w:r>
      <w:r w:rsidRPr="006A4322">
        <w:t>взаимосвязи теории и практики хозяйствования</w:t>
      </w:r>
    </w:p>
    <w:p w:rsidR="008B08CF" w:rsidRPr="00C461CE" w:rsidRDefault="008B08CF" w:rsidP="00477F38">
      <w:pPr>
        <w:shd w:val="clear" w:color="auto" w:fill="FFFFFF"/>
        <w:ind w:firstLine="709"/>
        <w:jc w:val="both"/>
      </w:pPr>
      <w:r>
        <w:t xml:space="preserve">- </w:t>
      </w:r>
      <w:r w:rsidRPr="00C461CE">
        <w:t>развитие у студентов навыков самостоятельного экономического анализа.</w:t>
      </w:r>
    </w:p>
    <w:p w:rsidR="008B08CF" w:rsidRPr="005719CF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</w:pPr>
      <w:r w:rsidRPr="005719CF">
        <w:t>В результате освоения дисциплины «</w:t>
      </w:r>
      <w:r w:rsidRPr="00477F38">
        <w:t>История экономических учений</w:t>
      </w:r>
      <w:r w:rsidRPr="005719CF">
        <w:t>» обучающийся должен обладать следующими компетенциями:</w:t>
      </w:r>
    </w:p>
    <w:p w:rsidR="008B08CF" w:rsidRPr="005719CF" w:rsidRDefault="008B08CF" w:rsidP="00CF24AB">
      <w:pPr>
        <w:ind w:firstLine="709"/>
        <w:jc w:val="both"/>
        <w:rPr>
          <w:i/>
        </w:rPr>
      </w:pPr>
      <w:bookmarkStart w:id="2" w:name="sub_15224"/>
      <w:r w:rsidRPr="005719CF">
        <w:rPr>
          <w:i/>
        </w:rPr>
        <w:t>Общие компетенции:</w:t>
      </w:r>
    </w:p>
    <w:p w:rsidR="008B08CF" w:rsidRDefault="008B08CF" w:rsidP="00477F38">
      <w:pPr>
        <w:ind w:firstLine="709"/>
        <w:jc w:val="both"/>
      </w:pPr>
      <w:bookmarkStart w:id="3" w:name="sub_1512"/>
      <w:r>
        <w:t>ОК 1. Понимать сущность и социальную значимость своей будущей профессии, проявлять к ней устойчивый интерес.</w:t>
      </w:r>
    </w:p>
    <w:p w:rsidR="008B08CF" w:rsidRDefault="008B08CF" w:rsidP="00477F38">
      <w:pPr>
        <w:ind w:firstLine="709"/>
        <w:jc w:val="both"/>
      </w:pPr>
      <w:r>
        <w:lastRenderedPageBreak/>
        <w:t>ОК 4. Осуществлять поиск и использование информации, необходимой для эффе</w:t>
      </w:r>
      <w:r>
        <w:t>к</w:t>
      </w:r>
      <w:r>
        <w:t>тивного выполнения профессиональных задач, профессионального и личностного разв</w:t>
      </w:r>
      <w:r>
        <w:t>и</w:t>
      </w:r>
      <w:r>
        <w:t>тия.</w:t>
      </w:r>
    </w:p>
    <w:p w:rsidR="008B08CF" w:rsidRDefault="008B08CF" w:rsidP="00477F38">
      <w:pPr>
        <w:ind w:firstLine="709"/>
        <w:jc w:val="both"/>
      </w:pPr>
      <w:r>
        <w:t>ОК 8. Самостоятельно определять задачи профессионального и личностного разв</w:t>
      </w:r>
      <w:r>
        <w:t>и</w:t>
      </w:r>
      <w:r>
        <w:t>тия, заниматься самообразованием, осознанно планировать повышение квалификации.</w:t>
      </w:r>
    </w:p>
    <w:bookmarkEnd w:id="2"/>
    <w:bookmarkEnd w:id="3"/>
    <w:p w:rsidR="008B08CF" w:rsidRPr="005719CF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</w:pPr>
      <w:r w:rsidRPr="005719CF">
        <w:t xml:space="preserve">В результате освоения учебной дисциплины обучающийся должен </w:t>
      </w:r>
      <w:r w:rsidRPr="00A40A63">
        <w:rPr>
          <w:b/>
          <w:i/>
        </w:rPr>
        <w:t>уметь</w:t>
      </w:r>
      <w:r w:rsidRPr="005719CF">
        <w:t>:</w:t>
      </w:r>
    </w:p>
    <w:p w:rsidR="008B08CF" w:rsidRDefault="008B08CF" w:rsidP="00477F38">
      <w:pPr>
        <w:tabs>
          <w:tab w:val="num" w:pos="1080"/>
        </w:tabs>
        <w:ind w:firstLine="709"/>
      </w:pPr>
      <w:r>
        <w:t xml:space="preserve">- </w:t>
      </w:r>
      <w:r w:rsidRPr="00C461CE">
        <w:t xml:space="preserve">анализировать различные экономические теории </w:t>
      </w:r>
      <w:r>
        <w:t>экономических школ;</w:t>
      </w:r>
    </w:p>
    <w:p w:rsidR="008B08CF" w:rsidRDefault="008B08CF" w:rsidP="00477F38">
      <w:pPr>
        <w:tabs>
          <w:tab w:val="num" w:pos="1080"/>
        </w:tabs>
        <w:ind w:firstLine="709"/>
      </w:pPr>
      <w:r>
        <w:t>- выявлять</w:t>
      </w:r>
      <w:r w:rsidRPr="00C461CE">
        <w:t xml:space="preserve"> причины </w:t>
      </w:r>
      <w:r>
        <w:t>существования в науке разных точек зрения на основные эк</w:t>
      </w:r>
      <w:r>
        <w:t>о</w:t>
      </w:r>
      <w:r>
        <w:t>номические проблемы;</w:t>
      </w:r>
    </w:p>
    <w:p w:rsidR="008B08CF" w:rsidRPr="00477F38" w:rsidRDefault="008B08CF" w:rsidP="00477F38">
      <w:pPr>
        <w:tabs>
          <w:tab w:val="num" w:pos="1080"/>
        </w:tabs>
        <w:ind w:firstLine="709"/>
      </w:pPr>
      <w:r w:rsidRPr="00477F38">
        <w:t>- использовать источники экономической и социальной информации.</w:t>
      </w:r>
    </w:p>
    <w:p w:rsidR="008B08CF" w:rsidRPr="005719CF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i/>
        </w:rPr>
      </w:pPr>
      <w:r w:rsidRPr="005719CF">
        <w:t xml:space="preserve">В результате освоения учебной дисциплины обучающийся должен </w:t>
      </w:r>
      <w:r w:rsidRPr="00A40A63">
        <w:rPr>
          <w:b/>
          <w:i/>
        </w:rPr>
        <w:t>знать</w:t>
      </w:r>
      <w:r w:rsidRPr="005719CF">
        <w:t>:</w:t>
      </w:r>
    </w:p>
    <w:p w:rsidR="008B08CF" w:rsidRPr="00477F38" w:rsidRDefault="008B08CF" w:rsidP="00477F38">
      <w:pPr>
        <w:tabs>
          <w:tab w:val="num" w:pos="1080"/>
        </w:tabs>
        <w:ind w:firstLine="709"/>
      </w:pPr>
      <w:r w:rsidRPr="00477F38">
        <w:t xml:space="preserve">- основные особенности ведущих школ и направлений экономической науки; </w:t>
      </w:r>
    </w:p>
    <w:p w:rsidR="008B08CF" w:rsidRDefault="008B08CF" w:rsidP="00477F38">
      <w:pPr>
        <w:tabs>
          <w:tab w:val="num" w:pos="1080"/>
        </w:tabs>
        <w:ind w:firstLine="709"/>
      </w:pPr>
      <w:r>
        <w:t xml:space="preserve">- </w:t>
      </w:r>
      <w:r w:rsidRPr="00C461CE">
        <w:t>идеи и концепции выд</w:t>
      </w:r>
      <w:r>
        <w:t>ающихся экономистов;</w:t>
      </w:r>
      <w:r w:rsidRPr="00115C76">
        <w:t xml:space="preserve"> </w:t>
      </w:r>
    </w:p>
    <w:p w:rsidR="008B08CF" w:rsidRPr="00C461CE" w:rsidRDefault="008B08CF" w:rsidP="00477F38">
      <w:pPr>
        <w:tabs>
          <w:tab w:val="num" w:pos="1080"/>
        </w:tabs>
        <w:ind w:firstLine="709"/>
      </w:pPr>
      <w:r>
        <w:t xml:space="preserve">- </w:t>
      </w:r>
      <w:r w:rsidRPr="00853583">
        <w:t>основные</w:t>
      </w:r>
      <w:r w:rsidRPr="00C461CE">
        <w:t xml:space="preserve"> направления со</w:t>
      </w:r>
      <w:r>
        <w:t>временной экономической науки.</w:t>
      </w:r>
    </w:p>
    <w:p w:rsidR="008B08CF" w:rsidRPr="004C5452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5719CF">
        <w:rPr>
          <w:b/>
        </w:rPr>
        <w:t>1.4. Трудоемкость учебной дисциплины</w:t>
      </w:r>
    </w:p>
    <w:p w:rsidR="008B08CF" w:rsidRPr="005719CF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</w:pPr>
      <w:r w:rsidRPr="005719CF">
        <w:t xml:space="preserve">Общая трудоемкость учебной нагрузки обучающегося </w:t>
      </w:r>
      <w:r w:rsidRPr="005719CF">
        <w:rPr>
          <w:i/>
        </w:rPr>
        <w:t>очной формы</w:t>
      </w:r>
      <w:r w:rsidRPr="005719CF">
        <w:t xml:space="preserve"> обучения </w:t>
      </w:r>
      <w:r>
        <w:t>44</w:t>
      </w:r>
      <w:r w:rsidRPr="005719CF">
        <w:t xml:space="preserve"> часов, в том числе:</w:t>
      </w:r>
    </w:p>
    <w:p w:rsidR="008B08CF" w:rsidRPr="005719CF" w:rsidRDefault="008B08CF" w:rsidP="00CF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19CF">
        <w:t xml:space="preserve">обязательной аудиторной учебной нагрузки обучающегося </w:t>
      </w:r>
      <w:r>
        <w:t>36</w:t>
      </w:r>
      <w:r w:rsidRPr="005719CF">
        <w:t xml:space="preserve"> часов;</w:t>
      </w:r>
    </w:p>
    <w:p w:rsidR="008B08CF" w:rsidRPr="005719CF" w:rsidRDefault="008B08CF" w:rsidP="00CF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19CF">
        <w:t xml:space="preserve">самостоятельной работы обучающегося </w:t>
      </w:r>
      <w:r>
        <w:t>6</w:t>
      </w:r>
      <w:r w:rsidRPr="005719CF">
        <w:t xml:space="preserve"> часов;</w:t>
      </w:r>
    </w:p>
    <w:p w:rsidR="008B08CF" w:rsidRPr="005719CF" w:rsidRDefault="008B08CF" w:rsidP="00CF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19CF">
        <w:t xml:space="preserve">консультации </w:t>
      </w:r>
      <w:r>
        <w:t>2 часа</w:t>
      </w:r>
      <w:r w:rsidRPr="005719CF">
        <w:t xml:space="preserve">. </w:t>
      </w:r>
    </w:p>
    <w:p w:rsidR="008B08CF" w:rsidRPr="00477F38" w:rsidRDefault="008B08CF" w:rsidP="00477F38">
      <w:pPr>
        <w:pStyle w:val="1"/>
        <w:numPr>
          <w:ilvl w:val="0"/>
          <w:numId w:val="21"/>
        </w:numPr>
        <w:ind w:left="0" w:firstLine="709"/>
      </w:pPr>
      <w:bookmarkStart w:id="4" w:name="_Toc479187906"/>
      <w:r w:rsidRPr="00477F38">
        <w:lastRenderedPageBreak/>
        <w:t>С</w:t>
      </w:r>
      <w:r>
        <w:t>труктура и содержание учебной дисциплины</w:t>
      </w:r>
      <w:bookmarkEnd w:id="4"/>
    </w:p>
    <w:p w:rsidR="008B08CF" w:rsidRPr="004C5452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4C5452">
        <w:rPr>
          <w:b/>
        </w:rPr>
        <w:t>2.1. Объем учебной дисциплины и виды учебной работы</w:t>
      </w:r>
    </w:p>
    <w:tbl>
      <w:tblPr>
        <w:tblW w:w="46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4252"/>
      </w:tblGrid>
      <w:tr w:rsidR="008B08CF" w:rsidRPr="005719CF" w:rsidTr="006B1A95">
        <w:trPr>
          <w:trHeight w:val="253"/>
        </w:trPr>
        <w:tc>
          <w:tcPr>
            <w:tcW w:w="2610" w:type="pct"/>
            <w:vMerge w:val="restart"/>
          </w:tcPr>
          <w:p w:rsidR="008B08CF" w:rsidRPr="008A23F9" w:rsidRDefault="008B08CF" w:rsidP="006B1A95">
            <w:pPr>
              <w:jc w:val="center"/>
              <w:rPr>
                <w:sz w:val="20"/>
                <w:szCs w:val="20"/>
              </w:rPr>
            </w:pPr>
            <w:r w:rsidRPr="008A23F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A23F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B08CF" w:rsidRPr="005719CF" w:rsidTr="006B1A95">
        <w:trPr>
          <w:trHeight w:val="460"/>
        </w:trPr>
        <w:tc>
          <w:tcPr>
            <w:tcW w:w="2610" w:type="pct"/>
            <w:vMerge/>
          </w:tcPr>
          <w:p w:rsidR="008B08CF" w:rsidRPr="008A23F9" w:rsidRDefault="008B08CF" w:rsidP="006B1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A23F9">
              <w:rPr>
                <w:b/>
                <w:i/>
                <w:iCs/>
                <w:sz w:val="20"/>
                <w:szCs w:val="20"/>
              </w:rPr>
              <w:t>По очной форме обучение</w:t>
            </w:r>
          </w:p>
        </w:tc>
      </w:tr>
      <w:tr w:rsidR="008B08CF" w:rsidRPr="005719CF" w:rsidTr="006B1A95">
        <w:trPr>
          <w:trHeight w:val="285"/>
        </w:trPr>
        <w:tc>
          <w:tcPr>
            <w:tcW w:w="2610" w:type="pct"/>
          </w:tcPr>
          <w:p w:rsidR="008B08CF" w:rsidRPr="008A23F9" w:rsidRDefault="008B08CF" w:rsidP="006B1A95">
            <w:pPr>
              <w:rPr>
                <w:b/>
                <w:sz w:val="20"/>
                <w:szCs w:val="20"/>
              </w:rPr>
            </w:pPr>
            <w:r w:rsidRPr="008A23F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8B08CF" w:rsidRPr="005719CF" w:rsidTr="006B1A95">
        <w:tc>
          <w:tcPr>
            <w:tcW w:w="2610" w:type="pct"/>
          </w:tcPr>
          <w:p w:rsidR="008B08CF" w:rsidRPr="008A23F9" w:rsidRDefault="008B08CF" w:rsidP="006B1A95">
            <w:pPr>
              <w:jc w:val="both"/>
              <w:rPr>
                <w:sz w:val="20"/>
                <w:szCs w:val="20"/>
              </w:rPr>
            </w:pPr>
            <w:r w:rsidRPr="008A23F9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8B08CF" w:rsidRPr="005719CF" w:rsidTr="006B1A95">
        <w:tc>
          <w:tcPr>
            <w:tcW w:w="2610" w:type="pct"/>
          </w:tcPr>
          <w:p w:rsidR="008B08CF" w:rsidRPr="008A23F9" w:rsidRDefault="008B08CF" w:rsidP="006B1A95">
            <w:pPr>
              <w:jc w:val="both"/>
              <w:rPr>
                <w:sz w:val="20"/>
                <w:szCs w:val="20"/>
              </w:rPr>
            </w:pPr>
            <w:r w:rsidRPr="008A23F9">
              <w:rPr>
                <w:sz w:val="20"/>
                <w:szCs w:val="20"/>
              </w:rPr>
              <w:t>в том числе: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08CF" w:rsidRPr="005719CF" w:rsidTr="006B1A95">
        <w:tc>
          <w:tcPr>
            <w:tcW w:w="2610" w:type="pct"/>
          </w:tcPr>
          <w:p w:rsidR="008B08CF" w:rsidRPr="008A23F9" w:rsidRDefault="008B08CF" w:rsidP="006B1A95">
            <w:pPr>
              <w:ind w:left="426"/>
              <w:jc w:val="both"/>
              <w:rPr>
                <w:sz w:val="20"/>
                <w:szCs w:val="20"/>
              </w:rPr>
            </w:pPr>
            <w:r w:rsidRPr="008A23F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8B08CF" w:rsidRPr="005719CF" w:rsidTr="006B1A95">
        <w:tc>
          <w:tcPr>
            <w:tcW w:w="2610" w:type="pct"/>
          </w:tcPr>
          <w:p w:rsidR="008B08CF" w:rsidRPr="008A23F9" w:rsidRDefault="008B08CF" w:rsidP="006B1A95">
            <w:pPr>
              <w:jc w:val="both"/>
              <w:rPr>
                <w:b/>
                <w:sz w:val="20"/>
                <w:szCs w:val="20"/>
              </w:rPr>
            </w:pPr>
            <w:r w:rsidRPr="008A23F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8B08CF" w:rsidRPr="005719CF" w:rsidTr="006B1A95">
        <w:tc>
          <w:tcPr>
            <w:tcW w:w="2610" w:type="pct"/>
          </w:tcPr>
          <w:p w:rsidR="008B08CF" w:rsidRPr="008A23F9" w:rsidRDefault="008B08CF" w:rsidP="006B1A95">
            <w:pPr>
              <w:jc w:val="both"/>
              <w:rPr>
                <w:b/>
                <w:sz w:val="20"/>
                <w:szCs w:val="20"/>
              </w:rPr>
            </w:pPr>
            <w:r w:rsidRPr="008A23F9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390" w:type="pct"/>
          </w:tcPr>
          <w:p w:rsidR="008B08CF" w:rsidRPr="008A23F9" w:rsidRDefault="008B08CF" w:rsidP="006B1A95">
            <w:pPr>
              <w:jc w:val="center"/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B08CF" w:rsidRPr="005719CF" w:rsidTr="006B1A95">
        <w:tc>
          <w:tcPr>
            <w:tcW w:w="5000" w:type="pct"/>
            <w:gridSpan w:val="2"/>
          </w:tcPr>
          <w:p w:rsidR="008B08CF" w:rsidRPr="008A23F9" w:rsidRDefault="008B08CF" w:rsidP="006B1A95">
            <w:pPr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Итоговая аттестация в форме:</w:t>
            </w:r>
          </w:p>
          <w:p w:rsidR="008B08CF" w:rsidRPr="008A23F9" w:rsidRDefault="008B08CF" w:rsidP="006B1A95">
            <w:pPr>
              <w:rPr>
                <w:i/>
                <w:iCs/>
                <w:sz w:val="20"/>
                <w:szCs w:val="20"/>
              </w:rPr>
            </w:pPr>
            <w:r w:rsidRPr="008A23F9">
              <w:rPr>
                <w:i/>
                <w:iCs/>
                <w:sz w:val="20"/>
                <w:szCs w:val="20"/>
              </w:rPr>
              <w:t>для очной формы обучения - ИТО</w:t>
            </w:r>
          </w:p>
          <w:p w:rsidR="008B08CF" w:rsidRPr="008A23F9" w:rsidRDefault="008B08CF" w:rsidP="006B1A9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8B08CF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8710CA">
        <w:rPr>
          <w:b/>
        </w:rPr>
        <w:t xml:space="preserve">2.2. </w:t>
      </w:r>
      <w:r>
        <w:rPr>
          <w:b/>
        </w:rPr>
        <w:t>Т</w:t>
      </w:r>
      <w:r w:rsidRPr="008710CA">
        <w:rPr>
          <w:b/>
        </w:rPr>
        <w:t xml:space="preserve">ематический план и содержание учебной дисциплины </w:t>
      </w:r>
      <w:r w:rsidRPr="004C5452">
        <w:rPr>
          <w:b/>
        </w:rPr>
        <w:t>«История экон</w:t>
      </w:r>
      <w:r w:rsidRPr="004C5452">
        <w:rPr>
          <w:b/>
        </w:rPr>
        <w:t>о</w:t>
      </w:r>
      <w:r w:rsidRPr="004C5452">
        <w:rPr>
          <w:b/>
        </w:rPr>
        <w:t>мических учений</w:t>
      </w:r>
      <w:r w:rsidRPr="008710CA">
        <w:rPr>
          <w:b/>
        </w:rPr>
        <w:t>»</w:t>
      </w:r>
    </w:p>
    <w:tbl>
      <w:tblPr>
        <w:tblW w:w="4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766"/>
        <w:gridCol w:w="1073"/>
        <w:gridCol w:w="1044"/>
      </w:tblGrid>
      <w:tr w:rsidR="008B08CF" w:rsidRPr="00AB77F1" w:rsidTr="00532FDD">
        <w:trPr>
          <w:trHeight w:val="1380"/>
          <w:jc w:val="center"/>
        </w:trPr>
        <w:tc>
          <w:tcPr>
            <w:tcW w:w="569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Наим</w:t>
            </w:r>
            <w:r w:rsidRPr="00A64901">
              <w:rPr>
                <w:b/>
                <w:bCs/>
                <w:sz w:val="20"/>
                <w:szCs w:val="20"/>
              </w:rPr>
              <w:t>е</w:t>
            </w:r>
            <w:r w:rsidRPr="00A64901">
              <w:rPr>
                <w:b/>
                <w:bCs/>
                <w:sz w:val="20"/>
                <w:szCs w:val="20"/>
              </w:rPr>
              <w:t>нование разд</w:t>
            </w:r>
            <w:r w:rsidRPr="00A64901">
              <w:rPr>
                <w:b/>
                <w:bCs/>
                <w:sz w:val="20"/>
                <w:szCs w:val="20"/>
              </w:rPr>
              <w:t>е</w:t>
            </w:r>
            <w:r w:rsidRPr="00A64901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3241" w:type="pct"/>
            <w:vAlign w:val="center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</w:t>
            </w:r>
            <w:r w:rsidRPr="00A64901">
              <w:rPr>
                <w:b/>
                <w:bCs/>
                <w:sz w:val="20"/>
                <w:szCs w:val="20"/>
              </w:rPr>
              <w:t>х</w:t>
            </w:r>
            <w:r w:rsidRPr="00A64901">
              <w:rPr>
                <w:b/>
                <w:bCs/>
                <w:sz w:val="20"/>
                <w:szCs w:val="20"/>
              </w:rPr>
              <w:t>ся, курсовая работа (проект)</w:t>
            </w:r>
            <w:r w:rsidRPr="00A6490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03" w:type="pct"/>
            <w:vAlign w:val="center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77F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87" w:type="pct"/>
            <w:vAlign w:val="center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77F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3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 w:val="restar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Тема 1</w:t>
            </w: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Предмет и метод экономических учений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Практические занятия: </w:t>
            </w:r>
            <w:r>
              <w:rPr>
                <w:bCs/>
                <w:sz w:val="20"/>
                <w:szCs w:val="20"/>
              </w:rPr>
              <w:t>тестирование, дискуссии по вопросам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Предмет "Истории экономических</w:t>
            </w:r>
            <w:r w:rsidRPr="00AB77F1">
              <w:rPr>
                <w:bCs/>
                <w:sz w:val="20"/>
                <w:szCs w:val="20"/>
              </w:rPr>
              <w:t xml:space="preserve"> учени</w:t>
            </w:r>
            <w:r>
              <w:rPr>
                <w:bCs/>
                <w:sz w:val="20"/>
                <w:szCs w:val="20"/>
              </w:rPr>
              <w:t>й</w:t>
            </w:r>
            <w:r w:rsidRPr="00AB77F1">
              <w:rPr>
                <w:bCs/>
                <w:sz w:val="20"/>
                <w:szCs w:val="20"/>
              </w:rPr>
              <w:t>"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- Методология исследования</w:t>
            </w:r>
          </w:p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- Периодизация экономических учений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AB77F1">
              <w:rPr>
                <w:bCs/>
                <w:sz w:val="20"/>
                <w:szCs w:val="20"/>
              </w:rPr>
              <w:t xml:space="preserve"> доклады, </w:t>
            </w:r>
            <w:r>
              <w:rPr>
                <w:bCs/>
                <w:sz w:val="20"/>
                <w:szCs w:val="20"/>
              </w:rPr>
              <w:t>рефераты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 w:val="restar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Зарождение экономической мысли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Практические занятия: </w:t>
            </w:r>
            <w:r>
              <w:rPr>
                <w:bCs/>
                <w:sz w:val="20"/>
                <w:szCs w:val="20"/>
              </w:rPr>
              <w:t>тестирование, дискуссии по вопросам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- Экономические учения Древнего мира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(Ксенофонт, Платон, Аристотель). </w:t>
            </w:r>
          </w:p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AB77F1">
              <w:rPr>
                <w:bCs/>
                <w:sz w:val="20"/>
                <w:szCs w:val="20"/>
              </w:rPr>
              <w:t>ервая теоретическая школа (меркантилизм)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AB77F1">
              <w:rPr>
                <w:bCs/>
                <w:sz w:val="20"/>
                <w:szCs w:val="20"/>
              </w:rPr>
              <w:t xml:space="preserve">доклады, </w:t>
            </w:r>
            <w:r>
              <w:rPr>
                <w:bCs/>
                <w:sz w:val="20"/>
                <w:szCs w:val="20"/>
              </w:rPr>
              <w:t>рефераты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 w:val="restar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AB77F1">
              <w:rPr>
                <w:bCs/>
                <w:sz w:val="20"/>
                <w:szCs w:val="20"/>
              </w:rPr>
              <w:t>сновные направления экономической мысли XVII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AB77F1">
              <w:rPr>
                <w:bCs/>
                <w:sz w:val="20"/>
                <w:szCs w:val="20"/>
              </w:rPr>
              <w:t>XIX вв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Практические занятия: </w:t>
            </w:r>
            <w:r>
              <w:rPr>
                <w:bCs/>
                <w:sz w:val="20"/>
                <w:szCs w:val="20"/>
              </w:rPr>
              <w:t>тестирование, дискуссии по вопросам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B77F1">
              <w:rPr>
                <w:bCs/>
                <w:sz w:val="20"/>
                <w:szCs w:val="20"/>
              </w:rPr>
              <w:t>Школа физиократов (Ф</w:t>
            </w:r>
            <w:r>
              <w:rPr>
                <w:bCs/>
                <w:sz w:val="20"/>
                <w:szCs w:val="20"/>
              </w:rPr>
              <w:t>рансуа Кенэ, Роберт Жан Тюрго)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B77F1">
              <w:rPr>
                <w:bCs/>
                <w:sz w:val="20"/>
                <w:szCs w:val="20"/>
              </w:rPr>
              <w:t>Классическая б</w:t>
            </w:r>
            <w:r>
              <w:rPr>
                <w:bCs/>
                <w:sz w:val="20"/>
                <w:szCs w:val="20"/>
              </w:rPr>
              <w:t>уржуазная политическая экономия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Уильям</w:t>
            </w:r>
            <w:r w:rsidRPr="00AB77F1">
              <w:rPr>
                <w:bCs/>
                <w:sz w:val="20"/>
                <w:szCs w:val="20"/>
              </w:rPr>
              <w:t xml:space="preserve"> Петти, Адам С</w:t>
            </w:r>
            <w:r>
              <w:rPr>
                <w:bCs/>
                <w:sz w:val="20"/>
                <w:szCs w:val="20"/>
              </w:rPr>
              <w:t>мит, Давид Рикардо)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B77F1">
              <w:rPr>
                <w:bCs/>
                <w:sz w:val="20"/>
                <w:szCs w:val="20"/>
              </w:rPr>
              <w:t xml:space="preserve">Социалистическая </w:t>
            </w:r>
            <w:r>
              <w:rPr>
                <w:bCs/>
                <w:sz w:val="20"/>
                <w:szCs w:val="20"/>
              </w:rPr>
              <w:t>экономическая мысль</w:t>
            </w:r>
            <w:r>
              <w:rPr>
                <w:bCs/>
                <w:sz w:val="20"/>
                <w:szCs w:val="20"/>
              </w:rPr>
              <w:br/>
            </w:r>
            <w:r w:rsidRPr="00AB77F1">
              <w:rPr>
                <w:bCs/>
                <w:sz w:val="20"/>
                <w:szCs w:val="20"/>
              </w:rPr>
              <w:t>(К. Маркс, Ф.Энгель</w:t>
            </w:r>
            <w:r>
              <w:rPr>
                <w:bCs/>
                <w:sz w:val="20"/>
                <w:szCs w:val="20"/>
              </w:rPr>
              <w:t>с, Ленин)</w:t>
            </w:r>
          </w:p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B77F1">
              <w:rPr>
                <w:bCs/>
                <w:sz w:val="20"/>
                <w:szCs w:val="20"/>
              </w:rPr>
              <w:t>Маржиналистская революция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AB77F1">
              <w:rPr>
                <w:bCs/>
                <w:sz w:val="20"/>
                <w:szCs w:val="20"/>
              </w:rPr>
              <w:t xml:space="preserve"> доклады, </w:t>
            </w:r>
            <w:r>
              <w:rPr>
                <w:bCs/>
                <w:sz w:val="20"/>
                <w:szCs w:val="20"/>
              </w:rPr>
              <w:t>рефераты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 w:val="restar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AB77F1">
              <w:rPr>
                <w:bCs/>
                <w:sz w:val="20"/>
                <w:szCs w:val="20"/>
              </w:rPr>
              <w:t>сновные направления экономической мысли XX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Практические занятия: </w:t>
            </w:r>
            <w:r>
              <w:rPr>
                <w:bCs/>
                <w:sz w:val="20"/>
                <w:szCs w:val="20"/>
              </w:rPr>
              <w:t>тестирование, дискуссии по вопросам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</w:t>
            </w:r>
            <w:r w:rsidRPr="00AB77F1">
              <w:rPr>
                <w:bCs/>
                <w:sz w:val="20"/>
                <w:szCs w:val="20"/>
              </w:rPr>
              <w:t>ейнсиан</w:t>
            </w:r>
            <w:r>
              <w:rPr>
                <w:bCs/>
                <w:sz w:val="20"/>
                <w:szCs w:val="20"/>
              </w:rPr>
              <w:t>ское направление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B77F1">
              <w:rPr>
                <w:bCs/>
                <w:sz w:val="20"/>
                <w:szCs w:val="20"/>
              </w:rPr>
              <w:t>Неокейнсианские теории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Монетаризм</w:t>
            </w:r>
          </w:p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</w:t>
            </w:r>
            <w:r w:rsidRPr="00AB77F1">
              <w:rPr>
                <w:bCs/>
                <w:sz w:val="20"/>
                <w:szCs w:val="20"/>
              </w:rPr>
              <w:t>нституционализм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AB77F1">
              <w:rPr>
                <w:bCs/>
                <w:sz w:val="20"/>
                <w:szCs w:val="20"/>
              </w:rPr>
              <w:t xml:space="preserve"> доклады, </w:t>
            </w:r>
            <w:r>
              <w:rPr>
                <w:bCs/>
                <w:sz w:val="20"/>
                <w:szCs w:val="20"/>
              </w:rPr>
              <w:t>рефераты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 w:val="restar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Российская</w:t>
            </w:r>
            <w:r w:rsidRPr="00AB77F1">
              <w:rPr>
                <w:bCs/>
                <w:sz w:val="20"/>
                <w:szCs w:val="20"/>
              </w:rPr>
              <w:t xml:space="preserve"> экономическ</w:t>
            </w:r>
            <w:r>
              <w:rPr>
                <w:bCs/>
                <w:sz w:val="20"/>
                <w:szCs w:val="20"/>
              </w:rPr>
              <w:t>ая</w:t>
            </w:r>
            <w:r w:rsidRPr="00AB77F1">
              <w:rPr>
                <w:bCs/>
                <w:sz w:val="20"/>
                <w:szCs w:val="20"/>
              </w:rPr>
              <w:t xml:space="preserve"> мысл</w:t>
            </w:r>
            <w:r>
              <w:rPr>
                <w:bCs/>
                <w:sz w:val="20"/>
                <w:szCs w:val="20"/>
              </w:rPr>
              <w:t>ь</w:t>
            </w:r>
            <w:r w:rsidRPr="00AB77F1">
              <w:rPr>
                <w:bCs/>
                <w:sz w:val="20"/>
                <w:szCs w:val="20"/>
              </w:rPr>
              <w:t xml:space="preserve"> ХIX - ХХ в</w:t>
            </w:r>
            <w:r>
              <w:rPr>
                <w:bCs/>
                <w:sz w:val="20"/>
                <w:szCs w:val="20"/>
              </w:rPr>
              <w:t>в</w:t>
            </w:r>
            <w:r w:rsidRPr="00AB77F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77F1">
              <w:rPr>
                <w:bCs/>
                <w:sz w:val="20"/>
                <w:szCs w:val="20"/>
              </w:rPr>
              <w:t xml:space="preserve">Практические занятия: </w:t>
            </w:r>
            <w:r>
              <w:rPr>
                <w:bCs/>
                <w:sz w:val="20"/>
                <w:szCs w:val="20"/>
              </w:rPr>
              <w:t>тестирование, дискуссии по вопросам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</w:t>
            </w:r>
            <w:r w:rsidRPr="00AB77F1">
              <w:rPr>
                <w:bCs/>
                <w:sz w:val="20"/>
                <w:szCs w:val="20"/>
              </w:rPr>
              <w:t>аучный вклад М.И. Туган-Барановского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Теория</w:t>
            </w:r>
            <w:r w:rsidRPr="00AB77F1">
              <w:rPr>
                <w:bCs/>
                <w:sz w:val="20"/>
                <w:szCs w:val="20"/>
              </w:rPr>
              <w:t xml:space="preserve"> крестьянского хозяйства А.В.Чаянова</w:t>
            </w:r>
          </w:p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Теория</w:t>
            </w:r>
            <w:r w:rsidRPr="00AB77F1">
              <w:rPr>
                <w:bCs/>
                <w:sz w:val="20"/>
                <w:szCs w:val="20"/>
              </w:rPr>
              <w:t xml:space="preserve"> экономической динамики Н.Д. Кондратьева</w:t>
            </w:r>
          </w:p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Э</w:t>
            </w:r>
            <w:r w:rsidRPr="00AB77F1">
              <w:rPr>
                <w:bCs/>
                <w:sz w:val="20"/>
                <w:szCs w:val="20"/>
              </w:rPr>
              <w:t>кономико-математическ</w:t>
            </w:r>
            <w:r>
              <w:rPr>
                <w:bCs/>
                <w:sz w:val="20"/>
                <w:szCs w:val="20"/>
              </w:rPr>
              <w:t>ая</w:t>
            </w:r>
            <w:r w:rsidRPr="00AB77F1">
              <w:rPr>
                <w:bCs/>
                <w:sz w:val="20"/>
                <w:szCs w:val="20"/>
              </w:rPr>
              <w:t xml:space="preserve"> школ</w:t>
            </w:r>
            <w:r>
              <w:rPr>
                <w:bCs/>
                <w:sz w:val="20"/>
                <w:szCs w:val="20"/>
              </w:rPr>
              <w:t>а</w:t>
            </w:r>
            <w:r w:rsidRPr="00AB77F1">
              <w:rPr>
                <w:bCs/>
                <w:sz w:val="20"/>
                <w:szCs w:val="20"/>
              </w:rPr>
              <w:t xml:space="preserve"> в СССР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70"/>
          <w:jc w:val="center"/>
        </w:trPr>
        <w:tc>
          <w:tcPr>
            <w:tcW w:w="569" w:type="pct"/>
            <w:vMerge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64901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>:</w:t>
            </w:r>
            <w:r w:rsidRPr="00AB77F1">
              <w:rPr>
                <w:bCs/>
                <w:sz w:val="20"/>
                <w:szCs w:val="20"/>
              </w:rPr>
              <w:t xml:space="preserve"> доклады, </w:t>
            </w:r>
            <w:r>
              <w:rPr>
                <w:bCs/>
                <w:sz w:val="20"/>
                <w:szCs w:val="20"/>
              </w:rPr>
              <w:t>рефераты</w:t>
            </w:r>
          </w:p>
        </w:tc>
        <w:tc>
          <w:tcPr>
            <w:tcW w:w="603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603" w:type="pct"/>
          </w:tcPr>
          <w:p w:rsidR="008B08CF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B08CF" w:rsidRPr="00AB77F1" w:rsidTr="00532FDD">
        <w:trPr>
          <w:trHeight w:val="20"/>
          <w:jc w:val="center"/>
        </w:trPr>
        <w:tc>
          <w:tcPr>
            <w:tcW w:w="569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A6490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3" w:type="pct"/>
          </w:tcPr>
          <w:p w:rsidR="008B08CF" w:rsidRPr="00A6490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587" w:type="pct"/>
          </w:tcPr>
          <w:p w:rsidR="008B08CF" w:rsidRPr="00AB77F1" w:rsidRDefault="008B08CF" w:rsidP="006B1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B08CF" w:rsidRPr="00A20A8B" w:rsidRDefault="008B08CF" w:rsidP="00BD0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B08CF" w:rsidRPr="00A20A8B" w:rsidRDefault="008B08CF" w:rsidP="00E86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20A8B">
        <w:t>1.</w:t>
      </w:r>
      <w:r>
        <w:tab/>
        <w:t>-</w:t>
      </w:r>
      <w:r w:rsidRPr="00A20A8B">
        <w:t xml:space="preserve"> ознакомительный (узнавание ранее изученных объектов, свойств); </w:t>
      </w:r>
    </w:p>
    <w:p w:rsidR="008B08CF" w:rsidRPr="00A20A8B" w:rsidRDefault="008B08CF" w:rsidP="00E86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20A8B">
        <w:t>2.</w:t>
      </w:r>
      <w:r>
        <w:tab/>
        <w:t xml:space="preserve">- </w:t>
      </w:r>
      <w:r w:rsidRPr="00A20A8B">
        <w:t>репродуктивный (выполнение деятельности по образцу, инструкции или под руководством)</w:t>
      </w:r>
    </w:p>
    <w:p w:rsidR="008B08CF" w:rsidRPr="00A20A8B" w:rsidRDefault="008B08CF" w:rsidP="00E86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>
        <w:t>3.</w:t>
      </w:r>
      <w:r>
        <w:tab/>
        <w:t>-</w:t>
      </w:r>
      <w:r w:rsidRPr="00A20A8B">
        <w:t xml:space="preserve"> продуктивный (планирование и самостоятельное выполнение деятельности, решение проблемных задач)</w:t>
      </w:r>
    </w:p>
    <w:p w:rsidR="008B08CF" w:rsidRPr="00AB706A" w:rsidRDefault="008B08CF" w:rsidP="00477F38">
      <w:pPr>
        <w:pStyle w:val="1"/>
        <w:numPr>
          <w:ilvl w:val="0"/>
          <w:numId w:val="21"/>
        </w:numPr>
        <w:ind w:left="357" w:hanging="357"/>
      </w:pPr>
      <w:bookmarkStart w:id="5" w:name="_Toc479187907"/>
      <w:r>
        <w:lastRenderedPageBreak/>
        <w:t xml:space="preserve">Условия реализации учебной </w:t>
      </w:r>
      <w:r w:rsidRPr="00AB706A">
        <w:t>дисциплины</w:t>
      </w:r>
      <w:bookmarkEnd w:id="5"/>
    </w:p>
    <w:p w:rsidR="008B08CF" w:rsidRPr="004C5452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4C5452">
        <w:rPr>
          <w:b/>
        </w:rPr>
        <w:t>3.1. Требования к минимальному материально-техническому обеспечению</w:t>
      </w:r>
    </w:p>
    <w:p w:rsidR="008B08CF" w:rsidRDefault="008B08CF" w:rsidP="0046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C6209">
        <w:rPr>
          <w:bCs/>
        </w:rPr>
        <w:t>Реализация учебной дисциплины требует наличия учебного кабинета</w:t>
      </w:r>
      <w:r>
        <w:rPr>
          <w:bCs/>
        </w:rPr>
        <w:t xml:space="preserve"> «Социально-экономических дисциплин».</w:t>
      </w:r>
    </w:p>
    <w:p w:rsidR="008B08CF" w:rsidRDefault="008B08CF" w:rsidP="0046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C6209">
        <w:rPr>
          <w:bCs/>
        </w:rPr>
        <w:t xml:space="preserve">Оборудование учебного кабинета: доска, </w:t>
      </w:r>
      <w:r>
        <w:rPr>
          <w:bCs/>
        </w:rPr>
        <w:t>учебная мебель.</w:t>
      </w:r>
    </w:p>
    <w:p w:rsidR="008B08CF" w:rsidRPr="007C6209" w:rsidRDefault="008B08CF" w:rsidP="00462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Технические средства обучения: </w:t>
      </w:r>
      <w:r w:rsidRPr="007C6209">
        <w:t>компьютерная техника</w:t>
      </w:r>
      <w:r w:rsidRPr="007C6209">
        <w:rPr>
          <w:bCs/>
        </w:rPr>
        <w:t xml:space="preserve">, </w:t>
      </w:r>
      <w:r w:rsidRPr="007C6209">
        <w:t>видеопроекционное об</w:t>
      </w:r>
      <w:r w:rsidRPr="007C6209">
        <w:t>о</w:t>
      </w:r>
      <w:r w:rsidRPr="007C6209">
        <w:t>рудование.</w:t>
      </w:r>
    </w:p>
    <w:p w:rsidR="008B08CF" w:rsidRPr="007C6209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7C6209">
        <w:rPr>
          <w:b/>
        </w:rPr>
        <w:t xml:space="preserve">3.2. </w:t>
      </w:r>
      <w:r w:rsidRPr="004C5452">
        <w:rPr>
          <w:b/>
        </w:rPr>
        <w:t>Информационное</w:t>
      </w:r>
      <w:r w:rsidRPr="007C6209">
        <w:rPr>
          <w:b/>
        </w:rPr>
        <w:t xml:space="preserve"> обеспечение обучения</w:t>
      </w:r>
    </w:p>
    <w:p w:rsidR="008B08CF" w:rsidRPr="007C6209" w:rsidRDefault="008B08CF" w:rsidP="00AB7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7C6209">
        <w:rPr>
          <w:b/>
          <w:bCs/>
        </w:rPr>
        <w:t>Перечень рекомендуемых основной и дополнительной литературы, Интернет-ресурсов, необходимых для освоения дисциплины</w:t>
      </w:r>
    </w:p>
    <w:p w:rsidR="008B08CF" w:rsidRPr="004C5452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4C5452">
        <w:rPr>
          <w:b/>
        </w:rPr>
        <w:t>Основная литература (нормативные правовые документы)</w:t>
      </w:r>
    </w:p>
    <w:p w:rsidR="008B08CF" w:rsidRPr="00F47B75" w:rsidRDefault="008B08CF" w:rsidP="000803D0">
      <w:pPr>
        <w:ind w:firstLine="426"/>
        <w:jc w:val="both"/>
      </w:pPr>
      <w:r w:rsidRPr="00F47B75">
        <w:t>1. Иваницкий В.Л. История экономических учений: учебник для СПО/ В.Л. Ивани</w:t>
      </w:r>
      <w:r w:rsidRPr="00F47B75">
        <w:t>ц</w:t>
      </w:r>
      <w:r w:rsidRPr="00F47B75">
        <w:t>кий. – М.: Издательство Юрайт, 2017. – 282 с.</w:t>
      </w:r>
      <w:r>
        <w:t xml:space="preserve"> </w:t>
      </w:r>
      <w:hyperlink r:id="rId8" w:history="1">
        <w:r w:rsidRPr="00261493">
          <w:rPr>
            <w:rStyle w:val="ab"/>
          </w:rPr>
          <w:t>https://www.biblio-online.ru/book/671720D6-6C8C-4A67-9319-C271CDC91AF9</w:t>
        </w:r>
      </w:hyperlink>
    </w:p>
    <w:p w:rsidR="008B08CF" w:rsidRPr="00F47B75" w:rsidRDefault="008B08CF" w:rsidP="000803D0">
      <w:pPr>
        <w:ind w:firstLine="426"/>
        <w:jc w:val="both"/>
      </w:pPr>
      <w:r w:rsidRPr="00F47B75">
        <w:t>2. История экономических учений: учебник для СПО/ под ред. И.Н. Шапкина, А.С. Квасова. – М.: Издательство Юрайт, 2016. – 492 с.</w:t>
      </w:r>
      <w:r>
        <w:t xml:space="preserve"> </w:t>
      </w:r>
      <w:hyperlink r:id="rId9" w:history="1">
        <w:r w:rsidRPr="00261493">
          <w:rPr>
            <w:rStyle w:val="ab"/>
          </w:rPr>
          <w:t>https://www.biblio-online.ru/book/8DB36AFB-82A1-4D36-B49C-27FF831A49D1</w:t>
        </w:r>
      </w:hyperlink>
    </w:p>
    <w:p w:rsidR="008B08CF" w:rsidRPr="00F47B75" w:rsidRDefault="008B08CF" w:rsidP="000803D0">
      <w:pPr>
        <w:ind w:firstLine="426"/>
        <w:jc w:val="both"/>
      </w:pPr>
      <w:r w:rsidRPr="00F47B75">
        <w:t>3. Шишкин М.В. История экономических учений: учебник для СПО/ М.В. Шишкин, Г.В. Борисов, С.Ф. Сутырин. – 3-е изд., испр. и доп. – М.: Издательство Юрайт, 2016. – 383 с.</w:t>
      </w:r>
      <w:r>
        <w:t xml:space="preserve"> </w:t>
      </w:r>
      <w:hyperlink r:id="rId10" w:history="1">
        <w:r w:rsidRPr="00261493">
          <w:rPr>
            <w:rStyle w:val="ab"/>
          </w:rPr>
          <w:t>https://www.biblio-online.ru/book/076F70AF-D3A7-4926-81B5-CDBFF2D26C92</w:t>
        </w:r>
      </w:hyperlink>
    </w:p>
    <w:p w:rsidR="008B08CF" w:rsidRPr="007C6209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7C6209">
        <w:rPr>
          <w:b/>
        </w:rPr>
        <w:t>Дополнительная литература</w:t>
      </w:r>
    </w:p>
    <w:p w:rsidR="008B08CF" w:rsidRPr="00F47B75" w:rsidRDefault="008B08CF" w:rsidP="000803D0">
      <w:pPr>
        <w:ind w:firstLine="425"/>
        <w:jc w:val="both"/>
        <w:rPr>
          <w:bCs/>
        </w:rPr>
      </w:pPr>
      <w:r w:rsidRPr="00F47B75">
        <w:rPr>
          <w:bCs/>
        </w:rPr>
        <w:t>1. Кудина М.В. Эко</w:t>
      </w:r>
      <w:r>
        <w:rPr>
          <w:bCs/>
        </w:rPr>
        <w:t xml:space="preserve">номика: Учебник / М.В. Кудина. </w:t>
      </w:r>
      <w:r w:rsidRPr="00F47B75">
        <w:t>–</w:t>
      </w:r>
      <w:r w:rsidRPr="00F47B75">
        <w:rPr>
          <w:bCs/>
        </w:rPr>
        <w:t xml:space="preserve"> М.</w:t>
      </w:r>
      <w:r>
        <w:rPr>
          <w:bCs/>
        </w:rPr>
        <w:t xml:space="preserve">: ИД ФОРУМ: НИЦ ИНФРА-М, 2013. </w:t>
      </w:r>
      <w:r w:rsidRPr="00F47B75">
        <w:t>–</w:t>
      </w:r>
      <w:r w:rsidRPr="00F47B75">
        <w:rPr>
          <w:bCs/>
        </w:rPr>
        <w:t xml:space="preserve"> 368 с.</w:t>
      </w:r>
      <w:r>
        <w:rPr>
          <w:bCs/>
        </w:rPr>
        <w:t xml:space="preserve"> </w:t>
      </w:r>
      <w:hyperlink r:id="rId11" w:history="1">
        <w:r w:rsidRPr="00261493">
          <w:rPr>
            <w:rStyle w:val="ab"/>
            <w:bCs/>
          </w:rPr>
          <w:t>http://znanium.com/catalog.php?bookinfo=407697</w:t>
        </w:r>
      </w:hyperlink>
    </w:p>
    <w:p w:rsidR="008B08CF" w:rsidRPr="00F47B75" w:rsidRDefault="008B08CF" w:rsidP="000803D0">
      <w:pPr>
        <w:ind w:firstLine="425"/>
        <w:jc w:val="both"/>
        <w:rPr>
          <w:bCs/>
        </w:rPr>
      </w:pPr>
      <w:r w:rsidRPr="00F47B75">
        <w:rPr>
          <w:bCs/>
        </w:rPr>
        <w:t>2. Слагода В.Г. Экономика: Учебное пособие / В.Г. Слагод</w:t>
      </w:r>
      <w:r>
        <w:rPr>
          <w:bCs/>
        </w:rPr>
        <w:t xml:space="preserve">а. </w:t>
      </w:r>
      <w:r w:rsidRPr="00F47B75">
        <w:t>–</w:t>
      </w:r>
      <w:r>
        <w:rPr>
          <w:bCs/>
        </w:rPr>
        <w:t xml:space="preserve"> 3-e изд., перераб. и доп. </w:t>
      </w:r>
      <w:r w:rsidRPr="00F47B75">
        <w:t>–</w:t>
      </w:r>
      <w:r>
        <w:rPr>
          <w:bCs/>
        </w:rPr>
        <w:t xml:space="preserve"> М.: Форум: НИЦ ИНФРА-М, 2014. </w:t>
      </w:r>
      <w:r w:rsidRPr="00F47B75">
        <w:t>–</w:t>
      </w:r>
      <w:r w:rsidRPr="00F47B75">
        <w:rPr>
          <w:bCs/>
        </w:rPr>
        <w:t xml:space="preserve"> 240 с.</w:t>
      </w:r>
      <w:r>
        <w:rPr>
          <w:bCs/>
        </w:rPr>
        <w:t xml:space="preserve"> </w:t>
      </w:r>
      <w:hyperlink r:id="rId12" w:history="1">
        <w:r w:rsidRPr="00261493">
          <w:rPr>
            <w:rStyle w:val="ab"/>
            <w:bCs/>
          </w:rPr>
          <w:t>http://znanium.com/catalog.php?bookinfo=424708</w:t>
        </w:r>
      </w:hyperlink>
    </w:p>
    <w:p w:rsidR="008B08CF" w:rsidRPr="007C6209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7C6209">
        <w:rPr>
          <w:b/>
        </w:rPr>
        <w:t>Перечень Интернет-ресурсов</w:t>
      </w:r>
    </w:p>
    <w:p w:rsidR="008B08CF" w:rsidRDefault="008B08CF" w:rsidP="000803D0">
      <w:pPr>
        <w:ind w:left="426" w:right="281" w:hanging="426"/>
        <w:jc w:val="both"/>
      </w:pPr>
      <w:r>
        <w:t xml:space="preserve">1. </w:t>
      </w:r>
      <w:hyperlink r:id="rId13" w:history="1">
        <w:r w:rsidRPr="00225236">
          <w:rPr>
            <w:rStyle w:val="ab"/>
          </w:rPr>
          <w:t>http://government.ru</w:t>
        </w:r>
      </w:hyperlink>
      <w:r>
        <w:t xml:space="preserve"> </w:t>
      </w:r>
      <w:r w:rsidRPr="00F47B75">
        <w:t>–</w:t>
      </w:r>
      <w:r>
        <w:t xml:space="preserve"> сайт Правительства РФ</w:t>
      </w:r>
    </w:p>
    <w:p w:rsidR="008B08CF" w:rsidRDefault="008B08CF" w:rsidP="000803D0">
      <w:pPr>
        <w:ind w:left="426" w:right="281" w:hanging="426"/>
        <w:jc w:val="both"/>
      </w:pPr>
      <w:r>
        <w:t xml:space="preserve">2. </w:t>
      </w:r>
      <w:hyperlink r:id="rId14" w:history="1">
        <w:r w:rsidRPr="00225236">
          <w:rPr>
            <w:rStyle w:val="ab"/>
          </w:rPr>
          <w:t>http://government-nnov.ru</w:t>
        </w:r>
      </w:hyperlink>
      <w:r>
        <w:t xml:space="preserve"> – официальный сайт правительства Нижегородской области</w:t>
      </w:r>
    </w:p>
    <w:p w:rsidR="008B08CF" w:rsidRDefault="008B08CF" w:rsidP="000803D0">
      <w:pPr>
        <w:ind w:left="426" w:right="281" w:hanging="426"/>
        <w:jc w:val="both"/>
      </w:pPr>
      <w:r>
        <w:t xml:space="preserve">3. </w:t>
      </w:r>
      <w:hyperlink r:id="rId15" w:history="1">
        <w:r w:rsidRPr="00225236">
          <w:rPr>
            <w:rStyle w:val="ab"/>
          </w:rPr>
          <w:t>http://minfin.ru/ru</w:t>
        </w:r>
      </w:hyperlink>
      <w:r>
        <w:t xml:space="preserve"> </w:t>
      </w:r>
      <w:r w:rsidRPr="00F47B75">
        <w:t>–</w:t>
      </w:r>
      <w:r>
        <w:t xml:space="preserve"> сайт Министерства финансов РФ</w:t>
      </w:r>
    </w:p>
    <w:p w:rsidR="008B08CF" w:rsidRDefault="008B08CF" w:rsidP="007B277B">
      <w:pPr>
        <w:ind w:right="281"/>
        <w:jc w:val="both"/>
      </w:pPr>
      <w:r>
        <w:t xml:space="preserve">4. </w:t>
      </w:r>
      <w:hyperlink r:id="rId16" w:history="1">
        <w:r w:rsidRPr="00225236">
          <w:rPr>
            <w:rStyle w:val="ab"/>
          </w:rPr>
          <w:t>http://nizhstat.gks.ru</w:t>
        </w:r>
      </w:hyperlink>
      <w:r>
        <w:t xml:space="preserve"> </w:t>
      </w:r>
      <w:r w:rsidRPr="00F47B75">
        <w:t>–</w:t>
      </w:r>
      <w:r>
        <w:t xml:space="preserve"> сайт территориального органа Федеральной службы госуда</w:t>
      </w:r>
      <w:r>
        <w:t>р</w:t>
      </w:r>
      <w:r>
        <w:t>ственной статистики по Нижегородской области</w:t>
      </w:r>
    </w:p>
    <w:p w:rsidR="008B08CF" w:rsidRDefault="008B08CF" w:rsidP="000803D0">
      <w:pPr>
        <w:ind w:left="426" w:right="281" w:hanging="426"/>
        <w:jc w:val="both"/>
      </w:pPr>
      <w:r>
        <w:t xml:space="preserve">5. </w:t>
      </w:r>
      <w:hyperlink r:id="rId17" w:history="1">
        <w:r w:rsidRPr="00225236">
          <w:rPr>
            <w:rStyle w:val="ab"/>
          </w:rPr>
          <w:t>http://www.bis.org</w:t>
        </w:r>
      </w:hyperlink>
      <w:r>
        <w:t xml:space="preserve"> </w:t>
      </w:r>
      <w:r w:rsidRPr="00F47B75">
        <w:t>–</w:t>
      </w:r>
      <w:r>
        <w:t xml:space="preserve"> Банк международных расчетов</w:t>
      </w:r>
    </w:p>
    <w:p w:rsidR="008B08CF" w:rsidRDefault="008B08CF" w:rsidP="000803D0">
      <w:pPr>
        <w:ind w:left="426" w:right="281" w:hanging="426"/>
        <w:jc w:val="both"/>
      </w:pPr>
      <w:r>
        <w:t xml:space="preserve">6. </w:t>
      </w:r>
      <w:hyperlink r:id="rId18" w:history="1">
        <w:r w:rsidRPr="00225236">
          <w:rPr>
            <w:rStyle w:val="ab"/>
          </w:rPr>
          <w:t>http://www.economy.gov.ru</w:t>
        </w:r>
      </w:hyperlink>
      <w:r>
        <w:t xml:space="preserve"> – Министерство экономического развития РФ</w:t>
      </w:r>
    </w:p>
    <w:p w:rsidR="008B08CF" w:rsidRDefault="008B08CF" w:rsidP="000803D0">
      <w:pPr>
        <w:ind w:left="426" w:right="281" w:hanging="426"/>
        <w:jc w:val="both"/>
      </w:pPr>
      <w:r>
        <w:t xml:space="preserve">7. </w:t>
      </w:r>
      <w:hyperlink r:id="rId19" w:history="1">
        <w:r w:rsidRPr="00225236">
          <w:rPr>
            <w:rStyle w:val="ab"/>
          </w:rPr>
          <w:t>http://www.gks.ru</w:t>
        </w:r>
      </w:hyperlink>
      <w:r>
        <w:t xml:space="preserve"> </w:t>
      </w:r>
      <w:r w:rsidRPr="00F47B75">
        <w:t>–</w:t>
      </w:r>
      <w:r>
        <w:t xml:space="preserve"> Федеральная служба статистики РФ</w:t>
      </w:r>
    </w:p>
    <w:p w:rsidR="008B08CF" w:rsidRDefault="008B08CF" w:rsidP="000803D0">
      <w:pPr>
        <w:ind w:left="426" w:right="281" w:hanging="426"/>
        <w:jc w:val="both"/>
      </w:pPr>
      <w:r>
        <w:t xml:space="preserve">8. </w:t>
      </w:r>
      <w:hyperlink r:id="rId20" w:history="1">
        <w:r w:rsidRPr="00225236">
          <w:rPr>
            <w:rStyle w:val="ab"/>
          </w:rPr>
          <w:t>www.beafing.org.ru</w:t>
        </w:r>
      </w:hyperlink>
      <w:r>
        <w:t xml:space="preserve"> </w:t>
      </w:r>
      <w:r w:rsidRPr="00F47B75">
        <w:t>–</w:t>
      </w:r>
      <w:r>
        <w:t xml:space="preserve"> сайт Бюро экономического анализа</w:t>
      </w:r>
    </w:p>
    <w:p w:rsidR="008B08CF" w:rsidRDefault="008B08CF" w:rsidP="000803D0">
      <w:pPr>
        <w:ind w:left="426" w:right="281" w:hanging="426"/>
        <w:jc w:val="both"/>
      </w:pPr>
      <w:r>
        <w:t xml:space="preserve">9. </w:t>
      </w:r>
      <w:hyperlink r:id="rId21" w:history="1">
        <w:r w:rsidRPr="00225236">
          <w:rPr>
            <w:rStyle w:val="ab"/>
          </w:rPr>
          <w:t>www.cbr.ru</w:t>
        </w:r>
      </w:hyperlink>
      <w:r>
        <w:t xml:space="preserve"> </w:t>
      </w:r>
      <w:r w:rsidRPr="00F47B75">
        <w:t>–</w:t>
      </w:r>
      <w:r>
        <w:t xml:space="preserve"> сайт Банка России</w:t>
      </w:r>
    </w:p>
    <w:p w:rsidR="008B08CF" w:rsidRDefault="008B08CF" w:rsidP="000803D0">
      <w:pPr>
        <w:ind w:left="426" w:right="281" w:hanging="426"/>
        <w:jc w:val="both"/>
      </w:pPr>
      <w:r>
        <w:t xml:space="preserve">10. </w:t>
      </w:r>
      <w:hyperlink r:id="rId22" w:history="1">
        <w:r w:rsidRPr="00225236">
          <w:rPr>
            <w:rStyle w:val="ab"/>
          </w:rPr>
          <w:t>www.imf.org.ru</w:t>
        </w:r>
      </w:hyperlink>
      <w:r>
        <w:t xml:space="preserve"> </w:t>
      </w:r>
      <w:r w:rsidRPr="00F47B75">
        <w:t>–</w:t>
      </w:r>
      <w:r>
        <w:t xml:space="preserve"> сайт МВФ</w:t>
      </w:r>
    </w:p>
    <w:p w:rsidR="008B08CF" w:rsidRDefault="008B08CF" w:rsidP="000803D0">
      <w:pPr>
        <w:ind w:left="426" w:right="281" w:hanging="426"/>
        <w:jc w:val="both"/>
      </w:pPr>
      <w:r>
        <w:t xml:space="preserve">11. </w:t>
      </w:r>
      <w:hyperlink r:id="rId23" w:history="1">
        <w:r w:rsidRPr="00225236">
          <w:rPr>
            <w:rStyle w:val="ab"/>
          </w:rPr>
          <w:t>www.worldbank.org.ru</w:t>
        </w:r>
      </w:hyperlink>
      <w:r>
        <w:t xml:space="preserve"> </w:t>
      </w:r>
      <w:r w:rsidRPr="00F47B75">
        <w:t>–</w:t>
      </w:r>
      <w:r>
        <w:t xml:space="preserve"> сайт Всемирного Банка</w:t>
      </w:r>
    </w:p>
    <w:p w:rsidR="008B08CF" w:rsidRDefault="008B08CF" w:rsidP="000803D0">
      <w:pPr>
        <w:ind w:left="426" w:right="281" w:hanging="426"/>
        <w:jc w:val="both"/>
      </w:pPr>
      <w:r>
        <w:t xml:space="preserve">12. </w:t>
      </w:r>
      <w:hyperlink r:id="rId24" w:history="1">
        <w:r w:rsidRPr="00225236">
          <w:rPr>
            <w:rStyle w:val="ab"/>
          </w:rPr>
          <w:t>www.wto.org.ru</w:t>
        </w:r>
      </w:hyperlink>
      <w:r>
        <w:t xml:space="preserve"> </w:t>
      </w:r>
      <w:r w:rsidRPr="00F47B75">
        <w:t>–</w:t>
      </w:r>
      <w:r>
        <w:t xml:space="preserve"> сайт ВТО</w:t>
      </w:r>
    </w:p>
    <w:p w:rsidR="008B08CF" w:rsidRPr="005F624E" w:rsidRDefault="008B08CF" w:rsidP="004C5452">
      <w:pPr>
        <w:pStyle w:val="1"/>
        <w:numPr>
          <w:ilvl w:val="0"/>
          <w:numId w:val="21"/>
        </w:numPr>
        <w:ind w:left="357" w:hanging="357"/>
      </w:pPr>
      <w:bookmarkStart w:id="6" w:name="_Toc479187908"/>
      <w:r>
        <w:lastRenderedPageBreak/>
        <w:t>К</w:t>
      </w:r>
      <w:r w:rsidRPr="005F624E">
        <w:t>онтроль и оценка результатов освоения</w:t>
      </w:r>
      <w:r>
        <w:t xml:space="preserve"> учебной дисциплины</w:t>
      </w:r>
      <w:bookmarkEnd w:id="6"/>
    </w:p>
    <w:p w:rsidR="008B08CF" w:rsidRPr="00477F38" w:rsidRDefault="008B08CF" w:rsidP="004C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5F624E">
        <w:rPr>
          <w:b/>
        </w:rPr>
        <w:t>Контроль и оценка</w:t>
      </w:r>
      <w:r w:rsidRPr="00477F38">
        <w:rPr>
          <w:b/>
        </w:rPr>
        <w:t xml:space="preserve"> результатов освоения учебной дисциплины осуществляю</w:t>
      </w:r>
      <w:r w:rsidRPr="00477F38">
        <w:rPr>
          <w:b/>
        </w:rPr>
        <w:t>т</w:t>
      </w:r>
      <w:r w:rsidRPr="00477F38">
        <w:rPr>
          <w:b/>
        </w:rPr>
        <w:t>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2658"/>
      </w:tblGrid>
      <w:tr w:rsidR="008B08CF" w:rsidRPr="00CA591A" w:rsidTr="000803D0">
        <w:tc>
          <w:tcPr>
            <w:tcW w:w="4644" w:type="dxa"/>
            <w:vAlign w:val="center"/>
          </w:tcPr>
          <w:p w:rsidR="008B08CF" w:rsidRPr="00CA591A" w:rsidRDefault="008B08CF" w:rsidP="007B2CD1">
            <w:pPr>
              <w:jc w:val="center"/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2268" w:type="dxa"/>
          </w:tcPr>
          <w:p w:rsidR="008B08CF" w:rsidRPr="00CA591A" w:rsidRDefault="008B08CF" w:rsidP="00C819D3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D229E1">
            <w:pPr>
              <w:jc w:val="center"/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8B08CF" w:rsidRPr="00CA591A" w:rsidTr="00034AF7">
        <w:tc>
          <w:tcPr>
            <w:tcW w:w="4644" w:type="dxa"/>
            <w:vAlign w:val="center"/>
          </w:tcPr>
          <w:p w:rsidR="008B08CF" w:rsidRPr="00CA591A" w:rsidRDefault="008B08CF" w:rsidP="00226D3F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Знать </w:t>
            </w:r>
            <w:r w:rsidRPr="00AB77F1">
              <w:rPr>
                <w:sz w:val="20"/>
                <w:szCs w:val="20"/>
              </w:rPr>
              <w:t>основные направления современной экон</w:t>
            </w:r>
            <w:r w:rsidRPr="00AB77F1">
              <w:rPr>
                <w:sz w:val="20"/>
                <w:szCs w:val="20"/>
              </w:rPr>
              <w:t>о</w:t>
            </w:r>
            <w:r w:rsidRPr="00AB77F1">
              <w:rPr>
                <w:sz w:val="20"/>
                <w:szCs w:val="20"/>
              </w:rPr>
              <w:t>мической науки</w:t>
            </w:r>
            <w:r>
              <w:rPr>
                <w:sz w:val="20"/>
                <w:szCs w:val="20"/>
              </w:rPr>
              <w:t xml:space="preserve"> (З1)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034AF7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</w:t>
            </w:r>
            <w:r w:rsidRPr="00CA591A">
              <w:rPr>
                <w:bCs/>
                <w:i/>
                <w:sz w:val="20"/>
                <w:szCs w:val="20"/>
              </w:rPr>
              <w:t>естирование</w:t>
            </w:r>
            <w:r>
              <w:rPr>
                <w:bCs/>
                <w:i/>
                <w:sz w:val="20"/>
                <w:szCs w:val="20"/>
              </w:rPr>
              <w:t>, собеседов</w:t>
            </w:r>
            <w:r>
              <w:rPr>
                <w:bCs/>
                <w:i/>
                <w:sz w:val="20"/>
                <w:szCs w:val="20"/>
              </w:rPr>
              <w:t>а</w:t>
            </w:r>
            <w:r>
              <w:rPr>
                <w:bCs/>
                <w:i/>
                <w:sz w:val="20"/>
                <w:szCs w:val="20"/>
              </w:rPr>
              <w:t>ние по вопросам курса</w:t>
            </w:r>
          </w:p>
        </w:tc>
      </w:tr>
      <w:tr w:rsidR="008B08CF" w:rsidRPr="00CA591A" w:rsidTr="000803D0">
        <w:tc>
          <w:tcPr>
            <w:tcW w:w="4644" w:type="dxa"/>
            <w:vAlign w:val="center"/>
          </w:tcPr>
          <w:p w:rsidR="008B08CF" w:rsidRPr="00CA591A" w:rsidRDefault="008B08CF" w:rsidP="00226D3F">
            <w:pPr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Знать </w:t>
            </w:r>
            <w:r w:rsidRPr="00AB77F1">
              <w:rPr>
                <w:sz w:val="20"/>
                <w:szCs w:val="20"/>
              </w:rPr>
              <w:t>основные особенности ведущих школ и направлений экономической науки</w:t>
            </w:r>
            <w:r>
              <w:rPr>
                <w:sz w:val="20"/>
                <w:szCs w:val="20"/>
              </w:rPr>
              <w:t xml:space="preserve"> (З2)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226D3F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</w:t>
            </w:r>
            <w:r w:rsidRPr="00CA591A">
              <w:rPr>
                <w:bCs/>
                <w:i/>
                <w:sz w:val="20"/>
                <w:szCs w:val="20"/>
              </w:rPr>
              <w:t>естирование</w:t>
            </w:r>
            <w:r>
              <w:rPr>
                <w:bCs/>
                <w:i/>
                <w:sz w:val="20"/>
                <w:szCs w:val="20"/>
              </w:rPr>
              <w:t>, собеседов</w:t>
            </w:r>
            <w:r>
              <w:rPr>
                <w:bCs/>
                <w:i/>
                <w:sz w:val="20"/>
                <w:szCs w:val="20"/>
              </w:rPr>
              <w:t>а</w:t>
            </w:r>
            <w:r>
              <w:rPr>
                <w:bCs/>
                <w:i/>
                <w:sz w:val="20"/>
                <w:szCs w:val="20"/>
              </w:rPr>
              <w:t>ние по вопросам курса</w:t>
            </w:r>
          </w:p>
        </w:tc>
      </w:tr>
      <w:tr w:rsidR="008B08CF" w:rsidRPr="00CA591A" w:rsidTr="000803D0">
        <w:tc>
          <w:tcPr>
            <w:tcW w:w="4644" w:type="dxa"/>
            <w:vAlign w:val="center"/>
          </w:tcPr>
          <w:p w:rsidR="008B08CF" w:rsidRPr="00CA591A" w:rsidRDefault="008B08CF" w:rsidP="00226D3F">
            <w:pPr>
              <w:tabs>
                <w:tab w:val="left" w:pos="-15026"/>
                <w:tab w:val="left" w:pos="-14884"/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Знать </w:t>
            </w:r>
            <w:r w:rsidRPr="00AB77F1">
              <w:rPr>
                <w:sz w:val="20"/>
                <w:szCs w:val="20"/>
              </w:rPr>
              <w:t>идеи и концепции выдающихся экономистов</w:t>
            </w:r>
            <w:r>
              <w:rPr>
                <w:sz w:val="20"/>
                <w:szCs w:val="20"/>
              </w:rPr>
              <w:t xml:space="preserve"> (З3)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226D3F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т</w:t>
            </w:r>
            <w:r w:rsidRPr="00CA591A">
              <w:rPr>
                <w:bCs/>
                <w:i/>
                <w:sz w:val="20"/>
                <w:szCs w:val="20"/>
              </w:rPr>
              <w:t>естирование</w:t>
            </w:r>
            <w:r>
              <w:rPr>
                <w:bCs/>
                <w:i/>
                <w:sz w:val="20"/>
                <w:szCs w:val="20"/>
              </w:rPr>
              <w:t>, собеседов</w:t>
            </w:r>
            <w:r>
              <w:rPr>
                <w:bCs/>
                <w:i/>
                <w:sz w:val="20"/>
                <w:szCs w:val="20"/>
              </w:rPr>
              <w:t>а</w:t>
            </w:r>
            <w:r>
              <w:rPr>
                <w:bCs/>
                <w:i/>
                <w:sz w:val="20"/>
                <w:szCs w:val="20"/>
              </w:rPr>
              <w:t>ние по вопросам курса</w:t>
            </w:r>
          </w:p>
        </w:tc>
      </w:tr>
      <w:tr w:rsidR="008B08CF" w:rsidRPr="00CA591A" w:rsidTr="0002336A">
        <w:tc>
          <w:tcPr>
            <w:tcW w:w="4644" w:type="dxa"/>
            <w:vAlign w:val="center"/>
          </w:tcPr>
          <w:p w:rsidR="008B08CF" w:rsidRPr="00CA591A" w:rsidRDefault="008B08CF" w:rsidP="0022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Уметь </w:t>
            </w:r>
            <w:r w:rsidRPr="00AB77F1">
              <w:rPr>
                <w:sz w:val="20"/>
                <w:szCs w:val="20"/>
              </w:rPr>
              <w:t>выявлять причины существования в науке разных точек зрения на основные экономические проблемы</w:t>
            </w:r>
            <w:r>
              <w:rPr>
                <w:sz w:val="20"/>
                <w:szCs w:val="20"/>
              </w:rPr>
              <w:t xml:space="preserve"> (У1)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226D3F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58" w:type="dxa"/>
            <w:vAlign w:val="center"/>
          </w:tcPr>
          <w:p w:rsidR="008B08CF" w:rsidRPr="00762FC9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эссе, реферат, аналитич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ский доклад</w:t>
            </w:r>
          </w:p>
        </w:tc>
      </w:tr>
      <w:tr w:rsidR="008B08CF" w:rsidRPr="00CA591A" w:rsidTr="00FA5909">
        <w:tc>
          <w:tcPr>
            <w:tcW w:w="4644" w:type="dxa"/>
            <w:vAlign w:val="center"/>
          </w:tcPr>
          <w:p w:rsidR="008B08CF" w:rsidRPr="00CA591A" w:rsidRDefault="008B08CF" w:rsidP="0022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Уметь </w:t>
            </w:r>
            <w:r w:rsidRPr="00AB77F1">
              <w:rPr>
                <w:sz w:val="20"/>
                <w:szCs w:val="20"/>
              </w:rPr>
              <w:t>использовать источники экономической и социальной информации</w:t>
            </w:r>
            <w:r>
              <w:rPr>
                <w:sz w:val="20"/>
                <w:szCs w:val="20"/>
              </w:rPr>
              <w:t xml:space="preserve"> (У2)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226D3F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эссе, реферат, аналитич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ский доклад</w:t>
            </w:r>
          </w:p>
        </w:tc>
      </w:tr>
      <w:tr w:rsidR="008B08CF" w:rsidRPr="00CA591A" w:rsidTr="000803D0">
        <w:tc>
          <w:tcPr>
            <w:tcW w:w="4644" w:type="dxa"/>
            <w:vAlign w:val="center"/>
          </w:tcPr>
          <w:p w:rsidR="008B08CF" w:rsidRPr="00CA591A" w:rsidRDefault="008B08CF" w:rsidP="00226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91A">
              <w:rPr>
                <w:sz w:val="20"/>
                <w:szCs w:val="20"/>
              </w:rPr>
              <w:t xml:space="preserve">Уметь </w:t>
            </w:r>
            <w:r w:rsidRPr="00AB77F1">
              <w:rPr>
                <w:sz w:val="20"/>
                <w:szCs w:val="20"/>
              </w:rPr>
              <w:t>анализировать различные экономические теории экономических школ</w:t>
            </w:r>
            <w:r>
              <w:rPr>
                <w:sz w:val="20"/>
                <w:szCs w:val="20"/>
              </w:rPr>
              <w:t xml:space="preserve"> (У3)</w:t>
            </w:r>
          </w:p>
        </w:tc>
        <w:tc>
          <w:tcPr>
            <w:tcW w:w="2268" w:type="dxa"/>
            <w:vAlign w:val="center"/>
          </w:tcPr>
          <w:p w:rsidR="008B08CF" w:rsidRPr="000803D0" w:rsidRDefault="008B08CF" w:rsidP="00226D3F">
            <w:pPr>
              <w:jc w:val="center"/>
              <w:rPr>
                <w:sz w:val="20"/>
                <w:szCs w:val="20"/>
              </w:rPr>
            </w:pPr>
            <w:r w:rsidRPr="000803D0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58" w:type="dxa"/>
            <w:vAlign w:val="center"/>
          </w:tcPr>
          <w:p w:rsidR="008B08CF" w:rsidRPr="00CA591A" w:rsidRDefault="008B08CF" w:rsidP="006B1A9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 задание, р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ферат, аналитический д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клад</w:t>
            </w:r>
          </w:p>
        </w:tc>
      </w:tr>
    </w:tbl>
    <w:p w:rsidR="008B08CF" w:rsidRPr="00D7709A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D7709A">
        <w:rPr>
          <w:b/>
        </w:rPr>
        <w:t xml:space="preserve">Для оценивания результатов обучения в виде </w:t>
      </w:r>
      <w:r w:rsidRPr="00D7709A">
        <w:rPr>
          <w:b/>
          <w:u w:val="single"/>
        </w:rPr>
        <w:t>знаний</w:t>
      </w:r>
      <w:r w:rsidRPr="00D7709A">
        <w:rPr>
          <w:b/>
        </w:rPr>
        <w:t xml:space="preserve"> используются следу</w:t>
      </w:r>
      <w:r w:rsidRPr="00D7709A">
        <w:rPr>
          <w:b/>
        </w:rPr>
        <w:t>ю</w:t>
      </w:r>
      <w:r w:rsidRPr="00D7709A">
        <w:rPr>
          <w:b/>
        </w:rPr>
        <w:t>щие процедуры и технологии:</w:t>
      </w:r>
    </w:p>
    <w:p w:rsidR="008B08CF" w:rsidRPr="00D7709A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тестирование</w:t>
      </w:r>
    </w:p>
    <w:p w:rsidR="008B08CF" w:rsidRPr="00D7709A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индивидуальное собеседование (дискуссии) по вопросам курса</w:t>
      </w:r>
    </w:p>
    <w:p w:rsidR="008B08CF" w:rsidRDefault="008B08CF" w:rsidP="00FE3138">
      <w:pPr>
        <w:ind w:firstLine="709"/>
        <w:jc w:val="both"/>
      </w:pPr>
    </w:p>
    <w:p w:rsidR="008B08CF" w:rsidRPr="00EB799B" w:rsidRDefault="008B08CF" w:rsidP="00FE3138">
      <w:pPr>
        <w:ind w:firstLine="709"/>
        <w:jc w:val="both"/>
      </w:pPr>
      <w:r w:rsidRPr="00EB799B">
        <w:t xml:space="preserve">В конце каждой темы, </w:t>
      </w:r>
      <w:r>
        <w:t>раздела</w:t>
      </w:r>
      <w:r w:rsidRPr="00EB799B">
        <w:t xml:space="preserve"> и по итогам всего курса предусмотрены </w:t>
      </w:r>
      <w:r w:rsidRPr="00EB799B">
        <w:rPr>
          <w:b/>
          <w:u w:val="single"/>
        </w:rPr>
        <w:t>тестовые задания</w:t>
      </w:r>
      <w:r w:rsidRPr="00EB799B">
        <w:t xml:space="preserve"> по пройденным темам. Для выполнения тестов достаточно знаний лекционного материла. Преимущественное большинство вопросов содержит только один вариант отв</w:t>
      </w:r>
      <w:r w:rsidRPr="00EB799B">
        <w:t>е</w:t>
      </w:r>
      <w:r w:rsidRPr="00EB799B">
        <w:t>та, однако встречаются вопросы на установление соответствия, вида «верно-неверно», с несколькими вариантами ответа.</w:t>
      </w:r>
    </w:p>
    <w:p w:rsidR="008B08CF" w:rsidRPr="00EB799B" w:rsidRDefault="008B08CF" w:rsidP="00FE3138">
      <w:pPr>
        <w:ind w:firstLine="709"/>
        <w:jc w:val="both"/>
      </w:pPr>
      <w:r w:rsidRPr="00EB799B">
        <w:t>Для контроля</w:t>
      </w:r>
      <w:r>
        <w:t xml:space="preserve"> полученных знаний</w:t>
      </w:r>
      <w:r w:rsidRPr="00EB799B">
        <w:t xml:space="preserve"> составлен </w:t>
      </w:r>
      <w:r w:rsidRPr="00EB799B">
        <w:rPr>
          <w:b/>
          <w:u w:val="single"/>
        </w:rPr>
        <w:t>перечень вопросов</w:t>
      </w:r>
      <w:r w:rsidRPr="00EB799B">
        <w:t>, рассмотренных в ходе лекционных, презентационных и практических занятий.</w:t>
      </w:r>
    </w:p>
    <w:p w:rsidR="008B08CF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  <w:r w:rsidRPr="00D7709A">
        <w:rPr>
          <w:b/>
        </w:rPr>
        <w:t xml:space="preserve">Для оценивания результатов обучения в виде </w:t>
      </w:r>
      <w:r w:rsidRPr="00D7709A">
        <w:rPr>
          <w:b/>
          <w:u w:val="single"/>
        </w:rPr>
        <w:t>умений</w:t>
      </w:r>
      <w:r w:rsidRPr="00D7709A">
        <w:rPr>
          <w:b/>
        </w:rPr>
        <w:t xml:space="preserve"> используются следу</w:t>
      </w:r>
      <w:r w:rsidRPr="00D7709A">
        <w:rPr>
          <w:b/>
        </w:rPr>
        <w:t>ю</w:t>
      </w:r>
      <w:r w:rsidRPr="00D7709A">
        <w:rPr>
          <w:b/>
        </w:rPr>
        <w:t>щие процедуры и технологии: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практические задания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эссе, рефераты, аналитические доклады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</w:p>
    <w:p w:rsidR="008B08CF" w:rsidRDefault="008B08CF" w:rsidP="00FE3138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По результатам изучения каждой темы дисциплины студентам предлагается </w:t>
      </w:r>
      <w:r w:rsidRPr="00565932">
        <w:rPr>
          <w:b/>
          <w:u w:val="single"/>
        </w:rPr>
        <w:t>тем</w:t>
      </w:r>
      <w:r w:rsidRPr="00565932">
        <w:rPr>
          <w:b/>
          <w:u w:val="single"/>
        </w:rPr>
        <w:t>а</w:t>
      </w:r>
      <w:r w:rsidRPr="00565932">
        <w:rPr>
          <w:b/>
          <w:u w:val="single"/>
        </w:rPr>
        <w:t>тика эссе, рефератов и аналитических докладов</w:t>
      </w:r>
      <w:r>
        <w:t>, выполнение которых позволяет и</w:t>
      </w:r>
      <w:r>
        <w:t>с</w:t>
      </w:r>
      <w:r>
        <w:t>пользовать и анализировать различные источники информации.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Для контроля полученных умений составлены </w:t>
      </w:r>
      <w:r w:rsidRPr="00565932">
        <w:rPr>
          <w:b/>
          <w:u w:val="single"/>
        </w:rPr>
        <w:t>практические задания</w:t>
      </w:r>
      <w:r>
        <w:t>, которые студенты выполняют в письменной форме.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709"/>
        <w:jc w:val="both"/>
      </w:pPr>
    </w:p>
    <w:p w:rsidR="008B08CF" w:rsidRDefault="008B08CF" w:rsidP="00FE3138">
      <w:pPr>
        <w:shd w:val="clear" w:color="auto" w:fill="FFFFFF"/>
        <w:tabs>
          <w:tab w:val="left" w:pos="1134"/>
        </w:tabs>
        <w:ind w:firstLine="709"/>
        <w:jc w:val="both"/>
      </w:pPr>
      <w:r>
        <w:t>Процесс освоения курса «История экономических учений» предусматривает и</w:t>
      </w:r>
      <w:r>
        <w:t>с</w:t>
      </w:r>
      <w:r>
        <w:t>пользование интерактивных технологий в обучении, в числе которых: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информационные технологии (информационный обзор с использованием от</w:t>
      </w:r>
      <w:r>
        <w:t>е</w:t>
      </w:r>
      <w:r>
        <w:t>чественных и зарубежных источников по заданной тематике)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lastRenderedPageBreak/>
        <w:t>•</w:t>
      </w:r>
      <w:r>
        <w:tab/>
        <w:t>коммуникативные технологии (обсуждение выступлений, разбор различных ситуаций и вопросов)</w:t>
      </w:r>
    </w:p>
    <w:p w:rsidR="008B08CF" w:rsidRDefault="008B08CF" w:rsidP="00FE3138">
      <w:pPr>
        <w:shd w:val="clear" w:color="auto" w:fill="FFFFFF"/>
        <w:tabs>
          <w:tab w:val="left" w:pos="1134"/>
        </w:tabs>
        <w:ind w:firstLine="567"/>
        <w:jc w:val="both"/>
      </w:pPr>
      <w:r>
        <w:t>•</w:t>
      </w:r>
      <w:r>
        <w:tab/>
        <w:t>проектные технологии (эссе, рефераты, аналитические доклады)</w:t>
      </w:r>
    </w:p>
    <w:p w:rsidR="008B08CF" w:rsidRDefault="008B08CF" w:rsidP="00FE3138">
      <w:pPr>
        <w:shd w:val="clear" w:color="auto" w:fill="FFFFFF"/>
        <w:tabs>
          <w:tab w:val="left" w:pos="1134"/>
        </w:tabs>
        <w:jc w:val="both"/>
      </w:pPr>
    </w:p>
    <w:p w:rsidR="008B08CF" w:rsidRPr="007D1945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</w:rPr>
      </w:pPr>
      <w:r w:rsidRPr="007D1945">
        <w:rPr>
          <w:b/>
        </w:rPr>
        <w:t>Описание шкал оценивания</w:t>
      </w:r>
    </w:p>
    <w:p w:rsidR="008B08CF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Шкала и критерии интегрированной оценки уровня сформированности</w:t>
      </w:r>
    </w:p>
    <w:p w:rsidR="008B08CF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компетенций</w:t>
      </w:r>
    </w:p>
    <w:p w:rsidR="008B08CF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1984"/>
        <w:gridCol w:w="2411"/>
        <w:gridCol w:w="1984"/>
      </w:tblGrid>
      <w:tr w:rsidR="008B08CF" w:rsidRPr="00B67DFA" w:rsidTr="006B1A95">
        <w:trPr>
          <w:jc w:val="center"/>
        </w:trPr>
        <w:tc>
          <w:tcPr>
            <w:tcW w:w="1418" w:type="dxa"/>
            <w:vAlign w:val="center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Индикаторы компете</w:t>
            </w:r>
            <w:r w:rsidRPr="008A23F9">
              <w:rPr>
                <w:b/>
                <w:color w:val="000000"/>
                <w:sz w:val="20"/>
                <w:szCs w:val="20"/>
              </w:rPr>
              <w:t>н</w:t>
            </w:r>
            <w:r w:rsidRPr="008A23F9">
              <w:rPr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126" w:type="dxa"/>
            <w:vAlign w:val="center"/>
          </w:tcPr>
          <w:p w:rsidR="008B08CF" w:rsidRPr="008A23F9" w:rsidRDefault="008B08CF" w:rsidP="006B1A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неудовлетворител</w:t>
            </w:r>
            <w:r w:rsidRPr="008A23F9">
              <w:rPr>
                <w:b/>
                <w:color w:val="000000"/>
                <w:sz w:val="20"/>
                <w:szCs w:val="20"/>
              </w:rPr>
              <w:t>ь</w:t>
            </w:r>
            <w:r w:rsidRPr="008A23F9">
              <w:rPr>
                <w:b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8B08CF" w:rsidRPr="008A23F9" w:rsidRDefault="008B08CF" w:rsidP="006B1A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8B08CF" w:rsidRPr="00B67DFA" w:rsidTr="006B1A95">
        <w:trPr>
          <w:jc w:val="center"/>
        </w:trPr>
        <w:tc>
          <w:tcPr>
            <w:tcW w:w="1418" w:type="dxa"/>
            <w:vAlign w:val="center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Уровень знаний ниже минимальных треб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ваний. Имели место грубые ошибки.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Минимально доп</w:t>
            </w:r>
            <w:r w:rsidRPr="008A23F9">
              <w:rPr>
                <w:color w:val="000000"/>
                <w:sz w:val="20"/>
                <w:szCs w:val="20"/>
              </w:rPr>
              <w:t>у</w:t>
            </w:r>
            <w:r w:rsidRPr="008A23F9">
              <w:rPr>
                <w:color w:val="000000"/>
                <w:sz w:val="20"/>
                <w:szCs w:val="20"/>
              </w:rPr>
              <w:t>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Уровень знаний в объ</w:t>
            </w:r>
            <w:r w:rsidRPr="008A23F9">
              <w:rPr>
                <w:color w:val="000000"/>
                <w:sz w:val="20"/>
                <w:szCs w:val="20"/>
              </w:rPr>
              <w:t>е</w:t>
            </w:r>
            <w:r w:rsidRPr="008A23F9">
              <w:rPr>
                <w:color w:val="000000"/>
                <w:sz w:val="20"/>
                <w:szCs w:val="20"/>
              </w:rPr>
              <w:t>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Уровень знаний в объеме, соотве</w:t>
            </w:r>
            <w:r w:rsidRPr="008A23F9">
              <w:rPr>
                <w:color w:val="000000"/>
                <w:sz w:val="20"/>
                <w:szCs w:val="20"/>
              </w:rPr>
              <w:t>т</w:t>
            </w:r>
            <w:r w:rsidRPr="008A23F9">
              <w:rPr>
                <w:color w:val="000000"/>
                <w:sz w:val="20"/>
                <w:szCs w:val="20"/>
              </w:rPr>
              <w:t>ствующем пр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грамме подготовки, без  ошибок.</w:t>
            </w:r>
          </w:p>
        </w:tc>
      </w:tr>
      <w:tr w:rsidR="008B08CF" w:rsidRPr="00B67DFA" w:rsidTr="006B1A95">
        <w:trPr>
          <w:jc w:val="center"/>
        </w:trPr>
        <w:tc>
          <w:tcPr>
            <w:tcW w:w="1418" w:type="dxa"/>
            <w:vAlign w:val="center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При решении ста</w:t>
            </w:r>
            <w:r w:rsidRPr="008A23F9">
              <w:rPr>
                <w:color w:val="000000"/>
                <w:sz w:val="20"/>
                <w:szCs w:val="20"/>
              </w:rPr>
              <w:t>н</w:t>
            </w:r>
            <w:r w:rsidRPr="008A23F9">
              <w:rPr>
                <w:color w:val="000000"/>
                <w:sz w:val="20"/>
                <w:szCs w:val="20"/>
              </w:rPr>
              <w:t>дартных задач не продемонстрированы основные умения.</w:t>
            </w:r>
          </w:p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Продемонстриров</w:t>
            </w:r>
            <w:r w:rsidRPr="008A23F9">
              <w:rPr>
                <w:color w:val="000000"/>
                <w:sz w:val="20"/>
                <w:szCs w:val="20"/>
              </w:rPr>
              <w:t>а</w:t>
            </w:r>
            <w:r w:rsidRPr="008A23F9">
              <w:rPr>
                <w:color w:val="000000"/>
                <w:sz w:val="20"/>
                <w:szCs w:val="20"/>
              </w:rPr>
              <w:t>ны основные ум</w:t>
            </w:r>
            <w:r w:rsidRPr="008A23F9">
              <w:rPr>
                <w:color w:val="000000"/>
                <w:sz w:val="20"/>
                <w:szCs w:val="20"/>
              </w:rPr>
              <w:t>е</w:t>
            </w:r>
            <w:r w:rsidRPr="008A23F9">
              <w:rPr>
                <w:color w:val="000000"/>
                <w:sz w:val="20"/>
                <w:szCs w:val="20"/>
              </w:rPr>
              <w:t>ния. Решены тип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вые  задачи с негр</w:t>
            </w:r>
            <w:r w:rsidRPr="008A23F9">
              <w:rPr>
                <w:color w:val="000000"/>
                <w:sz w:val="20"/>
                <w:szCs w:val="20"/>
              </w:rPr>
              <w:t>у</w:t>
            </w:r>
            <w:r w:rsidRPr="008A23F9">
              <w:rPr>
                <w:color w:val="000000"/>
                <w:sz w:val="20"/>
                <w:szCs w:val="20"/>
              </w:rPr>
              <w:t>быми ошибками. Выполнены все з</w:t>
            </w:r>
            <w:r w:rsidRPr="008A23F9">
              <w:rPr>
                <w:color w:val="000000"/>
                <w:sz w:val="20"/>
                <w:szCs w:val="20"/>
              </w:rPr>
              <w:t>а</w:t>
            </w:r>
            <w:r w:rsidRPr="008A23F9">
              <w:rPr>
                <w:color w:val="000000"/>
                <w:sz w:val="20"/>
                <w:szCs w:val="20"/>
              </w:rPr>
              <w:t>дания но не в по</w:t>
            </w:r>
            <w:r w:rsidRPr="008A23F9">
              <w:rPr>
                <w:color w:val="000000"/>
                <w:sz w:val="20"/>
                <w:szCs w:val="20"/>
              </w:rPr>
              <w:t>л</w:t>
            </w:r>
            <w:r w:rsidRPr="008A23F9">
              <w:rPr>
                <w:color w:val="000000"/>
                <w:sz w:val="20"/>
                <w:szCs w:val="20"/>
              </w:rPr>
              <w:t xml:space="preserve">ном объеме. </w:t>
            </w:r>
          </w:p>
        </w:tc>
        <w:tc>
          <w:tcPr>
            <w:tcW w:w="2411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Продемонстриров</w:t>
            </w:r>
            <w:r w:rsidRPr="008A23F9">
              <w:rPr>
                <w:color w:val="000000"/>
                <w:sz w:val="20"/>
                <w:szCs w:val="20"/>
              </w:rPr>
              <w:t>а</w:t>
            </w:r>
            <w:r w:rsidRPr="008A23F9">
              <w:rPr>
                <w:color w:val="000000"/>
                <w:sz w:val="20"/>
                <w:szCs w:val="20"/>
              </w:rPr>
              <w:t>ны все основные умения, решены все основные задачи с отдельными нес</w:t>
            </w:r>
            <w:r w:rsidRPr="008A23F9">
              <w:rPr>
                <w:color w:val="000000"/>
                <w:sz w:val="20"/>
                <w:szCs w:val="20"/>
              </w:rPr>
              <w:t>у</w:t>
            </w:r>
            <w:r w:rsidRPr="008A23F9">
              <w:rPr>
                <w:color w:val="000000"/>
                <w:sz w:val="20"/>
                <w:szCs w:val="20"/>
              </w:rPr>
              <w:t>щественным нед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четами, выполнены все задания в по</w:t>
            </w:r>
            <w:r w:rsidRPr="008A23F9">
              <w:rPr>
                <w:color w:val="000000"/>
                <w:sz w:val="20"/>
                <w:szCs w:val="20"/>
              </w:rPr>
              <w:t>л</w:t>
            </w:r>
            <w:r w:rsidRPr="008A23F9">
              <w:rPr>
                <w:color w:val="000000"/>
                <w:sz w:val="20"/>
                <w:szCs w:val="20"/>
              </w:rPr>
              <w:t xml:space="preserve">ном объеме. </w:t>
            </w:r>
          </w:p>
        </w:tc>
      </w:tr>
      <w:tr w:rsidR="008B08CF" w:rsidRPr="00B67DFA" w:rsidTr="006B1A95">
        <w:trPr>
          <w:jc w:val="center"/>
        </w:trPr>
        <w:tc>
          <w:tcPr>
            <w:tcW w:w="1418" w:type="dxa"/>
            <w:vAlign w:val="center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Характер</w:t>
            </w:r>
            <w:r w:rsidRPr="008A23F9">
              <w:rPr>
                <w:b/>
                <w:color w:val="000000"/>
                <w:sz w:val="20"/>
                <w:szCs w:val="20"/>
              </w:rPr>
              <w:t>и</w:t>
            </w:r>
            <w:r w:rsidRPr="008A23F9">
              <w:rPr>
                <w:b/>
                <w:color w:val="000000"/>
                <w:sz w:val="20"/>
                <w:szCs w:val="20"/>
              </w:rPr>
              <w:t>стика сфо</w:t>
            </w:r>
            <w:r w:rsidRPr="008A23F9">
              <w:rPr>
                <w:b/>
                <w:color w:val="000000"/>
                <w:sz w:val="20"/>
                <w:szCs w:val="20"/>
              </w:rPr>
              <w:t>р</w:t>
            </w:r>
            <w:r w:rsidRPr="008A23F9">
              <w:rPr>
                <w:b/>
                <w:color w:val="000000"/>
                <w:sz w:val="20"/>
                <w:szCs w:val="20"/>
              </w:rPr>
              <w:t>мированн</w:t>
            </w:r>
            <w:r w:rsidRPr="008A23F9">
              <w:rPr>
                <w:b/>
                <w:color w:val="000000"/>
                <w:sz w:val="20"/>
                <w:szCs w:val="20"/>
              </w:rPr>
              <w:t>о</w:t>
            </w:r>
            <w:r w:rsidRPr="008A23F9">
              <w:rPr>
                <w:b/>
                <w:color w:val="000000"/>
                <w:sz w:val="20"/>
                <w:szCs w:val="20"/>
              </w:rPr>
              <w:t>сти комп</w:t>
            </w:r>
            <w:r w:rsidRPr="008A23F9">
              <w:rPr>
                <w:b/>
                <w:color w:val="000000"/>
                <w:sz w:val="20"/>
                <w:szCs w:val="20"/>
              </w:rPr>
              <w:t>е</w:t>
            </w:r>
            <w:r w:rsidRPr="008A23F9">
              <w:rPr>
                <w:b/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2126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Компетенция в по</w:t>
            </w:r>
            <w:r w:rsidRPr="008A23F9">
              <w:rPr>
                <w:color w:val="000000"/>
                <w:sz w:val="20"/>
                <w:szCs w:val="20"/>
              </w:rPr>
              <w:t>л</w:t>
            </w:r>
            <w:r w:rsidRPr="008A23F9">
              <w:rPr>
                <w:color w:val="000000"/>
                <w:sz w:val="20"/>
                <w:szCs w:val="20"/>
              </w:rPr>
              <w:t>ной мере не сформ</w:t>
            </w:r>
            <w:r w:rsidRPr="008A23F9">
              <w:rPr>
                <w:color w:val="000000"/>
                <w:sz w:val="20"/>
                <w:szCs w:val="20"/>
              </w:rPr>
              <w:t>и</w:t>
            </w:r>
            <w:r w:rsidRPr="008A23F9">
              <w:rPr>
                <w:color w:val="000000"/>
                <w:sz w:val="20"/>
                <w:szCs w:val="20"/>
              </w:rPr>
              <w:t>рована. Имеющихся знаний, умений, навыков недостато</w:t>
            </w:r>
            <w:r w:rsidRPr="008A23F9">
              <w:rPr>
                <w:color w:val="000000"/>
                <w:sz w:val="20"/>
                <w:szCs w:val="20"/>
              </w:rPr>
              <w:t>ч</w:t>
            </w:r>
            <w:r w:rsidRPr="008A23F9">
              <w:rPr>
                <w:color w:val="000000"/>
                <w:sz w:val="20"/>
                <w:szCs w:val="20"/>
              </w:rPr>
              <w:t>но для решения пра</w:t>
            </w:r>
            <w:r w:rsidRPr="008A23F9">
              <w:rPr>
                <w:color w:val="000000"/>
                <w:sz w:val="20"/>
                <w:szCs w:val="20"/>
              </w:rPr>
              <w:t>к</w:t>
            </w:r>
            <w:r w:rsidRPr="008A23F9">
              <w:rPr>
                <w:color w:val="000000"/>
                <w:sz w:val="20"/>
                <w:szCs w:val="20"/>
              </w:rPr>
              <w:t>тических (професс</w:t>
            </w:r>
            <w:r w:rsidRPr="008A23F9">
              <w:rPr>
                <w:color w:val="000000"/>
                <w:sz w:val="20"/>
                <w:szCs w:val="20"/>
              </w:rPr>
              <w:t>и</w:t>
            </w:r>
            <w:r w:rsidRPr="008A23F9">
              <w:rPr>
                <w:color w:val="000000"/>
                <w:sz w:val="20"/>
                <w:szCs w:val="20"/>
              </w:rPr>
              <w:t>ональных) задач. Требуется повторное обучение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Сформированность компетенции соо</w:t>
            </w:r>
            <w:r w:rsidRPr="008A23F9">
              <w:rPr>
                <w:color w:val="000000"/>
                <w:sz w:val="20"/>
                <w:szCs w:val="20"/>
              </w:rPr>
              <w:t>т</w:t>
            </w:r>
            <w:r w:rsidRPr="008A23F9">
              <w:rPr>
                <w:color w:val="000000"/>
                <w:sz w:val="20"/>
                <w:szCs w:val="20"/>
              </w:rPr>
              <w:t>ветствует мин</w:t>
            </w:r>
            <w:r w:rsidRPr="008A23F9">
              <w:rPr>
                <w:color w:val="000000"/>
                <w:sz w:val="20"/>
                <w:szCs w:val="20"/>
              </w:rPr>
              <w:t>и</w:t>
            </w:r>
            <w:r w:rsidRPr="008A23F9">
              <w:rPr>
                <w:color w:val="000000"/>
                <w:sz w:val="20"/>
                <w:szCs w:val="20"/>
              </w:rPr>
              <w:t>мальным требов</w:t>
            </w:r>
            <w:r w:rsidRPr="008A23F9">
              <w:rPr>
                <w:color w:val="000000"/>
                <w:sz w:val="20"/>
                <w:szCs w:val="20"/>
              </w:rPr>
              <w:t>а</w:t>
            </w:r>
            <w:r w:rsidRPr="008A23F9">
              <w:rPr>
                <w:color w:val="000000"/>
                <w:sz w:val="20"/>
                <w:szCs w:val="20"/>
              </w:rPr>
              <w:t>ниям. Имеющихся знаний, умений, навыков в целом достаточно для р</w:t>
            </w:r>
            <w:r w:rsidRPr="008A23F9">
              <w:rPr>
                <w:color w:val="000000"/>
                <w:sz w:val="20"/>
                <w:szCs w:val="20"/>
              </w:rPr>
              <w:t>е</w:t>
            </w:r>
            <w:r w:rsidRPr="008A23F9">
              <w:rPr>
                <w:color w:val="000000"/>
                <w:sz w:val="20"/>
                <w:szCs w:val="20"/>
              </w:rPr>
              <w:t>шения практич</w:t>
            </w:r>
            <w:r w:rsidRPr="008A23F9">
              <w:rPr>
                <w:color w:val="000000"/>
                <w:sz w:val="20"/>
                <w:szCs w:val="20"/>
              </w:rPr>
              <w:t>е</w:t>
            </w:r>
            <w:r w:rsidRPr="008A23F9">
              <w:rPr>
                <w:color w:val="000000"/>
                <w:sz w:val="20"/>
                <w:szCs w:val="20"/>
              </w:rPr>
              <w:t>ских (професси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нальных) задач, но требуется дополн</w:t>
            </w:r>
            <w:r w:rsidRPr="008A23F9">
              <w:rPr>
                <w:color w:val="000000"/>
                <w:sz w:val="20"/>
                <w:szCs w:val="20"/>
              </w:rPr>
              <w:t>и</w:t>
            </w:r>
            <w:r w:rsidRPr="008A23F9">
              <w:rPr>
                <w:color w:val="000000"/>
                <w:sz w:val="20"/>
                <w:szCs w:val="20"/>
              </w:rPr>
              <w:t>тельная практика по большинству пра</w:t>
            </w:r>
            <w:r w:rsidRPr="008A23F9">
              <w:rPr>
                <w:color w:val="000000"/>
                <w:sz w:val="20"/>
                <w:szCs w:val="20"/>
              </w:rPr>
              <w:t>к</w:t>
            </w:r>
            <w:r w:rsidRPr="008A23F9">
              <w:rPr>
                <w:color w:val="000000"/>
                <w:sz w:val="20"/>
                <w:szCs w:val="20"/>
              </w:rPr>
              <w:t>тических задач.</w:t>
            </w:r>
          </w:p>
        </w:tc>
        <w:tc>
          <w:tcPr>
            <w:tcW w:w="2411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Сформированность ко</w:t>
            </w:r>
            <w:r w:rsidRPr="008A23F9">
              <w:rPr>
                <w:color w:val="000000"/>
                <w:sz w:val="20"/>
                <w:szCs w:val="20"/>
              </w:rPr>
              <w:t>м</w:t>
            </w:r>
            <w:r w:rsidRPr="008A23F9">
              <w:rPr>
                <w:color w:val="000000"/>
                <w:sz w:val="20"/>
                <w:szCs w:val="20"/>
              </w:rPr>
              <w:t>петенции в целом соо</w:t>
            </w:r>
            <w:r w:rsidRPr="008A23F9">
              <w:rPr>
                <w:color w:val="000000"/>
                <w:sz w:val="20"/>
                <w:szCs w:val="20"/>
              </w:rPr>
              <w:t>т</w:t>
            </w:r>
            <w:r w:rsidRPr="008A23F9">
              <w:rPr>
                <w:color w:val="000000"/>
                <w:sz w:val="20"/>
                <w:szCs w:val="20"/>
              </w:rPr>
              <w:t>ветствует требованиям, но есть недочеты. Им</w:t>
            </w:r>
            <w:r w:rsidRPr="008A23F9">
              <w:rPr>
                <w:color w:val="000000"/>
                <w:sz w:val="20"/>
                <w:szCs w:val="20"/>
              </w:rPr>
              <w:t>е</w:t>
            </w:r>
            <w:r w:rsidRPr="008A23F9">
              <w:rPr>
                <w:color w:val="000000"/>
                <w:sz w:val="20"/>
                <w:szCs w:val="20"/>
              </w:rPr>
              <w:t>ющихся знаний, умений, навыков и мотивации в целом достаточно для решения практических (профессиональных) з</w:t>
            </w:r>
            <w:r w:rsidRPr="008A23F9">
              <w:rPr>
                <w:color w:val="000000"/>
                <w:sz w:val="20"/>
                <w:szCs w:val="20"/>
              </w:rPr>
              <w:t>а</w:t>
            </w:r>
            <w:r w:rsidRPr="008A23F9">
              <w:rPr>
                <w:color w:val="000000"/>
                <w:sz w:val="20"/>
                <w:szCs w:val="20"/>
              </w:rPr>
              <w:t>дач, но требуется допо</w:t>
            </w:r>
            <w:r w:rsidRPr="008A23F9">
              <w:rPr>
                <w:color w:val="000000"/>
                <w:sz w:val="20"/>
                <w:szCs w:val="20"/>
              </w:rPr>
              <w:t>л</w:t>
            </w:r>
            <w:r w:rsidRPr="008A23F9">
              <w:rPr>
                <w:color w:val="000000"/>
                <w:sz w:val="20"/>
                <w:szCs w:val="20"/>
              </w:rPr>
              <w:t>нительная практика по некоторым професси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>нальным задачам.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Сформированность компетенции по</w:t>
            </w:r>
            <w:r w:rsidRPr="008A23F9">
              <w:rPr>
                <w:color w:val="000000"/>
                <w:sz w:val="20"/>
                <w:szCs w:val="20"/>
              </w:rPr>
              <w:t>л</w:t>
            </w:r>
            <w:r w:rsidRPr="008A23F9">
              <w:rPr>
                <w:color w:val="000000"/>
                <w:sz w:val="20"/>
                <w:szCs w:val="20"/>
              </w:rPr>
              <w:t>ностью соотве</w:t>
            </w:r>
            <w:r w:rsidRPr="008A23F9">
              <w:rPr>
                <w:color w:val="000000"/>
                <w:sz w:val="20"/>
                <w:szCs w:val="20"/>
              </w:rPr>
              <w:t>т</w:t>
            </w:r>
            <w:r w:rsidRPr="008A23F9">
              <w:rPr>
                <w:color w:val="000000"/>
                <w:sz w:val="20"/>
                <w:szCs w:val="20"/>
              </w:rPr>
              <w:t>ствует требованиям. Имеющихся знаний, умений, навыков и мотивации в полной мере достаточно для решения сложных практических (пр</w:t>
            </w:r>
            <w:r w:rsidRPr="008A23F9">
              <w:rPr>
                <w:color w:val="000000"/>
                <w:sz w:val="20"/>
                <w:szCs w:val="20"/>
              </w:rPr>
              <w:t>о</w:t>
            </w:r>
            <w:r w:rsidRPr="008A23F9">
              <w:rPr>
                <w:color w:val="000000"/>
                <w:sz w:val="20"/>
                <w:szCs w:val="20"/>
              </w:rPr>
              <w:t xml:space="preserve">фессиональных) задач. </w:t>
            </w:r>
          </w:p>
        </w:tc>
      </w:tr>
      <w:tr w:rsidR="008B08CF" w:rsidRPr="00B67DFA" w:rsidTr="006B1A95">
        <w:trPr>
          <w:jc w:val="center"/>
        </w:trPr>
        <w:tc>
          <w:tcPr>
            <w:tcW w:w="1418" w:type="dxa"/>
            <w:vAlign w:val="center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</w:rPr>
            </w:pPr>
            <w:r w:rsidRPr="008A23F9">
              <w:rPr>
                <w:b/>
                <w:color w:val="000000"/>
                <w:sz w:val="20"/>
                <w:szCs w:val="20"/>
              </w:rPr>
              <w:t>Уровень сформир</w:t>
            </w:r>
            <w:r w:rsidRPr="008A23F9">
              <w:rPr>
                <w:b/>
                <w:color w:val="000000"/>
                <w:sz w:val="20"/>
                <w:szCs w:val="20"/>
              </w:rPr>
              <w:t>о</w:t>
            </w:r>
            <w:r w:rsidRPr="008A23F9">
              <w:rPr>
                <w:b/>
                <w:color w:val="000000"/>
                <w:sz w:val="20"/>
                <w:szCs w:val="20"/>
              </w:rPr>
              <w:t>ванности компете</w:t>
            </w:r>
            <w:r w:rsidRPr="008A23F9">
              <w:rPr>
                <w:b/>
                <w:color w:val="000000"/>
                <w:sz w:val="20"/>
                <w:szCs w:val="20"/>
              </w:rPr>
              <w:t>н</w:t>
            </w:r>
            <w:r w:rsidRPr="008A23F9">
              <w:rPr>
                <w:b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2126" w:type="dxa"/>
            <w:vAlign w:val="center"/>
          </w:tcPr>
          <w:p w:rsidR="008B08CF" w:rsidRPr="008A23F9" w:rsidRDefault="008B08CF" w:rsidP="006B1A95">
            <w:pPr>
              <w:jc w:val="center"/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jc w:val="center"/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8B08CF" w:rsidRPr="008A23F9" w:rsidRDefault="008B08CF" w:rsidP="006B1A95">
            <w:pPr>
              <w:jc w:val="center"/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8B08CF" w:rsidRPr="008A23F9" w:rsidRDefault="008B08CF" w:rsidP="006B1A95">
            <w:pPr>
              <w:jc w:val="center"/>
              <w:rPr>
                <w:color w:val="000000"/>
                <w:sz w:val="20"/>
                <w:szCs w:val="20"/>
              </w:rPr>
            </w:pPr>
            <w:r w:rsidRPr="008A23F9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8B08CF" w:rsidRDefault="008B08CF" w:rsidP="00FE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709"/>
        <w:jc w:val="both"/>
        <w:rPr>
          <w:b/>
        </w:rPr>
      </w:pPr>
    </w:p>
    <w:p w:rsidR="008B08CF" w:rsidRDefault="008B08CF" w:rsidP="00AB6A26">
      <w:pPr>
        <w:ind w:firstLine="709"/>
        <w:jc w:val="both"/>
      </w:pPr>
      <w:r w:rsidRPr="005F624E">
        <w:t xml:space="preserve">Итоговый контроль на очной форме обучения проводится в форме </w:t>
      </w:r>
      <w:r w:rsidRPr="00D004DC">
        <w:rPr>
          <w:b/>
        </w:rPr>
        <w:t>итоговой оце</w:t>
      </w:r>
      <w:r w:rsidRPr="00D004DC">
        <w:rPr>
          <w:b/>
        </w:rPr>
        <w:t>н</w:t>
      </w:r>
      <w:r w:rsidRPr="00D004DC">
        <w:rPr>
          <w:b/>
        </w:rPr>
        <w:t>ки</w:t>
      </w:r>
      <w:r>
        <w:t xml:space="preserve"> (ИТО) обучающихся</w:t>
      </w:r>
      <w:r w:rsidRPr="005F624E">
        <w:t xml:space="preserve">. </w:t>
      </w:r>
      <w:r>
        <w:t>Для выставления итоговой оценки преподаватель оценивает:</w:t>
      </w:r>
    </w:p>
    <w:p w:rsidR="008B08CF" w:rsidRDefault="008B08CF" w:rsidP="00AB6A26">
      <w:pPr>
        <w:ind w:firstLine="709"/>
        <w:jc w:val="both"/>
      </w:pPr>
      <w:r>
        <w:t>- работу обучающихся на практических занятиях в ходе тестирования и провод</w:t>
      </w:r>
      <w:r>
        <w:t>и</w:t>
      </w:r>
      <w:r>
        <w:t>мых дискуссий по вопросам и темам курса;</w:t>
      </w:r>
    </w:p>
    <w:p w:rsidR="008B08CF" w:rsidRDefault="008B08CF" w:rsidP="00AB6A26">
      <w:pPr>
        <w:ind w:firstLine="709"/>
        <w:jc w:val="both"/>
      </w:pPr>
      <w:r>
        <w:t>- результаты самостоятельной работы обучающихся в ходе выполнения эссе, ан</w:t>
      </w:r>
      <w:r>
        <w:t>а</w:t>
      </w:r>
      <w:r>
        <w:t>литических докладов и рефератов.</w:t>
      </w:r>
    </w:p>
    <w:p w:rsidR="008B08CF" w:rsidRDefault="008B08CF" w:rsidP="00C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8CF" w:rsidRDefault="008B08CF" w:rsidP="00C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Шкала и критерии оценки результатов обучения (знаний, умений)</w:t>
      </w:r>
    </w:p>
    <w:p w:rsidR="008B08CF" w:rsidRDefault="008B08CF" w:rsidP="00C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 устный (письменный) ответ</w:t>
      </w:r>
    </w:p>
    <w:p w:rsidR="008B08CF" w:rsidRPr="005F624E" w:rsidRDefault="008B08CF" w:rsidP="00C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8CF" w:rsidRPr="00D004DC" w:rsidRDefault="008B08CF" w:rsidP="00D004DC">
      <w:pPr>
        <w:pStyle w:val="Default"/>
        <w:ind w:firstLine="709"/>
        <w:jc w:val="both"/>
      </w:pPr>
      <w:r w:rsidRPr="00D004DC">
        <w:t>«5» – (отлично) – за глубокое и полное овладение содержанием учебного матери</w:t>
      </w:r>
      <w:r w:rsidRPr="00D004DC">
        <w:t>а</w:t>
      </w:r>
      <w:r w:rsidRPr="00D004DC">
        <w:t>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сужд</w:t>
      </w:r>
      <w:r w:rsidRPr="00D004DC">
        <w:t>е</w:t>
      </w:r>
      <w:r w:rsidRPr="00D004DC">
        <w:t>ния. Отличная отметка предполагает грамотное, логическое изложение ответа без нав</w:t>
      </w:r>
      <w:r w:rsidRPr="00D004DC">
        <w:t>о</w:t>
      </w:r>
      <w:r w:rsidRPr="00D004DC">
        <w:t>дящих вопросов, качественное оформление.</w:t>
      </w:r>
    </w:p>
    <w:p w:rsidR="008B08CF" w:rsidRPr="00D004DC" w:rsidRDefault="008B08CF" w:rsidP="00D004DC">
      <w:pPr>
        <w:pStyle w:val="Default"/>
        <w:ind w:firstLine="709"/>
        <w:jc w:val="both"/>
      </w:pPr>
      <w:r w:rsidRPr="00D004DC">
        <w:t>«4» – (хорошо)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</w:t>
      </w:r>
      <w:r w:rsidRPr="00D004DC">
        <w:t>т</w:t>
      </w:r>
      <w:r w:rsidRPr="00D004DC">
        <w:t>вета имеют отдельные неточности, требующие не более 3-4-х наводящих вопросов.</w:t>
      </w:r>
    </w:p>
    <w:p w:rsidR="008B08CF" w:rsidRPr="00D004DC" w:rsidRDefault="008B08CF" w:rsidP="00D004DC">
      <w:pPr>
        <w:pStyle w:val="Default"/>
        <w:ind w:firstLine="709"/>
        <w:jc w:val="both"/>
      </w:pPr>
      <w:r w:rsidRPr="00D004DC">
        <w:t>«3» – (удовлетворительно) – за знание и понимание основных положений учебного материала, но допущенное при этом в значительной части, его не полное, непоследов</w:t>
      </w:r>
      <w:r w:rsidRPr="00D004DC">
        <w:t>а</w:t>
      </w:r>
      <w:r w:rsidRPr="00D004DC">
        <w:t>тельное изложение и имеющиеся неточности в определении основных понятий. Для док</w:t>
      </w:r>
      <w:r w:rsidRPr="00D004DC">
        <w:t>а</w:t>
      </w:r>
      <w:r w:rsidRPr="00D004DC">
        <w:t>зательного обоснования своих суждений обучающийся нуждается в 6-8 наводящих вопр</w:t>
      </w:r>
      <w:r w:rsidRPr="00D004DC">
        <w:t>о</w:t>
      </w:r>
      <w:r w:rsidRPr="00D004DC">
        <w:t>сах. Затрудняется в применении знаний для решений практических задач.</w:t>
      </w:r>
    </w:p>
    <w:p w:rsidR="008B08CF" w:rsidRPr="00D004DC" w:rsidRDefault="008B08CF" w:rsidP="00D004DC">
      <w:pPr>
        <w:pStyle w:val="af"/>
        <w:ind w:firstLine="709"/>
        <w:jc w:val="both"/>
        <w:rPr>
          <w:sz w:val="24"/>
        </w:rPr>
      </w:pPr>
      <w:r w:rsidRPr="00D004DC">
        <w:rPr>
          <w:sz w:val="24"/>
        </w:rPr>
        <w:t>«2» – (неудовлетворительно) - за разрозненные, бессистемные знания, не владение материалом без наводящих вопросов, не умение выделять главное и второстепенное, ошибки в определении понятий, искажающие их слоги, беспорядочное и неуверенное и</w:t>
      </w:r>
      <w:r w:rsidRPr="00D004DC">
        <w:rPr>
          <w:sz w:val="24"/>
        </w:rPr>
        <w:t>з</w:t>
      </w:r>
      <w:r w:rsidRPr="00D004DC">
        <w:rPr>
          <w:sz w:val="24"/>
        </w:rPr>
        <w:t>ложение материала, неумение применять знания для решения практических задач.</w:t>
      </w:r>
    </w:p>
    <w:p w:rsidR="008B08CF" w:rsidRDefault="008B08CF" w:rsidP="007C6209">
      <w:pPr>
        <w:jc w:val="center"/>
      </w:pPr>
    </w:p>
    <w:p w:rsidR="008B08CF" w:rsidRPr="004C5452" w:rsidRDefault="008B08CF" w:rsidP="00891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</w:rPr>
      </w:pPr>
      <w:r>
        <w:rPr>
          <w:b/>
        </w:rPr>
        <w:t>Шкала и к</w:t>
      </w:r>
      <w:r w:rsidRPr="004C5452">
        <w:rPr>
          <w:b/>
        </w:rPr>
        <w:t>ритерии оценки тестовых заданий</w:t>
      </w:r>
      <w:r>
        <w:rPr>
          <w:b/>
        </w:rPr>
        <w:t xml:space="preserve"> (по пятибалльной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8B08CF" w:rsidRPr="00B0436F" w:rsidTr="006B1A95">
        <w:tc>
          <w:tcPr>
            <w:tcW w:w="4786" w:type="dxa"/>
          </w:tcPr>
          <w:p w:rsidR="008B08CF" w:rsidRPr="008A23F9" w:rsidRDefault="008B08CF" w:rsidP="006B1A95">
            <w:pPr>
              <w:rPr>
                <w:b/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b/>
                <w:color w:val="000000"/>
                <w:sz w:val="20"/>
                <w:szCs w:val="20"/>
                <w:u w:color="000000"/>
                <w:lang w:bidi="he-IL"/>
              </w:rPr>
              <w:t>Критерии оценки:</w:t>
            </w:r>
          </w:p>
        </w:tc>
        <w:tc>
          <w:tcPr>
            <w:tcW w:w="4784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</w:p>
        </w:tc>
      </w:tr>
      <w:tr w:rsidR="008B08CF" w:rsidRPr="00B0436F" w:rsidTr="006B1A95">
        <w:tc>
          <w:tcPr>
            <w:tcW w:w="4786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«отлично»</w:t>
            </w:r>
          </w:p>
        </w:tc>
        <w:tc>
          <w:tcPr>
            <w:tcW w:w="4784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(90-100)% правильных ответов</w:t>
            </w:r>
          </w:p>
        </w:tc>
      </w:tr>
      <w:tr w:rsidR="008B08CF" w:rsidRPr="00B0436F" w:rsidTr="006B1A95">
        <w:tc>
          <w:tcPr>
            <w:tcW w:w="4786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«хорошо»</w:t>
            </w:r>
          </w:p>
        </w:tc>
        <w:tc>
          <w:tcPr>
            <w:tcW w:w="4784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(70-89)% правильных ответов</w:t>
            </w:r>
          </w:p>
        </w:tc>
      </w:tr>
      <w:tr w:rsidR="008B08CF" w:rsidRPr="00B0436F" w:rsidTr="006B1A95">
        <w:tc>
          <w:tcPr>
            <w:tcW w:w="4786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4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(50-69)% правильных ответов</w:t>
            </w:r>
          </w:p>
        </w:tc>
      </w:tr>
      <w:tr w:rsidR="008B08CF" w:rsidRPr="00B0436F" w:rsidTr="006B1A95">
        <w:tc>
          <w:tcPr>
            <w:tcW w:w="4786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4" w:type="dxa"/>
          </w:tcPr>
          <w:p w:rsidR="008B08CF" w:rsidRPr="008A23F9" w:rsidRDefault="008B08CF" w:rsidP="006B1A95">
            <w:pPr>
              <w:rPr>
                <w:color w:val="000000"/>
                <w:sz w:val="20"/>
                <w:szCs w:val="20"/>
                <w:u w:color="000000"/>
                <w:lang w:bidi="he-IL"/>
              </w:rPr>
            </w:pPr>
            <w:r w:rsidRPr="008A23F9">
              <w:rPr>
                <w:color w:val="000000"/>
                <w:sz w:val="20"/>
                <w:szCs w:val="20"/>
                <w:u w:color="000000"/>
                <w:lang w:bidi="he-IL"/>
              </w:rPr>
              <w:t>менее 50 % правильных ответов</w:t>
            </w:r>
          </w:p>
        </w:tc>
      </w:tr>
    </w:tbl>
    <w:p w:rsidR="008B08CF" w:rsidRDefault="008B08CF" w:rsidP="0084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B08CF" w:rsidRDefault="008B08CF" w:rsidP="0084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03D0">
        <w:rPr>
          <w:b/>
        </w:rPr>
        <w:t>Перечень вопросов для подготовки к промежуточной аттестации</w:t>
      </w:r>
    </w:p>
    <w:p w:rsidR="008B08CF" w:rsidRDefault="008B08CF" w:rsidP="0084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03D0">
        <w:rPr>
          <w:b/>
        </w:rPr>
        <w:t>по итогам освоения дисциплины</w:t>
      </w:r>
      <w:r>
        <w:rPr>
          <w:b/>
        </w:rPr>
        <w:t xml:space="preserve"> </w:t>
      </w:r>
      <w:r w:rsidRPr="000803D0">
        <w:rPr>
          <w:b/>
        </w:rPr>
        <w:t>«История экономических учений»</w:t>
      </w:r>
    </w:p>
    <w:p w:rsidR="008B08CF" w:rsidRPr="003F3EF3" w:rsidRDefault="008B08CF" w:rsidP="0084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</w:rPr>
      </w:pP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Предмет и метод курса «история экономических учений».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Этапы развития экономической мысли.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Экон</w:t>
      </w:r>
      <w:r>
        <w:t>омическая мысль Древнего мира.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Идеология и политика меркантилизма.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Школа физиократов.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Зарождение классической политэкономии. Адам Смит.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Развитие классической политэкономии. Давид Рикардо.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Классическая буржуазная политэкономия. Ж.-Б. Сэй, Т. Мальтус, Дж. Ст. Милль.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Экономические взгляды Ф. Листа.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Экономические концепции М. Вебера и В. Зомбарта.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Марксизм.</w:t>
      </w:r>
    </w:p>
    <w:p w:rsidR="008B08CF" w:rsidRPr="000803D0" w:rsidRDefault="008B08CF" w:rsidP="000803D0">
      <w:pPr>
        <w:numPr>
          <w:ilvl w:val="0"/>
          <w:numId w:val="13"/>
        </w:numPr>
        <w:jc w:val="both"/>
      </w:pPr>
      <w:r w:rsidRPr="000803D0">
        <w:t>Формационная модель К. Маркса.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Маржинализм. Австрийская школа.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Маржинализм. Лозаннская школа.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Маржинализм. Кембриджская школа.</w:t>
      </w:r>
    </w:p>
    <w:p w:rsidR="008B08CF" w:rsidRPr="000803D0" w:rsidRDefault="008B08CF" w:rsidP="000803D0">
      <w:pPr>
        <w:numPr>
          <w:ilvl w:val="0"/>
          <w:numId w:val="13"/>
        </w:numPr>
        <w:rPr>
          <w:u w:val="single"/>
        </w:rPr>
      </w:pPr>
      <w:r w:rsidRPr="000803D0">
        <w:t>Маржинализм. Американская школа.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Концепция экономического развития Й. Шумпетера.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Модели несовершенной конкуренции Э. Чемберлина и Дж. Робинсон.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>Критика Дж. М. Кейнсом неоклассической концепции свободного рынка.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Антикризисная программа Дж. Кейнса.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>Неокейнсианство.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lastRenderedPageBreak/>
        <w:t>Новое кейнсианство.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>Чикагская школа. Монетаризм.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>Экономическая теория предложения.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 xml:space="preserve">Теория рациональных ожиданий. 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Зарождение институционализма. Т. Веблен.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Развитие институционализма в работах Дж. Коммонса и У. Митчелла.</w:t>
      </w:r>
    </w:p>
    <w:p w:rsidR="008B08CF" w:rsidRPr="000803D0" w:rsidRDefault="008B08CF" w:rsidP="000803D0">
      <w:pPr>
        <w:numPr>
          <w:ilvl w:val="0"/>
          <w:numId w:val="13"/>
        </w:numPr>
      </w:pPr>
      <w:r w:rsidRPr="000803D0">
        <w:t>Социально-институциональное направление.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 xml:space="preserve">Становление экономической науки в России на рубеже </w:t>
      </w:r>
      <w:r w:rsidRPr="000803D0">
        <w:rPr>
          <w:lang w:val="en-US"/>
        </w:rPr>
        <w:t>XIX</w:t>
      </w:r>
      <w:r w:rsidRPr="000803D0">
        <w:t>-</w:t>
      </w:r>
      <w:r w:rsidRPr="000803D0">
        <w:rPr>
          <w:lang w:val="en-US"/>
        </w:rPr>
        <w:t>XX</w:t>
      </w:r>
      <w:r w:rsidRPr="000803D0">
        <w:t xml:space="preserve"> веков.</w:t>
      </w:r>
    </w:p>
    <w:p w:rsidR="008B08CF" w:rsidRPr="000803D0" w:rsidRDefault="008B08CF" w:rsidP="000803D0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0803D0">
        <w:t>Советская экономическая наука 20-30-х годов ХХ века.</w:t>
      </w:r>
    </w:p>
    <w:sectPr w:rsidR="008B08CF" w:rsidRPr="000803D0" w:rsidSect="00BD1A5D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62" w:rsidRDefault="00EF2562">
      <w:r>
        <w:separator/>
      </w:r>
    </w:p>
  </w:endnote>
  <w:endnote w:type="continuationSeparator" w:id="0">
    <w:p w:rsidR="00EF2562" w:rsidRDefault="00E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CF" w:rsidRDefault="008967A9" w:rsidP="00BD1A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08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8CF" w:rsidRDefault="008B08CF" w:rsidP="00BD1A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CF" w:rsidRDefault="008967A9" w:rsidP="00BD1A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08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BBB">
      <w:rPr>
        <w:rStyle w:val="a6"/>
        <w:noProof/>
      </w:rPr>
      <w:t>2</w:t>
    </w:r>
    <w:r>
      <w:rPr>
        <w:rStyle w:val="a6"/>
      </w:rPr>
      <w:fldChar w:fldCharType="end"/>
    </w:r>
  </w:p>
  <w:p w:rsidR="008B08CF" w:rsidRDefault="008B08CF" w:rsidP="00BD1A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62" w:rsidRDefault="00EF2562">
      <w:r>
        <w:separator/>
      </w:r>
    </w:p>
  </w:footnote>
  <w:footnote w:type="continuationSeparator" w:id="0">
    <w:p w:rsidR="00EF2562" w:rsidRDefault="00EF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924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324D8A"/>
    <w:multiLevelType w:val="hybridMultilevel"/>
    <w:tmpl w:val="9CB0B55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71BD4"/>
    <w:multiLevelType w:val="singleLevel"/>
    <w:tmpl w:val="7EC6E4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0F931F09"/>
    <w:multiLevelType w:val="singleLevel"/>
    <w:tmpl w:val="9FECC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6E21D58"/>
    <w:multiLevelType w:val="hybridMultilevel"/>
    <w:tmpl w:val="86A87CA4"/>
    <w:lvl w:ilvl="0" w:tplc="7CF8A258">
      <w:start w:val="6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86C1152"/>
    <w:multiLevelType w:val="hybridMultilevel"/>
    <w:tmpl w:val="D384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78396E"/>
    <w:multiLevelType w:val="hybridMultilevel"/>
    <w:tmpl w:val="66E0F894"/>
    <w:lvl w:ilvl="0" w:tplc="88A83CEA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D745A4"/>
    <w:multiLevelType w:val="hybridMultilevel"/>
    <w:tmpl w:val="B0785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7644E5"/>
    <w:multiLevelType w:val="hybridMultilevel"/>
    <w:tmpl w:val="B42812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032354"/>
    <w:multiLevelType w:val="singleLevel"/>
    <w:tmpl w:val="4E84A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61716F0"/>
    <w:multiLevelType w:val="multilevel"/>
    <w:tmpl w:val="13D29FA2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19"/>
        </w:tabs>
        <w:ind w:left="35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90"/>
        </w:tabs>
        <w:ind w:left="4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21"/>
        </w:tabs>
        <w:ind w:left="66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92"/>
        </w:tabs>
        <w:ind w:left="79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723"/>
        </w:tabs>
        <w:ind w:left="9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094"/>
        </w:tabs>
        <w:ind w:left="110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825"/>
        </w:tabs>
        <w:ind w:left="12825" w:hanging="1800"/>
      </w:pPr>
      <w:rPr>
        <w:rFonts w:cs="Times New Roman" w:hint="default"/>
      </w:rPr>
    </w:lvl>
  </w:abstractNum>
  <w:abstractNum w:abstractNumId="12">
    <w:nsid w:val="4D156459"/>
    <w:multiLevelType w:val="multilevel"/>
    <w:tmpl w:val="E18A10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13">
    <w:nsid w:val="4FAE0654"/>
    <w:multiLevelType w:val="hybridMultilevel"/>
    <w:tmpl w:val="D1D461E0"/>
    <w:lvl w:ilvl="0" w:tplc="5C9EA5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8C2EF4"/>
    <w:multiLevelType w:val="hybridMultilevel"/>
    <w:tmpl w:val="2530ED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8E7DF9"/>
    <w:multiLevelType w:val="hybridMultilevel"/>
    <w:tmpl w:val="1A50B3EE"/>
    <w:lvl w:ilvl="0" w:tplc="01BA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8E63BC"/>
    <w:multiLevelType w:val="multilevel"/>
    <w:tmpl w:val="F40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AB6C3C"/>
    <w:multiLevelType w:val="hybridMultilevel"/>
    <w:tmpl w:val="05840006"/>
    <w:lvl w:ilvl="0" w:tplc="B61CF9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030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24500FE"/>
    <w:multiLevelType w:val="hybridMultilevel"/>
    <w:tmpl w:val="900C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1"/>
  </w:num>
  <w:num w:numId="16">
    <w:abstractNumId w:val="14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12"/>
  </w:num>
  <w:num w:numId="22">
    <w:abstractNumId w:val="10"/>
  </w:num>
  <w:num w:numId="23">
    <w:abstractNumId w:val="3"/>
  </w:num>
  <w:num w:numId="24">
    <w:abstractNumId w:val="7"/>
  </w:num>
  <w:num w:numId="25">
    <w:abstractNumId w:val="0"/>
  </w:num>
  <w:num w:numId="26">
    <w:abstractNumId w:val="1"/>
  </w:num>
  <w:num w:numId="27">
    <w:abstractNumId w:val="12"/>
  </w:num>
  <w:num w:numId="28">
    <w:abstractNumId w:val="12"/>
  </w:num>
  <w:num w:numId="29">
    <w:abstractNumId w:val="12"/>
  </w:num>
  <w:num w:numId="30">
    <w:abstractNumId w:val="2"/>
  </w:num>
  <w:num w:numId="31">
    <w:abstractNumId w:val="2"/>
    <w:lvlOverride w:ilvl="0">
      <w:lvl w:ilvl="0">
        <w:start w:val="2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14"/>
    <w:rsid w:val="00016068"/>
    <w:rsid w:val="0002140E"/>
    <w:rsid w:val="0002336A"/>
    <w:rsid w:val="00034AF7"/>
    <w:rsid w:val="00043EC8"/>
    <w:rsid w:val="00064F43"/>
    <w:rsid w:val="00066433"/>
    <w:rsid w:val="000803D0"/>
    <w:rsid w:val="00080C67"/>
    <w:rsid w:val="000A4FB0"/>
    <w:rsid w:val="000E7577"/>
    <w:rsid w:val="000F19F2"/>
    <w:rsid w:val="000F2570"/>
    <w:rsid w:val="000F3C81"/>
    <w:rsid w:val="00115C76"/>
    <w:rsid w:val="00127BF7"/>
    <w:rsid w:val="00131A88"/>
    <w:rsid w:val="00137C77"/>
    <w:rsid w:val="001566BF"/>
    <w:rsid w:val="0017685E"/>
    <w:rsid w:val="0018429A"/>
    <w:rsid w:val="00185425"/>
    <w:rsid w:val="00195CB9"/>
    <w:rsid w:val="001C3A4B"/>
    <w:rsid w:val="001D488D"/>
    <w:rsid w:val="001E46E9"/>
    <w:rsid w:val="00202C29"/>
    <w:rsid w:val="00223683"/>
    <w:rsid w:val="00225236"/>
    <w:rsid w:val="00226D3F"/>
    <w:rsid w:val="00232B79"/>
    <w:rsid w:val="00235F43"/>
    <w:rsid w:val="00261493"/>
    <w:rsid w:val="0026184A"/>
    <w:rsid w:val="0028215F"/>
    <w:rsid w:val="002842CA"/>
    <w:rsid w:val="00286A84"/>
    <w:rsid w:val="00293B5D"/>
    <w:rsid w:val="002940A2"/>
    <w:rsid w:val="00294A04"/>
    <w:rsid w:val="002B1212"/>
    <w:rsid w:val="002B4A67"/>
    <w:rsid w:val="002B666D"/>
    <w:rsid w:val="002C19FF"/>
    <w:rsid w:val="002F499D"/>
    <w:rsid w:val="003016DC"/>
    <w:rsid w:val="0030499F"/>
    <w:rsid w:val="00306CD4"/>
    <w:rsid w:val="00312F14"/>
    <w:rsid w:val="00323DD5"/>
    <w:rsid w:val="003351CF"/>
    <w:rsid w:val="0033592A"/>
    <w:rsid w:val="00341438"/>
    <w:rsid w:val="00342F6D"/>
    <w:rsid w:val="003467AD"/>
    <w:rsid w:val="00350D52"/>
    <w:rsid w:val="00352B4C"/>
    <w:rsid w:val="00382333"/>
    <w:rsid w:val="003A0FB1"/>
    <w:rsid w:val="003A125D"/>
    <w:rsid w:val="003B2B92"/>
    <w:rsid w:val="003C055C"/>
    <w:rsid w:val="003C08FA"/>
    <w:rsid w:val="003C4808"/>
    <w:rsid w:val="003F3EF3"/>
    <w:rsid w:val="00406226"/>
    <w:rsid w:val="004116ED"/>
    <w:rsid w:val="00413E35"/>
    <w:rsid w:val="004230F6"/>
    <w:rsid w:val="004331CF"/>
    <w:rsid w:val="00441497"/>
    <w:rsid w:val="0046200B"/>
    <w:rsid w:val="004624C5"/>
    <w:rsid w:val="0047071F"/>
    <w:rsid w:val="00475A12"/>
    <w:rsid w:val="00477F38"/>
    <w:rsid w:val="00480049"/>
    <w:rsid w:val="004C5452"/>
    <w:rsid w:val="004D52C8"/>
    <w:rsid w:val="00527D69"/>
    <w:rsid w:val="00532FDD"/>
    <w:rsid w:val="00537FEF"/>
    <w:rsid w:val="005476F6"/>
    <w:rsid w:val="00554E3E"/>
    <w:rsid w:val="00565932"/>
    <w:rsid w:val="005719CF"/>
    <w:rsid w:val="00587F63"/>
    <w:rsid w:val="005B2683"/>
    <w:rsid w:val="005B301B"/>
    <w:rsid w:val="005C1EF0"/>
    <w:rsid w:val="005C39A3"/>
    <w:rsid w:val="005D0C67"/>
    <w:rsid w:val="005D6497"/>
    <w:rsid w:val="005E2092"/>
    <w:rsid w:val="005F624E"/>
    <w:rsid w:val="00624756"/>
    <w:rsid w:val="006A4322"/>
    <w:rsid w:val="006A7B69"/>
    <w:rsid w:val="006B1678"/>
    <w:rsid w:val="006B1A95"/>
    <w:rsid w:val="006C1D64"/>
    <w:rsid w:val="006D4177"/>
    <w:rsid w:val="006D7449"/>
    <w:rsid w:val="006E0A68"/>
    <w:rsid w:val="006F7FD8"/>
    <w:rsid w:val="00717EAA"/>
    <w:rsid w:val="00727098"/>
    <w:rsid w:val="00730418"/>
    <w:rsid w:val="007403BE"/>
    <w:rsid w:val="007438C7"/>
    <w:rsid w:val="00743F0D"/>
    <w:rsid w:val="00762FC9"/>
    <w:rsid w:val="00771222"/>
    <w:rsid w:val="00781664"/>
    <w:rsid w:val="00782FD2"/>
    <w:rsid w:val="007920D8"/>
    <w:rsid w:val="007B277B"/>
    <w:rsid w:val="007B2CD1"/>
    <w:rsid w:val="007B5DC1"/>
    <w:rsid w:val="007C6209"/>
    <w:rsid w:val="007D1945"/>
    <w:rsid w:val="007E36FA"/>
    <w:rsid w:val="007F5031"/>
    <w:rsid w:val="007F7DFB"/>
    <w:rsid w:val="00804E45"/>
    <w:rsid w:val="008167A9"/>
    <w:rsid w:val="008220EA"/>
    <w:rsid w:val="008273EE"/>
    <w:rsid w:val="008340B0"/>
    <w:rsid w:val="00842ACB"/>
    <w:rsid w:val="00842BA7"/>
    <w:rsid w:val="00853583"/>
    <w:rsid w:val="00861D52"/>
    <w:rsid w:val="008710CA"/>
    <w:rsid w:val="00880598"/>
    <w:rsid w:val="00883A1A"/>
    <w:rsid w:val="00891278"/>
    <w:rsid w:val="00893CBB"/>
    <w:rsid w:val="00896561"/>
    <w:rsid w:val="008967A9"/>
    <w:rsid w:val="008A23F9"/>
    <w:rsid w:val="008A54DB"/>
    <w:rsid w:val="008B08CF"/>
    <w:rsid w:val="008B1C7B"/>
    <w:rsid w:val="008E14F0"/>
    <w:rsid w:val="008E305A"/>
    <w:rsid w:val="008F38EC"/>
    <w:rsid w:val="00911DCC"/>
    <w:rsid w:val="00914D26"/>
    <w:rsid w:val="00916F5E"/>
    <w:rsid w:val="00927BBB"/>
    <w:rsid w:val="00927DBA"/>
    <w:rsid w:val="00931D98"/>
    <w:rsid w:val="009471D0"/>
    <w:rsid w:val="009B0E86"/>
    <w:rsid w:val="009D1049"/>
    <w:rsid w:val="009D428A"/>
    <w:rsid w:val="009E6796"/>
    <w:rsid w:val="00A034F6"/>
    <w:rsid w:val="00A1773D"/>
    <w:rsid w:val="00A20A8B"/>
    <w:rsid w:val="00A40539"/>
    <w:rsid w:val="00A40A63"/>
    <w:rsid w:val="00A503DC"/>
    <w:rsid w:val="00A51E54"/>
    <w:rsid w:val="00A57728"/>
    <w:rsid w:val="00A60C08"/>
    <w:rsid w:val="00A64901"/>
    <w:rsid w:val="00A678DB"/>
    <w:rsid w:val="00A8513A"/>
    <w:rsid w:val="00A90DED"/>
    <w:rsid w:val="00A96F0E"/>
    <w:rsid w:val="00AB6A26"/>
    <w:rsid w:val="00AB706A"/>
    <w:rsid w:val="00AB77F1"/>
    <w:rsid w:val="00B0436F"/>
    <w:rsid w:val="00B322A9"/>
    <w:rsid w:val="00B44952"/>
    <w:rsid w:val="00B67DFA"/>
    <w:rsid w:val="00B95E1A"/>
    <w:rsid w:val="00BC4079"/>
    <w:rsid w:val="00BD0742"/>
    <w:rsid w:val="00BD1A5D"/>
    <w:rsid w:val="00BD2EFC"/>
    <w:rsid w:val="00BD5B7E"/>
    <w:rsid w:val="00BD70DB"/>
    <w:rsid w:val="00C04B28"/>
    <w:rsid w:val="00C131CB"/>
    <w:rsid w:val="00C331D8"/>
    <w:rsid w:val="00C34AE1"/>
    <w:rsid w:val="00C374E9"/>
    <w:rsid w:val="00C420E8"/>
    <w:rsid w:val="00C43376"/>
    <w:rsid w:val="00C45BC2"/>
    <w:rsid w:val="00C461CE"/>
    <w:rsid w:val="00C75A31"/>
    <w:rsid w:val="00C77870"/>
    <w:rsid w:val="00C77ACC"/>
    <w:rsid w:val="00C807A4"/>
    <w:rsid w:val="00C81266"/>
    <w:rsid w:val="00C819D3"/>
    <w:rsid w:val="00C92761"/>
    <w:rsid w:val="00CA074D"/>
    <w:rsid w:val="00CA591A"/>
    <w:rsid w:val="00CB761C"/>
    <w:rsid w:val="00CC6C5F"/>
    <w:rsid w:val="00CD3562"/>
    <w:rsid w:val="00CE5C4C"/>
    <w:rsid w:val="00CE5E32"/>
    <w:rsid w:val="00CF24AB"/>
    <w:rsid w:val="00D004DC"/>
    <w:rsid w:val="00D00796"/>
    <w:rsid w:val="00D03E88"/>
    <w:rsid w:val="00D10FFB"/>
    <w:rsid w:val="00D140C9"/>
    <w:rsid w:val="00D229E1"/>
    <w:rsid w:val="00D41E54"/>
    <w:rsid w:val="00D46AC0"/>
    <w:rsid w:val="00D532E1"/>
    <w:rsid w:val="00D74865"/>
    <w:rsid w:val="00D7709A"/>
    <w:rsid w:val="00D83125"/>
    <w:rsid w:val="00D86747"/>
    <w:rsid w:val="00D94027"/>
    <w:rsid w:val="00D953E0"/>
    <w:rsid w:val="00DC127F"/>
    <w:rsid w:val="00DC2120"/>
    <w:rsid w:val="00DD4A92"/>
    <w:rsid w:val="00DE724E"/>
    <w:rsid w:val="00E15BAC"/>
    <w:rsid w:val="00E166CB"/>
    <w:rsid w:val="00E27871"/>
    <w:rsid w:val="00E33ABE"/>
    <w:rsid w:val="00E36D8C"/>
    <w:rsid w:val="00E45D5A"/>
    <w:rsid w:val="00E50681"/>
    <w:rsid w:val="00E86F7B"/>
    <w:rsid w:val="00E95D33"/>
    <w:rsid w:val="00EA1E3B"/>
    <w:rsid w:val="00EA501A"/>
    <w:rsid w:val="00EA605E"/>
    <w:rsid w:val="00EB2DCE"/>
    <w:rsid w:val="00EB327C"/>
    <w:rsid w:val="00EB799B"/>
    <w:rsid w:val="00EE5EE2"/>
    <w:rsid w:val="00EF2562"/>
    <w:rsid w:val="00F203D2"/>
    <w:rsid w:val="00F25885"/>
    <w:rsid w:val="00F47B75"/>
    <w:rsid w:val="00F5004B"/>
    <w:rsid w:val="00F5176F"/>
    <w:rsid w:val="00F52A34"/>
    <w:rsid w:val="00F641FC"/>
    <w:rsid w:val="00F71FAA"/>
    <w:rsid w:val="00F73DC6"/>
    <w:rsid w:val="00F83176"/>
    <w:rsid w:val="00F8796B"/>
    <w:rsid w:val="00F950FB"/>
    <w:rsid w:val="00FA5909"/>
    <w:rsid w:val="00FC38D8"/>
    <w:rsid w:val="00FE3138"/>
    <w:rsid w:val="00FF422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9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5452"/>
    <w:pPr>
      <w:pageBreakBefore/>
      <w:widowControl w:val="0"/>
      <w:numPr>
        <w:numId w:val="20"/>
      </w:numPr>
      <w:tabs>
        <w:tab w:val="clear" w:pos="502"/>
      </w:tabs>
      <w:suppressAutoHyphens/>
      <w:autoSpaceDE w:val="0"/>
      <w:autoSpaceDN w:val="0"/>
      <w:adjustRightInd w:val="0"/>
      <w:spacing w:after="240"/>
      <w:ind w:left="357" w:hanging="357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452"/>
    <w:rPr>
      <w:rFonts w:ascii="Times New Roman" w:eastAsia="Times New Roman" w:hAnsi="Times New Roman"/>
      <w:b/>
      <w:caps/>
      <w:sz w:val="24"/>
      <w:szCs w:val="24"/>
    </w:rPr>
  </w:style>
  <w:style w:type="paragraph" w:styleId="a4">
    <w:name w:val="footer"/>
    <w:basedOn w:val="a0"/>
    <w:link w:val="a5"/>
    <w:uiPriority w:val="99"/>
    <w:rsid w:val="00F879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F879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F8796B"/>
    <w:rPr>
      <w:rFonts w:cs="Times New Roman"/>
    </w:rPr>
  </w:style>
  <w:style w:type="paragraph" w:styleId="a7">
    <w:name w:val="List Paragraph"/>
    <w:basedOn w:val="a0"/>
    <w:uiPriority w:val="99"/>
    <w:qFormat/>
    <w:rsid w:val="00F8796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C75A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99"/>
    <w:rsid w:val="00C7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rsid w:val="00C77AC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77A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286A84"/>
    <w:rPr>
      <w:rFonts w:cs="Times New Roman"/>
      <w:b/>
      <w:bCs/>
      <w:color w:val="106BBE"/>
    </w:rPr>
  </w:style>
  <w:style w:type="paragraph" w:customStyle="1" w:styleId="aa">
    <w:name w:val="Прижатый влево"/>
    <w:basedOn w:val="a0"/>
    <w:next w:val="a0"/>
    <w:uiPriority w:val="99"/>
    <w:rsid w:val="00286A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b">
    <w:name w:val="Hyperlink"/>
    <w:uiPriority w:val="99"/>
    <w:rsid w:val="00FC38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38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a0"/>
    <w:uiPriority w:val="99"/>
    <w:rsid w:val="00FC38D8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ac">
    <w:name w:val="Осн.Абзац"/>
    <w:basedOn w:val="a0"/>
    <w:link w:val="ad"/>
    <w:uiPriority w:val="99"/>
    <w:rsid w:val="00AB6A26"/>
    <w:pPr>
      <w:ind w:firstLine="425"/>
      <w:jc w:val="both"/>
    </w:pPr>
    <w:rPr>
      <w:rFonts w:eastAsia="Calibri"/>
      <w:sz w:val="23"/>
      <w:szCs w:val="20"/>
    </w:rPr>
  </w:style>
  <w:style w:type="character" w:customStyle="1" w:styleId="ad">
    <w:name w:val="Осн.Абзац Знак"/>
    <w:link w:val="ac"/>
    <w:uiPriority w:val="99"/>
    <w:locked/>
    <w:rsid w:val="00AB6A26"/>
    <w:rPr>
      <w:rFonts w:ascii="Times New Roman" w:hAnsi="Times New Roman"/>
      <w:sz w:val="23"/>
    </w:rPr>
  </w:style>
  <w:style w:type="paragraph" w:customStyle="1" w:styleId="12">
    <w:name w:val="Обычный1"/>
    <w:uiPriority w:val="99"/>
    <w:rsid w:val="005F624E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styleId="ae">
    <w:name w:val="Normal (Web)"/>
    <w:basedOn w:val="a0"/>
    <w:uiPriority w:val="99"/>
    <w:rsid w:val="005F624E"/>
    <w:pPr>
      <w:tabs>
        <w:tab w:val="num" w:pos="643"/>
      </w:tabs>
      <w:spacing w:before="100" w:beforeAutospacing="1" w:after="100" w:afterAutospacing="1"/>
    </w:pPr>
  </w:style>
  <w:style w:type="paragraph" w:styleId="af">
    <w:name w:val="Title"/>
    <w:basedOn w:val="a0"/>
    <w:link w:val="af0"/>
    <w:uiPriority w:val="99"/>
    <w:qFormat/>
    <w:rsid w:val="00EA605E"/>
    <w:pPr>
      <w:jc w:val="center"/>
    </w:pPr>
    <w:rPr>
      <w:sz w:val="28"/>
    </w:rPr>
  </w:style>
  <w:style w:type="character" w:customStyle="1" w:styleId="af0">
    <w:name w:val="Название Знак"/>
    <w:link w:val="af"/>
    <w:uiPriority w:val="99"/>
    <w:locked/>
    <w:rsid w:val="00EA605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A591A"/>
    <w:rPr>
      <w:rFonts w:cs="Times New Roman"/>
    </w:rPr>
  </w:style>
  <w:style w:type="paragraph" w:styleId="af1">
    <w:name w:val="Body Text Indent"/>
    <w:basedOn w:val="a0"/>
    <w:link w:val="af2"/>
    <w:uiPriority w:val="99"/>
    <w:semiHidden/>
    <w:rsid w:val="006A7B6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6A7B69"/>
    <w:rPr>
      <w:rFonts w:eastAsia="Times New Roman" w:cs="Times New Roman"/>
      <w:sz w:val="22"/>
      <w:szCs w:val="22"/>
    </w:rPr>
  </w:style>
  <w:style w:type="paragraph" w:customStyle="1" w:styleId="13">
    <w:name w:val="Заголовок 1 Мой"/>
    <w:basedOn w:val="1"/>
    <w:link w:val="14"/>
    <w:uiPriority w:val="99"/>
    <w:rsid w:val="006A7B69"/>
    <w:pPr>
      <w:autoSpaceDE/>
      <w:autoSpaceDN/>
      <w:ind w:firstLine="0"/>
      <w:jc w:val="center"/>
    </w:pPr>
    <w:rPr>
      <w:rFonts w:ascii="Arial" w:eastAsia="Calibri" w:hAnsi="Arial"/>
      <w:caps w:val="0"/>
      <w:sz w:val="28"/>
      <w:szCs w:val="20"/>
    </w:rPr>
  </w:style>
  <w:style w:type="character" w:customStyle="1" w:styleId="14">
    <w:name w:val="Заголовок 1 Мой Знак"/>
    <w:link w:val="13"/>
    <w:uiPriority w:val="99"/>
    <w:locked/>
    <w:rsid w:val="006A7B69"/>
    <w:rPr>
      <w:rFonts w:ascii="Arial" w:hAnsi="Arial"/>
      <w:b/>
      <w:sz w:val="28"/>
    </w:rPr>
  </w:style>
  <w:style w:type="paragraph" w:customStyle="1" w:styleId="21">
    <w:name w:val="Заголовок 2 Мой"/>
    <w:basedOn w:val="af3"/>
    <w:link w:val="22"/>
    <w:uiPriority w:val="99"/>
    <w:rsid w:val="006A7B69"/>
    <w:rPr>
      <w:rFonts w:eastAsia="Calibri"/>
      <w:iCs w:val="0"/>
      <w:szCs w:val="20"/>
    </w:rPr>
  </w:style>
  <w:style w:type="character" w:customStyle="1" w:styleId="22">
    <w:name w:val="Заголовок 2 Мой Знак"/>
    <w:link w:val="21"/>
    <w:uiPriority w:val="99"/>
    <w:locked/>
    <w:rsid w:val="006A7B69"/>
    <w:rPr>
      <w:rFonts w:ascii="Cambria" w:hAnsi="Cambria"/>
      <w:i/>
      <w:color w:val="4F81BD"/>
      <w:spacing w:val="15"/>
      <w:sz w:val="24"/>
    </w:rPr>
  </w:style>
  <w:style w:type="paragraph" w:customStyle="1" w:styleId="a">
    <w:name w:val="Список маркированный точки"/>
    <w:basedOn w:val="a0"/>
    <w:link w:val="af4"/>
    <w:autoRedefine/>
    <w:uiPriority w:val="99"/>
    <w:rsid w:val="006A7B69"/>
    <w:pPr>
      <w:numPr>
        <w:numId w:val="24"/>
      </w:numPr>
      <w:autoSpaceDE w:val="0"/>
      <w:autoSpaceDN w:val="0"/>
      <w:adjustRightInd w:val="0"/>
      <w:spacing w:line="218" w:lineRule="auto"/>
      <w:ind w:left="568"/>
      <w:jc w:val="both"/>
      <w:textAlignment w:val="center"/>
    </w:pPr>
    <w:rPr>
      <w:color w:val="000000"/>
      <w:spacing w:val="-2"/>
      <w:sz w:val="21"/>
      <w:szCs w:val="21"/>
    </w:rPr>
  </w:style>
  <w:style w:type="paragraph" w:customStyle="1" w:styleId="af5">
    <w:name w:val="Список нумерованный"/>
    <w:basedOn w:val="a"/>
    <w:link w:val="af6"/>
    <w:autoRedefine/>
    <w:uiPriority w:val="99"/>
    <w:rsid w:val="006A7B69"/>
    <w:pPr>
      <w:numPr>
        <w:numId w:val="0"/>
      </w:numPr>
    </w:pPr>
    <w:rPr>
      <w:rFonts w:eastAsia="Calibri"/>
      <w:szCs w:val="20"/>
    </w:rPr>
  </w:style>
  <w:style w:type="character" w:customStyle="1" w:styleId="af4">
    <w:name w:val="Список маркированный точки Знак"/>
    <w:link w:val="a"/>
    <w:uiPriority w:val="99"/>
    <w:locked/>
    <w:rsid w:val="006A7B69"/>
    <w:rPr>
      <w:rFonts w:ascii="Times New Roman" w:eastAsia="Times New Roman" w:hAnsi="Times New Roman"/>
      <w:color w:val="000000"/>
      <w:spacing w:val="-2"/>
      <w:sz w:val="21"/>
      <w:szCs w:val="21"/>
    </w:rPr>
  </w:style>
  <w:style w:type="character" w:customStyle="1" w:styleId="af6">
    <w:name w:val="Список нумерованный Знак"/>
    <w:link w:val="af5"/>
    <w:uiPriority w:val="99"/>
    <w:locked/>
    <w:rsid w:val="006A7B69"/>
    <w:rPr>
      <w:rFonts w:ascii="Times New Roman" w:hAnsi="Times New Roman"/>
      <w:color w:val="000000"/>
      <w:spacing w:val="-2"/>
      <w:sz w:val="21"/>
    </w:rPr>
  </w:style>
  <w:style w:type="paragraph" w:styleId="af7">
    <w:name w:val="List Number"/>
    <w:basedOn w:val="a0"/>
    <w:uiPriority w:val="99"/>
    <w:rsid w:val="006A7B69"/>
    <w:pPr>
      <w:tabs>
        <w:tab w:val="num" w:pos="360"/>
      </w:tabs>
      <w:ind w:left="360" w:hanging="360"/>
    </w:pPr>
    <w:rPr>
      <w:sz w:val="21"/>
    </w:rPr>
  </w:style>
  <w:style w:type="paragraph" w:styleId="af3">
    <w:name w:val="Subtitle"/>
    <w:basedOn w:val="a0"/>
    <w:next w:val="a0"/>
    <w:link w:val="af8"/>
    <w:uiPriority w:val="99"/>
    <w:qFormat/>
    <w:rsid w:val="006A7B6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3"/>
    <w:uiPriority w:val="99"/>
    <w:locked/>
    <w:rsid w:val="006A7B6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9">
    <w:name w:val="Body Text"/>
    <w:basedOn w:val="a0"/>
    <w:link w:val="afa"/>
    <w:uiPriority w:val="99"/>
    <w:semiHidden/>
    <w:rsid w:val="00477F38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locked/>
    <w:rsid w:val="00477F38"/>
    <w:rPr>
      <w:rFonts w:ascii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0"/>
    <w:uiPriority w:val="99"/>
    <w:rsid w:val="00477F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AB77F1"/>
    <w:rPr>
      <w:rFonts w:ascii="Times New Roman" w:hAnsi="Times New Roman"/>
      <w:sz w:val="22"/>
    </w:rPr>
  </w:style>
  <w:style w:type="paragraph" w:styleId="15">
    <w:name w:val="toc 1"/>
    <w:basedOn w:val="a0"/>
    <w:next w:val="a0"/>
    <w:autoRedefine/>
    <w:uiPriority w:val="99"/>
    <w:rsid w:val="000803D0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customStyle="1" w:styleId="FontStyle11">
    <w:name w:val="Font Style11"/>
    <w:uiPriority w:val="99"/>
    <w:rsid w:val="00AB77F1"/>
    <w:rPr>
      <w:rFonts w:ascii="Times New Roman" w:hAnsi="Times New Roman"/>
      <w:b/>
      <w:sz w:val="22"/>
    </w:rPr>
  </w:style>
  <w:style w:type="paragraph" w:customStyle="1" w:styleId="Style7">
    <w:name w:val="Style7"/>
    <w:basedOn w:val="a0"/>
    <w:uiPriority w:val="99"/>
    <w:rsid w:val="00AB77F1"/>
    <w:pPr>
      <w:widowControl w:val="0"/>
      <w:suppressAutoHyphens/>
      <w:spacing w:line="100" w:lineRule="atLeast"/>
    </w:pPr>
    <w:rPr>
      <w:rFonts w:cs="Calibri"/>
      <w:lang w:eastAsia="ar-SA"/>
    </w:rPr>
  </w:style>
  <w:style w:type="character" w:styleId="afc">
    <w:name w:val="annotation reference"/>
    <w:uiPriority w:val="99"/>
    <w:semiHidden/>
    <w:rsid w:val="00323DD5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rsid w:val="00323DD5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locked/>
    <w:rsid w:val="00F73DC6"/>
    <w:rPr>
      <w:rFonts w:ascii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323DD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F73DC6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Balloon Text"/>
    <w:basedOn w:val="a0"/>
    <w:link w:val="aff2"/>
    <w:uiPriority w:val="99"/>
    <w:semiHidden/>
    <w:rsid w:val="00323DD5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locked/>
    <w:rsid w:val="00F73DC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71720D6-6C8C-4A67-9319-C271CDC91AF9" TargetMode="External"/><Relationship Id="rId13" Type="http://schemas.openxmlformats.org/officeDocument/2006/relationships/hyperlink" Target="http://government.ru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24708" TargetMode="External"/><Relationship Id="rId17" Type="http://schemas.openxmlformats.org/officeDocument/2006/relationships/hyperlink" Target="http://www.bis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izhstat.gks.ru" TargetMode="External"/><Relationship Id="rId20" Type="http://schemas.openxmlformats.org/officeDocument/2006/relationships/hyperlink" Target="http://www.beafing.or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07697" TargetMode="External"/><Relationship Id="rId24" Type="http://schemas.openxmlformats.org/officeDocument/2006/relationships/hyperlink" Target="http://www.wto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fin.ru/ru" TargetMode="External"/><Relationship Id="rId23" Type="http://schemas.openxmlformats.org/officeDocument/2006/relationships/hyperlink" Target="http://www.worldbank.or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076F70AF-D3A7-4926-81B5-CDBFF2D26C92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DB36AFB-82A1-4D36-B49C-27FF831A49D1" TargetMode="External"/><Relationship Id="rId14" Type="http://schemas.openxmlformats.org/officeDocument/2006/relationships/hyperlink" Target="http://government-nnov.ru" TargetMode="External"/><Relationship Id="rId22" Type="http://schemas.openxmlformats.org/officeDocument/2006/relationships/hyperlink" Target="http://www.imf.org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86;&#1080;%20&#1076;&#1086;&#1082;&#1091;&#1084;&#1077;&#1085;&#1090;&#1099;\&#1048;&#1069;&#1055;\&#1057;&#1055;&#1054;\&#1054;&#1043;&#1057;&#1069;.04%20&#1048;&#1069;&#1059;_38.02.06_&#1057;&#1055;&#1054;_&#1092;&#1080;&#1085;&#1072;&#1085;&#1089;&#1099;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ОГСЭ.04 ИЭУ_38.02.06_СПО_финансы 2017.dotx</Template>
  <TotalTime>39</TotalTime>
  <Pages>12</Pages>
  <Words>2936</Words>
  <Characters>16737</Characters>
  <Application>Microsoft Office Word</Application>
  <DocSecurity>0</DocSecurity>
  <Lines>139</Lines>
  <Paragraphs>39</Paragraphs>
  <ScaleCrop>false</ScaleCrop>
  <Company>Ya Blondinko Edition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Mihail</dc:creator>
  <cp:keywords/>
  <dc:description/>
  <cp:lastModifiedBy>RePack by Diakov</cp:lastModifiedBy>
  <cp:revision>18</cp:revision>
  <dcterms:created xsi:type="dcterms:W3CDTF">2017-12-07T16:24:00Z</dcterms:created>
  <dcterms:modified xsi:type="dcterms:W3CDTF">2021-09-09T19:18:00Z</dcterms:modified>
</cp:coreProperties>
</file>