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CF" w:rsidRDefault="00F81CCF">
      <w:pPr>
        <w:pStyle w:val="Title"/>
      </w:pPr>
      <w:r>
        <w:t xml:space="preserve">МИНИСТЕРСТВО НАУКИ И ВЫСШЕГО ОБРАЗОВАНИЯ </w:t>
      </w:r>
    </w:p>
    <w:p w:rsidR="00F81CCF" w:rsidRDefault="00F81CCF">
      <w:pPr>
        <w:pStyle w:val="Title"/>
      </w:pPr>
      <w:r>
        <w:t>РОССИЙСКОЙ ФЕДЕРАЦИИ</w:t>
      </w:r>
    </w:p>
    <w:p w:rsidR="00F81CCF" w:rsidRDefault="00F81CCF">
      <w:pPr>
        <w:jc w:val="center"/>
        <w:rPr>
          <w:b/>
          <w:bCs/>
        </w:rPr>
      </w:pPr>
    </w:p>
    <w:p w:rsidR="00F81CCF" w:rsidRDefault="00F81CCF">
      <w:pPr>
        <w:jc w:val="center"/>
        <w:rPr>
          <w:b/>
          <w:bCs/>
        </w:rPr>
      </w:pPr>
      <w:r>
        <w:rPr>
          <w:b/>
          <w:bCs/>
        </w:rPr>
        <w:t xml:space="preserve">Федеральное государственное автономное </w:t>
      </w:r>
    </w:p>
    <w:p w:rsidR="00F81CCF" w:rsidRDefault="00F81CCF">
      <w:pPr>
        <w:jc w:val="center"/>
        <w:rPr>
          <w:u w:val="single"/>
        </w:rPr>
      </w:pPr>
      <w:r>
        <w:rPr>
          <w:b/>
          <w:bCs/>
        </w:rPr>
        <w:t>образовательное учреждение высшего образования</w:t>
      </w:r>
      <w:r>
        <w:rPr>
          <w:u w:val="single"/>
        </w:rPr>
        <w:t xml:space="preserve"> </w:t>
      </w:r>
    </w:p>
    <w:p w:rsidR="00F81CCF" w:rsidRDefault="00F81CCF">
      <w:pPr>
        <w:pStyle w:val="BlockText"/>
      </w:pPr>
      <w:r>
        <w:t>«Национальный исследовательский Нижегородский государственный университет им. Н.И. Лобачевского»</w:t>
      </w:r>
    </w:p>
    <w:p w:rsidR="00F81CCF" w:rsidRDefault="00F81CCF">
      <w:pPr>
        <w:ind w:hanging="57"/>
        <w:jc w:val="center"/>
        <w:rPr>
          <w:b/>
          <w:bCs/>
          <w:color w:val="000000"/>
        </w:rPr>
      </w:pPr>
    </w:p>
    <w:p w:rsidR="00F81CCF" w:rsidRDefault="00F81CCF">
      <w:pPr>
        <w:ind w:hanging="57"/>
        <w:jc w:val="center"/>
        <w:rPr>
          <w:b/>
          <w:bCs/>
        </w:rPr>
      </w:pPr>
      <w:r>
        <w:rPr>
          <w:b/>
          <w:bCs/>
        </w:rPr>
        <w:t>Факультет социальных наук</w:t>
      </w:r>
    </w:p>
    <w:p w:rsidR="00F81CCF" w:rsidRDefault="00F81CCF">
      <w:pPr>
        <w:ind w:left="57" w:hanging="57"/>
        <w:jc w:val="center"/>
        <w:rPr>
          <w:b/>
          <w:bCs/>
        </w:rPr>
      </w:pPr>
    </w:p>
    <w:p w:rsidR="00F81CCF" w:rsidRDefault="00F81CCF">
      <w:pPr>
        <w:rPr>
          <w:b/>
          <w:bCs/>
        </w:rPr>
      </w:pPr>
    </w:p>
    <w:p w:rsidR="00F81CCF" w:rsidRDefault="00F81CCF">
      <w:pPr>
        <w:ind w:left="5500"/>
        <w:jc w:val="center"/>
        <w:rPr>
          <w:sz w:val="26"/>
          <w:szCs w:val="26"/>
        </w:rPr>
      </w:pPr>
      <w:r>
        <w:rPr>
          <w:sz w:val="26"/>
          <w:szCs w:val="26"/>
        </w:rPr>
        <w:t>УТВЕРЖДЕНО</w:t>
      </w:r>
    </w:p>
    <w:p w:rsidR="00F81CCF" w:rsidRDefault="00F81CCF">
      <w:pPr>
        <w:ind w:left="5500" w:firstLine="20"/>
        <w:rPr>
          <w:sz w:val="26"/>
          <w:szCs w:val="26"/>
        </w:rPr>
      </w:pPr>
      <w:r>
        <w:rPr>
          <w:sz w:val="26"/>
          <w:szCs w:val="26"/>
        </w:rPr>
        <w:t>Ученым советом ННГУ</w:t>
      </w:r>
    </w:p>
    <w:p w:rsidR="00F81CCF" w:rsidRDefault="00F81CCF">
      <w:pPr>
        <w:ind w:left="5500" w:firstLine="20"/>
        <w:rPr>
          <w:sz w:val="26"/>
          <w:szCs w:val="26"/>
        </w:rPr>
      </w:pPr>
      <w:r>
        <w:rPr>
          <w:sz w:val="26"/>
          <w:szCs w:val="26"/>
        </w:rPr>
        <w:t>3 июня 2020 года, протокол №6</w:t>
      </w:r>
    </w:p>
    <w:p w:rsidR="00F81CCF" w:rsidRDefault="00F81CCF">
      <w:pPr>
        <w:ind w:left="57" w:hanging="57"/>
        <w:jc w:val="center"/>
        <w:rPr>
          <w:b/>
          <w:bCs/>
        </w:rPr>
      </w:pPr>
    </w:p>
    <w:p w:rsidR="00F81CCF" w:rsidRDefault="00F81CCF">
      <w:pPr>
        <w:jc w:val="center"/>
        <w:rPr>
          <w:sz w:val="32"/>
          <w:szCs w:val="32"/>
        </w:rPr>
      </w:pPr>
      <w:r>
        <w:rPr>
          <w:b/>
          <w:bCs/>
          <w:sz w:val="32"/>
          <w:szCs w:val="32"/>
        </w:rPr>
        <w:t>Рабочая программа дисциплины (модуля)</w:t>
      </w:r>
    </w:p>
    <w:p w:rsidR="00F81CCF" w:rsidRDefault="00F81CCF">
      <w:pPr>
        <w:jc w:val="center"/>
        <w:rPr>
          <w:b/>
          <w:bCs/>
          <w:sz w:val="32"/>
          <w:szCs w:val="32"/>
        </w:rPr>
      </w:pPr>
      <w:r>
        <w:rPr>
          <w:b/>
          <w:bCs/>
          <w:sz w:val="32"/>
          <w:szCs w:val="32"/>
        </w:rPr>
        <w:t>«ОБЩАЯ ПСИХОЛОГИЯ»</w:t>
      </w:r>
    </w:p>
    <w:p w:rsidR="00F81CCF" w:rsidRDefault="00F81CCF">
      <w:pPr>
        <w:jc w:val="center"/>
        <w:rPr>
          <w:sz w:val="28"/>
          <w:szCs w:val="28"/>
        </w:rPr>
      </w:pPr>
    </w:p>
    <w:p w:rsidR="00F81CCF" w:rsidRDefault="00F81CCF">
      <w:pPr>
        <w:jc w:val="center"/>
        <w:rPr>
          <w:sz w:val="28"/>
          <w:szCs w:val="28"/>
        </w:rPr>
      </w:pPr>
      <w:r>
        <w:rPr>
          <w:sz w:val="28"/>
          <w:szCs w:val="28"/>
        </w:rPr>
        <w:t>Уровень высшего образования</w:t>
      </w:r>
    </w:p>
    <w:tbl>
      <w:tblPr>
        <w:tblW w:w="0" w:type="auto"/>
        <w:tblInd w:w="-106" w:type="dxa"/>
        <w:tblBorders>
          <w:bottom w:val="single" w:sz="4" w:space="0" w:color="auto"/>
          <w:insideH w:val="single" w:sz="4" w:space="0" w:color="auto"/>
          <w:insideV w:val="single" w:sz="4" w:space="0" w:color="auto"/>
        </w:tblBorders>
        <w:tblLook w:val="0000"/>
      </w:tblPr>
      <w:tblGrid>
        <w:gridCol w:w="9348"/>
      </w:tblGrid>
      <w:tr w:rsidR="00F81CCF">
        <w:trPr>
          <w:trHeight w:val="328"/>
        </w:trPr>
        <w:tc>
          <w:tcPr>
            <w:tcW w:w="9348" w:type="dxa"/>
            <w:tcBorders>
              <w:top w:val="nil"/>
              <w:left w:val="nil"/>
              <w:right w:val="nil"/>
            </w:tcBorders>
            <w:vAlign w:val="center"/>
          </w:tcPr>
          <w:p w:rsidR="00F81CCF" w:rsidRDefault="00F81CCF">
            <w:pPr>
              <w:pStyle w:val="Heading4"/>
            </w:pPr>
            <w:r>
              <w:t>Бакалавриат</w:t>
            </w:r>
          </w:p>
        </w:tc>
      </w:tr>
    </w:tbl>
    <w:p w:rsidR="00F81CCF" w:rsidRDefault="00F81CCF">
      <w:pPr>
        <w:spacing w:line="216" w:lineRule="auto"/>
        <w:jc w:val="center"/>
        <w:rPr>
          <w:sz w:val="18"/>
          <w:szCs w:val="18"/>
        </w:rPr>
      </w:pPr>
      <w:r>
        <w:rPr>
          <w:sz w:val="18"/>
          <w:szCs w:val="18"/>
        </w:rPr>
        <w:t>(бакалавриат / магистратура / специалитет)</w:t>
      </w:r>
    </w:p>
    <w:p w:rsidR="00F81CCF" w:rsidRDefault="00F81CCF">
      <w:pPr>
        <w:jc w:val="center"/>
        <w:rPr>
          <w:sz w:val="28"/>
          <w:szCs w:val="28"/>
        </w:rPr>
      </w:pPr>
    </w:p>
    <w:p w:rsidR="00F81CCF" w:rsidRDefault="00F81CCF">
      <w:pPr>
        <w:jc w:val="center"/>
        <w:rPr>
          <w:sz w:val="28"/>
          <w:szCs w:val="28"/>
        </w:rPr>
      </w:pPr>
      <w:r>
        <w:rPr>
          <w:sz w:val="28"/>
          <w:szCs w:val="28"/>
        </w:rPr>
        <w:t>Направление подготовки / специальность</w:t>
      </w:r>
    </w:p>
    <w:tbl>
      <w:tblPr>
        <w:tblW w:w="0" w:type="auto"/>
        <w:tblInd w:w="-106" w:type="dxa"/>
        <w:tblBorders>
          <w:bottom w:val="single" w:sz="4" w:space="0" w:color="auto"/>
          <w:insideH w:val="single" w:sz="4" w:space="0" w:color="auto"/>
          <w:insideV w:val="single" w:sz="4" w:space="0" w:color="auto"/>
        </w:tblBorders>
        <w:tblLook w:val="0000"/>
      </w:tblPr>
      <w:tblGrid>
        <w:gridCol w:w="8820"/>
      </w:tblGrid>
      <w:tr w:rsidR="00F81CCF">
        <w:trPr>
          <w:trHeight w:val="328"/>
        </w:trPr>
        <w:tc>
          <w:tcPr>
            <w:tcW w:w="8820" w:type="dxa"/>
            <w:tcBorders>
              <w:top w:val="nil"/>
              <w:left w:val="nil"/>
              <w:right w:val="nil"/>
            </w:tcBorders>
            <w:vAlign w:val="center"/>
          </w:tcPr>
          <w:p w:rsidR="00F81CCF" w:rsidRDefault="00F81CCF">
            <w:pPr>
              <w:jc w:val="center"/>
              <w:rPr>
                <w:b/>
                <w:bCs/>
                <w:sz w:val="28"/>
                <w:szCs w:val="28"/>
              </w:rPr>
            </w:pPr>
            <w:r>
              <w:rPr>
                <w:b/>
                <w:bCs/>
                <w:sz w:val="28"/>
                <w:szCs w:val="28"/>
              </w:rPr>
              <w:t>37.03.01. Психология</w:t>
            </w:r>
          </w:p>
        </w:tc>
      </w:tr>
    </w:tbl>
    <w:p w:rsidR="00F81CCF" w:rsidRDefault="00F81CCF">
      <w:pPr>
        <w:spacing w:line="216" w:lineRule="auto"/>
        <w:jc w:val="center"/>
        <w:rPr>
          <w:sz w:val="18"/>
          <w:szCs w:val="18"/>
        </w:rPr>
      </w:pPr>
      <w:r>
        <w:rPr>
          <w:sz w:val="18"/>
          <w:szCs w:val="18"/>
        </w:rPr>
        <w:t xml:space="preserve"> (указывается код и наименование направления подготовки / специальности)</w:t>
      </w:r>
    </w:p>
    <w:p w:rsidR="00F81CCF" w:rsidRDefault="00F81CCF">
      <w:pPr>
        <w:jc w:val="center"/>
        <w:rPr>
          <w:sz w:val="28"/>
          <w:szCs w:val="28"/>
        </w:rPr>
      </w:pPr>
    </w:p>
    <w:p w:rsidR="00F81CCF" w:rsidRDefault="00F81CCF">
      <w:pPr>
        <w:jc w:val="center"/>
        <w:rPr>
          <w:sz w:val="28"/>
          <w:szCs w:val="28"/>
        </w:rPr>
      </w:pPr>
      <w:r>
        <w:rPr>
          <w:sz w:val="28"/>
          <w:szCs w:val="28"/>
        </w:rPr>
        <w:t>Направленность образовательной программы</w:t>
      </w:r>
    </w:p>
    <w:tbl>
      <w:tblPr>
        <w:tblW w:w="0" w:type="auto"/>
        <w:tblInd w:w="-106" w:type="dxa"/>
        <w:tblBorders>
          <w:bottom w:val="single" w:sz="4" w:space="0" w:color="auto"/>
          <w:insideH w:val="single" w:sz="4" w:space="0" w:color="auto"/>
          <w:insideV w:val="single" w:sz="4" w:space="0" w:color="auto"/>
        </w:tblBorders>
        <w:tblLook w:val="0000"/>
      </w:tblPr>
      <w:tblGrid>
        <w:gridCol w:w="8820"/>
      </w:tblGrid>
      <w:tr w:rsidR="00F81CCF">
        <w:trPr>
          <w:trHeight w:val="328"/>
        </w:trPr>
        <w:tc>
          <w:tcPr>
            <w:tcW w:w="8820" w:type="dxa"/>
            <w:tcBorders>
              <w:top w:val="nil"/>
              <w:left w:val="nil"/>
              <w:right w:val="nil"/>
            </w:tcBorders>
            <w:vAlign w:val="center"/>
          </w:tcPr>
          <w:p w:rsidR="00F81CCF" w:rsidRDefault="00F81CCF">
            <w:pPr>
              <w:jc w:val="center"/>
            </w:pPr>
            <w:r>
              <w:rPr>
                <w:b/>
                <w:bCs/>
                <w:sz w:val="28"/>
                <w:szCs w:val="28"/>
              </w:rPr>
              <w:t>Общая и практическая психология</w:t>
            </w:r>
          </w:p>
        </w:tc>
      </w:tr>
    </w:tbl>
    <w:p w:rsidR="00F81CCF" w:rsidRDefault="00F81CCF">
      <w:pPr>
        <w:spacing w:line="216" w:lineRule="auto"/>
        <w:jc w:val="center"/>
        <w:rPr>
          <w:sz w:val="18"/>
          <w:szCs w:val="18"/>
        </w:rPr>
      </w:pPr>
      <w:r>
        <w:rPr>
          <w:sz w:val="18"/>
          <w:szCs w:val="18"/>
        </w:rPr>
        <w:t>(указывается профиль / магистерская программа / специализация)</w:t>
      </w:r>
    </w:p>
    <w:p w:rsidR="00F81CCF" w:rsidRDefault="00F81CCF">
      <w:pPr>
        <w:jc w:val="center"/>
        <w:rPr>
          <w:sz w:val="28"/>
          <w:szCs w:val="28"/>
        </w:rPr>
      </w:pPr>
    </w:p>
    <w:p w:rsidR="00F81CCF" w:rsidRDefault="00F81CCF">
      <w:pPr>
        <w:jc w:val="center"/>
        <w:rPr>
          <w:sz w:val="28"/>
          <w:szCs w:val="28"/>
        </w:rPr>
      </w:pPr>
      <w:r>
        <w:rPr>
          <w:sz w:val="28"/>
          <w:szCs w:val="28"/>
        </w:rPr>
        <w:t>Квалификация (степень)</w:t>
      </w:r>
    </w:p>
    <w:tbl>
      <w:tblPr>
        <w:tblW w:w="0" w:type="auto"/>
        <w:tblInd w:w="-106" w:type="dxa"/>
        <w:tblBorders>
          <w:bottom w:val="single" w:sz="4" w:space="0" w:color="auto"/>
          <w:insideH w:val="single" w:sz="4" w:space="0" w:color="auto"/>
          <w:insideV w:val="single" w:sz="4" w:space="0" w:color="auto"/>
        </w:tblBorders>
        <w:tblLook w:val="0000"/>
      </w:tblPr>
      <w:tblGrid>
        <w:gridCol w:w="9468"/>
      </w:tblGrid>
      <w:tr w:rsidR="00F81CCF">
        <w:trPr>
          <w:trHeight w:val="328"/>
        </w:trPr>
        <w:tc>
          <w:tcPr>
            <w:tcW w:w="9468" w:type="dxa"/>
            <w:tcBorders>
              <w:top w:val="nil"/>
              <w:left w:val="nil"/>
              <w:right w:val="nil"/>
            </w:tcBorders>
            <w:vAlign w:val="center"/>
          </w:tcPr>
          <w:p w:rsidR="00F81CCF" w:rsidRDefault="00F81CCF">
            <w:pPr>
              <w:pStyle w:val="Heading4"/>
            </w:pPr>
            <w:r>
              <w:t>Бакалавр</w:t>
            </w:r>
          </w:p>
        </w:tc>
      </w:tr>
    </w:tbl>
    <w:p w:rsidR="00F81CCF" w:rsidRDefault="00F81CCF">
      <w:pPr>
        <w:spacing w:line="216" w:lineRule="auto"/>
        <w:jc w:val="center"/>
        <w:rPr>
          <w:sz w:val="18"/>
          <w:szCs w:val="18"/>
        </w:rPr>
      </w:pPr>
      <w:r>
        <w:rPr>
          <w:sz w:val="18"/>
          <w:szCs w:val="18"/>
        </w:rPr>
        <w:t>(бакалавр / магистр / специалист)</w:t>
      </w:r>
    </w:p>
    <w:p w:rsidR="00F81CCF" w:rsidRDefault="00F81CCF">
      <w:pPr>
        <w:jc w:val="center"/>
        <w:rPr>
          <w:sz w:val="28"/>
          <w:szCs w:val="28"/>
        </w:rPr>
      </w:pPr>
    </w:p>
    <w:p w:rsidR="00F81CCF" w:rsidRDefault="00F81CCF">
      <w:pPr>
        <w:jc w:val="center"/>
        <w:rPr>
          <w:sz w:val="28"/>
          <w:szCs w:val="28"/>
        </w:rPr>
      </w:pPr>
      <w:r>
        <w:rPr>
          <w:sz w:val="28"/>
          <w:szCs w:val="28"/>
        </w:rPr>
        <w:t>Форма обучения</w:t>
      </w:r>
    </w:p>
    <w:tbl>
      <w:tblPr>
        <w:tblW w:w="0" w:type="auto"/>
        <w:tblInd w:w="-106" w:type="dxa"/>
        <w:tblBorders>
          <w:bottom w:val="single" w:sz="4" w:space="0" w:color="auto"/>
          <w:insideH w:val="single" w:sz="4" w:space="0" w:color="auto"/>
          <w:insideV w:val="single" w:sz="4" w:space="0" w:color="auto"/>
        </w:tblBorders>
        <w:tblLook w:val="0000"/>
      </w:tblPr>
      <w:tblGrid>
        <w:gridCol w:w="9228"/>
      </w:tblGrid>
      <w:tr w:rsidR="00F81CCF">
        <w:trPr>
          <w:trHeight w:val="328"/>
        </w:trPr>
        <w:tc>
          <w:tcPr>
            <w:tcW w:w="9228" w:type="dxa"/>
            <w:tcBorders>
              <w:top w:val="nil"/>
              <w:left w:val="nil"/>
              <w:right w:val="nil"/>
            </w:tcBorders>
            <w:vAlign w:val="center"/>
          </w:tcPr>
          <w:p w:rsidR="00F81CCF" w:rsidRDefault="00F81CCF">
            <w:pPr>
              <w:pStyle w:val="Heading4"/>
            </w:pPr>
            <w:r>
              <w:t>Очная, очно-заочная</w:t>
            </w:r>
          </w:p>
        </w:tc>
      </w:tr>
    </w:tbl>
    <w:p w:rsidR="00F81CCF" w:rsidRDefault="00F81CCF">
      <w:pPr>
        <w:jc w:val="center"/>
        <w:rPr>
          <w:sz w:val="18"/>
          <w:szCs w:val="18"/>
        </w:rPr>
      </w:pPr>
      <w:r>
        <w:rPr>
          <w:sz w:val="18"/>
          <w:szCs w:val="18"/>
        </w:rPr>
        <w:t xml:space="preserve"> (очная / очно-заочная / заочная)</w:t>
      </w:r>
    </w:p>
    <w:p w:rsidR="00F81CCF" w:rsidRDefault="00F81CCF">
      <w:pPr>
        <w:jc w:val="center"/>
        <w:rPr>
          <w:strike/>
          <w:color w:val="FF0000"/>
          <w:sz w:val="28"/>
          <w:szCs w:val="28"/>
        </w:rPr>
      </w:pPr>
    </w:p>
    <w:p w:rsidR="00F81CCF" w:rsidRDefault="00F81CCF">
      <w:pPr>
        <w:spacing w:before="1560"/>
        <w:ind w:firstLine="403"/>
        <w:jc w:val="center"/>
        <w:rPr>
          <w:sz w:val="28"/>
          <w:szCs w:val="28"/>
        </w:rPr>
      </w:pPr>
      <w:r>
        <w:rPr>
          <w:sz w:val="28"/>
          <w:szCs w:val="28"/>
        </w:rPr>
        <w:t>Нижний Новгород</w:t>
      </w:r>
    </w:p>
    <w:p w:rsidR="00F81CCF" w:rsidRDefault="00F81CCF">
      <w:pPr>
        <w:ind w:firstLine="426"/>
        <w:jc w:val="center"/>
        <w:rPr>
          <w:sz w:val="28"/>
          <w:szCs w:val="28"/>
        </w:rPr>
      </w:pPr>
      <w:r>
        <w:rPr>
          <w:sz w:val="28"/>
          <w:szCs w:val="28"/>
        </w:rPr>
        <w:t>2020</w:t>
      </w:r>
    </w:p>
    <w:p w:rsidR="00F81CCF" w:rsidRDefault="00F81CCF">
      <w:pPr>
        <w:pStyle w:val="Title"/>
      </w:pPr>
      <w:r>
        <w:rPr>
          <w:sz w:val="28"/>
          <w:szCs w:val="28"/>
        </w:rPr>
        <w:br w:type="page"/>
      </w:r>
      <w:r>
        <w:t>Общая характеристика дисциплины</w:t>
      </w:r>
    </w:p>
    <w:p w:rsidR="00F81CCF" w:rsidRDefault="00F81CCF">
      <w:pPr>
        <w:autoSpaceDE w:val="0"/>
        <w:autoSpaceDN w:val="0"/>
        <w:adjustRightInd w:val="0"/>
        <w:jc w:val="center"/>
        <w:rPr>
          <w:b/>
          <w:bCs/>
        </w:rPr>
      </w:pPr>
    </w:p>
    <w:p w:rsidR="00F81CCF" w:rsidRDefault="00F81CCF">
      <w:pPr>
        <w:autoSpaceDE w:val="0"/>
        <w:autoSpaceDN w:val="0"/>
        <w:adjustRightInd w:val="0"/>
        <w:ind w:firstLine="900"/>
      </w:pPr>
      <w:r>
        <w:rPr>
          <w:b/>
          <w:bCs/>
        </w:rPr>
        <w:t xml:space="preserve">Место дисциплины в ОПОП. </w:t>
      </w:r>
      <w:r>
        <w:t>Дисциплина «Общая психология» (Б1.Б.03) относится к дисциплинам базовой части Блока 1 «Дисциплины (модули)» ОПОП по направлению подготовки 37.03.01 «Психология».</w:t>
      </w:r>
    </w:p>
    <w:p w:rsidR="00F81CCF" w:rsidRDefault="00F81CCF">
      <w:pPr>
        <w:autoSpaceDE w:val="0"/>
        <w:autoSpaceDN w:val="0"/>
        <w:adjustRightInd w:val="0"/>
        <w:ind w:firstLine="900"/>
      </w:pPr>
      <w:r>
        <w:t>Данная дисциплина изучается в течение четырех семестров (части 1-4) на 1 и 2 курсах. Общая трудоемкость дисциплины составляет 15 зачетных единицы (540 часов).</w:t>
      </w:r>
    </w:p>
    <w:p w:rsidR="00F81CCF" w:rsidRDefault="00F81CCF">
      <w:pPr>
        <w:jc w:val="center"/>
      </w:pPr>
    </w:p>
    <w:p w:rsidR="00F81CCF" w:rsidRDefault="00F81CCF">
      <w:pPr>
        <w:jc w:val="center"/>
      </w:pPr>
      <w:r>
        <w:t>Характеристика дисциплины</w:t>
      </w:r>
    </w:p>
    <w:p w:rsidR="00F81CCF" w:rsidRDefault="00F81CCF">
      <w:pPr>
        <w:jc w:val="center"/>
      </w:pPr>
    </w:p>
    <w:tbl>
      <w:tblPr>
        <w:tblW w:w="88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1831"/>
        <w:gridCol w:w="1589"/>
        <w:gridCol w:w="1558"/>
        <w:gridCol w:w="1440"/>
      </w:tblGrid>
      <w:tr w:rsidR="00F81CCF">
        <w:trPr>
          <w:cantSplit/>
        </w:trPr>
        <w:tc>
          <w:tcPr>
            <w:tcW w:w="2448" w:type="dxa"/>
            <w:vMerge w:val="restart"/>
          </w:tcPr>
          <w:p w:rsidR="00F81CCF" w:rsidRDefault="00F81CCF">
            <w:pPr>
              <w:jc w:val="center"/>
              <w:rPr>
                <w:sz w:val="20"/>
                <w:szCs w:val="20"/>
              </w:rPr>
            </w:pPr>
            <w:r>
              <w:rPr>
                <w:sz w:val="20"/>
                <w:szCs w:val="20"/>
              </w:rPr>
              <w:t>Параметр</w:t>
            </w:r>
          </w:p>
        </w:tc>
        <w:tc>
          <w:tcPr>
            <w:tcW w:w="6418" w:type="dxa"/>
            <w:gridSpan w:val="4"/>
          </w:tcPr>
          <w:p w:rsidR="00F81CCF" w:rsidRDefault="00F81CCF">
            <w:pPr>
              <w:jc w:val="center"/>
              <w:rPr>
                <w:sz w:val="20"/>
                <w:szCs w:val="20"/>
              </w:rPr>
            </w:pPr>
            <w:r>
              <w:rPr>
                <w:sz w:val="20"/>
                <w:szCs w:val="20"/>
              </w:rPr>
              <w:t>Разделы дисциплины</w:t>
            </w:r>
          </w:p>
        </w:tc>
      </w:tr>
      <w:tr w:rsidR="00F81CCF">
        <w:trPr>
          <w:cantSplit/>
        </w:trPr>
        <w:tc>
          <w:tcPr>
            <w:tcW w:w="2448" w:type="dxa"/>
            <w:vMerge/>
          </w:tcPr>
          <w:p w:rsidR="00F81CCF" w:rsidRDefault="00F81CCF">
            <w:pPr>
              <w:jc w:val="center"/>
              <w:rPr>
                <w:sz w:val="20"/>
                <w:szCs w:val="20"/>
              </w:rPr>
            </w:pPr>
          </w:p>
        </w:tc>
        <w:tc>
          <w:tcPr>
            <w:tcW w:w="1831" w:type="dxa"/>
          </w:tcPr>
          <w:p w:rsidR="00F81CCF" w:rsidRDefault="00F81CCF">
            <w:pPr>
              <w:jc w:val="center"/>
              <w:rPr>
                <w:sz w:val="20"/>
                <w:szCs w:val="20"/>
              </w:rPr>
            </w:pPr>
            <w:r>
              <w:rPr>
                <w:sz w:val="20"/>
                <w:szCs w:val="20"/>
              </w:rPr>
              <w:t>Часть 1</w:t>
            </w:r>
          </w:p>
        </w:tc>
        <w:tc>
          <w:tcPr>
            <w:tcW w:w="1589" w:type="dxa"/>
          </w:tcPr>
          <w:p w:rsidR="00F81CCF" w:rsidRDefault="00F81CCF">
            <w:pPr>
              <w:jc w:val="center"/>
              <w:rPr>
                <w:sz w:val="20"/>
                <w:szCs w:val="20"/>
              </w:rPr>
            </w:pPr>
            <w:r>
              <w:rPr>
                <w:sz w:val="20"/>
                <w:szCs w:val="20"/>
              </w:rPr>
              <w:t>Часть 2</w:t>
            </w:r>
          </w:p>
        </w:tc>
        <w:tc>
          <w:tcPr>
            <w:tcW w:w="1558" w:type="dxa"/>
          </w:tcPr>
          <w:p w:rsidR="00F81CCF" w:rsidRDefault="00F81CCF">
            <w:pPr>
              <w:jc w:val="center"/>
              <w:rPr>
                <w:sz w:val="20"/>
                <w:szCs w:val="20"/>
              </w:rPr>
            </w:pPr>
            <w:r>
              <w:rPr>
                <w:sz w:val="20"/>
                <w:szCs w:val="20"/>
              </w:rPr>
              <w:t>Часть3</w:t>
            </w:r>
          </w:p>
        </w:tc>
        <w:tc>
          <w:tcPr>
            <w:tcW w:w="1440" w:type="dxa"/>
          </w:tcPr>
          <w:p w:rsidR="00F81CCF" w:rsidRDefault="00F81CCF">
            <w:pPr>
              <w:jc w:val="center"/>
              <w:rPr>
                <w:sz w:val="20"/>
                <w:szCs w:val="20"/>
              </w:rPr>
            </w:pPr>
            <w:r>
              <w:rPr>
                <w:sz w:val="20"/>
                <w:szCs w:val="20"/>
              </w:rPr>
              <w:t>Часть 4</w:t>
            </w:r>
          </w:p>
        </w:tc>
      </w:tr>
      <w:tr w:rsidR="00F81CCF">
        <w:tc>
          <w:tcPr>
            <w:tcW w:w="2448" w:type="dxa"/>
          </w:tcPr>
          <w:p w:rsidR="00F81CCF" w:rsidRDefault="00F81CCF">
            <w:pPr>
              <w:rPr>
                <w:sz w:val="20"/>
                <w:szCs w:val="20"/>
              </w:rPr>
            </w:pPr>
            <w:r>
              <w:rPr>
                <w:sz w:val="20"/>
                <w:szCs w:val="20"/>
              </w:rPr>
              <w:t>Соответствие семестрам</w:t>
            </w:r>
          </w:p>
        </w:tc>
        <w:tc>
          <w:tcPr>
            <w:tcW w:w="1831" w:type="dxa"/>
          </w:tcPr>
          <w:p w:rsidR="00F81CCF" w:rsidRDefault="00F81CCF">
            <w:pPr>
              <w:jc w:val="center"/>
              <w:rPr>
                <w:sz w:val="20"/>
                <w:szCs w:val="20"/>
              </w:rPr>
            </w:pPr>
            <w:r>
              <w:rPr>
                <w:sz w:val="20"/>
                <w:szCs w:val="20"/>
              </w:rPr>
              <w:t>1 семестр</w:t>
            </w:r>
          </w:p>
        </w:tc>
        <w:tc>
          <w:tcPr>
            <w:tcW w:w="1589" w:type="dxa"/>
          </w:tcPr>
          <w:p w:rsidR="00F81CCF" w:rsidRDefault="00F81CCF">
            <w:pPr>
              <w:jc w:val="center"/>
              <w:rPr>
                <w:sz w:val="20"/>
                <w:szCs w:val="20"/>
              </w:rPr>
            </w:pPr>
            <w:r>
              <w:rPr>
                <w:sz w:val="20"/>
                <w:szCs w:val="20"/>
              </w:rPr>
              <w:t>2 семестр</w:t>
            </w:r>
          </w:p>
        </w:tc>
        <w:tc>
          <w:tcPr>
            <w:tcW w:w="1558" w:type="dxa"/>
          </w:tcPr>
          <w:p w:rsidR="00F81CCF" w:rsidRDefault="00F81CCF">
            <w:pPr>
              <w:jc w:val="center"/>
              <w:rPr>
                <w:sz w:val="20"/>
                <w:szCs w:val="20"/>
              </w:rPr>
            </w:pPr>
            <w:r>
              <w:rPr>
                <w:sz w:val="20"/>
                <w:szCs w:val="20"/>
              </w:rPr>
              <w:t>3 семестр</w:t>
            </w:r>
          </w:p>
        </w:tc>
        <w:tc>
          <w:tcPr>
            <w:tcW w:w="1440" w:type="dxa"/>
          </w:tcPr>
          <w:p w:rsidR="00F81CCF" w:rsidRDefault="00F81CCF">
            <w:pPr>
              <w:jc w:val="center"/>
              <w:rPr>
                <w:sz w:val="20"/>
                <w:szCs w:val="20"/>
              </w:rPr>
            </w:pPr>
            <w:r>
              <w:rPr>
                <w:sz w:val="20"/>
                <w:szCs w:val="20"/>
              </w:rPr>
              <w:t>4 семестр</w:t>
            </w:r>
          </w:p>
        </w:tc>
      </w:tr>
      <w:tr w:rsidR="00F81CCF">
        <w:tc>
          <w:tcPr>
            <w:tcW w:w="2448" w:type="dxa"/>
          </w:tcPr>
          <w:p w:rsidR="00F81CCF" w:rsidRDefault="00F81CCF">
            <w:pPr>
              <w:rPr>
                <w:sz w:val="20"/>
                <w:szCs w:val="20"/>
              </w:rPr>
            </w:pPr>
            <w:r>
              <w:rPr>
                <w:sz w:val="20"/>
                <w:szCs w:val="20"/>
              </w:rPr>
              <w:t>Объем</w:t>
            </w:r>
          </w:p>
        </w:tc>
        <w:tc>
          <w:tcPr>
            <w:tcW w:w="1831" w:type="dxa"/>
          </w:tcPr>
          <w:p w:rsidR="00F81CCF" w:rsidRDefault="00F81CCF">
            <w:pPr>
              <w:jc w:val="center"/>
              <w:rPr>
                <w:sz w:val="20"/>
                <w:szCs w:val="20"/>
              </w:rPr>
            </w:pPr>
            <w:r>
              <w:rPr>
                <w:sz w:val="20"/>
                <w:szCs w:val="20"/>
              </w:rPr>
              <w:t>4 ЗЕТ</w:t>
            </w:r>
          </w:p>
        </w:tc>
        <w:tc>
          <w:tcPr>
            <w:tcW w:w="1589" w:type="dxa"/>
          </w:tcPr>
          <w:p w:rsidR="00F81CCF" w:rsidRDefault="00F81CCF">
            <w:pPr>
              <w:jc w:val="center"/>
              <w:rPr>
                <w:sz w:val="20"/>
                <w:szCs w:val="20"/>
              </w:rPr>
            </w:pPr>
            <w:r>
              <w:rPr>
                <w:sz w:val="20"/>
                <w:szCs w:val="20"/>
              </w:rPr>
              <w:t>4 ЗЕТ</w:t>
            </w:r>
          </w:p>
        </w:tc>
        <w:tc>
          <w:tcPr>
            <w:tcW w:w="1558" w:type="dxa"/>
          </w:tcPr>
          <w:p w:rsidR="00F81CCF" w:rsidRDefault="00F81CCF">
            <w:pPr>
              <w:jc w:val="center"/>
              <w:rPr>
                <w:sz w:val="20"/>
                <w:szCs w:val="20"/>
              </w:rPr>
            </w:pPr>
            <w:r>
              <w:rPr>
                <w:sz w:val="20"/>
                <w:szCs w:val="20"/>
              </w:rPr>
              <w:t>4 ЗЕТ</w:t>
            </w:r>
          </w:p>
        </w:tc>
        <w:tc>
          <w:tcPr>
            <w:tcW w:w="1440" w:type="dxa"/>
          </w:tcPr>
          <w:p w:rsidR="00F81CCF" w:rsidRDefault="00F81CCF">
            <w:pPr>
              <w:jc w:val="center"/>
              <w:rPr>
                <w:sz w:val="20"/>
                <w:szCs w:val="20"/>
              </w:rPr>
            </w:pPr>
            <w:r>
              <w:rPr>
                <w:sz w:val="20"/>
                <w:szCs w:val="20"/>
              </w:rPr>
              <w:t>3 ЗЕТ</w:t>
            </w:r>
          </w:p>
        </w:tc>
      </w:tr>
      <w:tr w:rsidR="00F81CCF">
        <w:tc>
          <w:tcPr>
            <w:tcW w:w="2448" w:type="dxa"/>
          </w:tcPr>
          <w:p w:rsidR="00F81CCF" w:rsidRDefault="00F81CCF">
            <w:pPr>
              <w:rPr>
                <w:sz w:val="20"/>
                <w:szCs w:val="20"/>
              </w:rPr>
            </w:pPr>
            <w:r>
              <w:rPr>
                <w:sz w:val="20"/>
                <w:szCs w:val="20"/>
              </w:rPr>
              <w:t>Формы отчетности</w:t>
            </w:r>
          </w:p>
        </w:tc>
        <w:tc>
          <w:tcPr>
            <w:tcW w:w="1831" w:type="dxa"/>
          </w:tcPr>
          <w:p w:rsidR="00F81CCF" w:rsidRDefault="00F81CCF">
            <w:pPr>
              <w:jc w:val="center"/>
              <w:rPr>
                <w:sz w:val="20"/>
                <w:szCs w:val="20"/>
              </w:rPr>
            </w:pPr>
            <w:r>
              <w:rPr>
                <w:sz w:val="20"/>
                <w:szCs w:val="20"/>
              </w:rPr>
              <w:t>экзамен</w:t>
            </w:r>
          </w:p>
        </w:tc>
        <w:tc>
          <w:tcPr>
            <w:tcW w:w="1589" w:type="dxa"/>
          </w:tcPr>
          <w:p w:rsidR="00F81CCF" w:rsidRDefault="00F81CCF">
            <w:pPr>
              <w:jc w:val="center"/>
              <w:rPr>
                <w:sz w:val="20"/>
                <w:szCs w:val="20"/>
              </w:rPr>
            </w:pPr>
            <w:r>
              <w:rPr>
                <w:sz w:val="20"/>
                <w:szCs w:val="20"/>
              </w:rPr>
              <w:t>экзамен</w:t>
            </w:r>
          </w:p>
        </w:tc>
        <w:tc>
          <w:tcPr>
            <w:tcW w:w="1558" w:type="dxa"/>
          </w:tcPr>
          <w:p w:rsidR="00F81CCF" w:rsidRDefault="00F81CCF">
            <w:pPr>
              <w:jc w:val="center"/>
              <w:rPr>
                <w:sz w:val="20"/>
                <w:szCs w:val="20"/>
              </w:rPr>
            </w:pPr>
            <w:r>
              <w:rPr>
                <w:sz w:val="20"/>
                <w:szCs w:val="20"/>
              </w:rPr>
              <w:t>экзамен</w:t>
            </w:r>
          </w:p>
        </w:tc>
        <w:tc>
          <w:tcPr>
            <w:tcW w:w="1440" w:type="dxa"/>
          </w:tcPr>
          <w:p w:rsidR="00F81CCF" w:rsidRDefault="00F81CCF">
            <w:pPr>
              <w:jc w:val="center"/>
              <w:rPr>
                <w:sz w:val="20"/>
                <w:szCs w:val="20"/>
              </w:rPr>
            </w:pPr>
            <w:r>
              <w:rPr>
                <w:sz w:val="20"/>
                <w:szCs w:val="20"/>
              </w:rPr>
              <w:t>экзамен</w:t>
            </w:r>
          </w:p>
        </w:tc>
      </w:tr>
    </w:tbl>
    <w:p w:rsidR="00F81CCF" w:rsidRDefault="00F81CCF">
      <w:pPr>
        <w:jc w:val="center"/>
      </w:pPr>
    </w:p>
    <w:p w:rsidR="00F81CCF" w:rsidRDefault="00F81CCF">
      <w:pPr>
        <w:autoSpaceDE w:val="0"/>
        <w:autoSpaceDN w:val="0"/>
        <w:adjustRightInd w:val="0"/>
        <w:ind w:firstLine="720"/>
      </w:pPr>
      <w:r>
        <w:rPr>
          <w:b/>
          <w:bCs/>
        </w:rPr>
        <w:t>Требования к результатам освоения дисциплины (компетенции).</w:t>
      </w:r>
      <w:r>
        <w:rPr>
          <w:rFonts w:ascii="Times New Roman,Bold" w:hAnsi="Times New Roman,Bold" w:cs="Times New Roman,Bold"/>
          <w:b/>
          <w:bCs/>
        </w:rPr>
        <w:t xml:space="preserve"> </w:t>
      </w:r>
      <w:r>
        <w:t>Процесс изучения дисциплины направлен на формирование следующих компетенций:</w:t>
      </w:r>
    </w:p>
    <w:p w:rsidR="00F81CCF" w:rsidRDefault="00F81CCF">
      <w:pPr>
        <w:tabs>
          <w:tab w:val="left" w:pos="0"/>
        </w:tabs>
        <w:ind w:left="540" w:hanging="540"/>
        <w:rPr>
          <w:i/>
          <w:iCs/>
        </w:rPr>
      </w:pPr>
      <w:r>
        <w:rPr>
          <w:i/>
          <w:iCs/>
        </w:rPr>
        <w:t>ОК-7</w:t>
      </w:r>
      <w:r>
        <w:t xml:space="preserve"> - способность к самоорганизации и самообразованию</w:t>
      </w:r>
    </w:p>
    <w:p w:rsidR="00F81CCF" w:rsidRDefault="00F81CCF">
      <w:pPr>
        <w:tabs>
          <w:tab w:val="left" w:pos="0"/>
        </w:tabs>
        <w:ind w:left="540" w:hanging="540"/>
        <w:rPr>
          <w:i/>
          <w:iCs/>
        </w:rPr>
      </w:pPr>
      <w:r>
        <w:rPr>
          <w:i/>
          <w:iCs/>
        </w:rPr>
        <w:t xml:space="preserve">ПК-12 </w:t>
      </w:r>
      <w:r>
        <w:t>способность к просветительской деятельности среди населения с целью повышения уровня психологической культуры общества</w:t>
      </w:r>
    </w:p>
    <w:p w:rsidR="00F81CCF" w:rsidRDefault="00F81CCF">
      <w:pPr>
        <w:tabs>
          <w:tab w:val="left" w:pos="0"/>
          <w:tab w:val="left" w:pos="426"/>
          <w:tab w:val="num" w:pos="822"/>
        </w:tabs>
        <w:ind w:left="540" w:hanging="540"/>
      </w:pPr>
      <w:r>
        <w:rPr>
          <w:i/>
          <w:iCs/>
        </w:rPr>
        <w:t>ПК ОС-15-</w:t>
      </w:r>
      <w: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p w:rsidR="00F81CCF" w:rsidRDefault="00F81CCF">
      <w:pPr>
        <w:autoSpaceDE w:val="0"/>
        <w:autoSpaceDN w:val="0"/>
        <w:adjustRightInd w:val="0"/>
        <w:rPr>
          <w:rFonts w:ascii="Times New Roman,Bold" w:hAnsi="Times New Roman,Bold" w:cs="Times New Roman,Bold"/>
          <w:b/>
          <w:bCs/>
        </w:rPr>
      </w:pPr>
    </w:p>
    <w:p w:rsidR="00F81CCF" w:rsidRDefault="00F81CCF">
      <w:pPr>
        <w:pStyle w:val="Heading1"/>
        <w:rPr>
          <w:rFonts w:ascii="Times New Roman,Bold" w:hAnsi="Times New Roman,Bold" w:cs="Times New Roman,Bold"/>
          <w:b/>
          <w:bCs/>
        </w:rPr>
      </w:pPr>
      <w:r>
        <w:rPr>
          <w:b/>
          <w:bCs/>
        </w:rPr>
        <w:t>Структура дисциплины</w:t>
      </w:r>
    </w:p>
    <w:p w:rsidR="00F81CCF" w:rsidRDefault="00F81CCF">
      <w:pPr>
        <w:pStyle w:val="BodyText"/>
        <w:ind w:firstLine="720"/>
      </w:pPr>
      <w:r>
        <w:t>Общий объем дисциплины «Общая психология» составляет 15 зачетных единиц (540 часов). Отдельные компоненты структуры дисциплины, представлены в тексте ее соответствующих частей.</w:t>
      </w:r>
    </w:p>
    <w:p w:rsidR="00F81CCF" w:rsidRDefault="00F81CCF">
      <w:pPr>
        <w:autoSpaceDE w:val="0"/>
        <w:autoSpaceDN w:val="0"/>
        <w:adjustRightInd w:val="0"/>
        <w:ind w:firstLine="720"/>
        <w:jc w:val="left"/>
      </w:pPr>
      <w:r>
        <w:t>Планируемые результаты обучения по дисциплине, применяемые образовательные технологии, характеристика и требования к текущему и промежуточному контролю по дисциплине, фонды оценочных средств, учебно-методическое, информационное и материально-техническое обеспечение дисциплины «Общая психология» представлены в тексте ее соответствующих частей.</w:t>
      </w:r>
    </w:p>
    <w:p w:rsidR="00F81CCF" w:rsidRDefault="00F81CCF">
      <w:pPr>
        <w:tabs>
          <w:tab w:val="left" w:pos="426"/>
        </w:tabs>
        <w:ind w:left="567" w:right="-145" w:firstLine="0"/>
        <w:rPr>
          <w:b/>
          <w:bCs/>
          <w:sz w:val="28"/>
          <w:szCs w:val="28"/>
        </w:rPr>
      </w:pPr>
    </w:p>
    <w:p w:rsidR="00F81CCF" w:rsidRDefault="00F81CCF">
      <w:pPr>
        <w:spacing w:line="276" w:lineRule="auto"/>
        <w:jc w:val="center"/>
      </w:pPr>
      <w:r>
        <w:br w:type="page"/>
        <w:t xml:space="preserve">МИНИСТЕРСТВО НАУКИ И ВЫСШЕГО ОБРАЗОВАНИЯ </w:t>
      </w:r>
    </w:p>
    <w:p w:rsidR="00F81CCF" w:rsidRDefault="00F81CCF">
      <w:pPr>
        <w:spacing w:line="276" w:lineRule="auto"/>
        <w:jc w:val="center"/>
      </w:pPr>
      <w:r>
        <w:t>РОССИЙСКОЙ ФЕДЕРАЦИИ</w:t>
      </w:r>
    </w:p>
    <w:p w:rsidR="00F81CCF" w:rsidRDefault="00F81CCF">
      <w:pPr>
        <w:jc w:val="center"/>
        <w:rPr>
          <w:b/>
          <w:bCs/>
        </w:rPr>
      </w:pPr>
      <w:r>
        <w:rPr>
          <w:b/>
          <w:bCs/>
        </w:rPr>
        <w:t xml:space="preserve">Федеральное государственное автономное </w:t>
      </w:r>
    </w:p>
    <w:p w:rsidR="00F81CCF" w:rsidRDefault="00F81CCF">
      <w:pPr>
        <w:jc w:val="center"/>
        <w:rPr>
          <w:u w:val="single"/>
        </w:rPr>
      </w:pPr>
      <w:r>
        <w:rPr>
          <w:b/>
          <w:bCs/>
        </w:rPr>
        <w:t>образовательное учреждение высшего образования</w:t>
      </w:r>
      <w:r>
        <w:rPr>
          <w:u w:val="single"/>
        </w:rPr>
        <w:t xml:space="preserve"> </w:t>
      </w:r>
    </w:p>
    <w:p w:rsidR="00F81CCF" w:rsidRDefault="00F81CCF">
      <w:pPr>
        <w:jc w:val="center"/>
        <w:rPr>
          <w:b/>
          <w:bCs/>
        </w:rPr>
      </w:pPr>
      <w:r>
        <w:rPr>
          <w:b/>
          <w:bCs/>
        </w:rPr>
        <w:t>«Национальный исследовательский Нижегородский государственный университет им. Н.И. Лобачевского»</w:t>
      </w:r>
    </w:p>
    <w:p w:rsidR="00F81CCF" w:rsidRDefault="00F81CCF">
      <w:pPr>
        <w:jc w:val="center"/>
      </w:pPr>
    </w:p>
    <w:tbl>
      <w:tblPr>
        <w:tblW w:w="0" w:type="auto"/>
        <w:tblInd w:w="-106" w:type="dxa"/>
        <w:tblBorders>
          <w:bottom w:val="single" w:sz="4" w:space="0" w:color="auto"/>
          <w:insideH w:val="single" w:sz="4" w:space="0" w:color="auto"/>
          <w:insideV w:val="single" w:sz="4" w:space="0" w:color="auto"/>
        </w:tblBorders>
        <w:tblLook w:val="0000"/>
      </w:tblPr>
      <w:tblGrid>
        <w:gridCol w:w="8820"/>
      </w:tblGrid>
      <w:tr w:rsidR="00F81CCF">
        <w:trPr>
          <w:trHeight w:val="328"/>
        </w:trPr>
        <w:tc>
          <w:tcPr>
            <w:tcW w:w="8820" w:type="dxa"/>
            <w:tcBorders>
              <w:top w:val="nil"/>
              <w:left w:val="nil"/>
              <w:right w:val="nil"/>
            </w:tcBorders>
            <w:vAlign w:val="center"/>
          </w:tcPr>
          <w:p w:rsidR="00F81CCF" w:rsidRDefault="00F81CCF">
            <w:pPr>
              <w:jc w:val="center"/>
            </w:pPr>
            <w:r>
              <w:t>Факультет социальных наук</w:t>
            </w:r>
          </w:p>
        </w:tc>
      </w:tr>
    </w:tbl>
    <w:p w:rsidR="00F81CCF" w:rsidRDefault="00F81CCF">
      <w:pPr>
        <w:spacing w:after="200" w:line="216" w:lineRule="auto"/>
        <w:jc w:val="center"/>
      </w:pPr>
      <w:r>
        <w:t>(факультет / институт / филиал)</w:t>
      </w:r>
    </w:p>
    <w:p w:rsidR="00F81CCF" w:rsidRDefault="00F81CCF">
      <w:pPr>
        <w:jc w:val="center"/>
      </w:pPr>
    </w:p>
    <w:tbl>
      <w:tblPr>
        <w:tblW w:w="0" w:type="auto"/>
        <w:jc w:val="right"/>
        <w:tblLook w:val="0000"/>
      </w:tblPr>
      <w:tblGrid>
        <w:gridCol w:w="4783"/>
      </w:tblGrid>
      <w:tr w:rsidR="00F81CCF">
        <w:trPr>
          <w:trHeight w:val="280"/>
          <w:jc w:val="right"/>
        </w:trPr>
        <w:tc>
          <w:tcPr>
            <w:tcW w:w="4783" w:type="dxa"/>
            <w:tcBorders>
              <w:top w:val="nil"/>
              <w:left w:val="nil"/>
              <w:bottom w:val="nil"/>
              <w:right w:val="nil"/>
            </w:tcBorders>
            <w:vAlign w:val="center"/>
          </w:tcPr>
          <w:p w:rsidR="00F81CCF" w:rsidRDefault="00F81CCF">
            <w:pPr>
              <w:ind w:firstLine="567"/>
              <w:jc w:val="right"/>
            </w:pPr>
            <w:r>
              <w:t>УТВЕРЖДЕНО</w:t>
            </w:r>
          </w:p>
        </w:tc>
      </w:tr>
    </w:tbl>
    <w:p w:rsidR="00F81CCF" w:rsidRDefault="00F81CCF">
      <w:pPr>
        <w:ind w:firstLine="567"/>
        <w:rPr>
          <w:rFonts w:ascii="Calibri" w:hAnsi="Calibri" w:cs="Calibri"/>
          <w:sz w:val="22"/>
          <w:szCs w:val="22"/>
        </w:rPr>
      </w:pPr>
    </w:p>
    <w:tbl>
      <w:tblPr>
        <w:tblW w:w="0" w:type="auto"/>
        <w:jc w:val="right"/>
        <w:tblLook w:val="0000"/>
      </w:tblPr>
      <w:tblGrid>
        <w:gridCol w:w="2410"/>
        <w:gridCol w:w="3083"/>
      </w:tblGrid>
      <w:tr w:rsidR="00F81CCF">
        <w:trPr>
          <w:trHeight w:val="280"/>
          <w:jc w:val="right"/>
        </w:trPr>
        <w:tc>
          <w:tcPr>
            <w:tcW w:w="2410" w:type="dxa"/>
            <w:tcBorders>
              <w:top w:val="nil"/>
              <w:left w:val="nil"/>
              <w:bottom w:val="nil"/>
              <w:right w:val="nil"/>
            </w:tcBorders>
            <w:vAlign w:val="center"/>
          </w:tcPr>
          <w:p w:rsidR="00F81CCF" w:rsidRDefault="00F81CCF">
            <w:r>
              <w:t>Деканом ФСН ННГУ</w:t>
            </w:r>
          </w:p>
        </w:tc>
        <w:tc>
          <w:tcPr>
            <w:tcW w:w="3083" w:type="dxa"/>
            <w:tcBorders>
              <w:top w:val="nil"/>
              <w:left w:val="nil"/>
              <w:bottom w:val="nil"/>
              <w:right w:val="nil"/>
            </w:tcBorders>
            <w:vAlign w:val="center"/>
          </w:tcPr>
          <w:p w:rsidR="00F81CCF" w:rsidRDefault="00F81CCF">
            <w:pPr>
              <w:jc w:val="right"/>
            </w:pPr>
            <w:r>
              <w:t>__________Р.В. Голубиным</w:t>
            </w:r>
          </w:p>
        </w:tc>
      </w:tr>
    </w:tbl>
    <w:p w:rsidR="00F81CCF" w:rsidRDefault="00F81CCF">
      <w:pPr>
        <w:rPr>
          <w:rFonts w:ascii="Calibri" w:hAnsi="Calibri" w:cs="Calibri"/>
          <w:sz w:val="22"/>
          <w:szCs w:val="22"/>
        </w:rPr>
      </w:pPr>
    </w:p>
    <w:tbl>
      <w:tblPr>
        <w:tblW w:w="3367" w:type="dxa"/>
        <w:jc w:val="right"/>
        <w:tblLayout w:type="fixed"/>
        <w:tblCellMar>
          <w:left w:w="28" w:type="dxa"/>
          <w:right w:w="28" w:type="dxa"/>
        </w:tblCellMar>
        <w:tblLook w:val="0000"/>
      </w:tblPr>
      <w:tblGrid>
        <w:gridCol w:w="284"/>
        <w:gridCol w:w="3083"/>
      </w:tblGrid>
      <w:tr w:rsidR="00F81CCF">
        <w:trPr>
          <w:trHeight w:val="280"/>
          <w:jc w:val="right"/>
        </w:trPr>
        <w:tc>
          <w:tcPr>
            <w:tcW w:w="284" w:type="dxa"/>
            <w:tcBorders>
              <w:top w:val="nil"/>
              <w:left w:val="nil"/>
              <w:bottom w:val="nil"/>
              <w:right w:val="nil"/>
            </w:tcBorders>
            <w:vAlign w:val="center"/>
          </w:tcPr>
          <w:p w:rsidR="00F81CCF" w:rsidRDefault="00F81CCF"/>
        </w:tc>
        <w:tc>
          <w:tcPr>
            <w:tcW w:w="3083" w:type="dxa"/>
            <w:tcBorders>
              <w:top w:val="nil"/>
              <w:left w:val="nil"/>
              <w:bottom w:val="nil"/>
              <w:right w:val="nil"/>
            </w:tcBorders>
            <w:vAlign w:val="center"/>
          </w:tcPr>
          <w:p w:rsidR="00F81CCF" w:rsidRDefault="00F81CCF">
            <w:pPr>
              <w:jc w:val="right"/>
              <w:rPr>
                <w:u w:val="single"/>
              </w:rPr>
            </w:pPr>
            <w:r>
              <w:rPr>
                <w:u w:val="single"/>
              </w:rPr>
              <w:t>7     апреля   2020 г.</w:t>
            </w:r>
          </w:p>
        </w:tc>
      </w:tr>
    </w:tbl>
    <w:p w:rsidR="00F81CCF" w:rsidRDefault="00F81CCF">
      <w:pPr>
        <w:tabs>
          <w:tab w:val="left" w:pos="5670"/>
        </w:tabs>
        <w:ind w:firstLine="567"/>
        <w:rPr>
          <w:sz w:val="28"/>
          <w:szCs w:val="28"/>
        </w:rPr>
      </w:pPr>
    </w:p>
    <w:p w:rsidR="00F81CCF" w:rsidRDefault="00F81CCF">
      <w:pPr>
        <w:tabs>
          <w:tab w:val="left" w:pos="5670"/>
        </w:tabs>
        <w:spacing w:after="200" w:line="276" w:lineRule="auto"/>
        <w:rPr>
          <w:sz w:val="28"/>
          <w:szCs w:val="28"/>
        </w:rPr>
      </w:pPr>
    </w:p>
    <w:p w:rsidR="00F81CCF" w:rsidRDefault="00F81CCF">
      <w:pPr>
        <w:spacing w:after="200" w:line="276" w:lineRule="auto"/>
        <w:jc w:val="center"/>
        <w:rPr>
          <w:b/>
          <w:bCs/>
          <w:sz w:val="32"/>
          <w:szCs w:val="32"/>
        </w:rPr>
      </w:pPr>
      <w:r>
        <w:rPr>
          <w:b/>
          <w:bCs/>
          <w:sz w:val="32"/>
          <w:szCs w:val="32"/>
        </w:rPr>
        <w:t>Рабочая программа дисциплины (модуля)</w:t>
      </w:r>
    </w:p>
    <w:tbl>
      <w:tblPr>
        <w:tblW w:w="0" w:type="auto"/>
        <w:jc w:val="center"/>
        <w:tblBorders>
          <w:bottom w:val="single" w:sz="4" w:space="0" w:color="auto"/>
          <w:insideH w:val="single" w:sz="4" w:space="0" w:color="auto"/>
          <w:insideV w:val="single" w:sz="4" w:space="0" w:color="auto"/>
        </w:tblBorders>
        <w:tblLook w:val="0000"/>
      </w:tblPr>
      <w:tblGrid>
        <w:gridCol w:w="4860"/>
      </w:tblGrid>
      <w:tr w:rsidR="00F81CCF">
        <w:trPr>
          <w:trHeight w:val="328"/>
          <w:jc w:val="center"/>
        </w:trPr>
        <w:tc>
          <w:tcPr>
            <w:tcW w:w="4860" w:type="dxa"/>
            <w:tcBorders>
              <w:top w:val="nil"/>
              <w:left w:val="nil"/>
              <w:right w:val="nil"/>
            </w:tcBorders>
            <w:vAlign w:val="center"/>
          </w:tcPr>
          <w:p w:rsidR="00F81CCF" w:rsidRDefault="00F81CCF">
            <w:pPr>
              <w:spacing w:after="200" w:line="276" w:lineRule="auto"/>
              <w:jc w:val="center"/>
              <w:rPr>
                <w:b/>
                <w:bCs/>
                <w:sz w:val="28"/>
                <w:szCs w:val="28"/>
              </w:rPr>
            </w:pPr>
            <w:r>
              <w:rPr>
                <w:b/>
                <w:bCs/>
                <w:sz w:val="28"/>
                <w:szCs w:val="28"/>
              </w:rPr>
              <w:t>«Общая психология» (Часть 1)</w:t>
            </w:r>
          </w:p>
        </w:tc>
      </w:tr>
    </w:tbl>
    <w:p w:rsidR="00F81CCF" w:rsidRDefault="00F81CCF">
      <w:pPr>
        <w:spacing w:line="360" w:lineRule="auto"/>
        <w:jc w:val="center"/>
        <w:rPr>
          <w:sz w:val="18"/>
          <w:szCs w:val="18"/>
        </w:rPr>
      </w:pPr>
      <w:r>
        <w:rPr>
          <w:sz w:val="18"/>
          <w:szCs w:val="18"/>
        </w:rPr>
        <w:t>(наименование дисциплины (модуля))</w:t>
      </w:r>
    </w:p>
    <w:p w:rsidR="00F81CCF" w:rsidRDefault="00F81CCF">
      <w:pPr>
        <w:jc w:val="center"/>
        <w:rPr>
          <w:sz w:val="28"/>
          <w:szCs w:val="28"/>
        </w:rPr>
      </w:pPr>
      <w:r>
        <w:rPr>
          <w:sz w:val="28"/>
          <w:szCs w:val="28"/>
        </w:rPr>
        <w:t>Уровень высшего образования</w:t>
      </w:r>
    </w:p>
    <w:tbl>
      <w:tblPr>
        <w:tblW w:w="0" w:type="auto"/>
        <w:tblInd w:w="-106" w:type="dxa"/>
        <w:tblBorders>
          <w:bottom w:val="single" w:sz="4" w:space="0" w:color="auto"/>
          <w:insideH w:val="single" w:sz="4" w:space="0" w:color="auto"/>
          <w:insideV w:val="single" w:sz="4" w:space="0" w:color="auto"/>
        </w:tblBorders>
        <w:tblLook w:val="0000"/>
      </w:tblPr>
      <w:tblGrid>
        <w:gridCol w:w="4860"/>
      </w:tblGrid>
      <w:tr w:rsidR="00F81CCF">
        <w:trPr>
          <w:trHeight w:val="328"/>
        </w:trPr>
        <w:tc>
          <w:tcPr>
            <w:tcW w:w="4860" w:type="dxa"/>
            <w:tcBorders>
              <w:top w:val="nil"/>
              <w:left w:val="nil"/>
              <w:right w:val="nil"/>
            </w:tcBorders>
            <w:vAlign w:val="center"/>
          </w:tcPr>
          <w:p w:rsidR="00F81CCF" w:rsidRDefault="00F81CCF">
            <w:pPr>
              <w:jc w:val="center"/>
            </w:pPr>
            <w:r>
              <w:t>Бакалавриат</w:t>
            </w:r>
          </w:p>
        </w:tc>
      </w:tr>
    </w:tbl>
    <w:p w:rsidR="00F81CCF" w:rsidRDefault="00F81CCF">
      <w:pPr>
        <w:spacing w:after="200" w:line="216" w:lineRule="auto"/>
        <w:jc w:val="center"/>
        <w:rPr>
          <w:sz w:val="18"/>
          <w:szCs w:val="18"/>
        </w:rPr>
      </w:pPr>
      <w:r>
        <w:rPr>
          <w:sz w:val="18"/>
          <w:szCs w:val="18"/>
        </w:rPr>
        <w:t>(бакалавриат / магистратура / специалитет)</w:t>
      </w:r>
    </w:p>
    <w:p w:rsidR="00F81CCF" w:rsidRDefault="00F81CCF">
      <w:pPr>
        <w:jc w:val="center"/>
        <w:rPr>
          <w:sz w:val="28"/>
          <w:szCs w:val="28"/>
        </w:rPr>
      </w:pPr>
      <w:r>
        <w:rPr>
          <w:sz w:val="28"/>
          <w:szCs w:val="28"/>
        </w:rPr>
        <w:t>Направление подготовки / специальность</w:t>
      </w:r>
    </w:p>
    <w:tbl>
      <w:tblPr>
        <w:tblW w:w="0" w:type="auto"/>
        <w:tblInd w:w="-106" w:type="dxa"/>
        <w:tblBorders>
          <w:bottom w:val="single" w:sz="4" w:space="0" w:color="auto"/>
          <w:insideH w:val="single" w:sz="4" w:space="0" w:color="auto"/>
          <w:insideV w:val="single" w:sz="4" w:space="0" w:color="auto"/>
        </w:tblBorders>
        <w:tblLook w:val="0000"/>
      </w:tblPr>
      <w:tblGrid>
        <w:gridCol w:w="8820"/>
      </w:tblGrid>
      <w:tr w:rsidR="00F81CCF">
        <w:trPr>
          <w:trHeight w:val="328"/>
        </w:trPr>
        <w:tc>
          <w:tcPr>
            <w:tcW w:w="8820" w:type="dxa"/>
            <w:tcBorders>
              <w:top w:val="nil"/>
              <w:left w:val="nil"/>
              <w:right w:val="nil"/>
            </w:tcBorders>
            <w:vAlign w:val="center"/>
          </w:tcPr>
          <w:p w:rsidR="00F81CCF" w:rsidRDefault="00F81CCF">
            <w:pPr>
              <w:jc w:val="center"/>
              <w:rPr>
                <w:b/>
                <w:bCs/>
              </w:rPr>
            </w:pPr>
            <w:r>
              <w:rPr>
                <w:b/>
                <w:bCs/>
              </w:rPr>
              <w:t>37.03.01 «Психология»</w:t>
            </w:r>
          </w:p>
        </w:tc>
      </w:tr>
    </w:tbl>
    <w:p w:rsidR="00F81CCF" w:rsidRDefault="00F81CCF">
      <w:pPr>
        <w:spacing w:after="200" w:line="216" w:lineRule="auto"/>
        <w:jc w:val="center"/>
        <w:rPr>
          <w:sz w:val="18"/>
          <w:szCs w:val="18"/>
        </w:rPr>
      </w:pPr>
      <w:r>
        <w:rPr>
          <w:sz w:val="18"/>
          <w:szCs w:val="18"/>
        </w:rPr>
        <w:t xml:space="preserve"> (указывается код и наименование направления подготовки / специальности)</w:t>
      </w:r>
    </w:p>
    <w:p w:rsidR="00F81CCF" w:rsidRDefault="00F81CCF">
      <w:pPr>
        <w:jc w:val="center"/>
        <w:rPr>
          <w:sz w:val="28"/>
          <w:szCs w:val="28"/>
        </w:rPr>
      </w:pPr>
      <w:r>
        <w:rPr>
          <w:sz w:val="28"/>
          <w:szCs w:val="28"/>
        </w:rPr>
        <w:t>Направленность образовательной программы</w:t>
      </w:r>
    </w:p>
    <w:tbl>
      <w:tblPr>
        <w:tblW w:w="0" w:type="auto"/>
        <w:tblInd w:w="-106" w:type="dxa"/>
        <w:tblBorders>
          <w:bottom w:val="single" w:sz="4" w:space="0" w:color="auto"/>
          <w:insideH w:val="single" w:sz="4" w:space="0" w:color="auto"/>
          <w:insideV w:val="single" w:sz="4" w:space="0" w:color="auto"/>
        </w:tblBorders>
        <w:tblLook w:val="0000"/>
      </w:tblPr>
      <w:tblGrid>
        <w:gridCol w:w="8820"/>
      </w:tblGrid>
      <w:tr w:rsidR="00F81CCF">
        <w:trPr>
          <w:trHeight w:val="328"/>
        </w:trPr>
        <w:tc>
          <w:tcPr>
            <w:tcW w:w="8820" w:type="dxa"/>
            <w:tcBorders>
              <w:top w:val="nil"/>
              <w:left w:val="nil"/>
              <w:right w:val="nil"/>
            </w:tcBorders>
            <w:vAlign w:val="center"/>
          </w:tcPr>
          <w:p w:rsidR="00F81CCF" w:rsidRDefault="00F81CCF">
            <w:pPr>
              <w:jc w:val="center"/>
            </w:pPr>
            <w:r>
              <w:rPr>
                <w:b/>
                <w:bCs/>
              </w:rPr>
              <w:t>"Общая и практическая психология"</w:t>
            </w:r>
          </w:p>
        </w:tc>
      </w:tr>
    </w:tbl>
    <w:p w:rsidR="00F81CCF" w:rsidRDefault="00F81CCF">
      <w:pPr>
        <w:spacing w:after="200" w:line="216" w:lineRule="auto"/>
        <w:jc w:val="center"/>
        <w:rPr>
          <w:sz w:val="18"/>
          <w:szCs w:val="18"/>
        </w:rPr>
      </w:pPr>
      <w:r>
        <w:rPr>
          <w:sz w:val="18"/>
          <w:szCs w:val="18"/>
        </w:rPr>
        <w:t>(указывается профиль / магистерская программа / специализация)</w:t>
      </w:r>
    </w:p>
    <w:p w:rsidR="00F81CCF" w:rsidRDefault="00F81CCF">
      <w:pPr>
        <w:jc w:val="center"/>
        <w:rPr>
          <w:sz w:val="28"/>
          <w:szCs w:val="28"/>
        </w:rPr>
      </w:pPr>
      <w:r>
        <w:rPr>
          <w:sz w:val="28"/>
          <w:szCs w:val="28"/>
        </w:rPr>
        <w:t>Квалификация (степень)</w:t>
      </w:r>
    </w:p>
    <w:tbl>
      <w:tblPr>
        <w:tblW w:w="0" w:type="auto"/>
        <w:tblInd w:w="-106" w:type="dxa"/>
        <w:tblBorders>
          <w:bottom w:val="single" w:sz="4" w:space="0" w:color="auto"/>
          <w:insideH w:val="single" w:sz="4" w:space="0" w:color="auto"/>
          <w:insideV w:val="single" w:sz="4" w:space="0" w:color="auto"/>
        </w:tblBorders>
        <w:tblLook w:val="0000"/>
      </w:tblPr>
      <w:tblGrid>
        <w:gridCol w:w="4860"/>
      </w:tblGrid>
      <w:tr w:rsidR="00F81CCF">
        <w:trPr>
          <w:trHeight w:val="328"/>
        </w:trPr>
        <w:tc>
          <w:tcPr>
            <w:tcW w:w="4860" w:type="dxa"/>
            <w:tcBorders>
              <w:top w:val="nil"/>
              <w:left w:val="nil"/>
              <w:right w:val="nil"/>
            </w:tcBorders>
            <w:vAlign w:val="center"/>
          </w:tcPr>
          <w:p w:rsidR="00F81CCF" w:rsidRDefault="00F81CCF">
            <w:pPr>
              <w:jc w:val="center"/>
              <w:rPr>
                <w:b/>
                <w:bCs/>
              </w:rPr>
            </w:pPr>
            <w:r>
              <w:rPr>
                <w:b/>
                <w:bCs/>
              </w:rPr>
              <w:t>Бакалавр</w:t>
            </w:r>
          </w:p>
        </w:tc>
      </w:tr>
    </w:tbl>
    <w:p w:rsidR="00F81CCF" w:rsidRDefault="00F81CCF">
      <w:pPr>
        <w:spacing w:after="200" w:line="216" w:lineRule="auto"/>
        <w:jc w:val="center"/>
        <w:rPr>
          <w:sz w:val="18"/>
          <w:szCs w:val="18"/>
        </w:rPr>
      </w:pPr>
      <w:r>
        <w:rPr>
          <w:sz w:val="18"/>
          <w:szCs w:val="18"/>
        </w:rPr>
        <w:t>(бакалавр / магистр / специалист)</w:t>
      </w:r>
    </w:p>
    <w:tbl>
      <w:tblPr>
        <w:tblW w:w="0" w:type="auto"/>
        <w:tblInd w:w="-106" w:type="dxa"/>
        <w:tblBorders>
          <w:bottom w:val="single" w:sz="4" w:space="0" w:color="auto"/>
          <w:insideH w:val="single" w:sz="4" w:space="0" w:color="auto"/>
          <w:insideV w:val="single" w:sz="4" w:space="0" w:color="auto"/>
        </w:tblBorders>
        <w:tblLook w:val="0000"/>
      </w:tblPr>
      <w:tblGrid>
        <w:gridCol w:w="4860"/>
      </w:tblGrid>
      <w:tr w:rsidR="00F81CCF">
        <w:trPr>
          <w:trHeight w:val="328"/>
        </w:trPr>
        <w:tc>
          <w:tcPr>
            <w:tcW w:w="4860" w:type="dxa"/>
            <w:tcBorders>
              <w:top w:val="nil"/>
              <w:left w:val="nil"/>
              <w:right w:val="nil"/>
            </w:tcBorders>
            <w:vAlign w:val="center"/>
          </w:tcPr>
          <w:p w:rsidR="00F81CCF" w:rsidRDefault="00F81CCF">
            <w:pPr>
              <w:jc w:val="center"/>
              <w:rPr>
                <w:sz w:val="28"/>
                <w:szCs w:val="28"/>
              </w:rPr>
            </w:pPr>
            <w:r>
              <w:rPr>
                <w:sz w:val="28"/>
                <w:szCs w:val="28"/>
              </w:rPr>
              <w:t>Форма обучения</w:t>
            </w:r>
          </w:p>
          <w:p w:rsidR="00F81CCF" w:rsidRDefault="00F81CCF">
            <w:pPr>
              <w:spacing w:after="100" w:afterAutospacing="1"/>
              <w:jc w:val="center"/>
            </w:pPr>
            <w:r>
              <w:rPr>
                <w:color w:val="000000"/>
                <w:sz w:val="27"/>
                <w:szCs w:val="27"/>
              </w:rPr>
              <w:t>Очная, очно-заочная</w:t>
            </w:r>
          </w:p>
        </w:tc>
      </w:tr>
    </w:tbl>
    <w:p w:rsidR="00F81CCF" w:rsidRDefault="00F81CCF">
      <w:pPr>
        <w:jc w:val="center"/>
        <w:rPr>
          <w:sz w:val="18"/>
          <w:szCs w:val="18"/>
        </w:rPr>
      </w:pPr>
      <w:r>
        <w:rPr>
          <w:sz w:val="18"/>
          <w:szCs w:val="18"/>
        </w:rPr>
        <w:t xml:space="preserve"> (очная / очно-заочная / заочная)</w:t>
      </w:r>
    </w:p>
    <w:p w:rsidR="00F81CCF" w:rsidRDefault="00F81CCF">
      <w:pPr>
        <w:spacing w:after="200" w:line="276" w:lineRule="auto"/>
        <w:jc w:val="center"/>
        <w:rPr>
          <w:sz w:val="28"/>
          <w:szCs w:val="28"/>
        </w:rPr>
      </w:pPr>
    </w:p>
    <w:p w:rsidR="00F81CCF" w:rsidRDefault="00F81CCF">
      <w:pPr>
        <w:spacing w:after="200" w:line="276" w:lineRule="auto"/>
        <w:jc w:val="center"/>
        <w:rPr>
          <w:sz w:val="28"/>
          <w:szCs w:val="28"/>
        </w:rPr>
      </w:pPr>
    </w:p>
    <w:p w:rsidR="00F81CCF" w:rsidRDefault="00F81CCF">
      <w:pPr>
        <w:spacing w:after="200" w:line="276" w:lineRule="auto"/>
        <w:jc w:val="center"/>
        <w:rPr>
          <w:sz w:val="28"/>
          <w:szCs w:val="28"/>
        </w:rPr>
      </w:pPr>
      <w:r>
        <w:rPr>
          <w:sz w:val="28"/>
          <w:szCs w:val="28"/>
        </w:rPr>
        <w:t>Нижний Новгород</w:t>
      </w:r>
    </w:p>
    <w:p w:rsidR="00F81CCF" w:rsidRDefault="00F81CCF">
      <w:pPr>
        <w:spacing w:after="200" w:line="276" w:lineRule="auto"/>
        <w:ind w:firstLine="426"/>
        <w:jc w:val="center"/>
        <w:rPr>
          <w:sz w:val="28"/>
          <w:szCs w:val="28"/>
        </w:rPr>
      </w:pPr>
      <w:r>
        <w:rPr>
          <w:sz w:val="28"/>
          <w:szCs w:val="28"/>
        </w:rPr>
        <w:t>Год 2020</w:t>
      </w:r>
    </w:p>
    <w:p w:rsidR="00F81CCF" w:rsidRDefault="00F81CCF"/>
    <w:p w:rsidR="00F81CCF" w:rsidRDefault="00F81CCF">
      <w:pPr>
        <w:jc w:val="center"/>
      </w:pPr>
    </w:p>
    <w:p w:rsidR="00F81CCF" w:rsidRDefault="00F81CCF">
      <w:pPr>
        <w:numPr>
          <w:ilvl w:val="0"/>
          <w:numId w:val="124"/>
        </w:numPr>
        <w:ind w:left="0" w:firstLine="737"/>
        <w:rPr>
          <w:b/>
          <w:bCs/>
        </w:rPr>
      </w:pPr>
      <w:r>
        <w:rPr>
          <w:b/>
          <w:bCs/>
        </w:rPr>
        <w:t>Место и цели дисциплины «Общая психология» (Часть 1) в структуре ОПОП.</w:t>
      </w:r>
    </w:p>
    <w:p w:rsidR="00F81CCF" w:rsidRDefault="00F81CCF">
      <w:pPr>
        <w:ind w:firstLine="737"/>
      </w:pPr>
      <w:r>
        <w:t xml:space="preserve">Данная дисциплина относится к базовым дисциплинам блока Б.1. Дисциплины (Модули) учебного плана и преподается студентам, обучающимися по направлению подготовки 37.03.01 Психология в 1 семестре (Б1.Б.03). </w:t>
      </w:r>
    </w:p>
    <w:p w:rsidR="00F81CCF" w:rsidRDefault="00F81CCF">
      <w:pPr>
        <w:ind w:firstLine="737"/>
      </w:pPr>
      <w:r>
        <w:rPr>
          <w:b/>
          <w:bCs/>
        </w:rPr>
        <w:t>Цель освоения дисциплины:</w:t>
      </w:r>
      <w:r>
        <w:t xml:space="preserve"> Введение в общепсихологическую и прикладную проблематику. </w:t>
      </w:r>
    </w:p>
    <w:p w:rsidR="00F81CCF" w:rsidRDefault="00F81CCF">
      <w:pPr>
        <w:ind w:firstLine="737"/>
        <w:rPr>
          <w:b/>
          <w:bCs/>
        </w:rPr>
      </w:pPr>
      <w:r>
        <w:rPr>
          <w:b/>
          <w:bCs/>
        </w:rPr>
        <w:t>Задачи дисциплины:</w:t>
      </w:r>
    </w:p>
    <w:p w:rsidR="00F81CCF" w:rsidRDefault="00F81CCF">
      <w:r>
        <w:t>1. Становление научного мировоззрения;</w:t>
      </w:r>
    </w:p>
    <w:p w:rsidR="00F81CCF" w:rsidRDefault="00F81CCF">
      <w:r>
        <w:t>2. Овладение знаниями предмета и базовых положений классических и современных психологических теорий;</w:t>
      </w:r>
    </w:p>
    <w:p w:rsidR="00F81CCF" w:rsidRDefault="00F81CCF">
      <w:r>
        <w:t>3. Формирование научно обоснованного видения человека в единстве его индивидных, индивидуальных и личностных характеристик.</w:t>
      </w:r>
    </w:p>
    <w:p w:rsidR="00F81CCF" w:rsidRDefault="00F81CCF">
      <w:pPr>
        <w:pStyle w:val="NormalWeb"/>
        <w:spacing w:before="0" w:beforeAutospacing="0" w:after="0" w:afterAutospacing="0"/>
        <w:rPr>
          <w:b/>
          <w:bCs/>
        </w:rPr>
      </w:pPr>
      <w:r>
        <w:t>4. Развитие мотивационной готовности к овладению профессиональными компетенциями в практической, научно-исследовательской и просветительской деятельности</w:t>
      </w:r>
    </w:p>
    <w:p w:rsidR="00F81CCF" w:rsidRDefault="00F81CCF">
      <w:r>
        <w:t>Дисциплина изучается  в числе первых, поэтому не базируется на каких-либо предшествующих дисциплинах,  но находится в логической и научно методической взаимосвязи со следующими дисциплинами:</w:t>
      </w:r>
    </w:p>
    <w:p w:rsidR="00F81CCF" w:rsidRDefault="00F81CCF">
      <w:pPr>
        <w:rPr>
          <w:i/>
          <w:iCs/>
        </w:rPr>
      </w:pPr>
      <w:r>
        <w:t xml:space="preserve">Введение в профессию «Психолог», Общий психологический практикум, Социология и культурология, Зоопсихология и сравнительная психология, Психология общения, Педагогика. </w:t>
      </w:r>
    </w:p>
    <w:p w:rsidR="00F81CCF" w:rsidRDefault="00F81CCF">
      <w:r>
        <w:t>Теоретические дисциплины и практики, для которых освоение данной дисциплины необходимо как предшествующее:</w:t>
      </w:r>
    </w:p>
    <w:p w:rsidR="00F81CCF" w:rsidRDefault="00F81CCF">
      <w:r>
        <w:t>- Общая психология (продолжение дисциплины в следующих семестрах), Психодиагностика, Организационная психология, Психология личности, Психологическое консультирование, Дифференциальная психология, Психология управления, педагогическая и  профессиональная практики.</w:t>
      </w:r>
    </w:p>
    <w:p w:rsidR="00F81CCF" w:rsidRDefault="00F81CCF">
      <w:r>
        <w:t xml:space="preserve"> Специальные знания и умения для изучения дисциплины не требуются.</w:t>
      </w:r>
    </w:p>
    <w:p w:rsidR="00F81CCF" w:rsidRDefault="00F81CCF"/>
    <w:p w:rsidR="00F81CCF" w:rsidRDefault="00F81CCF">
      <w:pPr>
        <w:rPr>
          <w:b/>
          <w:bCs/>
        </w:rPr>
      </w:pPr>
      <w:r>
        <w:rPr>
          <w:b/>
          <w:bCs/>
        </w:rPr>
        <w:t>2. Планируемые результаты обучения, соотнесенные с планируемыми результатами освоения образовательной программы.</w:t>
      </w:r>
    </w:p>
    <w:p w:rsidR="00F81CCF" w:rsidRDefault="00F81CCF">
      <w:pPr>
        <w:jc w:val="right"/>
      </w:pPr>
      <w:r>
        <w:t>Таблица 1</w:t>
      </w:r>
    </w:p>
    <w:p w:rsidR="00F81CCF" w:rsidRDefault="00F81CCF">
      <w:pPr>
        <w:pStyle w:val="NormalWeb"/>
        <w:spacing w:before="0" w:beforeAutospacing="0" w:after="0" w:afterAutospacing="0"/>
        <w:ind w:firstLine="540"/>
        <w:jc w:val="center"/>
      </w:pPr>
      <w:r>
        <w:t>Планируемые результаты обучения по дисциплине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4"/>
        <w:gridCol w:w="5777"/>
      </w:tblGrid>
      <w:tr w:rsidR="00F81CCF">
        <w:tc>
          <w:tcPr>
            <w:tcW w:w="3794" w:type="dxa"/>
          </w:tcPr>
          <w:p w:rsidR="00F81CCF" w:rsidRDefault="00F81CCF">
            <w:pPr>
              <w:pStyle w:val="NormalWeb"/>
              <w:spacing w:before="0" w:after="0"/>
              <w:jc w:val="center"/>
              <w:rPr>
                <w:b/>
                <w:bCs/>
                <w:sz w:val="20"/>
                <w:szCs w:val="20"/>
              </w:rPr>
            </w:pPr>
            <w:r>
              <w:rPr>
                <w:b/>
                <w:bCs/>
                <w:sz w:val="20"/>
                <w:szCs w:val="20"/>
              </w:rPr>
              <w:t>Формируемые компетенции</w:t>
            </w:r>
          </w:p>
        </w:tc>
        <w:tc>
          <w:tcPr>
            <w:tcW w:w="5777" w:type="dxa"/>
          </w:tcPr>
          <w:p w:rsidR="00F81CCF" w:rsidRDefault="00F81CCF">
            <w:pPr>
              <w:pStyle w:val="NormalWeb"/>
              <w:spacing w:before="0" w:after="0"/>
              <w:jc w:val="center"/>
              <w:rPr>
                <w:b/>
                <w:bCs/>
                <w:sz w:val="20"/>
                <w:szCs w:val="20"/>
              </w:rPr>
            </w:pPr>
            <w:r>
              <w:rPr>
                <w:b/>
                <w:bCs/>
                <w:sz w:val="20"/>
                <w:szCs w:val="20"/>
              </w:rPr>
              <w:t>Планируемые результаты обучения по дисциплине</w:t>
            </w:r>
          </w:p>
        </w:tc>
      </w:tr>
      <w:tr w:rsidR="00F81CCF">
        <w:tc>
          <w:tcPr>
            <w:tcW w:w="3794" w:type="dxa"/>
          </w:tcPr>
          <w:p w:rsidR="00F81CCF" w:rsidRDefault="00F81CCF">
            <w:pPr>
              <w:pStyle w:val="NormalWeb"/>
              <w:spacing w:before="0" w:after="0"/>
            </w:pPr>
            <w:r>
              <w:rPr>
                <w:sz w:val="22"/>
                <w:szCs w:val="22"/>
              </w:rPr>
              <w:t>Способность к самоорганизации и самообразованию (ОК-7)</w:t>
            </w:r>
          </w:p>
        </w:tc>
        <w:tc>
          <w:tcPr>
            <w:tcW w:w="5777" w:type="dxa"/>
          </w:tcPr>
          <w:p w:rsidR="00F81CCF" w:rsidRDefault="00F81CCF">
            <w:pPr>
              <w:pStyle w:val="NormalWeb"/>
              <w:spacing w:before="0" w:beforeAutospacing="0" w:after="0" w:afterAutospacing="0"/>
            </w:pPr>
            <w:r>
              <w:rPr>
                <w:sz w:val="22"/>
                <w:szCs w:val="22"/>
              </w:rPr>
              <w:t xml:space="preserve">Знать: способы и психологические механизмы процесса самоорганизации и самообразования </w:t>
            </w:r>
          </w:p>
          <w:p w:rsidR="00F81CCF" w:rsidRDefault="00F81CCF">
            <w:pPr>
              <w:pStyle w:val="NormalWeb"/>
              <w:spacing w:before="0" w:beforeAutospacing="0" w:after="0" w:afterAutospacing="0"/>
            </w:pPr>
            <w:r>
              <w:rPr>
                <w:sz w:val="22"/>
                <w:szCs w:val="22"/>
              </w:rPr>
              <w:t>Уметь: осуществлять планирование и реализацию процесса самоорганизации и самообразования</w:t>
            </w:r>
          </w:p>
          <w:p w:rsidR="00F81CCF" w:rsidRDefault="00F81CCF">
            <w:pPr>
              <w:pStyle w:val="NormalWeb"/>
              <w:spacing w:before="0" w:beforeAutospacing="0" w:after="0" w:afterAutospacing="0"/>
            </w:pPr>
            <w:r>
              <w:rPr>
                <w:sz w:val="22"/>
                <w:szCs w:val="22"/>
              </w:rPr>
              <w:t>Владеть: навыками повышения эффективности процесса самоорганизации и самообразования</w:t>
            </w:r>
          </w:p>
        </w:tc>
      </w:tr>
      <w:tr w:rsidR="00F81CCF">
        <w:trPr>
          <w:trHeight w:val="701"/>
        </w:trPr>
        <w:tc>
          <w:tcPr>
            <w:tcW w:w="3794" w:type="dxa"/>
          </w:tcPr>
          <w:p w:rsidR="00F81CCF" w:rsidRDefault="00F81CCF">
            <w:pPr>
              <w:tabs>
                <w:tab w:val="left" w:pos="426"/>
                <w:tab w:val="num" w:pos="822"/>
              </w:tabs>
            </w:pPr>
            <w:r>
              <w:rPr>
                <w:sz w:val="22"/>
                <w:szCs w:val="22"/>
              </w:rPr>
              <w:t>Способность к просветительской деятельности среди населения с целью повышения уровня психологической культуры общества (ПК-12)</w:t>
            </w:r>
          </w:p>
        </w:tc>
        <w:tc>
          <w:tcPr>
            <w:tcW w:w="5777" w:type="dxa"/>
          </w:tcPr>
          <w:p w:rsidR="00F81CCF" w:rsidRDefault="00F81CCF">
            <w:r>
              <w:rPr>
                <w:sz w:val="22"/>
                <w:szCs w:val="22"/>
              </w:rPr>
              <w:t>Знать: основные характеристики личности человека и факторы, имеющие характер подкреплений;</w:t>
            </w:r>
          </w:p>
          <w:p w:rsidR="00F81CCF" w:rsidRDefault="00F81CCF">
            <w:r>
              <w:rPr>
                <w:sz w:val="22"/>
                <w:szCs w:val="22"/>
              </w:rPr>
              <w:t>Уметь: составлять мотивирующие информационные сообщения на общедоступном уровне для психологической профилактики неблагопрятного развития ситуаций в обыденной жизни человека и социальных групп;</w:t>
            </w:r>
          </w:p>
          <w:p w:rsidR="00F81CCF" w:rsidRDefault="00F81CCF">
            <w:r>
              <w:rPr>
                <w:sz w:val="22"/>
                <w:szCs w:val="22"/>
              </w:rPr>
              <w:t>Владеть: навыками определения условий наиболее оптимального применения конкретных теорий для решения научных и практических задач</w:t>
            </w:r>
          </w:p>
        </w:tc>
      </w:tr>
      <w:tr w:rsidR="00F81CCF">
        <w:tc>
          <w:tcPr>
            <w:tcW w:w="3794" w:type="dxa"/>
          </w:tcPr>
          <w:p w:rsidR="00F81CCF" w:rsidRDefault="00F81CCF">
            <w:pPr>
              <w:tabs>
                <w:tab w:val="left" w:pos="426"/>
                <w:tab w:val="num" w:pos="822"/>
              </w:tabs>
            </w:pPr>
            <w:r>
              <w:rPr>
                <w:sz w:val="22"/>
                <w:szCs w:val="22"/>
              </w:rP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 (ПК ОС-15)</w:t>
            </w:r>
          </w:p>
        </w:tc>
        <w:tc>
          <w:tcPr>
            <w:tcW w:w="5777" w:type="dxa"/>
          </w:tcPr>
          <w:p w:rsidR="00F81CCF" w:rsidRDefault="00F81CCF">
            <w:pPr>
              <w:tabs>
                <w:tab w:val="left" w:pos="426"/>
                <w:tab w:val="num" w:pos="822"/>
              </w:tabs>
            </w:pPr>
            <w:r>
              <w:rPr>
                <w:sz w:val="22"/>
                <w:szCs w:val="22"/>
              </w:rPr>
              <w:t>Знать: базовые положения классического и современного психоанализа, нео и социального бихевиоризма, экзистенциальной психологии, теории психического отражения, теории деятельности, трансакционного анализа;</w:t>
            </w:r>
          </w:p>
          <w:p w:rsidR="00F81CCF" w:rsidRDefault="00F81CCF">
            <w:pPr>
              <w:tabs>
                <w:tab w:val="left" w:pos="426"/>
                <w:tab w:val="num" w:pos="822"/>
              </w:tabs>
            </w:pPr>
            <w:r>
              <w:rPr>
                <w:sz w:val="22"/>
                <w:szCs w:val="22"/>
              </w:rPr>
              <w:t>Уметь: осуществлять сравнительный анализ предмета и базовых положений этих теорий;</w:t>
            </w:r>
          </w:p>
          <w:p w:rsidR="00F81CCF" w:rsidRDefault="00F81CCF">
            <w:pPr>
              <w:tabs>
                <w:tab w:val="left" w:pos="426"/>
                <w:tab w:val="num" w:pos="822"/>
              </w:tabs>
            </w:pPr>
            <w:r>
              <w:rPr>
                <w:sz w:val="22"/>
                <w:szCs w:val="22"/>
              </w:rPr>
              <w:t xml:space="preserve">Владеть: навыками анализа структуры деятельности и применения изученных законов психологии для интерпретации научных фактов и ситуаций обыденной жизни </w:t>
            </w:r>
          </w:p>
          <w:p w:rsidR="00F81CCF" w:rsidRDefault="00F81CCF">
            <w:pPr>
              <w:rPr>
                <w:u w:val="single"/>
              </w:rPr>
            </w:pPr>
          </w:p>
        </w:tc>
      </w:tr>
    </w:tbl>
    <w:p w:rsidR="00F81CCF" w:rsidRDefault="00F81CCF"/>
    <w:p w:rsidR="00F81CCF" w:rsidRDefault="00F81CCF">
      <w:pPr>
        <w:rPr>
          <w:b/>
          <w:bCs/>
        </w:rPr>
      </w:pPr>
      <w:r>
        <w:rPr>
          <w:b/>
          <w:bCs/>
        </w:rPr>
        <w:t>3. Структура и содержание дисциплины «Общая психология» (Часть 1).</w:t>
      </w:r>
    </w:p>
    <w:p w:rsidR="00F81CCF" w:rsidRDefault="00F81CCF">
      <w:pPr>
        <w:pStyle w:val="NormalWeb"/>
        <w:spacing w:before="0" w:beforeAutospacing="0" w:after="0" w:afterAutospacing="0"/>
        <w:ind w:firstLine="709"/>
      </w:pPr>
      <w:r>
        <w:t xml:space="preserve">Трудоемкость дисциплины составляет: </w:t>
      </w:r>
    </w:p>
    <w:p w:rsidR="00F81CCF" w:rsidRDefault="00F81CCF">
      <w:pPr>
        <w:pStyle w:val="NormalWeb"/>
        <w:spacing w:before="0" w:beforeAutospacing="0" w:after="0" w:afterAutospacing="0"/>
        <w:ind w:firstLine="709"/>
      </w:pPr>
      <w:r>
        <w:t>Очная форма обучения</w:t>
      </w:r>
    </w:p>
    <w:p w:rsidR="00F81CCF" w:rsidRDefault="00F81CCF">
      <w:pPr>
        <w:pStyle w:val="NormalWeb"/>
        <w:spacing w:before="0" w:beforeAutospacing="0" w:after="0" w:afterAutospacing="0"/>
        <w:ind w:firstLine="709"/>
      </w:pPr>
      <w:r>
        <w:t xml:space="preserve">4 зачетные единицы, 144 часа, из которых 34 часа составляет контактная работа обучающегося с преподавателем (16 часов занятия лекционного типа, 16 часов занятия семинарского типа (семинары), в том числе 2 часа - мероприятия текущего контроля успеваемости, 2 часа - мероприятия промежуточной аттестации), 110 часов составляет самостоятельная работа обучающегося. </w:t>
      </w:r>
    </w:p>
    <w:p w:rsidR="00F81CCF" w:rsidRDefault="00F81CCF">
      <w:pPr>
        <w:jc w:val="right"/>
      </w:pPr>
      <w:r>
        <w:t>Таблица 2а</w:t>
      </w:r>
    </w:p>
    <w:p w:rsidR="00F81CCF" w:rsidRDefault="00F81CCF">
      <w:pPr>
        <w:pStyle w:val="NormalWeb"/>
        <w:spacing w:before="0" w:beforeAutospacing="0" w:after="0" w:afterAutospacing="0"/>
        <w:ind w:firstLine="540"/>
        <w:jc w:val="center"/>
      </w:pPr>
      <w:r>
        <w:t>Структура дисциплины (очная форма)</w:t>
      </w:r>
    </w:p>
    <w:tbl>
      <w:tblPr>
        <w:tblW w:w="95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tblPr>
      <w:tblGrid>
        <w:gridCol w:w="1162"/>
        <w:gridCol w:w="4536"/>
        <w:gridCol w:w="709"/>
        <w:gridCol w:w="709"/>
        <w:gridCol w:w="850"/>
        <w:gridCol w:w="567"/>
        <w:gridCol w:w="993"/>
      </w:tblGrid>
      <w:tr w:rsidR="00F81CCF">
        <w:trPr>
          <w:cantSplit/>
        </w:trPr>
        <w:tc>
          <w:tcPr>
            <w:tcW w:w="5698" w:type="dxa"/>
            <w:gridSpan w:val="2"/>
            <w:vMerge w:val="restart"/>
            <w:vAlign w:val="center"/>
          </w:tcPr>
          <w:p w:rsidR="00F81CCF" w:rsidRDefault="00F81CCF">
            <w:pPr>
              <w:tabs>
                <w:tab w:val="num" w:pos="-332"/>
              </w:tabs>
              <w:jc w:val="center"/>
              <w:rPr>
                <w:b/>
                <w:bCs/>
                <w:sz w:val="18"/>
                <w:szCs w:val="18"/>
              </w:rPr>
            </w:pPr>
          </w:p>
          <w:p w:rsidR="00F81CCF" w:rsidRDefault="00F81CCF">
            <w:pPr>
              <w:tabs>
                <w:tab w:val="num" w:pos="-332"/>
              </w:tabs>
              <w:jc w:val="center"/>
              <w:rPr>
                <w:b/>
                <w:bCs/>
                <w:sz w:val="18"/>
                <w:szCs w:val="18"/>
              </w:rPr>
            </w:pPr>
            <w:r>
              <w:rPr>
                <w:b/>
                <w:bCs/>
                <w:sz w:val="18"/>
                <w:szCs w:val="18"/>
              </w:rPr>
              <w:t>Наименование и краткое содержание разделов и тем дисциплины,</w:t>
            </w:r>
          </w:p>
          <w:p w:rsidR="00F81CCF" w:rsidRDefault="00F81CCF">
            <w:pPr>
              <w:widowControl w:val="0"/>
              <w:jc w:val="center"/>
              <w:rPr>
                <w:b/>
                <w:bCs/>
                <w:sz w:val="18"/>
                <w:szCs w:val="18"/>
              </w:rPr>
            </w:pPr>
          </w:p>
        </w:tc>
        <w:tc>
          <w:tcPr>
            <w:tcW w:w="709" w:type="dxa"/>
            <w:vMerge w:val="restart"/>
            <w:shd w:val="clear" w:color="auto" w:fill="D9D9D9"/>
            <w:vAlign w:val="center"/>
          </w:tcPr>
          <w:p w:rsidR="00F81CCF" w:rsidRDefault="00F81CCF">
            <w:pPr>
              <w:widowControl w:val="0"/>
              <w:jc w:val="center"/>
              <w:rPr>
                <w:b/>
                <w:bCs/>
                <w:sz w:val="18"/>
                <w:szCs w:val="18"/>
              </w:rPr>
            </w:pPr>
            <w:r>
              <w:rPr>
                <w:b/>
                <w:bCs/>
                <w:sz w:val="18"/>
                <w:szCs w:val="18"/>
              </w:rPr>
              <w:t>Всего часов</w:t>
            </w:r>
          </w:p>
        </w:tc>
        <w:tc>
          <w:tcPr>
            <w:tcW w:w="2126" w:type="dxa"/>
            <w:gridSpan w:val="3"/>
            <w:vAlign w:val="center"/>
          </w:tcPr>
          <w:p w:rsidR="00F81CCF" w:rsidRDefault="00F81CCF">
            <w:pPr>
              <w:widowControl w:val="0"/>
              <w:jc w:val="center"/>
              <w:rPr>
                <w:b/>
                <w:bCs/>
                <w:sz w:val="18"/>
                <w:szCs w:val="18"/>
              </w:rPr>
            </w:pPr>
            <w:r>
              <w:rPr>
                <w:b/>
                <w:bCs/>
                <w:sz w:val="18"/>
                <w:szCs w:val="18"/>
              </w:rPr>
              <w:t>Контактная работа</w:t>
            </w:r>
          </w:p>
        </w:tc>
        <w:tc>
          <w:tcPr>
            <w:tcW w:w="993" w:type="dxa"/>
            <w:vMerge w:val="restart"/>
            <w:textDirection w:val="btLr"/>
            <w:vAlign w:val="center"/>
          </w:tcPr>
          <w:p w:rsidR="00F81CCF" w:rsidRDefault="00F81CCF">
            <w:pPr>
              <w:widowControl w:val="0"/>
              <w:ind w:left="113" w:right="113"/>
              <w:jc w:val="center"/>
              <w:rPr>
                <w:b/>
                <w:bCs/>
                <w:sz w:val="18"/>
                <w:szCs w:val="18"/>
              </w:rPr>
            </w:pPr>
            <w:r>
              <w:rPr>
                <w:b/>
                <w:bCs/>
                <w:sz w:val="18"/>
                <w:szCs w:val="18"/>
              </w:rPr>
              <w:t>Самостоятельная работа обучающегося,</w:t>
            </w:r>
          </w:p>
          <w:p w:rsidR="00F81CCF" w:rsidRDefault="00F81CCF">
            <w:pPr>
              <w:widowControl w:val="0"/>
              <w:ind w:left="113" w:right="113"/>
              <w:jc w:val="center"/>
              <w:rPr>
                <w:b/>
                <w:bCs/>
              </w:rPr>
            </w:pPr>
            <w:r>
              <w:rPr>
                <w:sz w:val="18"/>
                <w:szCs w:val="18"/>
              </w:rPr>
              <w:t xml:space="preserve">часы </w:t>
            </w:r>
          </w:p>
        </w:tc>
      </w:tr>
      <w:tr w:rsidR="00F81CCF">
        <w:trPr>
          <w:cantSplit/>
          <w:trHeight w:val="1479"/>
        </w:trPr>
        <w:tc>
          <w:tcPr>
            <w:tcW w:w="5698" w:type="dxa"/>
            <w:gridSpan w:val="2"/>
            <w:vMerge/>
            <w:vAlign w:val="center"/>
          </w:tcPr>
          <w:p w:rsidR="00F81CCF" w:rsidRDefault="00F81CCF">
            <w:pPr>
              <w:widowControl w:val="0"/>
              <w:jc w:val="center"/>
              <w:rPr>
                <w:b/>
                <w:bCs/>
                <w:sz w:val="18"/>
                <w:szCs w:val="18"/>
              </w:rPr>
            </w:pPr>
          </w:p>
        </w:tc>
        <w:tc>
          <w:tcPr>
            <w:tcW w:w="709" w:type="dxa"/>
            <w:vMerge/>
            <w:shd w:val="clear" w:color="auto" w:fill="D9D9D9"/>
            <w:vAlign w:val="center"/>
          </w:tcPr>
          <w:p w:rsidR="00F81CCF" w:rsidRDefault="00F81CCF">
            <w:pPr>
              <w:widowControl w:val="0"/>
              <w:jc w:val="center"/>
              <w:rPr>
                <w:b/>
                <w:bCs/>
                <w:sz w:val="18"/>
                <w:szCs w:val="18"/>
              </w:rPr>
            </w:pPr>
          </w:p>
        </w:tc>
        <w:tc>
          <w:tcPr>
            <w:tcW w:w="709" w:type="dxa"/>
            <w:textDirection w:val="btLr"/>
            <w:vAlign w:val="center"/>
          </w:tcPr>
          <w:p w:rsidR="00F81CCF" w:rsidRDefault="00F81CCF">
            <w:pPr>
              <w:widowControl w:val="0"/>
              <w:ind w:left="113" w:right="113"/>
              <w:jc w:val="center"/>
              <w:rPr>
                <w:sz w:val="18"/>
                <w:szCs w:val="18"/>
              </w:rPr>
            </w:pPr>
            <w:r>
              <w:rPr>
                <w:sz w:val="18"/>
                <w:szCs w:val="18"/>
              </w:rPr>
              <w:t>Занятия лекционного типа</w:t>
            </w:r>
          </w:p>
        </w:tc>
        <w:tc>
          <w:tcPr>
            <w:tcW w:w="850" w:type="dxa"/>
            <w:textDirection w:val="btLr"/>
            <w:vAlign w:val="center"/>
          </w:tcPr>
          <w:p w:rsidR="00F81CCF" w:rsidRDefault="00F81CCF">
            <w:pPr>
              <w:widowControl w:val="0"/>
              <w:ind w:left="113" w:right="113"/>
              <w:jc w:val="center"/>
              <w:rPr>
                <w:sz w:val="18"/>
                <w:szCs w:val="18"/>
              </w:rPr>
            </w:pPr>
            <w:r>
              <w:rPr>
                <w:sz w:val="18"/>
                <w:szCs w:val="18"/>
              </w:rPr>
              <w:t>Занятия семинарского типа</w:t>
            </w:r>
          </w:p>
        </w:tc>
        <w:tc>
          <w:tcPr>
            <w:tcW w:w="567" w:type="dxa"/>
            <w:textDirection w:val="btLr"/>
            <w:vAlign w:val="center"/>
          </w:tcPr>
          <w:p w:rsidR="00F81CCF" w:rsidRDefault="00F81CCF">
            <w:pPr>
              <w:widowControl w:val="0"/>
              <w:ind w:left="113" w:right="113"/>
              <w:jc w:val="center"/>
              <w:rPr>
                <w:sz w:val="18"/>
                <w:szCs w:val="18"/>
              </w:rPr>
            </w:pPr>
            <w:r>
              <w:rPr>
                <w:sz w:val="18"/>
                <w:szCs w:val="18"/>
              </w:rPr>
              <w:t>Всего</w:t>
            </w:r>
          </w:p>
        </w:tc>
        <w:tc>
          <w:tcPr>
            <w:tcW w:w="993" w:type="dxa"/>
            <w:vMerge/>
            <w:vAlign w:val="center"/>
          </w:tcPr>
          <w:p w:rsidR="00F81CCF" w:rsidRDefault="00F81CCF">
            <w:pPr>
              <w:widowControl w:val="0"/>
              <w:jc w:val="center"/>
            </w:pPr>
          </w:p>
        </w:tc>
      </w:tr>
      <w:tr w:rsidR="00F81CCF">
        <w:tc>
          <w:tcPr>
            <w:tcW w:w="1162" w:type="dxa"/>
            <w:vAlign w:val="center"/>
          </w:tcPr>
          <w:p w:rsidR="00F81CCF" w:rsidRDefault="00F81CCF">
            <w:pPr>
              <w:ind w:left="57" w:right="57"/>
            </w:pPr>
            <w:r>
              <w:t>Раздел 1. Введение в курс</w:t>
            </w:r>
          </w:p>
        </w:tc>
        <w:tc>
          <w:tcPr>
            <w:tcW w:w="4536" w:type="dxa"/>
            <w:shd w:val="clear" w:color="auto" w:fill="FFFFFF"/>
          </w:tcPr>
          <w:p w:rsidR="00F81CCF" w:rsidRDefault="00F81CCF">
            <w:pPr>
              <w:widowControl w:val="0"/>
              <w:rPr>
                <w:color w:val="000000"/>
              </w:rPr>
            </w:pPr>
            <w:r>
              <w:rPr>
                <w:color w:val="000000"/>
              </w:rPr>
              <w:t>Тема 1. Становление психологической науки и практики: исторический аспект</w:t>
            </w:r>
          </w:p>
        </w:tc>
        <w:tc>
          <w:tcPr>
            <w:tcW w:w="709" w:type="dxa"/>
            <w:shd w:val="clear" w:color="auto" w:fill="D9D9D9"/>
            <w:vAlign w:val="center"/>
          </w:tcPr>
          <w:p w:rsidR="00F81CCF" w:rsidRDefault="00F81CCF">
            <w:pPr>
              <w:widowControl w:val="0"/>
              <w:jc w:val="center"/>
              <w:rPr>
                <w:b/>
                <w:bCs/>
                <w:color w:val="000000"/>
              </w:rPr>
            </w:pPr>
            <w:r>
              <w:rPr>
                <w:b/>
                <w:bCs/>
                <w:color w:val="000000"/>
              </w:rPr>
              <w:t>11</w:t>
            </w:r>
          </w:p>
        </w:tc>
        <w:tc>
          <w:tcPr>
            <w:tcW w:w="709" w:type="dxa"/>
            <w:vAlign w:val="center"/>
          </w:tcPr>
          <w:p w:rsidR="00F81CCF" w:rsidRDefault="00F81CCF">
            <w:pPr>
              <w:widowControl w:val="0"/>
              <w:jc w:val="center"/>
              <w:rPr>
                <w:color w:val="000000"/>
              </w:rPr>
            </w:pPr>
            <w:r>
              <w:rPr>
                <w:color w:val="000000"/>
              </w:rPr>
              <w:t>2</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3</w:t>
            </w:r>
          </w:p>
        </w:tc>
        <w:tc>
          <w:tcPr>
            <w:tcW w:w="993" w:type="dxa"/>
            <w:vAlign w:val="center"/>
          </w:tcPr>
          <w:p w:rsidR="00F81CCF" w:rsidRDefault="00F81CCF">
            <w:pPr>
              <w:jc w:val="center"/>
            </w:pPr>
            <w:r>
              <w:t>8</w:t>
            </w:r>
          </w:p>
        </w:tc>
      </w:tr>
      <w:tr w:rsidR="00F81CCF">
        <w:trPr>
          <w:cantSplit/>
          <w:trHeight w:val="499"/>
        </w:trPr>
        <w:tc>
          <w:tcPr>
            <w:tcW w:w="1162" w:type="dxa"/>
            <w:vMerge w:val="restart"/>
            <w:vAlign w:val="center"/>
          </w:tcPr>
          <w:p w:rsidR="00F81CCF" w:rsidRDefault="00F81CCF">
            <w:pPr>
              <w:ind w:left="57" w:right="57"/>
            </w:pPr>
            <w:r>
              <w:t>Раздел 2. История и современные представления о предмете психологии в основных психологических школах</w:t>
            </w:r>
          </w:p>
        </w:tc>
        <w:tc>
          <w:tcPr>
            <w:tcW w:w="4536" w:type="dxa"/>
            <w:shd w:val="clear" w:color="auto" w:fill="FFFFFF"/>
          </w:tcPr>
          <w:p w:rsidR="00F81CCF" w:rsidRDefault="00F81CCF">
            <w:pPr>
              <w:widowControl w:val="0"/>
            </w:pPr>
            <w:r>
              <w:t>Тема 2. Предмет психологии основные методы и законы в бихевиоризме</w:t>
            </w:r>
          </w:p>
        </w:tc>
        <w:tc>
          <w:tcPr>
            <w:tcW w:w="709" w:type="dxa"/>
            <w:shd w:val="clear" w:color="auto" w:fill="D9D9D9"/>
            <w:vAlign w:val="center"/>
          </w:tcPr>
          <w:p w:rsidR="00F81CCF" w:rsidRDefault="00F81CCF">
            <w:pPr>
              <w:widowControl w:val="0"/>
              <w:jc w:val="center"/>
              <w:rPr>
                <w:b/>
                <w:bCs/>
                <w:color w:val="000000"/>
              </w:rPr>
            </w:pPr>
            <w:r>
              <w:rPr>
                <w:b/>
                <w:bCs/>
                <w:color w:val="000000"/>
              </w:rPr>
              <w:t>11</w:t>
            </w:r>
          </w:p>
        </w:tc>
        <w:tc>
          <w:tcPr>
            <w:tcW w:w="709" w:type="dxa"/>
            <w:vAlign w:val="center"/>
          </w:tcPr>
          <w:p w:rsidR="00F81CCF" w:rsidRDefault="00F81CCF">
            <w:pPr>
              <w:widowControl w:val="0"/>
              <w:jc w:val="center"/>
              <w:rPr>
                <w:color w:val="000000"/>
              </w:rPr>
            </w:pPr>
            <w:r>
              <w:rPr>
                <w:color w:val="000000"/>
              </w:rPr>
              <w:t>2</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3</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pPr>
              <w:rPr>
                <w:rFonts w:ascii="Calibri" w:hAnsi="Calibri" w:cs="Calibri"/>
              </w:rPr>
            </w:pPr>
          </w:p>
        </w:tc>
        <w:tc>
          <w:tcPr>
            <w:tcW w:w="4536" w:type="dxa"/>
            <w:shd w:val="clear" w:color="auto" w:fill="FFFFFF"/>
          </w:tcPr>
          <w:p w:rsidR="00F81CCF" w:rsidRDefault="00F81CCF">
            <w:pPr>
              <w:widowControl w:val="0"/>
            </w:pPr>
            <w:r>
              <w:t>Тема 3. Предмет психологии основные методы и законы в необихевиоризме и теории социального научения</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4. Предмет психологии основные методы и законы в ортодоксальном психоанализе</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5. Предмет психологии и основные положения индивидуальной психологии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6. Предмет психологии и закономерности человеческого поведения в трансакционном анализе</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7. Предмет психологии и основные положения экзистенциальной психологии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8. Психология как наука о психическом отражении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val="restart"/>
          </w:tcPr>
          <w:p w:rsidR="00F81CCF" w:rsidRDefault="00F81CCF">
            <w:pPr>
              <w:widowControl w:val="0"/>
            </w:pPr>
            <w:r>
              <w:t>Психологическая структура деятельности</w:t>
            </w:r>
          </w:p>
        </w:tc>
        <w:tc>
          <w:tcPr>
            <w:tcW w:w="4536" w:type="dxa"/>
          </w:tcPr>
          <w:p w:rsidR="00F81CCF" w:rsidRDefault="00F81CCF">
            <w:pPr>
              <w:widowControl w:val="0"/>
            </w:pPr>
            <w:r>
              <w:t>Тема 9. Общая характеристика методов психологического исследования и его основные этапы</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2</w:t>
            </w:r>
          </w:p>
        </w:tc>
        <w:tc>
          <w:tcPr>
            <w:tcW w:w="567" w:type="dxa"/>
            <w:vAlign w:val="center"/>
          </w:tcPr>
          <w:p w:rsidR="00F81CCF" w:rsidRDefault="00F81CCF">
            <w:pPr>
              <w:widowControl w:val="0"/>
              <w:jc w:val="center"/>
            </w:pPr>
            <w:r>
              <w:t>3</w:t>
            </w:r>
          </w:p>
        </w:tc>
        <w:tc>
          <w:tcPr>
            <w:tcW w:w="993" w:type="dxa"/>
            <w:vAlign w:val="center"/>
          </w:tcPr>
          <w:p w:rsidR="00F81CCF" w:rsidRDefault="00F81CCF">
            <w:pPr>
              <w:jc w:val="center"/>
            </w:pPr>
            <w:r>
              <w:t>7</w:t>
            </w:r>
          </w:p>
        </w:tc>
      </w:tr>
      <w:tr w:rsidR="00F81CCF">
        <w:trPr>
          <w:cantSplit/>
        </w:trPr>
        <w:tc>
          <w:tcPr>
            <w:tcW w:w="1162" w:type="dxa"/>
            <w:vMerge/>
          </w:tcPr>
          <w:p w:rsidR="00F81CCF" w:rsidRDefault="00F81CCF">
            <w:pPr>
              <w:widowControl w:val="0"/>
            </w:pPr>
          </w:p>
        </w:tc>
        <w:tc>
          <w:tcPr>
            <w:tcW w:w="4536" w:type="dxa"/>
          </w:tcPr>
          <w:p w:rsidR="00F81CCF" w:rsidRDefault="00F81CCF">
            <w:pPr>
              <w:widowControl w:val="0"/>
            </w:pPr>
            <w:r>
              <w:t>Тема 10. Законы в психологии: понятие закона-тенденции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tc>
        <w:tc>
          <w:tcPr>
            <w:tcW w:w="4536" w:type="dxa"/>
          </w:tcPr>
          <w:p w:rsidR="00F81CCF" w:rsidRDefault="00F81CCF">
            <w:pPr>
              <w:widowControl w:val="0"/>
            </w:pPr>
            <w:r>
              <w:t>Тема 11. Законы в психологии и их проявления в жизни человека</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val="restart"/>
          </w:tcPr>
          <w:p w:rsidR="00F81CCF" w:rsidRDefault="00F81CCF">
            <w:r>
              <w:t>Раздел 4. Личность и деятельность</w:t>
            </w:r>
          </w:p>
        </w:tc>
        <w:tc>
          <w:tcPr>
            <w:tcW w:w="4536" w:type="dxa"/>
          </w:tcPr>
          <w:p w:rsidR="00F81CCF" w:rsidRDefault="00F81CCF">
            <w:pPr>
              <w:widowControl w:val="0"/>
            </w:pPr>
            <w:r>
              <w:t>Тема 12. Психологическая структура деятельности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tc>
        <w:tc>
          <w:tcPr>
            <w:tcW w:w="4536" w:type="dxa"/>
          </w:tcPr>
          <w:p w:rsidR="00F81CCF" w:rsidRDefault="00F81CCF">
            <w:pPr>
              <w:widowControl w:val="0"/>
            </w:pPr>
            <w:r>
              <w:t>Тема 13. Личность и ее характеристики.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tc>
        <w:tc>
          <w:tcPr>
            <w:tcW w:w="4536" w:type="dxa"/>
          </w:tcPr>
          <w:p w:rsidR="00F81CCF" w:rsidRDefault="00F81CCF">
            <w:pPr>
              <w:widowControl w:val="0"/>
            </w:pPr>
            <w:r>
              <w:t>Тема 14. Общее и индивидуальное в психике человека. Основные принципы изучения человека в психологии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2</w:t>
            </w:r>
          </w:p>
        </w:tc>
        <w:tc>
          <w:tcPr>
            <w:tcW w:w="567" w:type="dxa"/>
            <w:vAlign w:val="center"/>
          </w:tcPr>
          <w:p w:rsidR="00F81CCF" w:rsidRDefault="00F81CCF">
            <w:pPr>
              <w:widowControl w:val="0"/>
              <w:jc w:val="center"/>
            </w:pPr>
            <w:r>
              <w:t>3</w:t>
            </w:r>
          </w:p>
        </w:tc>
        <w:tc>
          <w:tcPr>
            <w:tcW w:w="993" w:type="dxa"/>
            <w:vAlign w:val="center"/>
          </w:tcPr>
          <w:p w:rsidR="00F81CCF" w:rsidRDefault="00F81CCF">
            <w:pPr>
              <w:jc w:val="center"/>
            </w:pPr>
            <w:r>
              <w:t>7</w:t>
            </w:r>
          </w:p>
        </w:tc>
      </w:tr>
    </w:tbl>
    <w:p w:rsidR="00F81CCF" w:rsidRDefault="00F81CCF">
      <w:pPr>
        <w:pStyle w:val="NormalWeb"/>
        <w:spacing w:before="0" w:beforeAutospacing="0" w:after="0" w:afterAutospacing="0"/>
        <w:ind w:firstLine="709"/>
        <w:rPr>
          <w:sz w:val="28"/>
          <w:szCs w:val="28"/>
        </w:rPr>
      </w:pPr>
    </w:p>
    <w:p w:rsidR="00F81CCF" w:rsidRDefault="00F81CCF">
      <w:pPr>
        <w:pStyle w:val="NormalWeb"/>
        <w:spacing w:before="0" w:beforeAutospacing="0" w:after="0" w:afterAutospacing="0"/>
        <w:ind w:firstLine="709"/>
      </w:pPr>
      <w:r>
        <w:t>Очно-заочная форма обучения</w:t>
      </w:r>
    </w:p>
    <w:p w:rsidR="00F81CCF" w:rsidRDefault="00F81CCF">
      <w:pPr>
        <w:pStyle w:val="NormalWeb"/>
        <w:spacing w:before="0" w:beforeAutospacing="0" w:after="0" w:afterAutospacing="0"/>
        <w:ind w:firstLine="709"/>
      </w:pPr>
      <w:r>
        <w:t>4 зачетные единицы, 144 часа, из которых 18 часов составляет контактная работа обучающегося с преподавателем (8 часов занятия лекционного типа, 8 часов занятия семинарского типа (семинары), в том числе 2 часа - мероприятия текущего контроля успеваемости, 2 часа - мероприятия промежуточной аттестации), 126 часов составляет самостоятельная работа обучающегося.</w:t>
      </w:r>
    </w:p>
    <w:p w:rsidR="00F81CCF" w:rsidRDefault="00F81CCF">
      <w:pPr>
        <w:jc w:val="right"/>
      </w:pPr>
      <w:r>
        <w:t>Таблица 2б</w:t>
      </w:r>
    </w:p>
    <w:p w:rsidR="00F81CCF" w:rsidRDefault="00F81CCF">
      <w:pPr>
        <w:pStyle w:val="NormalWeb"/>
        <w:spacing w:before="0" w:beforeAutospacing="0" w:after="0" w:afterAutospacing="0"/>
        <w:ind w:firstLine="540"/>
        <w:jc w:val="center"/>
      </w:pPr>
      <w:r>
        <w:t>Структура дисциплины (очно-заочная форма)</w:t>
      </w:r>
    </w:p>
    <w:tbl>
      <w:tblPr>
        <w:tblW w:w="95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tblPr>
      <w:tblGrid>
        <w:gridCol w:w="1162"/>
        <w:gridCol w:w="4536"/>
        <w:gridCol w:w="709"/>
        <w:gridCol w:w="709"/>
        <w:gridCol w:w="850"/>
        <w:gridCol w:w="567"/>
        <w:gridCol w:w="993"/>
      </w:tblGrid>
      <w:tr w:rsidR="00F81CCF">
        <w:trPr>
          <w:cantSplit/>
        </w:trPr>
        <w:tc>
          <w:tcPr>
            <w:tcW w:w="5698" w:type="dxa"/>
            <w:gridSpan w:val="2"/>
            <w:vMerge w:val="restart"/>
            <w:vAlign w:val="center"/>
          </w:tcPr>
          <w:p w:rsidR="00F81CCF" w:rsidRDefault="00F81CCF">
            <w:pPr>
              <w:tabs>
                <w:tab w:val="num" w:pos="-332"/>
              </w:tabs>
              <w:jc w:val="center"/>
              <w:rPr>
                <w:b/>
                <w:bCs/>
                <w:sz w:val="18"/>
                <w:szCs w:val="18"/>
              </w:rPr>
            </w:pPr>
          </w:p>
          <w:p w:rsidR="00F81CCF" w:rsidRDefault="00F81CCF">
            <w:pPr>
              <w:tabs>
                <w:tab w:val="num" w:pos="-332"/>
              </w:tabs>
              <w:jc w:val="center"/>
              <w:rPr>
                <w:b/>
                <w:bCs/>
                <w:sz w:val="18"/>
                <w:szCs w:val="18"/>
              </w:rPr>
            </w:pPr>
            <w:r>
              <w:rPr>
                <w:b/>
                <w:bCs/>
                <w:sz w:val="18"/>
                <w:szCs w:val="18"/>
              </w:rPr>
              <w:t>Наименование и краткое содержание разделов и тем дисциплины,</w:t>
            </w:r>
          </w:p>
          <w:p w:rsidR="00F81CCF" w:rsidRDefault="00F81CCF">
            <w:pPr>
              <w:widowControl w:val="0"/>
              <w:jc w:val="center"/>
              <w:rPr>
                <w:b/>
                <w:bCs/>
                <w:sz w:val="18"/>
                <w:szCs w:val="18"/>
              </w:rPr>
            </w:pPr>
          </w:p>
        </w:tc>
        <w:tc>
          <w:tcPr>
            <w:tcW w:w="709" w:type="dxa"/>
            <w:vMerge w:val="restart"/>
            <w:shd w:val="clear" w:color="auto" w:fill="D9D9D9"/>
            <w:vAlign w:val="center"/>
          </w:tcPr>
          <w:p w:rsidR="00F81CCF" w:rsidRDefault="00F81CCF">
            <w:pPr>
              <w:widowControl w:val="0"/>
              <w:jc w:val="center"/>
              <w:rPr>
                <w:b/>
                <w:bCs/>
                <w:sz w:val="18"/>
                <w:szCs w:val="18"/>
              </w:rPr>
            </w:pPr>
            <w:r>
              <w:rPr>
                <w:b/>
                <w:bCs/>
                <w:sz w:val="18"/>
                <w:szCs w:val="18"/>
              </w:rPr>
              <w:t>Всего часов</w:t>
            </w:r>
          </w:p>
        </w:tc>
        <w:tc>
          <w:tcPr>
            <w:tcW w:w="2126" w:type="dxa"/>
            <w:gridSpan w:val="3"/>
            <w:vAlign w:val="center"/>
          </w:tcPr>
          <w:p w:rsidR="00F81CCF" w:rsidRDefault="00F81CCF">
            <w:pPr>
              <w:widowControl w:val="0"/>
              <w:jc w:val="center"/>
              <w:rPr>
                <w:b/>
                <w:bCs/>
                <w:sz w:val="18"/>
                <w:szCs w:val="18"/>
              </w:rPr>
            </w:pPr>
            <w:r>
              <w:rPr>
                <w:b/>
                <w:bCs/>
                <w:sz w:val="18"/>
                <w:szCs w:val="18"/>
              </w:rPr>
              <w:t>Контактная работа</w:t>
            </w:r>
          </w:p>
        </w:tc>
        <w:tc>
          <w:tcPr>
            <w:tcW w:w="993" w:type="dxa"/>
            <w:vMerge w:val="restart"/>
            <w:textDirection w:val="btLr"/>
            <w:vAlign w:val="center"/>
          </w:tcPr>
          <w:p w:rsidR="00F81CCF" w:rsidRDefault="00F81CCF">
            <w:pPr>
              <w:widowControl w:val="0"/>
              <w:ind w:left="113" w:right="113"/>
              <w:jc w:val="center"/>
              <w:rPr>
                <w:b/>
                <w:bCs/>
                <w:sz w:val="18"/>
                <w:szCs w:val="18"/>
              </w:rPr>
            </w:pPr>
            <w:r>
              <w:rPr>
                <w:b/>
                <w:bCs/>
                <w:sz w:val="18"/>
                <w:szCs w:val="18"/>
              </w:rPr>
              <w:t>Самостоятельная работа обучающегося,</w:t>
            </w:r>
          </w:p>
          <w:p w:rsidR="00F81CCF" w:rsidRDefault="00F81CCF">
            <w:pPr>
              <w:widowControl w:val="0"/>
              <w:ind w:left="113" w:right="113"/>
              <w:jc w:val="center"/>
              <w:rPr>
                <w:b/>
                <w:bCs/>
              </w:rPr>
            </w:pPr>
            <w:r>
              <w:rPr>
                <w:sz w:val="18"/>
                <w:szCs w:val="18"/>
              </w:rPr>
              <w:t xml:space="preserve">часы </w:t>
            </w:r>
          </w:p>
        </w:tc>
      </w:tr>
      <w:tr w:rsidR="00F81CCF">
        <w:trPr>
          <w:cantSplit/>
          <w:trHeight w:val="1479"/>
        </w:trPr>
        <w:tc>
          <w:tcPr>
            <w:tcW w:w="5698" w:type="dxa"/>
            <w:gridSpan w:val="2"/>
            <w:vMerge/>
            <w:vAlign w:val="center"/>
          </w:tcPr>
          <w:p w:rsidR="00F81CCF" w:rsidRDefault="00F81CCF">
            <w:pPr>
              <w:widowControl w:val="0"/>
              <w:jc w:val="center"/>
              <w:rPr>
                <w:b/>
                <w:bCs/>
                <w:sz w:val="18"/>
                <w:szCs w:val="18"/>
              </w:rPr>
            </w:pPr>
          </w:p>
        </w:tc>
        <w:tc>
          <w:tcPr>
            <w:tcW w:w="709" w:type="dxa"/>
            <w:vMerge/>
            <w:shd w:val="clear" w:color="auto" w:fill="D9D9D9"/>
            <w:vAlign w:val="center"/>
          </w:tcPr>
          <w:p w:rsidR="00F81CCF" w:rsidRDefault="00F81CCF">
            <w:pPr>
              <w:widowControl w:val="0"/>
              <w:jc w:val="center"/>
              <w:rPr>
                <w:b/>
                <w:bCs/>
                <w:sz w:val="18"/>
                <w:szCs w:val="18"/>
              </w:rPr>
            </w:pPr>
          </w:p>
        </w:tc>
        <w:tc>
          <w:tcPr>
            <w:tcW w:w="709" w:type="dxa"/>
            <w:textDirection w:val="btLr"/>
            <w:vAlign w:val="center"/>
          </w:tcPr>
          <w:p w:rsidR="00F81CCF" w:rsidRDefault="00F81CCF">
            <w:pPr>
              <w:widowControl w:val="0"/>
              <w:ind w:left="113" w:right="113"/>
              <w:jc w:val="center"/>
              <w:rPr>
                <w:sz w:val="18"/>
                <w:szCs w:val="18"/>
              </w:rPr>
            </w:pPr>
            <w:r>
              <w:rPr>
                <w:sz w:val="18"/>
                <w:szCs w:val="18"/>
              </w:rPr>
              <w:t>Занятия лекционного типа</w:t>
            </w:r>
          </w:p>
        </w:tc>
        <w:tc>
          <w:tcPr>
            <w:tcW w:w="850" w:type="dxa"/>
            <w:textDirection w:val="btLr"/>
            <w:vAlign w:val="center"/>
          </w:tcPr>
          <w:p w:rsidR="00F81CCF" w:rsidRDefault="00F81CCF">
            <w:pPr>
              <w:widowControl w:val="0"/>
              <w:ind w:left="113" w:right="113"/>
              <w:jc w:val="center"/>
              <w:rPr>
                <w:sz w:val="18"/>
                <w:szCs w:val="18"/>
              </w:rPr>
            </w:pPr>
            <w:r>
              <w:rPr>
                <w:sz w:val="18"/>
                <w:szCs w:val="18"/>
              </w:rPr>
              <w:t>Занятия семинарского типа</w:t>
            </w:r>
          </w:p>
        </w:tc>
        <w:tc>
          <w:tcPr>
            <w:tcW w:w="567" w:type="dxa"/>
            <w:textDirection w:val="btLr"/>
            <w:vAlign w:val="center"/>
          </w:tcPr>
          <w:p w:rsidR="00F81CCF" w:rsidRDefault="00F81CCF">
            <w:pPr>
              <w:widowControl w:val="0"/>
              <w:ind w:left="113" w:right="113"/>
              <w:jc w:val="center"/>
              <w:rPr>
                <w:sz w:val="18"/>
                <w:szCs w:val="18"/>
              </w:rPr>
            </w:pPr>
            <w:r>
              <w:rPr>
                <w:sz w:val="18"/>
                <w:szCs w:val="18"/>
              </w:rPr>
              <w:t>Всего</w:t>
            </w:r>
          </w:p>
        </w:tc>
        <w:tc>
          <w:tcPr>
            <w:tcW w:w="993" w:type="dxa"/>
            <w:vMerge/>
            <w:vAlign w:val="center"/>
          </w:tcPr>
          <w:p w:rsidR="00F81CCF" w:rsidRDefault="00F81CCF">
            <w:pPr>
              <w:widowControl w:val="0"/>
              <w:jc w:val="center"/>
            </w:pPr>
          </w:p>
        </w:tc>
      </w:tr>
      <w:tr w:rsidR="00F81CCF">
        <w:tc>
          <w:tcPr>
            <w:tcW w:w="1162" w:type="dxa"/>
            <w:vAlign w:val="center"/>
          </w:tcPr>
          <w:p w:rsidR="00F81CCF" w:rsidRDefault="00F81CCF">
            <w:pPr>
              <w:ind w:left="57" w:right="57"/>
            </w:pPr>
            <w:r>
              <w:t>Раздел 1. Введение в курс</w:t>
            </w:r>
          </w:p>
        </w:tc>
        <w:tc>
          <w:tcPr>
            <w:tcW w:w="4536" w:type="dxa"/>
            <w:shd w:val="clear" w:color="auto" w:fill="FFFFFF"/>
          </w:tcPr>
          <w:p w:rsidR="00F81CCF" w:rsidRDefault="00F81CCF">
            <w:pPr>
              <w:widowControl w:val="0"/>
              <w:rPr>
                <w:color w:val="000000"/>
              </w:rPr>
            </w:pPr>
            <w:r>
              <w:rPr>
                <w:color w:val="000000"/>
              </w:rPr>
              <w:t>Тема 1. Становление психологической науки и практики: исторический аспект</w:t>
            </w:r>
          </w:p>
        </w:tc>
        <w:tc>
          <w:tcPr>
            <w:tcW w:w="709" w:type="dxa"/>
            <w:shd w:val="clear" w:color="auto" w:fill="D9D9D9"/>
            <w:vAlign w:val="center"/>
          </w:tcPr>
          <w:p w:rsidR="00F81CCF" w:rsidRDefault="00F81CCF">
            <w:pPr>
              <w:widowControl w:val="0"/>
              <w:jc w:val="center"/>
              <w:rPr>
                <w:b/>
                <w:bCs/>
                <w:color w:val="000000"/>
              </w:rPr>
            </w:pPr>
            <w:r>
              <w:rPr>
                <w:b/>
                <w:bCs/>
                <w:color w:val="000000"/>
              </w:rPr>
              <w:t>11</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9</w:t>
            </w:r>
          </w:p>
        </w:tc>
      </w:tr>
      <w:tr w:rsidR="00F81CCF">
        <w:trPr>
          <w:cantSplit/>
          <w:trHeight w:val="499"/>
        </w:trPr>
        <w:tc>
          <w:tcPr>
            <w:tcW w:w="1162" w:type="dxa"/>
            <w:vMerge w:val="restart"/>
            <w:vAlign w:val="center"/>
          </w:tcPr>
          <w:p w:rsidR="00F81CCF" w:rsidRDefault="00F81CCF">
            <w:pPr>
              <w:ind w:left="57" w:right="57"/>
            </w:pPr>
            <w:r>
              <w:t>Раздел 2. История и современные представления о предмете психологии в основных психологических школах</w:t>
            </w:r>
          </w:p>
        </w:tc>
        <w:tc>
          <w:tcPr>
            <w:tcW w:w="4536" w:type="dxa"/>
            <w:shd w:val="clear" w:color="auto" w:fill="FFFFFF"/>
          </w:tcPr>
          <w:p w:rsidR="00F81CCF" w:rsidRDefault="00F81CCF">
            <w:pPr>
              <w:widowControl w:val="0"/>
            </w:pPr>
            <w:r>
              <w:t>Тема 2. Предмет психологии основные методы и законы в бихевиоризме</w:t>
            </w:r>
          </w:p>
        </w:tc>
        <w:tc>
          <w:tcPr>
            <w:tcW w:w="709" w:type="dxa"/>
            <w:shd w:val="clear" w:color="auto" w:fill="D9D9D9"/>
            <w:vAlign w:val="center"/>
          </w:tcPr>
          <w:p w:rsidR="00F81CCF" w:rsidRDefault="00F81CCF">
            <w:pPr>
              <w:widowControl w:val="0"/>
              <w:jc w:val="center"/>
              <w:rPr>
                <w:b/>
                <w:bCs/>
                <w:color w:val="000000"/>
              </w:rPr>
            </w:pPr>
            <w:r>
              <w:rPr>
                <w:b/>
                <w:bCs/>
                <w:color w:val="000000"/>
              </w:rPr>
              <w:t>11</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10</w:t>
            </w:r>
          </w:p>
        </w:tc>
      </w:tr>
      <w:tr w:rsidR="00F81CCF">
        <w:trPr>
          <w:cantSplit/>
        </w:trPr>
        <w:tc>
          <w:tcPr>
            <w:tcW w:w="1162" w:type="dxa"/>
            <w:vMerge/>
          </w:tcPr>
          <w:p w:rsidR="00F81CCF" w:rsidRDefault="00F81CCF">
            <w:pPr>
              <w:rPr>
                <w:rFonts w:ascii="Calibri" w:hAnsi="Calibri" w:cs="Calibri"/>
              </w:rPr>
            </w:pPr>
          </w:p>
        </w:tc>
        <w:tc>
          <w:tcPr>
            <w:tcW w:w="4536" w:type="dxa"/>
            <w:shd w:val="clear" w:color="auto" w:fill="FFFFFF"/>
          </w:tcPr>
          <w:p w:rsidR="00F81CCF" w:rsidRDefault="00F81CCF">
            <w:pPr>
              <w:widowControl w:val="0"/>
            </w:pPr>
            <w:r>
              <w:t>Тема 3. Предмет психологии основные методы и законы в необихевиоризме и теории социального научения</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4. Предмет психологии основные методы и законы в ортодоксальном психоанализе</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2</w:t>
            </w:r>
          </w:p>
        </w:tc>
        <w:tc>
          <w:tcPr>
            <w:tcW w:w="993" w:type="dxa"/>
            <w:vAlign w:val="center"/>
          </w:tcPr>
          <w:p w:rsidR="00F81CCF" w:rsidRDefault="00F81CCF">
            <w:pPr>
              <w:jc w:val="center"/>
            </w:pPr>
            <w:r>
              <w:t>8</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5. Предмет психологии и основные положения индивидуальной психологии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6. Предмет психологии и закономерности человеческого поведения в трансакционном анализе</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7. Предмет психологии и основные положения экзистенциальной психологии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tcPr>
          <w:p w:rsidR="00F81CCF" w:rsidRDefault="00F81CCF">
            <w:pPr>
              <w:widowControl w:val="0"/>
            </w:pPr>
          </w:p>
        </w:tc>
        <w:tc>
          <w:tcPr>
            <w:tcW w:w="4536" w:type="dxa"/>
            <w:shd w:val="clear" w:color="auto" w:fill="FFFFFF"/>
          </w:tcPr>
          <w:p w:rsidR="00F81CCF" w:rsidRDefault="00F81CCF">
            <w:pPr>
              <w:widowControl w:val="0"/>
            </w:pPr>
            <w:r>
              <w:t>Тема 8. Психология как наука о психическом отражении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val="restart"/>
          </w:tcPr>
          <w:p w:rsidR="00F81CCF" w:rsidRDefault="00F81CCF">
            <w:pPr>
              <w:widowControl w:val="0"/>
            </w:pPr>
            <w:r>
              <w:t>Психологическая структура деятельности</w:t>
            </w:r>
          </w:p>
        </w:tc>
        <w:tc>
          <w:tcPr>
            <w:tcW w:w="4536" w:type="dxa"/>
          </w:tcPr>
          <w:p w:rsidR="00F81CCF" w:rsidRDefault="00F81CCF">
            <w:pPr>
              <w:widowControl w:val="0"/>
            </w:pPr>
            <w:r>
              <w:t>Тема 9. Общая характеристика методов психологического исследования и его основные этапы</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tcPr>
          <w:p w:rsidR="00F81CCF" w:rsidRDefault="00F81CCF">
            <w:pPr>
              <w:widowControl w:val="0"/>
            </w:pPr>
          </w:p>
        </w:tc>
        <w:tc>
          <w:tcPr>
            <w:tcW w:w="4536" w:type="dxa"/>
          </w:tcPr>
          <w:p w:rsidR="00F81CCF" w:rsidRDefault="00F81CCF">
            <w:pPr>
              <w:widowControl w:val="0"/>
            </w:pPr>
            <w:r>
              <w:t>Тема 10. Законы в психологии: понятие закона-тенденции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tcPr>
          <w:p w:rsidR="00F81CCF" w:rsidRDefault="00F81CCF"/>
        </w:tc>
        <w:tc>
          <w:tcPr>
            <w:tcW w:w="4536" w:type="dxa"/>
          </w:tcPr>
          <w:p w:rsidR="00F81CCF" w:rsidRDefault="00F81CCF">
            <w:pPr>
              <w:widowControl w:val="0"/>
            </w:pPr>
            <w:r>
              <w:t>Тема 11. Законы в психологии и их проявления в жизни человека</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val="restart"/>
          </w:tcPr>
          <w:p w:rsidR="00F81CCF" w:rsidRDefault="00F81CCF">
            <w:r>
              <w:t>Раздел 4. Личность и деятельность</w:t>
            </w:r>
          </w:p>
        </w:tc>
        <w:tc>
          <w:tcPr>
            <w:tcW w:w="4536" w:type="dxa"/>
          </w:tcPr>
          <w:p w:rsidR="00F81CCF" w:rsidRDefault="00F81CCF">
            <w:pPr>
              <w:widowControl w:val="0"/>
            </w:pPr>
            <w:r>
              <w:t>Тема 12. Психологическая структура деятельности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tcPr>
          <w:p w:rsidR="00F81CCF" w:rsidRDefault="00F81CCF"/>
        </w:tc>
        <w:tc>
          <w:tcPr>
            <w:tcW w:w="4536" w:type="dxa"/>
          </w:tcPr>
          <w:p w:rsidR="00F81CCF" w:rsidRDefault="00F81CCF">
            <w:pPr>
              <w:widowControl w:val="0"/>
            </w:pPr>
            <w:r>
              <w:t>Тема 13. Личность и ее характеристики.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r>
              <w:rPr>
                <w:color w:val="000000"/>
              </w:rPr>
              <w:t>1</w:t>
            </w:r>
          </w:p>
        </w:tc>
        <w:tc>
          <w:tcPr>
            <w:tcW w:w="850" w:type="dxa"/>
            <w:vAlign w:val="center"/>
          </w:tcPr>
          <w:p w:rsidR="00F81CCF" w:rsidRDefault="00F81CCF">
            <w:pPr>
              <w:widowControl w:val="0"/>
              <w:jc w:val="center"/>
              <w:rPr>
                <w:color w:val="000000"/>
              </w:rPr>
            </w:pP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r w:rsidR="00F81CCF">
        <w:trPr>
          <w:cantSplit/>
        </w:trPr>
        <w:tc>
          <w:tcPr>
            <w:tcW w:w="1162" w:type="dxa"/>
            <w:vMerge/>
          </w:tcPr>
          <w:p w:rsidR="00F81CCF" w:rsidRDefault="00F81CCF"/>
        </w:tc>
        <w:tc>
          <w:tcPr>
            <w:tcW w:w="4536" w:type="dxa"/>
          </w:tcPr>
          <w:p w:rsidR="00F81CCF" w:rsidRDefault="00F81CCF">
            <w:pPr>
              <w:widowControl w:val="0"/>
            </w:pPr>
            <w:r>
              <w:t>Тема 14. Общее и индивидуальное в психике человека. Основные принципы изучения человека в психологии</w:t>
            </w:r>
          </w:p>
        </w:tc>
        <w:tc>
          <w:tcPr>
            <w:tcW w:w="709" w:type="dxa"/>
            <w:shd w:val="clear" w:color="auto" w:fill="D9D9D9"/>
            <w:vAlign w:val="center"/>
          </w:tcPr>
          <w:p w:rsidR="00F81CCF" w:rsidRDefault="00F81CCF">
            <w:pPr>
              <w:widowControl w:val="0"/>
              <w:jc w:val="center"/>
              <w:rPr>
                <w:b/>
                <w:bCs/>
                <w:color w:val="000000"/>
              </w:rPr>
            </w:pPr>
            <w:r>
              <w:rPr>
                <w:b/>
                <w:bCs/>
                <w:color w:val="000000"/>
              </w:rPr>
              <w:t>10</w:t>
            </w:r>
          </w:p>
        </w:tc>
        <w:tc>
          <w:tcPr>
            <w:tcW w:w="709" w:type="dxa"/>
            <w:vAlign w:val="center"/>
          </w:tcPr>
          <w:p w:rsidR="00F81CCF" w:rsidRDefault="00F81CCF">
            <w:pPr>
              <w:widowControl w:val="0"/>
              <w:jc w:val="center"/>
              <w:rPr>
                <w:color w:val="000000"/>
              </w:rPr>
            </w:pPr>
          </w:p>
        </w:tc>
        <w:tc>
          <w:tcPr>
            <w:tcW w:w="850" w:type="dxa"/>
            <w:vAlign w:val="center"/>
          </w:tcPr>
          <w:p w:rsidR="00F81CCF" w:rsidRDefault="00F81CCF">
            <w:pPr>
              <w:widowControl w:val="0"/>
              <w:jc w:val="center"/>
              <w:rPr>
                <w:color w:val="000000"/>
              </w:rPr>
            </w:pPr>
            <w:r>
              <w:rPr>
                <w:color w:val="000000"/>
              </w:rPr>
              <w:t>1</w:t>
            </w:r>
          </w:p>
        </w:tc>
        <w:tc>
          <w:tcPr>
            <w:tcW w:w="567" w:type="dxa"/>
            <w:vAlign w:val="center"/>
          </w:tcPr>
          <w:p w:rsidR="00F81CCF" w:rsidRDefault="00F81CCF">
            <w:pPr>
              <w:widowControl w:val="0"/>
              <w:jc w:val="center"/>
            </w:pPr>
            <w:r>
              <w:t>1</w:t>
            </w:r>
          </w:p>
        </w:tc>
        <w:tc>
          <w:tcPr>
            <w:tcW w:w="993" w:type="dxa"/>
            <w:vAlign w:val="center"/>
          </w:tcPr>
          <w:p w:rsidR="00F81CCF" w:rsidRDefault="00F81CCF">
            <w:pPr>
              <w:jc w:val="center"/>
            </w:pPr>
            <w:r>
              <w:t>9</w:t>
            </w:r>
          </w:p>
        </w:tc>
      </w:tr>
    </w:tbl>
    <w:p w:rsidR="00F81CCF" w:rsidRDefault="00F81CCF">
      <w:pPr>
        <w:pStyle w:val="NormalWeb"/>
        <w:spacing w:before="0" w:beforeAutospacing="0" w:after="0" w:afterAutospacing="0"/>
        <w:ind w:firstLine="709"/>
        <w:rPr>
          <w:sz w:val="28"/>
          <w:szCs w:val="28"/>
        </w:rPr>
      </w:pPr>
    </w:p>
    <w:p w:rsidR="00F81CCF" w:rsidRDefault="00F81CCF">
      <w:pPr>
        <w:pStyle w:val="NormalWeb"/>
        <w:spacing w:before="0" w:beforeAutospacing="0" w:after="0" w:afterAutospacing="0"/>
        <w:ind w:firstLine="709"/>
        <w:rPr>
          <w:b/>
          <w:bCs/>
        </w:rPr>
      </w:pPr>
      <w:r>
        <w:t>Форма промежуточной аттестации – экзамен.</w:t>
      </w:r>
    </w:p>
    <w:p w:rsidR="00F81CCF" w:rsidRDefault="00F81CCF">
      <w:pPr>
        <w:jc w:val="right"/>
        <w:rPr>
          <w:b/>
          <w:bCs/>
        </w:rPr>
      </w:pPr>
    </w:p>
    <w:p w:rsidR="00F81CCF" w:rsidRDefault="00F81CCF">
      <w:pPr>
        <w:jc w:val="center"/>
        <w:rPr>
          <w:b/>
          <w:bCs/>
        </w:rPr>
      </w:pPr>
      <w:r>
        <w:rPr>
          <w:b/>
          <w:bCs/>
        </w:rPr>
        <w:t>Тематическое содержание дисциплины</w:t>
      </w:r>
    </w:p>
    <w:p w:rsidR="00F81CCF" w:rsidRDefault="00F81CCF">
      <w:pPr>
        <w:rPr>
          <w:b/>
          <w:bCs/>
        </w:rPr>
      </w:pPr>
      <w:r>
        <w:rPr>
          <w:b/>
          <w:bCs/>
        </w:rPr>
        <w:t>Раздел 1. Введение в курс</w:t>
      </w:r>
    </w:p>
    <w:p w:rsidR="00F81CCF" w:rsidRDefault="00F81CCF">
      <w:r>
        <w:rPr>
          <w:b/>
          <w:bCs/>
        </w:rPr>
        <w:t>Тема 1.  Становление психологической науки и практики: исторический аспект.</w:t>
      </w:r>
      <w:r>
        <w:t xml:space="preserve"> Структурализм  В.Вундта и Э.Титченера.  Понятие "зависимого" опыта. Сознание (совокупность  субъективных процессов, протекающих в течение всей жизни индивида)  как  объект  психологии.  Задача  психологии:  изучение структуры, "морфологии" сознания.  Ощущения, образы, аффекции как элементарные процессы сознания.  Характеристики элементарных процессов (качество,  интенсивность, длительность, отчетливость). Интроспекция как основной метод структурализма. Функционализм У. Джеймса  как  реакция  на  структурную психологию. Психология как естественная наука.  Примат действия над сознанием. Четыре свойства сознания (личное сознание, непрерывная переменчивость сознания,  непрерывность процесса мышления  в сознании,  селективность сознания).</w:t>
      </w:r>
    </w:p>
    <w:p w:rsidR="00F81CCF" w:rsidRDefault="00F81CCF">
      <w:pPr>
        <w:rPr>
          <w:b/>
          <w:bCs/>
        </w:rPr>
      </w:pPr>
      <w:r>
        <w:t xml:space="preserve">Современное состояние психологической науки. Основные направления практической работы психологов. Основные отрасли психологии. Место общей  психологии в системе психологического знания.  </w:t>
      </w:r>
    </w:p>
    <w:p w:rsidR="00F81CCF" w:rsidRDefault="00F81CCF">
      <w:pPr>
        <w:rPr>
          <w:b/>
          <w:bCs/>
        </w:rPr>
      </w:pPr>
      <w:r>
        <w:rPr>
          <w:b/>
          <w:bCs/>
        </w:rPr>
        <w:t>Раздел 2. История и современные представления о предмете психологии в основных психологических школах</w:t>
      </w:r>
    </w:p>
    <w:p w:rsidR="00F81CCF" w:rsidRDefault="00F81CCF">
      <w:r>
        <w:t xml:space="preserve">Тема 2. </w:t>
      </w:r>
      <w:r>
        <w:rPr>
          <w:b/>
          <w:bCs/>
        </w:rPr>
        <w:t>Предмет психологии основные методы и законы в бихевиоризме.</w:t>
      </w:r>
      <w:r>
        <w:t xml:space="preserve">     Психология как наука о поведении. Бихевиоризм Дж.Уотсона. Психология как естественная наука.  Требование объективного  метода.  Задачи психологии.  Отношение S-R как единица поведения. Внешняя Среда  как совокупность стимулов.  Врожденные и приобретенные,  простые и  сложные реакции.  Развитие бихевиоризма. Модификация основной формулы Э.Толменом.  </w:t>
      </w:r>
      <w:r>
        <w:rPr>
          <w:lang w:val="en-US"/>
        </w:rPr>
        <w:t xml:space="preserve">S-V-R. </w:t>
      </w:r>
      <w:r>
        <w:t xml:space="preserve">Понятие промежуточных переменных. Практика бихевиористов. Первые этические положения. Рефлексология  И.М.Сеченова и  И.М.Бехтерева.  </w:t>
      </w:r>
    </w:p>
    <w:p w:rsidR="00F81CCF" w:rsidRDefault="00F81CCF">
      <w:r>
        <w:t xml:space="preserve">Тема 3. </w:t>
      </w:r>
      <w:r>
        <w:rPr>
          <w:b/>
          <w:bCs/>
        </w:rPr>
        <w:t>Предмет психологии, основные методы и законы в необихевиоризме и теории социального научения.</w:t>
      </w:r>
      <w:r>
        <w:t xml:space="preserve"> Основные положения необихевиоризма Ф.Б.Скиннера. Понятия депривации потребностей, операнта, оперантного поведения и подкрепления. Характеристики оперантного и респондентного научения. Основные виды и характеристики подкрепляющих событий. Схемы подкрепления: их сравнительная эффективность. Угашение операнта: основные условия. Закон оперантного научения. Основные идеи необихевиоризма о  развитии ребенка. Основные положения теории социального научения А.Бандуры. Понятие поведенческой модели. Характеристики поведенческой модели. Специфика выделения подкрепления в социальном научении. Когнитивные переменные в теории Дж.Роттера как обогащение теорий поведенческой психологии.</w:t>
      </w:r>
    </w:p>
    <w:p w:rsidR="00F81CCF" w:rsidRDefault="00F81CCF">
      <w:r>
        <w:t xml:space="preserve">Тема 4. </w:t>
      </w:r>
      <w:r>
        <w:rPr>
          <w:b/>
          <w:bCs/>
        </w:rPr>
        <w:t>Предмет психологии основные методы и законы в ортодоксальном психоанализе</w:t>
      </w:r>
      <w:r>
        <w:t>. З.Фрейд о бессознательном. Метод свободных ассоциаций. Феноменология бессознательного (сновидения,  невротические симптомы,  оговорки,  ошибочные действия).  Основные инстинкты. Структура психического: Ид, Эго, Суперэго. Функции подструктур.  Механизмы психической жизни (вытеснение,  сопротивление, идентификация,  эмоциональный выбор, сублимация). Психоанализ о развитии личности ребенка. Психоанализ как практика: основные характеристики,  возможности и ограничения.</w:t>
      </w:r>
    </w:p>
    <w:p w:rsidR="00F81CCF" w:rsidRDefault="00F81CCF">
      <w:r>
        <w:t xml:space="preserve">Тема 5. </w:t>
      </w:r>
      <w:r>
        <w:rPr>
          <w:b/>
          <w:bCs/>
        </w:rPr>
        <w:t xml:space="preserve">Предмет психологии и основные индивидуальной психологии. </w:t>
      </w:r>
      <w:r>
        <w:t xml:space="preserve">Теория А.Адлера: теоретические и эмпирические источники. Индивидуальная психология: понимание человека как целостности. Основные понятия: комплекс неполноценности, компенсация и суперкомпенсация, альтруизм и творчество, фикционный финализм. Роль семьи  в формировании личности ребенка. Основные жизненные сценарии: их становление и проявления. Основные характеристики психологической помощи в индивидуальной психологии. </w:t>
      </w:r>
    </w:p>
    <w:p w:rsidR="00F81CCF" w:rsidRDefault="00F81CCF">
      <w:r>
        <w:t xml:space="preserve">Тема 6. </w:t>
      </w:r>
      <w:r>
        <w:rPr>
          <w:b/>
          <w:bCs/>
        </w:rPr>
        <w:t xml:space="preserve">Предмет психологии и закономерности человеческого поведения в трансакционном анализе. </w:t>
      </w:r>
    </w:p>
    <w:p w:rsidR="00F81CCF" w:rsidRDefault="00F81CCF">
      <w:r>
        <w:t>Тема 7</w:t>
      </w:r>
      <w:r>
        <w:rPr>
          <w:b/>
          <w:bCs/>
        </w:rPr>
        <w:t xml:space="preserve">. Предмет психологии и основные положения экзистенциальной психологии. </w:t>
      </w:r>
      <w:r>
        <w:t xml:space="preserve">Специфика исторических условий возникновения экзистенциализма как направления философской мысли и психологии. Феноменология неосознаваемого по К. Ясперсу (производное  от сознания:  автоматизированные  действия, забытый опыт, воспоминания; результаты недостатка внимания: незамеченное, непреднамеренно актуализирующееся, забытое, никогда не объективированное; бессознательное как сила, первоисточник:  первопричина и конечная цель,  творческое жизненное  начало; бессознательное  как бытие,  психическая реальность:  ряд уходящих в глубь слоев бессознательного. К.Ясперс о единстве сознания и бессознательном в психической жизни человека. Основные понятия экзистенциальной психологии: существование, вина, ответственность. Особенности становления личности человека в экзистенциальной психологии. Основные подходы в оказании психологической помощи в экзистенциальной парадигме. Логотерапия В.Франкла. </w:t>
      </w:r>
    </w:p>
    <w:p w:rsidR="00F81CCF" w:rsidRDefault="00F81CCF">
      <w:r>
        <w:t xml:space="preserve">Тема 8. </w:t>
      </w:r>
      <w:r>
        <w:rPr>
          <w:b/>
          <w:bCs/>
        </w:rPr>
        <w:t>Психология как наука о психическом отражении.</w:t>
      </w:r>
      <w:r>
        <w:t xml:space="preserve"> Категория отражения в философии и психологии.  Отражение в неживой и живой природе.  Психика как субъективное отражение объективной действительности.  Принцип изоморфизма в гештальт-психологии.  Принцип  уподобления в теории деятельности.  Специфика психического отражения (способность ощущения,  активность, субъективность, пристрастность,  опережающий характер).  Гипотеза  А.Н.Леонтьева  о  возникновении психики и ее экспериментальная проверка.  Зависимость развития психики животных в филогенезе от законов процесса биологической эволюции. Условия жизнедеятельности - строение деятельности - формы отражения - формы  поведения. Чувствительность  как реагирование небиотические воздейстия, имеющие сигнальный характер. Чувствительность как объективный  биологический признак наличия психики.  Гипотеза А.Н.Леонтьева о происхождении психики. Исследование функционального развития чувствительности: методика и результаты.</w:t>
      </w:r>
    </w:p>
    <w:p w:rsidR="00F81CCF" w:rsidRDefault="00F81CCF">
      <w:r>
        <w:t>Содержание,  форма, механизмы, результаты  психического  отражения.  Ориентирующая  и  регулирующая  функции  психического  отражения.  Уровни  психического отражения  (сенсорно-перцептивные процессы,  представления, речемыслительные процессы,  понятийное мышление). Сознание как идеальное отражение. Когнитивная, регулятивная, коммуникативная функции сознания. Психологическая теория деятельности А.Н.Леонтьева.</w:t>
      </w:r>
    </w:p>
    <w:p w:rsidR="00F81CCF" w:rsidRDefault="00F81CCF">
      <w:pPr>
        <w:rPr>
          <w:b/>
          <w:bCs/>
        </w:rPr>
      </w:pPr>
      <w:r>
        <w:rPr>
          <w:b/>
          <w:bCs/>
        </w:rPr>
        <w:t>Раздел 3. Законы и методы исследования в психологии</w:t>
      </w:r>
    </w:p>
    <w:p w:rsidR="00F81CCF" w:rsidRDefault="00F81CCF">
      <w:pPr>
        <w:rPr>
          <w:b/>
          <w:bCs/>
        </w:rPr>
      </w:pPr>
      <w:r>
        <w:t xml:space="preserve">Тема 9. </w:t>
      </w:r>
      <w:r>
        <w:rPr>
          <w:b/>
          <w:bCs/>
        </w:rPr>
        <w:t>Общая характеристика методов психологического исследования и его основные этапы.</w:t>
      </w:r>
      <w:r>
        <w:t xml:space="preserve"> Общая схема исследования в психологии, его основные этапы (усмотрение проблемы, постановка цели, выдвижение гипотез. планирование процедуры (испытуемые, методы, условия). реализация процедуры, обработка данных,  анализ результатов, формулирование выводов и рекомендаций).. Метод как способ получения информации об исследуемом процессе, явлении. Методы психологии. Понятия метода и методики.. Гипотеза. Независимые и зависимые переменные. Валидность психологического эксперимента. Уровень значимости. Репрезентативная выборка.  Связь метода и теории. Типологии методов. </w:t>
      </w:r>
    </w:p>
    <w:p w:rsidR="00F81CCF" w:rsidRDefault="00F81CCF">
      <w:r>
        <w:t xml:space="preserve">     .Интроспекция как метод исследования  психики с помощью рефлексивного наблюдения:  ее возможности и ограничения Наблюдение, беседа, анализ продуктов человеческой деятельности как методы психологии. Метод экспертной оценки. Естественный и лабораторный эксперимент. Методы измерения психических процессов. Диагностические тесты. Сравнительно-генетический метод.  Формирование и моделирование психических процессов как метод  исследования.  Сравнительно-патологический метод.  Анализ отдельных случаев (клинический метод).  Применение  математических методов и технических средств в психологическом исследовании.</w:t>
      </w:r>
    </w:p>
    <w:p w:rsidR="00F81CCF" w:rsidRDefault="00F81CCF">
      <w:r>
        <w:t xml:space="preserve">Тема 10.  </w:t>
      </w:r>
      <w:r>
        <w:rPr>
          <w:b/>
          <w:bCs/>
        </w:rPr>
        <w:t>Законы в психологии: понятие закона-тенденции</w:t>
      </w:r>
      <w:r>
        <w:t xml:space="preserve">. Проблема  закона  в психологии.  Закон как существенная, необходимая, устойчивая, повторяющаяся связь между явлениями. Проблема отношения субъективности  психических явлений и объективных законов психики.  Понятие закона-тенденции.  Категории возможности и действительности в психологии.  Уровни законов в психологии: относительно элементарные зависимости; законы динамики психических процессов во времени; законы структуры психических явлений;  законы о зависимостях эффективности поведения от уровня психической регуляции;  законы психического  развития человека;  законы об основаниях различных различных  психических свойств человека;  законы отношений  между  различными  уровнями организации психических процессов и свойств. </w:t>
      </w:r>
    </w:p>
    <w:p w:rsidR="00F81CCF" w:rsidRDefault="00F81CCF">
      <w:r>
        <w:t xml:space="preserve">Тема 11. </w:t>
      </w:r>
      <w:r>
        <w:rPr>
          <w:b/>
          <w:bCs/>
        </w:rPr>
        <w:t>Законы в психологии и их проявления в жизни человека</w:t>
      </w:r>
      <w:r>
        <w:t xml:space="preserve">. Закон персональных расстояний Э.Холла. Закон оптимума мотивации Йеркса-Додсона. Примеры проявления действия психологических законов в поведении животных и  в  жизнедеятельности человека. Возможности использования знания психологических законов в практике. </w:t>
      </w:r>
    </w:p>
    <w:p w:rsidR="00F81CCF" w:rsidRDefault="00F81CCF">
      <w:pPr>
        <w:rPr>
          <w:b/>
          <w:bCs/>
        </w:rPr>
      </w:pPr>
      <w:r>
        <w:rPr>
          <w:b/>
          <w:bCs/>
        </w:rPr>
        <w:t>Раздел 4. Личность и деятельность</w:t>
      </w:r>
    </w:p>
    <w:p w:rsidR="00F81CCF" w:rsidRDefault="00F81CCF">
      <w:r>
        <w:t xml:space="preserve">Тема 12. </w:t>
      </w:r>
      <w:r>
        <w:rPr>
          <w:b/>
          <w:bCs/>
        </w:rPr>
        <w:t>Психологическая структура деятельности.</w:t>
      </w:r>
      <w:r>
        <w:t xml:space="preserve"> Инвариантность структуры и разнообразие содержания деятельности. Основные структурные блоки (мотивационно-целевой, ориентировочный, исполнительский, контрольный). Иерархическая структурная организация мотивационной сферы.  Цель деятельности</w:t>
      </w:r>
      <w:r>
        <w:rPr>
          <w:b/>
          <w:bCs/>
        </w:rPr>
        <w:t>.</w:t>
      </w:r>
      <w:r>
        <w:t xml:space="preserve"> Опережающий образ  результата деятельности (концептуальная модель  деятельности), основные параметры (дифференцированность, характеристики, критерии качества,  человеческие и материальные ресурсы, временные рамки). Психологическое обеспечение исполнительского блока. Понятие профессионально важных качеств. Индивидуальный стиль деятельности. Основные формы контроля (текущий, по конечному результату) и механизмы контроля успешности деятельности  (сличение образов, когнитивные процессы). Связь интенсивности  и качества эмоций с  результатом деятельности и ее мотивацией. Проектирование деятельности как  технология, обеспечивающая структурную и ориентировочную полноту, содержательное и функциональное соответствие цели и требованиям профессиональных моделей, стандартов, адекватность личной мотивации и социальным ожиданиям. Закон инвариантной структуры деятельности Б.Ф.Ломова.   Закон неаддитивного формирования деятельности В.Д.Шадрикова.  Понятия психологической структуры деятельности. Мотивация. Цель. Опережающий образ результата деятельности. Концептуальная модель результата деятельности. Ориентировочная основа деятельности. Исполнительский блок в структуре деятельности. формы контроля успешности деятельности. </w:t>
      </w:r>
    </w:p>
    <w:p w:rsidR="00F81CCF" w:rsidRDefault="00F81CCF">
      <w:pPr>
        <w:rPr>
          <w:b/>
          <w:bCs/>
        </w:rPr>
      </w:pPr>
      <w:r>
        <w:t xml:space="preserve">Тема 13. </w:t>
      </w:r>
      <w:r>
        <w:rPr>
          <w:b/>
          <w:bCs/>
        </w:rPr>
        <w:t>Личность и ее характеристики.</w:t>
      </w:r>
    </w:p>
    <w:p w:rsidR="00F81CCF" w:rsidRDefault="00F81CCF">
      <w:pPr>
        <w:pStyle w:val="BodyText"/>
      </w:pPr>
      <w:r>
        <w:t xml:space="preserve">Личность в теории деятельности А.Н. Леонтьева. Деятельность, сознание, личность: их отношения. Понятие мотива. Значение и личностный смысл. Личность как прижизненно формируемая в деятельности иерархия мотивов. Индивид, личность, индивидуальность. Л.И.Божович о развитии личности в онтогенезе: путь от полной зависимости к свободе. Основные характеристики личности: мотивационная сфера ( содержание мотивов, богатство связей с внешним миром, взаимная упорядоченность, степень соподчинения); характер как система устойчивого реагирования, темперамент как  динамические характеристики личности (моторика, быстрота смены эмоциональных состояний, интенсивность потребностных состояний), уровень притязаний, самооценка ( уровень, эмоциональность - рациональность, устойчивость - неустойчивость, самостоятельность, адекватность), тип  саморегуляции, интеллектуальный уровень ( эрудиция, IQ ), уровень творческого потенциала ( стимульно- продуктивный, эвристический, креативный). Теоретические подходы А.Маслоу, Э.Шпрангера, Дж.Холланда к описанию  мотивации человека. </w:t>
      </w:r>
    </w:p>
    <w:p w:rsidR="00F81CCF" w:rsidRDefault="00F81CCF">
      <w:pPr>
        <w:pStyle w:val="BodyText"/>
      </w:pPr>
      <w:r>
        <w:t>Тема 14.</w:t>
      </w:r>
      <w:r>
        <w:rPr>
          <w:b/>
          <w:bCs/>
        </w:rPr>
        <w:t xml:space="preserve"> Общее и индивидуальное в психике человека.</w:t>
      </w:r>
      <w:r>
        <w:t xml:space="preserve"> </w:t>
      </w:r>
      <w:r>
        <w:rPr>
          <w:b/>
          <w:bCs/>
        </w:rPr>
        <w:t>Основные принципы изучения человека в психологии.</w:t>
      </w:r>
      <w:r>
        <w:t xml:space="preserve"> Биологическое и социальное в детерминации психики человека. Природа индивидуальности. Типология темпераментов по Г. Айзенку. Типология  акцентуаций характеров по А. Личко. Проявления темперамента и характерологических особенностей субъекта в различных видах деятельности и общении. Системность  психологического знания.  Категория форм психического  отражения.  Деятельность,  сознание,  личность как психологические категории.  Принцип единства сознания и деятельности,  принцип детерминизма, принцип развития. Система принципов и методов в психологии.  Системный,  личностный,  деятельностный подходы к изучению  психических явлений как принципы психологии.  Принцип  иерархии  и иерархия принципов в психологии.</w:t>
      </w:r>
    </w:p>
    <w:p w:rsidR="00F81CCF" w:rsidRDefault="00F81CCF"/>
    <w:p w:rsidR="00F81CCF" w:rsidRDefault="00F81CCF">
      <w:pPr>
        <w:rPr>
          <w:b/>
          <w:bCs/>
        </w:rPr>
      </w:pPr>
      <w:r>
        <w:rPr>
          <w:b/>
          <w:bCs/>
        </w:rPr>
        <w:t>4. Образовательные технологии</w:t>
      </w:r>
    </w:p>
    <w:p w:rsidR="00F81CCF" w:rsidRDefault="00F81CCF">
      <w:pPr>
        <w:spacing w:line="276" w:lineRule="auto"/>
      </w:pPr>
      <w:r>
        <w:t xml:space="preserve">В процессе изучения дисциплины </w:t>
      </w:r>
      <w:r>
        <w:rPr>
          <w:b/>
          <w:bCs/>
        </w:rPr>
        <w:t xml:space="preserve">«Общая психология» (часть 1) </w:t>
      </w:r>
      <w:r>
        <w:t>используются следующие образовательные технологии: интерактивные лекции, кейс-задачи, доклад с презентацией, групповая дискуссия, рабочая тетрадь.</w:t>
      </w:r>
    </w:p>
    <w:p w:rsidR="00F81CCF" w:rsidRDefault="00F81CCF">
      <w:pPr>
        <w:spacing w:line="276" w:lineRule="auto"/>
        <w:jc w:val="right"/>
      </w:pPr>
      <w:r>
        <w:t>Таблица 3.</w:t>
      </w:r>
    </w:p>
    <w:p w:rsidR="00F81CCF" w:rsidRDefault="00F81CCF">
      <w:pPr>
        <w:spacing w:line="276" w:lineRule="auto"/>
        <w:rPr>
          <w:b/>
          <w:bCs/>
        </w:rPr>
      </w:pPr>
      <w:r>
        <w:rPr>
          <w:b/>
          <w:bCs/>
        </w:rPr>
        <w:t>Образовательные технологии, используемые во внеаудиторной работе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7"/>
        <w:gridCol w:w="1852"/>
        <w:gridCol w:w="1141"/>
        <w:gridCol w:w="1142"/>
        <w:gridCol w:w="1056"/>
        <w:gridCol w:w="1170"/>
        <w:gridCol w:w="1170"/>
        <w:gridCol w:w="1183"/>
      </w:tblGrid>
      <w:tr w:rsidR="00F81CCF">
        <w:trPr>
          <w:cantSplit/>
        </w:trPr>
        <w:tc>
          <w:tcPr>
            <w:tcW w:w="857" w:type="dxa"/>
            <w:vMerge w:val="restart"/>
          </w:tcPr>
          <w:p w:rsidR="00F81CCF" w:rsidRDefault="00F81CCF">
            <w:pPr>
              <w:widowControl w:val="0"/>
              <w:spacing w:line="276" w:lineRule="auto"/>
              <w:rPr>
                <w:b/>
                <w:bCs/>
              </w:rPr>
            </w:pPr>
            <w:r>
              <w:rPr>
                <w:b/>
                <w:bCs/>
              </w:rPr>
              <w:t>№</w:t>
            </w:r>
          </w:p>
        </w:tc>
        <w:tc>
          <w:tcPr>
            <w:tcW w:w="1852" w:type="dxa"/>
            <w:vMerge w:val="restart"/>
          </w:tcPr>
          <w:p w:rsidR="00F81CCF" w:rsidRDefault="00F81CCF">
            <w:pPr>
              <w:widowControl w:val="0"/>
              <w:spacing w:line="276" w:lineRule="auto"/>
              <w:ind w:firstLine="400"/>
              <w:rPr>
                <w:b/>
                <w:bCs/>
              </w:rPr>
            </w:pPr>
            <w:r>
              <w:rPr>
                <w:b/>
                <w:bCs/>
              </w:rPr>
              <w:t>Тема</w:t>
            </w:r>
          </w:p>
        </w:tc>
        <w:tc>
          <w:tcPr>
            <w:tcW w:w="6862" w:type="dxa"/>
            <w:gridSpan w:val="6"/>
          </w:tcPr>
          <w:p w:rsidR="00F81CCF" w:rsidRDefault="00F81CCF">
            <w:pPr>
              <w:widowControl w:val="0"/>
              <w:spacing w:line="276" w:lineRule="auto"/>
              <w:ind w:firstLine="400"/>
              <w:rPr>
                <w:b/>
                <w:bCs/>
              </w:rPr>
            </w:pPr>
            <w:r>
              <w:rPr>
                <w:b/>
                <w:bCs/>
              </w:rPr>
              <w:t>Образовательные технологии</w:t>
            </w:r>
          </w:p>
        </w:tc>
      </w:tr>
      <w:tr w:rsidR="00F81CCF">
        <w:trPr>
          <w:cantSplit/>
        </w:trPr>
        <w:tc>
          <w:tcPr>
            <w:tcW w:w="857" w:type="dxa"/>
            <w:vMerge/>
          </w:tcPr>
          <w:p w:rsidR="00F81CCF" w:rsidRDefault="00F81CCF">
            <w:pPr>
              <w:widowControl w:val="0"/>
              <w:spacing w:line="276" w:lineRule="auto"/>
              <w:ind w:firstLine="400"/>
              <w:rPr>
                <w:b/>
                <w:bCs/>
              </w:rPr>
            </w:pPr>
          </w:p>
        </w:tc>
        <w:tc>
          <w:tcPr>
            <w:tcW w:w="1852" w:type="dxa"/>
            <w:vMerge/>
          </w:tcPr>
          <w:p w:rsidR="00F81CCF" w:rsidRDefault="00F81CCF">
            <w:pPr>
              <w:widowControl w:val="0"/>
              <w:spacing w:line="276" w:lineRule="auto"/>
              <w:ind w:firstLine="400"/>
              <w:rPr>
                <w:b/>
                <w:bCs/>
              </w:rPr>
            </w:pPr>
          </w:p>
        </w:tc>
        <w:tc>
          <w:tcPr>
            <w:tcW w:w="2283" w:type="dxa"/>
            <w:gridSpan w:val="2"/>
          </w:tcPr>
          <w:p w:rsidR="00F81CCF" w:rsidRDefault="00F81CCF">
            <w:pPr>
              <w:widowControl w:val="0"/>
              <w:spacing w:line="276" w:lineRule="auto"/>
              <w:rPr>
                <w:b/>
                <w:bCs/>
              </w:rPr>
            </w:pPr>
            <w:r>
              <w:rPr>
                <w:b/>
                <w:bCs/>
              </w:rPr>
              <w:t>Самостоятельная работа</w:t>
            </w:r>
          </w:p>
        </w:tc>
        <w:tc>
          <w:tcPr>
            <w:tcW w:w="3396" w:type="dxa"/>
            <w:gridSpan w:val="3"/>
          </w:tcPr>
          <w:p w:rsidR="00F81CCF" w:rsidRDefault="00F81CCF">
            <w:pPr>
              <w:widowControl w:val="0"/>
              <w:spacing w:line="276" w:lineRule="auto"/>
              <w:ind w:firstLine="400"/>
              <w:rPr>
                <w:b/>
                <w:bCs/>
              </w:rPr>
            </w:pPr>
            <w:r>
              <w:rPr>
                <w:b/>
                <w:bCs/>
              </w:rPr>
              <w:t>ТКУ</w:t>
            </w:r>
          </w:p>
        </w:tc>
        <w:tc>
          <w:tcPr>
            <w:tcW w:w="1183" w:type="dxa"/>
            <w:vMerge w:val="restart"/>
          </w:tcPr>
          <w:p w:rsidR="00F81CCF" w:rsidRDefault="00F81CCF">
            <w:pPr>
              <w:widowControl w:val="0"/>
              <w:spacing w:line="276" w:lineRule="auto"/>
              <w:rPr>
                <w:b/>
                <w:bCs/>
              </w:rPr>
            </w:pPr>
            <w:r>
              <w:rPr>
                <w:b/>
                <w:bCs/>
              </w:rPr>
              <w:t>Индивидуальные консультации</w:t>
            </w:r>
          </w:p>
        </w:tc>
      </w:tr>
      <w:tr w:rsidR="00F81CCF">
        <w:trPr>
          <w:cantSplit/>
        </w:trPr>
        <w:tc>
          <w:tcPr>
            <w:tcW w:w="857" w:type="dxa"/>
            <w:vMerge/>
          </w:tcPr>
          <w:p w:rsidR="00F81CCF" w:rsidRDefault="00F81CCF">
            <w:pPr>
              <w:widowControl w:val="0"/>
              <w:spacing w:line="276" w:lineRule="auto"/>
              <w:ind w:firstLine="400"/>
              <w:rPr>
                <w:b/>
                <w:bCs/>
              </w:rPr>
            </w:pPr>
          </w:p>
        </w:tc>
        <w:tc>
          <w:tcPr>
            <w:tcW w:w="1852" w:type="dxa"/>
            <w:vMerge/>
          </w:tcPr>
          <w:p w:rsidR="00F81CCF" w:rsidRDefault="00F81CCF">
            <w:pPr>
              <w:widowControl w:val="0"/>
              <w:spacing w:line="276" w:lineRule="auto"/>
              <w:ind w:firstLine="400"/>
              <w:rPr>
                <w:b/>
                <w:bCs/>
              </w:rPr>
            </w:pPr>
          </w:p>
        </w:tc>
        <w:tc>
          <w:tcPr>
            <w:tcW w:w="1141" w:type="dxa"/>
          </w:tcPr>
          <w:p w:rsidR="00F81CCF" w:rsidRDefault="00F81CCF">
            <w:pPr>
              <w:widowControl w:val="0"/>
              <w:spacing w:line="276" w:lineRule="auto"/>
              <w:rPr>
                <w:b/>
                <w:bCs/>
              </w:rPr>
            </w:pPr>
            <w:r>
              <w:rPr>
                <w:b/>
                <w:bCs/>
              </w:rPr>
              <w:t>Домашние задания</w:t>
            </w:r>
          </w:p>
        </w:tc>
        <w:tc>
          <w:tcPr>
            <w:tcW w:w="1142" w:type="dxa"/>
          </w:tcPr>
          <w:p w:rsidR="00F81CCF" w:rsidRDefault="00F81CCF">
            <w:pPr>
              <w:widowControl w:val="0"/>
              <w:spacing w:line="276" w:lineRule="auto"/>
              <w:rPr>
                <w:b/>
                <w:bCs/>
              </w:rPr>
            </w:pPr>
            <w:r>
              <w:rPr>
                <w:b/>
                <w:bCs/>
              </w:rPr>
              <w:t>Кейсы</w:t>
            </w:r>
          </w:p>
        </w:tc>
        <w:tc>
          <w:tcPr>
            <w:tcW w:w="1056" w:type="dxa"/>
          </w:tcPr>
          <w:p w:rsidR="00F81CCF" w:rsidRDefault="00F81CCF">
            <w:pPr>
              <w:widowControl w:val="0"/>
              <w:spacing w:line="276" w:lineRule="auto"/>
              <w:rPr>
                <w:b/>
                <w:bCs/>
              </w:rPr>
            </w:pPr>
            <w:r>
              <w:rPr>
                <w:b/>
                <w:bCs/>
              </w:rPr>
              <w:t>Лекция</w:t>
            </w:r>
          </w:p>
        </w:tc>
        <w:tc>
          <w:tcPr>
            <w:tcW w:w="1170" w:type="dxa"/>
          </w:tcPr>
          <w:p w:rsidR="00F81CCF" w:rsidRDefault="00F81CCF">
            <w:pPr>
              <w:widowControl w:val="0"/>
              <w:spacing w:line="276" w:lineRule="auto"/>
              <w:ind w:firstLine="400"/>
              <w:rPr>
                <w:b/>
                <w:bCs/>
              </w:rPr>
            </w:pPr>
            <w:r>
              <w:rPr>
                <w:b/>
                <w:bCs/>
              </w:rPr>
              <w:t>ПЗ</w:t>
            </w:r>
          </w:p>
        </w:tc>
        <w:tc>
          <w:tcPr>
            <w:tcW w:w="1170" w:type="dxa"/>
          </w:tcPr>
          <w:p w:rsidR="00F81CCF" w:rsidRDefault="00F81CCF">
            <w:pPr>
              <w:widowControl w:val="0"/>
              <w:spacing w:line="276" w:lineRule="auto"/>
              <w:rPr>
                <w:b/>
                <w:bCs/>
              </w:rPr>
            </w:pPr>
            <w:r>
              <w:rPr>
                <w:b/>
                <w:bCs/>
              </w:rPr>
              <w:t>КСР</w:t>
            </w:r>
          </w:p>
        </w:tc>
        <w:tc>
          <w:tcPr>
            <w:tcW w:w="1183" w:type="dxa"/>
            <w:vMerge/>
          </w:tcPr>
          <w:p w:rsidR="00F81CCF" w:rsidRDefault="00F81CCF">
            <w:pPr>
              <w:widowControl w:val="0"/>
              <w:spacing w:line="276" w:lineRule="auto"/>
              <w:ind w:firstLine="400"/>
              <w:rPr>
                <w:b/>
                <w:bCs/>
              </w:rPr>
            </w:pPr>
          </w:p>
        </w:tc>
      </w:tr>
      <w:tr w:rsidR="00F81CCF">
        <w:trPr>
          <w:cantSplit/>
        </w:trPr>
        <w:tc>
          <w:tcPr>
            <w:tcW w:w="857" w:type="dxa"/>
          </w:tcPr>
          <w:p w:rsidR="00F81CCF" w:rsidRDefault="00F81CCF">
            <w:pPr>
              <w:widowControl w:val="0"/>
              <w:spacing w:line="276" w:lineRule="auto"/>
              <w:ind w:firstLine="400"/>
            </w:pPr>
            <w:r>
              <w:t>1</w:t>
            </w:r>
          </w:p>
        </w:tc>
        <w:tc>
          <w:tcPr>
            <w:tcW w:w="1852" w:type="dxa"/>
          </w:tcPr>
          <w:p w:rsidR="00F81CCF" w:rsidRDefault="00F81CCF">
            <w:pPr>
              <w:widowControl w:val="0"/>
              <w:spacing w:line="276" w:lineRule="auto"/>
            </w:pPr>
            <w:r>
              <w:t>Становление психологической науки и практики: исторический аспект</w:t>
            </w:r>
          </w:p>
        </w:tc>
        <w:tc>
          <w:tcPr>
            <w:tcW w:w="1141" w:type="dxa"/>
          </w:tcPr>
          <w:p w:rsidR="00F81CCF" w:rsidRDefault="00F81CCF">
            <w:pPr>
              <w:widowControl w:val="0"/>
            </w:pPr>
            <w:r>
              <w:t>Рабочая тетрадь, подготовка доклада</w:t>
            </w:r>
          </w:p>
        </w:tc>
        <w:tc>
          <w:tcPr>
            <w:tcW w:w="1142" w:type="dxa"/>
            <w:vMerge w:val="restart"/>
          </w:tcPr>
          <w:p w:rsidR="00F81CCF" w:rsidRDefault="00F81CCF">
            <w:pPr>
              <w:widowControl w:val="0"/>
              <w:spacing w:line="276" w:lineRule="auto"/>
            </w:pPr>
          </w:p>
          <w:p w:rsidR="00F81CCF" w:rsidRDefault="00F81CCF">
            <w:pPr>
              <w:widowControl w:val="0"/>
              <w:spacing w:line="276" w:lineRule="auto"/>
            </w:pPr>
            <w:r>
              <w:t>ПК ОС–15</w:t>
            </w:r>
          </w:p>
          <w:p w:rsidR="00F81CCF" w:rsidRDefault="00F81CCF">
            <w:pPr>
              <w:widowControl w:val="0"/>
              <w:spacing w:line="276" w:lineRule="auto"/>
            </w:pPr>
            <w:r>
              <w:t>Конкретная ситуация «О чем печаль…»</w:t>
            </w:r>
          </w:p>
        </w:tc>
        <w:tc>
          <w:tcPr>
            <w:tcW w:w="1056" w:type="dxa"/>
          </w:tcPr>
          <w:p w:rsidR="00F81CCF" w:rsidRDefault="00F81CCF">
            <w:pPr>
              <w:widowControl w:val="0"/>
            </w:pPr>
          </w:p>
        </w:tc>
        <w:tc>
          <w:tcPr>
            <w:tcW w:w="1170" w:type="dxa"/>
          </w:tcPr>
          <w:p w:rsidR="00F81CCF" w:rsidRDefault="00F81CCF">
            <w:pPr>
              <w:widowControl w:val="0"/>
            </w:pPr>
            <w:r>
              <w:t>Доклад, кейс-задача, дискуссия</w:t>
            </w:r>
          </w:p>
        </w:tc>
        <w:tc>
          <w:tcPr>
            <w:tcW w:w="1170" w:type="dxa"/>
            <w:vMerge w:val="restart"/>
          </w:tcPr>
          <w:p w:rsidR="00F81CCF" w:rsidRDefault="00F81CCF">
            <w:pPr>
              <w:widowControl w:val="0"/>
            </w:pPr>
            <w:r>
              <w:t>Индивидуальные презентации</w:t>
            </w:r>
          </w:p>
          <w:p w:rsidR="00F81CCF" w:rsidRDefault="00F81CCF">
            <w:pPr>
              <w:widowControl w:val="0"/>
            </w:pPr>
            <w:r>
              <w:t>Групповая дискуссия</w:t>
            </w: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2</w:t>
            </w:r>
          </w:p>
        </w:tc>
        <w:tc>
          <w:tcPr>
            <w:tcW w:w="1852" w:type="dxa"/>
          </w:tcPr>
          <w:p w:rsidR="00F81CCF" w:rsidRDefault="00F81CCF">
            <w:pPr>
              <w:widowControl w:val="0"/>
            </w:pPr>
            <w:r>
              <w:t>Предмет психологии основные методы и законы в бихевиоризме</w:t>
            </w:r>
          </w:p>
        </w:tc>
        <w:tc>
          <w:tcPr>
            <w:tcW w:w="1141" w:type="dxa"/>
          </w:tcPr>
          <w:p w:rsidR="00F81CCF" w:rsidRDefault="00F81CCF">
            <w:pPr>
              <w:widowControl w:val="0"/>
            </w:pPr>
            <w:r>
              <w:t>Рабочая тетрадь, подготовка доклада</w:t>
            </w: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spacing w:line="276" w:lineRule="auto"/>
            </w:pPr>
          </w:p>
        </w:tc>
        <w:tc>
          <w:tcPr>
            <w:tcW w:w="1170" w:type="dxa"/>
          </w:tcPr>
          <w:p w:rsidR="00F81CCF" w:rsidRDefault="00F81CCF">
            <w:pPr>
              <w:widowControl w:val="0"/>
            </w:pPr>
            <w:r>
              <w:t>Доклад, дискуссия</w:t>
            </w:r>
          </w:p>
        </w:tc>
        <w:tc>
          <w:tcPr>
            <w:tcW w:w="1170" w:type="dxa"/>
            <w:vMerge/>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3</w:t>
            </w:r>
          </w:p>
        </w:tc>
        <w:tc>
          <w:tcPr>
            <w:tcW w:w="1852" w:type="dxa"/>
          </w:tcPr>
          <w:p w:rsidR="00F81CCF" w:rsidRDefault="00F81CCF">
            <w:pPr>
              <w:widowControl w:val="0"/>
            </w:pPr>
            <w:r>
              <w:t>Предмет психологии основные методы и законы в необихевиоризме и теории социального научения</w:t>
            </w:r>
          </w:p>
        </w:tc>
        <w:tc>
          <w:tcPr>
            <w:tcW w:w="1141" w:type="dxa"/>
          </w:tcPr>
          <w:p w:rsidR="00F81CCF" w:rsidRDefault="00F81CCF">
            <w:pPr>
              <w:widowControl w:val="0"/>
            </w:pP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pPr>
          </w:p>
        </w:tc>
        <w:tc>
          <w:tcPr>
            <w:tcW w:w="1170" w:type="dxa"/>
          </w:tcPr>
          <w:p w:rsidR="00F81CCF" w:rsidRDefault="00F81CCF">
            <w:pPr>
              <w:widowControl w:val="0"/>
              <w:ind w:firstLine="400"/>
            </w:pPr>
          </w:p>
        </w:tc>
        <w:tc>
          <w:tcPr>
            <w:tcW w:w="1170" w:type="dxa"/>
            <w:vMerge/>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4</w:t>
            </w:r>
          </w:p>
        </w:tc>
        <w:tc>
          <w:tcPr>
            <w:tcW w:w="1852" w:type="dxa"/>
          </w:tcPr>
          <w:p w:rsidR="00F81CCF" w:rsidRDefault="00F81CCF">
            <w:pPr>
              <w:widowControl w:val="0"/>
            </w:pPr>
            <w:r>
              <w:t>Предмет психологии основные методы и законы в ортодоксальном психоанализе</w:t>
            </w:r>
          </w:p>
        </w:tc>
        <w:tc>
          <w:tcPr>
            <w:tcW w:w="1141" w:type="dxa"/>
          </w:tcPr>
          <w:p w:rsidR="00F81CCF" w:rsidRDefault="00F81CCF">
            <w:pPr>
              <w:widowControl w:val="0"/>
            </w:pPr>
            <w:r>
              <w:t>Рабочая тетрадь, подготовка доклада</w:t>
            </w: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pPr>
          </w:p>
        </w:tc>
        <w:tc>
          <w:tcPr>
            <w:tcW w:w="1170" w:type="dxa"/>
          </w:tcPr>
          <w:p w:rsidR="00F81CCF" w:rsidRDefault="00F81CCF">
            <w:pPr>
              <w:widowControl w:val="0"/>
            </w:pPr>
            <w:r>
              <w:t>Доклад, творческое задание, реконстр. задача</w:t>
            </w:r>
          </w:p>
        </w:tc>
        <w:tc>
          <w:tcPr>
            <w:tcW w:w="1170" w:type="dxa"/>
            <w:vMerge/>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5</w:t>
            </w:r>
          </w:p>
        </w:tc>
        <w:tc>
          <w:tcPr>
            <w:tcW w:w="1852" w:type="dxa"/>
          </w:tcPr>
          <w:p w:rsidR="00F81CCF" w:rsidRDefault="00F81CCF">
            <w:pPr>
              <w:widowControl w:val="0"/>
            </w:pPr>
            <w:r>
              <w:t>Предмет психологии и основные положения индивидуальной психологии</w:t>
            </w:r>
          </w:p>
        </w:tc>
        <w:tc>
          <w:tcPr>
            <w:tcW w:w="1141" w:type="dxa"/>
          </w:tcPr>
          <w:p w:rsidR="00F81CCF" w:rsidRDefault="00F81CCF">
            <w:pPr>
              <w:widowControl w:val="0"/>
            </w:pP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spacing w:line="276" w:lineRule="auto"/>
            </w:pPr>
            <w:r>
              <w:t xml:space="preserve">Задача 3. ПК ОС-15 </w:t>
            </w:r>
          </w:p>
        </w:tc>
        <w:tc>
          <w:tcPr>
            <w:tcW w:w="1170" w:type="dxa"/>
          </w:tcPr>
          <w:p w:rsidR="00F81CCF" w:rsidRDefault="00F81CCF">
            <w:pPr>
              <w:widowControl w:val="0"/>
              <w:ind w:firstLine="400"/>
            </w:pPr>
          </w:p>
        </w:tc>
        <w:tc>
          <w:tcPr>
            <w:tcW w:w="1170" w:type="dxa"/>
            <w:vMerge/>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6</w:t>
            </w:r>
          </w:p>
        </w:tc>
        <w:tc>
          <w:tcPr>
            <w:tcW w:w="1852" w:type="dxa"/>
          </w:tcPr>
          <w:p w:rsidR="00F81CCF" w:rsidRDefault="00F81CCF">
            <w:pPr>
              <w:widowControl w:val="0"/>
            </w:pPr>
            <w:r>
              <w:t>Предмет психологии и закономерности человеческого поведения в трансакционном анализе</w:t>
            </w:r>
          </w:p>
        </w:tc>
        <w:tc>
          <w:tcPr>
            <w:tcW w:w="1141" w:type="dxa"/>
          </w:tcPr>
          <w:p w:rsidR="00F81CCF" w:rsidRDefault="00F81CCF">
            <w:pPr>
              <w:widowControl w:val="0"/>
            </w:pP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pPr>
          </w:p>
        </w:tc>
        <w:tc>
          <w:tcPr>
            <w:tcW w:w="1170" w:type="dxa"/>
          </w:tcPr>
          <w:p w:rsidR="00F81CCF" w:rsidRDefault="00F81CCF">
            <w:pPr>
              <w:widowControl w:val="0"/>
              <w:ind w:firstLine="400"/>
            </w:pPr>
          </w:p>
        </w:tc>
        <w:tc>
          <w:tcPr>
            <w:tcW w:w="1170" w:type="dxa"/>
            <w:vMerge/>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7</w:t>
            </w:r>
          </w:p>
        </w:tc>
        <w:tc>
          <w:tcPr>
            <w:tcW w:w="1852" w:type="dxa"/>
          </w:tcPr>
          <w:p w:rsidR="00F81CCF" w:rsidRDefault="00F81CCF">
            <w:pPr>
              <w:widowControl w:val="0"/>
            </w:pPr>
            <w:r>
              <w:t>Предмет психологии и основные положения экзистенциальной психологии</w:t>
            </w:r>
          </w:p>
        </w:tc>
        <w:tc>
          <w:tcPr>
            <w:tcW w:w="1141" w:type="dxa"/>
          </w:tcPr>
          <w:p w:rsidR="00F81CCF" w:rsidRDefault="00F81CCF">
            <w:pPr>
              <w:widowControl w:val="0"/>
            </w:pPr>
            <w:r>
              <w:t>Рабочая тетрадь, подготовка доклада</w:t>
            </w: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spacing w:line="276" w:lineRule="auto"/>
              <w:ind w:firstLine="400"/>
            </w:pPr>
          </w:p>
        </w:tc>
        <w:tc>
          <w:tcPr>
            <w:tcW w:w="1170" w:type="dxa"/>
          </w:tcPr>
          <w:p w:rsidR="00F81CCF" w:rsidRDefault="00F81CCF">
            <w:pPr>
              <w:widowControl w:val="0"/>
            </w:pPr>
            <w:r>
              <w:t>Доклад, дискуссия</w:t>
            </w:r>
          </w:p>
        </w:tc>
        <w:tc>
          <w:tcPr>
            <w:tcW w:w="1170" w:type="dxa"/>
            <w:vMerge/>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8</w:t>
            </w:r>
          </w:p>
        </w:tc>
        <w:tc>
          <w:tcPr>
            <w:tcW w:w="1852" w:type="dxa"/>
          </w:tcPr>
          <w:p w:rsidR="00F81CCF" w:rsidRDefault="00F81CCF">
            <w:pPr>
              <w:widowControl w:val="0"/>
            </w:pPr>
            <w:r>
              <w:t>Психология как наука о психическом отражении</w:t>
            </w:r>
          </w:p>
        </w:tc>
        <w:tc>
          <w:tcPr>
            <w:tcW w:w="1141" w:type="dxa"/>
          </w:tcPr>
          <w:p w:rsidR="00F81CCF" w:rsidRDefault="00F81CCF">
            <w:pPr>
              <w:widowControl w:val="0"/>
            </w:pP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spacing w:line="276" w:lineRule="auto"/>
            </w:pPr>
            <w:r>
              <w:t>Задача 1. ПК-12</w:t>
            </w:r>
          </w:p>
        </w:tc>
        <w:tc>
          <w:tcPr>
            <w:tcW w:w="1170" w:type="dxa"/>
          </w:tcPr>
          <w:p w:rsidR="00F81CCF" w:rsidRDefault="00F81CCF">
            <w:pPr>
              <w:widowControl w:val="0"/>
              <w:ind w:firstLine="400"/>
            </w:pPr>
          </w:p>
        </w:tc>
        <w:tc>
          <w:tcPr>
            <w:tcW w:w="1170" w:type="dxa"/>
            <w:vMerge/>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c>
          <w:tcPr>
            <w:tcW w:w="857" w:type="dxa"/>
          </w:tcPr>
          <w:p w:rsidR="00F81CCF" w:rsidRDefault="00F81CCF">
            <w:pPr>
              <w:widowControl w:val="0"/>
              <w:spacing w:line="276" w:lineRule="auto"/>
              <w:ind w:firstLine="400"/>
            </w:pPr>
            <w:r>
              <w:t>9</w:t>
            </w:r>
          </w:p>
        </w:tc>
        <w:tc>
          <w:tcPr>
            <w:tcW w:w="1852" w:type="dxa"/>
          </w:tcPr>
          <w:p w:rsidR="00F81CCF" w:rsidRDefault="00F81CCF">
            <w:pPr>
              <w:widowControl w:val="0"/>
            </w:pPr>
            <w:r>
              <w:t>Общая характеристика методов психологического исследования и его основные этапы</w:t>
            </w:r>
          </w:p>
          <w:p w:rsidR="00F81CCF" w:rsidRDefault="00F81CCF">
            <w:pPr>
              <w:widowControl w:val="0"/>
            </w:pPr>
          </w:p>
        </w:tc>
        <w:tc>
          <w:tcPr>
            <w:tcW w:w="1141" w:type="dxa"/>
          </w:tcPr>
          <w:p w:rsidR="00F81CCF" w:rsidRDefault="00F81CCF">
            <w:pPr>
              <w:widowControl w:val="0"/>
            </w:pPr>
            <w:r>
              <w:t>Рабочая тетрадь, подготовка доклада</w:t>
            </w:r>
          </w:p>
        </w:tc>
        <w:tc>
          <w:tcPr>
            <w:tcW w:w="1142" w:type="dxa"/>
          </w:tcPr>
          <w:p w:rsidR="00F81CCF" w:rsidRDefault="00F81CCF">
            <w:pPr>
              <w:widowControl w:val="0"/>
              <w:spacing w:line="276" w:lineRule="auto"/>
              <w:ind w:firstLine="400"/>
            </w:pPr>
          </w:p>
        </w:tc>
        <w:tc>
          <w:tcPr>
            <w:tcW w:w="1056" w:type="dxa"/>
          </w:tcPr>
          <w:p w:rsidR="00F81CCF" w:rsidRDefault="00F81CCF">
            <w:pPr>
              <w:widowControl w:val="0"/>
              <w:spacing w:line="276" w:lineRule="auto"/>
              <w:ind w:firstLine="400"/>
            </w:pPr>
          </w:p>
        </w:tc>
        <w:tc>
          <w:tcPr>
            <w:tcW w:w="1170" w:type="dxa"/>
          </w:tcPr>
          <w:p w:rsidR="00F81CCF" w:rsidRDefault="00F81CCF">
            <w:pPr>
              <w:widowControl w:val="0"/>
            </w:pPr>
            <w:r>
              <w:t>Доклад, практическое задание, дискуссия</w:t>
            </w:r>
          </w:p>
        </w:tc>
        <w:tc>
          <w:tcPr>
            <w:tcW w:w="1170" w:type="dxa"/>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10</w:t>
            </w:r>
          </w:p>
        </w:tc>
        <w:tc>
          <w:tcPr>
            <w:tcW w:w="1852" w:type="dxa"/>
          </w:tcPr>
          <w:p w:rsidR="00F81CCF" w:rsidRDefault="00F81CCF">
            <w:pPr>
              <w:widowControl w:val="0"/>
            </w:pPr>
            <w:r>
              <w:t>Законы в психологии: понятие закона-тенденции</w:t>
            </w:r>
          </w:p>
        </w:tc>
        <w:tc>
          <w:tcPr>
            <w:tcW w:w="1141" w:type="dxa"/>
          </w:tcPr>
          <w:p w:rsidR="00F81CCF" w:rsidRDefault="00F81CCF">
            <w:pPr>
              <w:widowControl w:val="0"/>
            </w:pPr>
          </w:p>
        </w:tc>
        <w:tc>
          <w:tcPr>
            <w:tcW w:w="1142" w:type="dxa"/>
            <w:vMerge w:val="restart"/>
          </w:tcPr>
          <w:p w:rsidR="00F81CCF" w:rsidRDefault="00F81CCF">
            <w:pPr>
              <w:widowControl w:val="0"/>
            </w:pPr>
            <w:r>
              <w:t>ПК-12</w:t>
            </w:r>
          </w:p>
          <w:p w:rsidR="00F81CCF" w:rsidRDefault="00F81CCF">
            <w:pPr>
              <w:widowControl w:val="0"/>
            </w:pPr>
            <w:r>
              <w:t>Конкретная ситуация «Не надо иметь…»</w:t>
            </w:r>
          </w:p>
        </w:tc>
        <w:tc>
          <w:tcPr>
            <w:tcW w:w="1056" w:type="dxa"/>
          </w:tcPr>
          <w:p w:rsidR="00F81CCF" w:rsidRDefault="00F81CCF">
            <w:pPr>
              <w:widowControl w:val="0"/>
              <w:spacing w:line="276" w:lineRule="auto"/>
              <w:ind w:firstLine="400"/>
            </w:pPr>
          </w:p>
        </w:tc>
        <w:tc>
          <w:tcPr>
            <w:tcW w:w="1170" w:type="dxa"/>
          </w:tcPr>
          <w:p w:rsidR="00F81CCF" w:rsidRDefault="00F81CCF">
            <w:pPr>
              <w:widowControl w:val="0"/>
              <w:ind w:firstLine="400"/>
            </w:pPr>
          </w:p>
        </w:tc>
        <w:tc>
          <w:tcPr>
            <w:tcW w:w="1170" w:type="dxa"/>
            <w:vMerge w:val="restart"/>
          </w:tcPr>
          <w:p w:rsidR="00F81CCF" w:rsidRDefault="00F81CCF">
            <w:pPr>
              <w:widowControl w:val="0"/>
            </w:pPr>
            <w:r>
              <w:t>Индивидуальные презентации</w:t>
            </w:r>
          </w:p>
          <w:p w:rsidR="00F81CCF" w:rsidRDefault="00F81CCF">
            <w:pPr>
              <w:widowControl w:val="0"/>
            </w:pPr>
            <w:r>
              <w:t>Групповая дискуссия</w:t>
            </w: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11</w:t>
            </w:r>
          </w:p>
        </w:tc>
        <w:tc>
          <w:tcPr>
            <w:tcW w:w="1852" w:type="dxa"/>
          </w:tcPr>
          <w:p w:rsidR="00F81CCF" w:rsidRDefault="00F81CCF">
            <w:pPr>
              <w:widowControl w:val="0"/>
            </w:pPr>
            <w:r>
              <w:t>Законы в психологии и их проявления в жизни человека</w:t>
            </w:r>
          </w:p>
        </w:tc>
        <w:tc>
          <w:tcPr>
            <w:tcW w:w="1141" w:type="dxa"/>
          </w:tcPr>
          <w:p w:rsidR="00F81CCF" w:rsidRDefault="00F81CCF">
            <w:pPr>
              <w:widowControl w:val="0"/>
            </w:pP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pPr>
          </w:p>
        </w:tc>
        <w:tc>
          <w:tcPr>
            <w:tcW w:w="1170" w:type="dxa"/>
          </w:tcPr>
          <w:p w:rsidR="00F81CCF" w:rsidRDefault="00F81CCF">
            <w:pPr>
              <w:widowControl w:val="0"/>
              <w:ind w:firstLine="400"/>
            </w:pPr>
          </w:p>
        </w:tc>
        <w:tc>
          <w:tcPr>
            <w:tcW w:w="1170" w:type="dxa"/>
            <w:vMerge/>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12</w:t>
            </w:r>
          </w:p>
        </w:tc>
        <w:tc>
          <w:tcPr>
            <w:tcW w:w="1852" w:type="dxa"/>
          </w:tcPr>
          <w:p w:rsidR="00F81CCF" w:rsidRDefault="00F81CCF">
            <w:pPr>
              <w:widowControl w:val="0"/>
            </w:pPr>
            <w:r>
              <w:t>Психологическая структура деятельности</w:t>
            </w:r>
          </w:p>
        </w:tc>
        <w:tc>
          <w:tcPr>
            <w:tcW w:w="1141" w:type="dxa"/>
          </w:tcPr>
          <w:p w:rsidR="00F81CCF" w:rsidRDefault="00F81CCF">
            <w:pPr>
              <w:widowControl w:val="0"/>
            </w:pPr>
            <w:r>
              <w:t>Рабочая тетрадь, подготовка доклада</w:t>
            </w: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spacing w:line="276" w:lineRule="auto"/>
              <w:ind w:firstLine="400"/>
            </w:pPr>
          </w:p>
        </w:tc>
        <w:tc>
          <w:tcPr>
            <w:tcW w:w="1170" w:type="dxa"/>
          </w:tcPr>
          <w:p w:rsidR="00F81CCF" w:rsidRDefault="00F81CCF">
            <w:pPr>
              <w:widowControl w:val="0"/>
            </w:pPr>
            <w:r>
              <w:t>Доклад, реконстр. задача, дискуссия</w:t>
            </w:r>
          </w:p>
        </w:tc>
        <w:tc>
          <w:tcPr>
            <w:tcW w:w="1170" w:type="dxa"/>
            <w:vMerge/>
          </w:tcPr>
          <w:p w:rsidR="00F81CCF" w:rsidRDefault="00F81CCF">
            <w:pPr>
              <w:widowControl w:val="0"/>
              <w:ind w:firstLine="400"/>
            </w:pP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13</w:t>
            </w:r>
          </w:p>
        </w:tc>
        <w:tc>
          <w:tcPr>
            <w:tcW w:w="1852" w:type="dxa"/>
          </w:tcPr>
          <w:p w:rsidR="00F81CCF" w:rsidRDefault="00F81CCF">
            <w:pPr>
              <w:widowControl w:val="0"/>
            </w:pPr>
            <w:r>
              <w:t>Личность и ее характеристики.</w:t>
            </w:r>
          </w:p>
        </w:tc>
        <w:tc>
          <w:tcPr>
            <w:tcW w:w="1141" w:type="dxa"/>
          </w:tcPr>
          <w:p w:rsidR="00F81CCF" w:rsidRDefault="00F81CCF">
            <w:pPr>
              <w:widowControl w:val="0"/>
            </w:pPr>
          </w:p>
        </w:tc>
        <w:tc>
          <w:tcPr>
            <w:tcW w:w="1142" w:type="dxa"/>
            <w:vMerge w:val="restart"/>
          </w:tcPr>
          <w:p w:rsidR="00F81CCF" w:rsidRDefault="00F81CCF">
            <w:pPr>
              <w:widowControl w:val="0"/>
              <w:spacing w:line="276" w:lineRule="auto"/>
            </w:pPr>
          </w:p>
          <w:p w:rsidR="00F81CCF" w:rsidRDefault="00F81CCF">
            <w:pPr>
              <w:widowControl w:val="0"/>
              <w:spacing w:line="276" w:lineRule="auto"/>
            </w:pPr>
            <w:r>
              <w:t>ПК ОС-15</w:t>
            </w:r>
          </w:p>
          <w:p w:rsidR="00F81CCF" w:rsidRDefault="00F81CCF">
            <w:pPr>
              <w:widowControl w:val="0"/>
              <w:spacing w:line="276" w:lineRule="auto"/>
            </w:pPr>
            <w:r>
              <w:t>Конкретная ситуация «Детвора»</w:t>
            </w:r>
          </w:p>
        </w:tc>
        <w:tc>
          <w:tcPr>
            <w:tcW w:w="1056" w:type="dxa"/>
          </w:tcPr>
          <w:p w:rsidR="00F81CCF" w:rsidRDefault="00F81CCF">
            <w:pPr>
              <w:widowControl w:val="0"/>
              <w:spacing w:line="276" w:lineRule="auto"/>
            </w:pPr>
            <w:r>
              <w:t>Задача1. ПК ОС-15</w:t>
            </w:r>
          </w:p>
        </w:tc>
        <w:tc>
          <w:tcPr>
            <w:tcW w:w="1170" w:type="dxa"/>
          </w:tcPr>
          <w:p w:rsidR="00F81CCF" w:rsidRDefault="00F81CCF">
            <w:pPr>
              <w:widowControl w:val="0"/>
              <w:ind w:firstLine="400"/>
            </w:pPr>
          </w:p>
        </w:tc>
        <w:tc>
          <w:tcPr>
            <w:tcW w:w="1170" w:type="dxa"/>
            <w:vMerge w:val="restart"/>
          </w:tcPr>
          <w:p w:rsidR="00F81CCF" w:rsidRDefault="00F81CCF">
            <w:pPr>
              <w:widowControl w:val="0"/>
            </w:pPr>
            <w:r>
              <w:t>Индивидуальные презентации</w:t>
            </w:r>
          </w:p>
          <w:p w:rsidR="00F81CCF" w:rsidRDefault="00F81CCF">
            <w:pPr>
              <w:widowControl w:val="0"/>
            </w:pPr>
            <w:r>
              <w:t>Групповая дискуссия</w:t>
            </w:r>
          </w:p>
        </w:tc>
        <w:tc>
          <w:tcPr>
            <w:tcW w:w="1183" w:type="dxa"/>
          </w:tcPr>
          <w:p w:rsidR="00F81CCF" w:rsidRDefault="00F81CCF">
            <w:pPr>
              <w:widowControl w:val="0"/>
              <w:spacing w:line="276" w:lineRule="auto"/>
            </w:pPr>
            <w:r>
              <w:t>Беседа</w:t>
            </w:r>
          </w:p>
        </w:tc>
      </w:tr>
      <w:tr w:rsidR="00F81CCF">
        <w:trPr>
          <w:cantSplit/>
        </w:trPr>
        <w:tc>
          <w:tcPr>
            <w:tcW w:w="857" w:type="dxa"/>
          </w:tcPr>
          <w:p w:rsidR="00F81CCF" w:rsidRDefault="00F81CCF">
            <w:pPr>
              <w:widowControl w:val="0"/>
              <w:spacing w:line="276" w:lineRule="auto"/>
              <w:ind w:firstLine="400"/>
            </w:pPr>
            <w:r>
              <w:t>14</w:t>
            </w:r>
          </w:p>
        </w:tc>
        <w:tc>
          <w:tcPr>
            <w:tcW w:w="1852" w:type="dxa"/>
          </w:tcPr>
          <w:p w:rsidR="00F81CCF" w:rsidRDefault="00F81CCF">
            <w:pPr>
              <w:widowControl w:val="0"/>
            </w:pPr>
            <w:r>
              <w:t>Общее и индивидуальное в психике человека. Основные принципы изучения человека в психологии</w:t>
            </w:r>
          </w:p>
        </w:tc>
        <w:tc>
          <w:tcPr>
            <w:tcW w:w="1141" w:type="dxa"/>
          </w:tcPr>
          <w:p w:rsidR="00F81CCF" w:rsidRDefault="00F81CCF">
            <w:pPr>
              <w:widowControl w:val="0"/>
            </w:pPr>
            <w:r>
              <w:t>Рабочая тетрадь, подготовка доклада</w:t>
            </w:r>
          </w:p>
        </w:tc>
        <w:tc>
          <w:tcPr>
            <w:tcW w:w="1142" w:type="dxa"/>
            <w:vMerge/>
          </w:tcPr>
          <w:p w:rsidR="00F81CCF" w:rsidRDefault="00F81CCF">
            <w:pPr>
              <w:widowControl w:val="0"/>
              <w:spacing w:line="276" w:lineRule="auto"/>
              <w:ind w:firstLine="400"/>
            </w:pPr>
          </w:p>
        </w:tc>
        <w:tc>
          <w:tcPr>
            <w:tcW w:w="1056" w:type="dxa"/>
          </w:tcPr>
          <w:p w:rsidR="00F81CCF" w:rsidRDefault="00F81CCF">
            <w:pPr>
              <w:widowControl w:val="0"/>
              <w:spacing w:line="276" w:lineRule="auto"/>
              <w:ind w:firstLine="400"/>
            </w:pPr>
          </w:p>
        </w:tc>
        <w:tc>
          <w:tcPr>
            <w:tcW w:w="1170" w:type="dxa"/>
          </w:tcPr>
          <w:p w:rsidR="00F81CCF" w:rsidRDefault="00F81CCF">
            <w:pPr>
              <w:widowControl w:val="0"/>
            </w:pPr>
            <w:r>
              <w:t>Доклад, дискуссия</w:t>
            </w:r>
          </w:p>
        </w:tc>
        <w:tc>
          <w:tcPr>
            <w:tcW w:w="1170" w:type="dxa"/>
            <w:vMerge/>
          </w:tcPr>
          <w:p w:rsidR="00F81CCF" w:rsidRDefault="00F81CCF">
            <w:pPr>
              <w:widowControl w:val="0"/>
              <w:spacing w:line="276" w:lineRule="auto"/>
              <w:ind w:firstLine="400"/>
            </w:pPr>
          </w:p>
        </w:tc>
        <w:tc>
          <w:tcPr>
            <w:tcW w:w="1183" w:type="dxa"/>
          </w:tcPr>
          <w:p w:rsidR="00F81CCF" w:rsidRDefault="00F81CCF">
            <w:pPr>
              <w:widowControl w:val="0"/>
              <w:spacing w:line="276" w:lineRule="auto"/>
            </w:pPr>
            <w:r>
              <w:t>Беседа</w:t>
            </w:r>
          </w:p>
        </w:tc>
      </w:tr>
    </w:tbl>
    <w:p w:rsidR="00F81CCF" w:rsidRDefault="00F81CCF">
      <w:pPr>
        <w:spacing w:line="276" w:lineRule="auto"/>
        <w:rPr>
          <w:b/>
          <w:bCs/>
        </w:rPr>
      </w:pPr>
    </w:p>
    <w:p w:rsidR="00F81CCF" w:rsidRDefault="00F81CCF">
      <w:pPr>
        <w:spacing w:line="276" w:lineRule="auto"/>
        <w:rPr>
          <w:b/>
          <w:bCs/>
        </w:rPr>
      </w:pPr>
      <w:r>
        <w:rPr>
          <w:b/>
          <w:bCs/>
        </w:rPr>
        <w:t>5. Учебно-методическое обеспечение дисциплины</w:t>
      </w:r>
    </w:p>
    <w:p w:rsidR="00F81CCF" w:rsidRDefault="00F81CCF">
      <w:r>
        <w:rPr>
          <w:b/>
          <w:bCs/>
        </w:rPr>
        <w:t xml:space="preserve">5.1. Рекомендации для подготовки к практическим занятиям и ТКУ. </w:t>
      </w:r>
      <w:r>
        <w:t xml:space="preserve">Текущий контроль осуществляется регулярно </w:t>
      </w:r>
    </w:p>
    <w:p w:rsidR="00F81CCF" w:rsidRDefault="00F81CCF">
      <w:r>
        <w:t>- на каждом практическом занятии в форме оценки выполнения домашнего задания (см. пункт 5.3 «Методические рекомендации для выполнения самостоятельной работы») и аудиторных заданий ТКУ</w:t>
      </w:r>
    </w:p>
    <w:p w:rsidR="00F81CCF" w:rsidRDefault="00F81CCF">
      <w:r>
        <w:t>- на интерактивных лекциях, завершающих раздел Программы, в форме выполнения кратких письменных заданий. Форма письменных заданий ориентирует студента на выделение наиболее значимых составляющих осваиваемого содержания, а результаты  выполнения  выявляют уровень сформированности компетенций, на освоение которых направлен тот или иной блок учебной работы. Конкретные задания представлены в соответствующем разделе ФОС (3.4). Условием успешного выполнения ТКУ является  выполнение студентом домашних заданий в полном объеме и активная работа на лекциях;</w:t>
      </w:r>
    </w:p>
    <w:p w:rsidR="00F81CCF" w:rsidRDefault="00F81CCF">
      <w:r>
        <w:t>-  на занятиях, посвященных контролю самостоятельной работы (КСР) в следующих формах:</w:t>
      </w:r>
    </w:p>
    <w:p w:rsidR="00F81CCF" w:rsidRDefault="00F81CCF">
      <w:r>
        <w:t>1. Анализ самостоятельной работы, выполненной индивидуально в форме решения конкретных ситуаций (кейсов);</w:t>
      </w:r>
    </w:p>
    <w:p w:rsidR="00F81CCF" w:rsidRDefault="00F81CCF">
      <w:r>
        <w:t>2. Анализ самостоятельной работы, выполненной индивидуально в форме эссе;</w:t>
      </w:r>
    </w:p>
    <w:p w:rsidR="00F81CCF" w:rsidRDefault="00F81CCF">
      <w:r>
        <w:rPr>
          <w:b/>
          <w:bCs/>
        </w:rPr>
        <w:t xml:space="preserve">5.2. Методические рекомендации для подготовки к ПА. </w:t>
      </w:r>
      <w:r>
        <w:t xml:space="preserve">Условием успешного прохождения ПА является полное посещение лекционных и практических занятий, своевременное выполнение всего объема самостоятельной работы, в том числе домашних заданий, активное отношение к отработке занятий, пропущенных по уважительной причине. </w:t>
      </w:r>
    </w:p>
    <w:p w:rsidR="00F81CCF" w:rsidRDefault="00F81CCF">
      <w:pPr>
        <w:rPr>
          <w:b/>
          <w:bCs/>
        </w:rPr>
      </w:pPr>
      <w:r>
        <w:rPr>
          <w:b/>
          <w:bCs/>
        </w:rPr>
        <w:t xml:space="preserve">5.3. Методические рекомендации для выполнения самостоятельной работы. </w:t>
      </w:r>
    </w:p>
    <w:p w:rsidR="00F81CCF" w:rsidRDefault="00F81CCF">
      <w:r>
        <w:t xml:space="preserve"> Самостоятельная работа по дисциплине «Общая психология» складывается из конспектов учебной литературы, решения практических ситуаций и подготовки эссе. Методические рекомендации по выполнению перечисленных форм работы представлены в Приложении4.</w:t>
      </w:r>
    </w:p>
    <w:p w:rsidR="00F81CCF" w:rsidRDefault="00F81CCF">
      <w:pPr>
        <w:autoSpaceDE w:val="0"/>
        <w:autoSpaceDN w:val="0"/>
        <w:adjustRightInd w:val="0"/>
      </w:pPr>
    </w:p>
    <w:p w:rsidR="00F81CCF" w:rsidRDefault="00F81CCF">
      <w:pPr>
        <w:autoSpaceDE w:val="0"/>
        <w:autoSpaceDN w:val="0"/>
        <w:adjustRightInd w:val="0"/>
      </w:pPr>
      <w:r>
        <w:t xml:space="preserve">Ведение рабочей тетради по методике «двухчастный дневник» (методические рекомендации по выполнению см. Приложение 4 к ФОС) при подготовке к практическим занятиям предполагает анализ статей из источника </w:t>
      </w:r>
    </w:p>
    <w:p w:rsidR="00F81CCF" w:rsidRDefault="00F81CCF">
      <w:pPr>
        <w:autoSpaceDE w:val="0"/>
        <w:autoSpaceDN w:val="0"/>
        <w:adjustRightInd w:val="0"/>
      </w:pPr>
      <w:r>
        <w:t>Общая психология. Тексты: В 3 т. Т. 1,2 / Ред.-сост.: Ю.Б. Дормашев, С.А. Капустин, В.В. Петухов. М.: Когито-Центр, 2013.</w:t>
      </w:r>
    </w:p>
    <w:p w:rsidR="00F81CCF" w:rsidRDefault="00F81CCF">
      <w:pPr>
        <w:autoSpaceDE w:val="0"/>
        <w:autoSpaceDN w:val="0"/>
        <w:adjustRightInd w:val="0"/>
      </w:pPr>
      <w:r>
        <w:t>Для анализа предлагаются следующие статьи (в скобках после названий статей указаны том, книга и страница источника):</w:t>
      </w:r>
    </w:p>
    <w:p w:rsidR="00F81CCF" w:rsidRDefault="00F81CCF">
      <w:pPr>
        <w:autoSpaceDE w:val="0"/>
        <w:autoSpaceDN w:val="0"/>
        <w:adjustRightInd w:val="0"/>
        <w:jc w:val="right"/>
      </w:pPr>
      <w:r>
        <w:t>Таблица 4.</w:t>
      </w:r>
    </w:p>
    <w:tbl>
      <w:tblPr>
        <w:tblW w:w="93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392"/>
        <w:gridCol w:w="992"/>
      </w:tblGrid>
      <w:tr w:rsidR="00F81CCF">
        <w:tc>
          <w:tcPr>
            <w:tcW w:w="8392" w:type="dxa"/>
          </w:tcPr>
          <w:p w:rsidR="00F81CCF" w:rsidRDefault="00F81CCF">
            <w:pPr>
              <w:widowControl w:val="0"/>
              <w:autoSpaceDE w:val="0"/>
              <w:autoSpaceDN w:val="0"/>
              <w:adjustRightInd w:val="0"/>
            </w:pPr>
            <w:r>
              <w:t>Название статьи в источнике</w:t>
            </w:r>
          </w:p>
        </w:tc>
        <w:tc>
          <w:tcPr>
            <w:tcW w:w="992" w:type="dxa"/>
          </w:tcPr>
          <w:p w:rsidR="00F81CCF" w:rsidRDefault="00F81CCF">
            <w:pPr>
              <w:widowControl w:val="0"/>
              <w:autoSpaceDE w:val="0"/>
              <w:autoSpaceDN w:val="0"/>
              <w:adjustRightInd w:val="0"/>
            </w:pPr>
            <w:r>
              <w:t>Код компетенции</w:t>
            </w:r>
          </w:p>
        </w:tc>
      </w:tr>
      <w:tr w:rsidR="00F81CCF">
        <w:trPr>
          <w:cantSplit/>
        </w:trPr>
        <w:tc>
          <w:tcPr>
            <w:tcW w:w="8392" w:type="dxa"/>
          </w:tcPr>
          <w:p w:rsidR="00F81CCF" w:rsidRDefault="00F81CCF">
            <w:pPr>
              <w:widowControl w:val="0"/>
              <w:autoSpaceDE w:val="0"/>
              <w:autoSpaceDN w:val="0"/>
              <w:adjustRightInd w:val="0"/>
            </w:pPr>
            <w:r>
              <w:t>Занятие 1</w:t>
            </w:r>
          </w:p>
        </w:tc>
        <w:tc>
          <w:tcPr>
            <w:tcW w:w="992" w:type="dxa"/>
            <w:vMerge w:val="restart"/>
          </w:tcPr>
          <w:p w:rsidR="00F81CCF" w:rsidRDefault="00F81CCF">
            <w:pPr>
              <w:widowControl w:val="0"/>
              <w:autoSpaceDE w:val="0"/>
              <w:autoSpaceDN w:val="0"/>
              <w:adjustRightInd w:val="0"/>
            </w:pPr>
            <w:r>
              <w:t>ПК-12</w:t>
            </w:r>
          </w:p>
        </w:tc>
      </w:tr>
      <w:tr w:rsidR="00F81CCF">
        <w:trPr>
          <w:cantSplit/>
        </w:trPr>
        <w:tc>
          <w:tcPr>
            <w:tcW w:w="8392" w:type="dxa"/>
          </w:tcPr>
          <w:p w:rsidR="00F81CCF" w:rsidRDefault="00F81CCF">
            <w:pPr>
              <w:widowControl w:val="0"/>
              <w:autoSpaceDE w:val="0"/>
              <w:autoSpaceDN w:val="0"/>
              <w:adjustRightInd w:val="0"/>
            </w:pPr>
            <w:r>
              <w:t>Рассел Б. «Бесполезное» знание (т.1, кн.1, с.33)</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Валветни Л., Лефтон Л., Провензано Ф. Метод активного участия (т.1, кн.1, с.92)</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Мертлик Р. Амур и Психея (т.1, кн.1, с.122)</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Оллпорт Г. Личность: проблема науки или искусства? (т.1, кн.1, с.477)</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Никсон Г. Популярные ответы на некоторые психологические вопросы (т.1, кн.1, с.521)</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Годфруа Ж. Чем занимаются психологи?  (т.1, кн.1, с.590) </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Поулинг А., Шлингер Г., Старин С, Блейкли Э. Наука и псевдонаука (т.1, кн.1, с.605) </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Болш У. Р. Проверка валидности астрологии в аудитории (т.1, кн.1, с.629)</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Бьёрк P.A., Дракман Д. Самоодурачивание вокруг самосовершенствования (т.1, кн.1, с.637)</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Занятие 2.</w:t>
            </w:r>
          </w:p>
        </w:tc>
        <w:tc>
          <w:tcPr>
            <w:tcW w:w="992" w:type="dxa"/>
            <w:vMerge w:val="restart"/>
          </w:tcPr>
          <w:p w:rsidR="00F81CCF" w:rsidRDefault="00F81CCF">
            <w:pPr>
              <w:widowControl w:val="0"/>
              <w:autoSpaceDE w:val="0"/>
              <w:autoSpaceDN w:val="0"/>
              <w:adjustRightInd w:val="0"/>
            </w:pPr>
            <w:r>
              <w:t>ПК ОС-15</w:t>
            </w:r>
          </w:p>
        </w:tc>
      </w:tr>
      <w:tr w:rsidR="00F81CCF">
        <w:trPr>
          <w:cantSplit/>
        </w:trPr>
        <w:tc>
          <w:tcPr>
            <w:tcW w:w="8392" w:type="dxa"/>
          </w:tcPr>
          <w:p w:rsidR="00F81CCF" w:rsidRDefault="00F81CCF">
            <w:pPr>
              <w:widowControl w:val="0"/>
              <w:autoSpaceDE w:val="0"/>
              <w:autoSpaceDN w:val="0"/>
              <w:adjustRightInd w:val="0"/>
            </w:pPr>
            <w:r>
              <w:t>Уотсон Дж. Предмет психологии (т.1, кн.2, с.439)</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Уотсон Дж. Метод разобусловливания (т.1, кн.2, с.468)</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Толмен Э.Ч. Молярный феномен поведения (т.1, кн.2, с.479)</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Толмен Э.Ч. Бихевиористское определение сознания (т.1, кн.2, с.511)</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Скиннер Б.Ф. Что произошло с психологией как наукой о поведении? (т.1, кн.2, с.589)</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Хъелл Л., Зиглер Д. Респондентное и оперантное поведение (т.1, кн.2, с.606)</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Бандура А. Основные положения теории социального научения (т.2, кн.3, с.218)</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Занятие 3.</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Фрейд 3. Психоанализ ошибочных действий, сновидений и невротических симптомов (т.1, кн.2, с.312)</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Фрейд 3. Сознание и бессознательное (т.1, кн.2, с.342)</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Фрейд З. Разделение психической личности (т.2, кн.2, с.488)</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Юнг К.Г. Индивидуальное и коллективное бессознательное. Функция бессознательного (т.1, кн.2, с.345)</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Юнг К.Г. Психологические типы (т.2, кн.1, с.232)</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Юнг К.Г. Определение терминов (т.2, кн.2, с.544)</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Адлер А. Индивидуальная психология о личности и характере (т.2, кн.1, с.110)</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Адлер А. Сущность и лечение неврозов (т.2, кн.3, с.328)</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Занятие 4.</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Маслоу А.Г. Третья сила в психологии (т.1, кн.2, с. 633)</w:t>
            </w:r>
          </w:p>
        </w:tc>
        <w:tc>
          <w:tcPr>
            <w:tcW w:w="992" w:type="dxa"/>
            <w:vMerge w:val="restart"/>
          </w:tcPr>
          <w:p w:rsidR="00F81CCF" w:rsidRDefault="00F81CCF">
            <w:pPr>
              <w:widowControl w:val="0"/>
              <w:autoSpaceDE w:val="0"/>
              <w:autoSpaceDN w:val="0"/>
              <w:adjustRightInd w:val="0"/>
            </w:pPr>
            <w:r>
              <w:t>ОК-7</w:t>
            </w:r>
          </w:p>
        </w:tc>
      </w:tr>
      <w:tr w:rsidR="00F81CCF">
        <w:trPr>
          <w:cantSplit/>
        </w:trPr>
        <w:tc>
          <w:tcPr>
            <w:tcW w:w="8392" w:type="dxa"/>
          </w:tcPr>
          <w:p w:rsidR="00F81CCF" w:rsidRDefault="00F81CCF">
            <w:pPr>
              <w:widowControl w:val="0"/>
              <w:autoSpaceDE w:val="0"/>
              <w:autoSpaceDN w:val="0"/>
              <w:adjustRightInd w:val="0"/>
            </w:pPr>
            <w:r>
              <w:t>Маслоу А.Г. Базовые потребности (т.1, кн.3, с.511)</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Маслоу А.Г. Самоактуализированные люди: исследования психологического здоровья (т.2, кн.3, с.257)</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Роджерс К. Становление человека (т.1, кн.3, с.121)</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Валентайн Э.Р. Гуманистическая психология (т.1, кн.2, с. 637)</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Занятие 5.</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Макеллар П. Метод самонаблюдения (т.1, кн.2, с.201)</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Вундт В. Методы психологии (т.1, кн.2, с. 231)</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Титченер Э.Б. Метод и область психологического исследования (т.1, кн.2, с.236)</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Титченер Э.Б. О самонаблюдении (т.1, кн.2, с.249)</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Глейтман Г., Фрилунд А., Райсберг Д. Методы научного исследования (т.1, кн.1, с.386)</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Занятие 6.</w:t>
            </w:r>
          </w:p>
        </w:tc>
        <w:tc>
          <w:tcPr>
            <w:tcW w:w="992" w:type="dxa"/>
            <w:vMerge w:val="restart"/>
          </w:tcPr>
          <w:p w:rsidR="00F81CCF" w:rsidRDefault="00F81CCF">
            <w:pPr>
              <w:widowControl w:val="0"/>
              <w:autoSpaceDE w:val="0"/>
              <w:autoSpaceDN w:val="0"/>
              <w:adjustRightInd w:val="0"/>
            </w:pPr>
            <w:r>
              <w:t>ПК-12</w:t>
            </w:r>
          </w:p>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Леонтьев А.Н. Проблема деятельности в психологии (т.1, кн.3, с.492)</w:t>
            </w:r>
          </w:p>
        </w:tc>
        <w:tc>
          <w:tcPr>
            <w:tcW w:w="992" w:type="dxa"/>
            <w:vMerge/>
          </w:tcPr>
          <w:p w:rsidR="00F81CCF" w:rsidRDefault="00F81CCF">
            <w:pPr>
              <w:widowControl w:val="0"/>
              <w:autoSpaceDE w:val="0"/>
              <w:autoSpaceDN w:val="0"/>
              <w:adjustRightInd w:val="0"/>
              <w:ind w:firstLine="400"/>
            </w:pPr>
          </w:p>
        </w:tc>
      </w:tr>
      <w:tr w:rsidR="00F81CCF">
        <w:trPr>
          <w:cantSplit/>
        </w:trPr>
        <w:tc>
          <w:tcPr>
            <w:tcW w:w="8392" w:type="dxa"/>
          </w:tcPr>
          <w:p w:rsidR="00F81CCF" w:rsidRDefault="00F81CCF">
            <w:pPr>
              <w:widowControl w:val="0"/>
              <w:autoSpaceDE w:val="0"/>
              <w:autoSpaceDN w:val="0"/>
              <w:adjustRightInd w:val="0"/>
            </w:pPr>
            <w:r>
              <w:t>Леонтьев А.Н. Соотношение мотивов и потребностей (т.1, кн.3, с.499)</w:t>
            </w:r>
          </w:p>
        </w:tc>
        <w:tc>
          <w:tcPr>
            <w:tcW w:w="992" w:type="dxa"/>
            <w:vMerge/>
          </w:tcPr>
          <w:p w:rsidR="00F81CCF" w:rsidRDefault="00F81CCF">
            <w:pPr>
              <w:widowControl w:val="0"/>
              <w:autoSpaceDE w:val="0"/>
              <w:autoSpaceDN w:val="0"/>
              <w:adjustRightInd w:val="0"/>
              <w:ind w:firstLine="400"/>
            </w:pPr>
          </w:p>
        </w:tc>
      </w:tr>
      <w:tr w:rsidR="00F81CCF">
        <w:trPr>
          <w:cantSplit/>
        </w:trPr>
        <w:tc>
          <w:tcPr>
            <w:tcW w:w="8392" w:type="dxa"/>
          </w:tcPr>
          <w:p w:rsidR="00F81CCF" w:rsidRDefault="00F81CCF">
            <w:pPr>
              <w:widowControl w:val="0"/>
              <w:autoSpaceDE w:val="0"/>
              <w:autoSpaceDN w:val="0"/>
              <w:adjustRightInd w:val="0"/>
            </w:pPr>
            <w:r>
              <w:t>Леонтьев А.Н. Ведущая деятельность (т.1, кн.3, с.507)</w:t>
            </w:r>
          </w:p>
        </w:tc>
        <w:tc>
          <w:tcPr>
            <w:tcW w:w="992" w:type="dxa"/>
            <w:vMerge/>
          </w:tcPr>
          <w:p w:rsidR="00F81CCF" w:rsidRDefault="00F81CCF">
            <w:pPr>
              <w:widowControl w:val="0"/>
              <w:autoSpaceDE w:val="0"/>
              <w:autoSpaceDN w:val="0"/>
              <w:adjustRightInd w:val="0"/>
              <w:ind w:firstLine="400"/>
            </w:pPr>
          </w:p>
        </w:tc>
      </w:tr>
      <w:tr w:rsidR="00F81CCF">
        <w:trPr>
          <w:cantSplit/>
        </w:trPr>
        <w:tc>
          <w:tcPr>
            <w:tcW w:w="8392" w:type="dxa"/>
          </w:tcPr>
          <w:p w:rsidR="00F81CCF" w:rsidRDefault="00F81CCF">
            <w:pPr>
              <w:widowControl w:val="0"/>
              <w:autoSpaceDE w:val="0"/>
              <w:autoSpaceDN w:val="0"/>
              <w:adjustRightInd w:val="0"/>
            </w:pPr>
            <w:r>
              <w:t>Леонтьев А.Н. Общее строение деятельности (т.1, кн.3, с.530)</w:t>
            </w:r>
          </w:p>
        </w:tc>
        <w:tc>
          <w:tcPr>
            <w:tcW w:w="992" w:type="dxa"/>
            <w:vMerge/>
          </w:tcPr>
          <w:p w:rsidR="00F81CCF" w:rsidRDefault="00F81CCF">
            <w:pPr>
              <w:widowControl w:val="0"/>
              <w:autoSpaceDE w:val="0"/>
              <w:autoSpaceDN w:val="0"/>
              <w:adjustRightInd w:val="0"/>
              <w:ind w:firstLine="400"/>
            </w:pPr>
          </w:p>
        </w:tc>
      </w:tr>
      <w:tr w:rsidR="00F81CCF">
        <w:trPr>
          <w:cantSplit/>
        </w:trPr>
        <w:tc>
          <w:tcPr>
            <w:tcW w:w="8392" w:type="dxa"/>
          </w:tcPr>
          <w:p w:rsidR="00F81CCF" w:rsidRDefault="00F81CCF">
            <w:pPr>
              <w:widowControl w:val="0"/>
              <w:autoSpaceDE w:val="0"/>
              <w:autoSpaceDN w:val="0"/>
              <w:adjustRightInd w:val="0"/>
            </w:pPr>
            <w:r>
              <w:t>Леонтьев А.Н. Деятельность и действия: сдвиг мотива на цель (т.1, кн.3, с.538)</w:t>
            </w:r>
          </w:p>
        </w:tc>
        <w:tc>
          <w:tcPr>
            <w:tcW w:w="992" w:type="dxa"/>
            <w:vMerge/>
          </w:tcPr>
          <w:p w:rsidR="00F81CCF" w:rsidRDefault="00F81CCF">
            <w:pPr>
              <w:widowControl w:val="0"/>
              <w:autoSpaceDE w:val="0"/>
              <w:autoSpaceDN w:val="0"/>
              <w:adjustRightInd w:val="0"/>
              <w:ind w:firstLine="400"/>
            </w:pPr>
          </w:p>
        </w:tc>
      </w:tr>
      <w:tr w:rsidR="00F81CCF">
        <w:trPr>
          <w:cantSplit/>
        </w:trPr>
        <w:tc>
          <w:tcPr>
            <w:tcW w:w="8392" w:type="dxa"/>
          </w:tcPr>
          <w:p w:rsidR="00F81CCF" w:rsidRDefault="00F81CCF">
            <w:pPr>
              <w:widowControl w:val="0"/>
              <w:autoSpaceDE w:val="0"/>
              <w:autoSpaceDN w:val="0"/>
              <w:adjustRightInd w:val="0"/>
            </w:pPr>
            <w:r>
              <w:t>Леонтьев А.Н. Проблемы психологии деятельности (т.1, кн.3, с.542)</w:t>
            </w:r>
          </w:p>
        </w:tc>
        <w:tc>
          <w:tcPr>
            <w:tcW w:w="992" w:type="dxa"/>
            <w:vMerge/>
          </w:tcPr>
          <w:p w:rsidR="00F81CCF" w:rsidRDefault="00F81CCF">
            <w:pPr>
              <w:widowControl w:val="0"/>
              <w:autoSpaceDE w:val="0"/>
              <w:autoSpaceDN w:val="0"/>
              <w:adjustRightInd w:val="0"/>
              <w:ind w:firstLine="400"/>
            </w:pPr>
          </w:p>
        </w:tc>
      </w:tr>
      <w:tr w:rsidR="00F81CCF">
        <w:trPr>
          <w:cantSplit/>
        </w:trPr>
        <w:tc>
          <w:tcPr>
            <w:tcW w:w="8392" w:type="dxa"/>
          </w:tcPr>
          <w:p w:rsidR="00F81CCF" w:rsidRDefault="00F81CCF">
            <w:pPr>
              <w:widowControl w:val="0"/>
              <w:autoSpaceDE w:val="0"/>
              <w:autoSpaceDN w:val="0"/>
              <w:adjustRightInd w:val="0"/>
            </w:pPr>
            <w:r>
              <w:t>Леонтьев А.Н. Виды операций и их представленность в сознании (т.1, кн.3, с.555)</w:t>
            </w:r>
          </w:p>
        </w:tc>
        <w:tc>
          <w:tcPr>
            <w:tcW w:w="992" w:type="dxa"/>
            <w:vMerge/>
          </w:tcPr>
          <w:p w:rsidR="00F81CCF" w:rsidRDefault="00F81CCF">
            <w:pPr>
              <w:widowControl w:val="0"/>
              <w:autoSpaceDE w:val="0"/>
              <w:autoSpaceDN w:val="0"/>
              <w:adjustRightInd w:val="0"/>
              <w:ind w:firstLine="400"/>
            </w:pPr>
          </w:p>
        </w:tc>
      </w:tr>
      <w:tr w:rsidR="00F81CCF">
        <w:trPr>
          <w:cantSplit/>
        </w:trPr>
        <w:tc>
          <w:tcPr>
            <w:tcW w:w="8392" w:type="dxa"/>
          </w:tcPr>
          <w:p w:rsidR="00F81CCF" w:rsidRDefault="00F81CCF">
            <w:pPr>
              <w:widowControl w:val="0"/>
              <w:autoSpaceDE w:val="0"/>
              <w:autoSpaceDN w:val="0"/>
              <w:adjustRightInd w:val="0"/>
            </w:pPr>
            <w:r>
              <w:t>Занятие 7.</w:t>
            </w:r>
          </w:p>
        </w:tc>
        <w:tc>
          <w:tcPr>
            <w:tcW w:w="992" w:type="dxa"/>
            <w:vMerge w:val="restart"/>
          </w:tcPr>
          <w:p w:rsidR="00F81CCF" w:rsidRDefault="00F81CCF">
            <w:pPr>
              <w:widowControl w:val="0"/>
              <w:autoSpaceDE w:val="0"/>
              <w:autoSpaceDN w:val="0"/>
              <w:adjustRightInd w:val="0"/>
            </w:pPr>
            <w:r>
              <w:t>ОК-7</w:t>
            </w:r>
          </w:p>
        </w:tc>
      </w:tr>
      <w:tr w:rsidR="00F81CCF">
        <w:trPr>
          <w:cantSplit/>
        </w:trPr>
        <w:tc>
          <w:tcPr>
            <w:tcW w:w="8392" w:type="dxa"/>
          </w:tcPr>
          <w:p w:rsidR="00F81CCF" w:rsidRDefault="00F81CCF">
            <w:pPr>
              <w:widowControl w:val="0"/>
              <w:autoSpaceDE w:val="0"/>
              <w:autoSpaceDN w:val="0"/>
              <w:adjustRightInd w:val="0"/>
            </w:pPr>
            <w:r>
              <w:t>Леонтьев А.Н. Деятельностный подход к личности и её развитию (т.1, кн.3, с.58)</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Петухов В.В. Понятие личности. Функциональные различия природы и культуры (т.1, кн.3, с.70)</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Небылицын В.Д. Темперамент (т.2, кн.1, с.74)</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Рубинштейн С.Л. Темперамент и характер (т.2, кн.1, с.95)</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Личко А.Е. Определение и типы психопатий и акцентуаций характера (т.2, кн.1, с.197)</w:t>
            </w:r>
          </w:p>
        </w:tc>
        <w:tc>
          <w:tcPr>
            <w:tcW w:w="992" w:type="dxa"/>
            <w:vMerge/>
          </w:tcPr>
          <w:p w:rsidR="00F81CCF" w:rsidRDefault="00F81CCF">
            <w:pPr>
              <w:widowControl w:val="0"/>
              <w:autoSpaceDE w:val="0"/>
              <w:autoSpaceDN w:val="0"/>
              <w:adjustRightInd w:val="0"/>
            </w:pPr>
          </w:p>
        </w:tc>
      </w:tr>
      <w:tr w:rsidR="00F81CCF">
        <w:trPr>
          <w:cantSplit/>
        </w:trPr>
        <w:tc>
          <w:tcPr>
            <w:tcW w:w="8392" w:type="dxa"/>
          </w:tcPr>
          <w:p w:rsidR="00F81CCF" w:rsidRDefault="00F81CCF">
            <w:pPr>
              <w:widowControl w:val="0"/>
              <w:autoSpaceDE w:val="0"/>
              <w:autoSpaceDN w:val="0"/>
              <w:adjustRightInd w:val="0"/>
            </w:pPr>
            <w:r>
              <w:t>Лекторский В.А. Деятельностный подход: смерть или возрождение? (т.1, кн.2, с.707)</w:t>
            </w:r>
          </w:p>
        </w:tc>
        <w:tc>
          <w:tcPr>
            <w:tcW w:w="992" w:type="dxa"/>
            <w:vMerge/>
          </w:tcPr>
          <w:p w:rsidR="00F81CCF" w:rsidRDefault="00F81CCF">
            <w:pPr>
              <w:widowControl w:val="0"/>
              <w:autoSpaceDE w:val="0"/>
              <w:autoSpaceDN w:val="0"/>
              <w:adjustRightInd w:val="0"/>
            </w:pPr>
          </w:p>
        </w:tc>
      </w:tr>
    </w:tbl>
    <w:p w:rsidR="00F81CCF" w:rsidRDefault="00F81CCF">
      <w:pPr>
        <w:spacing w:line="276" w:lineRule="auto"/>
        <w:rPr>
          <w:sz w:val="28"/>
          <w:szCs w:val="28"/>
        </w:rPr>
      </w:pPr>
    </w:p>
    <w:p w:rsidR="00F81CCF" w:rsidRDefault="00F81CCF">
      <w:pPr>
        <w:spacing w:line="276" w:lineRule="auto"/>
      </w:pPr>
      <w:r>
        <w:t>Для подготовки докладов к практическим занятиям предлагаются следующие темы:</w:t>
      </w:r>
    </w:p>
    <w:p w:rsidR="00F81CCF" w:rsidRDefault="00F81CCF">
      <w:pPr>
        <w:spacing w:line="276" w:lineRule="auto"/>
        <w:jc w:val="right"/>
      </w:pPr>
      <w:r>
        <w:t>Таблица 5.</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33"/>
        <w:gridCol w:w="1038"/>
      </w:tblGrid>
      <w:tr w:rsidR="00F81CCF">
        <w:tc>
          <w:tcPr>
            <w:tcW w:w="8533" w:type="dxa"/>
          </w:tcPr>
          <w:p w:rsidR="00F81CCF" w:rsidRDefault="00F81CCF">
            <w:pPr>
              <w:widowControl w:val="0"/>
              <w:autoSpaceDE w:val="0"/>
              <w:autoSpaceDN w:val="0"/>
              <w:adjustRightInd w:val="0"/>
            </w:pPr>
            <w:r>
              <w:t>Тема</w:t>
            </w:r>
          </w:p>
        </w:tc>
        <w:tc>
          <w:tcPr>
            <w:tcW w:w="1038" w:type="dxa"/>
          </w:tcPr>
          <w:p w:rsidR="00F81CCF" w:rsidRDefault="00F81CCF">
            <w:pPr>
              <w:widowControl w:val="0"/>
              <w:autoSpaceDE w:val="0"/>
              <w:autoSpaceDN w:val="0"/>
              <w:adjustRightInd w:val="0"/>
            </w:pPr>
            <w:r>
              <w:t>Код компетенции</w:t>
            </w:r>
          </w:p>
        </w:tc>
      </w:tr>
      <w:tr w:rsidR="00F81CCF">
        <w:trPr>
          <w:cantSplit/>
        </w:trPr>
        <w:tc>
          <w:tcPr>
            <w:tcW w:w="8533" w:type="dxa"/>
          </w:tcPr>
          <w:p w:rsidR="00F81CCF" w:rsidRDefault="00F81CCF">
            <w:pPr>
              <w:widowControl w:val="0"/>
              <w:autoSpaceDE w:val="0"/>
              <w:autoSpaceDN w:val="0"/>
              <w:adjustRightInd w:val="0"/>
            </w:pPr>
            <w:r>
              <w:t>Программа построения психологии В.Вундта</w:t>
            </w:r>
          </w:p>
        </w:tc>
        <w:tc>
          <w:tcPr>
            <w:tcW w:w="1038" w:type="dxa"/>
            <w:vMerge w:val="restart"/>
          </w:tcPr>
          <w:p w:rsidR="00F81CCF" w:rsidRDefault="00F81CCF">
            <w:pPr>
              <w:widowControl w:val="0"/>
              <w:autoSpaceDE w:val="0"/>
              <w:autoSpaceDN w:val="0"/>
              <w:adjustRightInd w:val="0"/>
            </w:pPr>
            <w:r>
              <w:t>ПК ОС-15</w:t>
            </w:r>
          </w:p>
        </w:tc>
      </w:tr>
      <w:tr w:rsidR="00F81CCF">
        <w:trPr>
          <w:cantSplit/>
        </w:trPr>
        <w:tc>
          <w:tcPr>
            <w:tcW w:w="8533" w:type="dxa"/>
          </w:tcPr>
          <w:p w:rsidR="00F81CCF" w:rsidRDefault="00F81CCF">
            <w:pPr>
              <w:widowControl w:val="0"/>
              <w:autoSpaceDE w:val="0"/>
              <w:autoSpaceDN w:val="0"/>
              <w:adjustRightInd w:val="0"/>
            </w:pPr>
            <w:r>
              <w:t>Аналитическая интроспекция Э.Титченера</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Функционализм У.Джеймса</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Гештальтпсихология</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Классический бихевиоризм Дж.Уотсона</w:t>
            </w:r>
          </w:p>
        </w:tc>
        <w:tc>
          <w:tcPr>
            <w:tcW w:w="1038" w:type="dxa"/>
            <w:vMerge w:val="restart"/>
          </w:tcPr>
          <w:p w:rsidR="00F81CCF" w:rsidRDefault="00F81CCF">
            <w:pPr>
              <w:widowControl w:val="0"/>
              <w:autoSpaceDE w:val="0"/>
              <w:autoSpaceDN w:val="0"/>
              <w:adjustRightInd w:val="0"/>
            </w:pPr>
            <w:r>
              <w:t>ПК-12</w:t>
            </w:r>
          </w:p>
        </w:tc>
      </w:tr>
      <w:tr w:rsidR="00F81CCF">
        <w:trPr>
          <w:cantSplit/>
        </w:trPr>
        <w:tc>
          <w:tcPr>
            <w:tcW w:w="8533" w:type="dxa"/>
          </w:tcPr>
          <w:p w:rsidR="00F81CCF" w:rsidRDefault="00F81CCF">
            <w:pPr>
              <w:widowControl w:val="0"/>
              <w:autoSpaceDE w:val="0"/>
              <w:autoSpaceDN w:val="0"/>
              <w:adjustRightInd w:val="0"/>
            </w:pPr>
            <w:r>
              <w:t>Промежуточные переменные в подходе Э.Толмена</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Оперантный бихевиоризм Ф.Б.Скиннера</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Теория социального научения А.Бандуры</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Источники развития, структура и уровни психики по З.Фрейду</w:t>
            </w:r>
          </w:p>
        </w:tc>
        <w:tc>
          <w:tcPr>
            <w:tcW w:w="1038" w:type="dxa"/>
            <w:vMerge w:val="restart"/>
          </w:tcPr>
          <w:p w:rsidR="00F81CCF" w:rsidRDefault="00F81CCF">
            <w:pPr>
              <w:widowControl w:val="0"/>
              <w:autoSpaceDE w:val="0"/>
              <w:autoSpaceDN w:val="0"/>
              <w:adjustRightInd w:val="0"/>
            </w:pPr>
            <w:r>
              <w:t>ПК ОС-15</w:t>
            </w:r>
          </w:p>
        </w:tc>
      </w:tr>
      <w:tr w:rsidR="00F81CCF">
        <w:trPr>
          <w:cantSplit/>
        </w:trPr>
        <w:tc>
          <w:tcPr>
            <w:tcW w:w="8533" w:type="dxa"/>
          </w:tcPr>
          <w:p w:rsidR="00F81CCF" w:rsidRDefault="00F81CCF">
            <w:pPr>
              <w:widowControl w:val="0"/>
              <w:autoSpaceDE w:val="0"/>
              <w:autoSpaceDN w:val="0"/>
              <w:adjustRightInd w:val="0"/>
            </w:pPr>
            <w:r>
              <w:t>Методы психоанализа и механизмы психической жизни по З.Фрейду</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Коллективное бессознательное и понятие архетипа по К.Г. Юнгу</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Индивидуальная психология А.Адлера</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Гуманистическая психология А.Маслоу</w:t>
            </w:r>
          </w:p>
        </w:tc>
        <w:tc>
          <w:tcPr>
            <w:tcW w:w="1038" w:type="dxa"/>
            <w:vMerge w:val="restart"/>
          </w:tcPr>
          <w:p w:rsidR="00F81CCF" w:rsidRDefault="00F81CCF">
            <w:pPr>
              <w:widowControl w:val="0"/>
              <w:autoSpaceDE w:val="0"/>
              <w:autoSpaceDN w:val="0"/>
              <w:adjustRightInd w:val="0"/>
            </w:pPr>
            <w:r>
              <w:t>ОК-7</w:t>
            </w:r>
          </w:p>
        </w:tc>
      </w:tr>
      <w:tr w:rsidR="00F81CCF">
        <w:trPr>
          <w:cantSplit/>
        </w:trPr>
        <w:tc>
          <w:tcPr>
            <w:tcW w:w="8533" w:type="dxa"/>
          </w:tcPr>
          <w:p w:rsidR="00F81CCF" w:rsidRDefault="00F81CCF">
            <w:pPr>
              <w:widowControl w:val="0"/>
              <w:autoSpaceDE w:val="0"/>
              <w:autoSpaceDN w:val="0"/>
              <w:adjustRightInd w:val="0"/>
            </w:pPr>
            <w:r>
              <w:t>Клиентцентрированный подход К.Роджерса</w:t>
            </w:r>
          </w:p>
        </w:tc>
        <w:tc>
          <w:tcPr>
            <w:tcW w:w="1038" w:type="dxa"/>
            <w:vMerge/>
          </w:tcPr>
          <w:p w:rsidR="00F81CCF" w:rsidRDefault="00F81CCF">
            <w:pPr>
              <w:widowControl w:val="0"/>
              <w:autoSpaceDE w:val="0"/>
              <w:autoSpaceDN w:val="0"/>
              <w:adjustRightInd w:val="0"/>
            </w:pPr>
          </w:p>
        </w:tc>
      </w:tr>
      <w:tr w:rsidR="00F81CCF">
        <w:trPr>
          <w:cantSplit/>
        </w:trPr>
        <w:tc>
          <w:tcPr>
            <w:tcW w:w="8533" w:type="dxa"/>
          </w:tcPr>
          <w:p w:rsidR="00F81CCF" w:rsidRDefault="00F81CCF">
            <w:pPr>
              <w:widowControl w:val="0"/>
              <w:autoSpaceDE w:val="0"/>
              <w:autoSpaceDN w:val="0"/>
              <w:adjustRightInd w:val="0"/>
            </w:pPr>
            <w:r>
              <w:t>Понятие темперамента и характеристика типов по Г.Айзенку</w:t>
            </w:r>
          </w:p>
        </w:tc>
        <w:tc>
          <w:tcPr>
            <w:tcW w:w="1038" w:type="dxa"/>
            <w:vMerge/>
          </w:tcPr>
          <w:p w:rsidR="00F81CCF" w:rsidRDefault="00F81CCF">
            <w:pPr>
              <w:widowControl w:val="0"/>
              <w:autoSpaceDE w:val="0"/>
              <w:autoSpaceDN w:val="0"/>
              <w:adjustRightInd w:val="0"/>
            </w:pPr>
          </w:p>
        </w:tc>
      </w:tr>
    </w:tbl>
    <w:p w:rsidR="00F81CCF" w:rsidRDefault="00F81CCF">
      <w:pPr>
        <w:spacing w:line="276" w:lineRule="auto"/>
        <w:rPr>
          <w:b/>
          <w:bCs/>
          <w:sz w:val="28"/>
          <w:szCs w:val="28"/>
        </w:rPr>
      </w:pPr>
    </w:p>
    <w:p w:rsidR="00F81CCF" w:rsidRDefault="00F81CCF">
      <w:pPr>
        <w:spacing w:line="276" w:lineRule="auto"/>
        <w:rPr>
          <w:b/>
          <w:bCs/>
          <w:sz w:val="28"/>
          <w:szCs w:val="28"/>
        </w:rPr>
      </w:pPr>
      <w:r>
        <w:rPr>
          <w:b/>
          <w:bCs/>
          <w:sz w:val="28"/>
          <w:szCs w:val="28"/>
        </w:rPr>
        <w:t>6. Фонд оценочных средств РПД</w:t>
      </w:r>
    </w:p>
    <w:p w:rsidR="00F81CCF" w:rsidRDefault="00F81CCF">
      <w:pPr>
        <w:spacing w:line="276" w:lineRule="auto"/>
        <w:rPr>
          <w:b/>
          <w:bCs/>
        </w:rPr>
      </w:pPr>
      <w:r>
        <w:rPr>
          <w:b/>
          <w:bCs/>
        </w:rPr>
        <w:t>6.1. Перечень компетенций  и планируемые результаты обучения по дисциплине «Общая психология». Ч.1. Введение в общую психологию.</w:t>
      </w:r>
    </w:p>
    <w:p w:rsidR="00F81CCF" w:rsidRDefault="00F81CCF">
      <w:pPr>
        <w:spacing w:line="276" w:lineRule="auto"/>
        <w:jc w:val="right"/>
      </w:pPr>
      <w:r>
        <w:t xml:space="preserve">Таблица 6. </w:t>
      </w:r>
    </w:p>
    <w:tbl>
      <w:tblPr>
        <w:tblW w:w="93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tblPr>
      <w:tblGrid>
        <w:gridCol w:w="1061"/>
        <w:gridCol w:w="3261"/>
        <w:gridCol w:w="5076"/>
      </w:tblGrid>
      <w:tr w:rsidR="00F81CCF">
        <w:tc>
          <w:tcPr>
            <w:tcW w:w="1061" w:type="dxa"/>
            <w:vAlign w:val="center"/>
          </w:tcPr>
          <w:p w:rsidR="00F81CCF" w:rsidRDefault="00F81CCF">
            <w:pPr>
              <w:jc w:val="center"/>
            </w:pPr>
            <w:r>
              <w:t>Код компетенции</w:t>
            </w:r>
          </w:p>
        </w:tc>
        <w:tc>
          <w:tcPr>
            <w:tcW w:w="3261" w:type="dxa"/>
          </w:tcPr>
          <w:p w:rsidR="00F81CCF" w:rsidRDefault="00F81CCF">
            <w:pPr>
              <w:jc w:val="center"/>
            </w:pPr>
            <w:r>
              <w:t>Содержание компетенции</w:t>
            </w:r>
          </w:p>
        </w:tc>
        <w:tc>
          <w:tcPr>
            <w:tcW w:w="5076" w:type="dxa"/>
            <w:vAlign w:val="center"/>
          </w:tcPr>
          <w:p w:rsidR="00F81CCF" w:rsidRDefault="00F81CCF">
            <w:pPr>
              <w:jc w:val="center"/>
            </w:pPr>
            <w:r>
              <w:t>Планируемые результаты обучения</w:t>
            </w:r>
          </w:p>
        </w:tc>
      </w:tr>
      <w:tr w:rsidR="00F81CCF">
        <w:trPr>
          <w:cantSplit/>
          <w:trHeight w:val="105"/>
        </w:trPr>
        <w:tc>
          <w:tcPr>
            <w:tcW w:w="1061" w:type="dxa"/>
            <w:vMerge w:val="restart"/>
            <w:vAlign w:val="center"/>
          </w:tcPr>
          <w:p w:rsidR="00F81CCF" w:rsidRDefault="00F81CCF">
            <w:pPr>
              <w:rPr>
                <w:lang w:eastAsia="en-US"/>
              </w:rPr>
            </w:pPr>
            <w:r>
              <w:rPr>
                <w:sz w:val="22"/>
                <w:szCs w:val="22"/>
                <w:lang w:eastAsia="en-US"/>
              </w:rPr>
              <w:t>ОК-7</w:t>
            </w:r>
          </w:p>
        </w:tc>
        <w:tc>
          <w:tcPr>
            <w:tcW w:w="3261" w:type="dxa"/>
            <w:vMerge w:val="restart"/>
          </w:tcPr>
          <w:p w:rsidR="00F81CCF" w:rsidRDefault="00F81CCF">
            <w:pPr>
              <w:rPr>
                <w:lang w:eastAsia="en-US"/>
              </w:rPr>
            </w:pPr>
            <w:r>
              <w:rPr>
                <w:sz w:val="22"/>
                <w:szCs w:val="22"/>
                <w:lang w:eastAsia="en-US"/>
              </w:rPr>
              <w:t>Способность к самоорганизации и самообразованию</w:t>
            </w:r>
          </w:p>
        </w:tc>
        <w:tc>
          <w:tcPr>
            <w:tcW w:w="5076" w:type="dxa"/>
            <w:vAlign w:val="center"/>
          </w:tcPr>
          <w:p w:rsidR="00F81CCF" w:rsidRDefault="00F81CCF">
            <w:pPr>
              <w:rPr>
                <w:lang w:eastAsia="en-US"/>
              </w:rPr>
            </w:pPr>
            <w:r>
              <w:rPr>
                <w:sz w:val="22"/>
                <w:szCs w:val="22"/>
                <w:lang w:eastAsia="en-US"/>
              </w:rPr>
              <w:t>Знать: способы и психологические механизмы процесса самоорганизации и самообразования</w:t>
            </w:r>
          </w:p>
        </w:tc>
      </w:tr>
      <w:tr w:rsidR="00F81CCF">
        <w:trPr>
          <w:cantSplit/>
          <w:trHeight w:val="105"/>
        </w:trPr>
        <w:tc>
          <w:tcPr>
            <w:tcW w:w="1061" w:type="dxa"/>
            <w:vMerge/>
            <w:vAlign w:val="center"/>
          </w:tcPr>
          <w:p w:rsidR="00F81CCF" w:rsidRDefault="00F81CCF">
            <w:pPr>
              <w:pStyle w:val="Heading4"/>
              <w:rPr>
                <w:b w:val="0"/>
                <w:bCs w:val="0"/>
                <w:sz w:val="22"/>
                <w:szCs w:val="22"/>
              </w:rPr>
            </w:pPr>
          </w:p>
        </w:tc>
        <w:tc>
          <w:tcPr>
            <w:tcW w:w="3261" w:type="dxa"/>
            <w:vMerge/>
          </w:tcPr>
          <w:p w:rsidR="00F81CCF" w:rsidRDefault="00F81CCF">
            <w:pPr>
              <w:pStyle w:val="Heading4"/>
              <w:rPr>
                <w:b w:val="0"/>
                <w:bCs w:val="0"/>
                <w:sz w:val="22"/>
                <w:szCs w:val="22"/>
              </w:rPr>
            </w:pPr>
          </w:p>
        </w:tc>
        <w:tc>
          <w:tcPr>
            <w:tcW w:w="5076" w:type="dxa"/>
            <w:vAlign w:val="center"/>
          </w:tcPr>
          <w:p w:rsidR="00F81CCF" w:rsidRDefault="00F81CCF">
            <w:r>
              <w:rPr>
                <w:sz w:val="22"/>
                <w:szCs w:val="22"/>
                <w:lang w:eastAsia="en-US"/>
              </w:rPr>
              <w:t>Уметь: осуществлять планирование и реализацию процесса самоорганизации и самообразования</w:t>
            </w:r>
          </w:p>
        </w:tc>
      </w:tr>
      <w:tr w:rsidR="00F81CCF">
        <w:trPr>
          <w:cantSplit/>
          <w:trHeight w:val="105"/>
        </w:trPr>
        <w:tc>
          <w:tcPr>
            <w:tcW w:w="1061" w:type="dxa"/>
            <w:vMerge/>
            <w:vAlign w:val="center"/>
          </w:tcPr>
          <w:p w:rsidR="00F81CCF" w:rsidRDefault="00F81CCF">
            <w:pPr>
              <w:pStyle w:val="Heading4"/>
              <w:rPr>
                <w:b w:val="0"/>
                <w:bCs w:val="0"/>
                <w:sz w:val="22"/>
                <w:szCs w:val="22"/>
              </w:rPr>
            </w:pPr>
          </w:p>
        </w:tc>
        <w:tc>
          <w:tcPr>
            <w:tcW w:w="3261" w:type="dxa"/>
            <w:vMerge/>
          </w:tcPr>
          <w:p w:rsidR="00F81CCF" w:rsidRDefault="00F81CCF">
            <w:pPr>
              <w:pStyle w:val="Heading4"/>
              <w:rPr>
                <w:b w:val="0"/>
                <w:bCs w:val="0"/>
                <w:sz w:val="22"/>
                <w:szCs w:val="22"/>
              </w:rPr>
            </w:pPr>
          </w:p>
        </w:tc>
        <w:tc>
          <w:tcPr>
            <w:tcW w:w="5076" w:type="dxa"/>
            <w:vAlign w:val="center"/>
          </w:tcPr>
          <w:p w:rsidR="00F81CCF" w:rsidRDefault="00F81CCF">
            <w:r>
              <w:rPr>
                <w:sz w:val="22"/>
                <w:szCs w:val="22"/>
                <w:lang w:eastAsia="en-US"/>
              </w:rPr>
              <w:t>Владеть: навыками повышения эффективности процесса самоорганизации и самообразования</w:t>
            </w:r>
          </w:p>
        </w:tc>
      </w:tr>
      <w:tr w:rsidR="00F81CCF">
        <w:trPr>
          <w:cantSplit/>
          <w:trHeight w:val="105"/>
        </w:trPr>
        <w:tc>
          <w:tcPr>
            <w:tcW w:w="1061" w:type="dxa"/>
            <w:vMerge/>
            <w:vAlign w:val="center"/>
          </w:tcPr>
          <w:p w:rsidR="00F81CCF" w:rsidRDefault="00F81CCF">
            <w:pPr>
              <w:pStyle w:val="Heading4"/>
              <w:rPr>
                <w:b w:val="0"/>
                <w:bCs w:val="0"/>
                <w:sz w:val="22"/>
                <w:szCs w:val="22"/>
              </w:rPr>
            </w:pPr>
          </w:p>
        </w:tc>
        <w:tc>
          <w:tcPr>
            <w:tcW w:w="3261" w:type="dxa"/>
            <w:vMerge/>
          </w:tcPr>
          <w:p w:rsidR="00F81CCF" w:rsidRDefault="00F81CCF">
            <w:pPr>
              <w:pStyle w:val="Heading4"/>
              <w:rPr>
                <w:b w:val="0"/>
                <w:bCs w:val="0"/>
                <w:sz w:val="22"/>
                <w:szCs w:val="22"/>
              </w:rPr>
            </w:pPr>
          </w:p>
        </w:tc>
        <w:tc>
          <w:tcPr>
            <w:tcW w:w="5076" w:type="dxa"/>
            <w:vAlign w:val="center"/>
          </w:tcPr>
          <w:p w:rsidR="00F81CCF" w:rsidRDefault="00F81CCF">
            <w:r>
              <w:rPr>
                <w:sz w:val="22"/>
                <w:szCs w:val="22"/>
                <w:lang w:eastAsia="en-US"/>
              </w:rPr>
              <w:t>Мотивация: активное позитивное отношение к самообразованию, саморазвитию</w:t>
            </w:r>
          </w:p>
        </w:tc>
      </w:tr>
      <w:tr w:rsidR="00F81CCF">
        <w:trPr>
          <w:cantSplit/>
          <w:trHeight w:val="416"/>
        </w:trPr>
        <w:tc>
          <w:tcPr>
            <w:tcW w:w="1061" w:type="dxa"/>
            <w:vMerge w:val="restart"/>
            <w:vAlign w:val="center"/>
          </w:tcPr>
          <w:p w:rsidR="00F81CCF" w:rsidRDefault="00F81CCF">
            <w:pPr>
              <w:pStyle w:val="Heading4"/>
              <w:rPr>
                <w:b w:val="0"/>
                <w:bCs w:val="0"/>
                <w:sz w:val="22"/>
                <w:szCs w:val="22"/>
              </w:rPr>
            </w:pPr>
            <w:r>
              <w:rPr>
                <w:b w:val="0"/>
                <w:bCs w:val="0"/>
                <w:sz w:val="22"/>
                <w:szCs w:val="22"/>
              </w:rPr>
              <w:t>ПК-12</w:t>
            </w:r>
          </w:p>
        </w:tc>
        <w:tc>
          <w:tcPr>
            <w:tcW w:w="3261" w:type="dxa"/>
            <w:vMerge w:val="restart"/>
          </w:tcPr>
          <w:p w:rsidR="00F81CCF" w:rsidRDefault="00F81CCF">
            <w:pPr>
              <w:pStyle w:val="Heading4"/>
              <w:rPr>
                <w:b w:val="0"/>
                <w:bCs w:val="0"/>
                <w:sz w:val="22"/>
                <w:szCs w:val="22"/>
              </w:rPr>
            </w:pPr>
            <w:r>
              <w:rPr>
                <w:b w:val="0"/>
                <w:bCs w:val="0"/>
                <w:sz w:val="22"/>
                <w:szCs w:val="22"/>
              </w:rPr>
              <w:t xml:space="preserve">Способность к просветительской деятельности среди населения с целью повышения уровня психологической культуры общества </w:t>
            </w:r>
          </w:p>
        </w:tc>
        <w:tc>
          <w:tcPr>
            <w:tcW w:w="5076" w:type="dxa"/>
          </w:tcPr>
          <w:p w:rsidR="00F81CCF" w:rsidRDefault="00F81CCF">
            <w:r>
              <w:rPr>
                <w:sz w:val="22"/>
                <w:szCs w:val="22"/>
              </w:rPr>
              <w:t>Знать: основные характеристики личности человека и факторы, имеющие характер подкреплений</w:t>
            </w:r>
          </w:p>
        </w:tc>
      </w:tr>
      <w:tr w:rsidR="00F81CCF">
        <w:trPr>
          <w:cantSplit/>
          <w:trHeight w:val="421"/>
        </w:trPr>
        <w:tc>
          <w:tcPr>
            <w:tcW w:w="1061" w:type="dxa"/>
            <w:vMerge/>
            <w:vAlign w:val="center"/>
          </w:tcPr>
          <w:p w:rsidR="00F81CCF" w:rsidRDefault="00F81CCF">
            <w:pPr>
              <w:pStyle w:val="Heading4"/>
              <w:rPr>
                <w:b w:val="0"/>
                <w:bCs w:val="0"/>
                <w:sz w:val="22"/>
                <w:szCs w:val="22"/>
              </w:rPr>
            </w:pPr>
          </w:p>
        </w:tc>
        <w:tc>
          <w:tcPr>
            <w:tcW w:w="3261" w:type="dxa"/>
            <w:vMerge/>
          </w:tcPr>
          <w:p w:rsidR="00F81CCF" w:rsidRDefault="00F81CCF">
            <w:pPr>
              <w:pStyle w:val="Heading4"/>
              <w:ind w:left="419"/>
              <w:rPr>
                <w:b w:val="0"/>
                <w:bCs w:val="0"/>
                <w:sz w:val="22"/>
                <w:szCs w:val="22"/>
              </w:rPr>
            </w:pPr>
          </w:p>
        </w:tc>
        <w:tc>
          <w:tcPr>
            <w:tcW w:w="5076" w:type="dxa"/>
          </w:tcPr>
          <w:p w:rsidR="00F81CCF" w:rsidRDefault="00F81CCF">
            <w:r>
              <w:rPr>
                <w:sz w:val="22"/>
                <w:szCs w:val="22"/>
              </w:rPr>
              <w:t>Уметь: составлять мотивирующие информационные сообщения на общедоступном уровне для психологической профилактики неблагоприятного развития ситуаций в обыденной жизни человека и социальных групп</w:t>
            </w:r>
          </w:p>
        </w:tc>
      </w:tr>
      <w:tr w:rsidR="00F81CCF">
        <w:trPr>
          <w:cantSplit/>
          <w:trHeight w:val="413"/>
        </w:trPr>
        <w:tc>
          <w:tcPr>
            <w:tcW w:w="1061" w:type="dxa"/>
            <w:vMerge/>
            <w:vAlign w:val="center"/>
          </w:tcPr>
          <w:p w:rsidR="00F81CCF" w:rsidRDefault="00F81CCF">
            <w:pPr>
              <w:pStyle w:val="Heading4"/>
              <w:rPr>
                <w:b w:val="0"/>
                <w:bCs w:val="0"/>
                <w:sz w:val="22"/>
                <w:szCs w:val="22"/>
              </w:rPr>
            </w:pPr>
          </w:p>
        </w:tc>
        <w:tc>
          <w:tcPr>
            <w:tcW w:w="3261" w:type="dxa"/>
            <w:vMerge/>
          </w:tcPr>
          <w:p w:rsidR="00F81CCF" w:rsidRDefault="00F81CCF">
            <w:pPr>
              <w:pStyle w:val="Heading4"/>
              <w:ind w:left="419"/>
              <w:rPr>
                <w:b w:val="0"/>
                <w:bCs w:val="0"/>
                <w:sz w:val="22"/>
                <w:szCs w:val="22"/>
              </w:rPr>
            </w:pPr>
          </w:p>
        </w:tc>
        <w:tc>
          <w:tcPr>
            <w:tcW w:w="5076" w:type="dxa"/>
          </w:tcPr>
          <w:p w:rsidR="00F81CCF" w:rsidRDefault="00F81CCF">
            <w:pPr>
              <w:pStyle w:val="Heading4"/>
              <w:rPr>
                <w:b w:val="0"/>
                <w:bCs w:val="0"/>
                <w:sz w:val="22"/>
                <w:szCs w:val="22"/>
              </w:rPr>
            </w:pPr>
            <w:r>
              <w:rPr>
                <w:b w:val="0"/>
                <w:bCs w:val="0"/>
                <w:sz w:val="22"/>
                <w:szCs w:val="22"/>
              </w:rPr>
              <w:t>Владеть: умениями составлять мотивирующие информационные сообщения</w:t>
            </w:r>
          </w:p>
        </w:tc>
      </w:tr>
      <w:tr w:rsidR="00F81CCF">
        <w:trPr>
          <w:cantSplit/>
          <w:trHeight w:val="413"/>
        </w:trPr>
        <w:tc>
          <w:tcPr>
            <w:tcW w:w="1061" w:type="dxa"/>
            <w:vMerge/>
            <w:vAlign w:val="center"/>
          </w:tcPr>
          <w:p w:rsidR="00F81CCF" w:rsidRDefault="00F81CCF">
            <w:pPr>
              <w:pStyle w:val="Heading4"/>
              <w:rPr>
                <w:b w:val="0"/>
                <w:bCs w:val="0"/>
                <w:sz w:val="22"/>
                <w:szCs w:val="22"/>
              </w:rPr>
            </w:pPr>
          </w:p>
        </w:tc>
        <w:tc>
          <w:tcPr>
            <w:tcW w:w="3261" w:type="dxa"/>
            <w:vMerge/>
          </w:tcPr>
          <w:p w:rsidR="00F81CCF" w:rsidRDefault="00F81CCF">
            <w:pPr>
              <w:pStyle w:val="Heading4"/>
              <w:ind w:left="419"/>
              <w:rPr>
                <w:b w:val="0"/>
                <w:bCs w:val="0"/>
                <w:sz w:val="22"/>
                <w:szCs w:val="22"/>
              </w:rPr>
            </w:pPr>
          </w:p>
        </w:tc>
        <w:tc>
          <w:tcPr>
            <w:tcW w:w="5076" w:type="dxa"/>
          </w:tcPr>
          <w:p w:rsidR="00F81CCF" w:rsidRDefault="00F81CCF">
            <w:pPr>
              <w:pStyle w:val="Heading4"/>
              <w:rPr>
                <w:b w:val="0"/>
                <w:bCs w:val="0"/>
                <w:sz w:val="22"/>
                <w:szCs w:val="22"/>
              </w:rPr>
            </w:pPr>
            <w:r>
              <w:rPr>
                <w:b w:val="0"/>
                <w:bCs w:val="0"/>
                <w:sz w:val="22"/>
                <w:szCs w:val="22"/>
              </w:rPr>
              <w:t>Мотивация:  активное позитивное отношение к просветительской деятельности</w:t>
            </w:r>
          </w:p>
        </w:tc>
      </w:tr>
      <w:tr w:rsidR="00F81CCF">
        <w:trPr>
          <w:cantSplit/>
          <w:trHeight w:val="413"/>
        </w:trPr>
        <w:tc>
          <w:tcPr>
            <w:tcW w:w="1061" w:type="dxa"/>
            <w:vMerge w:val="restart"/>
            <w:vAlign w:val="center"/>
          </w:tcPr>
          <w:p w:rsidR="00F81CCF" w:rsidRDefault="00F81CCF">
            <w:pPr>
              <w:pStyle w:val="Heading4"/>
              <w:rPr>
                <w:b w:val="0"/>
                <w:bCs w:val="0"/>
                <w:sz w:val="20"/>
                <w:szCs w:val="20"/>
              </w:rPr>
            </w:pPr>
            <w:r>
              <w:rPr>
                <w:b w:val="0"/>
                <w:bCs w:val="0"/>
                <w:sz w:val="22"/>
                <w:szCs w:val="22"/>
              </w:rPr>
              <w:t>ПК ОС-15</w:t>
            </w:r>
          </w:p>
        </w:tc>
        <w:tc>
          <w:tcPr>
            <w:tcW w:w="3261" w:type="dxa"/>
            <w:vMerge w:val="restart"/>
          </w:tcPr>
          <w:p w:rsidR="00F81CCF" w:rsidRDefault="00F81CCF">
            <w:pPr>
              <w:pStyle w:val="Heading4"/>
              <w:rPr>
                <w:b w:val="0"/>
                <w:bCs w:val="0"/>
                <w:sz w:val="20"/>
                <w:szCs w:val="20"/>
              </w:rPr>
            </w:pPr>
            <w:r>
              <w:rPr>
                <w:b w:val="0"/>
                <w:bCs w:val="0"/>
                <w:sz w:val="22"/>
                <w:szCs w:val="22"/>
              </w:rPr>
              <w:t>Способность самостоятельно изучать, критически анализировать, сравнивать и сопоставлять современные научные теории, методы и технологии. Уметь оценивать их качество, практическое значение, важность в решении фундаментальных и</w:t>
            </w:r>
            <w:r>
              <w:rPr>
                <w:sz w:val="22"/>
                <w:szCs w:val="22"/>
              </w:rPr>
              <w:t xml:space="preserve"> </w:t>
            </w:r>
            <w:r>
              <w:rPr>
                <w:b w:val="0"/>
                <w:bCs w:val="0"/>
                <w:sz w:val="22"/>
                <w:szCs w:val="22"/>
              </w:rPr>
              <w:t>прикладных задач психологии</w:t>
            </w:r>
            <w:r>
              <w:rPr>
                <w:sz w:val="22"/>
                <w:szCs w:val="22"/>
              </w:rPr>
              <w:t xml:space="preserve"> </w:t>
            </w:r>
          </w:p>
        </w:tc>
        <w:tc>
          <w:tcPr>
            <w:tcW w:w="5076" w:type="dxa"/>
          </w:tcPr>
          <w:p w:rsidR="00F81CCF" w:rsidRDefault="00F81CCF">
            <w:r>
              <w:t xml:space="preserve">Знать: </w:t>
            </w:r>
            <w:r>
              <w:rPr>
                <w:sz w:val="22"/>
                <w:szCs w:val="22"/>
              </w:rPr>
              <w:t>базовые положения классического и современного психоанализа, нео и социального бихевиоризма, экзистенциальной психологии, теории психического отражения, теории деятельности, трансакционного анализа;</w:t>
            </w:r>
          </w:p>
        </w:tc>
      </w:tr>
      <w:tr w:rsidR="00F81CCF">
        <w:trPr>
          <w:cantSplit/>
          <w:trHeight w:val="413"/>
        </w:trPr>
        <w:tc>
          <w:tcPr>
            <w:tcW w:w="1061" w:type="dxa"/>
            <w:vMerge/>
            <w:vAlign w:val="center"/>
          </w:tcPr>
          <w:p w:rsidR="00F81CCF" w:rsidRDefault="00F81CCF">
            <w:pPr>
              <w:pStyle w:val="Heading4"/>
              <w:rPr>
                <w:b w:val="0"/>
                <w:bCs w:val="0"/>
                <w:sz w:val="20"/>
                <w:szCs w:val="20"/>
              </w:rPr>
            </w:pPr>
          </w:p>
        </w:tc>
        <w:tc>
          <w:tcPr>
            <w:tcW w:w="3261" w:type="dxa"/>
            <w:vMerge/>
          </w:tcPr>
          <w:p w:rsidR="00F81CCF" w:rsidRDefault="00F81CCF">
            <w:pPr>
              <w:pStyle w:val="Heading4"/>
              <w:ind w:left="419"/>
              <w:rPr>
                <w:b w:val="0"/>
                <w:bCs w:val="0"/>
                <w:sz w:val="20"/>
                <w:szCs w:val="20"/>
              </w:rPr>
            </w:pPr>
          </w:p>
        </w:tc>
        <w:tc>
          <w:tcPr>
            <w:tcW w:w="5076" w:type="dxa"/>
          </w:tcPr>
          <w:p w:rsidR="00F81CCF" w:rsidRDefault="00F81CCF">
            <w:r>
              <w:t>Уметь:</w:t>
            </w:r>
            <w:r>
              <w:rPr>
                <w:sz w:val="22"/>
                <w:szCs w:val="22"/>
              </w:rPr>
              <w:t xml:space="preserve"> осуществлять сравнительный анализ предмета и базовых положений этих теорий</w:t>
            </w:r>
          </w:p>
        </w:tc>
      </w:tr>
      <w:tr w:rsidR="00F81CCF">
        <w:trPr>
          <w:cantSplit/>
          <w:trHeight w:val="413"/>
        </w:trPr>
        <w:tc>
          <w:tcPr>
            <w:tcW w:w="1061" w:type="dxa"/>
            <w:vMerge/>
            <w:vAlign w:val="center"/>
          </w:tcPr>
          <w:p w:rsidR="00F81CCF" w:rsidRDefault="00F81CCF">
            <w:pPr>
              <w:pStyle w:val="Heading4"/>
              <w:rPr>
                <w:b w:val="0"/>
                <w:bCs w:val="0"/>
                <w:sz w:val="20"/>
                <w:szCs w:val="20"/>
              </w:rPr>
            </w:pPr>
          </w:p>
        </w:tc>
        <w:tc>
          <w:tcPr>
            <w:tcW w:w="3261" w:type="dxa"/>
            <w:vMerge/>
          </w:tcPr>
          <w:p w:rsidR="00F81CCF" w:rsidRDefault="00F81CCF">
            <w:pPr>
              <w:pStyle w:val="Heading4"/>
              <w:ind w:left="419"/>
              <w:rPr>
                <w:b w:val="0"/>
                <w:bCs w:val="0"/>
                <w:sz w:val="20"/>
                <w:szCs w:val="20"/>
              </w:rPr>
            </w:pPr>
          </w:p>
        </w:tc>
        <w:tc>
          <w:tcPr>
            <w:tcW w:w="5076" w:type="dxa"/>
          </w:tcPr>
          <w:p w:rsidR="00F81CCF" w:rsidRDefault="00F81CCF">
            <w:pPr>
              <w:pStyle w:val="Heading4"/>
              <w:rPr>
                <w:b w:val="0"/>
                <w:bCs w:val="0"/>
                <w:sz w:val="20"/>
                <w:szCs w:val="20"/>
              </w:rPr>
            </w:pPr>
            <w:r>
              <w:rPr>
                <w:b w:val="0"/>
                <w:bCs w:val="0"/>
                <w:sz w:val="20"/>
                <w:szCs w:val="20"/>
              </w:rPr>
              <w:t>Владеть: навыками анализа структуры деятельности и применения изученных законов психологии для интерпретации научных фактов и ситуаций обыденной жизни</w:t>
            </w:r>
          </w:p>
        </w:tc>
      </w:tr>
      <w:tr w:rsidR="00F81CCF">
        <w:trPr>
          <w:cantSplit/>
          <w:trHeight w:val="289"/>
        </w:trPr>
        <w:tc>
          <w:tcPr>
            <w:tcW w:w="1061" w:type="dxa"/>
            <w:vMerge/>
            <w:vAlign w:val="center"/>
          </w:tcPr>
          <w:p w:rsidR="00F81CCF" w:rsidRDefault="00F81CCF">
            <w:pPr>
              <w:pStyle w:val="Heading4"/>
              <w:rPr>
                <w:b w:val="0"/>
                <w:bCs w:val="0"/>
                <w:sz w:val="20"/>
                <w:szCs w:val="20"/>
              </w:rPr>
            </w:pPr>
          </w:p>
        </w:tc>
        <w:tc>
          <w:tcPr>
            <w:tcW w:w="3261" w:type="dxa"/>
            <w:vMerge/>
          </w:tcPr>
          <w:p w:rsidR="00F81CCF" w:rsidRDefault="00F81CCF">
            <w:pPr>
              <w:pStyle w:val="Heading4"/>
              <w:ind w:left="419"/>
              <w:rPr>
                <w:b w:val="0"/>
                <w:bCs w:val="0"/>
                <w:sz w:val="20"/>
                <w:szCs w:val="20"/>
              </w:rPr>
            </w:pPr>
          </w:p>
        </w:tc>
        <w:tc>
          <w:tcPr>
            <w:tcW w:w="5076" w:type="dxa"/>
          </w:tcPr>
          <w:p w:rsidR="00F81CCF" w:rsidRDefault="00F81CCF">
            <w:pPr>
              <w:pStyle w:val="Heading4"/>
              <w:rPr>
                <w:b w:val="0"/>
                <w:bCs w:val="0"/>
                <w:sz w:val="20"/>
                <w:szCs w:val="20"/>
              </w:rPr>
            </w:pPr>
            <w:r>
              <w:rPr>
                <w:b w:val="0"/>
                <w:bCs w:val="0"/>
                <w:sz w:val="20"/>
                <w:szCs w:val="20"/>
              </w:rPr>
              <w:t>Мотивация: активное позитивное отношение к учению</w:t>
            </w:r>
          </w:p>
        </w:tc>
      </w:tr>
    </w:tbl>
    <w:p w:rsidR="00F81CCF" w:rsidRDefault="00F81CCF">
      <w:pPr>
        <w:ind w:hanging="360"/>
        <w:jc w:val="center"/>
        <w:rPr>
          <w:sz w:val="28"/>
          <w:szCs w:val="28"/>
        </w:rPr>
      </w:pPr>
    </w:p>
    <w:p w:rsidR="00F81CCF" w:rsidRDefault="00F81CCF">
      <w:r>
        <w:rPr>
          <w:b/>
          <w:bCs/>
        </w:rPr>
        <w:t>6.2. Формы проведения ТКУ для очной формы</w:t>
      </w:r>
      <w:r>
        <w:t>: решение задач в течение 10 минут на интерактивных лекциях; регулярная оценка выполнения домашних заданий на практических занятиях, контроль самостоятельной работы студентов.</w:t>
      </w:r>
    </w:p>
    <w:p w:rsidR="00F81CCF" w:rsidRDefault="00F81CCF">
      <w:pPr>
        <w:autoSpaceDE w:val="0"/>
        <w:autoSpaceDN w:val="0"/>
        <w:adjustRightInd w:val="0"/>
        <w:rPr>
          <w:b/>
          <w:bCs/>
        </w:rPr>
      </w:pPr>
    </w:p>
    <w:p w:rsidR="00F81CCF" w:rsidRDefault="00F81CCF">
      <w:pPr>
        <w:autoSpaceDE w:val="0"/>
        <w:autoSpaceDN w:val="0"/>
        <w:adjustRightInd w:val="0"/>
        <w:rPr>
          <w:b/>
          <w:bCs/>
          <w:sz w:val="28"/>
          <w:szCs w:val="28"/>
        </w:rPr>
      </w:pPr>
      <w:r>
        <w:rPr>
          <w:b/>
          <w:bCs/>
          <w:sz w:val="28"/>
          <w:szCs w:val="28"/>
        </w:rPr>
        <w:t>Типовые задания ТКУ</w:t>
      </w:r>
    </w:p>
    <w:p w:rsidR="00F81CCF" w:rsidRDefault="00F81CCF">
      <w:pPr>
        <w:autoSpaceDE w:val="0"/>
        <w:autoSpaceDN w:val="0"/>
        <w:adjustRightInd w:val="0"/>
      </w:pPr>
      <w:r>
        <w:t>Задача .  Инструкция: Сравните роль семьи в воспитании ребенка в контексте основных положений классического психоанализа и теории социального научения. Какую теорию вы возьмете за основу, если к вам обратятся родители трехлетнего мальчика? Кратко аргументируйте свой выбор.</w:t>
      </w:r>
    </w:p>
    <w:p w:rsidR="00F81CCF" w:rsidRDefault="00F81CCF">
      <w:pPr>
        <w:autoSpaceDE w:val="0"/>
        <w:autoSpaceDN w:val="0"/>
        <w:adjustRightInd w:val="0"/>
        <w:ind w:left="54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3"/>
        <w:gridCol w:w="1999"/>
        <w:gridCol w:w="1998"/>
        <w:gridCol w:w="1717"/>
        <w:gridCol w:w="1776"/>
      </w:tblGrid>
      <w:tr w:rsidR="00F81CCF">
        <w:trPr>
          <w:cantSplit/>
        </w:trPr>
        <w:tc>
          <w:tcPr>
            <w:tcW w:w="2027" w:type="dxa"/>
            <w:vMerge w:val="restart"/>
          </w:tcPr>
          <w:p w:rsidR="00F81CCF" w:rsidRDefault="00F81CCF">
            <w:pPr>
              <w:widowControl w:val="0"/>
              <w:autoSpaceDE w:val="0"/>
              <w:autoSpaceDN w:val="0"/>
              <w:adjustRightInd w:val="0"/>
              <w:ind w:firstLine="400"/>
            </w:pPr>
            <w:r>
              <w:t>Теория</w:t>
            </w:r>
          </w:p>
        </w:tc>
        <w:tc>
          <w:tcPr>
            <w:tcW w:w="8110" w:type="dxa"/>
            <w:gridSpan w:val="4"/>
          </w:tcPr>
          <w:p w:rsidR="00F81CCF" w:rsidRDefault="00F81CCF">
            <w:pPr>
              <w:widowControl w:val="0"/>
              <w:autoSpaceDE w:val="0"/>
              <w:autoSpaceDN w:val="0"/>
              <w:adjustRightInd w:val="0"/>
              <w:ind w:firstLine="400"/>
            </w:pPr>
            <w:r>
              <w:t>Особенности влияния</w:t>
            </w:r>
          </w:p>
        </w:tc>
      </w:tr>
      <w:tr w:rsidR="00F81CCF">
        <w:trPr>
          <w:cantSplit/>
        </w:trPr>
        <w:tc>
          <w:tcPr>
            <w:tcW w:w="2027" w:type="dxa"/>
            <w:vMerge/>
          </w:tcPr>
          <w:p w:rsidR="00F81CCF" w:rsidRDefault="00F81CCF">
            <w:pPr>
              <w:widowControl w:val="0"/>
              <w:autoSpaceDE w:val="0"/>
              <w:autoSpaceDN w:val="0"/>
              <w:adjustRightInd w:val="0"/>
              <w:ind w:firstLine="400"/>
            </w:pPr>
          </w:p>
        </w:tc>
        <w:tc>
          <w:tcPr>
            <w:tcW w:w="2027" w:type="dxa"/>
          </w:tcPr>
          <w:p w:rsidR="00F81CCF" w:rsidRDefault="00F81CCF">
            <w:pPr>
              <w:widowControl w:val="0"/>
              <w:autoSpaceDE w:val="0"/>
              <w:autoSpaceDN w:val="0"/>
              <w:adjustRightInd w:val="0"/>
            </w:pPr>
            <w:r>
              <w:t>Представления о движущих силах развития</w:t>
            </w:r>
          </w:p>
        </w:tc>
        <w:tc>
          <w:tcPr>
            <w:tcW w:w="2027" w:type="dxa"/>
          </w:tcPr>
          <w:p w:rsidR="00F81CCF" w:rsidRDefault="00F81CCF">
            <w:pPr>
              <w:widowControl w:val="0"/>
              <w:autoSpaceDE w:val="0"/>
              <w:autoSpaceDN w:val="0"/>
              <w:adjustRightInd w:val="0"/>
            </w:pPr>
            <w:r>
              <w:t>Особенности эмоционального отношения к ребенку</w:t>
            </w:r>
          </w:p>
        </w:tc>
        <w:tc>
          <w:tcPr>
            <w:tcW w:w="2028" w:type="dxa"/>
          </w:tcPr>
          <w:p w:rsidR="00F81CCF" w:rsidRDefault="00F81CCF">
            <w:pPr>
              <w:widowControl w:val="0"/>
              <w:autoSpaceDE w:val="0"/>
              <w:autoSpaceDN w:val="0"/>
              <w:adjustRightInd w:val="0"/>
              <w:ind w:firstLine="400"/>
            </w:pPr>
            <w:r>
              <w:t>Роль отца</w:t>
            </w:r>
          </w:p>
        </w:tc>
        <w:tc>
          <w:tcPr>
            <w:tcW w:w="2028" w:type="dxa"/>
          </w:tcPr>
          <w:p w:rsidR="00F81CCF" w:rsidRDefault="00F81CCF">
            <w:pPr>
              <w:widowControl w:val="0"/>
              <w:autoSpaceDE w:val="0"/>
              <w:autoSpaceDN w:val="0"/>
              <w:adjustRightInd w:val="0"/>
              <w:ind w:firstLine="400"/>
            </w:pPr>
            <w:r>
              <w:t>Роль матери</w:t>
            </w:r>
          </w:p>
        </w:tc>
      </w:tr>
      <w:tr w:rsidR="00F81CCF">
        <w:tc>
          <w:tcPr>
            <w:tcW w:w="2027" w:type="dxa"/>
          </w:tcPr>
          <w:p w:rsidR="00F81CCF" w:rsidRDefault="00F81CCF">
            <w:pPr>
              <w:widowControl w:val="0"/>
              <w:autoSpaceDE w:val="0"/>
              <w:autoSpaceDN w:val="0"/>
              <w:adjustRightInd w:val="0"/>
            </w:pPr>
            <w:r>
              <w:t>Классический психоанализ</w:t>
            </w:r>
          </w:p>
        </w:tc>
        <w:tc>
          <w:tcPr>
            <w:tcW w:w="2027" w:type="dxa"/>
          </w:tcPr>
          <w:p w:rsidR="00F81CCF" w:rsidRDefault="00F81CCF">
            <w:pPr>
              <w:widowControl w:val="0"/>
              <w:autoSpaceDE w:val="0"/>
              <w:autoSpaceDN w:val="0"/>
              <w:adjustRightInd w:val="0"/>
              <w:ind w:firstLine="400"/>
            </w:pPr>
          </w:p>
        </w:tc>
        <w:tc>
          <w:tcPr>
            <w:tcW w:w="2027" w:type="dxa"/>
          </w:tcPr>
          <w:p w:rsidR="00F81CCF" w:rsidRDefault="00F81CCF">
            <w:pPr>
              <w:widowControl w:val="0"/>
              <w:autoSpaceDE w:val="0"/>
              <w:autoSpaceDN w:val="0"/>
              <w:adjustRightInd w:val="0"/>
              <w:ind w:firstLine="400"/>
            </w:pPr>
          </w:p>
        </w:tc>
        <w:tc>
          <w:tcPr>
            <w:tcW w:w="2028" w:type="dxa"/>
          </w:tcPr>
          <w:p w:rsidR="00F81CCF" w:rsidRDefault="00F81CCF">
            <w:pPr>
              <w:widowControl w:val="0"/>
              <w:autoSpaceDE w:val="0"/>
              <w:autoSpaceDN w:val="0"/>
              <w:adjustRightInd w:val="0"/>
              <w:ind w:firstLine="400"/>
            </w:pPr>
          </w:p>
        </w:tc>
        <w:tc>
          <w:tcPr>
            <w:tcW w:w="2028" w:type="dxa"/>
          </w:tcPr>
          <w:p w:rsidR="00F81CCF" w:rsidRDefault="00F81CCF">
            <w:pPr>
              <w:widowControl w:val="0"/>
              <w:autoSpaceDE w:val="0"/>
              <w:autoSpaceDN w:val="0"/>
              <w:adjustRightInd w:val="0"/>
              <w:ind w:firstLine="400"/>
            </w:pPr>
          </w:p>
        </w:tc>
      </w:tr>
      <w:tr w:rsidR="00F81CCF">
        <w:tc>
          <w:tcPr>
            <w:tcW w:w="2027" w:type="dxa"/>
          </w:tcPr>
          <w:p w:rsidR="00F81CCF" w:rsidRDefault="00F81CCF">
            <w:pPr>
              <w:widowControl w:val="0"/>
              <w:autoSpaceDE w:val="0"/>
              <w:autoSpaceDN w:val="0"/>
              <w:adjustRightInd w:val="0"/>
            </w:pPr>
            <w:r>
              <w:t>Теория социального научения</w:t>
            </w:r>
          </w:p>
        </w:tc>
        <w:tc>
          <w:tcPr>
            <w:tcW w:w="2027" w:type="dxa"/>
          </w:tcPr>
          <w:p w:rsidR="00F81CCF" w:rsidRDefault="00F81CCF">
            <w:pPr>
              <w:widowControl w:val="0"/>
              <w:autoSpaceDE w:val="0"/>
              <w:autoSpaceDN w:val="0"/>
              <w:adjustRightInd w:val="0"/>
              <w:ind w:firstLine="400"/>
            </w:pPr>
          </w:p>
        </w:tc>
        <w:tc>
          <w:tcPr>
            <w:tcW w:w="2027" w:type="dxa"/>
          </w:tcPr>
          <w:p w:rsidR="00F81CCF" w:rsidRDefault="00F81CCF">
            <w:pPr>
              <w:widowControl w:val="0"/>
              <w:autoSpaceDE w:val="0"/>
              <w:autoSpaceDN w:val="0"/>
              <w:adjustRightInd w:val="0"/>
              <w:ind w:firstLine="400"/>
            </w:pPr>
          </w:p>
        </w:tc>
        <w:tc>
          <w:tcPr>
            <w:tcW w:w="2028" w:type="dxa"/>
          </w:tcPr>
          <w:p w:rsidR="00F81CCF" w:rsidRDefault="00F81CCF">
            <w:pPr>
              <w:widowControl w:val="0"/>
              <w:autoSpaceDE w:val="0"/>
              <w:autoSpaceDN w:val="0"/>
              <w:adjustRightInd w:val="0"/>
              <w:ind w:firstLine="400"/>
            </w:pPr>
          </w:p>
        </w:tc>
        <w:tc>
          <w:tcPr>
            <w:tcW w:w="2028" w:type="dxa"/>
          </w:tcPr>
          <w:p w:rsidR="00F81CCF" w:rsidRDefault="00F81CCF">
            <w:pPr>
              <w:widowControl w:val="0"/>
              <w:autoSpaceDE w:val="0"/>
              <w:autoSpaceDN w:val="0"/>
              <w:adjustRightInd w:val="0"/>
              <w:ind w:firstLine="400"/>
            </w:pPr>
          </w:p>
        </w:tc>
      </w:tr>
    </w:tbl>
    <w:p w:rsidR="00F81CCF" w:rsidRDefault="00F81CCF">
      <w:pPr>
        <w:autoSpaceDE w:val="0"/>
        <w:autoSpaceDN w:val="0"/>
        <w:adjustRightInd w:val="0"/>
        <w:ind w:left="540"/>
      </w:pPr>
    </w:p>
    <w:p w:rsidR="00F81CCF" w:rsidRDefault="00F81CCF">
      <w:pPr>
        <w:autoSpaceDE w:val="0"/>
        <w:autoSpaceDN w:val="0"/>
        <w:adjustRightInd w:val="0"/>
        <w:ind w:left="540"/>
      </w:pPr>
      <w:r>
        <w:t xml:space="preserve"> Тест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936"/>
        <w:gridCol w:w="4860"/>
        <w:gridCol w:w="3163"/>
      </w:tblGrid>
      <w:tr w:rsidR="00F81CCF">
        <w:tc>
          <w:tcPr>
            <w:tcW w:w="612" w:type="dxa"/>
          </w:tcPr>
          <w:p w:rsidR="00F81CCF" w:rsidRDefault="00F81CCF">
            <w:pPr>
              <w:widowControl w:val="0"/>
            </w:pPr>
            <w:r>
              <w:t>№</w:t>
            </w:r>
          </w:p>
        </w:tc>
        <w:tc>
          <w:tcPr>
            <w:tcW w:w="936" w:type="dxa"/>
          </w:tcPr>
          <w:p w:rsidR="00F81CCF" w:rsidRDefault="00F81CCF">
            <w:pPr>
              <w:widowControl w:val="0"/>
              <w:rPr>
                <w:b/>
                <w:bCs/>
              </w:rPr>
            </w:pPr>
            <w:r>
              <w:rPr>
                <w:b/>
                <w:bCs/>
              </w:rPr>
              <w:t>Код компетенции</w:t>
            </w:r>
          </w:p>
        </w:tc>
        <w:tc>
          <w:tcPr>
            <w:tcW w:w="4860" w:type="dxa"/>
          </w:tcPr>
          <w:p w:rsidR="00F81CCF" w:rsidRDefault="00F81CCF">
            <w:pPr>
              <w:widowControl w:val="0"/>
              <w:ind w:firstLine="400"/>
              <w:rPr>
                <w:b/>
                <w:bCs/>
              </w:rPr>
            </w:pPr>
            <w:r>
              <w:rPr>
                <w:b/>
                <w:bCs/>
              </w:rPr>
              <w:t>Оцениваемое положение</w:t>
            </w:r>
          </w:p>
        </w:tc>
        <w:tc>
          <w:tcPr>
            <w:tcW w:w="3163" w:type="dxa"/>
          </w:tcPr>
          <w:p w:rsidR="00F81CCF" w:rsidRDefault="00F81CCF">
            <w:pPr>
              <w:widowControl w:val="0"/>
              <w:ind w:firstLine="400"/>
              <w:rPr>
                <w:b/>
                <w:bCs/>
              </w:rPr>
            </w:pPr>
            <w:r>
              <w:rPr>
                <w:b/>
                <w:bCs/>
              </w:rPr>
              <w:t>Выберите правильное суждение</w:t>
            </w:r>
          </w:p>
        </w:tc>
      </w:tr>
      <w:tr w:rsidR="00F81CCF">
        <w:trPr>
          <w:cantSplit/>
        </w:trPr>
        <w:tc>
          <w:tcPr>
            <w:tcW w:w="612" w:type="dxa"/>
            <w:vMerge w:val="restart"/>
          </w:tcPr>
          <w:p w:rsidR="00F81CCF" w:rsidRDefault="00F81CCF">
            <w:pPr>
              <w:widowControl w:val="0"/>
            </w:pPr>
            <w:r>
              <w:t>1</w:t>
            </w:r>
          </w:p>
        </w:tc>
        <w:tc>
          <w:tcPr>
            <w:tcW w:w="936" w:type="dxa"/>
            <w:vMerge w:val="restart"/>
          </w:tcPr>
          <w:p w:rsidR="00F81CCF" w:rsidRDefault="00F81CCF">
            <w:pPr>
              <w:widowControl w:val="0"/>
            </w:pPr>
            <w:r>
              <w:t>ПК ОС-15</w:t>
            </w:r>
          </w:p>
        </w:tc>
        <w:tc>
          <w:tcPr>
            <w:tcW w:w="4860" w:type="dxa"/>
            <w:vMerge w:val="restart"/>
          </w:tcPr>
          <w:p w:rsidR="00F81CCF" w:rsidRDefault="00F81CCF">
            <w:pPr>
              <w:widowControl w:val="0"/>
            </w:pPr>
            <w:r>
              <w:t>В число механизмов психической жизни (в соответствии с канонами классического психоанализа) не входят</w:t>
            </w:r>
          </w:p>
        </w:tc>
        <w:tc>
          <w:tcPr>
            <w:tcW w:w="3163" w:type="dxa"/>
          </w:tcPr>
          <w:p w:rsidR="00F81CCF" w:rsidRDefault="00F81CCF">
            <w:pPr>
              <w:widowControl w:val="0"/>
            </w:pPr>
            <w:r>
              <w:t>1 Идентификация</w:t>
            </w:r>
          </w:p>
        </w:tc>
      </w:tr>
      <w:tr w:rsidR="00F81CCF">
        <w:trPr>
          <w:cantSplit/>
        </w:trPr>
        <w:tc>
          <w:tcPr>
            <w:tcW w:w="612" w:type="dxa"/>
            <w:vMerge/>
          </w:tcPr>
          <w:p w:rsidR="00F81CCF" w:rsidRDefault="00F81CCF">
            <w:pPr>
              <w:widowControl w:val="0"/>
              <w:ind w:firstLine="400"/>
            </w:pPr>
          </w:p>
        </w:tc>
        <w:tc>
          <w:tcPr>
            <w:tcW w:w="936" w:type="dxa"/>
            <w:vMerge/>
          </w:tcPr>
          <w:p w:rsidR="00F81CCF" w:rsidRDefault="00F81CCF">
            <w:pPr>
              <w:widowControl w:val="0"/>
              <w:ind w:firstLine="400"/>
            </w:pPr>
          </w:p>
        </w:tc>
        <w:tc>
          <w:tcPr>
            <w:tcW w:w="4860" w:type="dxa"/>
            <w:vMerge/>
          </w:tcPr>
          <w:p w:rsidR="00F81CCF" w:rsidRDefault="00F81CCF">
            <w:pPr>
              <w:widowControl w:val="0"/>
              <w:ind w:firstLine="400"/>
            </w:pPr>
          </w:p>
        </w:tc>
        <w:tc>
          <w:tcPr>
            <w:tcW w:w="3163" w:type="dxa"/>
          </w:tcPr>
          <w:p w:rsidR="00F81CCF" w:rsidRDefault="00F81CCF">
            <w:pPr>
              <w:widowControl w:val="0"/>
            </w:pPr>
            <w:r>
              <w:t>2 Комплекс Электры</w:t>
            </w:r>
          </w:p>
        </w:tc>
      </w:tr>
      <w:tr w:rsidR="00F81CCF">
        <w:trPr>
          <w:cantSplit/>
        </w:trPr>
        <w:tc>
          <w:tcPr>
            <w:tcW w:w="612" w:type="dxa"/>
            <w:vMerge/>
          </w:tcPr>
          <w:p w:rsidR="00F81CCF" w:rsidRDefault="00F81CCF">
            <w:pPr>
              <w:widowControl w:val="0"/>
              <w:ind w:firstLine="400"/>
            </w:pPr>
          </w:p>
        </w:tc>
        <w:tc>
          <w:tcPr>
            <w:tcW w:w="936" w:type="dxa"/>
            <w:vMerge/>
          </w:tcPr>
          <w:p w:rsidR="00F81CCF" w:rsidRDefault="00F81CCF">
            <w:pPr>
              <w:widowControl w:val="0"/>
              <w:ind w:firstLine="400"/>
            </w:pPr>
          </w:p>
        </w:tc>
        <w:tc>
          <w:tcPr>
            <w:tcW w:w="4860" w:type="dxa"/>
            <w:vMerge/>
          </w:tcPr>
          <w:p w:rsidR="00F81CCF" w:rsidRDefault="00F81CCF">
            <w:pPr>
              <w:widowControl w:val="0"/>
              <w:ind w:firstLine="400"/>
            </w:pPr>
          </w:p>
        </w:tc>
        <w:tc>
          <w:tcPr>
            <w:tcW w:w="3163" w:type="dxa"/>
          </w:tcPr>
          <w:p w:rsidR="00F81CCF" w:rsidRDefault="00F81CCF">
            <w:pPr>
              <w:widowControl w:val="0"/>
            </w:pPr>
            <w:r>
              <w:t>3 Идентичность</w:t>
            </w:r>
          </w:p>
        </w:tc>
      </w:tr>
      <w:tr w:rsidR="00F81CCF">
        <w:trPr>
          <w:cantSplit/>
        </w:trPr>
        <w:tc>
          <w:tcPr>
            <w:tcW w:w="612" w:type="dxa"/>
            <w:vMerge w:val="restart"/>
          </w:tcPr>
          <w:p w:rsidR="00F81CCF" w:rsidRDefault="00F81CCF">
            <w:pPr>
              <w:widowControl w:val="0"/>
            </w:pPr>
            <w:r>
              <w:t>2</w:t>
            </w:r>
          </w:p>
        </w:tc>
        <w:tc>
          <w:tcPr>
            <w:tcW w:w="936" w:type="dxa"/>
            <w:vMerge/>
          </w:tcPr>
          <w:p w:rsidR="00F81CCF" w:rsidRDefault="00F81CCF">
            <w:pPr>
              <w:widowControl w:val="0"/>
              <w:ind w:firstLine="400"/>
            </w:pPr>
          </w:p>
        </w:tc>
        <w:tc>
          <w:tcPr>
            <w:tcW w:w="4860" w:type="dxa"/>
            <w:vMerge w:val="restart"/>
          </w:tcPr>
          <w:p w:rsidR="00F81CCF" w:rsidRDefault="00F81CCF">
            <w:pPr>
              <w:widowControl w:val="0"/>
            </w:pPr>
            <w:r>
              <w:t>В эксперименте А.Н.Леонтьева искусственно формировалась</w:t>
            </w:r>
          </w:p>
        </w:tc>
        <w:tc>
          <w:tcPr>
            <w:tcW w:w="3163" w:type="dxa"/>
          </w:tcPr>
          <w:p w:rsidR="00F81CCF" w:rsidRDefault="00F81CCF">
            <w:pPr>
              <w:widowControl w:val="0"/>
            </w:pPr>
            <w:r>
              <w:t>1 Раздражимость</w:t>
            </w:r>
          </w:p>
        </w:tc>
      </w:tr>
      <w:tr w:rsidR="00F81CCF">
        <w:trPr>
          <w:cantSplit/>
        </w:trPr>
        <w:tc>
          <w:tcPr>
            <w:tcW w:w="612" w:type="dxa"/>
            <w:vMerge/>
          </w:tcPr>
          <w:p w:rsidR="00F81CCF" w:rsidRDefault="00F81CCF">
            <w:pPr>
              <w:widowControl w:val="0"/>
              <w:ind w:firstLine="400"/>
            </w:pPr>
          </w:p>
        </w:tc>
        <w:tc>
          <w:tcPr>
            <w:tcW w:w="936" w:type="dxa"/>
            <w:vMerge/>
          </w:tcPr>
          <w:p w:rsidR="00F81CCF" w:rsidRDefault="00F81CCF">
            <w:pPr>
              <w:widowControl w:val="0"/>
              <w:ind w:firstLine="400"/>
            </w:pPr>
          </w:p>
        </w:tc>
        <w:tc>
          <w:tcPr>
            <w:tcW w:w="4860" w:type="dxa"/>
            <w:vMerge/>
          </w:tcPr>
          <w:p w:rsidR="00F81CCF" w:rsidRDefault="00F81CCF">
            <w:pPr>
              <w:widowControl w:val="0"/>
              <w:ind w:firstLine="400"/>
            </w:pPr>
          </w:p>
        </w:tc>
        <w:tc>
          <w:tcPr>
            <w:tcW w:w="3163" w:type="dxa"/>
          </w:tcPr>
          <w:p w:rsidR="00F81CCF" w:rsidRDefault="00F81CCF">
            <w:pPr>
              <w:widowControl w:val="0"/>
            </w:pPr>
            <w:r>
              <w:t>2 Высота порогов  восприятия</w:t>
            </w:r>
          </w:p>
        </w:tc>
      </w:tr>
      <w:tr w:rsidR="00F81CCF">
        <w:trPr>
          <w:cantSplit/>
        </w:trPr>
        <w:tc>
          <w:tcPr>
            <w:tcW w:w="612" w:type="dxa"/>
            <w:vMerge/>
          </w:tcPr>
          <w:p w:rsidR="00F81CCF" w:rsidRDefault="00F81CCF">
            <w:pPr>
              <w:widowControl w:val="0"/>
              <w:ind w:firstLine="400"/>
            </w:pPr>
          </w:p>
        </w:tc>
        <w:tc>
          <w:tcPr>
            <w:tcW w:w="936" w:type="dxa"/>
            <w:vMerge/>
          </w:tcPr>
          <w:p w:rsidR="00F81CCF" w:rsidRDefault="00F81CCF">
            <w:pPr>
              <w:widowControl w:val="0"/>
              <w:ind w:firstLine="400"/>
            </w:pPr>
          </w:p>
        </w:tc>
        <w:tc>
          <w:tcPr>
            <w:tcW w:w="4860" w:type="dxa"/>
            <w:vMerge/>
          </w:tcPr>
          <w:p w:rsidR="00F81CCF" w:rsidRDefault="00F81CCF">
            <w:pPr>
              <w:widowControl w:val="0"/>
              <w:ind w:firstLine="400"/>
            </w:pPr>
          </w:p>
        </w:tc>
        <w:tc>
          <w:tcPr>
            <w:tcW w:w="3163" w:type="dxa"/>
          </w:tcPr>
          <w:p w:rsidR="00F81CCF" w:rsidRDefault="00F81CCF">
            <w:pPr>
              <w:widowControl w:val="0"/>
            </w:pPr>
            <w:r>
              <w:t>3 Чувствительность</w:t>
            </w:r>
          </w:p>
        </w:tc>
      </w:tr>
    </w:tbl>
    <w:p w:rsidR="00F81CCF" w:rsidRDefault="00F81CCF">
      <w:pPr>
        <w:autoSpaceDE w:val="0"/>
        <w:autoSpaceDN w:val="0"/>
        <w:adjustRightInd w:val="0"/>
        <w:ind w:left="540"/>
      </w:pPr>
    </w:p>
    <w:p w:rsidR="00F81CCF" w:rsidRDefault="00F81CCF">
      <w:r>
        <w:rPr>
          <w:b/>
          <w:bCs/>
        </w:rPr>
        <w:t>Порядок проведения ТКУ:</w:t>
      </w:r>
      <w:r>
        <w:t xml:space="preserve"> на лекции и практических занятиях студенты информируются преподавателем о том, что конкретное выполняемое ими задание относится к ТКУ, являющегося обязательным элементом успешного  прохождения промежуточной аттестации. Оценка выставляется по результатам индивидуальной работы, но в обязательном порядке преподаватель организует групповую дискуссию с целью достижения полного понимания  студентами сильных и слабых сторон своей работы. </w:t>
      </w:r>
    </w:p>
    <w:p w:rsidR="00F81CCF" w:rsidRDefault="00F81CCF">
      <w:pPr>
        <w:rPr>
          <w:b/>
          <w:bCs/>
        </w:rPr>
      </w:pPr>
    </w:p>
    <w:p w:rsidR="00F81CCF" w:rsidRDefault="00F81CCF">
      <w:r>
        <w:rPr>
          <w:b/>
          <w:bCs/>
        </w:rPr>
        <w:t>6.3. Форма проведения промежуточной аттестации</w:t>
      </w:r>
      <w:r>
        <w:t xml:space="preserve"> – экзамен.</w:t>
      </w:r>
    </w:p>
    <w:p w:rsidR="00F81CCF" w:rsidRDefault="00F81CCF">
      <w:pPr>
        <w:rPr>
          <w:b/>
          <w:bCs/>
        </w:rPr>
      </w:pPr>
      <w:r>
        <w:rPr>
          <w:b/>
          <w:bCs/>
        </w:rPr>
        <w:t xml:space="preserve">Порядок проведения экзамена. </w:t>
      </w:r>
    </w:p>
    <w:p w:rsidR="00F81CCF" w:rsidRDefault="00F81CCF">
      <w:r>
        <w:t>6.3.1. Знания студента оцениваются путем письменного ответа на три экзаменационных вопроса, в которых раскрываются его знания, относящиеся к компетенциям, формирование которых предусмотрено программой дисциплины «Общая психология».</w:t>
      </w:r>
    </w:p>
    <w:p w:rsidR="00F81CCF" w:rsidRDefault="00F81CCF">
      <w:r>
        <w:t>6.3.2. Для оценки умений используются выполненные студентом задания самостоятельной работы (СР).</w:t>
      </w:r>
    </w:p>
    <w:p w:rsidR="00F81CCF" w:rsidRDefault="00F81CCF">
      <w:r>
        <w:t>Итоговая оценка студента в рамках промежуточной аттестации производится следующим образом:</w:t>
      </w:r>
    </w:p>
    <w:p w:rsidR="00F81CCF" w:rsidRDefault="00F81CCF">
      <w:r>
        <w:t>Итоговая оценка = 0.7 Накопленная оценка по контролю текущей успеваемости (КТУ) + 0.3 Оценка итогового контроля.</w:t>
      </w:r>
    </w:p>
    <w:p w:rsidR="00F81CCF" w:rsidRDefault="00F81CCF">
      <w:r>
        <w:t>Формирование накопленной оценки (КТУ): Посещение  учебных занятий + Оценка домашних заданий + Оценка самостоятельной работы + Оценка  активной содержательной работы на практических занятиях.</w:t>
      </w:r>
    </w:p>
    <w:p w:rsidR="00F81CCF" w:rsidRDefault="00F81CCF"/>
    <w:p w:rsidR="00F81CCF" w:rsidRDefault="00F81CCF">
      <w:r>
        <w:t>В том случае, если накопленная оценка студента равна или превышает пять (5) баллов, ему может быть выставлена оценка «отлично» без прохождения итогового испытания.</w:t>
      </w:r>
    </w:p>
    <w:p w:rsidR="00F81CCF" w:rsidRDefault="00F81CCF"/>
    <w:p w:rsidR="00F81CCF" w:rsidRDefault="00F81CCF">
      <w:pPr>
        <w:autoSpaceDE w:val="0"/>
        <w:autoSpaceDN w:val="0"/>
        <w:adjustRightInd w:val="0"/>
        <w:rPr>
          <w:i/>
          <w:iCs/>
        </w:rPr>
      </w:pPr>
      <w:r>
        <w:rPr>
          <w:b/>
          <w:bCs/>
        </w:rPr>
        <w:t xml:space="preserve">Вопросы к экзамену по дисциплине </w:t>
      </w:r>
      <w:r>
        <w:rPr>
          <w:b/>
          <w:bCs/>
          <w:lang w:eastAsia="en-US"/>
        </w:rPr>
        <w:t>«Общая психология» (часть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98"/>
        <w:gridCol w:w="1565"/>
      </w:tblGrid>
      <w:tr w:rsidR="00F81CCF">
        <w:tc>
          <w:tcPr>
            <w:tcW w:w="8021" w:type="dxa"/>
          </w:tcPr>
          <w:p w:rsidR="00F81CCF" w:rsidRDefault="00F81CCF">
            <w:pPr>
              <w:autoSpaceDE w:val="0"/>
              <w:autoSpaceDN w:val="0"/>
              <w:adjustRightInd w:val="0"/>
            </w:pPr>
            <w:r>
              <w:t xml:space="preserve">Вопрос </w:t>
            </w:r>
          </w:p>
        </w:tc>
        <w:tc>
          <w:tcPr>
            <w:tcW w:w="1550" w:type="dxa"/>
          </w:tcPr>
          <w:p w:rsidR="00F81CCF" w:rsidRDefault="00F81CCF">
            <w:pPr>
              <w:autoSpaceDE w:val="0"/>
              <w:autoSpaceDN w:val="0"/>
              <w:adjustRightInd w:val="0"/>
            </w:pPr>
            <w:r>
              <w:t xml:space="preserve">Код компетенции </w:t>
            </w:r>
          </w:p>
        </w:tc>
      </w:tr>
      <w:tr w:rsidR="00F81CCF">
        <w:trPr>
          <w:cantSplit/>
        </w:trPr>
        <w:tc>
          <w:tcPr>
            <w:tcW w:w="8021" w:type="dxa"/>
          </w:tcPr>
          <w:p w:rsidR="00F81CCF" w:rsidRDefault="00F81CCF">
            <w:pPr>
              <w:autoSpaceDE w:val="0"/>
              <w:autoSpaceDN w:val="0"/>
              <w:adjustRightInd w:val="0"/>
              <w:rPr>
                <w:lang w:eastAsia="en-US"/>
              </w:rPr>
            </w:pPr>
            <w:r>
              <w:t>1. Предмет и основные положения структурализма, возможности и ограничения применения в   научной и практической работе современного психолога</w:t>
            </w:r>
          </w:p>
        </w:tc>
        <w:tc>
          <w:tcPr>
            <w:tcW w:w="1550" w:type="dxa"/>
            <w:vMerge w:val="restart"/>
          </w:tcPr>
          <w:p w:rsidR="00F81CCF" w:rsidRDefault="00F81CCF">
            <w:pPr>
              <w:autoSpaceDE w:val="0"/>
              <w:autoSpaceDN w:val="0"/>
              <w:adjustRightInd w:val="0"/>
            </w:pPr>
            <w:r>
              <w:t>ПК ОС-15</w:t>
            </w:r>
          </w:p>
        </w:tc>
      </w:tr>
      <w:tr w:rsidR="00F81CCF">
        <w:trPr>
          <w:cantSplit/>
        </w:trPr>
        <w:tc>
          <w:tcPr>
            <w:tcW w:w="8021" w:type="dxa"/>
          </w:tcPr>
          <w:p w:rsidR="00F81CCF" w:rsidRDefault="00F81CCF">
            <w:pPr>
              <w:autoSpaceDE w:val="0"/>
              <w:autoSpaceDN w:val="0"/>
              <w:adjustRightInd w:val="0"/>
              <w:rPr>
                <w:lang w:eastAsia="en-US"/>
              </w:rPr>
            </w:pPr>
            <w:r>
              <w:t>2. Предмет и основные положения функционализма, возможности и ограничения применения в   научной и практической работе современного психолога</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rPr>
                <w:lang w:eastAsia="en-US"/>
              </w:rPr>
            </w:pPr>
            <w:r>
              <w:t>3. Предмет и основные положения бихевиоризма, возможности и ограничения применения в   научной и практической работе современного психолога</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rPr>
                <w:lang w:eastAsia="en-US"/>
              </w:rPr>
            </w:pPr>
            <w:r>
              <w:t xml:space="preserve">4. Предмет и основные положения необихевиоризма, возможности и ограничения применения в   научной и практической работе психолога </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rPr>
                <w:lang w:eastAsia="en-US"/>
              </w:rPr>
            </w:pPr>
            <w:r>
              <w:t xml:space="preserve">5. Предмет и основные положения теории социального научения, возможности и ограничения применения в   научной и практической работе психолога </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6. Предмет и основные положения экзистенциальной  психологии, возможности и ограничения применения в   научной и практической работе психолога</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 xml:space="preserve">7. Предмет и основные положения трансакционного анализа, возможности и ограничения применения в   научной и практической работе психолога </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 xml:space="preserve">8. Предмет и основные положения психологической теории отражения, возможности и ограничения применения в   научной и практической работе современного психолога  </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9. Критерии  наличия психического отражения, научное значение эксперимента по искусственному формированию чувствительности, связь с современными знаниями естественных наук</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10. Предмет и основные положения классического психоанализа, возможности и ограничения применения в   практической работе современного психолога</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rPr>
                <w:lang w:eastAsia="en-US"/>
              </w:rPr>
            </w:pPr>
            <w:r>
              <w:t>11. Предмет и основные положения индивидуальной  психологии, возможности и ограничения применения в   практической работе психолога</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12. Закон инвариантной структуры деятельности Б.Ф.Ломова. Возможности использования этого закона в научной и практической работе психолога</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13. Индивид, Личность, Индивидуальность: научные понятия и их значение для практической работы психолога</w:t>
            </w:r>
          </w:p>
        </w:tc>
        <w:tc>
          <w:tcPr>
            <w:tcW w:w="1550" w:type="dxa"/>
            <w:vMerge w:val="restart"/>
          </w:tcPr>
          <w:p w:rsidR="00F81CCF" w:rsidRDefault="00F81CCF">
            <w:pPr>
              <w:autoSpaceDE w:val="0"/>
              <w:autoSpaceDN w:val="0"/>
              <w:adjustRightInd w:val="0"/>
            </w:pPr>
            <w:r>
              <w:t>ПК-12</w:t>
            </w:r>
          </w:p>
        </w:tc>
      </w:tr>
      <w:tr w:rsidR="00F81CCF">
        <w:trPr>
          <w:cantSplit/>
        </w:trPr>
        <w:tc>
          <w:tcPr>
            <w:tcW w:w="8021" w:type="dxa"/>
          </w:tcPr>
          <w:p w:rsidR="00F81CCF" w:rsidRDefault="00F81CCF">
            <w:pPr>
              <w:autoSpaceDE w:val="0"/>
              <w:autoSpaceDN w:val="0"/>
              <w:adjustRightInd w:val="0"/>
            </w:pPr>
            <w:r>
              <w:t>14. Мотивационная сфера личности: проблема  ее структурной организации в трудах А.Маслоу, А.Н.Леонтьева, Г.Оллпорта, значение для практической работы психолога</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15. Потребностная сфера человека, типологии потребностей. Возможности использования знаний о потребностях и мотивах человека в просветительской работе с населением.</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rPr>
                <w:lang w:eastAsia="en-US"/>
              </w:rPr>
            </w:pPr>
            <w:r>
              <w:rPr>
                <w:lang w:eastAsia="en-US"/>
              </w:rPr>
              <w:t xml:space="preserve">16. Самопринятие и самооценка в структуре личности человека. </w:t>
            </w:r>
            <w:r>
              <w:t>Возможности использования знаний о самопринятии и самооценке человека в просветительской работе с населением.</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17. Уровни притязаний и ожиданий личности. Возможности использования знаний о потребностях и мотивах человека в просветительской работе с населением.</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18. Поведенческая психология о подкреплениях, их типах, формировании и угашении. Возможности использования знаний о  психологических механизмах подкрепления в просветительской работе с населением.</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19. Поведенческая психология о схемах подкрепления. Возможности использования знаний о  схемах подкрепления в просветительской работе с населением</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 xml:space="preserve">20. Психоанализ о развитии ребенка в семье. Возможности и ограничения использования знаний о  схемах подкрепления в просветительской работе с населением. </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21. Темперамент человека как индивидная и личностная характеристика. Возможности и ограничения использования знаний о  темпераменте в просветительской работе с населением.</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22. Саморегуляция человека. Ее основные типы. Психологический механизм изменения уровня мотивационной регуляции деятельности. Возможности и ограничения использования знаний о  темпераменте в просветительской работе с населением.</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23. Основные прикладные задачи психологии. Значение основных психологических теорий для их решения.</w:t>
            </w:r>
          </w:p>
        </w:tc>
        <w:tc>
          <w:tcPr>
            <w:tcW w:w="1550" w:type="dxa"/>
            <w:vMerge w:val="restart"/>
          </w:tcPr>
          <w:p w:rsidR="00F81CCF" w:rsidRDefault="00F81CCF">
            <w:pPr>
              <w:autoSpaceDE w:val="0"/>
              <w:autoSpaceDN w:val="0"/>
              <w:adjustRightInd w:val="0"/>
            </w:pPr>
            <w:r>
              <w:t>ОК-7</w:t>
            </w:r>
          </w:p>
        </w:tc>
      </w:tr>
      <w:tr w:rsidR="00F81CCF">
        <w:trPr>
          <w:cantSplit/>
        </w:trPr>
        <w:tc>
          <w:tcPr>
            <w:tcW w:w="8021" w:type="dxa"/>
          </w:tcPr>
          <w:p w:rsidR="00F81CCF" w:rsidRDefault="00F81CCF">
            <w:pPr>
              <w:autoSpaceDE w:val="0"/>
              <w:autoSpaceDN w:val="0"/>
              <w:adjustRightInd w:val="0"/>
            </w:pPr>
            <w:r>
              <w:t>24. Фундаментальные проблемы психологии. Значение их знания для построения научного исследования. Значение основных психологических теорий для их решения.</w:t>
            </w:r>
          </w:p>
        </w:tc>
        <w:tc>
          <w:tcPr>
            <w:tcW w:w="1550" w:type="dxa"/>
            <w:vMerge/>
          </w:tcPr>
          <w:p w:rsidR="00F81CCF" w:rsidRDefault="00F81CCF">
            <w:pPr>
              <w:autoSpaceDE w:val="0"/>
              <w:autoSpaceDN w:val="0"/>
              <w:adjustRightInd w:val="0"/>
              <w:rPr>
                <w:lang w:eastAsia="en-US"/>
              </w:rPr>
            </w:pPr>
          </w:p>
        </w:tc>
      </w:tr>
      <w:tr w:rsidR="00F81CCF">
        <w:trPr>
          <w:cantSplit/>
        </w:trPr>
        <w:tc>
          <w:tcPr>
            <w:tcW w:w="8021" w:type="dxa"/>
          </w:tcPr>
          <w:p w:rsidR="00F81CCF" w:rsidRDefault="00F81CCF">
            <w:pPr>
              <w:autoSpaceDE w:val="0"/>
              <w:autoSpaceDN w:val="0"/>
              <w:adjustRightInd w:val="0"/>
            </w:pPr>
            <w:r>
              <w:t>25. Системообразующие факторы деятельности. Возможности использования этого знания при решении психологом прикладных задач</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26. Закон возвышения потребностей в онтогенезе А.Маслоу. Сравнительный анализ взглядов А.Маслоу и А.Н.Леонтьева.</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27. История формирования основных методов психологического исследования. Характеристики связей метода и психологической школы.</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28.  Методы  в психологическом исследовании. Их связь с основными этапами исследования.</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 xml:space="preserve">29. Чувственная ткань сознания, значения и личностный смысл в трудах А.Н.Леонтьева. Сравнительный анализ со взглядами на природу и функции сознания У.Джеймса. </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pPr>
            <w:r>
              <w:t>30. Сравнительный анализ возможностей и ограничений использования психоаналитических и поведенческих теорий для решения прикладных задач психологии.</w:t>
            </w:r>
          </w:p>
        </w:tc>
        <w:tc>
          <w:tcPr>
            <w:tcW w:w="1550" w:type="dxa"/>
            <w:vMerge w:val="restart"/>
          </w:tcPr>
          <w:p w:rsidR="00F81CCF" w:rsidRDefault="00F81CCF">
            <w:pPr>
              <w:autoSpaceDE w:val="0"/>
              <w:autoSpaceDN w:val="0"/>
              <w:adjustRightInd w:val="0"/>
            </w:pPr>
            <w:r>
              <w:t>ПК ОС-15</w:t>
            </w:r>
          </w:p>
        </w:tc>
      </w:tr>
      <w:tr w:rsidR="00F81CCF">
        <w:trPr>
          <w:cantSplit/>
        </w:trPr>
        <w:tc>
          <w:tcPr>
            <w:tcW w:w="8021" w:type="dxa"/>
          </w:tcPr>
          <w:p w:rsidR="00F81CCF" w:rsidRDefault="00F81CCF">
            <w:pPr>
              <w:autoSpaceDE w:val="0"/>
              <w:autoSpaceDN w:val="0"/>
              <w:adjustRightInd w:val="0"/>
            </w:pPr>
            <w:r>
              <w:t>31. Сравнительный анализ возможностей и ограничений использования положений  психоаналитической и экзистенциальной психологии для решения прикладных задач.</w:t>
            </w:r>
          </w:p>
        </w:tc>
        <w:tc>
          <w:tcPr>
            <w:tcW w:w="1550" w:type="dxa"/>
            <w:vMerge/>
          </w:tcPr>
          <w:p w:rsidR="00F81CCF" w:rsidRDefault="00F81CCF">
            <w:pPr>
              <w:autoSpaceDE w:val="0"/>
              <w:autoSpaceDN w:val="0"/>
              <w:adjustRightInd w:val="0"/>
            </w:pPr>
          </w:p>
        </w:tc>
      </w:tr>
      <w:tr w:rsidR="00F81CCF">
        <w:trPr>
          <w:cantSplit/>
        </w:trPr>
        <w:tc>
          <w:tcPr>
            <w:tcW w:w="8021" w:type="dxa"/>
          </w:tcPr>
          <w:p w:rsidR="00F81CCF" w:rsidRDefault="00F81CCF">
            <w:pPr>
              <w:autoSpaceDE w:val="0"/>
              <w:autoSpaceDN w:val="0"/>
              <w:adjustRightInd w:val="0"/>
              <w:rPr>
                <w:lang w:eastAsia="en-US"/>
              </w:rPr>
            </w:pPr>
            <w:r>
              <w:t>32. Сравнительный анализ системообразующих факторов деятельности в теории деятельности, психоанализе и индивидуальной психологии.</w:t>
            </w:r>
          </w:p>
        </w:tc>
        <w:tc>
          <w:tcPr>
            <w:tcW w:w="1550" w:type="dxa"/>
            <w:vMerge/>
          </w:tcPr>
          <w:p w:rsidR="00F81CCF" w:rsidRDefault="00F81CCF">
            <w:pPr>
              <w:autoSpaceDE w:val="0"/>
              <w:autoSpaceDN w:val="0"/>
              <w:adjustRightInd w:val="0"/>
              <w:rPr>
                <w:b/>
                <w:bCs/>
              </w:rPr>
            </w:pPr>
          </w:p>
        </w:tc>
      </w:tr>
      <w:tr w:rsidR="00F81CCF">
        <w:trPr>
          <w:cantSplit/>
        </w:trPr>
        <w:tc>
          <w:tcPr>
            <w:tcW w:w="8021" w:type="dxa"/>
          </w:tcPr>
          <w:p w:rsidR="00F81CCF" w:rsidRDefault="00F81CCF">
            <w:pPr>
              <w:autoSpaceDE w:val="0"/>
              <w:autoSpaceDN w:val="0"/>
              <w:adjustRightInd w:val="0"/>
            </w:pPr>
            <w:r>
              <w:t>33. Сравнительный анализ возможностей и ограничений применения трансакционного анализа и теории деятельности для решения фундаментальных и прикладных проблем психологии</w:t>
            </w:r>
          </w:p>
        </w:tc>
        <w:tc>
          <w:tcPr>
            <w:tcW w:w="1550" w:type="dxa"/>
            <w:vMerge/>
          </w:tcPr>
          <w:p w:rsidR="00F81CCF" w:rsidRDefault="00F81CCF">
            <w:pPr>
              <w:autoSpaceDE w:val="0"/>
              <w:autoSpaceDN w:val="0"/>
              <w:adjustRightInd w:val="0"/>
              <w:rPr>
                <w:b/>
                <w:bCs/>
              </w:rPr>
            </w:pPr>
          </w:p>
        </w:tc>
      </w:tr>
      <w:tr w:rsidR="00F81CCF">
        <w:trPr>
          <w:cantSplit/>
        </w:trPr>
        <w:tc>
          <w:tcPr>
            <w:tcW w:w="8021" w:type="dxa"/>
          </w:tcPr>
          <w:p w:rsidR="00F81CCF" w:rsidRDefault="00F81CCF">
            <w:pPr>
              <w:autoSpaceDE w:val="0"/>
              <w:autoSpaceDN w:val="0"/>
              <w:adjustRightInd w:val="0"/>
            </w:pPr>
            <w:r>
              <w:t>34. Сравнительный анализ возможностей и ограничений использования необихевиоризма и теории социального научения при решении фундаментальных и прикладных проблем психологии</w:t>
            </w:r>
          </w:p>
        </w:tc>
        <w:tc>
          <w:tcPr>
            <w:tcW w:w="1550" w:type="dxa"/>
            <w:vMerge/>
          </w:tcPr>
          <w:p w:rsidR="00F81CCF" w:rsidRDefault="00F81CCF">
            <w:pPr>
              <w:autoSpaceDE w:val="0"/>
              <w:autoSpaceDN w:val="0"/>
              <w:adjustRightInd w:val="0"/>
              <w:rPr>
                <w:b/>
                <w:bCs/>
              </w:rPr>
            </w:pPr>
          </w:p>
        </w:tc>
      </w:tr>
    </w:tbl>
    <w:p w:rsidR="00F81CCF" w:rsidRDefault="00F81CCF"/>
    <w:p w:rsidR="00F81CCF" w:rsidRDefault="00F81CCF"/>
    <w:p w:rsidR="00F81CCF" w:rsidRDefault="00F81CCF">
      <w:r>
        <w:rPr>
          <w:b/>
          <w:bCs/>
        </w:rPr>
        <w:t xml:space="preserve">6.4. Формы контроля самостоятельной работы студентов (КСР) на очной форме обучения. </w:t>
      </w:r>
      <w:r>
        <w:t>Контроль осуществляется на выделенных для этого занятиях в следующих формах:</w:t>
      </w:r>
    </w:p>
    <w:p w:rsidR="00F81CCF" w:rsidRDefault="00F81CCF">
      <w:pPr>
        <w:spacing w:line="276" w:lineRule="auto"/>
      </w:pPr>
      <w:r>
        <w:t>Анализ самостоятельной работы, выполненной индивидуально в форме решения конкретных ситуаций (кейсов);</w:t>
      </w:r>
    </w:p>
    <w:p w:rsidR="00F81CCF" w:rsidRDefault="00F81CCF">
      <w:pPr>
        <w:spacing w:line="276" w:lineRule="auto"/>
      </w:pPr>
      <w:r>
        <w:t>Анализ самостоятельной работы, выполненной индивидуально в форме эссе.</w:t>
      </w:r>
    </w:p>
    <w:p w:rsidR="00F81CCF" w:rsidRDefault="00F81CCF">
      <w:pPr>
        <w:spacing w:line="276" w:lineRule="auto"/>
      </w:pPr>
      <w:r>
        <w:t>Порядок проведения КСР. Оценка выставляется по результатам индивидуальной работы, но в обязательном порядке преподаватель организует групповую дискуссию с целью достижения полного понимания  студентами сильных и слабых сторон своей работы.</w:t>
      </w:r>
    </w:p>
    <w:p w:rsidR="00F81CCF" w:rsidRDefault="00F81CCF">
      <w:pPr>
        <w:spacing w:line="276" w:lineRule="auto"/>
        <w:rPr>
          <w:b/>
          <w:bCs/>
        </w:rPr>
      </w:pPr>
    </w:p>
    <w:p w:rsidR="00F81CCF" w:rsidRDefault="00F81CCF">
      <w:pPr>
        <w:spacing w:line="276" w:lineRule="auto"/>
        <w:rPr>
          <w:b/>
          <w:bCs/>
        </w:rPr>
      </w:pPr>
      <w:r>
        <w:rPr>
          <w:b/>
          <w:bCs/>
        </w:rPr>
        <w:t>6.5. Шкалы оценки компетенций</w:t>
      </w:r>
    </w:p>
    <w:p w:rsidR="00F81CCF" w:rsidRDefault="00F81CCF">
      <w:pPr>
        <w:jc w:val="right"/>
      </w:pPr>
      <w:r>
        <w:t>Таблица 7.</w:t>
      </w:r>
    </w:p>
    <w:p w:rsidR="00F81CCF" w:rsidRDefault="00F81CCF">
      <w:pPr>
        <w:rPr>
          <w:b/>
          <w:bCs/>
        </w:rPr>
      </w:pPr>
      <w:r>
        <w:rPr>
          <w:b/>
          <w:bCs/>
        </w:rPr>
        <w:t>Оценка сформированности компетенций</w:t>
      </w:r>
    </w:p>
    <w:p w:rsidR="00F81CCF" w:rsidRDefault="00F81CCF">
      <w:pPr>
        <w:ind w:left="460"/>
        <w:rPr>
          <w:i/>
          <w:iC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440"/>
        <w:gridCol w:w="1440"/>
        <w:gridCol w:w="1440"/>
        <w:gridCol w:w="1260"/>
        <w:gridCol w:w="1260"/>
        <w:gridCol w:w="1260"/>
      </w:tblGrid>
      <w:tr w:rsidR="00F81CCF">
        <w:trPr>
          <w:cantSplit/>
        </w:trPr>
        <w:tc>
          <w:tcPr>
            <w:tcW w:w="1080" w:type="dxa"/>
            <w:vMerge w:val="restart"/>
            <w:vAlign w:val="center"/>
          </w:tcPr>
          <w:p w:rsidR="00F81CCF" w:rsidRDefault="00F81CCF">
            <w:pPr>
              <w:rPr>
                <w:b/>
                <w:bCs/>
                <w:color w:val="000000"/>
                <w:sz w:val="16"/>
                <w:szCs w:val="16"/>
              </w:rPr>
            </w:pPr>
            <w:r>
              <w:rPr>
                <w:b/>
                <w:bCs/>
                <w:color w:val="000000"/>
                <w:sz w:val="16"/>
                <w:szCs w:val="16"/>
              </w:rPr>
              <w:t>Индикаторы компетенции</w:t>
            </w:r>
          </w:p>
        </w:tc>
        <w:tc>
          <w:tcPr>
            <w:tcW w:w="9000" w:type="dxa"/>
            <w:gridSpan w:val="7"/>
          </w:tcPr>
          <w:p w:rsidR="00F81CCF" w:rsidRDefault="00F81CCF">
            <w:pPr>
              <w:jc w:val="center"/>
              <w:rPr>
                <w:b/>
                <w:bCs/>
                <w:color w:val="000000"/>
                <w:sz w:val="16"/>
                <w:szCs w:val="16"/>
              </w:rPr>
            </w:pPr>
            <w:r>
              <w:rPr>
                <w:b/>
                <w:bCs/>
                <w:color w:val="000000"/>
                <w:sz w:val="16"/>
                <w:szCs w:val="16"/>
              </w:rPr>
              <w:t>ОЦЕНКИ СФОРМИРОВАННОСТИ КОМПЕТЕНЦИЙ</w:t>
            </w:r>
          </w:p>
        </w:tc>
      </w:tr>
      <w:tr w:rsidR="00F81CCF">
        <w:trPr>
          <w:cantSplit/>
        </w:trPr>
        <w:tc>
          <w:tcPr>
            <w:tcW w:w="1080" w:type="dxa"/>
            <w:vMerge/>
            <w:vAlign w:val="center"/>
          </w:tcPr>
          <w:p w:rsidR="00F81CCF" w:rsidRDefault="00F81CCF">
            <w:pPr>
              <w:rPr>
                <w:b/>
                <w:bCs/>
                <w:color w:val="000000"/>
                <w:sz w:val="16"/>
                <w:szCs w:val="16"/>
              </w:rPr>
            </w:pPr>
          </w:p>
        </w:tc>
        <w:tc>
          <w:tcPr>
            <w:tcW w:w="900" w:type="dxa"/>
          </w:tcPr>
          <w:p w:rsidR="00F81CCF" w:rsidRDefault="00F81CCF">
            <w:pPr>
              <w:jc w:val="center"/>
              <w:rPr>
                <w:b/>
                <w:bCs/>
                <w:color w:val="000000"/>
                <w:sz w:val="16"/>
                <w:szCs w:val="16"/>
              </w:rPr>
            </w:pPr>
            <w:r>
              <w:rPr>
                <w:b/>
                <w:bCs/>
                <w:color w:val="000000"/>
                <w:sz w:val="16"/>
                <w:szCs w:val="16"/>
              </w:rPr>
              <w:t>плохо</w:t>
            </w:r>
          </w:p>
        </w:tc>
        <w:tc>
          <w:tcPr>
            <w:tcW w:w="1440" w:type="dxa"/>
            <w:vAlign w:val="center"/>
          </w:tcPr>
          <w:p w:rsidR="00F81CCF" w:rsidRDefault="00F81CCF">
            <w:pPr>
              <w:jc w:val="center"/>
              <w:rPr>
                <w:b/>
                <w:bCs/>
                <w:color w:val="000000"/>
                <w:sz w:val="16"/>
                <w:szCs w:val="16"/>
              </w:rPr>
            </w:pPr>
            <w:r>
              <w:rPr>
                <w:b/>
                <w:bCs/>
                <w:color w:val="000000"/>
                <w:sz w:val="16"/>
                <w:szCs w:val="16"/>
              </w:rPr>
              <w:t>неудовлетворительно</w:t>
            </w:r>
          </w:p>
        </w:tc>
        <w:tc>
          <w:tcPr>
            <w:tcW w:w="1440" w:type="dxa"/>
            <w:vAlign w:val="center"/>
          </w:tcPr>
          <w:p w:rsidR="00F81CCF" w:rsidRDefault="00F81CCF">
            <w:pPr>
              <w:jc w:val="center"/>
              <w:rPr>
                <w:b/>
                <w:bCs/>
                <w:color w:val="000000"/>
                <w:sz w:val="16"/>
                <w:szCs w:val="16"/>
              </w:rPr>
            </w:pPr>
            <w:r>
              <w:rPr>
                <w:b/>
                <w:bCs/>
                <w:color w:val="000000"/>
                <w:sz w:val="16"/>
                <w:szCs w:val="16"/>
              </w:rPr>
              <w:t>удовлетворительно</w:t>
            </w:r>
          </w:p>
        </w:tc>
        <w:tc>
          <w:tcPr>
            <w:tcW w:w="1440" w:type="dxa"/>
            <w:vAlign w:val="center"/>
          </w:tcPr>
          <w:p w:rsidR="00F81CCF" w:rsidRDefault="00F81CCF">
            <w:pPr>
              <w:jc w:val="center"/>
              <w:rPr>
                <w:b/>
                <w:bCs/>
                <w:color w:val="000000"/>
                <w:sz w:val="16"/>
                <w:szCs w:val="16"/>
              </w:rPr>
            </w:pPr>
            <w:r>
              <w:rPr>
                <w:b/>
                <w:bCs/>
                <w:color w:val="000000"/>
                <w:sz w:val="16"/>
                <w:szCs w:val="16"/>
              </w:rPr>
              <w:t>хорошо</w:t>
            </w:r>
          </w:p>
        </w:tc>
        <w:tc>
          <w:tcPr>
            <w:tcW w:w="1260" w:type="dxa"/>
          </w:tcPr>
          <w:p w:rsidR="00F81CCF" w:rsidRDefault="00F81CCF">
            <w:pPr>
              <w:jc w:val="center"/>
              <w:rPr>
                <w:b/>
                <w:bCs/>
                <w:color w:val="000000"/>
                <w:sz w:val="16"/>
                <w:szCs w:val="16"/>
              </w:rPr>
            </w:pPr>
            <w:r>
              <w:rPr>
                <w:b/>
                <w:bCs/>
                <w:color w:val="000000"/>
                <w:sz w:val="16"/>
                <w:szCs w:val="16"/>
              </w:rPr>
              <w:t>очень хорошо</w:t>
            </w:r>
          </w:p>
        </w:tc>
        <w:tc>
          <w:tcPr>
            <w:tcW w:w="1260" w:type="dxa"/>
            <w:vAlign w:val="center"/>
          </w:tcPr>
          <w:p w:rsidR="00F81CCF" w:rsidRDefault="00F81CCF">
            <w:pPr>
              <w:jc w:val="center"/>
              <w:rPr>
                <w:b/>
                <w:bCs/>
                <w:color w:val="000000"/>
                <w:sz w:val="16"/>
                <w:szCs w:val="16"/>
              </w:rPr>
            </w:pPr>
            <w:r>
              <w:rPr>
                <w:b/>
                <w:bCs/>
                <w:color w:val="000000"/>
                <w:sz w:val="16"/>
                <w:szCs w:val="16"/>
              </w:rPr>
              <w:t>отлично</w:t>
            </w:r>
          </w:p>
        </w:tc>
        <w:tc>
          <w:tcPr>
            <w:tcW w:w="1260" w:type="dxa"/>
          </w:tcPr>
          <w:p w:rsidR="00F81CCF" w:rsidRDefault="00F81CCF">
            <w:pPr>
              <w:jc w:val="center"/>
              <w:rPr>
                <w:b/>
                <w:bCs/>
                <w:color w:val="000000"/>
                <w:sz w:val="16"/>
                <w:szCs w:val="16"/>
              </w:rPr>
            </w:pPr>
          </w:p>
          <w:p w:rsidR="00F81CCF" w:rsidRDefault="00F81CCF">
            <w:pPr>
              <w:jc w:val="center"/>
              <w:rPr>
                <w:b/>
                <w:bCs/>
                <w:color w:val="000000"/>
                <w:sz w:val="16"/>
                <w:szCs w:val="16"/>
              </w:rPr>
            </w:pPr>
            <w:r>
              <w:rPr>
                <w:b/>
                <w:bCs/>
                <w:color w:val="000000"/>
                <w:sz w:val="16"/>
                <w:szCs w:val="16"/>
              </w:rPr>
              <w:t>превосходно</w:t>
            </w:r>
          </w:p>
        </w:tc>
      </w:tr>
      <w:tr w:rsidR="00F81CCF">
        <w:tc>
          <w:tcPr>
            <w:tcW w:w="1080" w:type="dxa"/>
            <w:vAlign w:val="center"/>
          </w:tcPr>
          <w:p w:rsidR="00F81CCF" w:rsidRDefault="00F81CCF">
            <w:pPr>
              <w:rPr>
                <w:b/>
                <w:bCs/>
                <w:color w:val="000000"/>
                <w:sz w:val="16"/>
                <w:szCs w:val="16"/>
              </w:rPr>
            </w:pPr>
            <w:r>
              <w:rPr>
                <w:b/>
                <w:bCs/>
                <w:color w:val="000000"/>
                <w:sz w:val="16"/>
                <w:szCs w:val="16"/>
              </w:rPr>
              <w:t>Полнота знаний</w:t>
            </w:r>
          </w:p>
        </w:tc>
        <w:tc>
          <w:tcPr>
            <w:tcW w:w="900" w:type="dxa"/>
          </w:tcPr>
          <w:p w:rsidR="00F81CCF" w:rsidRDefault="00F81CCF">
            <w:pPr>
              <w:rPr>
                <w:color w:val="000000"/>
                <w:sz w:val="16"/>
                <w:szCs w:val="16"/>
              </w:rPr>
            </w:pPr>
            <w:r>
              <w:rPr>
                <w:color w:val="000000"/>
                <w:sz w:val="16"/>
                <w:szCs w:val="16"/>
              </w:rPr>
              <w:t>Отсутствие знаний теоретическогоматериала.</w:t>
            </w:r>
          </w:p>
          <w:p w:rsidR="00F81CCF" w:rsidRDefault="00F81CCF">
            <w:pPr>
              <w:rPr>
                <w:color w:val="000000"/>
                <w:sz w:val="16"/>
                <w:szCs w:val="16"/>
              </w:rPr>
            </w:pPr>
            <w:r>
              <w:rPr>
                <w:color w:val="000000"/>
                <w:sz w:val="16"/>
                <w:szCs w:val="16"/>
              </w:rPr>
              <w:t>Невозможность оценить полноту знаний вследствие отказа обучающегося от ответа</w:t>
            </w:r>
          </w:p>
        </w:tc>
        <w:tc>
          <w:tcPr>
            <w:tcW w:w="1440" w:type="dxa"/>
            <w:vAlign w:val="center"/>
          </w:tcPr>
          <w:p w:rsidR="00F81CCF" w:rsidRDefault="00F81CCF">
            <w:pPr>
              <w:rPr>
                <w:color w:val="000000"/>
                <w:sz w:val="16"/>
                <w:szCs w:val="16"/>
              </w:rPr>
            </w:pPr>
            <w:r>
              <w:rPr>
                <w:color w:val="000000"/>
                <w:sz w:val="16"/>
                <w:szCs w:val="16"/>
              </w:rPr>
              <w:t>Уровень знаний ниже минимальных требований. Имели место грубые ошибки.</w:t>
            </w:r>
          </w:p>
        </w:tc>
        <w:tc>
          <w:tcPr>
            <w:tcW w:w="1440" w:type="dxa"/>
            <w:vAlign w:val="center"/>
          </w:tcPr>
          <w:p w:rsidR="00F81CCF" w:rsidRDefault="00F81CCF">
            <w:pPr>
              <w:rPr>
                <w:color w:val="000000"/>
                <w:sz w:val="16"/>
                <w:szCs w:val="16"/>
              </w:rPr>
            </w:pPr>
            <w:r>
              <w:rPr>
                <w:color w:val="000000"/>
                <w:sz w:val="16"/>
                <w:szCs w:val="16"/>
              </w:rPr>
              <w:t>Минимально допустимый уровень знаний. Допущено много негрубых ошибки.</w:t>
            </w:r>
          </w:p>
        </w:tc>
        <w:tc>
          <w:tcPr>
            <w:tcW w:w="1440" w:type="dxa"/>
            <w:vAlign w:val="center"/>
          </w:tcPr>
          <w:p w:rsidR="00F81CCF" w:rsidRDefault="00F81CCF">
            <w:pPr>
              <w:rPr>
                <w:color w:val="000000"/>
                <w:sz w:val="16"/>
                <w:szCs w:val="16"/>
              </w:rPr>
            </w:pPr>
            <w:r>
              <w:rPr>
                <w:color w:val="000000"/>
                <w:sz w:val="16"/>
                <w:szCs w:val="16"/>
              </w:rPr>
              <w:t>Уровень знаний в объеме, соответствующем программе подготовки. Допущено несколько  негрубых ошибок</w:t>
            </w:r>
          </w:p>
        </w:tc>
        <w:tc>
          <w:tcPr>
            <w:tcW w:w="1260" w:type="dxa"/>
          </w:tcPr>
          <w:p w:rsidR="00F81CCF" w:rsidRDefault="00F81CCF">
            <w:pPr>
              <w:rPr>
                <w:color w:val="000000"/>
                <w:sz w:val="16"/>
                <w:szCs w:val="16"/>
              </w:rPr>
            </w:pPr>
            <w:r>
              <w:rPr>
                <w:color w:val="000000"/>
                <w:sz w:val="16"/>
                <w:szCs w:val="16"/>
              </w:rPr>
              <w:t>Уровень знаний в объеме, соответствующем программе подготовки. Допущено несколько  несущественных ошибок</w:t>
            </w:r>
          </w:p>
        </w:tc>
        <w:tc>
          <w:tcPr>
            <w:tcW w:w="1260" w:type="dxa"/>
            <w:vAlign w:val="center"/>
          </w:tcPr>
          <w:p w:rsidR="00F81CCF" w:rsidRDefault="00F81CCF">
            <w:pPr>
              <w:rPr>
                <w:color w:val="000000"/>
                <w:sz w:val="16"/>
                <w:szCs w:val="16"/>
              </w:rPr>
            </w:pPr>
            <w:r>
              <w:rPr>
                <w:color w:val="000000"/>
                <w:sz w:val="16"/>
                <w:szCs w:val="16"/>
              </w:rPr>
              <w:t>Уровень знаний в объеме, соответствующем программе подготовки, без  ошибок.</w:t>
            </w:r>
          </w:p>
        </w:tc>
        <w:tc>
          <w:tcPr>
            <w:tcW w:w="1260" w:type="dxa"/>
          </w:tcPr>
          <w:p w:rsidR="00F81CCF" w:rsidRDefault="00F81CCF">
            <w:pPr>
              <w:rPr>
                <w:color w:val="000000"/>
                <w:sz w:val="16"/>
                <w:szCs w:val="16"/>
              </w:rPr>
            </w:pPr>
          </w:p>
          <w:p w:rsidR="00F81CCF" w:rsidRDefault="00F81CCF">
            <w:pPr>
              <w:rPr>
                <w:color w:val="000000"/>
                <w:sz w:val="16"/>
                <w:szCs w:val="16"/>
              </w:rPr>
            </w:pPr>
          </w:p>
          <w:p w:rsidR="00F81CCF" w:rsidRDefault="00F81CCF">
            <w:pPr>
              <w:rPr>
                <w:color w:val="000000"/>
                <w:sz w:val="16"/>
                <w:szCs w:val="16"/>
              </w:rPr>
            </w:pPr>
            <w:r>
              <w:rPr>
                <w:color w:val="000000"/>
                <w:sz w:val="16"/>
                <w:szCs w:val="16"/>
              </w:rPr>
              <w:t xml:space="preserve">Уровень знаний в объеме, превышающем программу подготовки. </w:t>
            </w:r>
          </w:p>
        </w:tc>
      </w:tr>
      <w:tr w:rsidR="00F81CCF">
        <w:tc>
          <w:tcPr>
            <w:tcW w:w="1080" w:type="dxa"/>
            <w:vAlign w:val="center"/>
          </w:tcPr>
          <w:p w:rsidR="00F81CCF" w:rsidRDefault="00F81CCF">
            <w:pPr>
              <w:rPr>
                <w:b/>
                <w:bCs/>
                <w:color w:val="000000"/>
                <w:sz w:val="16"/>
                <w:szCs w:val="16"/>
              </w:rPr>
            </w:pPr>
            <w:r>
              <w:rPr>
                <w:b/>
                <w:bCs/>
                <w:color w:val="000000"/>
                <w:sz w:val="16"/>
                <w:szCs w:val="16"/>
              </w:rPr>
              <w:t xml:space="preserve">Наличие умений </w:t>
            </w:r>
          </w:p>
        </w:tc>
        <w:tc>
          <w:tcPr>
            <w:tcW w:w="900" w:type="dxa"/>
          </w:tcPr>
          <w:p w:rsidR="00F81CCF" w:rsidRDefault="00F81CCF">
            <w:pPr>
              <w:rPr>
                <w:color w:val="000000"/>
                <w:sz w:val="16"/>
                <w:szCs w:val="16"/>
              </w:rPr>
            </w:pPr>
            <w:r>
              <w:rPr>
                <w:color w:val="000000"/>
                <w:sz w:val="16"/>
                <w:szCs w:val="16"/>
              </w:rPr>
              <w:t>Отсутствие минимальных умений . Невозможность оценить наличие умений вследствие отказа обучающегося от ответа</w:t>
            </w:r>
          </w:p>
        </w:tc>
        <w:tc>
          <w:tcPr>
            <w:tcW w:w="1440" w:type="dxa"/>
            <w:vAlign w:val="center"/>
          </w:tcPr>
          <w:p w:rsidR="00F81CCF" w:rsidRDefault="00F81CCF">
            <w:pPr>
              <w:rPr>
                <w:color w:val="000000"/>
                <w:sz w:val="16"/>
                <w:szCs w:val="16"/>
              </w:rPr>
            </w:pPr>
            <w:r>
              <w:rPr>
                <w:color w:val="000000"/>
                <w:sz w:val="16"/>
                <w:szCs w:val="16"/>
              </w:rPr>
              <w:t>При решении стандартных задач не продемонстрированы основные умения.</w:t>
            </w:r>
          </w:p>
          <w:p w:rsidR="00F81CCF" w:rsidRDefault="00F81CCF">
            <w:pPr>
              <w:rPr>
                <w:color w:val="000000"/>
                <w:sz w:val="16"/>
                <w:szCs w:val="16"/>
              </w:rPr>
            </w:pPr>
            <w:r>
              <w:rPr>
                <w:color w:val="000000"/>
                <w:sz w:val="16"/>
                <w:szCs w:val="16"/>
              </w:rPr>
              <w:t>Имели место грубые ошибки.</w:t>
            </w:r>
          </w:p>
        </w:tc>
        <w:tc>
          <w:tcPr>
            <w:tcW w:w="1440" w:type="dxa"/>
            <w:vAlign w:val="center"/>
          </w:tcPr>
          <w:p w:rsidR="00F81CCF" w:rsidRDefault="00F81CCF">
            <w:pPr>
              <w:rPr>
                <w:color w:val="000000"/>
                <w:sz w:val="16"/>
                <w:szCs w:val="16"/>
              </w:rPr>
            </w:pPr>
            <w:r>
              <w:rPr>
                <w:color w:val="000000"/>
                <w:sz w:val="16"/>
                <w:szCs w:val="16"/>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40" w:type="dxa"/>
            <w:vAlign w:val="center"/>
          </w:tcPr>
          <w:p w:rsidR="00F81CCF" w:rsidRDefault="00F81CCF">
            <w:pPr>
              <w:rPr>
                <w:color w:val="000000"/>
                <w:sz w:val="16"/>
                <w:szCs w:val="16"/>
              </w:rPr>
            </w:pPr>
            <w:r>
              <w:rPr>
                <w:color w:val="000000"/>
                <w:sz w:val="16"/>
                <w:szCs w:val="16"/>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60" w:type="dxa"/>
          </w:tcPr>
          <w:p w:rsidR="00F81CCF" w:rsidRDefault="00F81CCF">
            <w:pPr>
              <w:rPr>
                <w:color w:val="000000"/>
                <w:sz w:val="16"/>
                <w:szCs w:val="16"/>
              </w:rPr>
            </w:pPr>
            <w:r>
              <w:rPr>
                <w:color w:val="000000"/>
                <w:sz w:val="16"/>
                <w:szCs w:val="16"/>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60" w:type="dxa"/>
            <w:vAlign w:val="center"/>
          </w:tcPr>
          <w:p w:rsidR="00F81CCF" w:rsidRDefault="00F81CCF">
            <w:pPr>
              <w:rPr>
                <w:color w:val="000000"/>
                <w:sz w:val="16"/>
                <w:szCs w:val="16"/>
              </w:rPr>
            </w:pPr>
            <w:r>
              <w:rPr>
                <w:color w:val="000000"/>
                <w:sz w:val="16"/>
                <w:szCs w:val="16"/>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1260" w:type="dxa"/>
          </w:tcPr>
          <w:p w:rsidR="00F81CCF" w:rsidRDefault="00F81CCF">
            <w:pPr>
              <w:rPr>
                <w:color w:val="000000"/>
                <w:sz w:val="16"/>
                <w:szCs w:val="16"/>
              </w:rPr>
            </w:pPr>
            <w:r>
              <w:rPr>
                <w:color w:val="000000"/>
                <w:sz w:val="16"/>
                <w:szCs w:val="16"/>
              </w:rPr>
              <w:t>Продемонстрированы все основные умения,. Решены все основные задачи. Выполнены все задания, в полном</w:t>
            </w:r>
          </w:p>
          <w:p w:rsidR="00F81CCF" w:rsidRDefault="00F81CCF">
            <w:pPr>
              <w:rPr>
                <w:color w:val="000000"/>
                <w:sz w:val="16"/>
                <w:szCs w:val="16"/>
              </w:rPr>
            </w:pPr>
            <w:r>
              <w:rPr>
                <w:color w:val="000000"/>
                <w:sz w:val="16"/>
                <w:szCs w:val="16"/>
              </w:rPr>
              <w:t>Объеме без недочетов</w:t>
            </w:r>
          </w:p>
        </w:tc>
      </w:tr>
      <w:tr w:rsidR="00F81CCF">
        <w:tc>
          <w:tcPr>
            <w:tcW w:w="1080" w:type="dxa"/>
            <w:vAlign w:val="center"/>
          </w:tcPr>
          <w:p w:rsidR="00F81CCF" w:rsidRDefault="00F81CCF">
            <w:pPr>
              <w:rPr>
                <w:b/>
                <w:bCs/>
                <w:color w:val="000000"/>
                <w:sz w:val="16"/>
                <w:szCs w:val="16"/>
              </w:rPr>
            </w:pPr>
            <w:r>
              <w:rPr>
                <w:b/>
                <w:bCs/>
                <w:color w:val="000000"/>
                <w:sz w:val="16"/>
                <w:szCs w:val="16"/>
              </w:rPr>
              <w:t>Наличие навыков</w:t>
            </w:r>
          </w:p>
          <w:p w:rsidR="00F81CCF" w:rsidRDefault="00F81CCF">
            <w:pPr>
              <w:rPr>
                <w:b/>
                <w:bCs/>
                <w:color w:val="000000"/>
                <w:sz w:val="16"/>
                <w:szCs w:val="16"/>
              </w:rPr>
            </w:pPr>
            <w:r>
              <w:rPr>
                <w:b/>
                <w:bCs/>
                <w:color w:val="000000"/>
                <w:sz w:val="16"/>
                <w:szCs w:val="16"/>
              </w:rPr>
              <w:t>(владение опытом)</w:t>
            </w:r>
          </w:p>
        </w:tc>
        <w:tc>
          <w:tcPr>
            <w:tcW w:w="900" w:type="dxa"/>
          </w:tcPr>
          <w:p w:rsidR="00F81CCF" w:rsidRDefault="00F81CCF">
            <w:pPr>
              <w:rPr>
                <w:color w:val="000000"/>
                <w:sz w:val="16"/>
                <w:szCs w:val="16"/>
              </w:rPr>
            </w:pPr>
          </w:p>
          <w:p w:rsidR="00F81CCF" w:rsidRDefault="00F81CCF">
            <w:pPr>
              <w:rPr>
                <w:color w:val="000000"/>
                <w:sz w:val="16"/>
                <w:szCs w:val="16"/>
              </w:rPr>
            </w:pPr>
            <w:r>
              <w:rPr>
                <w:color w:val="000000"/>
                <w:sz w:val="16"/>
                <w:szCs w:val="16"/>
              </w:rPr>
              <w:t>Отсутствие владения материалом. Невозможность оценить наличие навыков вследствие отказа обучающегося от ответа</w:t>
            </w:r>
          </w:p>
        </w:tc>
        <w:tc>
          <w:tcPr>
            <w:tcW w:w="1440" w:type="dxa"/>
            <w:vAlign w:val="center"/>
          </w:tcPr>
          <w:p w:rsidR="00F81CCF" w:rsidRDefault="00F81CCF">
            <w:pPr>
              <w:rPr>
                <w:color w:val="000000"/>
                <w:sz w:val="16"/>
                <w:szCs w:val="16"/>
              </w:rPr>
            </w:pPr>
            <w:r>
              <w:rPr>
                <w:color w:val="000000"/>
                <w:sz w:val="16"/>
                <w:szCs w:val="16"/>
              </w:rPr>
              <w:t>При решении стандартных задач не продемонстрированы базовые навыки.</w:t>
            </w:r>
          </w:p>
          <w:p w:rsidR="00F81CCF" w:rsidRDefault="00F81CCF">
            <w:pPr>
              <w:rPr>
                <w:color w:val="000000"/>
                <w:sz w:val="16"/>
                <w:szCs w:val="16"/>
              </w:rPr>
            </w:pPr>
            <w:r>
              <w:rPr>
                <w:color w:val="000000"/>
                <w:sz w:val="16"/>
                <w:szCs w:val="16"/>
              </w:rPr>
              <w:t>Имели место грубые ошибки.</w:t>
            </w:r>
          </w:p>
          <w:p w:rsidR="00F81CCF" w:rsidRDefault="00F81CCF">
            <w:pPr>
              <w:rPr>
                <w:color w:val="000000"/>
                <w:sz w:val="16"/>
                <w:szCs w:val="16"/>
              </w:rPr>
            </w:pPr>
          </w:p>
        </w:tc>
        <w:tc>
          <w:tcPr>
            <w:tcW w:w="1440" w:type="dxa"/>
            <w:vAlign w:val="center"/>
          </w:tcPr>
          <w:p w:rsidR="00F81CCF" w:rsidRDefault="00F81CCF">
            <w:pPr>
              <w:rPr>
                <w:color w:val="000000"/>
                <w:sz w:val="16"/>
                <w:szCs w:val="16"/>
              </w:rPr>
            </w:pPr>
            <w:r>
              <w:rPr>
                <w:color w:val="000000"/>
                <w:sz w:val="16"/>
                <w:szCs w:val="16"/>
              </w:rPr>
              <w:t xml:space="preserve">Имеется минимальный  </w:t>
            </w:r>
          </w:p>
          <w:p w:rsidR="00F81CCF" w:rsidRDefault="00F81CCF">
            <w:pPr>
              <w:rPr>
                <w:color w:val="000000"/>
                <w:sz w:val="16"/>
                <w:szCs w:val="16"/>
              </w:rPr>
            </w:pPr>
            <w:r>
              <w:rPr>
                <w:color w:val="000000"/>
                <w:sz w:val="16"/>
                <w:szCs w:val="16"/>
              </w:rPr>
              <w:t>набор навыков для решения стандартных задач с некоторыми недочетами</w:t>
            </w:r>
          </w:p>
          <w:p w:rsidR="00F81CCF" w:rsidRDefault="00F81CCF">
            <w:pPr>
              <w:rPr>
                <w:color w:val="000000"/>
                <w:sz w:val="16"/>
                <w:szCs w:val="16"/>
              </w:rPr>
            </w:pPr>
          </w:p>
        </w:tc>
        <w:tc>
          <w:tcPr>
            <w:tcW w:w="1440" w:type="dxa"/>
            <w:vAlign w:val="center"/>
          </w:tcPr>
          <w:p w:rsidR="00F81CCF" w:rsidRDefault="00F81CCF">
            <w:pPr>
              <w:rPr>
                <w:color w:val="000000"/>
                <w:sz w:val="16"/>
                <w:szCs w:val="16"/>
              </w:rPr>
            </w:pPr>
            <w:r>
              <w:rPr>
                <w:color w:val="000000"/>
                <w:sz w:val="16"/>
                <w:szCs w:val="16"/>
              </w:rPr>
              <w:t xml:space="preserve">Продемонстрированы базовые навыки </w:t>
            </w:r>
          </w:p>
          <w:p w:rsidR="00F81CCF" w:rsidRDefault="00F81CCF">
            <w:pPr>
              <w:rPr>
                <w:color w:val="000000"/>
                <w:sz w:val="16"/>
                <w:szCs w:val="16"/>
              </w:rPr>
            </w:pPr>
            <w:r>
              <w:rPr>
                <w:color w:val="000000"/>
                <w:sz w:val="16"/>
                <w:szCs w:val="16"/>
              </w:rPr>
              <w:t>при решении стандартных задач с некоторыми недочетами</w:t>
            </w:r>
          </w:p>
          <w:p w:rsidR="00F81CCF" w:rsidRDefault="00F81CCF">
            <w:pPr>
              <w:rPr>
                <w:color w:val="000000"/>
                <w:sz w:val="16"/>
                <w:szCs w:val="16"/>
              </w:rPr>
            </w:pPr>
          </w:p>
          <w:p w:rsidR="00F81CCF" w:rsidRDefault="00F81CCF">
            <w:pPr>
              <w:rPr>
                <w:color w:val="000000"/>
                <w:sz w:val="16"/>
                <w:szCs w:val="16"/>
              </w:rPr>
            </w:pPr>
          </w:p>
        </w:tc>
        <w:tc>
          <w:tcPr>
            <w:tcW w:w="1260" w:type="dxa"/>
          </w:tcPr>
          <w:p w:rsidR="00F81CCF" w:rsidRDefault="00F81CCF">
            <w:pPr>
              <w:rPr>
                <w:color w:val="000000"/>
                <w:sz w:val="16"/>
                <w:szCs w:val="16"/>
              </w:rPr>
            </w:pPr>
            <w:r>
              <w:rPr>
                <w:color w:val="000000"/>
                <w:sz w:val="16"/>
                <w:szCs w:val="16"/>
              </w:rPr>
              <w:t xml:space="preserve">Продемонстрированы базовые навыки </w:t>
            </w:r>
          </w:p>
          <w:p w:rsidR="00F81CCF" w:rsidRDefault="00F81CCF">
            <w:pPr>
              <w:rPr>
                <w:color w:val="000000"/>
                <w:sz w:val="16"/>
                <w:szCs w:val="16"/>
              </w:rPr>
            </w:pPr>
            <w:r>
              <w:rPr>
                <w:color w:val="000000"/>
                <w:sz w:val="16"/>
                <w:szCs w:val="16"/>
              </w:rPr>
              <w:t>при решении стандартных задач без ошибок и недочетов.</w:t>
            </w:r>
          </w:p>
          <w:p w:rsidR="00F81CCF" w:rsidRDefault="00F81CCF">
            <w:pPr>
              <w:rPr>
                <w:color w:val="000000"/>
                <w:sz w:val="16"/>
                <w:szCs w:val="16"/>
              </w:rPr>
            </w:pPr>
          </w:p>
        </w:tc>
        <w:tc>
          <w:tcPr>
            <w:tcW w:w="1260" w:type="dxa"/>
            <w:vAlign w:val="center"/>
          </w:tcPr>
          <w:p w:rsidR="00F81CCF" w:rsidRDefault="00F81CCF">
            <w:pPr>
              <w:rPr>
                <w:color w:val="000000"/>
                <w:sz w:val="16"/>
                <w:szCs w:val="16"/>
              </w:rPr>
            </w:pPr>
            <w:r>
              <w:rPr>
                <w:color w:val="000000"/>
                <w:sz w:val="16"/>
                <w:szCs w:val="16"/>
              </w:rPr>
              <w:t xml:space="preserve">Продемонстрированы навыки </w:t>
            </w:r>
          </w:p>
          <w:p w:rsidR="00F81CCF" w:rsidRDefault="00F81CCF">
            <w:pPr>
              <w:rPr>
                <w:color w:val="000000"/>
                <w:sz w:val="16"/>
                <w:szCs w:val="16"/>
              </w:rPr>
            </w:pPr>
            <w:r>
              <w:rPr>
                <w:color w:val="000000"/>
                <w:sz w:val="16"/>
                <w:szCs w:val="16"/>
              </w:rPr>
              <w:t>при решении нестандартных задач без ошибок и недочетов.</w:t>
            </w:r>
          </w:p>
          <w:p w:rsidR="00F81CCF" w:rsidRDefault="00F81CCF">
            <w:pPr>
              <w:rPr>
                <w:color w:val="000000"/>
                <w:sz w:val="16"/>
                <w:szCs w:val="16"/>
              </w:rPr>
            </w:pPr>
          </w:p>
          <w:p w:rsidR="00F81CCF" w:rsidRDefault="00F81CCF">
            <w:pPr>
              <w:rPr>
                <w:color w:val="000000"/>
                <w:sz w:val="16"/>
                <w:szCs w:val="16"/>
              </w:rPr>
            </w:pPr>
          </w:p>
          <w:p w:rsidR="00F81CCF" w:rsidRDefault="00F81CCF">
            <w:pPr>
              <w:rPr>
                <w:color w:val="000000"/>
                <w:sz w:val="16"/>
                <w:szCs w:val="16"/>
              </w:rPr>
            </w:pPr>
          </w:p>
        </w:tc>
        <w:tc>
          <w:tcPr>
            <w:tcW w:w="1260" w:type="dxa"/>
          </w:tcPr>
          <w:p w:rsidR="00F81CCF" w:rsidRDefault="00F81CCF">
            <w:pPr>
              <w:rPr>
                <w:color w:val="000000"/>
                <w:sz w:val="16"/>
                <w:szCs w:val="16"/>
                <w:highlight w:val="yellow"/>
              </w:rPr>
            </w:pPr>
            <w:r>
              <w:rPr>
                <w:color w:val="000000"/>
                <w:sz w:val="16"/>
                <w:szCs w:val="16"/>
              </w:rPr>
              <w:t xml:space="preserve">Продемонстрирован творческий подход к  решению нестандартных задач </w:t>
            </w:r>
          </w:p>
          <w:p w:rsidR="00F81CCF" w:rsidRDefault="00F81CCF">
            <w:pPr>
              <w:rPr>
                <w:color w:val="000000"/>
                <w:sz w:val="16"/>
                <w:szCs w:val="16"/>
                <w:highlight w:val="yellow"/>
              </w:rPr>
            </w:pPr>
          </w:p>
          <w:p w:rsidR="00F81CCF" w:rsidRDefault="00F81CCF">
            <w:pPr>
              <w:rPr>
                <w:color w:val="000000"/>
                <w:sz w:val="16"/>
                <w:szCs w:val="16"/>
                <w:highlight w:val="yellow"/>
              </w:rPr>
            </w:pPr>
          </w:p>
          <w:p w:rsidR="00F81CCF" w:rsidRDefault="00F81CCF">
            <w:pPr>
              <w:rPr>
                <w:color w:val="000000"/>
                <w:sz w:val="16"/>
                <w:szCs w:val="16"/>
              </w:rPr>
            </w:pPr>
          </w:p>
        </w:tc>
      </w:tr>
      <w:tr w:rsidR="00F81CCF">
        <w:tc>
          <w:tcPr>
            <w:tcW w:w="1080" w:type="dxa"/>
            <w:vAlign w:val="center"/>
          </w:tcPr>
          <w:p w:rsidR="00F81CCF" w:rsidRDefault="00F81CCF">
            <w:pPr>
              <w:rPr>
                <w:b/>
                <w:bCs/>
                <w:color w:val="000000"/>
                <w:sz w:val="16"/>
                <w:szCs w:val="16"/>
              </w:rPr>
            </w:pPr>
            <w:r>
              <w:rPr>
                <w:b/>
                <w:bCs/>
                <w:color w:val="000000"/>
                <w:sz w:val="16"/>
                <w:szCs w:val="16"/>
              </w:rPr>
              <w:t>Мотивация(личностное отношение)</w:t>
            </w:r>
          </w:p>
        </w:tc>
        <w:tc>
          <w:tcPr>
            <w:tcW w:w="900" w:type="dxa"/>
          </w:tcPr>
          <w:p w:rsidR="00F81CCF" w:rsidRDefault="00F81CCF">
            <w:pPr>
              <w:rPr>
                <w:color w:val="000000"/>
                <w:sz w:val="16"/>
                <w:szCs w:val="16"/>
              </w:rPr>
            </w:pPr>
          </w:p>
          <w:p w:rsidR="00F81CCF" w:rsidRDefault="00F81CCF">
            <w:pPr>
              <w:rPr>
                <w:color w:val="000000"/>
                <w:sz w:val="16"/>
                <w:szCs w:val="16"/>
              </w:rPr>
            </w:pPr>
            <w:r>
              <w:rPr>
                <w:color w:val="000000"/>
                <w:sz w:val="16"/>
                <w:szCs w:val="16"/>
              </w:rPr>
              <w:t>Полное отсутствие учебной активности и мотивации</w:t>
            </w:r>
          </w:p>
        </w:tc>
        <w:tc>
          <w:tcPr>
            <w:tcW w:w="1440" w:type="dxa"/>
            <w:vAlign w:val="center"/>
          </w:tcPr>
          <w:p w:rsidR="00F81CCF" w:rsidRDefault="00F81CCF">
            <w:pPr>
              <w:rPr>
                <w:color w:val="000000"/>
                <w:sz w:val="16"/>
                <w:szCs w:val="16"/>
              </w:rPr>
            </w:pPr>
            <w:r>
              <w:rPr>
                <w:color w:val="000000"/>
                <w:sz w:val="16"/>
                <w:szCs w:val="16"/>
              </w:rPr>
              <w:t>Учебная активность и мотивация слабо  выражены, готовность решать поставленные  задачи качественно отсутствуют</w:t>
            </w:r>
          </w:p>
        </w:tc>
        <w:tc>
          <w:tcPr>
            <w:tcW w:w="1440" w:type="dxa"/>
            <w:vAlign w:val="center"/>
          </w:tcPr>
          <w:p w:rsidR="00F81CCF" w:rsidRDefault="00F81CCF">
            <w:pPr>
              <w:rPr>
                <w:color w:val="000000"/>
                <w:sz w:val="16"/>
                <w:szCs w:val="16"/>
              </w:rPr>
            </w:pPr>
            <w:r>
              <w:rPr>
                <w:color w:val="000000"/>
                <w:sz w:val="16"/>
                <w:szCs w:val="16"/>
              </w:rPr>
              <w:t xml:space="preserve">Учебная активность и мотивация низкие, слабо  выражены, стремление решать задачи качественно </w:t>
            </w:r>
          </w:p>
        </w:tc>
        <w:tc>
          <w:tcPr>
            <w:tcW w:w="1440" w:type="dxa"/>
            <w:vAlign w:val="center"/>
          </w:tcPr>
          <w:p w:rsidR="00F81CCF" w:rsidRDefault="00F81CCF">
            <w:pPr>
              <w:rPr>
                <w:color w:val="000000"/>
                <w:sz w:val="16"/>
                <w:szCs w:val="16"/>
              </w:rPr>
            </w:pPr>
            <w:r>
              <w:rPr>
                <w:color w:val="000000"/>
                <w:sz w:val="16"/>
                <w:szCs w:val="16"/>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p w:rsidR="00F81CCF" w:rsidRDefault="00F81CCF">
            <w:pPr>
              <w:rPr>
                <w:color w:val="000000"/>
                <w:sz w:val="16"/>
                <w:szCs w:val="16"/>
              </w:rPr>
            </w:pPr>
            <w:r>
              <w:rPr>
                <w:color w:val="000000"/>
                <w:sz w:val="16"/>
                <w:szCs w:val="16"/>
              </w:rPr>
              <w:t xml:space="preserve"> </w:t>
            </w:r>
          </w:p>
        </w:tc>
        <w:tc>
          <w:tcPr>
            <w:tcW w:w="1260" w:type="dxa"/>
          </w:tcPr>
          <w:p w:rsidR="00F81CCF" w:rsidRDefault="00F81CCF">
            <w:pPr>
              <w:rPr>
                <w:color w:val="000000"/>
                <w:sz w:val="16"/>
                <w:szCs w:val="16"/>
              </w:rPr>
            </w:pPr>
            <w:r>
              <w:rPr>
                <w:color w:val="000000"/>
                <w:sz w:val="16"/>
                <w:szCs w:val="16"/>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p w:rsidR="00F81CCF" w:rsidRDefault="00F81CCF">
            <w:pPr>
              <w:rPr>
                <w:color w:val="000000"/>
                <w:sz w:val="16"/>
                <w:szCs w:val="16"/>
                <w:highlight w:val="yellow"/>
              </w:rPr>
            </w:pPr>
          </w:p>
        </w:tc>
        <w:tc>
          <w:tcPr>
            <w:tcW w:w="1260" w:type="dxa"/>
            <w:vAlign w:val="center"/>
          </w:tcPr>
          <w:p w:rsidR="00F81CCF" w:rsidRDefault="00F81CCF">
            <w:pPr>
              <w:rPr>
                <w:color w:val="000000"/>
                <w:sz w:val="16"/>
                <w:szCs w:val="16"/>
              </w:rPr>
            </w:pPr>
            <w:r>
              <w:rPr>
                <w:color w:val="000000"/>
                <w:sz w:val="16"/>
                <w:szCs w:val="16"/>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p w:rsidR="00F81CCF" w:rsidRDefault="00F81CCF">
            <w:pPr>
              <w:rPr>
                <w:color w:val="000000"/>
                <w:sz w:val="16"/>
                <w:szCs w:val="16"/>
              </w:rPr>
            </w:pPr>
          </w:p>
        </w:tc>
        <w:tc>
          <w:tcPr>
            <w:tcW w:w="1260" w:type="dxa"/>
          </w:tcPr>
          <w:p w:rsidR="00F81CCF" w:rsidRDefault="00F81CCF">
            <w:pPr>
              <w:rPr>
                <w:color w:val="000000"/>
                <w:sz w:val="16"/>
                <w:szCs w:val="16"/>
              </w:rPr>
            </w:pPr>
            <w:r>
              <w:rPr>
                <w:color w:val="000000"/>
                <w:sz w:val="16"/>
                <w:szCs w:val="16"/>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p w:rsidR="00F81CCF" w:rsidRDefault="00F81CCF">
            <w:pPr>
              <w:rPr>
                <w:color w:val="000000"/>
                <w:sz w:val="16"/>
                <w:szCs w:val="16"/>
                <w:highlight w:val="yellow"/>
              </w:rPr>
            </w:pPr>
          </w:p>
        </w:tc>
      </w:tr>
      <w:tr w:rsidR="00F81CCF">
        <w:tc>
          <w:tcPr>
            <w:tcW w:w="1080" w:type="dxa"/>
            <w:vAlign w:val="center"/>
          </w:tcPr>
          <w:p w:rsidR="00F81CCF" w:rsidRDefault="00F81CCF">
            <w:pPr>
              <w:rPr>
                <w:b/>
                <w:bCs/>
                <w:color w:val="000000"/>
                <w:sz w:val="16"/>
                <w:szCs w:val="16"/>
              </w:rPr>
            </w:pPr>
            <w:r>
              <w:rPr>
                <w:b/>
                <w:bCs/>
                <w:color w:val="000000"/>
                <w:sz w:val="16"/>
                <w:szCs w:val="16"/>
              </w:rPr>
              <w:t>Характеристика сформированности компетенции</w:t>
            </w:r>
          </w:p>
        </w:tc>
        <w:tc>
          <w:tcPr>
            <w:tcW w:w="900" w:type="dxa"/>
          </w:tcPr>
          <w:p w:rsidR="00F81CCF" w:rsidRDefault="00F81CCF">
            <w:pPr>
              <w:rPr>
                <w:color w:val="000000"/>
                <w:sz w:val="16"/>
                <w:szCs w:val="16"/>
              </w:rPr>
            </w:pPr>
            <w:r>
              <w:rPr>
                <w:color w:val="000000"/>
                <w:sz w:val="16"/>
                <w:szCs w:val="16"/>
              </w:rPr>
              <w:t>Компетенция в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440" w:type="dxa"/>
            <w:vAlign w:val="center"/>
          </w:tcPr>
          <w:p w:rsidR="00F81CCF" w:rsidRDefault="00F81CCF">
            <w:pPr>
              <w:rPr>
                <w:color w:val="000000"/>
                <w:sz w:val="16"/>
                <w:szCs w:val="16"/>
              </w:rPr>
            </w:pPr>
            <w:r>
              <w:rPr>
                <w:color w:val="000000"/>
                <w:sz w:val="16"/>
                <w:szCs w:val="16"/>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440" w:type="dxa"/>
            <w:vAlign w:val="center"/>
          </w:tcPr>
          <w:p w:rsidR="00F81CCF" w:rsidRDefault="00F81CCF">
            <w:pPr>
              <w:rPr>
                <w:color w:val="000000"/>
                <w:sz w:val="16"/>
                <w:szCs w:val="16"/>
              </w:rPr>
            </w:pPr>
            <w:r>
              <w:rPr>
                <w:color w:val="000000"/>
                <w:sz w:val="16"/>
                <w:szCs w:val="16"/>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440" w:type="dxa"/>
            <w:vAlign w:val="center"/>
          </w:tcPr>
          <w:p w:rsidR="00F81CCF" w:rsidRDefault="00F81CCF">
            <w:pPr>
              <w:rPr>
                <w:color w:val="000000"/>
                <w:sz w:val="16"/>
                <w:szCs w:val="16"/>
              </w:rPr>
            </w:pPr>
            <w:r>
              <w:rPr>
                <w:color w:val="000000"/>
                <w:sz w:val="16"/>
                <w:szCs w:val="16"/>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260" w:type="dxa"/>
          </w:tcPr>
          <w:p w:rsidR="00F81CCF" w:rsidRDefault="00F81CCF">
            <w:pPr>
              <w:rPr>
                <w:color w:val="000000"/>
                <w:sz w:val="16"/>
                <w:szCs w:val="16"/>
              </w:rPr>
            </w:pPr>
            <w:r>
              <w:rPr>
                <w:color w:val="000000"/>
                <w:sz w:val="16"/>
                <w:szCs w:val="16"/>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260" w:type="dxa"/>
            <w:vAlign w:val="center"/>
          </w:tcPr>
          <w:p w:rsidR="00F81CCF" w:rsidRDefault="00F81CCF">
            <w:pPr>
              <w:rPr>
                <w:color w:val="000000"/>
                <w:sz w:val="16"/>
                <w:szCs w:val="16"/>
              </w:rPr>
            </w:pPr>
            <w:r>
              <w:rPr>
                <w:color w:val="000000"/>
                <w:sz w:val="16"/>
                <w:szCs w:val="16"/>
              </w:rPr>
              <w:t xml:space="preserve">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c>
          <w:tcPr>
            <w:tcW w:w="1260" w:type="dxa"/>
          </w:tcPr>
          <w:p w:rsidR="00F81CCF" w:rsidRDefault="00F81CCF">
            <w:pPr>
              <w:rPr>
                <w:color w:val="000000"/>
                <w:sz w:val="16"/>
                <w:szCs w:val="16"/>
              </w:rPr>
            </w:pPr>
            <w:r>
              <w:rPr>
                <w:color w:val="000000"/>
                <w:sz w:val="16"/>
                <w:szCs w:val="16"/>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r>
              <w:rPr>
                <w:color w:val="000000"/>
                <w:sz w:val="16"/>
                <w:szCs w:val="16"/>
                <w:highlight w:val="yellow"/>
              </w:rPr>
              <w:t>.</w:t>
            </w:r>
          </w:p>
        </w:tc>
      </w:tr>
      <w:tr w:rsidR="00F81CCF">
        <w:tc>
          <w:tcPr>
            <w:tcW w:w="1080" w:type="dxa"/>
            <w:vAlign w:val="center"/>
          </w:tcPr>
          <w:p w:rsidR="00F81CCF" w:rsidRDefault="00F81CCF">
            <w:pPr>
              <w:rPr>
                <w:b/>
                <w:bCs/>
                <w:color w:val="000000"/>
                <w:sz w:val="16"/>
                <w:szCs w:val="16"/>
              </w:rPr>
            </w:pPr>
            <w:r>
              <w:rPr>
                <w:b/>
                <w:bCs/>
                <w:color w:val="000000"/>
                <w:sz w:val="16"/>
                <w:szCs w:val="16"/>
              </w:rPr>
              <w:t>Уровень сформированности компетенций</w:t>
            </w:r>
          </w:p>
        </w:tc>
        <w:tc>
          <w:tcPr>
            <w:tcW w:w="900" w:type="dxa"/>
          </w:tcPr>
          <w:p w:rsidR="00F81CCF" w:rsidRDefault="00F81CCF">
            <w:pPr>
              <w:jc w:val="center"/>
              <w:rPr>
                <w:color w:val="000000"/>
                <w:sz w:val="18"/>
                <w:szCs w:val="18"/>
              </w:rPr>
            </w:pPr>
          </w:p>
          <w:p w:rsidR="00F81CCF" w:rsidRDefault="00F81CCF">
            <w:pPr>
              <w:jc w:val="center"/>
              <w:rPr>
                <w:color w:val="000000"/>
                <w:sz w:val="18"/>
                <w:szCs w:val="18"/>
              </w:rPr>
            </w:pPr>
            <w:r>
              <w:rPr>
                <w:color w:val="000000"/>
                <w:sz w:val="18"/>
                <w:szCs w:val="18"/>
              </w:rPr>
              <w:t>Нулевой</w:t>
            </w:r>
          </w:p>
        </w:tc>
        <w:tc>
          <w:tcPr>
            <w:tcW w:w="1440" w:type="dxa"/>
            <w:vAlign w:val="center"/>
          </w:tcPr>
          <w:p w:rsidR="00F81CCF" w:rsidRDefault="00F81CCF">
            <w:pPr>
              <w:jc w:val="center"/>
              <w:rPr>
                <w:color w:val="000000"/>
                <w:sz w:val="18"/>
                <w:szCs w:val="18"/>
              </w:rPr>
            </w:pPr>
            <w:r>
              <w:rPr>
                <w:color w:val="000000"/>
                <w:sz w:val="18"/>
                <w:szCs w:val="18"/>
              </w:rPr>
              <w:t>Низкий</w:t>
            </w:r>
          </w:p>
        </w:tc>
        <w:tc>
          <w:tcPr>
            <w:tcW w:w="1440" w:type="dxa"/>
            <w:vAlign w:val="center"/>
          </w:tcPr>
          <w:p w:rsidR="00F81CCF" w:rsidRDefault="00F81CCF">
            <w:pPr>
              <w:jc w:val="center"/>
              <w:rPr>
                <w:color w:val="000000"/>
                <w:sz w:val="18"/>
                <w:szCs w:val="18"/>
              </w:rPr>
            </w:pPr>
            <w:r>
              <w:rPr>
                <w:color w:val="000000"/>
                <w:sz w:val="18"/>
                <w:szCs w:val="18"/>
              </w:rPr>
              <w:t>Ниже среднего</w:t>
            </w:r>
          </w:p>
        </w:tc>
        <w:tc>
          <w:tcPr>
            <w:tcW w:w="1440" w:type="dxa"/>
            <w:vAlign w:val="center"/>
          </w:tcPr>
          <w:p w:rsidR="00F81CCF" w:rsidRDefault="00F81CCF">
            <w:pPr>
              <w:jc w:val="center"/>
              <w:rPr>
                <w:color w:val="000000"/>
                <w:sz w:val="18"/>
                <w:szCs w:val="18"/>
              </w:rPr>
            </w:pPr>
            <w:r>
              <w:rPr>
                <w:color w:val="000000"/>
                <w:sz w:val="18"/>
                <w:szCs w:val="18"/>
              </w:rPr>
              <w:t>Средний</w:t>
            </w:r>
          </w:p>
        </w:tc>
        <w:tc>
          <w:tcPr>
            <w:tcW w:w="1260" w:type="dxa"/>
          </w:tcPr>
          <w:p w:rsidR="00F81CCF" w:rsidRDefault="00F81CCF">
            <w:pPr>
              <w:rPr>
                <w:sz w:val="18"/>
                <w:szCs w:val="18"/>
              </w:rPr>
            </w:pPr>
          </w:p>
          <w:p w:rsidR="00F81CCF" w:rsidRDefault="00F81CCF">
            <w:pPr>
              <w:rPr>
                <w:sz w:val="18"/>
                <w:szCs w:val="18"/>
              </w:rPr>
            </w:pPr>
            <w:r>
              <w:rPr>
                <w:sz w:val="18"/>
                <w:szCs w:val="18"/>
              </w:rPr>
              <w:t>Выше среднего</w:t>
            </w:r>
          </w:p>
          <w:p w:rsidR="00F81CCF" w:rsidRDefault="00F81CCF">
            <w:pPr>
              <w:jc w:val="center"/>
              <w:rPr>
                <w:color w:val="000000"/>
                <w:sz w:val="18"/>
                <w:szCs w:val="18"/>
              </w:rPr>
            </w:pPr>
          </w:p>
        </w:tc>
        <w:tc>
          <w:tcPr>
            <w:tcW w:w="1260" w:type="dxa"/>
            <w:vAlign w:val="center"/>
          </w:tcPr>
          <w:p w:rsidR="00F81CCF" w:rsidRDefault="00F81CCF">
            <w:pPr>
              <w:jc w:val="center"/>
              <w:rPr>
                <w:color w:val="000000"/>
                <w:sz w:val="18"/>
                <w:szCs w:val="18"/>
              </w:rPr>
            </w:pPr>
            <w:r>
              <w:rPr>
                <w:color w:val="000000"/>
                <w:sz w:val="18"/>
                <w:szCs w:val="18"/>
              </w:rPr>
              <w:t>Высокий</w:t>
            </w:r>
          </w:p>
        </w:tc>
        <w:tc>
          <w:tcPr>
            <w:tcW w:w="1260" w:type="dxa"/>
          </w:tcPr>
          <w:p w:rsidR="00F81CCF" w:rsidRDefault="00F81CCF">
            <w:pPr>
              <w:jc w:val="center"/>
              <w:rPr>
                <w:color w:val="000000"/>
                <w:sz w:val="18"/>
                <w:szCs w:val="18"/>
              </w:rPr>
            </w:pPr>
          </w:p>
          <w:p w:rsidR="00F81CCF" w:rsidRDefault="00F81CCF">
            <w:pPr>
              <w:jc w:val="center"/>
              <w:rPr>
                <w:color w:val="000000"/>
                <w:sz w:val="18"/>
                <w:szCs w:val="18"/>
              </w:rPr>
            </w:pPr>
            <w:r>
              <w:rPr>
                <w:color w:val="000000"/>
                <w:sz w:val="18"/>
                <w:szCs w:val="18"/>
              </w:rPr>
              <w:t xml:space="preserve">Очень высокий </w:t>
            </w:r>
          </w:p>
        </w:tc>
      </w:tr>
    </w:tbl>
    <w:p w:rsidR="00F81CCF" w:rsidRDefault="00F81CCF">
      <w:pPr>
        <w:spacing w:line="276" w:lineRule="auto"/>
        <w:rPr>
          <w:b/>
          <w:bCs/>
          <w:sz w:val="28"/>
          <w:szCs w:val="28"/>
        </w:rPr>
      </w:pPr>
    </w:p>
    <w:p w:rsidR="00F81CCF" w:rsidRDefault="00F81CCF">
      <w:pPr>
        <w:rPr>
          <w:b/>
          <w:bCs/>
          <w:sz w:val="28"/>
          <w:szCs w:val="28"/>
        </w:rPr>
      </w:pPr>
      <w:r>
        <w:rPr>
          <w:b/>
          <w:bCs/>
          <w:sz w:val="28"/>
          <w:szCs w:val="28"/>
        </w:rPr>
        <w:t xml:space="preserve">7. Учебно-методическое и информационное обеспечение дисциплины: </w:t>
      </w:r>
    </w:p>
    <w:p w:rsidR="00F81CCF" w:rsidRDefault="00F81CCF">
      <w:r>
        <w:t>а) основная литература:</w:t>
      </w:r>
    </w:p>
    <w:p w:rsidR="00F81CCF" w:rsidRDefault="00F81CCF">
      <w:pPr>
        <w:ind w:right="567"/>
      </w:pPr>
      <w:r>
        <w:t>1. Гиппенрейтер Ю.Б. Введение в общую психологию. Курс лекций: учеб. пособие для студентов вузов, обучающихся по специальности психология. М.:МГУ, АСТ. 1992, 1996, 2009, 2015. ФБУ-20 экз.</w:t>
      </w:r>
    </w:p>
    <w:p w:rsidR="00F81CCF" w:rsidRDefault="00F81CCF">
      <w:pPr>
        <w:ind w:right="567"/>
      </w:pPr>
      <w:r>
        <w:t xml:space="preserve">2.  Иванников В.А. Общая психология: учебник для академического бакалавриата  — М. : Издательство Юрайт, 2016. — 480 с. — (Бакалавр. Академический курс). Режим доступа: </w:t>
      </w:r>
      <w:hyperlink r:id="rId7" w:history="1">
        <w:r>
          <w:rPr>
            <w:color w:val="0000FF"/>
            <w:u w:val="single"/>
          </w:rPr>
          <w:t>https://biblio-online.ru/book/F96FCBF9-3C72-4F86-A3C6-B62C27076F19</w:t>
        </w:r>
      </w:hyperlink>
    </w:p>
    <w:p w:rsidR="00F81CCF" w:rsidRDefault="00F81CCF">
      <w:pPr>
        <w:ind w:right="567"/>
      </w:pPr>
      <w:r>
        <w:t>3. Общая психология. Тексты: В 3 т. Т. 1,2 / Ред.-сост.: Ю.Б. Дормашев, С.А. Капустин, В.В. Петухов. М.: Когито-Центр, 2013. Режим доступа:</w:t>
      </w:r>
    </w:p>
    <w:p w:rsidR="00F81CCF" w:rsidRDefault="00F81CCF">
      <w:pPr>
        <w:ind w:right="567"/>
      </w:pPr>
      <w:hyperlink r:id="rId8" w:history="1">
        <w:r>
          <w:rPr>
            <w:rStyle w:val="Hyperlink"/>
          </w:rPr>
          <w:t>http://www.studentlibrary.ru/book/ISBN9785893533774.html</w:t>
        </w:r>
      </w:hyperlink>
      <w:r>
        <w:t xml:space="preserve"> (Т.1, кн.1), </w:t>
      </w:r>
      <w:hyperlink r:id="rId9" w:history="1">
        <w:r>
          <w:rPr>
            <w:rStyle w:val="Hyperlink"/>
          </w:rPr>
          <w:t>http://www.studentlibrary.ru/book/ISBN9785893533781.html</w:t>
        </w:r>
      </w:hyperlink>
      <w:r>
        <w:t xml:space="preserve"> (Т.1, кн.2), </w:t>
      </w:r>
      <w:hyperlink r:id="rId10" w:history="1">
        <w:r>
          <w:rPr>
            <w:rStyle w:val="Hyperlink"/>
          </w:rPr>
          <w:t>http://www.studentlibrary.ru/book/ISBN9785893533798.html</w:t>
        </w:r>
      </w:hyperlink>
      <w:r>
        <w:t xml:space="preserve"> (Т.1, кн.3), </w:t>
      </w:r>
      <w:hyperlink r:id="rId11" w:history="1">
        <w:r>
          <w:rPr>
            <w:rStyle w:val="Hyperlink"/>
          </w:rPr>
          <w:t>http://www.studentlibrary.ru/book/ISBN9785893533804.html</w:t>
        </w:r>
      </w:hyperlink>
      <w:r>
        <w:t xml:space="preserve"> (Т.2, кн.1), </w:t>
      </w:r>
      <w:hyperlink r:id="rId12" w:history="1">
        <w:r>
          <w:rPr>
            <w:rStyle w:val="Hyperlink"/>
          </w:rPr>
          <w:t>http://www.studentlibrary.ru/book/ISBN9785893533811.html</w:t>
        </w:r>
      </w:hyperlink>
      <w:r>
        <w:t xml:space="preserve"> (Т.2, кн.2), </w:t>
      </w:r>
      <w:hyperlink r:id="rId13" w:history="1">
        <w:r>
          <w:rPr>
            <w:rStyle w:val="Hyperlink"/>
          </w:rPr>
          <w:t>http://www.studentlibrary.ru/book/ISBN9785893533828.html</w:t>
        </w:r>
      </w:hyperlink>
      <w:r>
        <w:t xml:space="preserve"> (Т.2, кн.3).</w:t>
      </w:r>
    </w:p>
    <w:p w:rsidR="00F81CCF" w:rsidRDefault="00F81CCF">
      <w:pPr>
        <w:ind w:right="567"/>
      </w:pPr>
    </w:p>
    <w:p w:rsidR="00F81CCF" w:rsidRDefault="00F81CCF">
      <w:r>
        <w:t>б) дополнительная литература:</w:t>
      </w:r>
    </w:p>
    <w:p w:rsidR="00F81CCF" w:rsidRDefault="00F81CCF">
      <w:pPr>
        <w:widowControl w:val="0"/>
        <w:numPr>
          <w:ilvl w:val="0"/>
          <w:numId w:val="126"/>
        </w:numPr>
        <w:ind w:left="0" w:firstLine="0"/>
      </w:pPr>
      <w:r>
        <w:t xml:space="preserve">Гаранькова, И.Ю. Прикладная психология и психотехника. [Электронный ресурс]. — БГПУ имени М. Акмуллы, 2012. — 159 с. — Режим доступа: </w:t>
      </w:r>
      <w:hyperlink r:id="rId14" w:history="1">
        <w:r>
          <w:rPr>
            <w:color w:val="0000FF"/>
            <w:u w:val="single"/>
          </w:rPr>
          <w:t>http://e.lanbook.com/book/49565</w:t>
        </w:r>
      </w:hyperlink>
    </w:p>
    <w:p w:rsidR="00F81CCF" w:rsidRDefault="00F81CCF">
      <w:pPr>
        <w:widowControl w:val="0"/>
        <w:numPr>
          <w:ilvl w:val="0"/>
          <w:numId w:val="126"/>
        </w:numPr>
        <w:ind w:left="0" w:firstLine="0"/>
      </w:pPr>
      <w:r>
        <w:t xml:space="preserve">Гуревич П.С. Психология : учебник для академического бакалавриата 2-е изд., перераб. и доп. — М. : Издательство Юрайт, 2016. — 465 с. — (Авторский учебник). Режим доступа: </w:t>
      </w:r>
      <w:hyperlink r:id="rId15" w:history="1">
        <w:r>
          <w:rPr>
            <w:color w:val="0000FF"/>
            <w:u w:val="single"/>
          </w:rPr>
          <w:t>https://biblio-online.ru/book/BAE4D1B1-8B57-46F1-9896-FDD0910A9B72</w:t>
        </w:r>
      </w:hyperlink>
    </w:p>
    <w:p w:rsidR="00F81CCF" w:rsidRDefault="00F81CCF">
      <w:pPr>
        <w:widowControl w:val="0"/>
        <w:numPr>
          <w:ilvl w:val="0"/>
          <w:numId w:val="126"/>
        </w:numPr>
        <w:ind w:left="0" w:firstLine="0"/>
      </w:pPr>
      <w:r>
        <w:t xml:space="preserve">Карандашев В.Н. Психология: введение в профессию: учебник и практикум для академического бакалавриата. — 6-е изд., перераб. и доп. — М. : Издательство Юрайт, 2017. — 430 с. — (Бакалавр. Академический курс). Режим доступа: </w:t>
      </w:r>
      <w:hyperlink r:id="rId16" w:history="1">
        <w:r>
          <w:rPr>
            <w:color w:val="0000FF"/>
            <w:u w:val="single"/>
          </w:rPr>
          <w:t>https://biblio-online.ru/book/53342BDA-1890-46A4-99E2-A7FDE243C6DF</w:t>
        </w:r>
      </w:hyperlink>
    </w:p>
    <w:p w:rsidR="00F81CCF" w:rsidRDefault="00F81CCF">
      <w:pPr>
        <w:widowControl w:val="0"/>
        <w:numPr>
          <w:ilvl w:val="0"/>
          <w:numId w:val="126"/>
        </w:numPr>
        <w:ind w:left="0" w:firstLine="0"/>
        <w:rPr>
          <w:b/>
          <w:bCs/>
        </w:rPr>
      </w:pPr>
      <w:r>
        <w:t xml:space="preserve">Крысько, В. Г. Этническая психология : учебник для академического бакалавриата. — 10-е изд., перераб. и доп. — М. : Издательство Юрайт, 2017. — 359 с. — (Бакалавр. Академический курс). Режим доступа: </w:t>
      </w:r>
      <w:hyperlink r:id="rId17" w:history="1">
        <w:r>
          <w:rPr>
            <w:color w:val="0000FF"/>
            <w:u w:val="single"/>
          </w:rPr>
          <w:t>https://biblio-online.ru/book/F1B6AFCB-690B-44E4-9334-410E4D16095A</w:t>
        </w:r>
      </w:hyperlink>
    </w:p>
    <w:p w:rsidR="00F81CCF" w:rsidRDefault="00F81CCF">
      <w:pPr>
        <w:widowControl w:val="0"/>
        <w:numPr>
          <w:ilvl w:val="0"/>
          <w:numId w:val="126"/>
        </w:numPr>
        <w:ind w:left="0" w:firstLine="0"/>
        <w:rPr>
          <w:b/>
          <w:bCs/>
        </w:rPr>
      </w:pPr>
      <w:r>
        <w:t xml:space="preserve">Маклаков А. Г. Общая психология: Учебник для вузов. — СПб.: Питер, 2012. — 583 с. Режим доступа: http://ibooks.ru/reading.php?productid=344129 - </w:t>
      </w:r>
      <w:hyperlink r:id="rId18" w:history="1">
        <w:r>
          <w:rPr>
            <w:color w:val="0000FF"/>
            <w:u w:val="single"/>
          </w:rPr>
          <w:t>http://ibooks.ru/reading.php?productid=344129</w:t>
        </w:r>
      </w:hyperlink>
    </w:p>
    <w:p w:rsidR="00F81CCF" w:rsidRDefault="00F81CCF">
      <w:pPr>
        <w:widowControl w:val="0"/>
        <w:numPr>
          <w:ilvl w:val="0"/>
          <w:numId w:val="126"/>
        </w:numPr>
        <w:ind w:left="0" w:firstLine="0"/>
      </w:pPr>
      <w:r>
        <w:t xml:space="preserve">Основные методы сбора данных в психологии / Под ред. С. А. Капустина.. [Электронный ресурс]  — М. : Аспект Пресс, 2012. — 158 с. — Режим доступа: </w:t>
      </w:r>
      <w:hyperlink r:id="rId19" w:history="1">
        <w:r>
          <w:rPr>
            <w:color w:val="0000FF"/>
            <w:u w:val="single"/>
          </w:rPr>
          <w:t>http://e.lanbook.com/book/68768</w:t>
        </w:r>
      </w:hyperlink>
    </w:p>
    <w:p w:rsidR="00F81CCF" w:rsidRDefault="00F81CCF">
      <w:pPr>
        <w:widowControl w:val="0"/>
        <w:numPr>
          <w:ilvl w:val="0"/>
          <w:numId w:val="126"/>
        </w:numPr>
        <w:ind w:left="0" w:firstLine="0"/>
      </w:pPr>
      <w:r>
        <w:t xml:space="preserve">Немов Р.С. Общая психология в 3 т. Том 1. Введение в психологию : учебник для— 6-е изд. — М. : Издательство Юрайт, 2017. — 726 с. — (Бакалавр. Академический курс). Режим доступа: </w:t>
      </w:r>
      <w:hyperlink r:id="rId20" w:history="1">
        <w:r>
          <w:rPr>
            <w:color w:val="0000FF"/>
            <w:u w:val="single"/>
          </w:rPr>
          <w:t>https://biblio-online.ru/book/ED09E58E-EDEF-43D9-86C1-99B5290F7254</w:t>
        </w:r>
      </w:hyperlink>
    </w:p>
    <w:p w:rsidR="00F81CCF" w:rsidRDefault="00F81CCF">
      <w:pPr>
        <w:widowControl w:val="0"/>
        <w:numPr>
          <w:ilvl w:val="0"/>
          <w:numId w:val="126"/>
        </w:numPr>
        <w:ind w:left="0" w:firstLine="0"/>
      </w:pPr>
      <w:r>
        <w:t xml:space="preserve">Психология в 2 т.: учебник для академического бакалавриата / Б. А. Сосновский [и др.] ; под ред. Б. А. Сосновского. — 3-е изд., перераб. и доп. — М. : Издательство Юрайт, 2016. — 827 с. — (Бакалавр. Академический курс). Режим доступа: </w:t>
      </w:r>
      <w:hyperlink r:id="rId21" w:history="1">
        <w:r>
          <w:rPr>
            <w:color w:val="0000FF"/>
            <w:u w:val="single"/>
          </w:rPr>
          <w:t>https://biblio-online.ru/book/D9311ADD-6373-49C2-BFFB-6AD49A301F66</w:t>
        </w:r>
      </w:hyperlink>
    </w:p>
    <w:p w:rsidR="00F81CCF" w:rsidRDefault="00F81CCF">
      <w:pPr>
        <w:widowControl w:val="0"/>
        <w:numPr>
          <w:ilvl w:val="0"/>
          <w:numId w:val="126"/>
        </w:numPr>
        <w:ind w:left="0" w:firstLine="0"/>
      </w:pPr>
      <w:r>
        <w:t xml:space="preserve">Шумский, В. Б. Экзистенциальная психология и психотерапия : учебное пособие для бакалавриата и магистратуры — 2-е изд., испр. и доп. — М. : Издательство Юрайт, 2017. — 196 с. — (Бакалавр и магистр. Академический курс). —. Режим доступа: </w:t>
      </w:r>
      <w:hyperlink r:id="rId22" w:history="1">
        <w:r>
          <w:rPr>
            <w:color w:val="0000FF"/>
            <w:u w:val="single"/>
          </w:rPr>
          <w:t>https://biblio-online.ru/book/14F89B49-61CA-438B-A2B5-BFBAB29D3DE8</w:t>
        </w:r>
      </w:hyperlink>
    </w:p>
    <w:p w:rsidR="00F81CCF" w:rsidRDefault="00F81CCF">
      <w:pPr>
        <w:pStyle w:val="Heading1"/>
        <w:ind w:left="0"/>
      </w:pPr>
    </w:p>
    <w:p w:rsidR="00F81CCF" w:rsidRDefault="00F81CCF">
      <w:pPr>
        <w:pStyle w:val="Heading1"/>
        <w:ind w:left="0"/>
      </w:pPr>
      <w:r>
        <w:rPr>
          <w:b/>
          <w:bCs/>
        </w:rPr>
        <w:t>В)</w:t>
      </w:r>
      <w:r>
        <w:t xml:space="preserve"> Интернет-ресурсы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
        <w:gridCol w:w="2543"/>
        <w:gridCol w:w="2602"/>
        <w:gridCol w:w="5105"/>
      </w:tblGrid>
      <w:tr w:rsidR="00F81CCF">
        <w:tc>
          <w:tcPr>
            <w:tcW w:w="818" w:type="dxa"/>
          </w:tcPr>
          <w:p w:rsidR="00F81CCF" w:rsidRDefault="00F81CCF">
            <w:pPr>
              <w:widowControl w:val="0"/>
              <w:ind w:firstLine="400"/>
            </w:pPr>
            <w:r>
              <w:t>№</w:t>
            </w:r>
          </w:p>
        </w:tc>
        <w:tc>
          <w:tcPr>
            <w:tcW w:w="2156" w:type="dxa"/>
          </w:tcPr>
          <w:p w:rsidR="00F81CCF" w:rsidRDefault="00F81CCF">
            <w:pPr>
              <w:widowControl w:val="0"/>
              <w:ind w:firstLine="400"/>
              <w:rPr>
                <w:b/>
                <w:bCs/>
              </w:rPr>
            </w:pPr>
            <w:r>
              <w:rPr>
                <w:b/>
                <w:bCs/>
              </w:rPr>
              <w:t>Владелец сайта</w:t>
            </w:r>
          </w:p>
        </w:tc>
        <w:tc>
          <w:tcPr>
            <w:tcW w:w="2138" w:type="dxa"/>
          </w:tcPr>
          <w:p w:rsidR="00F81CCF" w:rsidRDefault="00F81CCF">
            <w:pPr>
              <w:widowControl w:val="0"/>
              <w:ind w:firstLine="400"/>
              <w:rPr>
                <w:b/>
                <w:bCs/>
              </w:rPr>
            </w:pPr>
            <w:r>
              <w:rPr>
                <w:b/>
                <w:bCs/>
              </w:rPr>
              <w:t>Ресурс</w:t>
            </w:r>
          </w:p>
        </w:tc>
        <w:tc>
          <w:tcPr>
            <w:tcW w:w="4459" w:type="dxa"/>
          </w:tcPr>
          <w:p w:rsidR="00F81CCF" w:rsidRDefault="00F81CCF">
            <w:pPr>
              <w:widowControl w:val="0"/>
              <w:ind w:firstLine="400"/>
              <w:rPr>
                <w:b/>
                <w:bCs/>
              </w:rPr>
            </w:pPr>
            <w:r>
              <w:rPr>
                <w:b/>
                <w:bCs/>
              </w:rPr>
              <w:t>Интернет-адрес</w:t>
            </w:r>
          </w:p>
        </w:tc>
      </w:tr>
      <w:tr w:rsidR="00F81CCF">
        <w:trPr>
          <w:cantSplit/>
        </w:trPr>
        <w:tc>
          <w:tcPr>
            <w:tcW w:w="818" w:type="dxa"/>
          </w:tcPr>
          <w:p w:rsidR="00F81CCF" w:rsidRDefault="00F81CCF">
            <w:pPr>
              <w:widowControl w:val="0"/>
            </w:pPr>
            <w:r>
              <w:t>1</w:t>
            </w:r>
          </w:p>
        </w:tc>
        <w:tc>
          <w:tcPr>
            <w:tcW w:w="2156" w:type="dxa"/>
            <w:vMerge w:val="restart"/>
          </w:tcPr>
          <w:p w:rsidR="00F81CCF" w:rsidRDefault="00F81CCF">
            <w:pPr>
              <w:widowControl w:val="0"/>
            </w:pPr>
            <w:r>
              <w:t>Институт психологии РАН</w:t>
            </w:r>
          </w:p>
        </w:tc>
        <w:tc>
          <w:tcPr>
            <w:tcW w:w="2138" w:type="dxa"/>
          </w:tcPr>
          <w:p w:rsidR="00F81CCF" w:rsidRDefault="00F81CCF">
            <w:pPr>
              <w:widowControl w:val="0"/>
            </w:pPr>
            <w:r>
              <w:t>Психологический журнал</w:t>
            </w:r>
          </w:p>
        </w:tc>
        <w:tc>
          <w:tcPr>
            <w:tcW w:w="4459" w:type="dxa"/>
          </w:tcPr>
          <w:p w:rsidR="00F81CCF" w:rsidRDefault="00F81CCF">
            <w:pPr>
              <w:widowControl w:val="0"/>
            </w:pPr>
            <w:hyperlink r:id="rId23" w:history="1">
              <w:r>
                <w:rPr>
                  <w:rStyle w:val="Hyperlink"/>
                </w:rPr>
                <w:t>http://ipras.ru/cntnt/rus/institut_p/psihologic.html</w:t>
              </w:r>
            </w:hyperlink>
          </w:p>
        </w:tc>
      </w:tr>
      <w:tr w:rsidR="00F81CCF">
        <w:trPr>
          <w:cantSplit/>
        </w:trPr>
        <w:tc>
          <w:tcPr>
            <w:tcW w:w="818" w:type="dxa"/>
          </w:tcPr>
          <w:p w:rsidR="00F81CCF" w:rsidRDefault="00F81CCF">
            <w:pPr>
              <w:widowControl w:val="0"/>
            </w:pPr>
            <w:r>
              <w:t>2</w:t>
            </w:r>
          </w:p>
        </w:tc>
        <w:tc>
          <w:tcPr>
            <w:tcW w:w="2156" w:type="dxa"/>
            <w:vMerge/>
          </w:tcPr>
          <w:p w:rsidR="00F81CCF" w:rsidRDefault="00F81CCF">
            <w:pPr>
              <w:widowControl w:val="0"/>
              <w:ind w:firstLine="400"/>
            </w:pPr>
          </w:p>
        </w:tc>
        <w:tc>
          <w:tcPr>
            <w:tcW w:w="2138" w:type="dxa"/>
          </w:tcPr>
          <w:p w:rsidR="00F81CCF" w:rsidRDefault="00F81CCF">
            <w:pPr>
              <w:widowControl w:val="0"/>
            </w:pPr>
            <w:r>
              <w:t>Человек и мир</w:t>
            </w:r>
          </w:p>
        </w:tc>
        <w:tc>
          <w:tcPr>
            <w:tcW w:w="4459" w:type="dxa"/>
          </w:tcPr>
          <w:p w:rsidR="00F81CCF" w:rsidRDefault="00F81CCF">
            <w:pPr>
              <w:widowControl w:val="0"/>
            </w:pPr>
            <w:hyperlink r:id="rId24" w:history="1">
              <w:r>
                <w:rPr>
                  <w:rStyle w:val="Hyperlink"/>
                </w:rPr>
                <w:t>http://chelovekimir.ru/</w:t>
              </w:r>
            </w:hyperlink>
          </w:p>
        </w:tc>
      </w:tr>
      <w:tr w:rsidR="00F81CCF">
        <w:trPr>
          <w:cantSplit/>
        </w:trPr>
        <w:tc>
          <w:tcPr>
            <w:tcW w:w="818" w:type="dxa"/>
          </w:tcPr>
          <w:p w:rsidR="00F81CCF" w:rsidRDefault="00F81CCF">
            <w:pPr>
              <w:widowControl w:val="0"/>
            </w:pPr>
            <w:r>
              <w:t>3</w:t>
            </w:r>
          </w:p>
        </w:tc>
        <w:tc>
          <w:tcPr>
            <w:tcW w:w="2156" w:type="dxa"/>
            <w:vMerge w:val="restart"/>
          </w:tcPr>
          <w:p w:rsidR="00F81CCF" w:rsidRDefault="00F81CCF">
            <w:pPr>
              <w:widowControl w:val="0"/>
            </w:pPr>
            <w:r>
              <w:t>Российское психологическое общество (РПО)</w:t>
            </w:r>
          </w:p>
        </w:tc>
        <w:tc>
          <w:tcPr>
            <w:tcW w:w="2138" w:type="dxa"/>
          </w:tcPr>
          <w:p w:rsidR="00F81CCF" w:rsidRDefault="00F81CCF">
            <w:pPr>
              <w:widowControl w:val="0"/>
            </w:pPr>
            <w:r>
              <w:t>Национальный психологический журнал</w:t>
            </w:r>
          </w:p>
        </w:tc>
        <w:tc>
          <w:tcPr>
            <w:tcW w:w="4459" w:type="dxa"/>
          </w:tcPr>
          <w:p w:rsidR="00F81CCF" w:rsidRDefault="00F81CCF">
            <w:pPr>
              <w:widowControl w:val="0"/>
            </w:pPr>
            <w:hyperlink r:id="rId25" w:history="1">
              <w:r>
                <w:rPr>
                  <w:rStyle w:val="Hyperlink"/>
                </w:rPr>
                <w:t>http://npsyj.ru/</w:t>
              </w:r>
            </w:hyperlink>
          </w:p>
          <w:p w:rsidR="00F81CCF" w:rsidRDefault="00F81CCF">
            <w:pPr>
              <w:widowControl w:val="0"/>
              <w:ind w:firstLine="400"/>
            </w:pPr>
          </w:p>
        </w:tc>
      </w:tr>
      <w:tr w:rsidR="00F81CCF">
        <w:trPr>
          <w:cantSplit/>
        </w:trPr>
        <w:tc>
          <w:tcPr>
            <w:tcW w:w="818" w:type="dxa"/>
          </w:tcPr>
          <w:p w:rsidR="00F81CCF" w:rsidRDefault="00F81CCF">
            <w:pPr>
              <w:widowControl w:val="0"/>
            </w:pPr>
            <w:r>
              <w:t>4</w:t>
            </w:r>
          </w:p>
        </w:tc>
        <w:tc>
          <w:tcPr>
            <w:tcW w:w="2156" w:type="dxa"/>
            <w:vMerge/>
          </w:tcPr>
          <w:p w:rsidR="00F81CCF" w:rsidRDefault="00F81CCF">
            <w:pPr>
              <w:widowControl w:val="0"/>
              <w:ind w:firstLine="400"/>
            </w:pPr>
          </w:p>
        </w:tc>
        <w:tc>
          <w:tcPr>
            <w:tcW w:w="2138" w:type="dxa"/>
          </w:tcPr>
          <w:p w:rsidR="00F81CCF" w:rsidRDefault="00F81CCF">
            <w:pPr>
              <w:widowControl w:val="0"/>
            </w:pPr>
            <w:r>
              <w:t>Психология в России</w:t>
            </w:r>
          </w:p>
        </w:tc>
        <w:tc>
          <w:tcPr>
            <w:tcW w:w="4459" w:type="dxa"/>
          </w:tcPr>
          <w:p w:rsidR="00F81CCF" w:rsidRDefault="00F81CCF">
            <w:pPr>
              <w:widowControl w:val="0"/>
            </w:pPr>
            <w:hyperlink r:id="rId26" w:history="1">
              <w:r>
                <w:rPr>
                  <w:rStyle w:val="Hyperlink"/>
                </w:rPr>
                <w:t>http://psychologyinrussia.com/</w:t>
              </w:r>
            </w:hyperlink>
          </w:p>
          <w:p w:rsidR="00F81CCF" w:rsidRDefault="00F81CCF">
            <w:pPr>
              <w:widowControl w:val="0"/>
              <w:ind w:firstLine="400"/>
            </w:pPr>
          </w:p>
        </w:tc>
      </w:tr>
      <w:tr w:rsidR="00F81CCF">
        <w:tc>
          <w:tcPr>
            <w:tcW w:w="818" w:type="dxa"/>
          </w:tcPr>
          <w:p w:rsidR="00F81CCF" w:rsidRDefault="00F81CCF">
            <w:pPr>
              <w:widowControl w:val="0"/>
            </w:pPr>
            <w:r>
              <w:t>5</w:t>
            </w:r>
          </w:p>
        </w:tc>
        <w:tc>
          <w:tcPr>
            <w:tcW w:w="2156" w:type="dxa"/>
          </w:tcPr>
          <w:p w:rsidR="00F81CCF" w:rsidRDefault="00F81CCF">
            <w:pPr>
              <w:widowControl w:val="0"/>
            </w:pPr>
            <w:r>
              <w:t>Психологический факультет МГУ им.М.В.Ломоносова</w:t>
            </w:r>
          </w:p>
        </w:tc>
        <w:tc>
          <w:tcPr>
            <w:tcW w:w="2138" w:type="dxa"/>
          </w:tcPr>
          <w:p w:rsidR="00F81CCF" w:rsidRDefault="00F81CCF">
            <w:pPr>
              <w:widowControl w:val="0"/>
            </w:pPr>
            <w:r>
              <w:t>Вестник Московского университета. Серия 14. Психология</w:t>
            </w:r>
          </w:p>
        </w:tc>
        <w:tc>
          <w:tcPr>
            <w:tcW w:w="4459" w:type="dxa"/>
          </w:tcPr>
          <w:p w:rsidR="00F81CCF" w:rsidRDefault="00F81CCF">
            <w:pPr>
              <w:widowControl w:val="0"/>
            </w:pPr>
            <w:hyperlink r:id="rId27" w:history="1">
              <w:r>
                <w:rPr>
                  <w:rStyle w:val="Hyperlink"/>
                </w:rPr>
                <w:t>http://msupsyj.ru/</w:t>
              </w:r>
            </w:hyperlink>
          </w:p>
          <w:p w:rsidR="00F81CCF" w:rsidRDefault="00F81CCF">
            <w:pPr>
              <w:widowControl w:val="0"/>
              <w:ind w:firstLine="400"/>
            </w:pPr>
          </w:p>
        </w:tc>
      </w:tr>
      <w:tr w:rsidR="00F81CCF">
        <w:tc>
          <w:tcPr>
            <w:tcW w:w="818" w:type="dxa"/>
          </w:tcPr>
          <w:p w:rsidR="00F81CCF" w:rsidRDefault="00F81CCF">
            <w:pPr>
              <w:widowControl w:val="0"/>
            </w:pPr>
            <w:r>
              <w:t>6</w:t>
            </w:r>
          </w:p>
        </w:tc>
        <w:tc>
          <w:tcPr>
            <w:tcW w:w="2156" w:type="dxa"/>
          </w:tcPr>
          <w:p w:rsidR="00F81CCF" w:rsidRDefault="00F81CCF">
            <w:pPr>
              <w:widowControl w:val="0"/>
            </w:pPr>
            <w:r>
              <w:t>ННГУ им.Н.И.Лобачесвского</w:t>
            </w:r>
          </w:p>
        </w:tc>
        <w:tc>
          <w:tcPr>
            <w:tcW w:w="2138" w:type="dxa"/>
          </w:tcPr>
          <w:p w:rsidR="00F81CCF" w:rsidRDefault="00F81CCF">
            <w:pPr>
              <w:widowControl w:val="0"/>
            </w:pPr>
            <w:r>
              <w:t>Вестник ННГУ им.Н.И.Лобачевского. Серия «Социальные науки»</w:t>
            </w:r>
          </w:p>
        </w:tc>
        <w:tc>
          <w:tcPr>
            <w:tcW w:w="4459" w:type="dxa"/>
          </w:tcPr>
          <w:p w:rsidR="00F81CCF" w:rsidRDefault="00F81CCF">
            <w:pPr>
              <w:widowControl w:val="0"/>
            </w:pPr>
            <w:hyperlink r:id="rId28" w:history="1">
              <w:r>
                <w:rPr>
                  <w:rStyle w:val="Hyperlink"/>
                </w:rPr>
                <w:t>http://www.vestnik-soc.unn.ru/ru</w:t>
              </w:r>
            </w:hyperlink>
          </w:p>
          <w:p w:rsidR="00F81CCF" w:rsidRDefault="00F81CCF">
            <w:pPr>
              <w:widowControl w:val="0"/>
              <w:ind w:firstLine="400"/>
            </w:pPr>
          </w:p>
        </w:tc>
      </w:tr>
      <w:tr w:rsidR="00F81CCF">
        <w:tc>
          <w:tcPr>
            <w:tcW w:w="818" w:type="dxa"/>
          </w:tcPr>
          <w:p w:rsidR="00F81CCF" w:rsidRDefault="00F81CCF">
            <w:pPr>
              <w:widowControl w:val="0"/>
            </w:pPr>
            <w:r>
              <w:t>7</w:t>
            </w:r>
          </w:p>
        </w:tc>
        <w:tc>
          <w:tcPr>
            <w:tcW w:w="2156" w:type="dxa"/>
          </w:tcPr>
          <w:p w:rsidR="00F81CCF" w:rsidRDefault="00F81CCF">
            <w:pPr>
              <w:widowControl w:val="0"/>
            </w:pPr>
            <w:r>
              <w:t>Высшая школа экономики</w:t>
            </w:r>
          </w:p>
        </w:tc>
        <w:tc>
          <w:tcPr>
            <w:tcW w:w="2138" w:type="dxa"/>
          </w:tcPr>
          <w:p w:rsidR="00F81CCF" w:rsidRDefault="00F81CCF">
            <w:pPr>
              <w:widowControl w:val="0"/>
            </w:pPr>
            <w:r>
              <w:t>Психология. Журнал высшей школы экономики</w:t>
            </w:r>
          </w:p>
        </w:tc>
        <w:tc>
          <w:tcPr>
            <w:tcW w:w="4459" w:type="dxa"/>
          </w:tcPr>
          <w:p w:rsidR="00F81CCF" w:rsidRDefault="00F81CCF">
            <w:pPr>
              <w:widowControl w:val="0"/>
            </w:pPr>
            <w:hyperlink r:id="rId29" w:history="1">
              <w:r>
                <w:rPr>
                  <w:rStyle w:val="Hyperlink"/>
                </w:rPr>
                <w:t>https://psy-journal.hse.ru/</w:t>
              </w:r>
            </w:hyperlink>
          </w:p>
          <w:p w:rsidR="00F81CCF" w:rsidRDefault="00F81CCF">
            <w:pPr>
              <w:widowControl w:val="0"/>
              <w:ind w:firstLine="400"/>
            </w:pPr>
          </w:p>
        </w:tc>
      </w:tr>
      <w:tr w:rsidR="00F81CCF">
        <w:tc>
          <w:tcPr>
            <w:tcW w:w="818" w:type="dxa"/>
          </w:tcPr>
          <w:p w:rsidR="00F81CCF" w:rsidRDefault="00F81CCF">
            <w:pPr>
              <w:widowControl w:val="0"/>
            </w:pPr>
            <w:r>
              <w:t>8</w:t>
            </w:r>
          </w:p>
        </w:tc>
        <w:tc>
          <w:tcPr>
            <w:tcW w:w="2156" w:type="dxa"/>
          </w:tcPr>
          <w:p w:rsidR="00F81CCF" w:rsidRDefault="00F81CCF">
            <w:pPr>
              <w:widowControl w:val="0"/>
            </w:pPr>
            <w:r>
              <w:t>Московский психолого-социальный институт</w:t>
            </w:r>
          </w:p>
        </w:tc>
        <w:tc>
          <w:tcPr>
            <w:tcW w:w="2138" w:type="dxa"/>
          </w:tcPr>
          <w:p w:rsidR="00F81CCF" w:rsidRDefault="00F81CCF">
            <w:pPr>
              <w:widowControl w:val="0"/>
            </w:pPr>
            <w:r>
              <w:t>Мир психологии</w:t>
            </w:r>
          </w:p>
        </w:tc>
        <w:tc>
          <w:tcPr>
            <w:tcW w:w="4459" w:type="dxa"/>
          </w:tcPr>
          <w:p w:rsidR="00F81CCF" w:rsidRDefault="00F81CCF">
            <w:pPr>
              <w:widowControl w:val="0"/>
            </w:pPr>
            <w:hyperlink r:id="rId30" w:history="1">
              <w:r>
                <w:rPr>
                  <w:rStyle w:val="Hyperlink"/>
                </w:rPr>
                <w:t>http://psyjournals.ru/mpsi_worldpsy/</w:t>
              </w:r>
            </w:hyperlink>
          </w:p>
          <w:p w:rsidR="00F81CCF" w:rsidRDefault="00F81CCF">
            <w:pPr>
              <w:widowControl w:val="0"/>
              <w:ind w:firstLine="400"/>
            </w:pPr>
          </w:p>
        </w:tc>
      </w:tr>
      <w:tr w:rsidR="00F81CCF">
        <w:tc>
          <w:tcPr>
            <w:tcW w:w="818" w:type="dxa"/>
          </w:tcPr>
          <w:p w:rsidR="00F81CCF" w:rsidRDefault="00F81CCF">
            <w:pPr>
              <w:widowControl w:val="0"/>
            </w:pPr>
            <w:r>
              <w:t>9</w:t>
            </w:r>
          </w:p>
        </w:tc>
        <w:tc>
          <w:tcPr>
            <w:tcW w:w="2156" w:type="dxa"/>
          </w:tcPr>
          <w:p w:rsidR="00F81CCF" w:rsidRDefault="00F81CCF">
            <w:pPr>
              <w:widowControl w:val="0"/>
            </w:pPr>
            <w:hyperlink r:id="rId31" w:tgtFrame="blank" w:history="1">
              <w:r>
                <w:rPr>
                  <w:rStyle w:val="Hyperlink"/>
                </w:rPr>
                <w:t xml:space="preserve">Научно-информационный и издательский комплекс </w:t>
              </w:r>
              <w:r>
                <w:br/>
              </w:r>
              <w:r>
                <w:rPr>
                  <w:rStyle w:val="Hyperlink"/>
                </w:rPr>
                <w:t>Ю.М. Резн</w:t>
              </w:r>
            </w:hyperlink>
            <w:r>
              <w:rPr>
                <w:rStyle w:val="Strong"/>
              </w:rPr>
              <w:t>ика</w:t>
            </w:r>
          </w:p>
        </w:tc>
        <w:tc>
          <w:tcPr>
            <w:tcW w:w="2138" w:type="dxa"/>
          </w:tcPr>
          <w:p w:rsidR="00F81CCF" w:rsidRDefault="00F81CCF">
            <w:pPr>
              <w:widowControl w:val="0"/>
            </w:pPr>
            <w:r>
              <w:t>Личность. Культура. Общество</w:t>
            </w:r>
          </w:p>
        </w:tc>
        <w:tc>
          <w:tcPr>
            <w:tcW w:w="4459" w:type="dxa"/>
          </w:tcPr>
          <w:p w:rsidR="00F81CCF" w:rsidRDefault="00F81CCF">
            <w:pPr>
              <w:widowControl w:val="0"/>
            </w:pPr>
            <w:hyperlink r:id="rId32" w:history="1">
              <w:r>
                <w:rPr>
                  <w:rStyle w:val="Hyperlink"/>
                </w:rPr>
                <w:t>http://lko.ru/</w:t>
              </w:r>
            </w:hyperlink>
          </w:p>
          <w:p w:rsidR="00F81CCF" w:rsidRDefault="00F81CCF">
            <w:pPr>
              <w:widowControl w:val="0"/>
              <w:ind w:firstLine="400"/>
            </w:pPr>
          </w:p>
        </w:tc>
      </w:tr>
      <w:tr w:rsidR="00F81CCF">
        <w:tc>
          <w:tcPr>
            <w:tcW w:w="818" w:type="dxa"/>
          </w:tcPr>
          <w:p w:rsidR="00F81CCF" w:rsidRDefault="00F81CCF">
            <w:pPr>
              <w:widowControl w:val="0"/>
            </w:pPr>
            <w:r>
              <w:t>10</w:t>
            </w:r>
          </w:p>
        </w:tc>
        <w:tc>
          <w:tcPr>
            <w:tcW w:w="2156" w:type="dxa"/>
          </w:tcPr>
          <w:p w:rsidR="00F81CCF" w:rsidRDefault="00F81CCF">
            <w:pPr>
              <w:widowControl w:val="0"/>
              <w:rPr>
                <w:rStyle w:val="Strong"/>
              </w:rPr>
            </w:pPr>
            <w:r>
              <w:t>Отдел Регионального Партнерства</w:t>
            </w:r>
            <w:r>
              <w:br/>
              <w:t>Центра тестирования и развития «Гуманитарные технологии»</w:t>
            </w:r>
          </w:p>
        </w:tc>
        <w:tc>
          <w:tcPr>
            <w:tcW w:w="2138" w:type="dxa"/>
          </w:tcPr>
          <w:p w:rsidR="00F81CCF" w:rsidRDefault="00F81CCF">
            <w:pPr>
              <w:widowControl w:val="0"/>
            </w:pPr>
            <w:r>
              <w:t>Профориентационное и образовательное тестирование Телетестинг</w:t>
            </w:r>
          </w:p>
        </w:tc>
        <w:tc>
          <w:tcPr>
            <w:tcW w:w="4459" w:type="dxa"/>
          </w:tcPr>
          <w:p w:rsidR="00F81CCF" w:rsidRDefault="00F81CCF">
            <w:pPr>
              <w:widowControl w:val="0"/>
            </w:pPr>
            <w:hyperlink r:id="rId33" w:history="1">
              <w:r>
                <w:rPr>
                  <w:rStyle w:val="Hyperlink"/>
                </w:rPr>
                <w:t>http://www.teletesting.ru/</w:t>
              </w:r>
            </w:hyperlink>
          </w:p>
          <w:p w:rsidR="00F81CCF" w:rsidRDefault="00F81CCF">
            <w:pPr>
              <w:widowControl w:val="0"/>
              <w:ind w:firstLine="400"/>
            </w:pPr>
          </w:p>
        </w:tc>
      </w:tr>
      <w:tr w:rsidR="00F81CCF">
        <w:tc>
          <w:tcPr>
            <w:tcW w:w="818" w:type="dxa"/>
          </w:tcPr>
          <w:p w:rsidR="00F81CCF" w:rsidRDefault="00F81CCF">
            <w:pPr>
              <w:widowControl w:val="0"/>
            </w:pPr>
            <w:r>
              <w:t>11</w:t>
            </w:r>
          </w:p>
        </w:tc>
        <w:tc>
          <w:tcPr>
            <w:tcW w:w="2156" w:type="dxa"/>
          </w:tcPr>
          <w:p w:rsidR="00F81CCF" w:rsidRDefault="00F81CCF">
            <w:pPr>
              <w:widowControl w:val="0"/>
            </w:pPr>
            <w:r>
              <w:t>Институт практической психологии ИМАТОН</w:t>
            </w:r>
          </w:p>
        </w:tc>
        <w:tc>
          <w:tcPr>
            <w:tcW w:w="2138" w:type="dxa"/>
          </w:tcPr>
          <w:p w:rsidR="00F81CCF" w:rsidRDefault="00F81CCF">
            <w:pPr>
              <w:widowControl w:val="0"/>
              <w:ind w:firstLine="400"/>
            </w:pPr>
            <w:r>
              <w:t>ИМАТОН</w:t>
            </w:r>
          </w:p>
        </w:tc>
        <w:tc>
          <w:tcPr>
            <w:tcW w:w="4459" w:type="dxa"/>
          </w:tcPr>
          <w:p w:rsidR="00F81CCF" w:rsidRDefault="00F81CCF">
            <w:pPr>
              <w:pStyle w:val="text"/>
              <w:widowControl w:val="0"/>
              <w:ind w:firstLine="0"/>
              <w:rPr>
                <w:sz w:val="20"/>
                <w:szCs w:val="20"/>
              </w:rPr>
            </w:pPr>
            <w:hyperlink r:id="rId34" w:history="1">
              <w:r>
                <w:rPr>
                  <w:rStyle w:val="Hyperlink"/>
                  <w:sz w:val="20"/>
                  <w:szCs w:val="20"/>
                </w:rPr>
                <w:t>http://imaton.ru/</w:t>
              </w:r>
            </w:hyperlink>
          </w:p>
          <w:p w:rsidR="00F81CCF" w:rsidRDefault="00F81CCF">
            <w:pPr>
              <w:widowControl w:val="0"/>
              <w:ind w:firstLine="400"/>
              <w:rPr>
                <w:rStyle w:val="HTMLCite"/>
                <w:i w:val="0"/>
                <w:iCs w:val="0"/>
              </w:rPr>
            </w:pPr>
          </w:p>
        </w:tc>
      </w:tr>
      <w:tr w:rsidR="00F81CCF">
        <w:tc>
          <w:tcPr>
            <w:tcW w:w="818" w:type="dxa"/>
          </w:tcPr>
          <w:p w:rsidR="00F81CCF" w:rsidRDefault="00F81CCF">
            <w:pPr>
              <w:widowControl w:val="0"/>
            </w:pPr>
            <w:r>
              <w:t>12</w:t>
            </w:r>
          </w:p>
        </w:tc>
        <w:tc>
          <w:tcPr>
            <w:tcW w:w="2156" w:type="dxa"/>
          </w:tcPr>
          <w:p w:rsidR="00F81CCF" w:rsidRDefault="00F81CCF">
            <w:pPr>
              <w:widowControl w:val="0"/>
              <w:ind w:firstLine="400"/>
            </w:pPr>
            <w:r>
              <w:t>Американская психологическая ассоциация (</w:t>
            </w:r>
            <w:hyperlink r:id="rId35" w:tgtFrame="_blank" w:history="1">
              <w:r>
                <w:rPr>
                  <w:rStyle w:val="Hyperlink"/>
                </w:rPr>
                <w:t xml:space="preserve">American Psychological </w:t>
              </w:r>
              <w:r>
                <w:rPr>
                  <w:rStyle w:val="Hyperlink"/>
                  <w:lang w:val="en-US"/>
                </w:rPr>
                <w:t>A</w:t>
              </w:r>
              <w:r>
                <w:rPr>
                  <w:rStyle w:val="Hyperlink"/>
                </w:rPr>
                <w:t xml:space="preserve">ssociation </w:t>
              </w:r>
            </w:hyperlink>
            <w:r>
              <w:t xml:space="preserve"> - APA)</w:t>
            </w:r>
          </w:p>
        </w:tc>
        <w:tc>
          <w:tcPr>
            <w:tcW w:w="2138" w:type="dxa"/>
          </w:tcPr>
          <w:p w:rsidR="00F81CCF" w:rsidRDefault="00F81CCF">
            <w:pPr>
              <w:widowControl w:val="0"/>
            </w:pPr>
            <w:r>
              <w:t>Ресурсы Американской психологической ассоциации</w:t>
            </w:r>
          </w:p>
        </w:tc>
        <w:tc>
          <w:tcPr>
            <w:tcW w:w="4459" w:type="dxa"/>
          </w:tcPr>
          <w:p w:rsidR="00F81CCF" w:rsidRDefault="00F81CCF">
            <w:pPr>
              <w:widowControl w:val="0"/>
            </w:pPr>
            <w:hyperlink r:id="rId36" w:history="1">
              <w:r>
                <w:rPr>
                  <w:rStyle w:val="Hyperlink"/>
                </w:rPr>
                <w:t>http://www.apa.org/</w:t>
              </w:r>
            </w:hyperlink>
          </w:p>
          <w:p w:rsidR="00F81CCF" w:rsidRDefault="00F81CCF">
            <w:pPr>
              <w:widowControl w:val="0"/>
              <w:ind w:firstLine="400"/>
            </w:pPr>
          </w:p>
        </w:tc>
      </w:tr>
      <w:tr w:rsidR="00F81CCF">
        <w:tc>
          <w:tcPr>
            <w:tcW w:w="818" w:type="dxa"/>
          </w:tcPr>
          <w:p w:rsidR="00F81CCF" w:rsidRDefault="00F81CCF">
            <w:pPr>
              <w:widowControl w:val="0"/>
              <w:rPr>
                <w:lang w:val="en-US"/>
              </w:rPr>
            </w:pPr>
            <w:r>
              <w:rPr>
                <w:lang w:val="en-US"/>
              </w:rPr>
              <w:t>13</w:t>
            </w:r>
          </w:p>
        </w:tc>
        <w:tc>
          <w:tcPr>
            <w:tcW w:w="2156" w:type="dxa"/>
          </w:tcPr>
          <w:p w:rsidR="00F81CCF" w:rsidRDefault="00F81CCF">
            <w:pPr>
              <w:widowControl w:val="0"/>
              <w:rPr>
                <w:lang w:val="en-US"/>
              </w:rPr>
            </w:pPr>
            <w:r>
              <w:t>Европейская</w:t>
            </w:r>
            <w:r>
              <w:rPr>
                <w:lang w:val="en-US"/>
              </w:rPr>
              <w:t xml:space="preserve"> </w:t>
            </w:r>
            <w:r>
              <w:t>ассоциация</w:t>
            </w:r>
            <w:r>
              <w:rPr>
                <w:lang w:val="en-US"/>
              </w:rPr>
              <w:t xml:space="preserve"> </w:t>
            </w:r>
            <w:r>
              <w:t>психологии</w:t>
            </w:r>
            <w:r>
              <w:rPr>
                <w:lang w:val="en-US"/>
              </w:rPr>
              <w:t xml:space="preserve"> </w:t>
            </w:r>
            <w:r>
              <w:t>личности</w:t>
            </w:r>
            <w:r>
              <w:rPr>
                <w:lang w:val="en-US"/>
              </w:rPr>
              <w:t xml:space="preserve"> (European Association of Personality Psychology – EAPP)</w:t>
            </w:r>
          </w:p>
        </w:tc>
        <w:tc>
          <w:tcPr>
            <w:tcW w:w="2138" w:type="dxa"/>
          </w:tcPr>
          <w:p w:rsidR="00F81CCF" w:rsidRDefault="00F81CCF">
            <w:pPr>
              <w:widowControl w:val="0"/>
            </w:pPr>
            <w:r>
              <w:t>Ресурсы Европейской ассоциации психологии личности</w:t>
            </w:r>
          </w:p>
        </w:tc>
        <w:tc>
          <w:tcPr>
            <w:tcW w:w="4459" w:type="dxa"/>
          </w:tcPr>
          <w:p w:rsidR="00F81CCF" w:rsidRDefault="00F81CCF">
            <w:pPr>
              <w:widowControl w:val="0"/>
              <w:rPr>
                <w:rStyle w:val="HTMLCite"/>
                <w:i w:val="0"/>
                <w:iCs w:val="0"/>
              </w:rPr>
            </w:pPr>
            <w:hyperlink r:id="rId37" w:history="1">
              <w:r>
                <w:rPr>
                  <w:rStyle w:val="Hyperlink"/>
                </w:rPr>
                <w:t>www.eapp.org/</w:t>
              </w:r>
            </w:hyperlink>
          </w:p>
          <w:p w:rsidR="00F81CCF" w:rsidRDefault="00F81CCF">
            <w:pPr>
              <w:widowControl w:val="0"/>
              <w:ind w:firstLine="400"/>
              <w:rPr>
                <w:i/>
                <w:iCs/>
              </w:rPr>
            </w:pPr>
          </w:p>
        </w:tc>
      </w:tr>
    </w:tbl>
    <w:p w:rsidR="00F81CCF" w:rsidRDefault="00F81CCF"/>
    <w:p w:rsidR="00F81CCF" w:rsidRDefault="00F81CCF"/>
    <w:p w:rsidR="00F81CCF" w:rsidRDefault="00F81CCF">
      <w:pPr>
        <w:pStyle w:val="text"/>
        <w:ind w:firstLine="0"/>
        <w:rPr>
          <w:b/>
          <w:bCs/>
          <w:sz w:val="24"/>
          <w:szCs w:val="24"/>
        </w:rPr>
      </w:pPr>
      <w:r>
        <w:rPr>
          <w:sz w:val="24"/>
          <w:szCs w:val="24"/>
        </w:rPr>
        <w:t xml:space="preserve">8. </w:t>
      </w:r>
      <w:r>
        <w:rPr>
          <w:b/>
          <w:bCs/>
          <w:sz w:val="24"/>
          <w:szCs w:val="24"/>
        </w:rPr>
        <w:t>Материально-техническое обеспечение дисциплины</w:t>
      </w:r>
    </w:p>
    <w:p w:rsidR="00F81CCF" w:rsidRDefault="00F81CCF">
      <w:pPr>
        <w:pStyle w:val="text"/>
        <w:ind w:firstLine="0"/>
        <w:rPr>
          <w:sz w:val="24"/>
          <w:szCs w:val="24"/>
        </w:rPr>
      </w:pPr>
      <w:r>
        <w:rPr>
          <w:sz w:val="24"/>
          <w:szCs w:val="24"/>
        </w:rPr>
        <w:t>В процессе преподавания дисциплины «Социальная психология» требуется учебная аудитория для проведения занятий лекционного типа, занятий семинарского типа, оснащенные стационарным или 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w:t>
      </w:r>
    </w:p>
    <w:p w:rsidR="00F81CCF" w:rsidRDefault="00F81CCF">
      <w:pPr>
        <w:pStyle w:val="text"/>
        <w:ind w:firstLine="0"/>
        <w:rPr>
          <w:b/>
          <w:bCs/>
          <w:sz w:val="24"/>
          <w:szCs w:val="24"/>
        </w:rPr>
      </w:pPr>
    </w:p>
    <w:p w:rsidR="00F81CCF" w:rsidRDefault="00F81CCF">
      <w:pPr>
        <w:pStyle w:val="text"/>
        <w:ind w:firstLine="0"/>
        <w:rPr>
          <w:b/>
          <w:bCs/>
          <w:sz w:val="24"/>
          <w:szCs w:val="24"/>
        </w:rPr>
      </w:pPr>
      <w:r>
        <w:rPr>
          <w:b/>
          <w:bCs/>
          <w:sz w:val="24"/>
          <w:szCs w:val="24"/>
        </w:rPr>
        <w:t>9. Нормативные документы, на основе которых составлена программа</w:t>
      </w:r>
    </w:p>
    <w:p w:rsidR="00F81CCF" w:rsidRDefault="00F81CCF">
      <w:pPr>
        <w:rPr>
          <w:b/>
          <w:bCs/>
        </w:rPr>
      </w:pPr>
      <w:r>
        <w:t>Программа составлена в соответствии с требованиями Образовательного стандарта ННГУ  по направлению 37.03.01 «Психология» (бакалавриат)</w:t>
      </w:r>
    </w:p>
    <w:p w:rsidR="00F81CCF" w:rsidRDefault="00F81CCF">
      <w:pPr>
        <w:rPr>
          <w:b/>
          <w:bCs/>
        </w:rPr>
      </w:pPr>
    </w:p>
    <w:p w:rsidR="00F81CCF" w:rsidRDefault="00F81CCF">
      <w:r>
        <w:rPr>
          <w:b/>
          <w:bCs/>
        </w:rPr>
        <w:t>Авторы программы:</w:t>
      </w:r>
      <w:r>
        <w:t xml:space="preserve">  д. психол.н., проф.  Л.Н.Захарова, ст.преп. А.И.Махалин</w:t>
      </w:r>
    </w:p>
    <w:p w:rsidR="00F81CCF" w:rsidRDefault="00F81CCF"/>
    <w:p w:rsidR="00F81CCF" w:rsidRDefault="00F81CCF">
      <w:r>
        <w:rPr>
          <w:b/>
          <w:bCs/>
        </w:rPr>
        <w:t>Рецензент:</w:t>
      </w:r>
      <w:r>
        <w:t xml:space="preserve">  д.психол.н.  Т.В.Маркелова</w:t>
      </w:r>
    </w:p>
    <w:p w:rsidR="00F81CCF" w:rsidRDefault="00F81CCF"/>
    <w:p w:rsidR="00F81CCF" w:rsidRDefault="00F81CCF">
      <w:r>
        <w:t>Заведующий кафедрой психологии управления ФСН ННГУ __________________ Л.Н.Захарова</w:t>
      </w:r>
    </w:p>
    <w:p w:rsidR="00F81CCF" w:rsidRDefault="00F81CCF"/>
    <w:p w:rsidR="00F81CCF" w:rsidRDefault="00F81CCF">
      <w:r>
        <w:t>Программа одобрена на заседании учебно-методической комиссии ФСН 07.04.2020, протокол № 7</w:t>
      </w:r>
    </w:p>
    <w:p w:rsidR="00F81CCF" w:rsidRDefault="00F81CCF">
      <w:pPr>
        <w:jc w:val="right"/>
        <w:rPr>
          <w:b/>
          <w:bCs/>
          <w:lang w:eastAsia="en-US"/>
        </w:rPr>
      </w:pPr>
    </w:p>
    <w:p w:rsidR="00F81CCF" w:rsidRDefault="00F81CCF">
      <w:pPr>
        <w:jc w:val="right"/>
        <w:rPr>
          <w:b/>
          <w:bCs/>
          <w:lang w:eastAsia="en-US"/>
        </w:rPr>
      </w:pPr>
    </w:p>
    <w:p w:rsidR="00F81CCF" w:rsidRDefault="00F81CCF">
      <w:pPr>
        <w:jc w:val="right"/>
        <w:rPr>
          <w:b/>
          <w:bCs/>
          <w:lang w:eastAsia="en-US"/>
        </w:rPr>
      </w:pPr>
    </w:p>
    <w:p w:rsidR="00F81CCF" w:rsidRDefault="00F81CCF">
      <w:pPr>
        <w:pageBreakBefore/>
        <w:jc w:val="right"/>
        <w:rPr>
          <w:b/>
          <w:bCs/>
          <w:lang w:eastAsia="en-US"/>
        </w:rPr>
      </w:pPr>
      <w:r>
        <w:rPr>
          <w:b/>
          <w:bCs/>
          <w:lang w:eastAsia="en-US"/>
        </w:rPr>
        <w:t>Приложение 1</w:t>
      </w:r>
    </w:p>
    <w:p w:rsidR="00F81CCF" w:rsidRDefault="00F81CCF">
      <w:pPr>
        <w:jc w:val="center"/>
        <w:rPr>
          <w:b/>
          <w:bCs/>
          <w:sz w:val="28"/>
          <w:szCs w:val="28"/>
          <w:lang w:eastAsia="en-US"/>
        </w:rPr>
      </w:pPr>
      <w:r>
        <w:rPr>
          <w:b/>
          <w:bCs/>
          <w:sz w:val="28"/>
          <w:szCs w:val="28"/>
          <w:lang w:eastAsia="en-US"/>
        </w:rPr>
        <w:t>Форма экзаменационного билета</w:t>
      </w:r>
    </w:p>
    <w:p w:rsidR="00F81CCF" w:rsidRDefault="00F81CCF">
      <w:pPr>
        <w:tabs>
          <w:tab w:val="left" w:pos="2295"/>
        </w:tabs>
        <w:rPr>
          <w:b/>
          <w:bCs/>
          <w:sz w:val="28"/>
          <w:szCs w:val="28"/>
          <w:lang w:eastAsia="en-US"/>
        </w:rPr>
      </w:pPr>
    </w:p>
    <w:p w:rsidR="00F81CCF" w:rsidRDefault="00F81CCF">
      <w:pPr>
        <w:rPr>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1</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Предмет и основные положения структурализма, возможности и ограничения применения в   научной и практической работе современного психолога</w:t>
      </w:r>
      <w:r>
        <w:rPr>
          <w:lang w:eastAsia="en-US"/>
        </w:rPr>
        <w:t xml:space="preserve"> </w:t>
      </w:r>
    </w:p>
    <w:p w:rsidR="00F81CCF" w:rsidRDefault="00F81CCF">
      <w:pPr>
        <w:rPr>
          <w:lang w:eastAsia="en-US"/>
        </w:rPr>
      </w:pPr>
      <w:r>
        <w:rPr>
          <w:lang w:eastAsia="en-US"/>
        </w:rPr>
        <w:t>2. Индивид, Личность, Индивидуальность: научные понятия и их значение для практической работы психолога</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tabs>
          <w:tab w:val="left" w:pos="2295"/>
        </w:tabs>
        <w:rPr>
          <w:lang w:eastAsia="en-US"/>
        </w:rPr>
      </w:pPr>
    </w:p>
    <w:p w:rsidR="00F81CCF" w:rsidRDefault="00F81CCF">
      <w:pPr>
        <w:rPr>
          <w:b/>
          <w:bCs/>
          <w:sz w:val="28"/>
          <w:szCs w:val="28"/>
          <w:lang w:eastAsia="en-US"/>
        </w:rPr>
      </w:pPr>
    </w:p>
    <w:p w:rsidR="00F81CCF" w:rsidRDefault="00F81CCF">
      <w:pPr>
        <w:rPr>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2</w:t>
      </w:r>
    </w:p>
    <w:p w:rsidR="00F81CCF" w:rsidRDefault="00F81CCF">
      <w:pPr>
        <w:jc w:val="center"/>
        <w:rPr>
          <w:lang w:eastAsia="en-US"/>
        </w:rPr>
      </w:pPr>
    </w:p>
    <w:p w:rsidR="00F81CCF" w:rsidRDefault="00F81CCF">
      <w:pPr>
        <w:jc w:val="center"/>
        <w:rPr>
          <w:lang w:eastAsia="en-US"/>
        </w:rPr>
      </w:pPr>
    </w:p>
    <w:p w:rsidR="00F81CCF" w:rsidRDefault="00F81CCF">
      <w:r>
        <w:rPr>
          <w:lang w:eastAsia="en-US"/>
        </w:rPr>
        <w:t xml:space="preserve">1. </w:t>
      </w:r>
      <w:r>
        <w:t xml:space="preserve">Предмет и основные положения функционализма, возможности и ограничения применения в   научной и практической работе современного психолога </w:t>
      </w:r>
    </w:p>
    <w:p w:rsidR="00F81CCF" w:rsidRDefault="00F81CCF">
      <w:pPr>
        <w:rPr>
          <w:lang w:eastAsia="en-US"/>
        </w:rPr>
      </w:pPr>
      <w:r>
        <w:rPr>
          <w:lang w:eastAsia="en-US"/>
        </w:rPr>
        <w:t>2. Мотивационная сфера личности: проблема  ее структурной организации в трудах А.Маслоу, А.Н.Леонтьева, Г.Оллпорта, значение для практической работы психолога</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tabs>
          <w:tab w:val="left" w:pos="2295"/>
        </w:tabs>
        <w:rPr>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3</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Предмет и основные положения бихевиоризма, возможности и ограничения применения в   научной и практической работе современного психолога</w:t>
      </w:r>
      <w:r>
        <w:rPr>
          <w:lang w:eastAsia="en-US"/>
        </w:rPr>
        <w:t xml:space="preserve"> </w:t>
      </w:r>
    </w:p>
    <w:p w:rsidR="00F81CCF" w:rsidRDefault="00F81CCF">
      <w:pPr>
        <w:rPr>
          <w:lang w:eastAsia="en-US"/>
        </w:rPr>
      </w:pPr>
      <w:r>
        <w:rPr>
          <w:lang w:eastAsia="en-US"/>
        </w:rPr>
        <w:t>2. Потребностная сфера человека, типологии потребностей. Возможности использования знаний о потребностях и мотивах человека в просветительской работе с населением</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4</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Предмет и основные положения необихевиоризма, возможности и ограничения применения в   научной и практической работе психолога</w:t>
      </w:r>
      <w:r>
        <w:rPr>
          <w:lang w:eastAsia="en-US"/>
        </w:rPr>
        <w:t xml:space="preserve"> </w:t>
      </w:r>
    </w:p>
    <w:p w:rsidR="00F81CCF" w:rsidRDefault="00F81CCF">
      <w:pPr>
        <w:rPr>
          <w:lang w:eastAsia="en-US"/>
        </w:rPr>
      </w:pPr>
      <w:r>
        <w:rPr>
          <w:lang w:eastAsia="en-US"/>
        </w:rPr>
        <w:t>2. Самопринятие и самооценка в структуре личности человека. Возможности использования знаний о самопринятии и самооценке человека в просветительской работе с населением</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5</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Предмет и основные положения теории социального научения, возможности и ограничения применения в   научной и практической работе психолога</w:t>
      </w:r>
      <w:r>
        <w:rPr>
          <w:lang w:eastAsia="en-US"/>
        </w:rPr>
        <w:t xml:space="preserve"> </w:t>
      </w:r>
    </w:p>
    <w:p w:rsidR="00F81CCF" w:rsidRDefault="00F81CCF">
      <w:pPr>
        <w:rPr>
          <w:lang w:eastAsia="en-US"/>
        </w:rPr>
      </w:pPr>
      <w:r>
        <w:rPr>
          <w:lang w:eastAsia="en-US"/>
        </w:rPr>
        <w:t>2. Уровни притязаний и ожиданий личности. Возможности использования знаний о потребностях и мотивах человека в просветительской работе с населением</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6</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Предмет и основные положения экзистенциальной  психологии, возможности и ограничения применения в   научной и практической работе психолога</w:t>
      </w:r>
      <w:r>
        <w:rPr>
          <w:lang w:eastAsia="en-US"/>
        </w:rPr>
        <w:t xml:space="preserve"> </w:t>
      </w:r>
    </w:p>
    <w:p w:rsidR="00F81CCF" w:rsidRDefault="00F81CCF">
      <w:pPr>
        <w:rPr>
          <w:lang w:eastAsia="en-US"/>
        </w:rPr>
      </w:pPr>
      <w:r>
        <w:rPr>
          <w:lang w:eastAsia="en-US"/>
        </w:rPr>
        <w:t>2. Поведенческая психология о подкреплениях, их типах, формировании и угашении. Возможности использования знаний о  психологических механизмах подкрепления в просветительской работе с населением.</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7</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Предмет и основные положения трансакционного анализа, возможности и ограничения применения в   научной и практической работе психолога</w:t>
      </w:r>
      <w:r>
        <w:rPr>
          <w:lang w:eastAsia="en-US"/>
        </w:rPr>
        <w:t xml:space="preserve"> </w:t>
      </w:r>
    </w:p>
    <w:p w:rsidR="00F81CCF" w:rsidRDefault="00F81CCF">
      <w:pPr>
        <w:rPr>
          <w:lang w:eastAsia="en-US"/>
        </w:rPr>
      </w:pPr>
      <w:r>
        <w:rPr>
          <w:lang w:eastAsia="en-US"/>
        </w:rPr>
        <w:t>2. Поведенческая психология о схемах подкрепления. Возможности использования знаний о  схемах подкрепления в просветительской работе с населением</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8</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Предмет и основные положения психологической теории отражения, возможности и ограничения применения в   научной и практической работе современного психолога</w:t>
      </w:r>
      <w:r>
        <w:rPr>
          <w:lang w:eastAsia="en-US"/>
        </w:rPr>
        <w:t xml:space="preserve"> </w:t>
      </w:r>
    </w:p>
    <w:p w:rsidR="00F81CCF" w:rsidRDefault="00F81CCF">
      <w:pPr>
        <w:rPr>
          <w:lang w:eastAsia="en-US"/>
        </w:rPr>
      </w:pPr>
      <w:r>
        <w:rPr>
          <w:lang w:eastAsia="en-US"/>
        </w:rPr>
        <w:t>2. Психоанализ о развитии ребенка в семье. Возможности и ограничения использования знаний о  схемах подкрепления в просветительской работе с населением</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9</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Критерии  наличия психического отражения, научное значение эксперимента по искусственному формированию чувствительности, связь с современными знаниями естественных наук</w:t>
      </w:r>
      <w:r>
        <w:rPr>
          <w:lang w:eastAsia="en-US"/>
        </w:rPr>
        <w:t xml:space="preserve"> </w:t>
      </w:r>
    </w:p>
    <w:p w:rsidR="00F81CCF" w:rsidRDefault="00F81CCF">
      <w:pPr>
        <w:rPr>
          <w:lang w:eastAsia="en-US"/>
        </w:rPr>
      </w:pPr>
      <w:r>
        <w:rPr>
          <w:lang w:eastAsia="en-US"/>
        </w:rPr>
        <w:t>2. Темперамент человека как индивидная и личностная характеристика. Возможности и ограничения использования знаний о  темпераменте в просветительской работе с населением</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10</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Предмет и основные положения классического психоанализа, возможности и ограничения применения в   практической работе современного психолога</w:t>
      </w:r>
      <w:r>
        <w:rPr>
          <w:lang w:eastAsia="en-US"/>
        </w:rPr>
        <w:t xml:space="preserve"> </w:t>
      </w:r>
    </w:p>
    <w:p w:rsidR="00F81CCF" w:rsidRDefault="00F81CCF">
      <w:pPr>
        <w:rPr>
          <w:lang w:eastAsia="en-US"/>
        </w:rPr>
      </w:pPr>
      <w:r>
        <w:rPr>
          <w:lang w:eastAsia="en-US"/>
        </w:rPr>
        <w:t>2. Саморегуляция человека. Ее основные типы. Психологический механизм изменения уровня мотивационной регуляции деятельности. Возможности и ограничения использования знаний о  темпераменте в просветительской работе с населением.</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11</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Предмет и основные положения индивидуальной  психологии, возможности и ограничения применения в   практической работе психолога</w:t>
      </w:r>
      <w:r>
        <w:rPr>
          <w:lang w:eastAsia="en-US"/>
        </w:rPr>
        <w:t xml:space="preserve"> </w:t>
      </w:r>
    </w:p>
    <w:p w:rsidR="00F81CCF" w:rsidRDefault="00F81CCF">
      <w:pPr>
        <w:rPr>
          <w:lang w:eastAsia="en-US"/>
        </w:rPr>
      </w:pPr>
      <w:r>
        <w:rPr>
          <w:lang w:eastAsia="en-US"/>
        </w:rPr>
        <w:t>2. Основные прикладные задачи психологии. Значение основных психологических теорий для их решения</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12</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Закон инвариантной структуры деятельности Б.Ф.Ломова. Возможности использования этого закона в научной и практической работе психолога</w:t>
      </w:r>
      <w:r>
        <w:rPr>
          <w:lang w:eastAsia="en-US"/>
        </w:rPr>
        <w:t xml:space="preserve"> </w:t>
      </w:r>
    </w:p>
    <w:p w:rsidR="00F81CCF" w:rsidRDefault="00F81CCF">
      <w:pPr>
        <w:rPr>
          <w:lang w:eastAsia="en-US"/>
        </w:rPr>
      </w:pPr>
      <w:r>
        <w:rPr>
          <w:lang w:eastAsia="en-US"/>
        </w:rPr>
        <w:t>2. Фундаментальные проблемы психологии. Значение их знания для построения научного исследования. Значение основных психологических теорий для их решения.</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13</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Сравнительный анализ возможностей и ограничений использования психоаналитических и поведенческих теорий для решения прикладных задач психологии</w:t>
      </w:r>
      <w:r>
        <w:rPr>
          <w:lang w:eastAsia="en-US"/>
        </w:rPr>
        <w:t xml:space="preserve"> </w:t>
      </w:r>
    </w:p>
    <w:p w:rsidR="00F81CCF" w:rsidRDefault="00F81CCF">
      <w:pPr>
        <w:rPr>
          <w:lang w:eastAsia="en-US"/>
        </w:rPr>
      </w:pPr>
      <w:r>
        <w:rPr>
          <w:lang w:eastAsia="en-US"/>
        </w:rPr>
        <w:t>2. Системообразующие факторы деятельности. Возможности использования этого знания при решении психологом прикладных задач</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14</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Сравнительный анализ возможностей и ограничений использования положений  психоаналитической и экзистенциальной психологии для решения прикладных задач</w:t>
      </w:r>
      <w:r>
        <w:rPr>
          <w:lang w:eastAsia="en-US"/>
        </w:rPr>
        <w:t xml:space="preserve"> </w:t>
      </w:r>
    </w:p>
    <w:p w:rsidR="00F81CCF" w:rsidRDefault="00F81CCF">
      <w:pPr>
        <w:rPr>
          <w:lang w:eastAsia="en-US"/>
        </w:rPr>
      </w:pPr>
      <w:r>
        <w:rPr>
          <w:lang w:eastAsia="en-US"/>
        </w:rPr>
        <w:t>2. Закон возвышения потребностей в онтогенезе А.Маслоу. Сравнительный анализ взглядов А.Маслоу и А.Н.Леонтьева</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15</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Сравнительный анализ системообразующих факторов деятельности в теории деятельности, психоанализе и индивидуальной психологии</w:t>
      </w:r>
      <w:r>
        <w:rPr>
          <w:lang w:eastAsia="en-US"/>
        </w:rPr>
        <w:t xml:space="preserve"> </w:t>
      </w:r>
    </w:p>
    <w:p w:rsidR="00F81CCF" w:rsidRDefault="00F81CCF">
      <w:pPr>
        <w:rPr>
          <w:lang w:eastAsia="en-US"/>
        </w:rPr>
      </w:pPr>
      <w:r>
        <w:rPr>
          <w:lang w:eastAsia="en-US"/>
        </w:rPr>
        <w:t>2. История формирования основных методов психологического исследования. Характеристики связей метода и психологической школы</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16</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Сравнительный анализ возможностей и ограничений применения трансакционного анализа и теории деятельности для решения фундаментальных и прикладных проблем психологии</w:t>
      </w:r>
      <w:r>
        <w:rPr>
          <w:lang w:eastAsia="en-US"/>
        </w:rPr>
        <w:t xml:space="preserve"> </w:t>
      </w:r>
    </w:p>
    <w:p w:rsidR="00F81CCF" w:rsidRDefault="00F81CCF">
      <w:pPr>
        <w:rPr>
          <w:lang w:eastAsia="en-US"/>
        </w:rPr>
      </w:pPr>
      <w:r>
        <w:rPr>
          <w:lang w:eastAsia="en-US"/>
        </w:rPr>
        <w:t>2. Методы  в психологическом исследовании. Их связь с основными этапами исследования.</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32"/>
          <w:szCs w:val="32"/>
          <w:lang w:eastAsia="en-US"/>
        </w:rPr>
      </w:pPr>
    </w:p>
    <w:p w:rsidR="00F81CCF" w:rsidRDefault="00F81CCF">
      <w:pPr>
        <w:jc w:val="center"/>
        <w:rPr>
          <w:lang w:eastAsia="en-US"/>
        </w:rPr>
      </w:pPr>
      <w:r>
        <w:rPr>
          <w:lang w:eastAsia="en-US"/>
        </w:rPr>
        <w:t>Национальный исследовательский Нижегородский государственный университет</w:t>
      </w:r>
    </w:p>
    <w:p w:rsidR="00F81CCF" w:rsidRDefault="00F81CCF">
      <w:pPr>
        <w:jc w:val="center"/>
        <w:rPr>
          <w:lang w:eastAsia="en-US"/>
        </w:rPr>
      </w:pPr>
      <w:r>
        <w:rPr>
          <w:lang w:eastAsia="en-US"/>
        </w:rPr>
        <w:t>им. Н.И. Лобачевского</w:t>
      </w:r>
    </w:p>
    <w:p w:rsidR="00F81CCF" w:rsidRDefault="00F81CCF">
      <w:pPr>
        <w:jc w:val="center"/>
        <w:rPr>
          <w:lang w:eastAsia="en-US"/>
        </w:rPr>
      </w:pPr>
      <w:r>
        <w:rPr>
          <w:lang w:eastAsia="en-US"/>
        </w:rPr>
        <w:t>Институт/факультет: ФСН</w:t>
      </w:r>
    </w:p>
    <w:p w:rsidR="00F81CCF" w:rsidRDefault="00F81CCF">
      <w:pPr>
        <w:jc w:val="center"/>
        <w:rPr>
          <w:lang w:eastAsia="en-US"/>
        </w:rPr>
      </w:pPr>
      <w:r>
        <w:rPr>
          <w:lang w:eastAsia="en-US"/>
        </w:rPr>
        <w:t>Кафедра: психологии управления</w:t>
      </w:r>
    </w:p>
    <w:p w:rsidR="00F81CCF" w:rsidRDefault="00F81CCF">
      <w:pPr>
        <w:jc w:val="center"/>
        <w:rPr>
          <w:lang w:eastAsia="en-US"/>
        </w:rPr>
      </w:pPr>
      <w:r>
        <w:rPr>
          <w:lang w:eastAsia="en-US"/>
        </w:rPr>
        <w:t>Дисциплина: «Общая психология» (Часть 1).</w:t>
      </w: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rPr>
          <w:lang w:eastAsia="en-US"/>
        </w:rPr>
      </w:pPr>
    </w:p>
    <w:p w:rsidR="00F81CCF" w:rsidRDefault="00F81CCF">
      <w:pPr>
        <w:jc w:val="center"/>
        <w:rPr>
          <w:sz w:val="28"/>
          <w:szCs w:val="28"/>
          <w:lang w:eastAsia="en-US"/>
        </w:rPr>
      </w:pPr>
      <w:r>
        <w:rPr>
          <w:sz w:val="28"/>
          <w:szCs w:val="28"/>
          <w:lang w:eastAsia="en-US"/>
        </w:rPr>
        <w:t>ЭКЗАМЕНАЦИОННЫЙ БИЛЕТ № 17</w:t>
      </w:r>
    </w:p>
    <w:p w:rsidR="00F81CCF" w:rsidRDefault="00F81CCF">
      <w:pPr>
        <w:jc w:val="center"/>
        <w:rPr>
          <w:lang w:eastAsia="en-US"/>
        </w:rPr>
      </w:pPr>
    </w:p>
    <w:p w:rsidR="00F81CCF" w:rsidRDefault="00F81CCF">
      <w:pPr>
        <w:jc w:val="center"/>
        <w:rPr>
          <w:lang w:eastAsia="en-US"/>
        </w:rPr>
      </w:pPr>
    </w:p>
    <w:p w:rsidR="00F81CCF" w:rsidRDefault="00F81CCF">
      <w:pPr>
        <w:rPr>
          <w:lang w:eastAsia="en-US"/>
        </w:rPr>
      </w:pPr>
      <w:r>
        <w:rPr>
          <w:lang w:eastAsia="en-US"/>
        </w:rPr>
        <w:t xml:space="preserve">1. </w:t>
      </w:r>
      <w:r>
        <w:t>Сравнительный анализ возможностей и ограничений использования необихевиоризма и теории социального научения при решении фундаментальных и прикладных проблем психологии</w:t>
      </w:r>
      <w:r>
        <w:rPr>
          <w:lang w:eastAsia="en-US"/>
        </w:rPr>
        <w:t xml:space="preserve"> </w:t>
      </w:r>
    </w:p>
    <w:p w:rsidR="00F81CCF" w:rsidRDefault="00F81CCF">
      <w:pPr>
        <w:rPr>
          <w:lang w:eastAsia="en-US"/>
        </w:rPr>
      </w:pPr>
      <w:r>
        <w:rPr>
          <w:lang w:eastAsia="en-US"/>
        </w:rPr>
        <w:t>2. Чувственная ткань сознания, значения и личностный смысл в трудах А.Н.Леонтьева. Сравнительный анализ со взглядами на природу и функции сознания У.Джеймса</w:t>
      </w:r>
    </w:p>
    <w:p w:rsidR="00F81CCF" w:rsidRDefault="00F81CCF">
      <w:pPr>
        <w:rPr>
          <w:lang w:eastAsia="en-US"/>
        </w:rPr>
      </w:pPr>
    </w:p>
    <w:p w:rsidR="00F81CCF" w:rsidRDefault="00F81CCF">
      <w:pPr>
        <w:rPr>
          <w:lang w:eastAsia="en-US"/>
        </w:rPr>
      </w:pPr>
    </w:p>
    <w:p w:rsidR="00F81CCF" w:rsidRDefault="00F81CCF">
      <w:pPr>
        <w:jc w:val="right"/>
        <w:rPr>
          <w:lang w:eastAsia="en-US"/>
        </w:rPr>
      </w:pPr>
      <w:r>
        <w:rPr>
          <w:lang w:eastAsia="en-US"/>
        </w:rPr>
        <w:t>Зав. кафедрой ___________________</w:t>
      </w:r>
    </w:p>
    <w:p w:rsidR="00F81CCF" w:rsidRDefault="00F81CCF">
      <w:pPr>
        <w:jc w:val="right"/>
        <w:rPr>
          <w:lang w:eastAsia="en-US"/>
        </w:rPr>
      </w:pPr>
    </w:p>
    <w:p w:rsidR="00F81CCF" w:rsidRDefault="00F81CCF">
      <w:pPr>
        <w:jc w:val="right"/>
        <w:rPr>
          <w:lang w:eastAsia="en-US"/>
        </w:rPr>
      </w:pPr>
      <w:r>
        <w:rPr>
          <w:lang w:eastAsia="en-US"/>
        </w:rPr>
        <w:t>Экзаменатор____________________</w:t>
      </w:r>
    </w:p>
    <w:p w:rsidR="00F81CCF" w:rsidRDefault="00F81CCF">
      <w:pPr>
        <w:tabs>
          <w:tab w:val="left" w:pos="2295"/>
        </w:tabs>
        <w:rPr>
          <w:lang w:eastAsia="en-US"/>
        </w:rPr>
      </w:pPr>
    </w:p>
    <w:p w:rsidR="00F81CCF" w:rsidRDefault="00F81CCF">
      <w:pPr>
        <w:rPr>
          <w:lang w:eastAsia="en-US"/>
        </w:rPr>
      </w:pPr>
      <w:r>
        <w:rPr>
          <w:lang w:eastAsia="en-US"/>
        </w:rPr>
        <w:t>_____________________________________________________________________________</w:t>
      </w:r>
    </w:p>
    <w:p w:rsidR="00F81CCF" w:rsidRDefault="00F81CCF">
      <w:pPr>
        <w:rPr>
          <w:b/>
          <w:bCs/>
          <w:sz w:val="32"/>
          <w:szCs w:val="32"/>
          <w:lang w:eastAsia="en-US"/>
        </w:rPr>
      </w:pPr>
    </w:p>
    <w:p w:rsidR="00F81CCF" w:rsidRDefault="00F81CCF">
      <w:pPr>
        <w:rPr>
          <w:b/>
          <w:bCs/>
          <w:sz w:val="28"/>
          <w:szCs w:val="28"/>
          <w:lang w:eastAsia="en-US"/>
        </w:rPr>
      </w:pPr>
    </w:p>
    <w:p w:rsidR="00F81CCF" w:rsidRDefault="00F81CCF">
      <w:pPr>
        <w:jc w:val="right"/>
        <w:rPr>
          <w:b/>
          <w:bCs/>
          <w:lang w:eastAsia="en-US"/>
        </w:rPr>
      </w:pPr>
      <w:r>
        <w:rPr>
          <w:b/>
          <w:bCs/>
          <w:lang w:eastAsia="en-US"/>
        </w:rPr>
        <w:t>Приложение 2</w:t>
      </w:r>
    </w:p>
    <w:p w:rsidR="00F81CCF" w:rsidRDefault="00F81CCF">
      <w:pPr>
        <w:rPr>
          <w:b/>
          <w:bCs/>
          <w:sz w:val="28"/>
          <w:szCs w:val="28"/>
          <w:lang w:eastAsia="en-US"/>
        </w:rPr>
      </w:pPr>
    </w:p>
    <w:p w:rsidR="00F81CCF" w:rsidRDefault="00F81CCF">
      <w:pPr>
        <w:jc w:val="center"/>
        <w:rPr>
          <w:b/>
          <w:bCs/>
          <w:sz w:val="28"/>
          <w:szCs w:val="28"/>
          <w:lang w:eastAsia="en-US"/>
        </w:rPr>
      </w:pPr>
      <w:r>
        <w:rPr>
          <w:b/>
          <w:bCs/>
          <w:sz w:val="28"/>
          <w:szCs w:val="28"/>
          <w:lang w:eastAsia="en-US"/>
        </w:rPr>
        <w:t>Примерный перечень оценочных средств</w:t>
      </w:r>
    </w:p>
    <w:p w:rsidR="00F81CCF" w:rsidRDefault="00F81CCF">
      <w:pPr>
        <w:jc w:val="center"/>
        <w:rPr>
          <w:lang w:eastAsia="en-US"/>
        </w:rPr>
      </w:pPr>
      <w:r>
        <w:rPr>
          <w:lang w:eastAsia="en-US"/>
        </w:rPr>
        <w:t>(рекомендуемое)</w:t>
      </w:r>
    </w:p>
    <w:p w:rsidR="00F81CCF" w:rsidRDefault="00F81CCF">
      <w:pPr>
        <w:jc w:val="center"/>
        <w:rPr>
          <w:i/>
          <w:iCs/>
          <w:lang w:eastAsia="en-US"/>
        </w:rPr>
      </w:pPr>
      <w:r>
        <w:rPr>
          <w:i/>
          <w:iCs/>
          <w:lang w:eastAsia="en-US"/>
        </w:rPr>
        <w:t xml:space="preserve"> преподаватель выбирает из данного перечня </w:t>
      </w:r>
      <w:r>
        <w:rPr>
          <w:b/>
          <w:bCs/>
          <w:i/>
          <w:iCs/>
          <w:u w:val="single"/>
          <w:lang w:eastAsia="en-US"/>
        </w:rPr>
        <w:t>только</w:t>
      </w:r>
      <w:r>
        <w:rPr>
          <w:i/>
          <w:iCs/>
          <w:u w:val="single"/>
          <w:lang w:eastAsia="en-US"/>
        </w:rPr>
        <w:t xml:space="preserve"> те </w:t>
      </w:r>
      <w:r>
        <w:rPr>
          <w:i/>
          <w:iCs/>
          <w:lang w:eastAsia="en-US"/>
        </w:rPr>
        <w:t xml:space="preserve">оценочные средства, которые он </w:t>
      </w:r>
      <w:r>
        <w:rPr>
          <w:i/>
          <w:iCs/>
          <w:u w:val="single"/>
          <w:lang w:eastAsia="en-US"/>
        </w:rPr>
        <w:t xml:space="preserve"> использует</w:t>
      </w:r>
      <w:r>
        <w:rPr>
          <w:i/>
          <w:iCs/>
          <w:lang w:eastAsia="en-US"/>
        </w:rPr>
        <w:t xml:space="preserve"> в  преподаваемой дисциплине.</w:t>
      </w:r>
    </w:p>
    <w:p w:rsidR="00F81CCF" w:rsidRDefault="00F81CCF">
      <w:pPr>
        <w:jc w:val="center"/>
        <w:rPr>
          <w:b/>
          <w:bCs/>
          <w:i/>
          <w:iCs/>
          <w:sz w:val="28"/>
          <w:szCs w:val="28"/>
          <w:lang w:eastAsia="en-US"/>
        </w:rPr>
      </w:pPr>
    </w:p>
    <w:tbl>
      <w:tblPr>
        <w:tblW w:w="0" w:type="auto"/>
        <w:tblInd w:w="2" w:type="dxa"/>
        <w:tblLayout w:type="fixed"/>
        <w:tblLook w:val="0000"/>
      </w:tblPr>
      <w:tblGrid>
        <w:gridCol w:w="392"/>
        <w:gridCol w:w="1696"/>
        <w:gridCol w:w="5250"/>
        <w:gridCol w:w="2551"/>
      </w:tblGrid>
      <w:tr w:rsidR="00F81CCF">
        <w:tc>
          <w:tcPr>
            <w:tcW w:w="392" w:type="dxa"/>
            <w:tcBorders>
              <w:top w:val="single" w:sz="4" w:space="0" w:color="auto"/>
              <w:left w:val="single" w:sz="4" w:space="0" w:color="auto"/>
              <w:bottom w:val="single" w:sz="4" w:space="0" w:color="auto"/>
              <w:right w:val="single" w:sz="4" w:space="0" w:color="auto"/>
            </w:tcBorders>
            <w:vAlign w:val="center"/>
          </w:tcPr>
          <w:p w:rsidR="00F81CCF" w:rsidRDefault="00F81CCF">
            <w:pPr>
              <w:jc w:val="center"/>
              <w:rPr>
                <w:lang w:eastAsia="en-US"/>
              </w:rPr>
            </w:pPr>
            <w:r>
              <w:rPr>
                <w:lang w:eastAsia="en-US"/>
              </w:rPr>
              <w:t>№ п/п</w:t>
            </w:r>
          </w:p>
        </w:tc>
        <w:tc>
          <w:tcPr>
            <w:tcW w:w="1696" w:type="dxa"/>
            <w:tcBorders>
              <w:top w:val="single" w:sz="4" w:space="0" w:color="auto"/>
              <w:left w:val="single" w:sz="4" w:space="0" w:color="auto"/>
              <w:bottom w:val="single" w:sz="4" w:space="0" w:color="auto"/>
              <w:right w:val="single" w:sz="4" w:space="0" w:color="auto"/>
            </w:tcBorders>
            <w:vAlign w:val="center"/>
          </w:tcPr>
          <w:p w:rsidR="00F81CCF" w:rsidRDefault="00F81CCF">
            <w:pPr>
              <w:jc w:val="center"/>
              <w:rPr>
                <w:lang w:eastAsia="en-US"/>
              </w:rPr>
            </w:pPr>
            <w:r>
              <w:rPr>
                <w:lang w:eastAsia="en-US"/>
              </w:rPr>
              <w:t>Наименование оценочного средства</w:t>
            </w:r>
          </w:p>
        </w:tc>
        <w:tc>
          <w:tcPr>
            <w:tcW w:w="5250" w:type="dxa"/>
            <w:tcBorders>
              <w:top w:val="single" w:sz="4" w:space="0" w:color="auto"/>
              <w:left w:val="single" w:sz="4" w:space="0" w:color="auto"/>
              <w:bottom w:val="single" w:sz="4" w:space="0" w:color="auto"/>
              <w:right w:val="single" w:sz="4" w:space="0" w:color="auto"/>
            </w:tcBorders>
            <w:vAlign w:val="center"/>
          </w:tcPr>
          <w:p w:rsidR="00F81CCF" w:rsidRDefault="00F81CCF">
            <w:pPr>
              <w:jc w:val="center"/>
              <w:rPr>
                <w:lang w:eastAsia="en-US"/>
              </w:rPr>
            </w:pPr>
            <w:r>
              <w:rPr>
                <w:lang w:eastAsia="en-US"/>
              </w:rPr>
              <w:t>Краткая характеристика оценочного средства</w:t>
            </w:r>
          </w:p>
        </w:tc>
        <w:tc>
          <w:tcPr>
            <w:tcW w:w="2551" w:type="dxa"/>
            <w:tcBorders>
              <w:top w:val="single" w:sz="4" w:space="0" w:color="auto"/>
              <w:left w:val="single" w:sz="4" w:space="0" w:color="auto"/>
              <w:bottom w:val="single" w:sz="4" w:space="0" w:color="auto"/>
              <w:right w:val="single" w:sz="4" w:space="0" w:color="auto"/>
            </w:tcBorders>
            <w:vAlign w:val="center"/>
          </w:tcPr>
          <w:p w:rsidR="00F81CCF" w:rsidRDefault="00F81CCF">
            <w:pPr>
              <w:jc w:val="center"/>
              <w:rPr>
                <w:lang w:eastAsia="en-US"/>
              </w:rPr>
            </w:pPr>
            <w:r>
              <w:rPr>
                <w:lang w:eastAsia="en-US"/>
              </w:rPr>
              <w:t xml:space="preserve">Представление оценочного средства в фонде </w:t>
            </w:r>
          </w:p>
        </w:tc>
      </w:tr>
      <w:tr w:rsidR="00F81CCF">
        <w:tc>
          <w:tcPr>
            <w:tcW w:w="392" w:type="dxa"/>
            <w:tcBorders>
              <w:top w:val="single" w:sz="4" w:space="0" w:color="auto"/>
              <w:left w:val="single" w:sz="4" w:space="0" w:color="auto"/>
              <w:bottom w:val="single" w:sz="4" w:space="0" w:color="auto"/>
              <w:right w:val="single" w:sz="4" w:space="0" w:color="auto"/>
            </w:tcBorders>
            <w:vAlign w:val="center"/>
          </w:tcPr>
          <w:p w:rsidR="00F81CCF" w:rsidRDefault="00F81CCF">
            <w:pPr>
              <w:jc w:val="center"/>
              <w:rPr>
                <w:lang w:eastAsia="en-US"/>
              </w:rPr>
            </w:pPr>
            <w:r>
              <w:rPr>
                <w:lang w:eastAsia="en-US"/>
              </w:rPr>
              <w:t>1</w:t>
            </w:r>
          </w:p>
        </w:tc>
        <w:tc>
          <w:tcPr>
            <w:tcW w:w="1696" w:type="dxa"/>
            <w:tcBorders>
              <w:top w:val="single" w:sz="4" w:space="0" w:color="auto"/>
              <w:left w:val="single" w:sz="4" w:space="0" w:color="auto"/>
              <w:bottom w:val="single" w:sz="4" w:space="0" w:color="auto"/>
              <w:right w:val="single" w:sz="4" w:space="0" w:color="auto"/>
            </w:tcBorders>
            <w:vAlign w:val="center"/>
          </w:tcPr>
          <w:p w:rsidR="00F81CCF" w:rsidRDefault="00F81CCF">
            <w:pPr>
              <w:jc w:val="center"/>
              <w:rPr>
                <w:lang w:eastAsia="en-US"/>
              </w:rPr>
            </w:pPr>
            <w:r>
              <w:rPr>
                <w:lang w:eastAsia="en-US"/>
              </w:rPr>
              <w:t>2</w:t>
            </w:r>
          </w:p>
        </w:tc>
        <w:tc>
          <w:tcPr>
            <w:tcW w:w="5250" w:type="dxa"/>
            <w:tcBorders>
              <w:top w:val="single" w:sz="4" w:space="0" w:color="auto"/>
              <w:left w:val="single" w:sz="4" w:space="0" w:color="auto"/>
              <w:bottom w:val="single" w:sz="4" w:space="0" w:color="auto"/>
              <w:right w:val="single" w:sz="4" w:space="0" w:color="auto"/>
            </w:tcBorders>
            <w:vAlign w:val="center"/>
          </w:tcPr>
          <w:p w:rsidR="00F81CCF" w:rsidRDefault="00F81CCF">
            <w:pPr>
              <w:jc w:val="center"/>
              <w:rPr>
                <w:lang w:eastAsia="en-US"/>
              </w:rPr>
            </w:pPr>
            <w:r>
              <w:rPr>
                <w:lang w:eastAsia="en-US"/>
              </w:rPr>
              <w:t>3</w:t>
            </w:r>
          </w:p>
        </w:tc>
        <w:tc>
          <w:tcPr>
            <w:tcW w:w="2551" w:type="dxa"/>
            <w:tcBorders>
              <w:top w:val="single" w:sz="4" w:space="0" w:color="auto"/>
              <w:left w:val="single" w:sz="4" w:space="0" w:color="auto"/>
              <w:bottom w:val="single" w:sz="4" w:space="0" w:color="auto"/>
              <w:right w:val="single" w:sz="4" w:space="0" w:color="auto"/>
            </w:tcBorders>
            <w:vAlign w:val="center"/>
          </w:tcPr>
          <w:p w:rsidR="00F81CCF" w:rsidRDefault="00F81CCF">
            <w:pPr>
              <w:jc w:val="center"/>
              <w:rPr>
                <w:lang w:eastAsia="en-US"/>
              </w:rPr>
            </w:pPr>
            <w:r>
              <w:rPr>
                <w:lang w:eastAsia="en-US"/>
              </w:rPr>
              <w:t>4</w:t>
            </w:r>
          </w:p>
        </w:tc>
      </w:tr>
      <w:tr w:rsidR="00F81CCF">
        <w:trPr>
          <w:trHeight w:val="645"/>
        </w:trPr>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Задача (практическое задание)</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Средство оценки умения применять полученные теоретические знания в практической ситуации.</w:t>
            </w:r>
          </w:p>
          <w:p w:rsidR="00F81CCF" w:rsidRDefault="00F81CCF">
            <w:pPr>
              <w:ind w:right="122"/>
              <w:rPr>
                <w:lang w:eastAsia="en-US"/>
              </w:rPr>
            </w:pPr>
            <w:r>
              <w:rPr>
                <w:lang w:eastAsia="en-US"/>
              </w:rPr>
              <w:t>Задача (задание) должна быть направлена на  оценивание тех компетенций, которые подлежат освоению в данной дисциплине, должна  содержать четкую инструкцию по выполнению или алгоритм действий.</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p>
          <w:p w:rsidR="00F81CCF" w:rsidRDefault="00F81CCF">
            <w:pPr>
              <w:ind w:right="70"/>
              <w:rPr>
                <w:lang w:eastAsia="en-US"/>
              </w:rPr>
            </w:pPr>
            <w:r>
              <w:rPr>
                <w:lang w:eastAsia="en-US"/>
              </w:rPr>
              <w:t>Комплект задач и заданий</w:t>
            </w:r>
          </w:p>
        </w:tc>
      </w:tr>
      <w:tr w:rsidR="00F81CCF">
        <w:trPr>
          <w:trHeight w:val="495"/>
        </w:trPr>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Собеседование</w:t>
            </w:r>
          </w:p>
          <w:p w:rsidR="00F81CCF" w:rsidRDefault="00F81CCF">
            <w:pPr>
              <w:rPr>
                <w:lang w:eastAsia="en-US"/>
              </w:rPr>
            </w:pP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Вопросы по темам/разделам дисциплины, представленные в привязке к компетенциям, предусмотренным РПД</w:t>
            </w:r>
          </w:p>
        </w:tc>
      </w:tr>
      <w:tr w:rsidR="00F81CCF">
        <w:trPr>
          <w:trHeight w:val="495"/>
        </w:trPr>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Тест</w:t>
            </w:r>
          </w:p>
          <w:p w:rsidR="00F81CCF" w:rsidRDefault="00F81CCF">
            <w:pPr>
              <w:rPr>
                <w:lang w:eastAsia="en-US"/>
              </w:rPr>
            </w:pP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Система стандартизированных заданий, позволяющая автоматизировать процедуру измерения уровня знаний и умений обучающегося.</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Фонд тестовых заданий</w:t>
            </w:r>
          </w:p>
          <w:p w:rsidR="00F81CCF" w:rsidRDefault="00F81CCF">
            <w:pPr>
              <w:ind w:right="70"/>
              <w:rPr>
                <w:lang w:eastAsia="en-US"/>
              </w:rPr>
            </w:pPr>
          </w:p>
        </w:tc>
      </w:tr>
      <w:tr w:rsidR="00F81CCF">
        <w:trPr>
          <w:trHeight w:val="1560"/>
        </w:trPr>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Деловая и/или ролевая игра</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 xml:space="preserve">Тема (проблема), концепция, роли и ожидаемый результат по каждой игре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Кейс-задача</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 xml:space="preserve">Задания для решения кейс-задачи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Коллоквиум</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 xml:space="preserve">Вопросы по темам/разделам дисциплины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Контрольная работа</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color w:val="FF0000"/>
                <w:lang w:eastAsia="en-US"/>
              </w:rPr>
            </w:pPr>
            <w:r>
              <w:rPr>
                <w:lang w:eastAsia="en-US"/>
              </w:rPr>
              <w:t>Средство проверки умений применять полученные знания для решения задач определенного типа по теме или разделу</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 xml:space="preserve">Комплект контрольных заданий по вариантам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Круглый стол, дискуссия, полемика, диспут, дебаты</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 xml:space="preserve">Перечень дискуссионных  тем для проведения круглого стола, дискуссии, полемики, диспута, дебатов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Портфолио</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Целевая подборка работ студента, раскрывающая его индивидуальные образовательные достижения в одной или нескольких учебных дисциплинах.</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 xml:space="preserve">Структура портфолио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Проект</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 xml:space="preserve">Темы групповых и/или индивидуальных проектов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Рабочая тетрадь</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Дидактический комплекс, предназначенный для самостоятельной работы обучающегося и позволяющий оценивать уровень усвоения им  учебного материала.</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Образец рабочей тетради</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Разноуровневые задачи и задания</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Различают задачи и задания:</w:t>
            </w:r>
          </w:p>
          <w:p w:rsidR="00F81CCF" w:rsidRDefault="00F81CCF">
            <w:pPr>
              <w:ind w:right="122"/>
              <w:rPr>
                <w:lang w:eastAsia="en-US"/>
              </w:rPr>
            </w:pPr>
            <w:r>
              <w:rPr>
                <w:lang w:eastAsia="en-US"/>
              </w:rPr>
              <w:t>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F81CCF" w:rsidRDefault="00F81CCF">
            <w:pPr>
              <w:ind w:right="122"/>
              <w:rPr>
                <w:lang w:eastAsia="en-US"/>
              </w:rPr>
            </w:pPr>
            <w:r>
              <w:rPr>
                <w:lang w:eastAsia="en-US"/>
              </w:rPr>
              <w:t>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81CCF" w:rsidRDefault="00F81CCF">
            <w:pPr>
              <w:ind w:right="122"/>
              <w:rPr>
                <w:lang w:eastAsia="en-US"/>
              </w:rPr>
            </w:pPr>
            <w:r>
              <w:rPr>
                <w:lang w:eastAsia="en-US"/>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 xml:space="preserve">Комплект разноуровневых задач и заданий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Расчетно-графическая работа</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122"/>
              <w:rPr>
                <w:lang w:eastAsia="en-US"/>
              </w:rPr>
            </w:pPr>
            <w:r>
              <w:rPr>
                <w:lang w:eastAsia="en-US"/>
              </w:rPr>
              <w:t xml:space="preserve">Средство проверки умений применять полученные знания по заранее определенной методике для решения задач или заданий по модулю или дисциплине в целом. </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ind w:right="70"/>
              <w:rPr>
                <w:lang w:eastAsia="en-US"/>
              </w:rPr>
            </w:pPr>
            <w:r>
              <w:rPr>
                <w:lang w:eastAsia="en-US"/>
              </w:rPr>
              <w:t xml:space="preserve">Комплект заданий для выполнения расчетно-графической работы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Реферат</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22"/>
              <w:rPr>
                <w:lang w:eastAsia="en-US"/>
              </w:rPr>
            </w:pPr>
            <w:r>
              <w:rPr>
                <w:lang w:eastAsia="en-US"/>
              </w:rPr>
              <w:t xml:space="preserve">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 xml:space="preserve">Темы рефератов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Доклад, сообщение</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22"/>
              <w:rPr>
                <w:lang w:eastAsia="en-US"/>
              </w:rPr>
            </w:pPr>
            <w:r>
              <w:rPr>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Темы докладов, сообщений</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Творческое задание</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22"/>
              <w:rPr>
                <w:lang w:eastAsia="en-US"/>
              </w:rPr>
            </w:pPr>
            <w:r>
              <w:rPr>
                <w:lang w:eastAsia="en-US"/>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 xml:space="preserve">Темы групповых и/или индивидуальных творческих заданий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Тренажер</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22"/>
              <w:rPr>
                <w:lang w:eastAsia="en-US"/>
              </w:rPr>
            </w:pPr>
            <w:r>
              <w:rPr>
                <w:lang w:eastAsia="en-US"/>
              </w:rPr>
              <w:t>Техническое средство, которое может быть использовано для  контроля приобретенных студентом профессиональных навыков и умений по управлению конкретным материальным объектом.</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 xml:space="preserve">Комплект заданий для работы на тренажере </w:t>
            </w:r>
          </w:p>
        </w:tc>
      </w:tr>
      <w:tr w:rsidR="00F81CCF">
        <w:tc>
          <w:tcPr>
            <w:tcW w:w="392" w:type="dxa"/>
            <w:tcBorders>
              <w:top w:val="single" w:sz="4" w:space="0" w:color="auto"/>
              <w:left w:val="single" w:sz="4" w:space="0" w:color="auto"/>
              <w:bottom w:val="single" w:sz="4" w:space="0" w:color="auto"/>
              <w:right w:val="single" w:sz="4" w:space="0" w:color="auto"/>
            </w:tcBorders>
          </w:tcPr>
          <w:p w:rsidR="00F81CCF" w:rsidRDefault="00F81CCF">
            <w:pPr>
              <w:numPr>
                <w:ilvl w:val="0"/>
                <w:numId w:val="129"/>
              </w:numPr>
              <w:ind w:firstLine="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 xml:space="preserve">Эссе </w:t>
            </w:r>
          </w:p>
        </w:tc>
        <w:tc>
          <w:tcPr>
            <w:tcW w:w="5250" w:type="dxa"/>
            <w:tcBorders>
              <w:top w:val="single" w:sz="4" w:space="0" w:color="auto"/>
              <w:left w:val="single" w:sz="4" w:space="0" w:color="auto"/>
              <w:bottom w:val="single" w:sz="4" w:space="0" w:color="auto"/>
              <w:right w:val="single" w:sz="4" w:space="0" w:color="auto"/>
            </w:tcBorders>
          </w:tcPr>
          <w:p w:rsidR="00F81CCF" w:rsidRDefault="00F81CCF">
            <w:pPr>
              <w:ind w:right="22"/>
              <w:rPr>
                <w:spacing w:val="-2"/>
                <w:lang w:eastAsia="en-US"/>
              </w:rPr>
            </w:pPr>
            <w:r>
              <w:rPr>
                <w:spacing w:val="-2"/>
                <w:lang w:eastAsia="en-US"/>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2551" w:type="dxa"/>
            <w:tcBorders>
              <w:top w:val="single" w:sz="4" w:space="0" w:color="auto"/>
              <w:left w:val="single" w:sz="4" w:space="0" w:color="auto"/>
              <w:bottom w:val="single" w:sz="4" w:space="0" w:color="auto"/>
              <w:right w:val="single" w:sz="4" w:space="0" w:color="auto"/>
            </w:tcBorders>
          </w:tcPr>
          <w:p w:rsidR="00F81CCF" w:rsidRDefault="00F81CCF">
            <w:pPr>
              <w:rPr>
                <w:lang w:eastAsia="en-US"/>
              </w:rPr>
            </w:pPr>
            <w:r>
              <w:rPr>
                <w:lang w:eastAsia="en-US"/>
              </w:rPr>
              <w:t xml:space="preserve">Тематика эссе </w:t>
            </w:r>
          </w:p>
        </w:tc>
      </w:tr>
    </w:tbl>
    <w:p w:rsidR="00F81CCF" w:rsidRDefault="00F81CCF">
      <w:pPr>
        <w:spacing w:line="276" w:lineRule="auto"/>
        <w:sectPr w:rsidR="00F81CCF">
          <w:headerReference w:type="default" r:id="rId38"/>
          <w:footerReference w:type="default" r:id="rId39"/>
          <w:pgSz w:w="11906" w:h="16838"/>
          <w:pgMar w:top="1134" w:right="850" w:bottom="1134" w:left="1701" w:header="708" w:footer="708" w:gutter="0"/>
          <w:pgNumType w:start="1"/>
          <w:cols w:space="708"/>
          <w:titlePg/>
          <w:docGrid w:linePitch="360"/>
        </w:sectPr>
      </w:pPr>
    </w:p>
    <w:p w:rsidR="00F81CCF" w:rsidRDefault="00F81CCF">
      <w:pPr>
        <w:pageBreakBefore/>
        <w:jc w:val="right"/>
        <w:rPr>
          <w:sz w:val="28"/>
          <w:szCs w:val="28"/>
        </w:rPr>
      </w:pPr>
      <w:r>
        <w:rPr>
          <w:sz w:val="28"/>
          <w:szCs w:val="28"/>
        </w:rPr>
        <w:t>Приложение 3</w:t>
      </w:r>
    </w:p>
    <w:p w:rsidR="00F81CCF" w:rsidRDefault="00F81CCF"/>
    <w:p w:rsidR="00F81CCF" w:rsidRDefault="00F81CCF">
      <w:pPr>
        <w:rPr>
          <w:b/>
          <w:bCs/>
        </w:rPr>
      </w:pPr>
      <w:r>
        <w:rPr>
          <w:b/>
          <w:bCs/>
        </w:rPr>
        <w:t>Конкретные ситуации для выполнения студентами   в качестве самостоятельной работы</w:t>
      </w:r>
    </w:p>
    <w:p w:rsidR="00F81CCF" w:rsidRDefault="00F81CCF"/>
    <w:p w:rsidR="00F81CCF" w:rsidRDefault="00F81CCF">
      <w:pPr>
        <w:rPr>
          <w:b/>
          <w:bCs/>
        </w:rPr>
      </w:pPr>
      <w:r>
        <w:rPr>
          <w:b/>
          <w:bCs/>
        </w:rPr>
        <w:t xml:space="preserve">Ситуация 1.  «О Чем печаль ….». </w:t>
      </w:r>
    </w:p>
    <w:p w:rsidR="00F81CCF" w:rsidRDefault="00F81CCF">
      <w:pPr>
        <w:shd w:val="clear" w:color="auto" w:fill="FFFFFF"/>
        <w:rPr>
          <w:b/>
          <w:bCs/>
          <w:color w:val="000000"/>
        </w:rPr>
      </w:pPr>
    </w:p>
    <w:p w:rsidR="00F81CCF" w:rsidRDefault="00F81CCF">
      <w:pPr>
        <w:shd w:val="clear" w:color="auto" w:fill="FFFFFF"/>
        <w:rPr>
          <w:b/>
          <w:bCs/>
        </w:rPr>
      </w:pPr>
      <w:r>
        <w:rPr>
          <w:b/>
          <w:bCs/>
          <w:color w:val="000000"/>
        </w:rPr>
        <w:t>О чем печаль убийцы? Она вздохнула и устало махнула рукой - дескать, вам не понять моей печали...</w:t>
      </w:r>
    </w:p>
    <w:p w:rsidR="00F81CCF" w:rsidRDefault="00F81CCF">
      <w:pPr>
        <w:shd w:val="clear" w:color="auto" w:fill="FFFFFF"/>
        <w:spacing w:line="360" w:lineRule="auto"/>
        <w:ind w:firstLine="737"/>
        <w:rPr>
          <w:color w:val="000000"/>
          <w:spacing w:val="9"/>
        </w:rPr>
      </w:pPr>
    </w:p>
    <w:p w:rsidR="00F81CCF" w:rsidRDefault="00F81CCF">
      <w:pPr>
        <w:shd w:val="clear" w:color="auto" w:fill="FFFFFF"/>
        <w:ind w:firstLine="737"/>
      </w:pPr>
      <w:r>
        <w:rPr>
          <w:color w:val="000000"/>
          <w:spacing w:val="9"/>
        </w:rPr>
        <w:t xml:space="preserve">Весной  1987 года киевлян потрясла весть о том, что </w:t>
      </w:r>
      <w:r>
        <w:rPr>
          <w:color w:val="000000"/>
          <w:spacing w:val="4"/>
        </w:rPr>
        <w:t xml:space="preserve">нашумевшие в городе случаи отравлений детей и взрослых в 16-й </w:t>
      </w:r>
      <w:r>
        <w:rPr>
          <w:color w:val="000000"/>
          <w:spacing w:val="7"/>
        </w:rPr>
        <w:t xml:space="preserve">школе (всего 18 человек, из них четверо погибли) — дело рук </w:t>
      </w:r>
      <w:r>
        <w:rPr>
          <w:color w:val="000000"/>
          <w:spacing w:val="2"/>
        </w:rPr>
        <w:t xml:space="preserve">посудомойки школьной столовой Тамары Антоновны Иванютиной. </w:t>
      </w:r>
      <w:r>
        <w:rPr>
          <w:color w:val="000000"/>
          <w:spacing w:val="8"/>
        </w:rPr>
        <w:t xml:space="preserve">Травила преступница высокотоксичным ядом таллием, желая </w:t>
      </w:r>
      <w:r>
        <w:rPr>
          <w:color w:val="000000"/>
        </w:rPr>
        <w:t xml:space="preserve">отомстить повару и диетсестре за их требования не увлекаться сбором </w:t>
      </w:r>
      <w:r>
        <w:rPr>
          <w:color w:val="000000"/>
          <w:spacing w:val="9"/>
        </w:rPr>
        <w:t xml:space="preserve">отходов и продуктов. Все жертвы испытали страшные муки: </w:t>
      </w:r>
      <w:r>
        <w:rPr>
          <w:color w:val="000000"/>
          <w:spacing w:val="2"/>
        </w:rPr>
        <w:t xml:space="preserve">облысение, нестерпимые боли в ногах, онемение рук, нарушение </w:t>
      </w:r>
      <w:r>
        <w:rPr>
          <w:color w:val="000000"/>
          <w:spacing w:val="4"/>
        </w:rPr>
        <w:t xml:space="preserve">координации движений, речи, крайнее истощение, психическое </w:t>
      </w:r>
      <w:r>
        <w:rPr>
          <w:color w:val="000000"/>
          <w:spacing w:val="-2"/>
        </w:rPr>
        <w:t>расстройство.</w:t>
      </w:r>
    </w:p>
    <w:p w:rsidR="00F81CCF" w:rsidRDefault="00F81CCF">
      <w:pPr>
        <w:shd w:val="clear" w:color="auto" w:fill="FFFFFF"/>
        <w:ind w:firstLine="499"/>
      </w:pPr>
      <w:r>
        <w:rPr>
          <w:color w:val="000000"/>
          <w:spacing w:val="1"/>
        </w:rPr>
        <w:t xml:space="preserve">Не успели люди осознать до конца столь чудовищный факт, как стало известно, что на скамью подсудимых сели еще трое: супруги Масленко, родители Иванютиной, и ее сестре Нина Мацебора. В начале </w:t>
      </w:r>
      <w:r>
        <w:rPr>
          <w:color w:val="000000"/>
        </w:rPr>
        <w:t>процесса семейке этой вменялась всего 50 преступлений.</w:t>
      </w:r>
    </w:p>
    <w:p w:rsidR="00F81CCF" w:rsidRDefault="00F81CCF">
      <w:pPr>
        <w:shd w:val="clear" w:color="auto" w:fill="FFFFFF"/>
        <w:ind w:firstLine="499"/>
      </w:pPr>
      <w:r>
        <w:rPr>
          <w:color w:val="000000"/>
          <w:spacing w:val="-3"/>
        </w:rPr>
        <w:t xml:space="preserve">Получив такую информацию из рук компетентных должностных лиц </w:t>
      </w:r>
      <w:r>
        <w:rPr>
          <w:color w:val="000000"/>
          <w:spacing w:val="-1"/>
        </w:rPr>
        <w:t xml:space="preserve">Прокуратуры СССР, наша газета одной из первых сообщила о ней читателем (№ </w:t>
      </w:r>
      <w:r>
        <w:rPr>
          <w:color w:val="000000"/>
          <w:spacing w:val="-3"/>
        </w:rPr>
        <w:t>28 1988г.). Не только сообщила, но и пообещала держать в курсе дальнейших собы</w:t>
      </w:r>
      <w:r>
        <w:rPr>
          <w:color w:val="000000"/>
          <w:spacing w:val="-3"/>
        </w:rPr>
        <w:softHyphen/>
      </w:r>
      <w:r>
        <w:rPr>
          <w:color w:val="000000"/>
        </w:rPr>
        <w:t>тий. И уже в 48-м номере еженедельника бил опубликован рассказ о самом су</w:t>
      </w:r>
      <w:r>
        <w:rPr>
          <w:color w:val="000000"/>
        </w:rPr>
        <w:softHyphen/>
      </w:r>
      <w:r>
        <w:rPr>
          <w:color w:val="000000"/>
          <w:spacing w:val="2"/>
        </w:rPr>
        <w:t xml:space="preserve">дебном процессе. А рассказывать было о чем: предварительное следствие </w:t>
      </w:r>
      <w:r>
        <w:rPr>
          <w:color w:val="000000"/>
          <w:spacing w:val="-1"/>
        </w:rPr>
        <w:t xml:space="preserve">представило суду целых десять томов только обвинительного заключения! </w:t>
      </w:r>
      <w:r>
        <w:rPr>
          <w:color w:val="000000"/>
          <w:spacing w:val="-3"/>
        </w:rPr>
        <w:t xml:space="preserve">Следственная группа добросовестно объездила многочисленные города и веси, по </w:t>
      </w:r>
      <w:r>
        <w:rPr>
          <w:color w:val="000000"/>
          <w:spacing w:val="-4"/>
        </w:rPr>
        <w:t xml:space="preserve">которым долгое время кочевали «табором супруги со своими детьми, и повсюду </w:t>
      </w:r>
      <w:r>
        <w:rPr>
          <w:color w:val="000000"/>
        </w:rPr>
        <w:t xml:space="preserve">находились "внезапно», «загадочно» умершие родственники, друзья и соседи, </w:t>
      </w:r>
      <w:r>
        <w:rPr>
          <w:color w:val="000000"/>
          <w:spacing w:val="-5"/>
        </w:rPr>
        <w:t xml:space="preserve">просто знакомые подсудимых. Очень многие из тех. чьи могилы удалось отыскать </w:t>
      </w:r>
      <w:r>
        <w:rPr>
          <w:color w:val="000000"/>
          <w:spacing w:val="-2"/>
        </w:rPr>
        <w:t xml:space="preserve">(начиная с захоронений 1977 года), благодаря экспертизе приоткрыли, наконец. тайну своей преждевременной смерти В прошлой (второй) публикации речь в </w:t>
      </w:r>
      <w:r>
        <w:rPr>
          <w:color w:val="000000"/>
          <w:spacing w:val="-3"/>
        </w:rPr>
        <w:t xml:space="preserve">основном шла </w:t>
      </w:r>
      <w:r>
        <w:rPr>
          <w:i/>
          <w:iCs/>
          <w:color w:val="000000"/>
          <w:spacing w:val="-3"/>
        </w:rPr>
        <w:t xml:space="preserve">о </w:t>
      </w:r>
      <w:r>
        <w:rPr>
          <w:color w:val="000000"/>
          <w:spacing w:val="-3"/>
        </w:rPr>
        <w:t xml:space="preserve">трагических событиях в школе достигших своего апогея 16 марта </w:t>
      </w:r>
      <w:r>
        <w:rPr>
          <w:color w:val="000000"/>
          <w:spacing w:val="2"/>
        </w:rPr>
        <w:t xml:space="preserve">1987 тола, и об ил виновнице - Иванютиной. Именно она снабжала ядом </w:t>
      </w:r>
      <w:r>
        <w:rPr>
          <w:color w:val="000000"/>
          <w:spacing w:val="-3"/>
        </w:rPr>
        <w:t xml:space="preserve">родственников, а также была вдохновительницей многих их преступлений. К тому </w:t>
      </w:r>
      <w:r>
        <w:rPr>
          <w:color w:val="000000"/>
          <w:spacing w:val="-5"/>
        </w:rPr>
        <w:t xml:space="preserve">же - единственная </w:t>
      </w:r>
      <w:r>
        <w:rPr>
          <w:i/>
          <w:iCs/>
          <w:color w:val="000000"/>
          <w:spacing w:val="-5"/>
        </w:rPr>
        <w:t xml:space="preserve">ю </w:t>
      </w:r>
      <w:r>
        <w:rPr>
          <w:color w:val="000000"/>
          <w:spacing w:val="-5"/>
        </w:rPr>
        <w:t xml:space="preserve">четырех прдсудимых. кто решился покуситься на жизнь Детей! </w:t>
      </w:r>
      <w:r>
        <w:rPr>
          <w:color w:val="000000"/>
          <w:spacing w:val="-4"/>
        </w:rPr>
        <w:t>Сегодия мы знакомим читателей более подробно с личностью "героини".</w:t>
      </w:r>
    </w:p>
    <w:p w:rsidR="00F81CCF" w:rsidRDefault="00F81CCF">
      <w:pPr>
        <w:shd w:val="clear" w:color="auto" w:fill="FFFFFF"/>
        <w:ind w:firstLine="581"/>
      </w:pPr>
      <w:r>
        <w:rPr>
          <w:color w:val="000000"/>
          <w:spacing w:val="-4"/>
        </w:rPr>
        <w:t xml:space="preserve">За свою журналистскую практику мне не раз приходилось беседовать с </w:t>
      </w:r>
      <w:r>
        <w:rPr>
          <w:color w:val="000000"/>
          <w:spacing w:val="-5"/>
        </w:rPr>
        <w:t xml:space="preserve">преступниками, как правило, уже осужденными. Но эта встреча оказалась, пожалуй, </w:t>
      </w:r>
      <w:r>
        <w:rPr>
          <w:color w:val="000000"/>
          <w:spacing w:val="-3"/>
        </w:rPr>
        <w:t xml:space="preserve">наиболее тяжкой. Человек ждал приговора, будучи уверенным, что тот окажется </w:t>
      </w:r>
      <w:r>
        <w:rPr>
          <w:color w:val="000000"/>
          <w:spacing w:val="-4"/>
        </w:rPr>
        <w:t>самым суровым, так как предявленное ему обвинение ужасно.</w:t>
      </w:r>
    </w:p>
    <w:p w:rsidR="00F81CCF" w:rsidRDefault="00F81CCF">
      <w:pPr>
        <w:shd w:val="clear" w:color="auto" w:fill="FFFFFF"/>
        <w:ind w:firstLine="504"/>
      </w:pPr>
      <w:r>
        <w:rPr>
          <w:b/>
          <w:bCs/>
          <w:color w:val="000000"/>
          <w:spacing w:val="-4"/>
        </w:rPr>
        <w:t xml:space="preserve">- </w:t>
      </w:r>
      <w:r>
        <w:rPr>
          <w:color w:val="000000"/>
          <w:spacing w:val="-4"/>
        </w:rPr>
        <w:t>Я ведь живой труп, меня здесь так называют, — сразу же сообщила мне Иванютина. вытирая рукавом телогрейки слезы.</w:t>
      </w:r>
    </w:p>
    <w:p w:rsidR="00F81CCF" w:rsidRDefault="00F81CCF">
      <w:pPr>
        <w:shd w:val="clear" w:color="auto" w:fill="FFFFFF"/>
        <w:ind w:firstLine="590"/>
      </w:pPr>
      <w:r>
        <w:rPr>
          <w:color w:val="000000"/>
          <w:spacing w:val="-3"/>
        </w:rPr>
        <w:t xml:space="preserve">Тамара Антоновна испытующе посмотрела на меня, и взгляд ее вдруг </w:t>
      </w:r>
      <w:r>
        <w:rPr>
          <w:color w:val="000000"/>
          <w:spacing w:val="-5"/>
        </w:rPr>
        <w:t xml:space="preserve">изменился, стал тяжелым и подозрительным. Не сразу смогла я привыкнуть к таким </w:t>
      </w:r>
      <w:r>
        <w:rPr>
          <w:color w:val="000000"/>
          <w:spacing w:val="-3"/>
        </w:rPr>
        <w:t xml:space="preserve">вот стремительным преображениям моей собеседницы, хотя она поначалу и стара- </w:t>
      </w:r>
      <w:r>
        <w:rPr>
          <w:color w:val="000000"/>
          <w:spacing w:val="-4"/>
        </w:rPr>
        <w:t xml:space="preserve">лась контролировать себя и в словах, и в выражении лица. Думаю, это оттого, что до </w:t>
      </w:r>
      <w:r>
        <w:rPr>
          <w:color w:val="000000"/>
          <w:spacing w:val="-3"/>
        </w:rPr>
        <w:t xml:space="preserve">сих пор не может простить себе вырвавшийся на одном из допросов, еще в  самые </w:t>
      </w:r>
      <w:r>
        <w:rPr>
          <w:color w:val="000000"/>
          <w:spacing w:val="-5"/>
        </w:rPr>
        <w:t xml:space="preserve">первые дни следствия, укор медикам за их непрофессионализм: «Если бы врачи </w:t>
      </w:r>
      <w:r>
        <w:rPr>
          <w:color w:val="000000"/>
          <w:spacing w:val="-4"/>
        </w:rPr>
        <w:t>остановили меня на первом трупе, я бы сейчас не шла под расстрел!»</w:t>
      </w:r>
    </w:p>
    <w:p w:rsidR="00F81CCF" w:rsidRDefault="00F81CCF">
      <w:pPr>
        <w:shd w:val="clear" w:color="auto" w:fill="FFFFFF"/>
        <w:ind w:firstLine="360"/>
      </w:pPr>
      <w:r>
        <w:rPr>
          <w:color w:val="000000"/>
          <w:spacing w:val="-3"/>
        </w:rPr>
        <w:t>Для чего понадобилась встреча с подсудимой? Нет, конечно же я не надея</w:t>
      </w:r>
      <w:r>
        <w:rPr>
          <w:color w:val="000000"/>
          <w:spacing w:val="-3"/>
        </w:rPr>
        <w:softHyphen/>
      </w:r>
      <w:r>
        <w:rPr>
          <w:color w:val="000000"/>
        </w:rPr>
        <w:t xml:space="preserve">лась, что Иванютина доверит мне больше, чем следователям или суду: долгие </w:t>
      </w:r>
      <w:r>
        <w:rPr>
          <w:color w:val="000000"/>
          <w:spacing w:val="-5"/>
        </w:rPr>
        <w:t xml:space="preserve">месяцы она категорически отрицала даже </w:t>
      </w:r>
      <w:r>
        <w:rPr>
          <w:smallCaps/>
          <w:color w:val="000000"/>
          <w:spacing w:val="-5"/>
        </w:rPr>
        <w:t xml:space="preserve">то, в </w:t>
      </w:r>
      <w:r>
        <w:rPr>
          <w:color w:val="000000"/>
          <w:spacing w:val="-5"/>
        </w:rPr>
        <w:t xml:space="preserve">чем поначалу, подавление арестом, </w:t>
      </w:r>
      <w:r>
        <w:rPr>
          <w:color w:val="000000"/>
          <w:spacing w:val="-3"/>
        </w:rPr>
        <w:t xml:space="preserve">призналась на предварительном следствии. Хотелось понять... нет, не мотивы, побудившие эту женщину столь хладнокровно казнить ни в чем не повинных детей и взрослых (мотивы эти скрупулезно анализировались судом). Понять хотелось то, </w:t>
      </w:r>
      <w:r>
        <w:rPr>
          <w:color w:val="000000"/>
          <w:spacing w:val="-6"/>
        </w:rPr>
        <w:t xml:space="preserve">что всегда представлялось для человечества важным: какие чувства испытывает </w:t>
      </w:r>
      <w:r>
        <w:rPr>
          <w:color w:val="000000"/>
          <w:spacing w:val="-5"/>
        </w:rPr>
        <w:t xml:space="preserve">совершивший преступление, мучится ли раскаянием, сознанием непоправимости содеянного? Наконец, как и чем жил человек до того, как решился на злодеяние, что более всего ценит в </w:t>
      </w:r>
      <w:r>
        <w:rPr>
          <w:smallCaps/>
          <w:color w:val="000000"/>
          <w:spacing w:val="-5"/>
        </w:rPr>
        <w:t xml:space="preserve">жизни, к </w:t>
      </w:r>
      <w:r>
        <w:rPr>
          <w:color w:val="000000"/>
          <w:spacing w:val="-5"/>
        </w:rPr>
        <w:t>чему привязан?</w:t>
      </w:r>
    </w:p>
    <w:p w:rsidR="00F81CCF" w:rsidRDefault="00F81CCF">
      <w:pPr>
        <w:shd w:val="clear" w:color="auto" w:fill="FFFFFF"/>
        <w:ind w:firstLine="514"/>
      </w:pPr>
      <w:r>
        <w:rPr>
          <w:color w:val="000000"/>
          <w:spacing w:val="15"/>
        </w:rPr>
        <w:t>Мы</w:t>
      </w:r>
      <w:r>
        <w:rPr>
          <w:color w:val="000000"/>
        </w:rPr>
        <w:t xml:space="preserve"> </w:t>
      </w:r>
      <w:r>
        <w:rPr>
          <w:color w:val="000000"/>
          <w:spacing w:val="-5"/>
        </w:rPr>
        <w:t xml:space="preserve">беседовали более часа, когда Иванютина вес же решилась сбросить </w:t>
      </w:r>
      <w:r>
        <w:rPr>
          <w:color w:val="000000"/>
          <w:spacing w:val="3"/>
        </w:rPr>
        <w:t xml:space="preserve">маску беззащитной скорби. Впервые почти за два года ей представилась </w:t>
      </w:r>
      <w:r>
        <w:rPr>
          <w:color w:val="000000"/>
          <w:spacing w:val="-5"/>
        </w:rPr>
        <w:t xml:space="preserve">возможность поговорить с человеком "со стороны", никак не связанным с решением </w:t>
      </w:r>
      <w:r>
        <w:rPr>
          <w:color w:val="000000"/>
          <w:spacing w:val="-2"/>
        </w:rPr>
        <w:t xml:space="preserve">ее судьбы. Поговорить просто так, «на вольную тему», не сосредоточиваясь  на </w:t>
      </w:r>
      <w:r>
        <w:rPr>
          <w:color w:val="000000"/>
          <w:spacing w:val="-4"/>
        </w:rPr>
        <w:t>ответах. И она вся как-то распрямилась, словно бы даже помолодела.</w:t>
      </w:r>
    </w:p>
    <w:p w:rsidR="00F81CCF" w:rsidRDefault="00F81CCF">
      <w:pPr>
        <w:shd w:val="clear" w:color="auto" w:fill="FFFFFF"/>
        <w:tabs>
          <w:tab w:val="left" w:pos="4877"/>
        </w:tabs>
        <w:ind w:firstLine="737"/>
        <w:rPr>
          <w:color w:val="000000"/>
          <w:spacing w:val="-9"/>
        </w:rPr>
      </w:pPr>
      <w:r>
        <w:rPr>
          <w:color w:val="000000"/>
          <w:spacing w:val="2"/>
        </w:rPr>
        <w:t>Вообще вся она, крепкая к ладно скроенная, напомнила мне  своей внешностью</w:t>
      </w:r>
      <w:r>
        <w:rPr>
          <w:color w:val="000000"/>
          <w:spacing w:val="-4"/>
        </w:rPr>
        <w:t xml:space="preserve"> «женщину  русских селений». Для</w:t>
      </w:r>
      <w:r>
        <w:rPr>
          <w:i/>
          <w:iCs/>
          <w:color w:val="000000"/>
          <w:spacing w:val="-4"/>
        </w:rPr>
        <w:t xml:space="preserve">  </w:t>
      </w:r>
      <w:r>
        <w:rPr>
          <w:color w:val="000000"/>
          <w:spacing w:val="-4"/>
        </w:rPr>
        <w:t>достоверности</w:t>
      </w:r>
      <w:r>
        <w:rPr>
          <w:i/>
          <w:iCs/>
          <w:color w:val="000000"/>
          <w:spacing w:val="-4"/>
        </w:rPr>
        <w:t xml:space="preserve"> </w:t>
      </w:r>
      <w:r>
        <w:rPr>
          <w:color w:val="000000"/>
          <w:spacing w:val="-4"/>
        </w:rPr>
        <w:t xml:space="preserve">образа не хватило </w:t>
      </w:r>
      <w:r>
        <w:rPr>
          <w:color w:val="000000"/>
          <w:spacing w:val="-5"/>
        </w:rPr>
        <w:t>.лишь мягкости  во взгляде, да бабьего смирения  Чувствовалось, что в своем жизни</w:t>
      </w:r>
      <w:r>
        <w:rPr>
          <w:color w:val="000000"/>
          <w:spacing w:val="-9"/>
        </w:rPr>
        <w:t xml:space="preserve"> человек этот познал всяких страстей и желаний. </w:t>
      </w:r>
    </w:p>
    <w:p w:rsidR="00F81CCF" w:rsidRDefault="00F81CCF">
      <w:pPr>
        <w:shd w:val="clear" w:color="auto" w:fill="FFFFFF"/>
        <w:tabs>
          <w:tab w:val="left" w:pos="4877"/>
        </w:tabs>
        <w:ind w:firstLine="737"/>
        <w:rPr>
          <w:b/>
          <w:bCs/>
          <w:color w:val="000000"/>
        </w:rPr>
      </w:pPr>
      <w:r>
        <w:rPr>
          <w:color w:val="000000"/>
          <w:spacing w:val="-9"/>
        </w:rPr>
        <w:t xml:space="preserve">Ощущение подтвердилось, когда выслушала историю жизни Тамары Антоновны. Она из тех. чья способность вживаться и приспосабливаться прямо-таки </w:t>
      </w:r>
      <w:r>
        <w:rPr>
          <w:color w:val="000000"/>
          <w:spacing w:val="-5"/>
        </w:rPr>
        <w:t>поражает. Озлобленность и мстительность, стремление командовать, подчинять —</w:t>
      </w:r>
      <w:r>
        <w:rPr>
          <w:color w:val="000000"/>
          <w:spacing w:val="-5"/>
        </w:rPr>
        <w:br/>
      </w:r>
      <w:r>
        <w:rPr>
          <w:color w:val="000000"/>
          <w:spacing w:val="-3"/>
        </w:rPr>
        <w:t>основные черты характера. Главная же - жажда к накопительству. Даже се родная</w:t>
      </w:r>
      <w:r>
        <w:rPr>
          <w:color w:val="000000"/>
          <w:spacing w:val="-3"/>
        </w:rPr>
        <w:br/>
      </w:r>
      <w:r>
        <w:rPr>
          <w:color w:val="000000"/>
          <w:spacing w:val="-5"/>
        </w:rPr>
        <w:t xml:space="preserve">мать, оказавшись на скамье подсудимых, не выдержала, посетовала: «Это Тамаркина </w:t>
      </w:r>
      <w:r>
        <w:rPr>
          <w:color w:val="000000"/>
          <w:spacing w:val="-3"/>
        </w:rPr>
        <w:t xml:space="preserve">жадность сгубила нас всех. «Волгу», видишь ли, хотела иметь. Если бы никого не </w:t>
      </w:r>
      <w:r>
        <w:rPr>
          <w:color w:val="000000"/>
          <w:spacing w:val="-1"/>
        </w:rPr>
        <w:t>травила, мы бы не сидели в тюрьме».</w:t>
      </w:r>
      <w:r>
        <w:rPr>
          <w:b/>
          <w:bCs/>
          <w:color w:val="000000"/>
        </w:rPr>
        <w:t xml:space="preserve"> </w:t>
      </w:r>
    </w:p>
    <w:p w:rsidR="00F81CCF" w:rsidRDefault="00F81CCF">
      <w:pPr>
        <w:shd w:val="clear" w:color="auto" w:fill="FFFFFF"/>
        <w:tabs>
          <w:tab w:val="left" w:pos="4877"/>
        </w:tabs>
        <w:ind w:firstLine="737"/>
      </w:pPr>
      <w:r>
        <w:rPr>
          <w:color w:val="000000"/>
        </w:rPr>
        <w:t xml:space="preserve">Но не </w:t>
      </w:r>
      <w:r>
        <w:rPr>
          <w:color w:val="000000"/>
          <w:spacing w:val="-3"/>
        </w:rPr>
        <w:t xml:space="preserve">только ради денег, выгоды шла Иванютина на преступление, на любую сделку с </w:t>
      </w:r>
      <w:r>
        <w:rPr>
          <w:color w:val="000000"/>
          <w:spacing w:val="-4"/>
        </w:rPr>
        <w:t xml:space="preserve">совестью. Ей очень нравилось добиваться поставленной цели, чего бы самой - или </w:t>
      </w:r>
      <w:r>
        <w:rPr>
          <w:color w:val="000000"/>
          <w:spacing w:val="-2"/>
        </w:rPr>
        <w:t xml:space="preserve">другим - это ни стоило А потом хвастливо рассказывать о победе  еще и еще раз </w:t>
      </w:r>
      <w:r>
        <w:rPr>
          <w:color w:val="000000"/>
          <w:spacing w:val="-5"/>
        </w:rPr>
        <w:t xml:space="preserve">доказывая себе, окружающим: «Законы писаны для дураков, а умные просто живут </w:t>
      </w:r>
      <w:r>
        <w:rPr>
          <w:color w:val="000000"/>
          <w:spacing w:val="-3"/>
        </w:rPr>
        <w:t>красиво» Правда, красивой жизнь этой женщины не назовёшь, ибо судьба не очень-то баловала ее - никак не желала</w:t>
      </w:r>
      <w:r>
        <w:rPr>
          <w:b/>
          <w:bCs/>
          <w:color w:val="000000"/>
          <w:spacing w:val="-3"/>
        </w:rPr>
        <w:t xml:space="preserve"> </w:t>
      </w:r>
      <w:r>
        <w:rPr>
          <w:color w:val="000000"/>
          <w:spacing w:val="-3"/>
        </w:rPr>
        <w:t xml:space="preserve">складываться «по-людски», уступая всегда только </w:t>
      </w:r>
      <w:r>
        <w:rPr>
          <w:color w:val="000000"/>
          <w:spacing w:val="-4"/>
        </w:rPr>
        <w:t>в малом, зато отбирая главное.</w:t>
      </w:r>
    </w:p>
    <w:p w:rsidR="00F81CCF" w:rsidRDefault="00F81CCF">
      <w:pPr>
        <w:shd w:val="clear" w:color="auto" w:fill="FFFFFF"/>
        <w:ind w:firstLine="737"/>
        <w:rPr>
          <w:color w:val="000000"/>
          <w:spacing w:val="-4"/>
        </w:rPr>
      </w:pPr>
      <w:r>
        <w:rPr>
          <w:color w:val="000000"/>
          <w:spacing w:val="-4"/>
        </w:rPr>
        <w:t>Например, семью создать ей так и не удалось, хотя замуж (официально) вы</w:t>
      </w:r>
      <w:r>
        <w:rPr>
          <w:color w:val="000000"/>
          <w:spacing w:val="-4"/>
        </w:rPr>
        <w:softHyphen/>
        <w:t xml:space="preserve">ходила трижды. Что-то гнало от нее мужчин, все они изменяли ей, случалось, и </w:t>
      </w:r>
      <w:r>
        <w:rPr>
          <w:color w:val="000000"/>
          <w:spacing w:val="-3"/>
        </w:rPr>
        <w:t xml:space="preserve">поколачивали. Быть может, раздражали в ней и отталкивали слишком яростная энергия, ее неуемные хлопоты о благах земных, какая-то одержимость в мечтах о </w:t>
      </w:r>
      <w:r>
        <w:rPr>
          <w:color w:val="000000"/>
          <w:spacing w:val="-4"/>
        </w:rPr>
        <w:t>«своем собственном», и в том, как добывала желаемое. (Причина такой</w:t>
      </w:r>
      <w:r>
        <w:rPr>
          <w:b/>
          <w:bCs/>
          <w:color w:val="000000"/>
          <w:spacing w:val="-4"/>
        </w:rPr>
        <w:t xml:space="preserve"> </w:t>
      </w:r>
      <w:r>
        <w:rPr>
          <w:color w:val="000000"/>
          <w:spacing w:val="-4"/>
        </w:rPr>
        <w:t xml:space="preserve">неуемности </w:t>
      </w:r>
      <w:r>
        <w:rPr>
          <w:color w:val="000000"/>
          <w:spacing w:val="-2"/>
        </w:rPr>
        <w:t xml:space="preserve">читателю станет понятна позже). Впрочем, и она не очень щадила своих партнеров, </w:t>
      </w:r>
      <w:r>
        <w:rPr>
          <w:color w:val="000000"/>
          <w:spacing w:val="-4"/>
        </w:rPr>
        <w:t xml:space="preserve">а драмой считала только разрыв с первым мужем. </w:t>
      </w:r>
    </w:p>
    <w:p w:rsidR="00F81CCF" w:rsidRDefault="00F81CCF">
      <w:pPr>
        <w:shd w:val="clear" w:color="auto" w:fill="FFFFFF"/>
        <w:ind w:firstLine="737"/>
      </w:pPr>
      <w:r>
        <w:rPr>
          <w:color w:val="000000"/>
          <w:spacing w:val="-4"/>
        </w:rPr>
        <w:t xml:space="preserve">Было ей двадцать, когда полюбила </w:t>
      </w:r>
      <w:r>
        <w:rPr>
          <w:color w:val="000000"/>
          <w:spacing w:val="-3"/>
        </w:rPr>
        <w:t xml:space="preserve">со всем пылом юности. Но брак продлился недолго, окончился попыткой покончить </w:t>
      </w:r>
      <w:r>
        <w:rPr>
          <w:color w:val="000000"/>
          <w:spacing w:val="-4"/>
        </w:rPr>
        <w:t xml:space="preserve">с жизнью. Муж даже не вызвал врача, от смерти спасли соседи. А она на всю жизнь </w:t>
      </w:r>
      <w:r>
        <w:rPr>
          <w:color w:val="000000"/>
          <w:spacing w:val="-1"/>
        </w:rPr>
        <w:t xml:space="preserve">залом пила его презрительную улыбку и слова (когда уже стояла перед ним со </w:t>
      </w:r>
      <w:r>
        <w:rPr>
          <w:color w:val="000000"/>
          <w:spacing w:val="-3"/>
        </w:rPr>
        <w:t>склянкой уксуса в руках): «Кто грозится убить себя, тот никогда этого не сделает».</w:t>
      </w:r>
    </w:p>
    <w:p w:rsidR="00F81CCF" w:rsidRDefault="00F81CCF">
      <w:pPr>
        <w:shd w:val="clear" w:color="auto" w:fill="FFFFFF"/>
        <w:ind w:firstLine="737"/>
      </w:pPr>
      <w:r>
        <w:rPr>
          <w:color w:val="000000"/>
          <w:spacing w:val="-2"/>
        </w:rPr>
        <w:t xml:space="preserve">Я почему-то уверена: именно об этом эпизоде своей жизни вспоминала </w:t>
      </w:r>
      <w:r>
        <w:rPr>
          <w:color w:val="000000"/>
          <w:spacing w:val="-3"/>
        </w:rPr>
        <w:t>Иванктша каждый раз, когда приходила в больницу к своему второму мужу, тяже</w:t>
      </w:r>
      <w:r>
        <w:rPr>
          <w:color w:val="000000"/>
          <w:spacing w:val="-3"/>
        </w:rPr>
        <w:softHyphen/>
        <w:t>ло умиравшему от отравления таллием, Николаю Симончуку. Покойник не отли</w:t>
      </w:r>
      <w:r>
        <w:rPr>
          <w:color w:val="000000"/>
          <w:spacing w:val="-3"/>
        </w:rPr>
        <w:softHyphen/>
      </w:r>
      <w:r>
        <w:rPr>
          <w:color w:val="000000"/>
          <w:spacing w:val="-5"/>
        </w:rPr>
        <w:t xml:space="preserve">чался ни красотой, ни статностью, ни умением зарабатывать деньги, да еще попивал. </w:t>
      </w:r>
      <w:r>
        <w:rPr>
          <w:color w:val="000000"/>
          <w:spacing w:val="-3"/>
        </w:rPr>
        <w:t xml:space="preserve">Словом, любить и жалеть его Тамаре Антоновне было не за что, к тому же квартиру </w:t>
      </w:r>
      <w:r>
        <w:rPr>
          <w:color w:val="000000"/>
          <w:spacing w:val="-1"/>
        </w:rPr>
        <w:t xml:space="preserve">на тот момент он для нее уже обеспечил...   </w:t>
      </w:r>
    </w:p>
    <w:p w:rsidR="00F81CCF" w:rsidRDefault="00F81CCF">
      <w:pPr>
        <w:shd w:val="clear" w:color="auto" w:fill="FFFFFF"/>
        <w:ind w:firstLine="737"/>
      </w:pPr>
      <w:r>
        <w:rPr>
          <w:color w:val="000000"/>
          <w:spacing w:val="-5"/>
        </w:rPr>
        <w:t xml:space="preserve">Думаю, не испытывала она сожаления и тогда, когда, отчаявшись женить на </w:t>
      </w:r>
      <w:r>
        <w:rPr>
          <w:color w:val="000000"/>
          <w:spacing w:val="-3"/>
        </w:rPr>
        <w:t xml:space="preserve">себе «очень видного» кавалера (видного прежде всего материальным достатком), </w:t>
      </w:r>
      <w:r>
        <w:rPr>
          <w:color w:val="000000"/>
          <w:spacing w:val="-4"/>
        </w:rPr>
        <w:t>также попотчевала его страшным зельем. Правда, смертельного</w:t>
      </w:r>
      <w:r>
        <w:rPr>
          <w:b/>
          <w:bCs/>
          <w:color w:val="000000"/>
          <w:spacing w:val="-4"/>
        </w:rPr>
        <w:t xml:space="preserve"> </w:t>
      </w:r>
      <w:r>
        <w:rPr>
          <w:color w:val="000000"/>
          <w:spacing w:val="-4"/>
        </w:rPr>
        <w:t xml:space="preserve">исхода  счастливчик </w:t>
      </w:r>
      <w:r>
        <w:rPr>
          <w:color w:val="000000"/>
          <w:spacing w:val="-6"/>
        </w:rPr>
        <w:t>избежал..</w:t>
      </w:r>
    </w:p>
    <w:p w:rsidR="00F81CCF" w:rsidRDefault="00F81CCF">
      <w:pPr>
        <w:shd w:val="clear" w:color="auto" w:fill="FFFFFF"/>
        <w:ind w:firstLine="737"/>
      </w:pPr>
      <w:r>
        <w:rPr>
          <w:color w:val="000000"/>
          <w:spacing w:val="-1"/>
        </w:rPr>
        <w:t xml:space="preserve">Нет, читатель, чувствую - не выстраивается моя психологическая версия - </w:t>
      </w:r>
      <w:r>
        <w:rPr>
          <w:color w:val="000000"/>
          <w:spacing w:val="-2"/>
        </w:rPr>
        <w:t xml:space="preserve">почему «героиня» проявляла себя столь бесчеловечно. Ребят-то, школьников зачем </w:t>
      </w:r>
      <w:r>
        <w:rPr>
          <w:color w:val="000000"/>
          <w:spacing w:val="-3"/>
        </w:rPr>
        <w:t>травила, обрекая на адовы муки?! Ведь с детьми у Иванютиной не связано в жизни ничего плохого. Своих же никогда не было.</w:t>
      </w:r>
    </w:p>
    <w:p w:rsidR="00F81CCF" w:rsidRDefault="00F81CCF">
      <w:pPr>
        <w:shd w:val="clear" w:color="auto" w:fill="FFFFFF"/>
        <w:ind w:firstLine="737"/>
      </w:pPr>
      <w:r>
        <w:rPr>
          <w:b/>
          <w:bCs/>
          <w:color w:val="000000"/>
          <w:spacing w:val="-3"/>
        </w:rPr>
        <w:t>«</w:t>
      </w:r>
      <w:r>
        <w:rPr>
          <w:color w:val="000000"/>
          <w:spacing w:val="-3"/>
        </w:rPr>
        <w:t>Не хотела плодить нищету», - так объяснила она свое несостоявшееся мате</w:t>
      </w:r>
      <w:r>
        <w:rPr>
          <w:color w:val="000000"/>
          <w:spacing w:val="-3"/>
        </w:rPr>
        <w:softHyphen/>
      </w:r>
      <w:r>
        <w:rPr>
          <w:color w:val="000000"/>
          <w:spacing w:val="-4"/>
        </w:rPr>
        <w:t>ринство. – «Сама в детстве намаялась, натерпелась всякого».</w:t>
      </w:r>
    </w:p>
    <w:p w:rsidR="00F81CCF" w:rsidRDefault="00F81CCF">
      <w:pPr>
        <w:shd w:val="clear" w:color="auto" w:fill="FFFFFF"/>
        <w:ind w:firstLine="737"/>
      </w:pPr>
      <w:r>
        <w:rPr>
          <w:color w:val="000000"/>
          <w:spacing w:val="-4"/>
        </w:rPr>
        <w:t xml:space="preserve">Детство и юность подсудимой действительно вышли безрадостными, </w:t>
      </w:r>
      <w:r>
        <w:rPr>
          <w:color w:val="000000"/>
        </w:rPr>
        <w:t xml:space="preserve">обремененными нуждой, неустроенностью. Испытала все тяготы многодетной семьи </w:t>
      </w:r>
      <w:r>
        <w:rPr>
          <w:color w:val="000000"/>
          <w:spacing w:val="-4"/>
        </w:rPr>
        <w:t xml:space="preserve">(восемь ртов), в которой родители не очень радели за тепло и уют, рожали </w:t>
      </w:r>
      <w:r>
        <w:rPr>
          <w:color w:val="000000"/>
          <w:spacing w:val="-2"/>
        </w:rPr>
        <w:t xml:space="preserve">«случайно», бездумно, к тому же никогда не были уверены в завтрашнем дне. Да и </w:t>
      </w:r>
      <w:r>
        <w:rPr>
          <w:color w:val="000000"/>
          <w:spacing w:val="-5"/>
        </w:rPr>
        <w:t xml:space="preserve">тот, что уже наступал, часто не знали, как отстоять. Даже проблему прокормиться решали </w:t>
      </w:r>
      <w:r>
        <w:rPr>
          <w:color w:val="000000"/>
          <w:spacing w:val="-3"/>
        </w:rPr>
        <w:t xml:space="preserve">беспомощно редко приносящим  добрые результаты методом: без конца </w:t>
      </w:r>
      <w:r>
        <w:rPr>
          <w:color w:val="000000"/>
          <w:spacing w:val="-1"/>
        </w:rPr>
        <w:t xml:space="preserve">кочевали по стране в надежде, что где-то, в других краях лучше и легче. Однако после </w:t>
      </w:r>
      <w:r>
        <w:rPr>
          <w:color w:val="000000"/>
          <w:spacing w:val="-4"/>
        </w:rPr>
        <w:t xml:space="preserve">войны, как известно, несладко было везде, трудности же оказывались одни - нехватка </w:t>
      </w:r>
      <w:r>
        <w:rPr>
          <w:color w:val="000000"/>
          <w:spacing w:val="-5"/>
        </w:rPr>
        <w:t>жилья и хлеба. Чтобы преодолеть их, требовались упорство, трудолюбие, серьезное от</w:t>
      </w:r>
      <w:r>
        <w:rPr>
          <w:color w:val="000000"/>
          <w:spacing w:val="-3"/>
        </w:rPr>
        <w:t>ношение к жизни, чем эта семья уж никак не грешила.</w:t>
      </w:r>
    </w:p>
    <w:p w:rsidR="00F81CCF" w:rsidRDefault="00F81CCF">
      <w:pPr>
        <w:shd w:val="clear" w:color="auto" w:fill="FFFFFF"/>
        <w:ind w:firstLine="737"/>
      </w:pPr>
      <w:r>
        <w:rPr>
          <w:color w:val="000000"/>
          <w:spacing w:val="1"/>
        </w:rPr>
        <w:t xml:space="preserve">Положение чуть поправилось, когда вернулись в очередной раз на </w:t>
      </w:r>
      <w:r>
        <w:rPr>
          <w:color w:val="000000"/>
          <w:spacing w:val="-5"/>
        </w:rPr>
        <w:t>Украину (в Одесскую область) и четверо детей, в том числе и Тамара, бросив школу, по</w:t>
      </w:r>
      <w:r>
        <w:rPr>
          <w:color w:val="000000"/>
          <w:spacing w:val="-4"/>
        </w:rPr>
        <w:t>шли зарабатывать трудодни. Впрочем, скоро опять снялись-покатили по старым адресам</w:t>
      </w:r>
      <w:r>
        <w:rPr>
          <w:color w:val="000000"/>
          <w:spacing w:val="-6"/>
        </w:rPr>
        <w:t xml:space="preserve">: Таджикистан, Киргизия, Узбекистан. Как только Тамара получила паспорт, сразу </w:t>
      </w:r>
      <w:r>
        <w:rPr>
          <w:color w:val="000000"/>
          <w:spacing w:val="-5"/>
        </w:rPr>
        <w:t xml:space="preserve">же уехала из дома (хотя дома, как такового, по-прежнему у нее не было) на стройку </w:t>
      </w:r>
      <w:r>
        <w:rPr>
          <w:color w:val="000000"/>
          <w:spacing w:val="-3"/>
        </w:rPr>
        <w:t>Нурекской ГЭС. где и состоялось ее первое и столь неудачное замужество.</w:t>
      </w:r>
    </w:p>
    <w:p w:rsidR="00F81CCF" w:rsidRDefault="00F81CCF">
      <w:pPr>
        <w:shd w:val="clear" w:color="auto" w:fill="FFFFFF"/>
        <w:ind w:firstLine="737"/>
        <w:rPr>
          <w:color w:val="000000"/>
          <w:spacing w:val="-2"/>
        </w:rPr>
      </w:pPr>
      <w:r>
        <w:rPr>
          <w:color w:val="000000"/>
          <w:spacing w:val="-4"/>
        </w:rPr>
        <w:t xml:space="preserve">Кстати, рассказывала Тамара Антоновна о своей попытке самоубийства (застав в супружеский постели чужую женщину), не скупясь на детали, красочно и жалостливо. И мне действительно стало жаль ее, сознание мое как бы раздваивалось. </w:t>
      </w:r>
      <w:r>
        <w:rPr>
          <w:color w:val="000000"/>
          <w:spacing w:val="-2"/>
        </w:rPr>
        <w:t xml:space="preserve">Я никак не могла настроиться определенно-однозначно: передо мной сидела убийца. </w:t>
      </w:r>
    </w:p>
    <w:p w:rsidR="00F81CCF" w:rsidRDefault="00F81CCF">
      <w:pPr>
        <w:shd w:val="clear" w:color="auto" w:fill="FFFFFF"/>
        <w:ind w:firstLine="737"/>
      </w:pPr>
      <w:r>
        <w:rPr>
          <w:color w:val="000000"/>
          <w:spacing w:val="-4"/>
        </w:rPr>
        <w:t>И в</w:t>
      </w:r>
      <w:r>
        <w:rPr>
          <w:i/>
          <w:iCs/>
          <w:color w:val="000000"/>
          <w:spacing w:val="-4"/>
        </w:rPr>
        <w:t xml:space="preserve"> </w:t>
      </w:r>
      <w:r>
        <w:rPr>
          <w:color w:val="000000"/>
          <w:spacing w:val="-4"/>
        </w:rPr>
        <w:t>то же время это все-таки был человек.  Но, боже праведный, как, как мог он, человек этот,</w:t>
      </w:r>
      <w:r>
        <w:rPr>
          <w:color w:val="000000"/>
          <w:spacing w:val="-2"/>
        </w:rPr>
        <w:t xml:space="preserve"> способный ощутить любовь, боль предательства и страх смерти, по</w:t>
      </w:r>
      <w:r>
        <w:rPr>
          <w:color w:val="000000"/>
          <w:spacing w:val="7"/>
        </w:rPr>
        <w:t xml:space="preserve">ступать столь запредельно жестоко?! Почему с таким хладнокровием </w:t>
      </w:r>
      <w:r>
        <w:rPr>
          <w:color w:val="000000"/>
          <w:spacing w:val="-6"/>
        </w:rPr>
        <w:t xml:space="preserve">и выслушивала показания пострадавших, с душераздирающими подробностями описывающих свои </w:t>
      </w:r>
      <w:r>
        <w:rPr>
          <w:color w:val="000000"/>
          <w:spacing w:val="-4"/>
        </w:rPr>
        <w:t xml:space="preserve">страдания? Как выдержала их рыдания и проклятия — не пала на колени, </w:t>
      </w:r>
      <w:r>
        <w:rPr>
          <w:color w:val="000000"/>
          <w:spacing w:val="-5"/>
        </w:rPr>
        <w:t xml:space="preserve"> не покаялась, не рвала на себе полосы от мук совести и отчаяния!</w:t>
      </w:r>
    </w:p>
    <w:p w:rsidR="00F81CCF" w:rsidRDefault="00F81CCF">
      <w:pPr>
        <w:shd w:val="clear" w:color="auto" w:fill="FFFFFF"/>
        <w:ind w:firstLine="720"/>
      </w:pPr>
      <w:r>
        <w:rPr>
          <w:noProof/>
        </w:rPr>
        <w:pict>
          <v:line id="_x0000_s1026" style="position:absolute;left:0;text-align:left;z-index:251658240;mso-position-horizontal-relative:margin" from="-54.95pt,565.9pt" to="287.75pt,565.9pt" o:allowincell="f" strokeweight="3.35pt">
            <w10:wrap anchorx="margin"/>
          </v:line>
        </w:pict>
      </w:r>
      <w:r>
        <w:rPr>
          <w:color w:val="000000"/>
          <w:spacing w:val="-4"/>
        </w:rPr>
        <w:t xml:space="preserve">К родителям вернулась уже вполне самостоятельной. Работая уборщицей в </w:t>
      </w:r>
      <w:r>
        <w:rPr>
          <w:color w:val="000000"/>
          <w:spacing w:val="-3"/>
        </w:rPr>
        <w:t>клубе, обучилась машинописи, стала секретаршей, сестру тут же пристроила бух</w:t>
      </w:r>
      <w:r>
        <w:rPr>
          <w:color w:val="000000"/>
          <w:spacing w:val="-3"/>
        </w:rPr>
        <w:softHyphen/>
      </w:r>
      <w:r>
        <w:rPr>
          <w:color w:val="000000"/>
          <w:spacing w:val="2"/>
        </w:rPr>
        <w:t xml:space="preserve">галтером, а отца кочегаром. Родные почувствовали в ней опору, и с тех пор </w:t>
      </w:r>
      <w:r>
        <w:rPr>
          <w:color w:val="000000"/>
          <w:spacing w:val="-1"/>
        </w:rPr>
        <w:t>повелось, что роль вожака в семье исполняла она. Именно ей пришла идея пе</w:t>
      </w:r>
      <w:r>
        <w:rPr>
          <w:color w:val="000000"/>
          <w:spacing w:val="-1"/>
        </w:rPr>
        <w:softHyphen/>
      </w:r>
      <w:r>
        <w:rPr>
          <w:color w:val="000000"/>
          <w:spacing w:val="-3"/>
        </w:rPr>
        <w:t>реселиться всем вместе в Киев, пустить, наконец, корни прочно и навсегда.</w:t>
      </w:r>
    </w:p>
    <w:p w:rsidR="00F81CCF" w:rsidRDefault="00F81CCF">
      <w:pPr>
        <w:shd w:val="clear" w:color="auto" w:fill="FFFFFF"/>
        <w:tabs>
          <w:tab w:val="left" w:pos="648"/>
        </w:tabs>
        <w:ind w:firstLine="720"/>
      </w:pPr>
      <w:r>
        <w:rPr>
          <w:color w:val="000000"/>
        </w:rPr>
        <w:t>-</w:t>
      </w:r>
      <w:r>
        <w:rPr>
          <w:color w:val="000000"/>
        </w:rPr>
        <w:tab/>
        <w:t>«</w:t>
      </w:r>
      <w:r>
        <w:rPr>
          <w:color w:val="000000"/>
          <w:spacing w:val="2"/>
        </w:rPr>
        <w:t xml:space="preserve">Я-то уж ладно, но вот родителей жалко, они не вынесут всего этого»! - </w:t>
      </w:r>
      <w:r>
        <w:rPr>
          <w:color w:val="000000"/>
          <w:spacing w:val="-3"/>
        </w:rPr>
        <w:t>Иванютина прикрыла руками лицо, помолчала. – «Отцу нужен белый хлеб, желудком страдает, а ему не дают», - и она с ненавистью оглянулась на дверь,</w:t>
      </w:r>
      <w:r>
        <w:rPr>
          <w:b/>
          <w:bCs/>
          <w:color w:val="000000"/>
          <w:spacing w:val="-3"/>
        </w:rPr>
        <w:t xml:space="preserve"> </w:t>
      </w:r>
      <w:r>
        <w:rPr>
          <w:color w:val="000000"/>
          <w:spacing w:val="-3"/>
        </w:rPr>
        <w:t xml:space="preserve">за которой только </w:t>
      </w:r>
      <w:r>
        <w:rPr>
          <w:color w:val="000000"/>
          <w:spacing w:val="-4"/>
        </w:rPr>
        <w:t>что скрылся в очередной раз проконтролировавший нас охранник.</w:t>
      </w:r>
    </w:p>
    <w:p w:rsidR="00F81CCF" w:rsidRDefault="00F81CCF">
      <w:pPr>
        <w:shd w:val="clear" w:color="auto" w:fill="FFFFFF"/>
        <w:ind w:firstLine="720"/>
      </w:pPr>
      <w:r>
        <w:rPr>
          <w:color w:val="000000"/>
          <w:spacing w:val="-2"/>
        </w:rPr>
        <w:t>Я невольно вспомнила известную поговорку: «Снявши голову, по волосам не плачут». А еще подумалось: Интересно, если бы лидером в семье стала не Тама</w:t>
      </w:r>
      <w:r>
        <w:rPr>
          <w:color w:val="000000"/>
          <w:spacing w:val="-2"/>
        </w:rPr>
        <w:softHyphen/>
      </w:r>
      <w:r>
        <w:rPr>
          <w:color w:val="000000"/>
          <w:spacing w:val="-1"/>
        </w:rPr>
        <w:t xml:space="preserve">ра, а кто-нибудь другой, избежали бы старики столь страшной участи или же овсе равно на чем-нибудь погорели? Ведь совершать преступления побуждали их вовсе </w:t>
      </w:r>
      <w:r>
        <w:rPr>
          <w:color w:val="000000"/>
          <w:spacing w:val="1"/>
        </w:rPr>
        <w:t xml:space="preserve">не малые, вечно полуголодные дети, не военное лихолетье или еще какое </w:t>
      </w:r>
      <w:r>
        <w:rPr>
          <w:color w:val="000000"/>
          <w:spacing w:val="-3"/>
        </w:rPr>
        <w:t xml:space="preserve">обстоятельство, которое бы, пусть и не оправдывало, но хотя бы как-то объясняло </w:t>
      </w:r>
      <w:r>
        <w:rPr>
          <w:color w:val="000000"/>
        </w:rPr>
        <w:t xml:space="preserve">решение человека быть жестоким к другим. Не сумев за всю жизнь даже свить </w:t>
      </w:r>
      <w:r>
        <w:rPr>
          <w:color w:val="000000"/>
          <w:spacing w:val="-1"/>
        </w:rPr>
        <w:t xml:space="preserve">гнездо, они с удивительной ловкостью и сообразительностью принялись травить </w:t>
      </w:r>
      <w:r>
        <w:rPr>
          <w:color w:val="000000"/>
          <w:spacing w:val="-3"/>
        </w:rPr>
        <w:t>всех и каждого, дабы без труда таскать понравившуюся им чужую «рыбку». Так что здесь еще призадумаешься, где кроются корни случившейся  Киеве трагедии!</w:t>
      </w:r>
    </w:p>
    <w:p w:rsidR="00F81CCF" w:rsidRDefault="00F81CCF">
      <w:pPr>
        <w:shd w:val="clear" w:color="auto" w:fill="FFFFFF"/>
        <w:ind w:firstLine="720"/>
        <w:rPr>
          <w:color w:val="000000"/>
          <w:spacing w:val="-3"/>
        </w:rPr>
      </w:pPr>
      <w:r>
        <w:rPr>
          <w:color w:val="000000"/>
          <w:spacing w:val="-3"/>
        </w:rPr>
        <w:t xml:space="preserve">Осваивать Киев семья начала в </w:t>
      </w:r>
    </w:p>
    <w:p w:rsidR="00F81CCF" w:rsidRDefault="00F81CCF">
      <w:pPr>
        <w:shd w:val="clear" w:color="auto" w:fill="FFFFFF"/>
        <w:ind w:firstLine="720"/>
      </w:pPr>
      <w:r>
        <w:rPr>
          <w:color w:val="000000"/>
          <w:spacing w:val="-3"/>
        </w:rPr>
        <w:t xml:space="preserve">70-м году. Великое переселение проходило </w:t>
      </w:r>
      <w:r>
        <w:rPr>
          <w:color w:val="000000"/>
          <w:spacing w:val="-2"/>
        </w:rPr>
        <w:t>нелегко, но напористо, с помощью страшного зелья, прервавшего</w:t>
      </w:r>
      <w:r>
        <w:rPr>
          <w:b/>
          <w:bCs/>
          <w:color w:val="000000"/>
          <w:spacing w:val="-2"/>
        </w:rPr>
        <w:t xml:space="preserve"> </w:t>
      </w:r>
      <w:r>
        <w:rPr>
          <w:color w:val="000000"/>
          <w:spacing w:val="-2"/>
        </w:rPr>
        <w:t xml:space="preserve">не одну жизнь. </w:t>
      </w:r>
      <w:r>
        <w:rPr>
          <w:color w:val="000000"/>
          <w:spacing w:val="-3"/>
        </w:rPr>
        <w:t xml:space="preserve">Таллий в руках семьи оказался самой надежной валютой, которой оплачивалось и </w:t>
      </w:r>
      <w:r>
        <w:rPr>
          <w:color w:val="000000"/>
          <w:spacing w:val="-1"/>
        </w:rPr>
        <w:t xml:space="preserve">присваиваемое ими (то есть всегда чужое) жилье, и прописка, и избавление от </w:t>
      </w:r>
      <w:r>
        <w:rPr>
          <w:color w:val="000000"/>
          <w:spacing w:val="-3"/>
        </w:rPr>
        <w:t xml:space="preserve">мешавших исполнению замыслов ни в чем не повинных людей. </w:t>
      </w:r>
      <w:r>
        <w:rPr>
          <w:i/>
          <w:iCs/>
          <w:color w:val="000000"/>
          <w:spacing w:val="-3"/>
        </w:rPr>
        <w:t xml:space="preserve">А </w:t>
      </w:r>
      <w:r>
        <w:rPr>
          <w:color w:val="000000"/>
          <w:spacing w:val="-3"/>
        </w:rPr>
        <w:t xml:space="preserve">порою и просто </w:t>
      </w:r>
      <w:r>
        <w:rPr>
          <w:color w:val="000000"/>
          <w:spacing w:val="-4"/>
        </w:rPr>
        <w:t>чем-то их раздражавших.</w:t>
      </w:r>
    </w:p>
    <w:p w:rsidR="00F81CCF" w:rsidRDefault="00F81CCF">
      <w:pPr>
        <w:shd w:val="clear" w:color="auto" w:fill="FFFFFF"/>
        <w:ind w:firstLine="720"/>
      </w:pPr>
      <w:r>
        <w:rPr>
          <w:color w:val="000000"/>
          <w:spacing w:val="-4"/>
        </w:rPr>
        <w:t xml:space="preserve">Начался и новый отсчет времени в жизни самой Иванютиной. Теперь она не </w:t>
      </w:r>
      <w:r>
        <w:rPr>
          <w:color w:val="000000"/>
          <w:spacing w:val="1"/>
        </w:rPr>
        <w:t xml:space="preserve">разбазаривала свои силы, энергию на всякие там влюбленности и романтику </w:t>
      </w:r>
      <w:r>
        <w:rPr>
          <w:color w:val="000000"/>
          <w:spacing w:val="-3"/>
        </w:rPr>
        <w:t xml:space="preserve">«строек века». Намаявшись вечным бездомьем, сосредоточилась  на одном: стать </w:t>
      </w:r>
      <w:r>
        <w:rPr>
          <w:color w:val="000000"/>
        </w:rPr>
        <w:t xml:space="preserve">обладательницей своей собственной — и только своей! — уютной квартиры. </w:t>
      </w:r>
      <w:r>
        <w:rPr>
          <w:color w:val="000000"/>
          <w:spacing w:val="-3"/>
        </w:rPr>
        <w:t xml:space="preserve">Описывать в подробностях замысловатую цепочку ходов «жилищно-прописочной» </w:t>
      </w:r>
      <w:r>
        <w:rPr>
          <w:color w:val="000000"/>
          <w:spacing w:val="-2"/>
        </w:rPr>
        <w:t xml:space="preserve">партии, растянувшейся на годы, с рокировкой рабочих мест, мужей и жилплощади, </w:t>
      </w:r>
      <w:r>
        <w:rPr>
          <w:color w:val="000000"/>
        </w:rPr>
        <w:t xml:space="preserve">не хватит газетного разворота! Осваивать метод физического уничтожения </w:t>
      </w:r>
      <w:r>
        <w:rPr>
          <w:color w:val="000000"/>
          <w:spacing w:val="-3"/>
        </w:rPr>
        <w:t xml:space="preserve">«препятствий» начала именно на своем втором муже, стремительно спровадив его в мир иной, как только он получил жилье. Следующей жертвой стали родители ее </w:t>
      </w:r>
      <w:r>
        <w:rPr>
          <w:color w:val="000000"/>
          <w:spacing w:val="-4"/>
        </w:rPr>
        <w:t>третьего мужа, Иванютина, владельца большого дома...</w:t>
      </w:r>
    </w:p>
    <w:p w:rsidR="00F81CCF" w:rsidRDefault="00F81CCF">
      <w:pPr>
        <w:shd w:val="clear" w:color="auto" w:fill="FFFFFF"/>
        <w:ind w:firstLine="720"/>
      </w:pPr>
      <w:r>
        <w:rPr>
          <w:color w:val="000000"/>
          <w:spacing w:val="1"/>
        </w:rPr>
        <w:t xml:space="preserve">Резко изменились и ее взгляды на способы зарабатывать. Она уже не </w:t>
      </w:r>
      <w:r>
        <w:rPr>
          <w:color w:val="000000"/>
          <w:spacing w:val="-4"/>
        </w:rPr>
        <w:t xml:space="preserve">рвалась «вкалывать» в двух-трех местах, набирая ставки уборщиц и дворников. </w:t>
      </w:r>
      <w:r>
        <w:rPr>
          <w:color w:val="000000"/>
          <w:spacing w:val="-3"/>
        </w:rPr>
        <w:t xml:space="preserve">Устраивалась в одно, но сытное место, время от времени меняя его на следующее, с </w:t>
      </w:r>
      <w:r>
        <w:rPr>
          <w:color w:val="000000"/>
          <w:spacing w:val="-4"/>
        </w:rPr>
        <w:t xml:space="preserve">перспективой навара пожирней: буфетчицей, лоточницей, раздатчицей в столовой, </w:t>
      </w:r>
      <w:r>
        <w:rPr>
          <w:color w:val="000000"/>
          <w:spacing w:val="-3"/>
        </w:rPr>
        <w:t>посудомойкой (с правом забирать себе все отходы).</w:t>
      </w:r>
    </w:p>
    <w:p w:rsidR="00F81CCF" w:rsidRDefault="00F81CCF">
      <w:pPr>
        <w:shd w:val="clear" w:color="auto" w:fill="FFFFFF"/>
        <w:tabs>
          <w:tab w:val="left" w:pos="648"/>
        </w:tabs>
        <w:ind w:firstLine="720"/>
      </w:pPr>
      <w:r>
        <w:rPr>
          <w:b/>
          <w:bCs/>
          <w:color w:val="000000"/>
        </w:rPr>
        <w:t>-</w:t>
      </w:r>
      <w:r>
        <w:rPr>
          <w:b/>
          <w:bCs/>
          <w:color w:val="000000"/>
        </w:rPr>
        <w:tab/>
      </w:r>
      <w:r>
        <w:rPr>
          <w:color w:val="000000"/>
          <w:spacing w:val="-1"/>
        </w:rPr>
        <w:t xml:space="preserve">Меня уже не интересовала зарплата, денег хватало. В торговле, знаете, и </w:t>
      </w:r>
      <w:r>
        <w:rPr>
          <w:color w:val="000000"/>
          <w:spacing w:val="-3"/>
        </w:rPr>
        <w:t>не захочешь - будешь иметь «левые».</w:t>
      </w:r>
    </w:p>
    <w:p w:rsidR="00F81CCF" w:rsidRDefault="00F81CCF">
      <w:pPr>
        <w:shd w:val="clear" w:color="auto" w:fill="FFFFFF"/>
        <w:ind w:firstLine="720"/>
      </w:pPr>
      <w:r>
        <w:rPr>
          <w:color w:val="000000"/>
        </w:rPr>
        <w:t xml:space="preserve">К этой вполне правдивой информации следует только добавить один </w:t>
      </w:r>
      <w:r>
        <w:rPr>
          <w:color w:val="000000"/>
          <w:spacing w:val="-3"/>
        </w:rPr>
        <w:t xml:space="preserve">штришок: за пристрастие к «левым» бывшая буфетчица была осуждена условно на </w:t>
      </w:r>
      <w:r>
        <w:rPr>
          <w:color w:val="000000"/>
          <w:spacing w:val="-4"/>
        </w:rPr>
        <w:t>год с лишением права работать в торговле.</w:t>
      </w:r>
    </w:p>
    <w:p w:rsidR="00F81CCF" w:rsidRDefault="00F81CCF">
      <w:pPr>
        <w:shd w:val="clear" w:color="auto" w:fill="FFFFFF"/>
        <w:ind w:firstLine="720"/>
      </w:pPr>
      <w:r>
        <w:rPr>
          <w:color w:val="000000"/>
          <w:spacing w:val="-3"/>
        </w:rPr>
        <w:t xml:space="preserve">Последнее место, посудомойки в школьной столовой, Тамара Антоновна </w:t>
      </w:r>
      <w:r>
        <w:rPr>
          <w:color w:val="000000"/>
          <w:spacing w:val="-2"/>
        </w:rPr>
        <w:t xml:space="preserve">ценила именно за отходы. Ведь на то время она уже была хозяйкой богатого, дома с </w:t>
      </w:r>
      <w:r>
        <w:rPr>
          <w:color w:val="000000"/>
          <w:spacing w:val="-3"/>
        </w:rPr>
        <w:t xml:space="preserve">садом и парниками,  с многочисленной живностью, а также владелицей машины и </w:t>
      </w:r>
      <w:r>
        <w:rPr>
          <w:color w:val="000000"/>
          <w:spacing w:val="-1"/>
        </w:rPr>
        <w:t xml:space="preserve">молодого мужа, трудившегося только в до-машнем, не знавшем праздников и </w:t>
      </w:r>
      <w:r>
        <w:rPr>
          <w:color w:val="000000"/>
          <w:spacing w:val="-4"/>
        </w:rPr>
        <w:t>выходных производстве.</w:t>
      </w:r>
    </w:p>
    <w:p w:rsidR="00F81CCF" w:rsidRDefault="00F81CCF">
      <w:pPr>
        <w:shd w:val="clear" w:color="auto" w:fill="FFFFFF"/>
        <w:ind w:firstLine="720"/>
      </w:pPr>
      <w:r>
        <w:rPr>
          <w:color w:val="000000"/>
          <w:spacing w:val="-3"/>
        </w:rPr>
        <w:t xml:space="preserve">И хотя денег было много, Тамара Антоновна по-прежнему не знала отдыха. </w:t>
      </w:r>
      <w:r>
        <w:rPr>
          <w:color w:val="000000"/>
          <w:spacing w:val="-2"/>
        </w:rPr>
        <w:t xml:space="preserve">Вечно издерганная, в телогрейке, с сурово - озабоченным лицом, она разъезжала теперь на «Жигулях», набив багажник ведрами с «помоями» (для кабанчиков). </w:t>
      </w:r>
      <w:r>
        <w:rPr>
          <w:color w:val="000000"/>
          <w:spacing w:val="-1"/>
        </w:rPr>
        <w:t xml:space="preserve">Мечтала же об одном - купить «Волгу», да удержать «охочего до юбок" мужа. Его </w:t>
      </w:r>
      <w:r>
        <w:rPr>
          <w:color w:val="000000"/>
          <w:spacing w:val="-5"/>
        </w:rPr>
        <w:t xml:space="preserve">Иванютина Тамара Антоновна, боялась потерять, готова была вечно держать дома и </w:t>
      </w:r>
      <w:r>
        <w:rPr>
          <w:color w:val="000000"/>
          <w:spacing w:val="-4"/>
        </w:rPr>
        <w:t>даже тайком, малыми дозами, подкармливала таллием (прослышав, что яд этот сни</w:t>
      </w:r>
      <w:r>
        <w:rPr>
          <w:color w:val="000000"/>
          <w:spacing w:val="-4"/>
        </w:rPr>
        <w:softHyphen/>
      </w:r>
      <w:r>
        <w:rPr>
          <w:color w:val="000000"/>
          <w:spacing w:val="-3"/>
        </w:rPr>
        <w:t>жает мужскую потенцию)...</w:t>
      </w:r>
    </w:p>
    <w:p w:rsidR="00F81CCF" w:rsidRDefault="00F81CCF">
      <w:pPr>
        <w:shd w:val="clear" w:color="auto" w:fill="FFFFFF"/>
        <w:ind w:firstLine="720"/>
      </w:pPr>
      <w:r>
        <w:rPr>
          <w:color w:val="000000"/>
          <w:spacing w:val="1"/>
        </w:rPr>
        <w:t xml:space="preserve">Чем больше мы разговаривали, тем естественнее держалась моя </w:t>
      </w:r>
      <w:r>
        <w:rPr>
          <w:color w:val="000000"/>
          <w:spacing w:val="-3"/>
        </w:rPr>
        <w:t>собеседница.</w:t>
      </w:r>
    </w:p>
    <w:p w:rsidR="00F81CCF" w:rsidRDefault="00F81CCF">
      <w:pPr>
        <w:shd w:val="clear" w:color="auto" w:fill="FFFFFF"/>
        <w:ind w:firstLine="720"/>
      </w:pPr>
      <w:r>
        <w:rPr>
          <w:color w:val="000000"/>
          <w:spacing w:val="-4"/>
        </w:rPr>
        <w:t xml:space="preserve">Разогревшись от воспоминаний, она лихо сдвинула назад распахнутую </w:t>
      </w:r>
      <w:r>
        <w:rPr>
          <w:color w:val="000000"/>
          <w:spacing w:val="-2"/>
        </w:rPr>
        <w:t xml:space="preserve">телогрейку, обнажив широкие плечи. Ей доставляло удовольствие рассказывать о </w:t>
      </w:r>
      <w:r>
        <w:rPr>
          <w:color w:val="000000"/>
          <w:spacing w:val="-3"/>
        </w:rPr>
        <w:t>том, как быстро и много смогла она нажить добра.</w:t>
      </w:r>
    </w:p>
    <w:p w:rsidR="00F81CCF" w:rsidRDefault="00F81CCF">
      <w:pPr>
        <w:shd w:val="clear" w:color="auto" w:fill="FFFFFF"/>
        <w:ind w:firstLine="720"/>
      </w:pPr>
      <w:r>
        <w:rPr>
          <w:color w:val="000000"/>
          <w:spacing w:val="-4"/>
        </w:rPr>
        <w:t xml:space="preserve">Господи, все для дома старалась, ни в театр, ни в кино, если только </w:t>
      </w:r>
      <w:r>
        <w:rPr>
          <w:color w:val="000000"/>
          <w:spacing w:val="-2"/>
        </w:rPr>
        <w:t xml:space="preserve">индийский фильм... Не знала, какая дверь в Киеве как открывается — нигде, не </w:t>
      </w:r>
      <w:r>
        <w:rPr>
          <w:color w:val="000000"/>
          <w:spacing w:val="1"/>
        </w:rPr>
        <w:t xml:space="preserve">была, только работа! - Иванютина смахнула слезу, высморкалась. - Ведь у меня </w:t>
      </w:r>
      <w:r>
        <w:rPr>
          <w:color w:val="000000"/>
          <w:spacing w:val="-1"/>
        </w:rPr>
        <w:t xml:space="preserve">там на семьдесят тысяч потянет! Это только так, если с ходу сказать, не считая </w:t>
      </w:r>
      <w:r>
        <w:rPr>
          <w:color w:val="000000"/>
          <w:spacing w:val="-2"/>
        </w:rPr>
        <w:t>всякое... И теперь все проживет он с какой-нибудь бабой... Поди привел уже, в суд приходит ухоженный, сытый.</w:t>
      </w:r>
    </w:p>
    <w:p w:rsidR="00F81CCF" w:rsidRDefault="00F81CCF">
      <w:pPr>
        <w:shd w:val="clear" w:color="auto" w:fill="FFFFFF"/>
        <w:ind w:firstLine="720"/>
      </w:pPr>
      <w:r>
        <w:rPr>
          <w:color w:val="000000"/>
          <w:spacing w:val="-3"/>
        </w:rPr>
        <w:t xml:space="preserve">Она в отчаянии махнула рукой, дескать, вам не понять моей </w:t>
      </w:r>
      <w:r>
        <w:rPr>
          <w:color w:val="000000"/>
          <w:spacing w:val="-2"/>
        </w:rPr>
        <w:t xml:space="preserve">печали. А мне вдруг показалась вся эта сцена какой-то нереальной: о чем, о чем </w:t>
      </w:r>
      <w:r>
        <w:rPr>
          <w:color w:val="000000"/>
          <w:spacing w:val="-4"/>
        </w:rPr>
        <w:t xml:space="preserve">мается человек в ожидании приговора, быть может, самого сурового?! Ни нотки </w:t>
      </w:r>
      <w:r>
        <w:rPr>
          <w:color w:val="000000"/>
          <w:spacing w:val="1"/>
        </w:rPr>
        <w:t xml:space="preserve">раскаяния, сожаления о мертвых и покалеченных. Ни боли, ни страха за </w:t>
      </w:r>
      <w:r>
        <w:rPr>
          <w:color w:val="000000"/>
          <w:spacing w:val="-2"/>
        </w:rPr>
        <w:t>собственную погубленную душу!</w:t>
      </w:r>
    </w:p>
    <w:p w:rsidR="00F81CCF" w:rsidRDefault="00F81CCF">
      <w:pPr>
        <w:shd w:val="clear" w:color="auto" w:fill="FFFFFF"/>
        <w:ind w:firstLine="720"/>
      </w:pPr>
      <w:r>
        <w:rPr>
          <w:color w:val="000000"/>
          <w:spacing w:val="-3"/>
        </w:rPr>
        <w:t>По-видимому, уловив в моем взгляде недоумение, она принялась горячо убеждать меня: «Ну вы подумайте, стала бы я травить, чтобы терять все это?! - и вдруг без всякой видимой связи: - «А как телефон я поставила? В три месяца! Отец его, инвалид войны, не смог, а я - р-раз— и порядок».</w:t>
      </w:r>
    </w:p>
    <w:p w:rsidR="00F81CCF" w:rsidRDefault="00F81CCF">
      <w:pPr>
        <w:shd w:val="clear" w:color="auto" w:fill="FFFFFF"/>
        <w:ind w:firstLine="720"/>
      </w:pPr>
      <w:r>
        <w:rPr>
          <w:color w:val="000000"/>
          <w:spacing w:val="-4"/>
        </w:rPr>
        <w:t xml:space="preserve">Тут, признаться, я сдалась, заспешила-засобиралась, хотя временем еще </w:t>
      </w:r>
      <w:r>
        <w:rPr>
          <w:color w:val="000000"/>
          <w:spacing w:val="-5"/>
        </w:rPr>
        <w:t xml:space="preserve">располагала. И когда в очередной раз в комнату заглянул охранник, с облегчением </w:t>
      </w:r>
      <w:r>
        <w:rPr>
          <w:color w:val="000000"/>
          <w:spacing w:val="-4"/>
        </w:rPr>
        <w:t>рассталась с этим страшным человеком.</w:t>
      </w:r>
    </w:p>
    <w:p w:rsidR="00F81CCF" w:rsidRDefault="00F81CCF">
      <w:pPr>
        <w:shd w:val="clear" w:color="auto" w:fill="FFFFFF"/>
        <w:ind w:firstLine="720"/>
      </w:pPr>
      <w:r>
        <w:rPr>
          <w:color w:val="000000"/>
          <w:spacing w:val="4"/>
        </w:rPr>
        <w:t xml:space="preserve">Светлана АНТОНОВА. </w:t>
      </w:r>
      <w:r>
        <w:rPr>
          <w:color w:val="000000"/>
          <w:spacing w:val="-4"/>
        </w:rPr>
        <w:t xml:space="preserve">Спец. корр. "Семьи". </w:t>
      </w:r>
      <w:r>
        <w:rPr>
          <w:color w:val="000000"/>
          <w:spacing w:val="-10"/>
        </w:rPr>
        <w:t>КИЕВ</w:t>
      </w:r>
    </w:p>
    <w:p w:rsidR="00F81CCF" w:rsidRDefault="00F81CCF">
      <w:pPr>
        <w:shd w:val="clear" w:color="auto" w:fill="FFFFFF"/>
        <w:ind w:firstLine="720"/>
      </w:pPr>
      <w:r>
        <w:rPr>
          <w:color w:val="000000"/>
          <w:spacing w:val="4"/>
        </w:rPr>
        <w:t xml:space="preserve">От РЕДАКЦИИ: </w:t>
      </w:r>
      <w:r>
        <w:rPr>
          <w:smallCaps/>
          <w:color w:val="000000"/>
          <w:spacing w:val="4"/>
        </w:rPr>
        <w:t xml:space="preserve">когда </w:t>
      </w:r>
      <w:r>
        <w:rPr>
          <w:color w:val="000000"/>
          <w:spacing w:val="4"/>
        </w:rPr>
        <w:t xml:space="preserve">материал уже был подготовлен к печати, </w:t>
      </w:r>
      <w:r>
        <w:rPr>
          <w:color w:val="000000"/>
          <w:spacing w:val="1"/>
        </w:rPr>
        <w:t xml:space="preserve">Киевский городской суд вынес приговор: Иванютиной Т.А. - высшая мера </w:t>
      </w:r>
      <w:r>
        <w:rPr>
          <w:color w:val="000000"/>
          <w:spacing w:val="4"/>
        </w:rPr>
        <w:t xml:space="preserve">наказании с конфискацией имущества, Мацеборе В.А. - 15 лет лишения </w:t>
      </w:r>
      <w:r>
        <w:rPr>
          <w:color w:val="000000"/>
          <w:spacing w:val="8"/>
        </w:rPr>
        <w:t xml:space="preserve">спободы, Масленко Марии Федоровне и Антону Митрофановнчу - </w:t>
      </w:r>
      <w:r>
        <w:rPr>
          <w:color w:val="000000"/>
          <w:spacing w:val="1"/>
        </w:rPr>
        <w:t>соответственно 13 и 10 лет лишений свободы.</w:t>
      </w:r>
    </w:p>
    <w:p w:rsidR="00F81CCF" w:rsidRDefault="00F81CCF"/>
    <w:p w:rsidR="00F81CCF" w:rsidRDefault="00F81CCF">
      <w:r>
        <w:rPr>
          <w:b/>
          <w:bCs/>
        </w:rPr>
        <w:t>Вопросы к анализу ситуации 1</w:t>
      </w:r>
      <w:r>
        <w:t xml:space="preserve">. </w:t>
      </w:r>
    </w:p>
    <w:p w:rsidR="00F81CCF" w:rsidRDefault="00F81CCF"/>
    <w:p w:rsidR="00F81CCF" w:rsidRDefault="00F81C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Прочитайте текст и письменно ответьте на следующие вопросы:</w:t>
      </w:r>
    </w:p>
    <w:p w:rsidR="00F81CCF" w:rsidRDefault="00F81C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Перечислите признаки ситуации, позволяющие интерпретировать ее с позиций бихевиоризма.</w:t>
      </w:r>
    </w:p>
    <w:p w:rsidR="00F81CCF" w:rsidRDefault="00F81C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5.2. Перечислите признаки ситуации, позволяющие интерпретировать ее с позиций психоанализа.</w:t>
      </w:r>
    </w:p>
    <w:p w:rsidR="00F81CCF" w:rsidRDefault="00F81C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5.3. В чем психологический смысл преступлений Иванютиной (т.е. зачем она все это совершала?) с  позиций бихевиоризма.</w:t>
      </w:r>
    </w:p>
    <w:p w:rsidR="00F81CCF" w:rsidRDefault="00F81C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5.4. В чем психологический смысл преступлений Иванютиной (т.е. зачем она все это совершала?) с  позиций психоанализа.</w:t>
      </w:r>
    </w:p>
    <w:p w:rsidR="00F81CCF" w:rsidRDefault="00F81C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5.5. Укажите основные эпизоды жизненного пути Иванютиной, которые подтверждают ваше мнение.</w:t>
      </w:r>
    </w:p>
    <w:p w:rsidR="00F81CCF" w:rsidRDefault="00F81C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5.6. Дайте  сравнительный анализ психологического механизма преступлений Иванютиной с позиций бихевиоризма и психоанализа.</w:t>
      </w:r>
    </w:p>
    <w:p w:rsidR="00F81CCF" w:rsidRDefault="00F81CC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5.7. Какие меры психологической профилактики и на каких этапах ее жизненного пути  могли быть осуществлены?</w:t>
      </w:r>
    </w:p>
    <w:p w:rsidR="00F81CCF" w:rsidRDefault="00F81CCF"/>
    <w:p w:rsidR="00F81CCF" w:rsidRDefault="00F81CCF">
      <w:r>
        <w:rPr>
          <w:b/>
          <w:bCs/>
        </w:rPr>
        <w:t xml:space="preserve">Ситуация 2. «Не надо иметь…» </w:t>
      </w:r>
      <w:r>
        <w:t>(М.М.Зощенко. Социальная грусть. М.: «Школа-прес».</w:t>
      </w:r>
    </w:p>
    <w:p w:rsidR="00F81CCF" w:rsidRDefault="00F81CCF">
      <w:pPr>
        <w:rPr>
          <w:b/>
          <w:bCs/>
        </w:rPr>
      </w:pPr>
      <w:r>
        <w:t xml:space="preserve"> 1996. С.145-147).</w:t>
      </w:r>
    </w:p>
    <w:p w:rsidR="00F81CCF" w:rsidRDefault="00F81CCF">
      <w:pPr>
        <w:spacing w:before="140"/>
        <w:ind w:left="80"/>
      </w:pPr>
      <w:r>
        <w:t>Два дня Тимофей Васильевич разыскивал своего пле</w:t>
      </w:r>
      <w:r>
        <w:softHyphen/>
        <w:t>мянника, Серегу Власова. А на третий день, перед самым отъездом, нашел. В трамвае встретил.</w:t>
      </w:r>
    </w:p>
    <w:p w:rsidR="00F81CCF" w:rsidRDefault="00F81CCF">
      <w:pPr>
        <w:widowControl w:val="0"/>
        <w:autoSpaceDE w:val="0"/>
        <w:autoSpaceDN w:val="0"/>
        <w:adjustRightInd w:val="0"/>
        <w:ind w:left="80" w:firstLine="300"/>
      </w:pPr>
      <w:r>
        <w:t>Сел Тимофей Васильевич в трамвай, вынул гривенник, хотел подать кондуктору, только глядит — что такое? Лич</w:t>
      </w:r>
      <w:r>
        <w:softHyphen/>
        <w:t>ность кондуктора будто очень знакомая. Посмотрел Тимо</w:t>
      </w:r>
      <w:r>
        <w:softHyphen/>
        <w:t>фей Васильевич — да! Так и есть — Серега Власов собствен</w:t>
      </w:r>
      <w:r>
        <w:softHyphen/>
        <w:t>ной персоной в трамвайных кондукторах.</w:t>
      </w:r>
    </w:p>
    <w:p w:rsidR="00F81CCF" w:rsidRDefault="00F81CCF">
      <w:pPr>
        <w:ind w:left="80"/>
      </w:pPr>
      <w:r>
        <w:rPr>
          <w:b/>
          <w:bCs/>
        </w:rPr>
        <w:t xml:space="preserve">— </w:t>
      </w:r>
      <w:r>
        <w:t>Ну</w:t>
      </w:r>
      <w:r>
        <w:rPr>
          <w:b/>
          <w:bCs/>
        </w:rPr>
        <w:t>!</w:t>
      </w:r>
      <w:r>
        <w:t xml:space="preserve"> — закричал Тимофей Васильевич. — Серега! Ты ли это, друг ситный?</w:t>
      </w:r>
    </w:p>
    <w:p w:rsidR="00F81CCF" w:rsidRDefault="00F81CCF">
      <w:pPr>
        <w:ind w:left="80"/>
      </w:pPr>
      <w:r>
        <w:t>Кондуктор сконфузился, поправил, без всякой видимой нужды, катушки с билетиками и сказал:</w:t>
      </w:r>
    </w:p>
    <w:p w:rsidR="00F81CCF" w:rsidRDefault="00F81CCF">
      <w:pPr>
        <w:ind w:firstLine="360"/>
      </w:pPr>
      <w:r>
        <w:t>— Сейчас, дядя... билеты додам только.</w:t>
      </w:r>
    </w:p>
    <w:p w:rsidR="00F81CCF" w:rsidRDefault="00F81CCF">
      <w:pPr>
        <w:ind w:firstLine="360"/>
      </w:pPr>
      <w:r>
        <w:t>— Ладно! Можно, — радостно сказал дядя. — Я обожду. Тимофей Васильевич засмеялся и стад объяснять пас</w:t>
      </w:r>
      <w:r>
        <w:softHyphen/>
        <w:t>сажирам:</w:t>
      </w:r>
    </w:p>
    <w:p w:rsidR="00F81CCF" w:rsidRDefault="00F81CCF">
      <w:pPr>
        <w:ind w:left="80"/>
      </w:pPr>
      <w:r>
        <w:t>— Это он мне родной родственник, Серега Власов. Брата Петра сын... Я его семь лет не видел... сукинова сына...</w:t>
      </w:r>
    </w:p>
    <w:p w:rsidR="00F81CCF" w:rsidRDefault="00F81CCF">
      <w:pPr>
        <w:ind w:left="80"/>
      </w:pPr>
      <w:r>
        <w:t>Тимофей Васильевич с радостью посмотрел на племян</w:t>
      </w:r>
      <w:r>
        <w:softHyphen/>
        <w:t>ника и закричал ему:</w:t>
      </w:r>
    </w:p>
    <w:p w:rsidR="00F81CCF" w:rsidRDefault="00F81CCF">
      <w:pPr>
        <w:ind w:firstLine="360"/>
      </w:pPr>
      <w:r>
        <w:t>— А я тебя, Серега, друг ситный, два дня ищу. По городу роюсь. А ты вон где! Кондуктором. А я и по адресу ходил. На Разночинную улицу. Нету, отвечают. Мол, выбыл с адреса. Куда, отвечаю, выбыл, ответьте, говорю, мне. Я его родной родственник. Не знаем, говорят... А ты вон где— кондуктором, что ли?</w:t>
      </w:r>
    </w:p>
    <w:p w:rsidR="00F81CCF" w:rsidRDefault="00F81CCF">
      <w:pPr>
        <w:ind w:firstLine="280"/>
      </w:pPr>
      <w:r>
        <w:t>— Кондуктором, — тихо ответил племянник. Пассажиры стали с любопытством рассматривать род</w:t>
      </w:r>
      <w:r>
        <w:softHyphen/>
        <w:t>ственника. Дядя счастливо смеялся и с любовью смотрел на племянника, а племянник явно конфузился и, чувствуя себя при исполнении служебных обязанностей, не знал, че</w:t>
      </w:r>
      <w:r>
        <w:softHyphen/>
        <w:t>го ему говорить и как вести себя с дядей.</w:t>
      </w:r>
    </w:p>
    <w:p w:rsidR="00F81CCF" w:rsidRDefault="00F81CCF">
      <w:pPr>
        <w:ind w:firstLine="280"/>
      </w:pPr>
      <w:r>
        <w:t>— Так, — снова сказал дядя, — кондуктором, значит. На трамвайной линии?</w:t>
      </w:r>
    </w:p>
    <w:p w:rsidR="00F81CCF" w:rsidRDefault="00F81CCF">
      <w:pPr>
        <w:ind w:firstLine="280"/>
      </w:pPr>
      <w:r>
        <w:t>— Кондуктором...</w:t>
      </w:r>
    </w:p>
    <w:p w:rsidR="00F81CCF" w:rsidRDefault="00F81CCF">
      <w:r>
        <w:t>— Скажи какой случай! А я, Серега, друг ситный, сел в трамвай, гляжу — что такое? Обличность будто у кондукто</w:t>
      </w:r>
      <w:r>
        <w:softHyphen/>
        <w:t>ра чересчур знакомая. А это ты. Ах, твою семь-восемь!.. Ну, я же рад... Ну, я же доволен...</w:t>
      </w:r>
    </w:p>
    <w:p w:rsidR="00F81CCF" w:rsidRDefault="00F81CCF">
      <w:r>
        <w:t>Кондуктор потоптался на месте и вдруг сказал:</w:t>
      </w:r>
    </w:p>
    <w:p w:rsidR="00F81CCF" w:rsidRDefault="00F81CCF">
      <w:pPr>
        <w:ind w:firstLine="280"/>
      </w:pPr>
      <w:r>
        <w:t>— Платить, дядя, нужно. Билет взять... Далеко ли вам? Дядя счастливо засмеялся и хлопнул по кондукторской сумке.</w:t>
      </w:r>
    </w:p>
    <w:p w:rsidR="00F81CCF" w:rsidRDefault="00F81CCF">
      <w:pPr>
        <w:ind w:firstLine="280"/>
      </w:pPr>
      <w:r>
        <w:t>— Заплатил бы! Ей-богу! Сядь я на другой номер или, может быть, вагон пропусти — и баста — заплатил бы. Пла</w:t>
      </w:r>
      <w:r>
        <w:softHyphen/>
        <w:t>кали бы мои денежки. Ах, твою семь-восемь!.. А я еду, Се</w:t>
      </w:r>
      <w:r>
        <w:softHyphen/>
        <w:t>рега, друг ситный, до вокзалу.</w:t>
      </w:r>
    </w:p>
    <w:p w:rsidR="00F81CCF" w:rsidRDefault="00F81CCF">
      <w:pPr>
        <w:ind w:firstLine="280"/>
      </w:pPr>
      <w:r>
        <w:t>— Две станции, — уныло сказал кондуктор, глядя в сто</w:t>
      </w:r>
      <w:r>
        <w:softHyphen/>
        <w:t>рону.</w:t>
      </w:r>
    </w:p>
    <w:p w:rsidR="00F81CCF" w:rsidRDefault="00F81CCF">
      <w:pPr>
        <w:ind w:firstLine="280"/>
      </w:pPr>
      <w:r>
        <w:t>— Нет, ты это что? — удивился Тимофей Васильевич. — Ты это чего, ты правду?</w:t>
      </w:r>
    </w:p>
    <w:p w:rsidR="00F81CCF" w:rsidRDefault="00F81CCF">
      <w:pPr>
        <w:ind w:left="40" w:firstLine="260"/>
      </w:pPr>
      <w:r>
        <w:t>— Платить, дядя, надо, — тихо сказал кондуктор. — Две станции... Потому как нельзя дарма, без билетов, ехать...</w:t>
      </w:r>
    </w:p>
    <w:p w:rsidR="00F81CCF" w:rsidRDefault="00F81CCF">
      <w:pPr>
        <w:ind w:left="40" w:firstLine="260"/>
      </w:pPr>
      <w:r>
        <w:t>Тимофей Васильевич обиженно сжал губы и сурово по</w:t>
      </w:r>
      <w:r>
        <w:softHyphen/>
        <w:t>смотрел на племянника.</w:t>
      </w:r>
    </w:p>
    <w:p w:rsidR="00F81CCF" w:rsidRDefault="00F81CCF">
      <w:pPr>
        <w:ind w:firstLine="280"/>
      </w:pPr>
      <w:r>
        <w:t>— Ты это что же—с родного дядю? Дядю грабишь? Кондуктор тоскливо посмотрел в окно.</w:t>
      </w:r>
    </w:p>
    <w:p w:rsidR="00F81CCF" w:rsidRDefault="00F81CCF">
      <w:pPr>
        <w:widowControl w:val="0"/>
        <w:autoSpaceDE w:val="0"/>
        <w:autoSpaceDN w:val="0"/>
        <w:adjustRightInd w:val="0"/>
        <w:ind w:left="40" w:firstLine="300"/>
      </w:pPr>
      <w:r>
        <w:t>— Мародерствуешь, — сердито сказал дядя. — Я тебя, сукинова сына, семь лет не видел, а ты чего это? Деньги требоваешь за проезд. С родного дядю? Ты не махай на меня руками. Хотя ты мне и родной родственник, но я тво</w:t>
      </w:r>
      <w:r>
        <w:softHyphen/>
        <w:t>их рук не испужался. Не махай, не делай ветру перед пас</w:t>
      </w:r>
      <w:r>
        <w:softHyphen/>
        <w:t>сажирами.</w:t>
      </w:r>
    </w:p>
    <w:p w:rsidR="00F81CCF" w:rsidRDefault="00F81CCF">
      <w:pPr>
        <w:ind w:left="40"/>
      </w:pPr>
      <w:r>
        <w:t>Тимофей Васильевич повертел гривенник в руке и су</w:t>
      </w:r>
      <w:r>
        <w:softHyphen/>
        <w:t>нул его в карман.</w:t>
      </w:r>
    </w:p>
    <w:p w:rsidR="00F81CCF" w:rsidRDefault="00F81CCF">
      <w:pPr>
        <w:ind w:firstLine="280"/>
      </w:pPr>
      <w:r>
        <w:t>— Что же это, братцы, такое? — обратился Тимофей Ва-</w:t>
      </w:r>
    </w:p>
    <w:p w:rsidR="00F81CCF" w:rsidRDefault="00F81CCF">
      <w:r>
        <w:t>сильевич к публике. — С родного дядю требует. Две, гово</w:t>
      </w:r>
      <w:r>
        <w:softHyphen/>
        <w:t>рит, станции... А?</w:t>
      </w:r>
    </w:p>
    <w:p w:rsidR="00F81CCF" w:rsidRDefault="00F81CCF">
      <w:pPr>
        <w:ind w:firstLine="280"/>
      </w:pPr>
      <w:r>
        <w:t>— Платить надо, — чуть не плача сказал племянник. — Вы, товарищ дядя, не сердитесь. Потому как не мой здесь трамвай. А государственный трамвай. Народный.</w:t>
      </w:r>
    </w:p>
    <w:p w:rsidR="00F81CCF" w:rsidRDefault="00F81CCF">
      <w:r>
        <w:t>— Народный, — сказал дядя, — меня это не касается. Мог бы ты, сукин сын, родного дядю уважить. Мол, спрячьте, дядя, ваш трудовой гривенник. Езжайте на здо</w:t>
      </w:r>
      <w:r>
        <w:softHyphen/>
        <w:t>ровье. И не развалится от того трамвай. Я в поезде давеча ехал... Не родной кондуктор, а и тот говорит: пожалуйста, говорит, Тимофей Васильевич, что за счеты... Так сади</w:t>
      </w:r>
      <w:r>
        <w:softHyphen/>
        <w:t>тесь... И довез... не родной... Только земляк знакомый. А ты это что — родного дядю... Не будет тебе денег.</w:t>
      </w:r>
    </w:p>
    <w:p w:rsidR="00F81CCF" w:rsidRDefault="00F81CCF">
      <w:r>
        <w:t>Кондуктор вытер лоб рукавом и вдруг позвонил.</w:t>
      </w:r>
    </w:p>
    <w:p w:rsidR="00F81CCF" w:rsidRDefault="00F81CCF">
      <w:r>
        <w:t>— Сойдите, товарищ дядя, — официально сказал пле</w:t>
      </w:r>
      <w:r>
        <w:softHyphen/>
        <w:t>мянник.</w:t>
      </w:r>
    </w:p>
    <w:p w:rsidR="00F81CCF" w:rsidRDefault="00F81CCF">
      <w:pPr>
        <w:widowControl w:val="0"/>
        <w:autoSpaceDE w:val="0"/>
        <w:autoSpaceDN w:val="0"/>
        <w:adjustRightInd w:val="0"/>
        <w:ind w:firstLine="300"/>
      </w:pPr>
      <w:r>
        <w:t>Видя, что дело принимает серьезный оборот, Тимофей Васильевич всплеснул руками, снова вынул гривенник, по</w:t>
      </w:r>
      <w:r>
        <w:softHyphen/>
        <w:t>том опять спрятал.</w:t>
      </w:r>
    </w:p>
    <w:p w:rsidR="00F81CCF" w:rsidRDefault="00F81CCF">
      <w:r>
        <w:t>— Нет, — сказал он, — не могу! Не могу тебе, сопляку, заплатить. Лучше пущай сойду.</w:t>
      </w:r>
    </w:p>
    <w:p w:rsidR="00F81CCF" w:rsidRDefault="00F81CCF">
      <w:r>
        <w:t>Тимофей Васильевич торжественно и возмущенно встал и направился к выходу. Потом обернулся.</w:t>
      </w:r>
    </w:p>
    <w:p w:rsidR="00F81CCF" w:rsidRDefault="00F81CCF">
      <w:r>
        <w:t>— Дядю... родного дядю гонишь, — с яростью сказал Тимофей Васильевич. — Да я тебя, сопляка... Я тебя, сукинова сына... Я тебя расстрелять за это могу. У меня много концов в Смольном.</w:t>
      </w:r>
    </w:p>
    <w:p w:rsidR="00F81CCF" w:rsidRDefault="00F81CCF">
      <w:r>
        <w:t>Тимофей Васильевич уничтожающе посмотрел на пле</w:t>
      </w:r>
      <w:r>
        <w:softHyphen/>
        <w:t>мянника и сошел с трамвая.</w:t>
      </w:r>
    </w:p>
    <w:p w:rsidR="00F81CCF" w:rsidRDefault="00F81CCF">
      <w:pPr>
        <w:widowControl w:val="0"/>
        <w:autoSpaceDE w:val="0"/>
        <w:autoSpaceDN w:val="0"/>
        <w:adjustRightInd w:val="0"/>
        <w:spacing w:before="80"/>
        <w:rPr>
          <w:b/>
          <w:bCs/>
          <w:noProof/>
        </w:rPr>
      </w:pPr>
      <w:r>
        <w:rPr>
          <w:b/>
          <w:bCs/>
          <w:noProof/>
        </w:rPr>
        <w:t>1924</w:t>
      </w:r>
      <w:r>
        <w:rPr>
          <w:b/>
          <w:bCs/>
        </w:rPr>
        <w:t xml:space="preserve"> г.</w:t>
      </w:r>
    </w:p>
    <w:p w:rsidR="00F81CCF" w:rsidRDefault="00F81CCF">
      <w:r>
        <w:rPr>
          <w:b/>
          <w:bCs/>
        </w:rPr>
        <w:t>Задание.</w:t>
      </w:r>
      <w:r>
        <w:t xml:space="preserve"> Прочитайте рассказ. Письменно ответьте на следующие вопросы:</w:t>
      </w:r>
    </w:p>
    <w:p w:rsidR="00F81CCF" w:rsidRDefault="00F81CCF">
      <w:pPr>
        <w:numPr>
          <w:ilvl w:val="0"/>
          <w:numId w:val="132"/>
        </w:numPr>
        <w:ind w:left="0" w:firstLine="0"/>
      </w:pPr>
      <w:r>
        <w:t>Назовите основные мотивы Тимофея Васильевича и Сереги.</w:t>
      </w:r>
    </w:p>
    <w:p w:rsidR="00F81CCF" w:rsidRDefault="00F81CCF">
      <w:pPr>
        <w:numPr>
          <w:ilvl w:val="0"/>
          <w:numId w:val="132"/>
        </w:numPr>
        <w:ind w:left="0" w:firstLine="0"/>
      </w:pPr>
      <w:r>
        <w:t>Представьте эти мотивы в соответствии с положениями теории А.Маслоу. В чем состоят различия в организации мотивационных сфер персонажей?</w:t>
      </w:r>
    </w:p>
    <w:p w:rsidR="00F81CCF" w:rsidRDefault="00F81CCF">
      <w:pPr>
        <w:numPr>
          <w:ilvl w:val="0"/>
          <w:numId w:val="132"/>
        </w:numPr>
        <w:ind w:left="0" w:firstLine="0"/>
      </w:pPr>
      <w:r>
        <w:t>Каковы цели персонажей?</w:t>
      </w:r>
    </w:p>
    <w:p w:rsidR="00F81CCF" w:rsidRDefault="00F81CCF">
      <w:pPr>
        <w:numPr>
          <w:ilvl w:val="0"/>
          <w:numId w:val="132"/>
        </w:numPr>
        <w:ind w:left="0" w:firstLine="0"/>
      </w:pPr>
      <w:r>
        <w:t>Охарактеризуйте их видение желаемых результатов деятельности (ООРД)?</w:t>
      </w:r>
    </w:p>
    <w:p w:rsidR="00F81CCF" w:rsidRDefault="00F81CCF">
      <w:pPr>
        <w:numPr>
          <w:ilvl w:val="0"/>
          <w:numId w:val="132"/>
        </w:numPr>
        <w:ind w:left="0" w:firstLine="0"/>
      </w:pPr>
      <w:r>
        <w:t>Охарактеризуйте ориентировочные основы деятельности персонажей (ООД). В чем принципиальное различие ООД Тимофея Васильевича и Сереги?</w:t>
      </w:r>
    </w:p>
    <w:p w:rsidR="00F81CCF" w:rsidRDefault="00F81CCF">
      <w:pPr>
        <w:numPr>
          <w:ilvl w:val="0"/>
          <w:numId w:val="132"/>
        </w:numPr>
        <w:ind w:left="0" w:firstLine="0"/>
      </w:pPr>
      <w:r>
        <w:t>Опишите суть конфликта с помощью анализа основных «образующих» деятельности?</w:t>
      </w:r>
    </w:p>
    <w:p w:rsidR="00F81CCF" w:rsidRDefault="00F81CCF">
      <w:pPr>
        <w:numPr>
          <w:ilvl w:val="0"/>
          <w:numId w:val="132"/>
        </w:numPr>
        <w:ind w:left="0" w:firstLine="0"/>
      </w:pPr>
      <w:r>
        <w:t>Какие советы и кому Вы бы дали с целью предупреждения конфликта или его снятия, если он уже произошел?</w:t>
      </w:r>
    </w:p>
    <w:p w:rsidR="00F81CCF" w:rsidRDefault="00F81CCF">
      <w:pPr>
        <w:numPr>
          <w:ilvl w:val="0"/>
          <w:numId w:val="132"/>
        </w:numPr>
        <w:ind w:left="0" w:firstLine="0"/>
      </w:pPr>
      <w:r>
        <w:t>Происходят ли аналогичные конфликты в наше время?</w:t>
      </w:r>
    </w:p>
    <w:p w:rsidR="00F81CCF" w:rsidRDefault="00F81CCF">
      <w:pPr>
        <w:numPr>
          <w:ilvl w:val="0"/>
          <w:numId w:val="132"/>
        </w:numPr>
        <w:ind w:left="0" w:firstLine="0"/>
      </w:pPr>
      <w:r>
        <w:t>Как  можно предупреждать конфликты такого рода?</w:t>
      </w:r>
    </w:p>
    <w:p w:rsidR="00F81CCF" w:rsidRDefault="00F81CCF">
      <w:pPr>
        <w:numPr>
          <w:ilvl w:val="0"/>
          <w:numId w:val="132"/>
        </w:numPr>
      </w:pPr>
      <w:r>
        <w:t xml:space="preserve">Подготовьте текст, направленный на повышение психологической компетентности тех, к кому, вы полагаете, он должен быть обращен для предотвращения конфликтов такого рода. </w:t>
      </w:r>
    </w:p>
    <w:p w:rsidR="00F81CCF" w:rsidRDefault="00F81CCF">
      <w:pPr>
        <w:numPr>
          <w:ilvl w:val="1"/>
          <w:numId w:val="132"/>
        </w:numPr>
      </w:pPr>
      <w:r>
        <w:t>Адресат (адресаты) вашего обращения (ваших обращений). Аргументируйте свой выбор.</w:t>
      </w:r>
    </w:p>
    <w:p w:rsidR="00F81CCF" w:rsidRDefault="00F81CCF">
      <w:pPr>
        <w:numPr>
          <w:ilvl w:val="1"/>
          <w:numId w:val="132"/>
        </w:numPr>
      </w:pPr>
      <w:r>
        <w:t>Актуальность темы.</w:t>
      </w:r>
    </w:p>
    <w:p w:rsidR="00F81CCF" w:rsidRDefault="00F81CCF">
      <w:pPr>
        <w:numPr>
          <w:ilvl w:val="1"/>
          <w:numId w:val="132"/>
        </w:numPr>
      </w:pPr>
      <w:r>
        <w:t>Мотивируйте адресата.</w:t>
      </w:r>
    </w:p>
    <w:p w:rsidR="00F81CCF" w:rsidRDefault="00F81CCF">
      <w:pPr>
        <w:numPr>
          <w:ilvl w:val="1"/>
          <w:numId w:val="132"/>
        </w:numPr>
      </w:pPr>
      <w:r>
        <w:t>Раскройте свою ориентировочную основу работы.</w:t>
      </w:r>
    </w:p>
    <w:p w:rsidR="00F81CCF" w:rsidRDefault="00F81CCF">
      <w:pPr>
        <w:numPr>
          <w:ilvl w:val="1"/>
          <w:numId w:val="132"/>
        </w:numPr>
      </w:pPr>
      <w:r>
        <w:t>Предложите аргументированный проект работы по предупреждению подобных конфликтов.</w:t>
      </w:r>
    </w:p>
    <w:p w:rsidR="00F81CCF" w:rsidRDefault="00F81CCF"/>
    <w:p w:rsidR="00F81CCF" w:rsidRDefault="00F81CCF">
      <w:pPr>
        <w:rPr>
          <w:b/>
          <w:bCs/>
        </w:rPr>
      </w:pPr>
      <w:r>
        <w:rPr>
          <w:b/>
          <w:bCs/>
        </w:rPr>
        <w:t xml:space="preserve">Ситуация 3. «Детвора». </w:t>
      </w:r>
    </w:p>
    <w:p w:rsidR="00F81CCF" w:rsidRDefault="00F81CCF">
      <w:pPr>
        <w:rPr>
          <w:b/>
          <w:bCs/>
        </w:rPr>
      </w:pPr>
      <w:r>
        <w:rPr>
          <w:b/>
          <w:bCs/>
        </w:rPr>
        <w:t>Прочитайте рассказ А.П.Чехова «Детвора». Определите типы темперамента детей. Аргументируйте свои выводы.</w:t>
      </w:r>
    </w:p>
    <w:p w:rsidR="00F81CCF" w:rsidRDefault="00F81CCF"/>
    <w:p w:rsidR="00F81CCF" w:rsidRDefault="00F81CCF">
      <w:r>
        <w:t xml:space="preserve">Гриша, Аня, Алеша, Соня и кухаркин сын Андрей сидят в столовой за обеденным столом и играют в лото. </w:t>
      </w:r>
    </w:p>
    <w:p w:rsidR="00F81CCF" w:rsidRDefault="00F81CCF">
      <w:r>
        <w:t>Ставка — копейка. Условие; если кто смошенничает, того немедленно вон. В столовой, кроме играющих, нет никого. Няня Агафья Ивановна сидит внизу в кухне и учит там кухарку кроить, а старший брат Вася, ученик V класса, лежит в гостиной на диване и скучает.</w:t>
      </w:r>
    </w:p>
    <w:p w:rsidR="00F81CCF" w:rsidRDefault="00F81CCF">
      <w:r>
        <w:t>Играют с азартом. Самый большой азарт написан на лице у Гриши. Это маленький, девятилетний мальчик с догола остриженной головой, пухлыми Щеками и с жирными, как у негра, губами. Он уже учится в приготовительном классе, а потому считается большим и самым умным. Играет он исключительно из-за денег. Не будь на блюдечке копеек, он давно бы уже спал. Его карие глазки беспокойно и ревниво бегают по картам партнеров. Страх, что он может не выиграть, зависть и финансовые соображения, наполняющие его стриженую голову, не дают ему сидеть спокойно, сосредоточиться. Вертится он как на иголках. Выиграв, он с жадностью хватает деньги и тотчас же прячет их в карман. Сестра его Аня, девочка лет восьми, с острым подбородком и умными блестящими глазами, тоже боится, чтобы кто-нибудь не выиграл. Она краснеет, бледнеет и зорко следит за игроками. Копейки ее не интересуют. Счастье в игре для нее вопрос самолюбия. Другая сестра, Соня, девочка шести лет, с кудрявой головкой и с цветом лица, какой бывает только у очень здоровых детей, у дорогих кукол и на бонбоньерках, играет в лото ради процесса игры. По лицу ее разлито умиление. Кто бы ни выиграл, она одинаково хохочет и хлопает в ладоши. Алеша, пухлый, шаро</w:t>
      </w:r>
      <w:r>
        <w:softHyphen/>
        <w:t>видный карапузик, пыхтит, сопит и пучит глаза на карты. У него ни корыстолюбия, ни самолюбия. Не гонят из-за стола, не укладывают спать — и на том спасибо. По виду он флегма, но в душе порядочная бестия. Сел он не столько для лото, сколько ради недоразумений, которые неизбежны при игре. Ужасно ему приятно, если кто ударит или обругает кого. Ему давно уже нужно кое-куда сбегать, но он не выходит из-за стола ни на минуту, боясь, чтоб без него не похитили его стеклышек и копеек. Так как он знает одни только единицы и те числа, которые оканчиваются нулями, то за него покрывает цифры Аня. Пятый партнер, кухаркин сын Андрей, черномазый болезненный мальчик, в ситцевой рубашке и с медным крестиком на груди, стоит неподвижно и мечтательно глядит на цифры. К выигрышу и к чужим успехам он относится безучастно, потому что весь погружен в арифметику игры, в ее несложную философию: сколько на этом свете разных цифр и как это они не перепутаются!</w:t>
      </w:r>
    </w:p>
    <w:p w:rsidR="00F81CCF" w:rsidRDefault="00F81CCF">
      <w:r>
        <w:t>Выкрикивают числа все по очереди, кроме Сони и Алеши. Ввиду однообразия чисел практика выработала много терминов и смехотворных прозвищ. Так, семь  игроков называется кочергой, одиннадцать— галочками, семьдесят семь—Семен Семенычем, девяносто</w:t>
      </w:r>
      <w:r>
        <w:rPr>
          <w:i/>
          <w:iCs/>
        </w:rPr>
        <w:t xml:space="preserve"> —</w:t>
      </w:r>
      <w:r>
        <w:t xml:space="preserve"> дедушкой и т. д. Игра идет бойко.</w:t>
      </w:r>
    </w:p>
    <w:p w:rsidR="00F81CCF" w:rsidRDefault="00F81CCF">
      <w:r>
        <w:t>— Тридцать два!—кричит Гриша, вытаскивая из отцовской шапки желтые цилиндрики.—Семнадцать! Кочерга! Двадцать восемь—сено косим!</w:t>
      </w:r>
    </w:p>
    <w:p w:rsidR="00F81CCF" w:rsidRDefault="00F81CCF">
      <w:r>
        <w:t>Аня видит, что Андрей прозевал двадцать восемь, В другое время она указала бы ему на это, теперь же когда на блюдечке вместе с копейкой лежит ее</w:t>
      </w:r>
    </w:p>
    <w:p w:rsidR="00F81CCF" w:rsidRDefault="00F81CCF">
      <w:r>
        <w:t>самолюбие, она торжествует.</w:t>
      </w:r>
    </w:p>
    <w:p w:rsidR="00F81CCF" w:rsidRDefault="00F81CCF">
      <w:r>
        <w:t>—Двадцать три!—продолжает Гриша.—Семен Семеныч! Девять!</w:t>
      </w:r>
    </w:p>
    <w:p w:rsidR="00F81CCF" w:rsidRDefault="00F81CCF">
      <w:r>
        <w:t>— Прусак, прусак! — вскрикивает</w:t>
      </w:r>
      <w:r>
        <w:rPr>
          <w:b/>
          <w:bCs/>
        </w:rPr>
        <w:t xml:space="preserve"> </w:t>
      </w:r>
      <w:r>
        <w:t>Соня, указывая</w:t>
      </w:r>
    </w:p>
    <w:p w:rsidR="00F81CCF" w:rsidRDefault="00F81CCF">
      <w:r>
        <w:t>на прусака, бегущего через стол.—Ай!</w:t>
      </w:r>
    </w:p>
    <w:p w:rsidR="00F81CCF" w:rsidRDefault="00F81CCF">
      <w:r>
        <w:t>— Не бей его,— говорит басом Алеша. —У него,</w:t>
      </w:r>
    </w:p>
    <w:p w:rsidR="00F81CCF" w:rsidRDefault="00F81CCF">
      <w:r>
        <w:t>может быть, есть дети...</w:t>
      </w:r>
    </w:p>
    <w:p w:rsidR="00F81CCF" w:rsidRDefault="00F81CCF">
      <w:r>
        <w:t>Соня провожает глазами прусака и думает о его детях: какие это, должно быть, маленькие прусачата!</w:t>
      </w:r>
    </w:p>
    <w:p w:rsidR="00F81CCF" w:rsidRDefault="00F81CCF">
      <w:r>
        <w:rPr>
          <w:i/>
          <w:iCs/>
        </w:rPr>
        <w:t>—</w:t>
      </w:r>
      <w:r>
        <w:t xml:space="preserve"> Сорок три! Один!— продолжает Гриша, стра</w:t>
      </w:r>
      <w:r>
        <w:softHyphen/>
        <w:t>дая от мысли, что у Ани уже две катерны.— Шесть! - — Партия! У меня партия! — кричит Соня, кокет</w:t>
      </w:r>
      <w:r>
        <w:softHyphen/>
        <w:t>ливо закатывая глаза и хохоча.</w:t>
      </w:r>
    </w:p>
    <w:p w:rsidR="00F81CCF" w:rsidRDefault="00F81CCF">
      <w:r>
        <w:t>У партнеров вытягиваются физиономии.</w:t>
      </w:r>
    </w:p>
    <w:p w:rsidR="00F81CCF" w:rsidRDefault="00F81CCF">
      <w:r>
        <w:t>— Проверить! — говорит Гриша, с ненавистью</w:t>
      </w:r>
    </w:p>
    <w:p w:rsidR="00F81CCF" w:rsidRDefault="00F81CCF">
      <w:r>
        <w:t>глядя на Соню.</w:t>
      </w:r>
    </w:p>
    <w:p w:rsidR="00F81CCF" w:rsidRDefault="00F81CCF">
      <w:r>
        <w:t>На правах большого и самого умного Гриша за</w:t>
      </w:r>
      <w:r>
        <w:softHyphen/>
        <w:t>брал себе решающий голос. Что он хочет, то и дела</w:t>
      </w:r>
      <w:r>
        <w:softHyphen/>
        <w:t>ют. Долго и тщательно проверяют Соню, и, к вели</w:t>
      </w:r>
      <w:r>
        <w:softHyphen/>
        <w:t>чайшему сожалению ее партнеров, оказывается, что она не смошенничала. Начинается следующая партия.</w:t>
      </w:r>
    </w:p>
    <w:p w:rsidR="00F81CCF" w:rsidRDefault="00F81CCF">
      <w:r>
        <w:t>— А что я вчера видела!—говорит Аня как бы про себя.— Филипп Филиппыч заворотил как-то веки, и у него сделались глаза красные, страшные, как у нечистого духа.</w:t>
      </w:r>
    </w:p>
    <w:p w:rsidR="00F81CCF" w:rsidRDefault="00F81CCF">
      <w:r>
        <w:t>— Я тоже видел,—говорит Гриша.—Восемь! А</w:t>
      </w:r>
      <w:r>
        <w:rPr>
          <w:b/>
          <w:bCs/>
        </w:rPr>
        <w:t xml:space="preserve"> </w:t>
      </w:r>
      <w:r>
        <w:t>у нас ученик умеет ушами двигать. Двадцать семь!</w:t>
      </w:r>
    </w:p>
    <w:p w:rsidR="00F81CCF" w:rsidRDefault="00F81CCF">
      <w:r>
        <w:t>Андрей поднимает глаза на Гришу, думает и го</w:t>
      </w:r>
      <w:r>
        <w:softHyphen/>
        <w:t>ворит:</w:t>
      </w:r>
    </w:p>
    <w:p w:rsidR="00F81CCF" w:rsidRDefault="00F81CCF">
      <w:r>
        <w:t>— И я умею ушами шевелить»;</w:t>
      </w:r>
    </w:p>
    <w:p w:rsidR="00F81CCF" w:rsidRDefault="00F81CCF">
      <w:r>
        <w:t>— А ну-ка, пошевели!</w:t>
      </w:r>
    </w:p>
    <w:p w:rsidR="00F81CCF" w:rsidRDefault="00F81CCF">
      <w:r>
        <w:t>Андрей шевелит глазами, губами и пальцами, и ему кажется, что его уши приходят в движение. Всеобщий смех.</w:t>
      </w:r>
    </w:p>
    <w:p w:rsidR="00F81CCF" w:rsidRDefault="00F81CCF">
      <w:r>
        <w:t>— Нехороший человек этот Филипп Филиппыч,— вздыхает Соня.— Вчера входит к нам в детскую, а я в одной сорочке... И мне стало так неприлично!</w:t>
      </w:r>
    </w:p>
    <w:p w:rsidR="00F81CCF" w:rsidRDefault="00F81CCF">
      <w:r>
        <w:t>— Партия! — вскрикивает вдруг Гриша, хватая с блюдечка деньги.— У меня партия! Проверяйте, если хотите!</w:t>
      </w:r>
    </w:p>
    <w:p w:rsidR="00F81CCF" w:rsidRDefault="00F81CCF">
      <w:r>
        <w:t>Кухаркин сын поднимает глаза и бледнеет.</w:t>
      </w:r>
    </w:p>
    <w:p w:rsidR="00F81CCF" w:rsidRDefault="00F81CCF">
      <w:r>
        <w:t>— Мне, значит, уж больше нельзя играт,-— шепчет он.</w:t>
      </w:r>
    </w:p>
    <w:p w:rsidR="00F81CCF" w:rsidRDefault="00F81CCF">
      <w:r>
        <w:t>— Почему?</w:t>
      </w:r>
    </w:p>
    <w:p w:rsidR="00F81CCF" w:rsidRDefault="00F81CCF">
      <w:r>
        <w:t>— Потому что... потому что у меня больше денег нет.</w:t>
      </w:r>
    </w:p>
    <w:p w:rsidR="00F81CCF" w:rsidRDefault="00F81CCF">
      <w:r>
        <w:t>— Без денег нельзя! — говорит Гриша. Андрей на всякий случай еще раз роется в карманах. Не найдя в них ничего, кроме крошек и искусанного карандашика, он кривит рот и начинает страдальчески мигать глазами. Сейчас он заплачет...</w:t>
      </w:r>
    </w:p>
    <w:p w:rsidR="00F81CCF" w:rsidRDefault="00F81CCF">
      <w:r>
        <w:t>— Я за тебя поставлю! — говорит Соня, не вы</w:t>
      </w:r>
      <w:r>
        <w:softHyphen/>
        <w:t>нося его мученического взгляда,—Только смотри, отдашь после.</w:t>
      </w:r>
    </w:p>
    <w:p w:rsidR="00F81CCF" w:rsidRDefault="00F81CCF">
      <w:r>
        <w:t>Деньги взносятся, и игра продолжается.</w:t>
      </w:r>
    </w:p>
    <w:p w:rsidR="00F81CCF" w:rsidRDefault="00F81CCF">
      <w:r>
        <w:t>— Кажется, где-то звонят,—говорит Аня, делая большие глаза.</w:t>
      </w:r>
    </w:p>
    <w:p w:rsidR="00F81CCF" w:rsidRDefault="00F81CCF">
      <w:r>
        <w:t>Все перестают играть и, раскрыв рты, глядят на темное окно. За темнотой мелькает отражение лампы.</w:t>
      </w:r>
    </w:p>
    <w:p w:rsidR="00F81CCF" w:rsidRDefault="00F81CCF">
      <w:r>
        <w:t>— Это послышалось.</w:t>
      </w:r>
    </w:p>
    <w:p w:rsidR="00F81CCF" w:rsidRDefault="00F81CCF">
      <w:r>
        <w:t>—— Ночью только на кладбище звонят,— говорит Андрей.</w:t>
      </w:r>
    </w:p>
    <w:p w:rsidR="00F81CCF" w:rsidRDefault="00F81CCF">
      <w:r>
        <w:t>— А зачем там звонят?</w:t>
      </w:r>
    </w:p>
    <w:p w:rsidR="00F81CCF" w:rsidRDefault="00F81CCF">
      <w:r>
        <w:t xml:space="preserve">— Чтоб разбойники в церковь не забрались. Звона </w:t>
      </w:r>
      <w:r>
        <w:rPr>
          <w:b/>
          <w:bCs/>
        </w:rPr>
        <w:t>они</w:t>
      </w:r>
      <w:r>
        <w:t xml:space="preserve"> боятся.</w:t>
      </w:r>
    </w:p>
    <w:p w:rsidR="00F81CCF" w:rsidRDefault="00F81CCF">
      <w:r>
        <w:t>— А для чего разбойникам в церковь забирать</w:t>
      </w:r>
      <w:r>
        <w:softHyphen/>
        <w:t>ся?—спрашивает Соня.</w:t>
      </w:r>
    </w:p>
    <w:p w:rsidR="00F81CCF" w:rsidRDefault="00F81CCF">
      <w:r>
        <w:t>—— Известно для чего: сторожей поубивать! Проходит минута в молчании. Все переглядываются, вздрагивают и продолжают игру. На этот раз</w:t>
      </w:r>
    </w:p>
    <w:p w:rsidR="00F81CCF" w:rsidRDefault="00F81CCF">
      <w:r>
        <w:t>выигрывает Андрей.</w:t>
      </w:r>
    </w:p>
    <w:p w:rsidR="00F81CCF" w:rsidRDefault="00F81CCF">
      <w:r>
        <w:t>— Он смошенничал,—басит ни с того ни с</w:t>
      </w:r>
      <w:r>
        <w:rPr>
          <w:b/>
          <w:bCs/>
        </w:rPr>
        <w:t xml:space="preserve"> </w:t>
      </w:r>
      <w:r>
        <w:t>сего Алеша.</w:t>
      </w:r>
    </w:p>
    <w:p w:rsidR="00F81CCF" w:rsidRDefault="00F81CCF">
      <w:r>
        <w:t>— Врешь, я не смошенничал!</w:t>
      </w:r>
    </w:p>
    <w:p w:rsidR="00F81CCF" w:rsidRDefault="00F81CCF">
      <w:r>
        <w:t>Андрей бледнеет, кривит рот и—хлоп Алешу по голове! Алеша злобно таращит глаза, вскакивает, становится одним коленом на стол и, в свою оче</w:t>
      </w:r>
      <w:r>
        <w:softHyphen/>
        <w:t>редь,— хлоп Андрея по щеке! Оба дают друг другу еще по одной пощечине и ревут. Соня, не выносящая таких ужасов, тоже начинает плакать, и столовая ог</w:t>
      </w:r>
      <w:r>
        <w:softHyphen/>
        <w:t>лашается разноголосым ревом. Но не думайте, что игра от этого кончилась. Не проходит и пяти минут, как дети опять хохочут и мирно беседуют. Лица за</w:t>
      </w:r>
      <w:r>
        <w:softHyphen/>
        <w:t>плаканы, но это не мешает им улыбаться. Алеша даже счастлив: недоразумение было!</w:t>
      </w:r>
    </w:p>
    <w:p w:rsidR="00F81CCF" w:rsidRDefault="00F81CCF">
      <w:r>
        <w:t>В столовую входит Вася, ученик V класса. Вид у него заспанный, разочарованный.</w:t>
      </w:r>
    </w:p>
    <w:p w:rsidR="00F81CCF" w:rsidRDefault="00F81CCF">
      <w:r>
        <w:t>«Это возмутительно!—думает он, глядя, как Гриша ощупывает карман, в котором звякают копей</w:t>
      </w:r>
      <w:r>
        <w:softHyphen/>
        <w:t>ки.— Разве можно давать детям деньги? И разве можно позволять им играть в азартные игры? Хо</w:t>
      </w:r>
      <w:r>
        <w:softHyphen/>
        <w:t>роша педагогия, нечего сказать. Возмутительно!»</w:t>
      </w:r>
    </w:p>
    <w:p w:rsidR="00F81CCF" w:rsidRDefault="00F81CCF">
      <w:r>
        <w:t>Но дети играют так вкусно, что у него самого яв</w:t>
      </w:r>
      <w:r>
        <w:softHyphen/>
        <w:t>ляется охота присоседиться к ним и попытать сча</w:t>
      </w:r>
      <w:r>
        <w:softHyphen/>
        <w:t>стья.</w:t>
      </w:r>
    </w:p>
    <w:p w:rsidR="00F81CCF" w:rsidRDefault="00F81CCF">
      <w:r>
        <w:t>— Погодите, и я сяду играть,—говорит</w:t>
      </w:r>
      <w:r>
        <w:rPr>
          <w:b/>
          <w:bCs/>
        </w:rPr>
        <w:t xml:space="preserve"> </w:t>
      </w:r>
      <w:r>
        <w:t>он.</w:t>
      </w:r>
    </w:p>
    <w:p w:rsidR="00F81CCF" w:rsidRDefault="00F81CCF">
      <w:r>
        <w:t>— Ставь копейку!</w:t>
      </w:r>
    </w:p>
    <w:p w:rsidR="00F81CCF" w:rsidRDefault="00F81CCF">
      <w:r>
        <w:t>— Сейчас,—говорит он, роясь в карманах.—У ме</w:t>
      </w:r>
      <w:r>
        <w:softHyphen/>
        <w:t>ня копейки нет, но вот есть рубль. Я ставлю рубль.</w:t>
      </w:r>
    </w:p>
    <w:p w:rsidR="00F81CCF" w:rsidRDefault="00F81CCF">
      <w:r>
        <w:t>— Нет, нет, нет... копейку ставь!</w:t>
      </w:r>
    </w:p>
    <w:p w:rsidR="00F81CCF" w:rsidRDefault="00F81CCF">
      <w:r>
        <w:t>— Дураки вы. Ведь рубль во всяком случае до</w:t>
      </w:r>
      <w:r>
        <w:softHyphen/>
        <w:t>роже копейки,— объясняет гимназист.— Кто выиграет, тот мне сдачи сдаст.</w:t>
      </w:r>
    </w:p>
    <w:p w:rsidR="00F81CCF" w:rsidRDefault="00F81CCF">
      <w:r>
        <w:t>— Нет, пожалуйста! Уходи!</w:t>
      </w:r>
    </w:p>
    <w:p w:rsidR="00F81CCF" w:rsidRDefault="00F81CCF">
      <w:r>
        <w:t>Ученик V класса пожимает плечами и идет в кухню взять у прислуги мелочь. В кухне не оказывается ни копейки</w:t>
      </w:r>
    </w:p>
    <w:p w:rsidR="00F81CCF" w:rsidRDefault="00F81CCF">
      <w:r>
        <w:t>- В таком случае разменяй мне. – пристает он к Грише, придя  из кухни. – Я тебе промен заплачу. Не хочешь? ну продай мне рубль за  десять копеек.</w:t>
      </w:r>
    </w:p>
    <w:p w:rsidR="00F81CCF" w:rsidRDefault="00F81CCF">
      <w:r>
        <w:t>Гриша подозрительно косится на Васю -</w:t>
      </w:r>
      <w:r>
        <w:rPr>
          <w:b/>
          <w:bCs/>
        </w:rPr>
        <w:t xml:space="preserve"> </w:t>
      </w:r>
      <w:r>
        <w:t xml:space="preserve">не подвох ли это какой-нибудь, не жульничество ли? </w:t>
      </w:r>
    </w:p>
    <w:p w:rsidR="00F81CCF" w:rsidRDefault="00F81CCF">
      <w:r>
        <w:t>— Не хочу, — говорит он, держась за карман. Вася начинает выходить из себя, браниться, на</w:t>
      </w:r>
      <w:r>
        <w:softHyphen/>
        <w:t>зывая игроков болванами и чугунными мозгами.</w:t>
      </w:r>
    </w:p>
    <w:p w:rsidR="00F81CCF" w:rsidRDefault="00F81CCF">
      <w:r>
        <w:t>— Вася, да я за тебя поставлю!—говорит</w:t>
      </w:r>
      <w:r>
        <w:rPr>
          <w:b/>
          <w:bCs/>
        </w:rPr>
        <w:t xml:space="preserve"> </w:t>
      </w:r>
      <w:r>
        <w:t>Со</w:t>
      </w:r>
      <w:r>
        <w:softHyphen/>
        <w:t>ня.— Садись.</w:t>
      </w:r>
    </w:p>
    <w:p w:rsidR="00F81CCF" w:rsidRDefault="00F81CCF">
      <w:r>
        <w:t>Гимназист садится и кладет перед собой две карты. Аня начинает читать числа.</w:t>
      </w:r>
    </w:p>
    <w:p w:rsidR="00F81CCF" w:rsidRDefault="00F81CCF">
      <w:r>
        <w:t>— Копейку уронил!—заявляет вдруг Гриша взволнованным голосом.— Постойте!</w:t>
      </w:r>
    </w:p>
    <w:p w:rsidR="00F81CCF" w:rsidRDefault="00F81CCF">
      <w:r>
        <w:t>Снимают лампу и лезут под стол искать копейку. Хватают руками плевки, ореховую скорлупу, стука</w:t>
      </w:r>
      <w:r>
        <w:softHyphen/>
        <w:t>ются головами, но копейки не находят. Начинают искать снова и ищут до тех пор, пока Вася не выры</w:t>
      </w:r>
      <w:r>
        <w:softHyphen/>
        <w:t>вает из рук Гриши лампу и не ставит ее на место. Гриша продолжает искать в потемках.</w:t>
      </w:r>
    </w:p>
    <w:p w:rsidR="00F81CCF" w:rsidRDefault="00F81CCF">
      <w:r>
        <w:t>Но вот наконец копейка найдена. Игроки щадятся за стол и хотят продолжать игру.</w:t>
      </w:r>
    </w:p>
    <w:p w:rsidR="00F81CCF" w:rsidRDefault="00F81CCF">
      <w:r>
        <w:t>— Соня спит! — заявляет Алеша.</w:t>
      </w:r>
    </w:p>
    <w:p w:rsidR="00F81CCF" w:rsidRDefault="00F81CCF">
      <w:r>
        <w:t>Соня, положив кудрявую голову на руки, спит сладко, безмятежно и крепко, словно она уснула час тому назад. Уснула она нечаянно, пока другие искали копейку.</w:t>
      </w:r>
    </w:p>
    <w:p w:rsidR="00F81CCF" w:rsidRDefault="00F81CCF">
      <w:pPr>
        <w:rPr>
          <w:b/>
          <w:bCs/>
        </w:rPr>
      </w:pPr>
    </w:p>
    <w:p w:rsidR="00F81CCF" w:rsidRDefault="00F81CCF">
      <w:pPr>
        <w:rPr>
          <w:b/>
          <w:bCs/>
        </w:rPr>
      </w:pPr>
      <w:r>
        <w:rPr>
          <w:b/>
          <w:bCs/>
        </w:rPr>
        <w:t>Вопросы к анализу ситуации 3</w:t>
      </w:r>
      <w:r>
        <w:rPr>
          <w:b/>
          <w:bCs/>
          <w:i/>
          <w:iCs/>
        </w:rPr>
        <w:t>:</w:t>
      </w:r>
    </w:p>
    <w:p w:rsidR="00F81CCF" w:rsidRDefault="00F81CCF">
      <w:pPr>
        <w:numPr>
          <w:ilvl w:val="0"/>
          <w:numId w:val="133"/>
        </w:numPr>
        <w:ind w:left="0" w:firstLine="0"/>
      </w:pPr>
      <w:r>
        <w:t>Определите типы темперамента персонажей рассказа по типологиям Г.Айзенка и Гиппократа.</w:t>
      </w:r>
    </w:p>
    <w:p w:rsidR="00F81CCF" w:rsidRDefault="00F81CCF">
      <w:pPr>
        <w:numPr>
          <w:ilvl w:val="0"/>
          <w:numId w:val="133"/>
        </w:numPr>
        <w:ind w:left="0" w:firstLine="0"/>
      </w:pPr>
      <w:r>
        <w:t>У кого из детей проявившиеся темпераментальные особенности относятся к индивидным, а у кого к личностным характеристикам?</w:t>
      </w:r>
    </w:p>
    <w:p w:rsidR="00F81CCF" w:rsidRDefault="00F81CCF">
      <w:pPr>
        <w:numPr>
          <w:ilvl w:val="0"/>
          <w:numId w:val="133"/>
        </w:numPr>
        <w:ind w:left="0" w:firstLine="0"/>
      </w:pPr>
      <w:r>
        <w:t>С какими трудностями  сталкиваются  дети сейчас и будут сталкиваться в будущем, когда станут взрослыми людьми? Проявления каких черт они будут корректировать скорее всего и почему?</w:t>
      </w:r>
    </w:p>
    <w:p w:rsidR="00F81CCF" w:rsidRDefault="00F81CCF">
      <w:pPr>
        <w:numPr>
          <w:ilvl w:val="0"/>
          <w:numId w:val="133"/>
        </w:numPr>
        <w:ind w:left="0" w:firstLine="0"/>
      </w:pPr>
      <w:r>
        <w:t>Какие позитивные возможности, заложенные в темпераменте, имеют дети сейчас и будут использовать в будущем?</w:t>
      </w:r>
    </w:p>
    <w:p w:rsidR="00F81CCF" w:rsidRDefault="00F81CCF">
      <w:pPr>
        <w:numPr>
          <w:ilvl w:val="0"/>
          <w:numId w:val="133"/>
        </w:numPr>
        <w:ind w:left="0" w:firstLine="0"/>
      </w:pPr>
      <w:r>
        <w:t>Что, скорее всего, изменится в проявлениях темпераментальных характеристик персонажей и почему?</w:t>
      </w:r>
    </w:p>
    <w:p w:rsidR="00F81CCF" w:rsidRDefault="00F81CCF">
      <w:pPr>
        <w:pageBreakBefore/>
        <w:outlineLvl w:val="1"/>
        <w:rPr>
          <w:b/>
          <w:bCs/>
          <w:color w:val="333333"/>
          <w:sz w:val="28"/>
          <w:szCs w:val="28"/>
        </w:rPr>
      </w:pPr>
      <w:r>
        <w:rPr>
          <w:b/>
          <w:bCs/>
          <w:color w:val="333333"/>
          <w:sz w:val="28"/>
          <w:szCs w:val="28"/>
        </w:rPr>
        <w:t>Приложение 4. Методические рекомендации по выполнению заданий самостоятельной работы</w:t>
      </w:r>
    </w:p>
    <w:p w:rsidR="00F81CCF" w:rsidRDefault="00F81CCF">
      <w:pPr>
        <w:outlineLvl w:val="1"/>
        <w:rPr>
          <w:b/>
          <w:bCs/>
          <w:sz w:val="28"/>
          <w:szCs w:val="28"/>
        </w:rPr>
      </w:pPr>
      <w:r>
        <w:rPr>
          <w:b/>
          <w:bCs/>
          <w:sz w:val="28"/>
          <w:szCs w:val="28"/>
        </w:rPr>
        <w:t>1. Что такое эссе и как его написать</w:t>
      </w:r>
    </w:p>
    <w:p w:rsidR="00F81CCF" w:rsidRDefault="00F81CCF">
      <w:pPr>
        <w:rPr>
          <w:rFonts w:ascii="Open Sans" w:hAnsi="Open Sans" w:cs="Open Sans"/>
          <w:color w:val="333333"/>
        </w:rPr>
      </w:pPr>
      <w:r>
        <w:rPr>
          <w:rFonts w:ascii="Open Sans" w:hAnsi="Open Sans" w:cs="Open Sans"/>
          <w:color w:val="333333"/>
        </w:rPr>
        <w:t>Слово "эссе" пришло в русский язык из французского и исторически восходит к латинскому слову exagium (взвешивание). Французское еззаi можно буквально перевести словами опыт, проба, попытка, набросок, очерк.</w:t>
      </w:r>
    </w:p>
    <w:p w:rsidR="00F81CCF" w:rsidRDefault="00F81CCF">
      <w:pPr>
        <w:rPr>
          <w:rFonts w:ascii="Open Sans" w:hAnsi="Open Sans" w:cs="Open Sans"/>
          <w:color w:val="333333"/>
        </w:rPr>
      </w:pPr>
      <w:r>
        <w:rPr>
          <w:rFonts w:ascii="Open Sans" w:hAnsi="Open Sans" w:cs="Open Sans"/>
          <w:b/>
          <w:bCs/>
          <w:color w:val="333333"/>
        </w:rPr>
        <w:t>Эссе - это прозаическое сочинение небольшого объема и свободной композиции</w:t>
      </w:r>
      <w:r>
        <w:rPr>
          <w:rFonts w:ascii="Open Sans" w:hAnsi="Open Sans" w:cs="Open Sans"/>
          <w:color w:val="333333"/>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F81CCF" w:rsidRDefault="00F81CCF">
      <w:pPr>
        <w:rPr>
          <w:rFonts w:ascii="Open Sans" w:hAnsi="Open Sans" w:cs="Open Sans"/>
          <w:color w:val="333333"/>
        </w:rPr>
      </w:pPr>
      <w:r>
        <w:rPr>
          <w:rFonts w:ascii="Open Sans" w:hAnsi="Open Sans" w:cs="Open Sans"/>
          <w:color w:val="333333"/>
        </w:rPr>
        <w:t>В "Толковом словаре иноязычных слов" Л.П. Крысина эссе определяется как "очерк, трактующий какие-нибудь проблемы не в систематическом научном виде, а в свободной форме".</w:t>
      </w:r>
    </w:p>
    <w:p w:rsidR="00F81CCF" w:rsidRDefault="00F81CCF">
      <w:pPr>
        <w:rPr>
          <w:rFonts w:ascii="Open Sans" w:hAnsi="Open Sans" w:cs="Open Sans"/>
          <w:color w:val="333333"/>
        </w:rPr>
      </w:pPr>
      <w:r>
        <w:rPr>
          <w:rFonts w:ascii="Open Sans" w:hAnsi="Open Sans" w:cs="Open Sans"/>
          <w:color w:val="333333"/>
        </w:rPr>
        <w:t>"Большой энциклопедический словарь" дает такое определение: "Эссе -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F81CCF" w:rsidRDefault="00F81CCF">
      <w:pPr>
        <w:rPr>
          <w:rFonts w:ascii="Open Sans" w:hAnsi="Open Sans" w:cs="Open Sans"/>
          <w:color w:val="333333"/>
        </w:rPr>
      </w:pPr>
      <w:r>
        <w:rPr>
          <w:rFonts w:ascii="Open Sans" w:hAnsi="Open Sans" w:cs="Open Sans"/>
          <w:color w:val="333333"/>
        </w:rPr>
        <w:t>"Краткая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иначе с нею связанные".</w:t>
      </w:r>
    </w:p>
    <w:p w:rsidR="00F81CCF" w:rsidRDefault="00F81CCF">
      <w:pPr>
        <w:rPr>
          <w:rFonts w:ascii="Open Sans" w:hAnsi="Open Sans" w:cs="Open Sans"/>
          <w:color w:val="333333"/>
        </w:rPr>
      </w:pPr>
      <w:r>
        <w:rPr>
          <w:rFonts w:ascii="Open Sans" w:hAnsi="Open Sans" w:cs="Open Sans"/>
          <w:b/>
          <w:bCs/>
          <w:color w:val="333333"/>
        </w:rPr>
        <w:t>Некоторые признаки эссе:</w:t>
      </w:r>
    </w:p>
    <w:p w:rsidR="00F81CCF" w:rsidRDefault="00F81CCF">
      <w:pPr>
        <w:rPr>
          <w:rFonts w:ascii="Open Sans" w:hAnsi="Open Sans" w:cs="Open Sans"/>
          <w:color w:val="333333"/>
        </w:rPr>
      </w:pPr>
      <w:r>
        <w:rPr>
          <w:color w:val="333333"/>
        </w:rPr>
        <w:t xml:space="preserve">-. </w:t>
      </w:r>
      <w:r>
        <w:rPr>
          <w:rFonts w:ascii="Open Sans" w:hAnsi="Open Sans" w:cs="Open Sans"/>
          <w:color w:val="333333"/>
        </w:rPr>
        <w:t>наличие конкретной темы или вопроса. Произведение, посвященное анализу широкого круга проблем, по определению не может быть выполнено в жанре эссе.</w:t>
      </w:r>
    </w:p>
    <w:p w:rsidR="00F81CCF" w:rsidRDefault="00F81CCF">
      <w:pPr>
        <w:rPr>
          <w:rFonts w:ascii="Open Sans" w:hAnsi="Open Sans" w:cs="Open Sans"/>
          <w:color w:val="333333"/>
        </w:rPr>
      </w:pPr>
      <w:r>
        <w:rPr>
          <w:color w:val="333333"/>
        </w:rPr>
        <w:t xml:space="preserve">- </w:t>
      </w:r>
      <w:r>
        <w:rPr>
          <w:rFonts w:ascii="Open Sans" w:hAnsi="Open Sans" w:cs="Open Sans"/>
          <w:color w:val="333333"/>
        </w:rPr>
        <w:t>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w:t>
      </w:r>
    </w:p>
    <w:p w:rsidR="00F81CCF" w:rsidRDefault="00F81CCF">
      <w:pPr>
        <w:rPr>
          <w:rFonts w:ascii="Open Sans" w:hAnsi="Open Sans" w:cs="Open Sans"/>
          <w:color w:val="333333"/>
        </w:rPr>
      </w:pPr>
      <w:r>
        <w:rPr>
          <w:color w:val="333333"/>
        </w:rPr>
        <w:t xml:space="preserve">- </w:t>
      </w:r>
      <w:r>
        <w:rPr>
          <w:rFonts w:ascii="Open Sans" w:hAnsi="Open Sans" w:cs="Open Sans"/>
          <w:color w:val="333333"/>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rsidR="00F81CCF" w:rsidRDefault="00F81CCF">
      <w:pPr>
        <w:rPr>
          <w:rFonts w:ascii="Open Sans" w:hAnsi="Open Sans" w:cs="Open Sans"/>
          <w:color w:val="333333"/>
        </w:rPr>
      </w:pPr>
      <w:r>
        <w:rPr>
          <w:color w:val="333333"/>
        </w:rPr>
        <w:t xml:space="preserve">- </w:t>
      </w:r>
      <w:r>
        <w:rPr>
          <w:rFonts w:ascii="Open Sans" w:hAnsi="Open Sans" w:cs="Open Sans"/>
          <w:color w:val="333333"/>
        </w:rPr>
        <w:t>в содержании эссе оцениваются в первую очередь личность автора - его мировоззрение, мысли и чувства.</w:t>
      </w:r>
    </w:p>
    <w:p w:rsidR="00F81CCF" w:rsidRDefault="00F81CCF">
      <w:pPr>
        <w:rPr>
          <w:color w:val="333333"/>
        </w:rPr>
      </w:pPr>
      <w:r>
        <w:rPr>
          <w:rFonts w:ascii="Open Sans" w:hAnsi="Open Sans" w:cs="Open Sans"/>
          <w:color w:val="333333"/>
        </w:rPr>
        <w:t>Данный жанр стал популярным в последние годы. Создателем жанра эссе считается М.Монтень ("Опыты", 1580 г.). Сегодня эссе предлагается в качестве</w:t>
      </w:r>
      <w:r>
        <w:rPr>
          <w:rFonts w:ascii="Open Sans" w:hAnsi="Open Sans" w:cs="Open Sans"/>
          <w:color w:val="333333"/>
          <w:sz w:val="14"/>
          <w:szCs w:val="14"/>
        </w:rPr>
        <w:t xml:space="preserve"> </w:t>
      </w:r>
      <w:r>
        <w:rPr>
          <w:color w:val="333333"/>
        </w:rPr>
        <w:t>задания достаточно часто. Оно является одним из основных компонентов пакета документов (при поступлении в учебное заведение или трудоустройстве). Конкурс эссе помогает из многообразия лучших выбрать самых лучших!</w:t>
      </w:r>
    </w:p>
    <w:p w:rsidR="00F81CCF" w:rsidRDefault="00F81CCF">
      <w:pPr>
        <w:rPr>
          <w:color w:val="333333"/>
        </w:rPr>
      </w:pPr>
      <w:r>
        <w:rPr>
          <w:color w:val="333333"/>
        </w:rPr>
        <w:t>Важно написание эссе и для молодого специалиста.</w:t>
      </w:r>
    </w:p>
    <w:p w:rsidR="00F81CCF" w:rsidRDefault="00F81CCF">
      <w:pPr>
        <w:rPr>
          <w:color w:val="333333"/>
        </w:rPr>
      </w:pPr>
      <w:r>
        <w:rPr>
          <w:color w:val="333333"/>
        </w:rPr>
        <w:t>То, как кандидат сумел себя подать, как описал свои достижения и промахи, позволяет работодателю определить, достаточно ли хорош этот человек для бизнеса, достаточен ли его опыт работы для того, чтобы оправдать надежды в будущем и принести пользу компании (организации, предприятию).</w:t>
      </w:r>
    </w:p>
    <w:p w:rsidR="00F81CCF" w:rsidRDefault="00F81CCF">
      <w:pPr>
        <w:rPr>
          <w:color w:val="333333"/>
        </w:rPr>
      </w:pPr>
      <w:r>
        <w:rPr>
          <w:b/>
          <w:bCs/>
          <w:color w:val="333333"/>
        </w:rPr>
        <w:t>Цель эссе состоит в развитии таких навыков, как самостоятельное творческое мышление и письменное изложение собственных мыслей.</w:t>
      </w:r>
    </w:p>
    <w:p w:rsidR="00F81CCF" w:rsidRDefault="00F81CCF">
      <w:pPr>
        <w:rPr>
          <w:color w:val="333333"/>
        </w:rPr>
      </w:pPr>
      <w:r>
        <w:rPr>
          <w:color w:val="333333"/>
        </w:rPr>
        <w:t>Написание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F81CCF" w:rsidRDefault="00F81CCF">
      <w:pPr>
        <w:rPr>
          <w:color w:val="333333"/>
        </w:rPr>
      </w:pPr>
      <w:r>
        <w:rPr>
          <w:color w:val="333333"/>
        </w:rPr>
        <w:t>Наиболее актуальной темой для эссе молодого специалиста является тема "Я и моя карьера". Тематика эссе дана для того, чтобы комиссии (работодателю) было легко оценить особенности вашего мышления, творческие способности, энтузиазм и потенциал. Лучший способ достичь такого результата - писать прямо и откровенно, оставаясь честным перед самим собой. Если вы не честны, есть все шансы, что ваше сочинение сочтут неестественным.</w:t>
      </w:r>
    </w:p>
    <w:p w:rsidR="00F81CCF" w:rsidRDefault="00F81CCF">
      <w:pPr>
        <w:outlineLvl w:val="1"/>
        <w:rPr>
          <w:color w:val="333333"/>
        </w:rPr>
      </w:pPr>
      <w:r>
        <w:rPr>
          <w:color w:val="333333"/>
        </w:rPr>
        <w:t>Структура и план эссе</w:t>
      </w:r>
    </w:p>
    <w:p w:rsidR="00F81CCF" w:rsidRDefault="00F81CCF">
      <w:pPr>
        <w:rPr>
          <w:color w:val="333333"/>
        </w:rPr>
      </w:pPr>
      <w:r>
        <w:rPr>
          <w:color w:val="333333"/>
        </w:rPr>
        <w:t>Структура эссе определяется предъявляемыми к нему требованиями:</w:t>
      </w:r>
    </w:p>
    <w:p w:rsidR="00F81CCF" w:rsidRDefault="00F81CCF">
      <w:pPr>
        <w:numPr>
          <w:ilvl w:val="0"/>
          <w:numId w:val="134"/>
        </w:numPr>
        <w:ind w:left="0"/>
        <w:rPr>
          <w:color w:val="333333"/>
        </w:rPr>
      </w:pPr>
      <w:r>
        <w:rPr>
          <w:color w:val="333333"/>
        </w:rPr>
        <w:t>мысли автора эссе по проблеме излагаются в форме кратких тезисов (Т).</w:t>
      </w:r>
    </w:p>
    <w:p w:rsidR="00F81CCF" w:rsidRDefault="00F81CCF">
      <w:pPr>
        <w:numPr>
          <w:ilvl w:val="0"/>
          <w:numId w:val="134"/>
        </w:numPr>
        <w:ind w:left="0"/>
        <w:rPr>
          <w:color w:val="333333"/>
        </w:rPr>
      </w:pPr>
      <w:r>
        <w:rPr>
          <w:color w:val="333333"/>
        </w:rPr>
        <w:t>мысль должна быть подкреплена доказательствами - поэтому за тезисом следуют аргументы (А).</w:t>
      </w:r>
    </w:p>
    <w:p w:rsidR="00F81CCF" w:rsidRDefault="00F81CCF">
      <w:pPr>
        <w:rPr>
          <w:color w:val="333333"/>
        </w:rPr>
      </w:pPr>
      <w:r>
        <w:rPr>
          <w:color w:val="333333"/>
        </w:rPr>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F81CCF" w:rsidRDefault="00F81CCF">
      <w:pPr>
        <w:rPr>
          <w:color w:val="333333"/>
        </w:rPr>
      </w:pPr>
      <w:r>
        <w:rPr>
          <w:color w:val="333333"/>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F81CCF" w:rsidRDefault="00F81CCF">
      <w:pPr>
        <w:rPr>
          <w:color w:val="333333"/>
        </w:rPr>
      </w:pPr>
      <w:r>
        <w:rPr>
          <w:color w:val="333333"/>
        </w:rPr>
        <w:t>- вступление</w:t>
      </w:r>
    </w:p>
    <w:p w:rsidR="00F81CCF" w:rsidRDefault="00F81CCF">
      <w:pPr>
        <w:rPr>
          <w:color w:val="333333"/>
        </w:rPr>
      </w:pPr>
      <w:r>
        <w:rPr>
          <w:color w:val="333333"/>
        </w:rPr>
        <w:t>- тезис, аргументы</w:t>
      </w:r>
    </w:p>
    <w:p w:rsidR="00F81CCF" w:rsidRDefault="00F81CCF">
      <w:pPr>
        <w:rPr>
          <w:color w:val="333333"/>
        </w:rPr>
      </w:pPr>
      <w:r>
        <w:rPr>
          <w:color w:val="333333"/>
        </w:rPr>
        <w:t>- тезис, аргументы</w:t>
      </w:r>
    </w:p>
    <w:p w:rsidR="00F81CCF" w:rsidRDefault="00F81CCF">
      <w:pPr>
        <w:rPr>
          <w:color w:val="333333"/>
        </w:rPr>
      </w:pPr>
      <w:r>
        <w:rPr>
          <w:color w:val="333333"/>
        </w:rPr>
        <w:t>- тезис, аргументы</w:t>
      </w:r>
    </w:p>
    <w:p w:rsidR="00F81CCF" w:rsidRDefault="00F81CCF">
      <w:pPr>
        <w:rPr>
          <w:color w:val="333333"/>
        </w:rPr>
      </w:pPr>
      <w:r>
        <w:rPr>
          <w:color w:val="333333"/>
        </w:rPr>
        <w:t>- заключение.</w:t>
      </w:r>
    </w:p>
    <w:p w:rsidR="00F81CCF" w:rsidRDefault="00F81CCF">
      <w:pPr>
        <w:rPr>
          <w:color w:val="333333"/>
        </w:rPr>
      </w:pPr>
      <w:r>
        <w:rPr>
          <w:color w:val="333333"/>
        </w:rPr>
        <w:t>При написании эссе важно также учитывать следующие моменты:</w:t>
      </w:r>
    </w:p>
    <w:p w:rsidR="00F81CCF" w:rsidRDefault="00F81CCF">
      <w:pPr>
        <w:numPr>
          <w:ilvl w:val="0"/>
          <w:numId w:val="135"/>
        </w:numPr>
        <w:ind w:left="0"/>
        <w:rPr>
          <w:color w:val="333333"/>
        </w:rPr>
      </w:pPr>
      <w:r>
        <w:rPr>
          <w:color w:val="333333"/>
        </w:rPr>
        <w:t>Вступление и заключение должны фокусировать внимание на проблеме (во вступлении она ставится, в заключении - резюмируется мнение автора).</w:t>
      </w:r>
    </w:p>
    <w:p w:rsidR="00F81CCF" w:rsidRDefault="00F81CCF">
      <w:pPr>
        <w:numPr>
          <w:ilvl w:val="0"/>
          <w:numId w:val="135"/>
        </w:numPr>
        <w:ind w:left="0"/>
        <w:rPr>
          <w:color w:val="333333"/>
        </w:rPr>
      </w:pPr>
      <w:r>
        <w:rPr>
          <w:color w:val="333333"/>
        </w:rPr>
        <w:t>Необходимо выделение абзацев, красных строк, установление логической связи абзацев: так достигается целостность работы.</w:t>
      </w:r>
    </w:p>
    <w:p w:rsidR="00F81CCF" w:rsidRDefault="00F81CCF">
      <w:pPr>
        <w:numPr>
          <w:ilvl w:val="0"/>
          <w:numId w:val="135"/>
        </w:numPr>
        <w:ind w:left="0"/>
        <w:rPr>
          <w:color w:val="333333"/>
        </w:rPr>
      </w:pPr>
      <w:r>
        <w:rPr>
          <w:color w:val="333333"/>
        </w:rPr>
        <w:t>Стиль изложения: эссе присущи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F81CCF" w:rsidRDefault="00F81CCF">
      <w:pPr>
        <w:rPr>
          <w:color w:val="333333"/>
        </w:rPr>
      </w:pPr>
      <w:r>
        <w:rPr>
          <w:color w:val="333333"/>
        </w:rPr>
        <w:t xml:space="preserve">Перед тем как приступить к написанию эссе, обратите внимание на следующие вопросы. Ответы на них позволят вам более четко определить то, </w:t>
      </w:r>
      <w:r>
        <w:rPr>
          <w:b/>
          <w:bCs/>
          <w:color w:val="333333"/>
        </w:rPr>
        <w:t>что стоит писать в эссе:</w:t>
      </w:r>
    </w:p>
    <w:p w:rsidR="00F81CCF" w:rsidRDefault="00F81CCF">
      <w:pPr>
        <w:numPr>
          <w:ilvl w:val="0"/>
          <w:numId w:val="136"/>
        </w:numPr>
        <w:ind w:left="0"/>
        <w:rPr>
          <w:color w:val="333333"/>
        </w:rPr>
      </w:pPr>
      <w:r>
        <w:rPr>
          <w:color w:val="333333"/>
        </w:rPr>
        <w:t xml:space="preserve">Затрагивая в эссе свои личные качества или способности, спросите себя: </w:t>
      </w:r>
    </w:p>
    <w:p w:rsidR="00F81CCF" w:rsidRDefault="00F81CCF">
      <w:pPr>
        <w:rPr>
          <w:color w:val="333333"/>
        </w:rPr>
      </w:pPr>
      <w:r>
        <w:rPr>
          <w:color w:val="333333"/>
        </w:rPr>
        <w:t>Отличаюсь ли я тем или иным качеством от тех, кого я знаю? В чем проявилось это качество?</w:t>
      </w:r>
    </w:p>
    <w:p w:rsidR="00F81CCF" w:rsidRDefault="00F81CCF">
      <w:pPr>
        <w:numPr>
          <w:ilvl w:val="0"/>
          <w:numId w:val="136"/>
        </w:numPr>
        <w:ind w:left="0"/>
        <w:rPr>
          <w:color w:val="333333"/>
        </w:rPr>
      </w:pPr>
      <w:r>
        <w:rPr>
          <w:color w:val="333333"/>
        </w:rPr>
        <w:t>О деятельности, которой вы занимались (занимаетесь):  Что заставило меня заняться этим видом деятельности? Почему я продолжал(ю) заниматься этим?</w:t>
      </w:r>
    </w:p>
    <w:p w:rsidR="00F81CCF" w:rsidRDefault="00F81CCF">
      <w:pPr>
        <w:numPr>
          <w:ilvl w:val="0"/>
          <w:numId w:val="136"/>
        </w:numPr>
        <w:ind w:left="0"/>
        <w:rPr>
          <w:color w:val="333333"/>
        </w:rPr>
      </w:pPr>
      <w:r>
        <w:rPr>
          <w:color w:val="333333"/>
        </w:rPr>
        <w:t>О каждом событии вашей жизни, о котором вы упомянули:  Почему мне запомнилось именно это событие? Изменило ли оно меня как личность? Как я на это отреагировал? Было ли это откровением для меня; тем, о чем я раньше не подозревал?</w:t>
      </w:r>
    </w:p>
    <w:p w:rsidR="00F81CCF" w:rsidRDefault="00F81CCF">
      <w:pPr>
        <w:numPr>
          <w:ilvl w:val="0"/>
          <w:numId w:val="136"/>
        </w:numPr>
        <w:ind w:left="0"/>
        <w:rPr>
          <w:color w:val="333333"/>
        </w:rPr>
      </w:pPr>
      <w:r>
        <w:rPr>
          <w:color w:val="333333"/>
        </w:rPr>
        <w:t>О каждом человеке, которого вы упомянули: Почему я назвал именно этого человека? стремлюсь ли я стать таким как он? Какими его качествами я восхищаюсь? Было ли сказано им что-то такое, что я буду помнить всю жизнь? Пересмотрел ли я свои взгляды?</w:t>
      </w:r>
    </w:p>
    <w:p w:rsidR="00F81CCF" w:rsidRDefault="00F81CCF">
      <w:pPr>
        <w:numPr>
          <w:ilvl w:val="0"/>
          <w:numId w:val="136"/>
        </w:numPr>
        <w:ind w:left="0"/>
        <w:rPr>
          <w:color w:val="333333"/>
        </w:rPr>
      </w:pPr>
      <w:r>
        <w:rPr>
          <w:color w:val="333333"/>
        </w:rPr>
        <w:t>О каждом из ваших предпочтений и том, что вам не нравится: Почему мне это нравится или не нравится? Повлияло ли это обстоятельство в значительной степени на мою жизнь?</w:t>
      </w:r>
    </w:p>
    <w:p w:rsidR="00F81CCF" w:rsidRDefault="00F81CCF">
      <w:pPr>
        <w:numPr>
          <w:ilvl w:val="0"/>
          <w:numId w:val="136"/>
        </w:numPr>
        <w:ind w:left="0"/>
        <w:rPr>
          <w:color w:val="333333"/>
        </w:rPr>
      </w:pPr>
      <w:r>
        <w:rPr>
          <w:color w:val="333333"/>
        </w:rPr>
        <w:t>О каждой вашей неудаче: Чему я в результате научился? Что полезного я вынес из этой ситуации?</w:t>
      </w:r>
    </w:p>
    <w:p w:rsidR="00F81CCF" w:rsidRDefault="00F81CCF">
      <w:pPr>
        <w:outlineLvl w:val="1"/>
        <w:rPr>
          <w:b/>
          <w:bCs/>
          <w:color w:val="333333"/>
        </w:rPr>
      </w:pPr>
      <w:r>
        <w:rPr>
          <w:b/>
          <w:bCs/>
          <w:color w:val="333333"/>
        </w:rPr>
        <w:t>Признаки эссе</w:t>
      </w:r>
    </w:p>
    <w:p w:rsidR="00F81CCF" w:rsidRDefault="00F81CCF">
      <w:pPr>
        <w:rPr>
          <w:color w:val="333333"/>
        </w:rPr>
      </w:pPr>
      <w:r>
        <w:rPr>
          <w:color w:val="333333"/>
        </w:rPr>
        <w:t>Можно выделить некоторые общие признаки (особенности) жанра, которые обычно перечисляются в энциклопедиях и словарях:</w:t>
      </w:r>
    </w:p>
    <w:p w:rsidR="00F81CCF" w:rsidRDefault="00F81CCF">
      <w:pPr>
        <w:numPr>
          <w:ilvl w:val="0"/>
          <w:numId w:val="137"/>
        </w:numPr>
        <w:ind w:left="0"/>
        <w:rPr>
          <w:color w:val="333333"/>
        </w:rPr>
      </w:pPr>
      <w:r>
        <w:rPr>
          <w:color w:val="333333"/>
        </w:rPr>
        <w:t xml:space="preserve">Небольшой объем. </w:t>
      </w:r>
    </w:p>
    <w:p w:rsidR="00F81CCF" w:rsidRDefault="00F81CCF">
      <w:pPr>
        <w:rPr>
          <w:color w:val="333333"/>
        </w:rPr>
      </w:pPr>
      <w:r>
        <w:rPr>
          <w:color w:val="333333"/>
        </w:rPr>
        <w:t>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текста.</w:t>
      </w:r>
    </w:p>
    <w:p w:rsidR="00F81CCF" w:rsidRDefault="00F81CCF">
      <w:pPr>
        <w:numPr>
          <w:ilvl w:val="0"/>
          <w:numId w:val="137"/>
        </w:numPr>
        <w:ind w:left="0"/>
        <w:rPr>
          <w:color w:val="333333"/>
        </w:rPr>
      </w:pPr>
      <w:r>
        <w:rPr>
          <w:color w:val="333333"/>
        </w:rPr>
        <w:t xml:space="preserve">Конкретная тема и подчеркнуто субъективная ее трактовка. </w:t>
      </w:r>
    </w:p>
    <w:p w:rsidR="00F81CCF" w:rsidRDefault="00F81CCF">
      <w:pPr>
        <w:rPr>
          <w:color w:val="333333"/>
        </w:rPr>
      </w:pPr>
      <w:r>
        <w:rPr>
          <w:color w:val="333333"/>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F81CCF" w:rsidRDefault="00F81CCF">
      <w:pPr>
        <w:numPr>
          <w:ilvl w:val="0"/>
          <w:numId w:val="137"/>
        </w:numPr>
        <w:ind w:left="0"/>
        <w:rPr>
          <w:color w:val="333333"/>
        </w:rPr>
      </w:pPr>
      <w:r>
        <w:rPr>
          <w:color w:val="333333"/>
        </w:rPr>
        <w:t xml:space="preserve">Свободная композиция - важная особенность эссе. </w:t>
      </w:r>
    </w:p>
    <w:p w:rsidR="00F81CCF" w:rsidRDefault="00F81CCF">
      <w:pPr>
        <w:rPr>
          <w:color w:val="333333"/>
        </w:rPr>
      </w:pPr>
      <w:r>
        <w:rPr>
          <w:color w:val="333333"/>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F81CCF" w:rsidRDefault="00F81CCF">
      <w:pPr>
        <w:numPr>
          <w:ilvl w:val="0"/>
          <w:numId w:val="137"/>
        </w:numPr>
        <w:ind w:left="0"/>
        <w:rPr>
          <w:color w:val="333333"/>
        </w:rPr>
      </w:pPr>
      <w:r>
        <w:rPr>
          <w:color w:val="333333"/>
        </w:rPr>
        <w:t xml:space="preserve">Непринужденность повествования. </w:t>
      </w:r>
    </w:p>
    <w:p w:rsidR="00F81CCF" w:rsidRDefault="00F81CCF">
      <w:pPr>
        <w:rPr>
          <w:color w:val="333333"/>
        </w:rPr>
      </w:pPr>
      <w:r>
        <w:rPr>
          <w:color w:val="333333"/>
        </w:rPr>
        <w:t>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исчерпывающий, но многоаспектный взгляд на явление, ставшее отправной точкой его размышлений.</w:t>
      </w:r>
    </w:p>
    <w:p w:rsidR="00F81CCF" w:rsidRDefault="00F81CCF">
      <w:pPr>
        <w:numPr>
          <w:ilvl w:val="0"/>
          <w:numId w:val="137"/>
        </w:numPr>
        <w:ind w:left="0"/>
        <w:rPr>
          <w:color w:val="333333"/>
        </w:rPr>
      </w:pPr>
      <w:r>
        <w:rPr>
          <w:color w:val="333333"/>
        </w:rPr>
        <w:t xml:space="preserve">Склонность к парадоксам. </w:t>
      </w:r>
    </w:p>
    <w:p w:rsidR="00F81CCF" w:rsidRDefault="00F81CCF">
      <w:pPr>
        <w:rPr>
          <w:color w:val="333333"/>
        </w:rPr>
      </w:pPr>
      <w:r>
        <w:rPr>
          <w:color w:val="333333"/>
        </w:rPr>
        <w:t>Эссе призвано удивить читателя (слушателя) - это, по мнению многих исследователей,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F81CCF" w:rsidRDefault="00F81CCF">
      <w:pPr>
        <w:numPr>
          <w:ilvl w:val="0"/>
          <w:numId w:val="137"/>
        </w:numPr>
        <w:ind w:left="0"/>
        <w:rPr>
          <w:color w:val="333333"/>
        </w:rPr>
      </w:pPr>
      <w:r>
        <w:rPr>
          <w:color w:val="333333"/>
        </w:rPr>
        <w:t xml:space="preserve">Внутреннее смысловое единство </w:t>
      </w:r>
    </w:p>
    <w:p w:rsidR="00F81CCF" w:rsidRDefault="00F81CCF">
      <w:pPr>
        <w:rPr>
          <w:color w:val="333333"/>
        </w:rPr>
      </w:pPr>
      <w:r>
        <w:rPr>
          <w:color w:val="333333"/>
        </w:rPr>
        <w:t>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F81CCF" w:rsidRDefault="00F81CCF">
      <w:pPr>
        <w:numPr>
          <w:ilvl w:val="0"/>
          <w:numId w:val="137"/>
        </w:numPr>
        <w:ind w:left="0"/>
        <w:rPr>
          <w:color w:val="333333"/>
        </w:rPr>
      </w:pPr>
      <w:r>
        <w:rPr>
          <w:color w:val="333333"/>
        </w:rPr>
        <w:t xml:space="preserve">Ориентация на разговорную речь </w:t>
      </w:r>
    </w:p>
    <w:p w:rsidR="00F81CCF" w:rsidRDefault="00F81CCF">
      <w:pPr>
        <w:rPr>
          <w:color w:val="333333"/>
        </w:rPr>
      </w:pPr>
      <w:r>
        <w:rPr>
          <w:color w:val="333333"/>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F81CCF" w:rsidRDefault="00F81CCF">
      <w:pPr>
        <w:rPr>
          <w:color w:val="333333"/>
        </w:rPr>
      </w:pPr>
      <w:r>
        <w:rPr>
          <w:b/>
          <w:bCs/>
          <w:color w:val="333333"/>
        </w:rPr>
        <w:t>Итак, при написании эссе важно</w:t>
      </w:r>
      <w:r>
        <w:rPr>
          <w:color w:val="333333"/>
        </w:rPr>
        <w:t xml:space="preserve"> определить (уяснить) его тему, определить желаемый объем и цели каждого параграфа.</w:t>
      </w:r>
    </w:p>
    <w:p w:rsidR="00F81CCF" w:rsidRDefault="00F81CCF">
      <w:pPr>
        <w:rPr>
          <w:color w:val="333333"/>
        </w:rPr>
      </w:pPr>
      <w:r>
        <w:rPr>
          <w:color w:val="333333"/>
        </w:rPr>
        <w:t>Начните с главной идеи или яркой фразы. Задача - сразу захватить внимание читателя (слушателя). Здесь часто применяется сравнительная аллегория, когда неожиданный факт или событие связывается с основной темой эссе.</w:t>
      </w:r>
    </w:p>
    <w:p w:rsidR="00F81CCF" w:rsidRDefault="00F81CCF">
      <w:pPr>
        <w:outlineLvl w:val="1"/>
        <w:rPr>
          <w:color w:val="333333"/>
        </w:rPr>
      </w:pPr>
      <w:r>
        <w:rPr>
          <w:color w:val="333333"/>
        </w:rPr>
        <w:t>Правила написания эссе</w:t>
      </w:r>
    </w:p>
    <w:p w:rsidR="00F81CCF" w:rsidRDefault="00F81CCF">
      <w:pPr>
        <w:rPr>
          <w:color w:val="333333"/>
        </w:rPr>
      </w:pPr>
      <w:r>
        <w:rPr>
          <w:color w:val="333333"/>
        </w:rPr>
        <w:t>- Из формальных правил написания эссе можно назвать только одно - наличие заголовка.</w:t>
      </w:r>
    </w:p>
    <w:p w:rsidR="00F81CCF" w:rsidRDefault="00F81CCF">
      <w:pPr>
        <w:rPr>
          <w:color w:val="333333"/>
        </w:rPr>
      </w:pPr>
      <w:r>
        <w:rPr>
          <w:color w:val="333333"/>
        </w:rPr>
        <w:t>- Внутренняя структура эссе может быть произвольной. Поскольку это малая форма письменной работы, то не требуется обязательное повторение выводов в конце, они могут быть включены в основной текст или в заголовок.</w:t>
      </w:r>
    </w:p>
    <w:p w:rsidR="00F81CCF" w:rsidRDefault="00F81CCF">
      <w:pPr>
        <w:rPr>
          <w:color w:val="333333"/>
        </w:rPr>
      </w:pPr>
      <w:r>
        <w:rPr>
          <w:color w:val="333333"/>
        </w:rPr>
        <w:t>- Аргументация может предшествовать формулировке проблемы. Формулировка проблемы может совпадать с окончательным выводом.</w:t>
      </w:r>
    </w:p>
    <w:p w:rsidR="00F81CCF" w:rsidRDefault="00F81CCF">
      <w:pPr>
        <w:rPr>
          <w:color w:val="333333"/>
        </w:rPr>
      </w:pPr>
      <w:r>
        <w:rPr>
          <w:color w:val="333333"/>
        </w:rPr>
        <w:t>- В отличие от реферата, который адресован любому читателю, поэтому начинается с "Я хочу рассказать о...", а заканчивается "Я пришел к следующим выводам...", </w:t>
      </w:r>
      <w:r>
        <w:rPr>
          <w:i/>
          <w:iCs/>
          <w:color w:val="333333"/>
        </w:rPr>
        <w:t xml:space="preserve">эссе - это </w:t>
      </w:r>
      <w:r>
        <w:rPr>
          <w:b/>
          <w:bCs/>
          <w:color w:val="333333"/>
        </w:rPr>
        <w:t>реплика</w:t>
      </w:r>
      <w:r>
        <w:rPr>
          <w:color w:val="333333"/>
        </w:rPr>
        <w:t>, адресованная подготовленному читателю (слушателю). То есть человеку, который в общих чертах уже представляет, о чем пойдет речь. Это позволяет автору эссе сосредоточиться на раскрытии нового и не загромождать изложение служебными деталями.</w:t>
      </w:r>
    </w:p>
    <w:p w:rsidR="00F81CCF" w:rsidRDefault="00F81CCF">
      <w:pPr>
        <w:outlineLvl w:val="1"/>
        <w:rPr>
          <w:b/>
          <w:bCs/>
          <w:color w:val="333333"/>
        </w:rPr>
      </w:pPr>
      <w:r>
        <w:rPr>
          <w:b/>
          <w:bCs/>
          <w:color w:val="333333"/>
        </w:rPr>
        <w:t>Ошибки при написании эссе</w:t>
      </w:r>
    </w:p>
    <w:p w:rsidR="00F81CCF" w:rsidRDefault="00F81CCF">
      <w:r>
        <w:rPr>
          <w:color w:val="333333"/>
        </w:rPr>
        <w:t xml:space="preserve">В отличие от тестов, эссе не предполагают формата multiple-choice (когда вам на выбор предлагается несколько вариантов ответа). Написание эссе не ограничено по времени, вы можете переписывать его много раз, попросить друзей прочитать ваше эссе. </w:t>
      </w:r>
    </w:p>
    <w:p w:rsidR="00F81CCF" w:rsidRDefault="00F81CCF">
      <w:pPr>
        <w:rPr>
          <w:b/>
          <w:bCs/>
          <w:sz w:val="28"/>
          <w:szCs w:val="28"/>
        </w:rPr>
      </w:pPr>
    </w:p>
    <w:p w:rsidR="00F81CCF" w:rsidRDefault="00F81CCF">
      <w:pPr>
        <w:ind w:left="360"/>
        <w:rPr>
          <w:b/>
          <w:bCs/>
          <w:sz w:val="28"/>
          <w:szCs w:val="28"/>
        </w:rPr>
      </w:pPr>
      <w:r>
        <w:rPr>
          <w:b/>
          <w:bCs/>
          <w:sz w:val="28"/>
          <w:szCs w:val="28"/>
        </w:rPr>
        <w:t>2.Как сделать хороший конспект научной статьи</w:t>
      </w:r>
    </w:p>
    <w:p w:rsidR="00F81CCF" w:rsidRDefault="00F81CCF">
      <w:r>
        <w:t>Студентам и соискателям ученой степени для того, чтобы успешно подготовиться к семинарам или экзаменам, а также собрать материал для научного исследования, требуется изучить много литературы по конкретной теме. Чтобы успеть прочитать и записать как можно больше информации, необходимо освоить навык грамотно конспектировать научные материалы. Поверьте, овладев подобным умением, вы значительно облегчите себе жизнь и научитесь эффективно использовать время, проведенное в библиотеке.</w:t>
      </w:r>
    </w:p>
    <w:p w:rsidR="00F81CCF" w:rsidRDefault="00F81CCF">
      <w:r>
        <w:t>Инструкция</w:t>
      </w:r>
    </w:p>
    <w:p w:rsidR="00F81CCF" w:rsidRDefault="00F81CCF">
      <w:r>
        <w:t>Следует понимать, что в составлении конспекта лекции и конспекта научного труда имеются различия. В первом случае преподаватель, рассказывая материал занятия, просит студентов обратить внимание на те или иные моменты, чтобы они обязательно были зафиксированы в конспектах. При конспектировании научной статьи и монографии необходимо самостоятельно выделить суть исследования, основные гипотезы, доказательства и выводы.</w:t>
      </w:r>
    </w:p>
    <w:p w:rsidR="00F81CCF" w:rsidRDefault="00F81CCF">
      <w:r>
        <w:t>Прежде всего, прочтите научную статью. На данном этапе работы выделите вводную часть, где обозначены объект, предмет исследования, цели и задачи, основную часть, где изложен материал, и заключение. Подчеркните главные мысли, можно это сделать простым карандашом, только закончив работу, не забудьте убрать из книги все пометки.</w:t>
      </w:r>
    </w:p>
    <w:p w:rsidR="00F81CCF" w:rsidRDefault="00F81CCF">
      <w:r>
        <w:t>После того, как станет понятно, о чем идет речь в исследовании, а также к каким выводам пришел автор по поставленной проблеме, можно приступать к конспектированию статьи. Вы допустите большую ошибку и потратите много времени, если будете просто целиком переписывать научный труд себе в тетрадь. Конспект подразумевает под собой сжатое изложение материала, причем допускается передача смысла текста своими словами.</w:t>
      </w:r>
    </w:p>
    <w:p w:rsidR="00F81CCF" w:rsidRDefault="00F81CCF">
      <w:r>
        <w:t>Начинайте с введения, где исследователь обозначил проблему статьи и ее актуальность, указал, какие использовал источники и дополнительные материалы, а также методологическую базу. Ваша задача – кратко записать основные положения, избегая излишних рассуждений и отступлений.</w:t>
      </w:r>
    </w:p>
    <w:p w:rsidR="00F81CCF" w:rsidRDefault="00F81CCF">
      <w:r>
        <w:t>Начиная записывать основную часть статьи, обратите внимание, какие материалы, примеры, расчеты, лабораторные опыты, теории и гипотезы использует автор. Все вышеперечисленное желательно перенести в конспект наиболее детально и подробно. Эти данные – ядро научного исследования, на основании которых сделаны выводы и заключения.</w:t>
      </w:r>
    </w:p>
    <w:p w:rsidR="00F81CCF" w:rsidRDefault="00F81CCF">
      <w:r>
        <w:t>Завершив работу над основной частью, переходим к третьей. Конспектировать ее обычно проще всего, поскольку итоги и выводы автор преподносит тезисно и без пространных объяснений и отступлений. Поэтому выделить смысл заключения не составляет труда.</w:t>
      </w:r>
    </w:p>
    <w:p w:rsidR="00F81CCF" w:rsidRDefault="00F81CCF">
      <w:r>
        <w:t>Полезный совет</w:t>
      </w:r>
    </w:p>
    <w:p w:rsidR="00F81CCF" w:rsidRDefault="00F81CCF">
      <w:r>
        <w:t>Обратите внимание на ссылки в тексте и на список литературы, который обычно размещается в конце научной работы. Это поможет понять, какие источники и исследования использовал автор для написания статьи. Их тоже необходимо перенести в конспект. В дальнейшем, когда вам понадобится дополнительный материал по данной проблеме, вы легко сможете его найти.</w:t>
      </w:r>
    </w:p>
    <w:p w:rsidR="00F81CCF" w:rsidRDefault="00F81CCF"/>
    <w:p w:rsidR="00F81CCF" w:rsidRDefault="00F81CCF">
      <w:pPr>
        <w:ind w:left="360"/>
        <w:rPr>
          <w:b/>
          <w:bCs/>
          <w:sz w:val="28"/>
          <w:szCs w:val="28"/>
        </w:rPr>
      </w:pPr>
    </w:p>
    <w:p w:rsidR="00F81CCF" w:rsidRDefault="00F81CCF">
      <w:pPr>
        <w:numPr>
          <w:ilvl w:val="0"/>
          <w:numId w:val="134"/>
        </w:numPr>
        <w:rPr>
          <w:b/>
          <w:bCs/>
          <w:sz w:val="28"/>
          <w:szCs w:val="28"/>
        </w:rPr>
      </w:pPr>
      <w:r>
        <w:rPr>
          <w:b/>
          <w:bCs/>
          <w:sz w:val="28"/>
          <w:szCs w:val="28"/>
        </w:rPr>
        <w:t>Как сделать рецензию на научную статью</w:t>
      </w:r>
    </w:p>
    <w:p w:rsidR="00F81CCF" w:rsidRDefault="00F81CCF">
      <w:pPr>
        <w:keepNext/>
        <w:spacing w:before="240" w:after="60"/>
        <w:outlineLvl w:val="2"/>
        <w:rPr>
          <w:b/>
          <w:bCs/>
        </w:rPr>
      </w:pPr>
      <w:r>
        <w:rPr>
          <w:b/>
          <w:bCs/>
        </w:rPr>
        <w:t>Рецензия должна включать в себя следующую информацию:</w:t>
      </w:r>
    </w:p>
    <w:p w:rsidR="00F81CCF" w:rsidRDefault="00F81CCF">
      <w:pPr>
        <w:jc w:val="center"/>
      </w:pPr>
      <w:r>
        <w:rPr>
          <w:b/>
          <w:bCs/>
        </w:rPr>
        <w:t>1</w:t>
      </w:r>
      <w:r>
        <w:t>. Полное название статьи, должность автора статьи, Ф.И.О. автора. (например:РЕЦЕНЗИЯна статью "Функции контроля в обучении иностранному языку  студентов технических специальностей" кандидата педагогических наук, доцента кафедры иностранных языков ТГТУ Ивановой Е.В.)</w:t>
      </w:r>
    </w:p>
    <w:p w:rsidR="00F81CCF" w:rsidRDefault="00F81CCF">
      <w:pPr>
        <w:spacing w:after="100"/>
      </w:pPr>
      <w:r>
        <w:t>2. Краткое описание проблемы, которой посвящена статья.</w:t>
      </w:r>
    </w:p>
    <w:p w:rsidR="00F81CCF" w:rsidRDefault="00F81CCF">
      <w:pPr>
        <w:spacing w:after="100"/>
      </w:pPr>
      <w:r>
        <w:t>3. Степень актуальности предоставляемой статьи.</w:t>
      </w:r>
    </w:p>
    <w:p w:rsidR="00F81CCF" w:rsidRDefault="00F81CCF">
      <w:pPr>
        <w:spacing w:after="100"/>
      </w:pPr>
      <w:r>
        <w:t>4. С какими авторами ведется полемика и по каким вопросам?</w:t>
      </w:r>
    </w:p>
    <w:p w:rsidR="00F81CCF" w:rsidRDefault="00F81CCF">
      <w:pPr>
        <w:spacing w:after="100"/>
      </w:pPr>
      <w:r>
        <w:t>5. Наиболее важные аспекты проблемы, раскрытые автором в статье.</w:t>
      </w:r>
    </w:p>
    <w:p w:rsidR="00F81CCF" w:rsidRDefault="00F81CCF">
      <w:r>
        <w:t>1.</w:t>
      </w:r>
    </w:p>
    <w:p w:rsidR="00F81CCF" w:rsidRDefault="00F81CCF">
      <w:r>
        <w:t>2.</w:t>
      </w:r>
    </w:p>
    <w:p w:rsidR="00F81CCF" w:rsidRDefault="00F81CCF">
      <w:r>
        <w:t>3.</w:t>
      </w:r>
    </w:p>
    <w:p w:rsidR="00F81CCF" w:rsidRDefault="00F81CCF"/>
    <w:p w:rsidR="00F81CCF" w:rsidRDefault="00F81CCF">
      <w:r>
        <w:t>6. Важнейшие результаты, полученные лично автором.</w:t>
      </w:r>
    </w:p>
    <w:p w:rsidR="00F81CCF" w:rsidRDefault="00F81CCF">
      <w:r>
        <w:t>1.</w:t>
      </w:r>
    </w:p>
    <w:p w:rsidR="00F81CCF" w:rsidRDefault="00F81CCF">
      <w:r>
        <w:t>2.</w:t>
      </w:r>
    </w:p>
    <w:p w:rsidR="00F81CCF" w:rsidRDefault="00F81CCF">
      <w:r>
        <w:t>3.</w:t>
      </w:r>
    </w:p>
    <w:p w:rsidR="00F81CCF" w:rsidRDefault="00F81CCF">
      <w:r>
        <w:t xml:space="preserve">  </w:t>
      </w:r>
    </w:p>
    <w:p w:rsidR="00F81CCF" w:rsidRDefault="00F81CCF">
      <w:r>
        <w:t>7. Убедили ли вас аргументы автора?</w:t>
      </w:r>
    </w:p>
    <w:p w:rsidR="00F81CCF" w:rsidRDefault="00F81CCF"/>
    <w:p w:rsidR="00F81CCF" w:rsidRDefault="00F81CCF">
      <w:r>
        <w:t>8. Как можно использовать полученные результаты в науке и практике?</w:t>
      </w:r>
    </w:p>
    <w:p w:rsidR="00F81CCF" w:rsidRDefault="00F81CCF"/>
    <w:p w:rsidR="00F81CCF" w:rsidRDefault="00F81CCF">
      <w:r>
        <w:t>9. Какие перспективы продолжения исследований вы видите?</w:t>
      </w:r>
    </w:p>
    <w:p w:rsidR="00F81CCF" w:rsidRDefault="00F81CCF">
      <w:pPr>
        <w:ind w:left="360"/>
        <w:rPr>
          <w:b/>
          <w:bCs/>
          <w:sz w:val="28"/>
          <w:szCs w:val="28"/>
        </w:rPr>
      </w:pPr>
    </w:p>
    <w:p w:rsidR="00F81CCF" w:rsidRDefault="00F81CCF"/>
    <w:p w:rsidR="00F81CCF" w:rsidRDefault="00F81CCF">
      <w:pPr>
        <w:numPr>
          <w:ilvl w:val="0"/>
          <w:numId w:val="134"/>
        </w:numPr>
        <w:rPr>
          <w:b/>
          <w:bCs/>
          <w:sz w:val="28"/>
          <w:szCs w:val="28"/>
        </w:rPr>
      </w:pPr>
      <w:r>
        <w:rPr>
          <w:b/>
          <w:bCs/>
          <w:sz w:val="28"/>
          <w:szCs w:val="28"/>
        </w:rPr>
        <w:t>Рабочая тетрадь «двухчастный дневник»</w:t>
      </w:r>
    </w:p>
    <w:p w:rsidR="00F81CCF" w:rsidRDefault="00F81CCF">
      <w:pPr>
        <w:autoSpaceDE w:val="0"/>
        <w:autoSpaceDN w:val="0"/>
        <w:adjustRightInd w:val="0"/>
      </w:pPr>
      <w:r>
        <w:t>Двухчастный дневник дает возможность чи</w:t>
      </w:r>
      <w:r>
        <w:softHyphen/>
        <w:t>тателю проанализировать содержание текста и связать его со своим личным опытом. Такой дневник особенно продуктивен, когда человек получает задание прочитать текст большого объема дома. Двухчастный дневник может выглядеть в виде простой таблицы:</w:t>
      </w:r>
    </w:p>
    <w:p w:rsidR="00F81CCF" w:rsidRDefault="00F81CCF">
      <w:pPr>
        <w:autoSpaceDE w:val="0"/>
        <w:autoSpaceDN w:val="0"/>
        <w:adjustRightInd w:val="0"/>
        <w:ind w:left="540"/>
      </w:pPr>
    </w:p>
    <w:p w:rsidR="00F81CCF" w:rsidRDefault="00F81CCF">
      <w:pPr>
        <w:autoSpaceDE w:val="0"/>
        <w:autoSpaceDN w:val="0"/>
        <w:adjustRightInd w:val="0"/>
        <w:ind w:left="540"/>
      </w:pPr>
      <w:r>
        <w:t>Таблица</w:t>
      </w:r>
    </w:p>
    <w:tbl>
      <w:tblPr>
        <w:tblW w:w="0" w:type="auto"/>
        <w:tblInd w:w="2" w:type="dxa"/>
        <w:tblLayout w:type="fixed"/>
        <w:tblCellMar>
          <w:left w:w="40" w:type="dxa"/>
          <w:right w:w="40" w:type="dxa"/>
        </w:tblCellMar>
        <w:tblLook w:val="0000"/>
      </w:tblPr>
      <w:tblGrid>
        <w:gridCol w:w="2929"/>
        <w:gridCol w:w="5293"/>
      </w:tblGrid>
      <w:tr w:rsidR="00F81CCF">
        <w:tc>
          <w:tcPr>
            <w:tcW w:w="2929" w:type="dxa"/>
            <w:tcBorders>
              <w:top w:val="single" w:sz="6" w:space="0" w:color="auto"/>
              <w:left w:val="single" w:sz="6" w:space="0" w:color="auto"/>
              <w:bottom w:val="single" w:sz="6" w:space="0" w:color="auto"/>
              <w:right w:val="single" w:sz="6" w:space="0" w:color="auto"/>
            </w:tcBorders>
          </w:tcPr>
          <w:p w:rsidR="00F81CCF" w:rsidRDefault="00F81CCF">
            <w:pPr>
              <w:autoSpaceDE w:val="0"/>
              <w:autoSpaceDN w:val="0"/>
              <w:adjustRightInd w:val="0"/>
            </w:pPr>
            <w:r>
              <w:t>Цитата</w:t>
            </w:r>
          </w:p>
        </w:tc>
        <w:tc>
          <w:tcPr>
            <w:tcW w:w="5293" w:type="dxa"/>
            <w:tcBorders>
              <w:top w:val="single" w:sz="6" w:space="0" w:color="auto"/>
              <w:left w:val="single" w:sz="6" w:space="0" w:color="auto"/>
              <w:bottom w:val="single" w:sz="6" w:space="0" w:color="auto"/>
              <w:right w:val="single" w:sz="6" w:space="0" w:color="auto"/>
            </w:tcBorders>
          </w:tcPr>
          <w:p w:rsidR="00F81CCF" w:rsidRDefault="00F81CCF">
            <w:pPr>
              <w:autoSpaceDE w:val="0"/>
              <w:autoSpaceDN w:val="0"/>
              <w:adjustRightInd w:val="0"/>
            </w:pPr>
            <w:r>
              <w:t>Комментарии</w:t>
            </w:r>
          </w:p>
        </w:tc>
      </w:tr>
      <w:tr w:rsidR="00F81CCF">
        <w:tc>
          <w:tcPr>
            <w:tcW w:w="2929" w:type="dxa"/>
            <w:tcBorders>
              <w:top w:val="single" w:sz="6" w:space="0" w:color="auto"/>
              <w:left w:val="single" w:sz="6" w:space="0" w:color="auto"/>
              <w:bottom w:val="single" w:sz="6" w:space="0" w:color="auto"/>
              <w:right w:val="single" w:sz="6" w:space="0" w:color="auto"/>
            </w:tcBorders>
          </w:tcPr>
          <w:p w:rsidR="00F81CCF" w:rsidRDefault="00F81CCF">
            <w:pPr>
              <w:autoSpaceDE w:val="0"/>
              <w:autoSpaceDN w:val="0"/>
              <w:adjustRightInd w:val="0"/>
            </w:pPr>
          </w:p>
        </w:tc>
        <w:tc>
          <w:tcPr>
            <w:tcW w:w="5293" w:type="dxa"/>
            <w:tcBorders>
              <w:top w:val="single" w:sz="6" w:space="0" w:color="auto"/>
              <w:left w:val="single" w:sz="6" w:space="0" w:color="auto"/>
              <w:bottom w:val="single" w:sz="6" w:space="0" w:color="auto"/>
              <w:right w:val="single" w:sz="6" w:space="0" w:color="auto"/>
            </w:tcBorders>
          </w:tcPr>
          <w:p w:rsidR="00F81CCF" w:rsidRDefault="00F81CCF">
            <w:pPr>
              <w:autoSpaceDE w:val="0"/>
              <w:autoSpaceDN w:val="0"/>
              <w:adjustRightInd w:val="0"/>
            </w:pPr>
          </w:p>
        </w:tc>
      </w:tr>
    </w:tbl>
    <w:p w:rsidR="00F81CCF" w:rsidRDefault="00F81CCF">
      <w:pPr>
        <w:autoSpaceDE w:val="0"/>
        <w:autoSpaceDN w:val="0"/>
        <w:adjustRightInd w:val="0"/>
        <w:ind w:left="540"/>
      </w:pPr>
    </w:p>
    <w:p w:rsidR="00F81CCF" w:rsidRDefault="00F81CCF">
      <w:pPr>
        <w:autoSpaceDE w:val="0"/>
        <w:autoSpaceDN w:val="0"/>
        <w:adjustRightInd w:val="0"/>
      </w:pPr>
      <w:r>
        <w:t>В левой части дневника читатель записывает наиболее важные мо</w:t>
      </w:r>
      <w:r>
        <w:softHyphen/>
        <w:t xml:space="preserve">менты из текста, а также моменты, которые произвели на него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В общем, такие цитаты, на которых они «споткнулись». Если объём цитаты большой, то приводятся только ключевые слова цитаты, лишнее скрывается многоточием (обязательно указывается номер страницы книги, где эта цитата находится). </w:t>
      </w:r>
    </w:p>
    <w:p w:rsidR="00F81CCF" w:rsidRDefault="00F81CCF">
      <w:pPr>
        <w:autoSpaceDE w:val="0"/>
        <w:autoSpaceDN w:val="0"/>
        <w:adjustRightInd w:val="0"/>
      </w:pPr>
      <w:r>
        <w:t>Справа даётся комментарий: что заставило записать именно эту цитату. В случае с комментариями к краткости стремиться не нужно, напротив, комментарии должны носить, по возможности, расширенный аналитический характер.</w:t>
      </w:r>
    </w:p>
    <w:p w:rsidR="00F81CCF" w:rsidRDefault="00F81CCF">
      <w:pPr>
        <w:autoSpaceDE w:val="0"/>
        <w:autoSpaceDN w:val="0"/>
        <w:adjustRightInd w:val="0"/>
      </w:pPr>
      <w:r>
        <w:t>Итак, что может быть в комментариях:</w:t>
      </w:r>
    </w:p>
    <w:p w:rsidR="00F81CCF" w:rsidRDefault="00F81CCF">
      <w:pPr>
        <w:autoSpaceDE w:val="0"/>
        <w:autoSpaceDN w:val="0"/>
        <w:adjustRightInd w:val="0"/>
      </w:pPr>
      <w:r>
        <w:t>- подчёркивание значимости цитаты, указание её места и важности в рассуждениях автора</w:t>
      </w:r>
    </w:p>
    <w:p w:rsidR="00F81CCF" w:rsidRDefault="00F81CCF">
      <w:pPr>
        <w:autoSpaceDE w:val="0"/>
        <w:autoSpaceDN w:val="0"/>
        <w:adjustRightInd w:val="0"/>
      </w:pPr>
      <w:r>
        <w:t>- воспоминания, которые возникают в связи с текстом, эпизоды своего личного опыта</w:t>
      </w:r>
    </w:p>
    <w:p w:rsidR="00F81CCF" w:rsidRDefault="00F81CCF">
      <w:pPr>
        <w:autoSpaceDE w:val="0"/>
        <w:autoSpaceDN w:val="0"/>
        <w:adjustRightInd w:val="0"/>
      </w:pPr>
      <w:r>
        <w:t>- ассоциации со своей текущей жизнью, актуальность для вас</w:t>
      </w:r>
    </w:p>
    <w:p w:rsidR="00F81CCF" w:rsidRDefault="00F81CCF">
      <w:pPr>
        <w:autoSpaceDE w:val="0"/>
        <w:autoSpaceDN w:val="0"/>
        <w:adjustRightInd w:val="0"/>
      </w:pPr>
      <w:r>
        <w:t>- вопросы, которые у вас возникают при прочтении</w:t>
      </w:r>
    </w:p>
    <w:p w:rsidR="00F81CCF" w:rsidRDefault="00F81CCF">
      <w:pPr>
        <w:autoSpaceDE w:val="0"/>
        <w:autoSpaceDN w:val="0"/>
        <w:adjustRightInd w:val="0"/>
      </w:pPr>
      <w:r>
        <w:t>- несогласие с автором</w:t>
      </w:r>
    </w:p>
    <w:p w:rsidR="00F81CCF" w:rsidRDefault="00F81CCF">
      <w:pPr>
        <w:autoSpaceDE w:val="0"/>
        <w:autoSpaceDN w:val="0"/>
        <w:adjustRightInd w:val="0"/>
      </w:pPr>
      <w:r>
        <w:t>- восторг, чувство открытия от прочитанного</w:t>
      </w:r>
    </w:p>
    <w:p w:rsidR="00F81CCF" w:rsidRDefault="00F81CCF">
      <w:pPr>
        <w:autoSpaceDE w:val="0"/>
        <w:autoSpaceDN w:val="0"/>
        <w:adjustRightInd w:val="0"/>
      </w:pPr>
      <w:r>
        <w:t>- ссылки на другие источники информации, в которых есть подтверждающая или противоположная информация. Эти ссылки стоит сделать в виде цитат из текстов, журналов, фильмов и т.п. и прокомментировать их (не нужно делать простые гиперссылки)</w:t>
      </w:r>
    </w:p>
    <w:p w:rsidR="00F81CCF" w:rsidRDefault="00F81CCF">
      <w:pPr>
        <w:autoSpaceDE w:val="0"/>
        <w:autoSpaceDN w:val="0"/>
        <w:adjustRightInd w:val="0"/>
      </w:pPr>
      <w:r>
        <w:t>- ну и другие самые разнообразные ваши впечатления, мысли, эмоции</w:t>
      </w:r>
    </w:p>
    <w:p w:rsidR="00F81CCF" w:rsidRDefault="00F81CCF">
      <w:pPr>
        <w:autoSpaceDE w:val="0"/>
        <w:autoSpaceDN w:val="0"/>
        <w:adjustRightInd w:val="0"/>
      </w:pPr>
    </w:p>
    <w:p w:rsidR="00F81CCF" w:rsidRDefault="00F81CCF">
      <w:pPr>
        <w:numPr>
          <w:ilvl w:val="0"/>
          <w:numId w:val="101"/>
        </w:numPr>
        <w:tabs>
          <w:tab w:val="left" w:pos="426"/>
        </w:tabs>
        <w:ind w:right="-145"/>
        <w:jc w:val="center"/>
        <w:rPr>
          <w:b/>
          <w:bCs/>
          <w:sz w:val="28"/>
          <w:szCs w:val="28"/>
        </w:rPr>
      </w:pPr>
      <w:r>
        <w:br w:type="page"/>
      </w:r>
      <w:r>
        <w:rPr>
          <w:b/>
          <w:bCs/>
          <w:sz w:val="28"/>
          <w:szCs w:val="28"/>
        </w:rPr>
        <w:t>Место и цели дисциплины</w:t>
      </w:r>
    </w:p>
    <w:p w:rsidR="00F81CCF" w:rsidRDefault="00F81CCF">
      <w:pPr>
        <w:tabs>
          <w:tab w:val="left" w:pos="426"/>
        </w:tabs>
        <w:ind w:left="567" w:right="-145" w:firstLine="0"/>
        <w:jc w:val="center"/>
        <w:rPr>
          <w:sz w:val="28"/>
          <w:szCs w:val="28"/>
        </w:rPr>
      </w:pPr>
      <w:r>
        <w:rPr>
          <w:b/>
          <w:bCs/>
          <w:sz w:val="32"/>
          <w:szCs w:val="32"/>
        </w:rPr>
        <w:t>«</w:t>
      </w:r>
      <w:r>
        <w:rPr>
          <w:b/>
          <w:bCs/>
          <w:sz w:val="28"/>
          <w:szCs w:val="28"/>
        </w:rPr>
        <w:t>Общая психология. Часть 1. Психология познавательных процессов» в структуре ОПОП</w:t>
      </w:r>
    </w:p>
    <w:p w:rsidR="00F81CCF" w:rsidRDefault="00F81CCF">
      <w:pPr>
        <w:tabs>
          <w:tab w:val="left" w:pos="426"/>
        </w:tabs>
        <w:ind w:left="567" w:right="-145" w:firstLine="0"/>
        <w:jc w:val="center"/>
        <w:rPr>
          <w:sz w:val="28"/>
          <w:szCs w:val="28"/>
        </w:rPr>
      </w:pPr>
    </w:p>
    <w:p w:rsidR="00F81CCF" w:rsidRDefault="00F81CCF">
      <w:pPr>
        <w:rPr>
          <w:color w:val="000000"/>
          <w:sz w:val="28"/>
          <w:szCs w:val="28"/>
        </w:rPr>
      </w:pPr>
      <w:r>
        <w:rPr>
          <w:color w:val="000000"/>
          <w:sz w:val="28"/>
          <w:szCs w:val="28"/>
        </w:rPr>
        <w:t>Дисциплина «</w:t>
      </w:r>
      <w:r>
        <w:rPr>
          <w:sz w:val="28"/>
          <w:szCs w:val="28"/>
        </w:rPr>
        <w:t xml:space="preserve">Общая психология. Часть 1» </w:t>
      </w:r>
      <w:r>
        <w:rPr>
          <w:color w:val="000000"/>
          <w:sz w:val="28"/>
          <w:szCs w:val="28"/>
        </w:rPr>
        <w:t xml:space="preserve">относится к блоку обязательных дисциплин </w:t>
      </w:r>
      <w:r>
        <w:rPr>
          <w:sz w:val="28"/>
          <w:szCs w:val="28"/>
        </w:rPr>
        <w:t xml:space="preserve">основной профессиональной образовательной программы (ОПОП) ННГУ </w:t>
      </w:r>
      <w:r>
        <w:rPr>
          <w:color w:val="000000"/>
          <w:sz w:val="28"/>
          <w:szCs w:val="28"/>
        </w:rPr>
        <w:t xml:space="preserve">подготовки кадров высшей квалификации по образовательной программе </w:t>
      </w:r>
      <w:r>
        <w:rPr>
          <w:sz w:val="28"/>
          <w:szCs w:val="28"/>
        </w:rPr>
        <w:t xml:space="preserve">37.03.01 «Психология» </w:t>
      </w:r>
      <w:r>
        <w:rPr>
          <w:color w:val="000000"/>
          <w:sz w:val="28"/>
          <w:szCs w:val="28"/>
        </w:rPr>
        <w:t>и</w:t>
      </w:r>
      <w:r>
        <w:rPr>
          <w:sz w:val="28"/>
          <w:szCs w:val="28"/>
        </w:rPr>
        <w:t xml:space="preserve"> </w:t>
      </w:r>
      <w:r>
        <w:rPr>
          <w:color w:val="000000"/>
          <w:sz w:val="28"/>
          <w:szCs w:val="28"/>
        </w:rPr>
        <w:t>является обязательной дисциплиной профессионального значения.  Дисциплина «</w:t>
      </w:r>
      <w:r>
        <w:rPr>
          <w:sz w:val="28"/>
          <w:szCs w:val="28"/>
        </w:rPr>
        <w:t>Общая психология. Часть 1» изучается на 1</w:t>
      </w:r>
      <w:r>
        <w:rPr>
          <w:color w:val="000000"/>
          <w:sz w:val="28"/>
          <w:szCs w:val="28"/>
        </w:rPr>
        <w:t xml:space="preserve"> курсе бакалавриата в 2 семестре согласно базовому учебному плану подготовки бакалавров.</w:t>
      </w:r>
    </w:p>
    <w:p w:rsidR="00F81CCF" w:rsidRDefault="00F81CCF">
      <w:pPr>
        <w:rPr>
          <w:color w:val="000000"/>
          <w:sz w:val="28"/>
          <w:szCs w:val="28"/>
        </w:rPr>
      </w:pPr>
      <w:r>
        <w:rPr>
          <w:color w:val="000000"/>
          <w:sz w:val="28"/>
          <w:szCs w:val="28"/>
        </w:rPr>
        <w:t xml:space="preserve">Трудоемкость дисциплины составляет 4 зачетные единицы, в том числе 14 часов занятий лекционного типа, 14 часов занятий семинарского типа и 80 часов самостоятельной работы обучающихся. </w:t>
      </w:r>
    </w:p>
    <w:p w:rsidR="00F81CCF" w:rsidRDefault="00F81CCF">
      <w:pPr>
        <w:rPr>
          <w:sz w:val="28"/>
          <w:szCs w:val="28"/>
        </w:rPr>
      </w:pPr>
      <w:r>
        <w:rPr>
          <w:b/>
          <w:bCs/>
          <w:sz w:val="28"/>
          <w:szCs w:val="28"/>
        </w:rPr>
        <w:t>Целью освоения дисциплины является</w:t>
      </w:r>
      <w:r>
        <w:rPr>
          <w:b/>
          <w:bCs/>
          <w:i/>
          <w:iCs/>
          <w:color w:val="000000"/>
          <w:sz w:val="28"/>
          <w:szCs w:val="28"/>
        </w:rPr>
        <w:t xml:space="preserve"> </w:t>
      </w:r>
      <w:r>
        <w:rPr>
          <w:sz w:val="28"/>
          <w:szCs w:val="28"/>
        </w:rPr>
        <w:t xml:space="preserve">формирование у </w:t>
      </w:r>
      <w:r>
        <w:rPr>
          <w:color w:val="000000"/>
          <w:sz w:val="28"/>
          <w:szCs w:val="28"/>
        </w:rPr>
        <w:t>бакалавров</w:t>
      </w:r>
      <w:r>
        <w:rPr>
          <w:sz w:val="28"/>
          <w:szCs w:val="28"/>
        </w:rPr>
        <w:t xml:space="preserve"> системы научных представлений о структуре, механизмах и общих закономерностях функционирования познавательных психических процессов, знания основных современных теорий и концепций в когнитивной сфере, а так же умения использовать эти знания в исследовательской и практической профессиональной деятельности.</w:t>
      </w:r>
    </w:p>
    <w:p w:rsidR="00F81CCF" w:rsidRDefault="00F81CCF">
      <w:pPr>
        <w:ind w:right="57" w:firstLine="567"/>
        <w:rPr>
          <w:sz w:val="28"/>
          <w:szCs w:val="28"/>
        </w:rPr>
      </w:pPr>
      <w:r>
        <w:rPr>
          <w:b/>
          <w:bCs/>
          <w:sz w:val="28"/>
          <w:szCs w:val="28"/>
        </w:rPr>
        <w:t xml:space="preserve">Место дисциплины в ООП. </w:t>
      </w:r>
      <w:r>
        <w:rPr>
          <w:sz w:val="28"/>
          <w:szCs w:val="28"/>
        </w:rPr>
        <w:t>Дисциплина «Общая психология. Ч.1. Психология познавательных процессов» входит в блок базовых дисциплин профессионального цикла направления подготовки в рамках ОПОП подготовки бакалавра по направлению 37.03.01 «Психология». Данная дисциплина является одной из основных в рамках обучения по направлению 37.03.01. «Психология»; она обязательна для освоения на 1 курсе, 2 семестре обучения. Трудоемкость дисциплины составляет 4 зачетных единицы.</w:t>
      </w:r>
    </w:p>
    <w:p w:rsidR="00F81CCF" w:rsidRDefault="00F81CCF"/>
    <w:p w:rsidR="00F81CCF" w:rsidRDefault="00F81CCF"/>
    <w:p w:rsidR="00F81CCF" w:rsidRDefault="00F81CCF">
      <w:pPr>
        <w:ind w:firstLine="0"/>
        <w:jc w:val="center"/>
        <w:rPr>
          <w:b/>
          <w:bCs/>
          <w:sz w:val="28"/>
          <w:szCs w:val="28"/>
        </w:rPr>
      </w:pPr>
      <w:r>
        <w:rPr>
          <w:b/>
          <w:bCs/>
          <w:sz w:val="28"/>
          <w:szCs w:val="28"/>
        </w:rPr>
        <w:t>2. Планируемые результаты обучения по дисциплине «Общая психология. Часть 1.», соотнесенные с планируемыми результатами освоения образовательной программы (компетенциями выпускников)</w:t>
      </w:r>
    </w:p>
    <w:p w:rsidR="00F81CCF" w:rsidRDefault="00F81CCF">
      <w:pPr>
        <w:rPr>
          <w:sz w:val="28"/>
          <w:szCs w:val="28"/>
        </w:rPr>
      </w:pPr>
    </w:p>
    <w:p w:rsidR="00F81CCF" w:rsidRDefault="00F81CCF">
      <w:pPr>
        <w:rPr>
          <w:sz w:val="28"/>
          <w:szCs w:val="28"/>
        </w:rPr>
      </w:pPr>
      <w:r>
        <w:rPr>
          <w:sz w:val="28"/>
          <w:szCs w:val="28"/>
        </w:rPr>
        <w:t>Процесс изучения дисциплины направлен на формирование универсальных и профессиональных компетенций согласно ОПОП  ННГУ</w:t>
      </w:r>
      <w:r>
        <w:rPr>
          <w:color w:val="000000"/>
          <w:sz w:val="28"/>
          <w:szCs w:val="28"/>
        </w:rPr>
        <w:t xml:space="preserve"> подготовки </w:t>
      </w:r>
      <w:r>
        <w:rPr>
          <w:sz w:val="28"/>
          <w:szCs w:val="28"/>
        </w:rPr>
        <w:t xml:space="preserve">бакалавра по направлению 37.03.01 «Психология». В  результате освоения дисциплины </w:t>
      </w:r>
      <w:r>
        <w:rPr>
          <w:color w:val="000000"/>
          <w:sz w:val="28"/>
          <w:szCs w:val="28"/>
        </w:rPr>
        <w:t>«</w:t>
      </w:r>
      <w:r>
        <w:rPr>
          <w:sz w:val="28"/>
          <w:szCs w:val="28"/>
        </w:rPr>
        <w:t>Общая психология. Часть 1»</w:t>
      </w:r>
      <w:r>
        <w:rPr>
          <w:color w:val="000000"/>
          <w:sz w:val="28"/>
          <w:szCs w:val="28"/>
        </w:rPr>
        <w:t xml:space="preserve">, </w:t>
      </w:r>
      <w:r>
        <w:rPr>
          <w:sz w:val="28"/>
          <w:szCs w:val="28"/>
        </w:rPr>
        <w:t xml:space="preserve">обучающийся должен получить необходимые знания, выработать умения, овладеть навыками для полноценного формирования компетенций. Планируемые результаты обучения представлены в таблице 1. </w:t>
      </w:r>
    </w:p>
    <w:p w:rsidR="00F81CCF" w:rsidRDefault="00F81CCF">
      <w:pPr>
        <w:jc w:val="right"/>
        <w:rPr>
          <w:sz w:val="28"/>
          <w:szCs w:val="28"/>
        </w:rPr>
      </w:pPr>
      <w:r>
        <w:rPr>
          <w:sz w:val="28"/>
          <w:szCs w:val="28"/>
        </w:rPr>
        <w:t>Таблица 1</w:t>
      </w:r>
    </w:p>
    <w:p w:rsidR="00F81CCF" w:rsidRDefault="00F81CCF">
      <w:pPr>
        <w:jc w:val="center"/>
        <w:rPr>
          <w:b/>
          <w:bCs/>
          <w:sz w:val="28"/>
          <w:szCs w:val="28"/>
        </w:rPr>
      </w:pPr>
      <w:r>
        <w:rPr>
          <w:b/>
          <w:bCs/>
          <w:sz w:val="28"/>
          <w:szCs w:val="28"/>
        </w:rPr>
        <w:t xml:space="preserve">Планируемые результаты обучения по дисциплине </w:t>
      </w:r>
    </w:p>
    <w:p w:rsidR="00F81CCF" w:rsidRDefault="00F81CCF">
      <w:pPr>
        <w:jc w:val="center"/>
        <w:rPr>
          <w:b/>
          <w:bCs/>
          <w:sz w:val="28"/>
          <w:szCs w:val="28"/>
        </w:rPr>
      </w:pPr>
      <w:r>
        <w:rPr>
          <w:b/>
          <w:bCs/>
          <w:sz w:val="28"/>
          <w:szCs w:val="28"/>
        </w:rPr>
        <w:t xml:space="preserve">«Общая психология. Часть 1» </w:t>
      </w:r>
    </w:p>
    <w:p w:rsidR="00F81CCF" w:rsidRDefault="00F81CCF">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4"/>
        <w:gridCol w:w="5777"/>
      </w:tblGrid>
      <w:tr w:rsidR="00F81CCF">
        <w:tc>
          <w:tcPr>
            <w:tcW w:w="3794" w:type="dxa"/>
          </w:tcPr>
          <w:p w:rsidR="00F81CCF" w:rsidRDefault="00F81CCF">
            <w:pPr>
              <w:pStyle w:val="NormalWeb"/>
              <w:spacing w:before="0" w:after="0"/>
              <w:jc w:val="center"/>
              <w:rPr>
                <w:b/>
                <w:bCs/>
                <w:sz w:val="20"/>
                <w:szCs w:val="20"/>
              </w:rPr>
            </w:pPr>
            <w:r>
              <w:rPr>
                <w:b/>
                <w:bCs/>
                <w:sz w:val="20"/>
                <w:szCs w:val="20"/>
              </w:rPr>
              <w:t>Формируемые компетенции</w:t>
            </w:r>
          </w:p>
        </w:tc>
        <w:tc>
          <w:tcPr>
            <w:tcW w:w="5777" w:type="dxa"/>
          </w:tcPr>
          <w:p w:rsidR="00F81CCF" w:rsidRDefault="00F81CCF">
            <w:pPr>
              <w:pStyle w:val="NormalWeb"/>
              <w:spacing w:before="0" w:after="0"/>
              <w:jc w:val="center"/>
              <w:rPr>
                <w:b/>
                <w:bCs/>
                <w:sz w:val="20"/>
                <w:szCs w:val="20"/>
              </w:rPr>
            </w:pPr>
            <w:r>
              <w:rPr>
                <w:b/>
                <w:bCs/>
                <w:sz w:val="20"/>
                <w:szCs w:val="20"/>
              </w:rPr>
              <w:t>Планируемые результаты обучения по дисциплине</w:t>
            </w:r>
          </w:p>
        </w:tc>
      </w:tr>
      <w:tr w:rsidR="00F81CCF">
        <w:tc>
          <w:tcPr>
            <w:tcW w:w="3794" w:type="dxa"/>
          </w:tcPr>
          <w:p w:rsidR="00F81CCF" w:rsidRDefault="00F81CCF">
            <w:pPr>
              <w:pStyle w:val="NormalWeb"/>
              <w:spacing w:before="0" w:after="0"/>
              <w:ind w:left="132"/>
              <w:rPr>
                <w:sz w:val="20"/>
                <w:szCs w:val="20"/>
              </w:rPr>
            </w:pPr>
            <w:r>
              <w:rPr>
                <w:sz w:val="20"/>
                <w:szCs w:val="20"/>
              </w:rPr>
              <w:t>Способность к самоорганизации и самообразованию (ОК-7)</w:t>
            </w:r>
          </w:p>
        </w:tc>
        <w:tc>
          <w:tcPr>
            <w:tcW w:w="5777" w:type="dxa"/>
          </w:tcPr>
          <w:p w:rsidR="00F81CCF" w:rsidRDefault="00F81CCF">
            <w:pPr>
              <w:pStyle w:val="NormalWeb"/>
              <w:spacing w:before="0" w:beforeAutospacing="0" w:after="0" w:afterAutospacing="0"/>
              <w:ind w:left="46"/>
              <w:rPr>
                <w:sz w:val="20"/>
                <w:szCs w:val="20"/>
              </w:rPr>
            </w:pPr>
            <w:r>
              <w:rPr>
                <w:sz w:val="20"/>
                <w:szCs w:val="20"/>
              </w:rPr>
              <w:t xml:space="preserve">Знать: способы и психологические механизмы процесса самоорганизации и самообразования </w:t>
            </w:r>
          </w:p>
          <w:p w:rsidR="00F81CCF" w:rsidRDefault="00F81CCF">
            <w:pPr>
              <w:pStyle w:val="NormalWeb"/>
              <w:spacing w:before="0" w:beforeAutospacing="0" w:after="0" w:afterAutospacing="0"/>
              <w:ind w:left="46"/>
              <w:rPr>
                <w:sz w:val="20"/>
                <w:szCs w:val="20"/>
              </w:rPr>
            </w:pPr>
            <w:r>
              <w:rPr>
                <w:sz w:val="20"/>
                <w:szCs w:val="20"/>
              </w:rPr>
              <w:t>Уметь: осуществлять планирование и реализацию процесса самоорганизации и самообразования</w:t>
            </w:r>
          </w:p>
          <w:p w:rsidR="00F81CCF" w:rsidRDefault="00F81CCF">
            <w:pPr>
              <w:pStyle w:val="NormalWeb"/>
              <w:spacing w:before="0" w:beforeAutospacing="0" w:after="0" w:afterAutospacing="0"/>
              <w:ind w:left="46"/>
              <w:rPr>
                <w:sz w:val="20"/>
                <w:szCs w:val="20"/>
              </w:rPr>
            </w:pPr>
            <w:r>
              <w:rPr>
                <w:sz w:val="20"/>
                <w:szCs w:val="20"/>
              </w:rPr>
              <w:t>Владеть: навыками повышения эффективности процесса самоорганизации и самообразования</w:t>
            </w:r>
          </w:p>
        </w:tc>
      </w:tr>
      <w:tr w:rsidR="00F81CCF">
        <w:trPr>
          <w:trHeight w:val="701"/>
        </w:trPr>
        <w:tc>
          <w:tcPr>
            <w:tcW w:w="3794" w:type="dxa"/>
          </w:tcPr>
          <w:p w:rsidR="00F81CCF" w:rsidRDefault="00F81CCF">
            <w:pPr>
              <w:tabs>
                <w:tab w:val="left" w:pos="426"/>
                <w:tab w:val="num" w:pos="822"/>
              </w:tabs>
              <w:ind w:left="132"/>
              <w:rPr>
                <w:sz w:val="20"/>
                <w:szCs w:val="20"/>
              </w:rPr>
            </w:pPr>
            <w:r>
              <w:rPr>
                <w:sz w:val="20"/>
                <w:szCs w:val="20"/>
              </w:rPr>
              <w:t>Способность к просветительской деятельности среди населения с целью повышения уровня психологической культуры общества (ПК-12)</w:t>
            </w:r>
          </w:p>
        </w:tc>
        <w:tc>
          <w:tcPr>
            <w:tcW w:w="5777" w:type="dxa"/>
          </w:tcPr>
          <w:p w:rsidR="00F81CCF" w:rsidRDefault="00F81CCF">
            <w:pPr>
              <w:rPr>
                <w:sz w:val="20"/>
                <w:szCs w:val="20"/>
              </w:rPr>
            </w:pPr>
            <w:r>
              <w:rPr>
                <w:sz w:val="20"/>
                <w:szCs w:val="20"/>
              </w:rPr>
              <w:t>Знать: Основные теории и концепции в области психологии познания;</w:t>
            </w:r>
          </w:p>
          <w:p w:rsidR="00F81CCF" w:rsidRDefault="00F81CCF">
            <w:pPr>
              <w:rPr>
                <w:sz w:val="20"/>
                <w:szCs w:val="20"/>
              </w:rPr>
            </w:pPr>
            <w:r>
              <w:rPr>
                <w:sz w:val="20"/>
                <w:szCs w:val="20"/>
              </w:rPr>
              <w:t>Уметь: проводить критический анализ и сопоставления существующих теорий;</w:t>
            </w:r>
          </w:p>
          <w:p w:rsidR="00F81CCF" w:rsidRDefault="00F81CCF">
            <w:pPr>
              <w:rPr>
                <w:sz w:val="20"/>
                <w:szCs w:val="20"/>
              </w:rPr>
            </w:pPr>
            <w:r>
              <w:rPr>
                <w:sz w:val="20"/>
                <w:szCs w:val="20"/>
              </w:rPr>
              <w:t>Владеть: навыками аргументированного изложения своей точки зрения относительно процессов познания</w:t>
            </w:r>
          </w:p>
        </w:tc>
      </w:tr>
      <w:tr w:rsidR="00F81CCF">
        <w:tc>
          <w:tcPr>
            <w:tcW w:w="3794" w:type="dxa"/>
          </w:tcPr>
          <w:p w:rsidR="00F81CCF" w:rsidRDefault="00F81CCF">
            <w:pPr>
              <w:tabs>
                <w:tab w:val="left" w:pos="426"/>
                <w:tab w:val="num" w:pos="822"/>
              </w:tabs>
              <w:ind w:left="132"/>
              <w:rPr>
                <w:sz w:val="20"/>
                <w:szCs w:val="20"/>
              </w:rPr>
            </w:pPr>
            <w:r>
              <w:rPr>
                <w:sz w:val="20"/>
                <w:szCs w:val="20"/>
              </w:rP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 (ПК ОС-15)</w:t>
            </w:r>
          </w:p>
        </w:tc>
        <w:tc>
          <w:tcPr>
            <w:tcW w:w="5777" w:type="dxa"/>
          </w:tcPr>
          <w:p w:rsidR="00F81CCF" w:rsidRDefault="00F81CCF">
            <w:pPr>
              <w:tabs>
                <w:tab w:val="left" w:pos="426"/>
                <w:tab w:val="num" w:pos="822"/>
              </w:tabs>
              <w:rPr>
                <w:sz w:val="20"/>
                <w:szCs w:val="20"/>
              </w:rPr>
            </w:pPr>
            <w:r>
              <w:rPr>
                <w:sz w:val="20"/>
                <w:szCs w:val="20"/>
              </w:rPr>
              <w:t>Знать: Общую структуру, механизмы и закономерности функционирования познавательных психических процессов;</w:t>
            </w:r>
          </w:p>
          <w:p w:rsidR="00F81CCF" w:rsidRDefault="00F81CCF">
            <w:pPr>
              <w:tabs>
                <w:tab w:val="left" w:pos="426"/>
                <w:tab w:val="num" w:pos="822"/>
              </w:tabs>
              <w:rPr>
                <w:sz w:val="20"/>
                <w:szCs w:val="20"/>
              </w:rPr>
            </w:pPr>
            <w:r>
              <w:rPr>
                <w:sz w:val="20"/>
                <w:szCs w:val="20"/>
              </w:rPr>
              <w:t>Уметь: проектировать научно-исследовательскую работу на основе системного подхода;</w:t>
            </w:r>
          </w:p>
          <w:p w:rsidR="00F81CCF" w:rsidRDefault="00F81CCF">
            <w:pPr>
              <w:tabs>
                <w:tab w:val="left" w:pos="426"/>
                <w:tab w:val="num" w:pos="822"/>
              </w:tabs>
              <w:rPr>
                <w:sz w:val="20"/>
                <w:szCs w:val="20"/>
              </w:rPr>
            </w:pPr>
            <w:r>
              <w:rPr>
                <w:sz w:val="20"/>
                <w:szCs w:val="20"/>
              </w:rPr>
              <w:t>Владеть: навыками оценки и измерения основных характеристик психических познавательных процессов</w:t>
            </w:r>
          </w:p>
          <w:p w:rsidR="00F81CCF" w:rsidRDefault="00F81CCF">
            <w:pPr>
              <w:rPr>
                <w:sz w:val="20"/>
                <w:szCs w:val="20"/>
                <w:u w:val="single"/>
              </w:rPr>
            </w:pPr>
          </w:p>
        </w:tc>
      </w:tr>
    </w:tbl>
    <w:p w:rsidR="00F81CCF" w:rsidRDefault="00F81CCF">
      <w:pPr>
        <w:jc w:val="center"/>
        <w:rPr>
          <w:b/>
          <w:bCs/>
          <w:sz w:val="28"/>
          <w:szCs w:val="28"/>
        </w:rPr>
      </w:pPr>
    </w:p>
    <w:p w:rsidR="00F81CCF" w:rsidRDefault="00F81CCF">
      <w:pPr>
        <w:ind w:firstLine="0"/>
        <w:jc w:val="center"/>
        <w:rPr>
          <w:b/>
          <w:bCs/>
          <w:sz w:val="28"/>
          <w:szCs w:val="28"/>
        </w:rPr>
      </w:pPr>
    </w:p>
    <w:p w:rsidR="00F81CCF" w:rsidRDefault="00F81CCF">
      <w:pPr>
        <w:ind w:firstLine="0"/>
        <w:jc w:val="center"/>
        <w:rPr>
          <w:b/>
          <w:bCs/>
        </w:rPr>
      </w:pPr>
      <w:r>
        <w:rPr>
          <w:b/>
          <w:bCs/>
        </w:rPr>
        <w:t>3. Структура и содержание дисциплины «Общая психология. Часть 2»</w:t>
      </w:r>
    </w:p>
    <w:p w:rsidR="00F81CCF" w:rsidRDefault="00F81CCF">
      <w:pPr>
        <w:pStyle w:val="NormalWeb"/>
        <w:spacing w:before="0" w:beforeAutospacing="0" w:after="0" w:afterAutospacing="0"/>
        <w:ind w:firstLine="709"/>
      </w:pPr>
      <w:r>
        <w:tab/>
        <w:t xml:space="preserve">Трудоемкость дисциплины составляет: </w:t>
      </w:r>
    </w:p>
    <w:p w:rsidR="00F81CCF" w:rsidRDefault="00F81CCF">
      <w:pPr>
        <w:pStyle w:val="NormalWeb"/>
        <w:spacing w:before="0" w:beforeAutospacing="0" w:after="0" w:afterAutospacing="0"/>
        <w:ind w:firstLine="709"/>
      </w:pPr>
      <w:r>
        <w:t>Очная форма обучения</w:t>
      </w:r>
    </w:p>
    <w:p w:rsidR="00F81CCF" w:rsidRDefault="00F81CCF">
      <w:pPr>
        <w:tabs>
          <w:tab w:val="left" w:pos="0"/>
        </w:tabs>
        <w:ind w:left="240" w:firstLine="0"/>
      </w:pPr>
      <w:r>
        <w:t xml:space="preserve">Объем дисциплины составляет 4 зачетных единицы, всего 144 часов, из которых 50 часов составляет контактная работа обучающегося с преподавателем (32 часов занятия лекционного типа, 16 часов практических занятий (семинары, научно-практические занятия, лабораторные работы и т.п.), в том числе 2 часа - мероприятия текущего контроля успеваемости, 2 часа - мероприятия промежуточной аттестации), 94 часов составляет самостоятельная работа обучающегося (табл.2). </w:t>
      </w:r>
    </w:p>
    <w:p w:rsidR="00F81CCF" w:rsidRDefault="00F81CCF">
      <w:pPr>
        <w:tabs>
          <w:tab w:val="left" w:pos="0"/>
        </w:tabs>
        <w:ind w:left="240" w:firstLine="0"/>
      </w:pPr>
      <w:r>
        <w:t xml:space="preserve"> </w:t>
      </w:r>
      <w:r>
        <w:tab/>
        <w:t>Форма промежуточной аттестации: экзамен.</w:t>
      </w:r>
    </w:p>
    <w:p w:rsidR="00F81CCF" w:rsidRDefault="00F81CCF">
      <w:pPr>
        <w:jc w:val="right"/>
        <w:rPr>
          <w:sz w:val="28"/>
          <w:szCs w:val="28"/>
        </w:rPr>
      </w:pPr>
      <w:r>
        <w:rPr>
          <w:sz w:val="28"/>
          <w:szCs w:val="28"/>
        </w:rPr>
        <w:t>Таблица 2</w:t>
      </w:r>
    </w:p>
    <w:p w:rsidR="00F81CCF" w:rsidRDefault="00F81CCF">
      <w:pPr>
        <w:ind w:firstLine="0"/>
        <w:jc w:val="center"/>
        <w:rPr>
          <w:b/>
          <w:bCs/>
          <w:sz w:val="28"/>
          <w:szCs w:val="28"/>
        </w:rPr>
      </w:pPr>
      <w:r>
        <w:rPr>
          <w:b/>
          <w:bCs/>
          <w:sz w:val="28"/>
          <w:szCs w:val="28"/>
        </w:rPr>
        <w:t xml:space="preserve">Структура дисциплины </w:t>
      </w:r>
      <w:r>
        <w:rPr>
          <w:b/>
          <w:bCs/>
          <w:color w:val="000000"/>
          <w:sz w:val="28"/>
          <w:szCs w:val="28"/>
        </w:rPr>
        <w:t>«</w:t>
      </w:r>
      <w:r>
        <w:rPr>
          <w:b/>
          <w:bCs/>
          <w:sz w:val="28"/>
          <w:szCs w:val="28"/>
        </w:rPr>
        <w:t xml:space="preserve">Общая психология. Часть 1» </w:t>
      </w:r>
    </w:p>
    <w:p w:rsidR="00F81CCF" w:rsidRDefault="00F81CCF">
      <w:pPr>
        <w:ind w:firstLine="0"/>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37"/>
        <w:gridCol w:w="851"/>
        <w:gridCol w:w="941"/>
        <w:gridCol w:w="901"/>
        <w:gridCol w:w="567"/>
        <w:gridCol w:w="851"/>
      </w:tblGrid>
      <w:tr w:rsidR="00F81CCF">
        <w:trPr>
          <w:cantSplit/>
        </w:trPr>
        <w:tc>
          <w:tcPr>
            <w:tcW w:w="5637" w:type="dxa"/>
            <w:vMerge w:val="restart"/>
            <w:tcBorders>
              <w:top w:val="single" w:sz="4" w:space="0" w:color="auto"/>
              <w:bottom w:val="single" w:sz="4" w:space="0" w:color="auto"/>
              <w:right w:val="single" w:sz="4" w:space="0" w:color="auto"/>
            </w:tcBorders>
            <w:vAlign w:val="center"/>
          </w:tcPr>
          <w:p w:rsidR="00F81CCF" w:rsidRDefault="00F81CCF">
            <w:pPr>
              <w:pStyle w:val="a1"/>
              <w:ind w:firstLine="0"/>
              <w:jc w:val="center"/>
              <w:rPr>
                <w:sz w:val="20"/>
                <w:szCs w:val="20"/>
                <w:lang w:eastAsia="ru-RU"/>
              </w:rPr>
            </w:pPr>
            <w:r>
              <w:rPr>
                <w:sz w:val="20"/>
                <w:szCs w:val="20"/>
                <w:lang w:eastAsia="ru-RU"/>
              </w:rPr>
              <w:t>Наименование и краткое содержание разделов и тем дисциплины</w:t>
            </w:r>
          </w:p>
          <w:p w:rsidR="00F81CCF" w:rsidRDefault="00F81CCF">
            <w:pPr>
              <w:pStyle w:val="a1"/>
              <w:ind w:firstLine="0"/>
              <w:jc w:val="center"/>
              <w:rPr>
                <w:sz w:val="20"/>
                <w:szCs w:val="20"/>
                <w:lang w:eastAsia="ru-RU"/>
              </w:rPr>
            </w:pPr>
          </w:p>
          <w:p w:rsidR="00F81CCF" w:rsidRDefault="00F81CCF">
            <w:pPr>
              <w:tabs>
                <w:tab w:val="left" w:pos="284"/>
              </w:tabs>
              <w:jc w:val="cente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12"/>
              <w:jc w:val="center"/>
              <w:rPr>
                <w:b/>
                <w:bCs/>
                <w:sz w:val="20"/>
                <w:szCs w:val="20"/>
              </w:rPr>
            </w:pPr>
            <w:r>
              <w:rPr>
                <w:b/>
                <w:bCs/>
                <w:sz w:val="20"/>
                <w:szCs w:val="20"/>
              </w:rPr>
              <w:t>Всего часов</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firstLine="0"/>
              <w:jc w:val="center"/>
              <w:rPr>
                <w:b/>
                <w:bCs/>
                <w:color w:val="000000"/>
                <w:sz w:val="16"/>
                <w:szCs w:val="16"/>
              </w:rPr>
            </w:pPr>
            <w:r>
              <w:rPr>
                <w:b/>
                <w:bCs/>
                <w:color w:val="000000"/>
                <w:sz w:val="16"/>
                <w:szCs w:val="16"/>
              </w:rPr>
              <w:t>в том числе</w:t>
            </w:r>
          </w:p>
        </w:tc>
        <w:tc>
          <w:tcPr>
            <w:tcW w:w="851" w:type="dxa"/>
            <w:vMerge w:val="restart"/>
            <w:tcBorders>
              <w:top w:val="single" w:sz="4" w:space="0" w:color="auto"/>
              <w:left w:val="single" w:sz="4" w:space="0" w:color="auto"/>
              <w:bottom w:val="single" w:sz="4" w:space="0" w:color="auto"/>
            </w:tcBorders>
            <w:textDirection w:val="btLr"/>
            <w:vAlign w:val="center"/>
          </w:tcPr>
          <w:p w:rsidR="00F81CCF" w:rsidRDefault="00F81CCF">
            <w:pPr>
              <w:tabs>
                <w:tab w:val="left" w:pos="284"/>
              </w:tabs>
              <w:ind w:right="113" w:firstLine="34"/>
              <w:jc w:val="center"/>
              <w:rPr>
                <w:b/>
                <w:bCs/>
                <w:color w:val="000000"/>
                <w:sz w:val="16"/>
                <w:szCs w:val="16"/>
              </w:rPr>
            </w:pPr>
            <w:r>
              <w:rPr>
                <w:b/>
                <w:bCs/>
                <w:color w:val="000000"/>
                <w:sz w:val="16"/>
                <w:szCs w:val="16"/>
              </w:rPr>
              <w:t>Самостоятельная работа обучающегося, часы</w:t>
            </w:r>
          </w:p>
        </w:tc>
      </w:tr>
      <w:tr w:rsidR="00F81CCF">
        <w:trPr>
          <w:cantSplit/>
        </w:trPr>
        <w:tc>
          <w:tcPr>
            <w:tcW w:w="5637" w:type="dxa"/>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sz w:val="20"/>
                <w:szCs w:val="2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firstLine="0"/>
              <w:jc w:val="center"/>
              <w:rPr>
                <w:color w:val="000000"/>
                <w:sz w:val="16"/>
                <w:szCs w:val="16"/>
              </w:rPr>
            </w:pPr>
            <w:r>
              <w:rPr>
                <w:b/>
                <w:bCs/>
                <w:color w:val="000000"/>
                <w:sz w:val="16"/>
                <w:szCs w:val="16"/>
              </w:rPr>
              <w:t>Контактная работа (работа во взаимодействии с преподавателем), часы из них</w:t>
            </w:r>
          </w:p>
        </w:tc>
        <w:tc>
          <w:tcPr>
            <w:tcW w:w="851" w:type="dxa"/>
            <w:vMerge/>
            <w:tcBorders>
              <w:top w:val="single" w:sz="4" w:space="0" w:color="auto"/>
              <w:left w:val="single" w:sz="4" w:space="0" w:color="auto"/>
              <w:bottom w:val="single" w:sz="4" w:space="0" w:color="auto"/>
            </w:tcBorders>
            <w:vAlign w:val="center"/>
          </w:tcPr>
          <w:p w:rsidR="00F81CCF" w:rsidRDefault="00F81CCF">
            <w:pPr>
              <w:ind w:left="0" w:firstLine="0"/>
              <w:jc w:val="left"/>
              <w:rPr>
                <w:b/>
                <w:bCs/>
                <w:color w:val="000000"/>
                <w:sz w:val="16"/>
                <w:szCs w:val="16"/>
              </w:rPr>
            </w:pPr>
          </w:p>
        </w:tc>
      </w:tr>
      <w:tr w:rsidR="00F81CCF">
        <w:trPr>
          <w:cantSplit/>
          <w:trHeight w:val="1369"/>
        </w:trPr>
        <w:tc>
          <w:tcPr>
            <w:tcW w:w="5637" w:type="dxa"/>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sz w:val="20"/>
                <w:szCs w:val="20"/>
              </w:rPr>
            </w:pPr>
          </w:p>
        </w:tc>
        <w:tc>
          <w:tcPr>
            <w:tcW w:w="941"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F81CCF" w:rsidRDefault="00F81CCF">
            <w:pPr>
              <w:tabs>
                <w:tab w:val="num" w:pos="-332"/>
                <w:tab w:val="left" w:pos="284"/>
              </w:tabs>
              <w:ind w:left="113" w:right="113" w:firstLine="0"/>
              <w:jc w:val="center"/>
              <w:rPr>
                <w:color w:val="000000"/>
                <w:sz w:val="16"/>
                <w:szCs w:val="16"/>
              </w:rPr>
            </w:pPr>
            <w:r>
              <w:rPr>
                <w:b/>
                <w:bCs/>
                <w:color w:val="000000"/>
                <w:sz w:val="16"/>
                <w:szCs w:val="16"/>
              </w:rPr>
              <w:t>лекционного типа</w:t>
            </w:r>
          </w:p>
        </w:tc>
        <w:tc>
          <w:tcPr>
            <w:tcW w:w="901"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семинарского </w:t>
            </w:r>
          </w:p>
          <w:p w:rsidR="00F81CCF" w:rsidRDefault="00F81CCF">
            <w:pPr>
              <w:tabs>
                <w:tab w:val="left" w:pos="284"/>
              </w:tabs>
              <w:ind w:left="113" w:right="113" w:firstLine="0"/>
              <w:jc w:val="center"/>
              <w:rPr>
                <w:color w:val="000000"/>
                <w:sz w:val="16"/>
                <w:szCs w:val="16"/>
              </w:rPr>
            </w:pPr>
            <w:r>
              <w:rPr>
                <w:b/>
                <w:bCs/>
                <w:color w:val="000000"/>
                <w:sz w:val="16"/>
                <w:szCs w:val="16"/>
              </w:rPr>
              <w:t>типа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left" w:pos="284"/>
              </w:tabs>
              <w:ind w:left="113" w:right="113" w:firstLine="0"/>
              <w:jc w:val="center"/>
              <w:rPr>
                <w:color w:val="000000"/>
                <w:sz w:val="16"/>
                <w:szCs w:val="16"/>
              </w:rPr>
            </w:pPr>
            <w:r>
              <w:rPr>
                <w:b/>
                <w:bCs/>
                <w:color w:val="000000"/>
                <w:sz w:val="16"/>
                <w:szCs w:val="16"/>
              </w:rPr>
              <w:t>Всего</w:t>
            </w:r>
          </w:p>
        </w:tc>
        <w:tc>
          <w:tcPr>
            <w:tcW w:w="851" w:type="dxa"/>
            <w:vMerge/>
            <w:tcBorders>
              <w:top w:val="single" w:sz="4" w:space="0" w:color="auto"/>
              <w:left w:val="single" w:sz="4" w:space="0" w:color="auto"/>
              <w:bottom w:val="single" w:sz="4" w:space="0" w:color="auto"/>
            </w:tcBorders>
            <w:vAlign w:val="center"/>
          </w:tcPr>
          <w:p w:rsidR="00F81CCF" w:rsidRDefault="00F81CCF">
            <w:pPr>
              <w:ind w:left="0" w:firstLine="0"/>
              <w:jc w:val="left"/>
              <w:rPr>
                <w:b/>
                <w:bCs/>
                <w:color w:val="000000"/>
                <w:sz w:val="16"/>
                <w:szCs w:val="16"/>
              </w:rPr>
            </w:pP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pStyle w:val="a5"/>
              <w:ind w:left="0" w:firstLine="0"/>
              <w:jc w:val="left"/>
              <w:rPr>
                <w:sz w:val="20"/>
                <w:szCs w:val="20"/>
              </w:rPr>
            </w:pPr>
            <w:r>
              <w:rPr>
                <w:sz w:val="20"/>
                <w:szCs w:val="20"/>
              </w:rPr>
              <w:t>1.Теоретико-методологические основы психологии познания. Человек как субъект познания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18</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4</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4</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14</w:t>
            </w:r>
          </w:p>
        </w:tc>
      </w:tr>
      <w:tr w:rsidR="00F81CCF">
        <w:trPr>
          <w:trHeight w:val="175"/>
        </w:trPr>
        <w:tc>
          <w:tcPr>
            <w:tcW w:w="5637" w:type="dxa"/>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r>
              <w:rPr>
                <w:sz w:val="20"/>
                <w:szCs w:val="20"/>
              </w:rPr>
              <w:t>2. Процессы образного познания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34</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10</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14</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20</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pStyle w:val="BodyTextIndent2"/>
              <w:tabs>
                <w:tab w:val="num" w:pos="0"/>
                <w:tab w:val="left" w:pos="900"/>
              </w:tabs>
              <w:spacing w:after="0" w:line="240" w:lineRule="auto"/>
              <w:ind w:left="0"/>
              <w:rPr>
                <w:sz w:val="20"/>
                <w:szCs w:val="20"/>
              </w:rPr>
            </w:pPr>
            <w:r>
              <w:rPr>
                <w:color w:val="000000"/>
                <w:sz w:val="20"/>
                <w:szCs w:val="20"/>
              </w:rPr>
              <w:t>3. Абстрактно-логическое познание</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30</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6</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10</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20</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pStyle w:val="BodyTextIndent2"/>
              <w:tabs>
                <w:tab w:val="num" w:pos="0"/>
                <w:tab w:val="left" w:pos="900"/>
              </w:tabs>
              <w:spacing w:after="0" w:line="240" w:lineRule="auto"/>
              <w:ind w:left="0"/>
              <w:rPr>
                <w:color w:val="000000"/>
                <w:sz w:val="20"/>
                <w:szCs w:val="20"/>
              </w:rPr>
            </w:pPr>
            <w:r>
              <w:rPr>
                <w:color w:val="000000"/>
                <w:sz w:val="20"/>
                <w:szCs w:val="20"/>
              </w:rPr>
              <w:t>4. Мнемические процессы</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30</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6</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10</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20</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pStyle w:val="BodyTextIndent2"/>
              <w:tabs>
                <w:tab w:val="num" w:pos="0"/>
                <w:tab w:val="left" w:pos="900"/>
              </w:tabs>
              <w:spacing w:after="0" w:line="240" w:lineRule="auto"/>
              <w:ind w:left="0"/>
              <w:rPr>
                <w:color w:val="000000"/>
                <w:sz w:val="20"/>
                <w:szCs w:val="20"/>
              </w:rPr>
            </w:pPr>
            <w:r>
              <w:rPr>
                <w:color w:val="000000"/>
                <w:sz w:val="20"/>
                <w:szCs w:val="20"/>
              </w:rPr>
              <w:t>5. Внимание</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30</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6</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10</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20</w:t>
            </w:r>
          </w:p>
        </w:tc>
      </w:tr>
    </w:tbl>
    <w:p w:rsidR="00F81CCF" w:rsidRDefault="00F81CCF">
      <w:pPr>
        <w:rPr>
          <w:sz w:val="28"/>
          <w:szCs w:val="28"/>
        </w:rPr>
      </w:pPr>
    </w:p>
    <w:p w:rsidR="00F81CCF" w:rsidRDefault="00F81CCF">
      <w:pPr>
        <w:pStyle w:val="NormalWeb"/>
        <w:spacing w:before="0" w:beforeAutospacing="0" w:after="0" w:afterAutospacing="0"/>
        <w:ind w:firstLine="709"/>
      </w:pPr>
      <w:r>
        <w:t>Очно-заочная форма обучения</w:t>
      </w:r>
    </w:p>
    <w:p w:rsidR="00F81CCF" w:rsidRDefault="00F81CCF">
      <w:pPr>
        <w:tabs>
          <w:tab w:val="left" w:pos="0"/>
        </w:tabs>
        <w:ind w:left="240" w:firstLine="0"/>
      </w:pPr>
      <w:r>
        <w:t xml:space="preserve">Объем дисциплины составляет 4 зачетных единицы, всего 144 часов, из которых 26 часов составляет контактная работа обучающегося с преподавателем (16 часов занятия лекционного типа, 8 часов практических занятий (семинары, научно-практические занятия, лабораторные работы и т.п.), в том числе 2 часа - мероприятия текущего контроля успеваемости, 2 часа - мероприятия промежуточной аттестации), 118 часов составляет самостоятельная работа обучающегося (табл.2). </w:t>
      </w:r>
    </w:p>
    <w:p w:rsidR="00F81CCF" w:rsidRDefault="00F81CCF">
      <w:pPr>
        <w:tabs>
          <w:tab w:val="left" w:pos="0"/>
        </w:tabs>
        <w:ind w:left="240" w:firstLine="0"/>
      </w:pPr>
      <w:r>
        <w:t xml:space="preserve"> </w:t>
      </w:r>
      <w:r>
        <w:tab/>
        <w:t>Форма промежуточной аттестации: экзамен.</w:t>
      </w:r>
    </w:p>
    <w:p w:rsidR="00F81CCF" w:rsidRDefault="00F81CCF">
      <w:pPr>
        <w:jc w:val="right"/>
        <w:rPr>
          <w:sz w:val="28"/>
          <w:szCs w:val="28"/>
        </w:rPr>
      </w:pPr>
      <w:r>
        <w:rPr>
          <w:sz w:val="28"/>
          <w:szCs w:val="28"/>
        </w:rPr>
        <w:t>Таблица 2</w:t>
      </w:r>
    </w:p>
    <w:p w:rsidR="00F81CCF" w:rsidRDefault="00F81CCF">
      <w:pPr>
        <w:ind w:firstLine="0"/>
        <w:jc w:val="center"/>
        <w:rPr>
          <w:b/>
          <w:bCs/>
          <w:sz w:val="28"/>
          <w:szCs w:val="28"/>
        </w:rPr>
      </w:pPr>
      <w:r>
        <w:rPr>
          <w:b/>
          <w:bCs/>
          <w:sz w:val="28"/>
          <w:szCs w:val="28"/>
        </w:rPr>
        <w:t xml:space="preserve">Структура дисциплины </w:t>
      </w:r>
      <w:r>
        <w:rPr>
          <w:b/>
          <w:bCs/>
          <w:color w:val="000000"/>
          <w:sz w:val="28"/>
          <w:szCs w:val="28"/>
        </w:rPr>
        <w:t>«</w:t>
      </w:r>
      <w:r>
        <w:rPr>
          <w:b/>
          <w:bCs/>
          <w:sz w:val="28"/>
          <w:szCs w:val="28"/>
        </w:rPr>
        <w:t xml:space="preserve">Общая психология. Часть 1» </w:t>
      </w:r>
    </w:p>
    <w:p w:rsidR="00F81CCF" w:rsidRDefault="00F81CCF">
      <w:pPr>
        <w:ind w:firstLine="0"/>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37"/>
        <w:gridCol w:w="851"/>
        <w:gridCol w:w="941"/>
        <w:gridCol w:w="901"/>
        <w:gridCol w:w="567"/>
        <w:gridCol w:w="851"/>
      </w:tblGrid>
      <w:tr w:rsidR="00F81CCF">
        <w:trPr>
          <w:cantSplit/>
        </w:trPr>
        <w:tc>
          <w:tcPr>
            <w:tcW w:w="5637" w:type="dxa"/>
            <w:vMerge w:val="restart"/>
            <w:tcBorders>
              <w:top w:val="single" w:sz="4" w:space="0" w:color="auto"/>
              <w:bottom w:val="single" w:sz="4" w:space="0" w:color="auto"/>
              <w:right w:val="single" w:sz="4" w:space="0" w:color="auto"/>
            </w:tcBorders>
            <w:vAlign w:val="center"/>
          </w:tcPr>
          <w:p w:rsidR="00F81CCF" w:rsidRDefault="00F81CCF">
            <w:pPr>
              <w:pStyle w:val="a1"/>
              <w:ind w:firstLine="0"/>
              <w:jc w:val="center"/>
              <w:rPr>
                <w:sz w:val="20"/>
                <w:szCs w:val="20"/>
                <w:lang w:eastAsia="ru-RU"/>
              </w:rPr>
            </w:pPr>
            <w:r>
              <w:rPr>
                <w:sz w:val="20"/>
                <w:szCs w:val="20"/>
                <w:lang w:eastAsia="ru-RU"/>
              </w:rPr>
              <w:t>Наименование и краткое содержание разделов и тем дисциплины</w:t>
            </w:r>
          </w:p>
          <w:p w:rsidR="00F81CCF" w:rsidRDefault="00F81CCF">
            <w:pPr>
              <w:pStyle w:val="a1"/>
              <w:ind w:firstLine="0"/>
              <w:jc w:val="center"/>
              <w:rPr>
                <w:sz w:val="20"/>
                <w:szCs w:val="20"/>
                <w:lang w:eastAsia="ru-RU"/>
              </w:rPr>
            </w:pPr>
          </w:p>
          <w:p w:rsidR="00F81CCF" w:rsidRDefault="00F81CCF">
            <w:pPr>
              <w:tabs>
                <w:tab w:val="left" w:pos="284"/>
              </w:tabs>
              <w:jc w:val="cente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12"/>
              <w:jc w:val="center"/>
              <w:rPr>
                <w:b/>
                <w:bCs/>
                <w:sz w:val="20"/>
                <w:szCs w:val="20"/>
              </w:rPr>
            </w:pPr>
            <w:r>
              <w:rPr>
                <w:b/>
                <w:bCs/>
                <w:sz w:val="20"/>
                <w:szCs w:val="20"/>
              </w:rPr>
              <w:t>Всего часов</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firstLine="0"/>
              <w:jc w:val="center"/>
              <w:rPr>
                <w:b/>
                <w:bCs/>
                <w:color w:val="000000"/>
                <w:sz w:val="16"/>
                <w:szCs w:val="16"/>
              </w:rPr>
            </w:pPr>
            <w:r>
              <w:rPr>
                <w:b/>
                <w:bCs/>
                <w:color w:val="000000"/>
                <w:sz w:val="16"/>
                <w:szCs w:val="16"/>
              </w:rPr>
              <w:t>в том числе</w:t>
            </w:r>
          </w:p>
        </w:tc>
        <w:tc>
          <w:tcPr>
            <w:tcW w:w="851" w:type="dxa"/>
            <w:vMerge w:val="restart"/>
            <w:tcBorders>
              <w:top w:val="single" w:sz="4" w:space="0" w:color="auto"/>
              <w:left w:val="single" w:sz="4" w:space="0" w:color="auto"/>
              <w:bottom w:val="single" w:sz="4" w:space="0" w:color="auto"/>
            </w:tcBorders>
            <w:textDirection w:val="btLr"/>
            <w:vAlign w:val="center"/>
          </w:tcPr>
          <w:p w:rsidR="00F81CCF" w:rsidRDefault="00F81CCF">
            <w:pPr>
              <w:tabs>
                <w:tab w:val="left" w:pos="284"/>
              </w:tabs>
              <w:ind w:right="113" w:firstLine="34"/>
              <w:jc w:val="center"/>
              <w:rPr>
                <w:b/>
                <w:bCs/>
                <w:color w:val="000000"/>
                <w:sz w:val="16"/>
                <w:szCs w:val="16"/>
              </w:rPr>
            </w:pPr>
            <w:r>
              <w:rPr>
                <w:b/>
                <w:bCs/>
                <w:color w:val="000000"/>
                <w:sz w:val="16"/>
                <w:szCs w:val="16"/>
              </w:rPr>
              <w:t>Самостоятельная работа обучающегося, часы</w:t>
            </w:r>
          </w:p>
        </w:tc>
      </w:tr>
      <w:tr w:rsidR="00F81CCF">
        <w:trPr>
          <w:cantSplit/>
        </w:trPr>
        <w:tc>
          <w:tcPr>
            <w:tcW w:w="5637" w:type="dxa"/>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sz w:val="20"/>
                <w:szCs w:val="2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firstLine="0"/>
              <w:jc w:val="center"/>
              <w:rPr>
                <w:color w:val="000000"/>
                <w:sz w:val="16"/>
                <w:szCs w:val="16"/>
              </w:rPr>
            </w:pPr>
            <w:r>
              <w:rPr>
                <w:b/>
                <w:bCs/>
                <w:color w:val="000000"/>
                <w:sz w:val="16"/>
                <w:szCs w:val="16"/>
              </w:rPr>
              <w:t>Контактная работа (работа во взаимодействии с преподавателем), часы из них</w:t>
            </w:r>
          </w:p>
        </w:tc>
        <w:tc>
          <w:tcPr>
            <w:tcW w:w="851" w:type="dxa"/>
            <w:vMerge/>
            <w:tcBorders>
              <w:top w:val="single" w:sz="4" w:space="0" w:color="auto"/>
              <w:left w:val="single" w:sz="4" w:space="0" w:color="auto"/>
              <w:bottom w:val="single" w:sz="4" w:space="0" w:color="auto"/>
            </w:tcBorders>
            <w:vAlign w:val="center"/>
          </w:tcPr>
          <w:p w:rsidR="00F81CCF" w:rsidRDefault="00F81CCF">
            <w:pPr>
              <w:ind w:left="0" w:firstLine="0"/>
              <w:jc w:val="left"/>
              <w:rPr>
                <w:b/>
                <w:bCs/>
                <w:color w:val="000000"/>
                <w:sz w:val="16"/>
                <w:szCs w:val="16"/>
              </w:rPr>
            </w:pPr>
          </w:p>
        </w:tc>
      </w:tr>
      <w:tr w:rsidR="00F81CCF">
        <w:trPr>
          <w:cantSplit/>
          <w:trHeight w:val="1369"/>
        </w:trPr>
        <w:tc>
          <w:tcPr>
            <w:tcW w:w="5637" w:type="dxa"/>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sz w:val="20"/>
                <w:szCs w:val="20"/>
              </w:rPr>
            </w:pPr>
          </w:p>
        </w:tc>
        <w:tc>
          <w:tcPr>
            <w:tcW w:w="941"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F81CCF" w:rsidRDefault="00F81CCF">
            <w:pPr>
              <w:tabs>
                <w:tab w:val="num" w:pos="-332"/>
                <w:tab w:val="left" w:pos="284"/>
              </w:tabs>
              <w:ind w:left="113" w:right="113" w:firstLine="0"/>
              <w:jc w:val="center"/>
              <w:rPr>
                <w:color w:val="000000"/>
                <w:sz w:val="16"/>
                <w:szCs w:val="16"/>
              </w:rPr>
            </w:pPr>
            <w:r>
              <w:rPr>
                <w:b/>
                <w:bCs/>
                <w:color w:val="000000"/>
                <w:sz w:val="16"/>
                <w:szCs w:val="16"/>
              </w:rPr>
              <w:t>лекционного типа</w:t>
            </w:r>
          </w:p>
        </w:tc>
        <w:tc>
          <w:tcPr>
            <w:tcW w:w="901"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семинарского </w:t>
            </w:r>
          </w:p>
          <w:p w:rsidR="00F81CCF" w:rsidRDefault="00F81CCF">
            <w:pPr>
              <w:tabs>
                <w:tab w:val="left" w:pos="284"/>
              </w:tabs>
              <w:ind w:left="113" w:right="113" w:firstLine="0"/>
              <w:jc w:val="center"/>
              <w:rPr>
                <w:color w:val="000000"/>
                <w:sz w:val="16"/>
                <w:szCs w:val="16"/>
              </w:rPr>
            </w:pPr>
            <w:r>
              <w:rPr>
                <w:b/>
                <w:bCs/>
                <w:color w:val="000000"/>
                <w:sz w:val="16"/>
                <w:szCs w:val="16"/>
              </w:rPr>
              <w:t>типа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left" w:pos="284"/>
              </w:tabs>
              <w:ind w:left="113" w:right="113" w:firstLine="0"/>
              <w:jc w:val="center"/>
              <w:rPr>
                <w:color w:val="000000"/>
                <w:sz w:val="16"/>
                <w:szCs w:val="16"/>
              </w:rPr>
            </w:pPr>
            <w:r>
              <w:rPr>
                <w:b/>
                <w:bCs/>
                <w:color w:val="000000"/>
                <w:sz w:val="16"/>
                <w:szCs w:val="16"/>
              </w:rPr>
              <w:t>Всего</w:t>
            </w:r>
          </w:p>
        </w:tc>
        <w:tc>
          <w:tcPr>
            <w:tcW w:w="851" w:type="dxa"/>
            <w:vMerge/>
            <w:tcBorders>
              <w:top w:val="single" w:sz="4" w:space="0" w:color="auto"/>
              <w:left w:val="single" w:sz="4" w:space="0" w:color="auto"/>
              <w:bottom w:val="single" w:sz="4" w:space="0" w:color="auto"/>
            </w:tcBorders>
            <w:vAlign w:val="center"/>
          </w:tcPr>
          <w:p w:rsidR="00F81CCF" w:rsidRDefault="00F81CCF">
            <w:pPr>
              <w:ind w:left="0" w:firstLine="0"/>
              <w:jc w:val="left"/>
              <w:rPr>
                <w:b/>
                <w:bCs/>
                <w:color w:val="000000"/>
                <w:sz w:val="16"/>
                <w:szCs w:val="16"/>
              </w:rPr>
            </w:pP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pStyle w:val="a5"/>
              <w:ind w:left="0" w:firstLine="0"/>
              <w:jc w:val="left"/>
              <w:rPr>
                <w:sz w:val="20"/>
                <w:szCs w:val="20"/>
              </w:rPr>
            </w:pPr>
            <w:r>
              <w:rPr>
                <w:sz w:val="20"/>
                <w:szCs w:val="20"/>
              </w:rPr>
              <w:t>1.Теоретико-методологические основы психологии познания. Человек как субъект познания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18</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16</w:t>
            </w:r>
          </w:p>
        </w:tc>
      </w:tr>
      <w:tr w:rsidR="00F81CCF">
        <w:trPr>
          <w:trHeight w:val="175"/>
        </w:trPr>
        <w:tc>
          <w:tcPr>
            <w:tcW w:w="5637" w:type="dxa"/>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r>
              <w:rPr>
                <w:sz w:val="20"/>
                <w:szCs w:val="20"/>
              </w:rPr>
              <w:t>2. Процессы образного познания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34</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7</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27</w:t>
            </w:r>
          </w:p>
        </w:tc>
      </w:tr>
      <w:tr w:rsidR="00F81CCF">
        <w:trPr>
          <w:trHeight w:val="209"/>
        </w:trPr>
        <w:tc>
          <w:tcPr>
            <w:tcW w:w="5637" w:type="dxa"/>
            <w:tcBorders>
              <w:top w:val="single" w:sz="4" w:space="0" w:color="auto"/>
              <w:bottom w:val="single" w:sz="4" w:space="0" w:color="auto"/>
              <w:right w:val="single" w:sz="4" w:space="0" w:color="auto"/>
            </w:tcBorders>
            <w:vAlign w:val="center"/>
          </w:tcPr>
          <w:p w:rsidR="00F81CCF" w:rsidRDefault="00F81CCF">
            <w:pPr>
              <w:pStyle w:val="BodyTextIndent2"/>
              <w:tabs>
                <w:tab w:val="num" w:pos="0"/>
                <w:tab w:val="left" w:pos="900"/>
              </w:tabs>
              <w:spacing w:after="0" w:line="240" w:lineRule="auto"/>
              <w:ind w:left="0"/>
              <w:rPr>
                <w:sz w:val="20"/>
                <w:szCs w:val="20"/>
              </w:rPr>
            </w:pPr>
            <w:r>
              <w:rPr>
                <w:color w:val="000000"/>
                <w:sz w:val="20"/>
                <w:szCs w:val="20"/>
              </w:rPr>
              <w:t>3. Абстрактно-логическое познание</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30</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5</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25</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pStyle w:val="BodyTextIndent2"/>
              <w:tabs>
                <w:tab w:val="num" w:pos="0"/>
                <w:tab w:val="left" w:pos="900"/>
              </w:tabs>
              <w:spacing w:after="0" w:line="240" w:lineRule="auto"/>
              <w:ind w:left="0"/>
              <w:rPr>
                <w:color w:val="000000"/>
                <w:sz w:val="20"/>
                <w:szCs w:val="20"/>
              </w:rPr>
            </w:pPr>
            <w:r>
              <w:rPr>
                <w:color w:val="000000"/>
                <w:sz w:val="20"/>
                <w:szCs w:val="20"/>
              </w:rPr>
              <w:t>4. Мнемические процессы</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30</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5</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25</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pStyle w:val="BodyTextIndent2"/>
              <w:tabs>
                <w:tab w:val="num" w:pos="0"/>
                <w:tab w:val="left" w:pos="900"/>
              </w:tabs>
              <w:spacing w:after="0" w:line="240" w:lineRule="auto"/>
              <w:ind w:left="0"/>
              <w:rPr>
                <w:color w:val="000000"/>
                <w:sz w:val="20"/>
                <w:szCs w:val="20"/>
              </w:rPr>
            </w:pPr>
            <w:r>
              <w:rPr>
                <w:color w:val="000000"/>
                <w:sz w:val="20"/>
                <w:szCs w:val="20"/>
              </w:rPr>
              <w:t>5. Внимание</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30</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5</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25</w:t>
            </w:r>
          </w:p>
        </w:tc>
      </w:tr>
    </w:tbl>
    <w:p w:rsidR="00F81CCF" w:rsidRDefault="00F81CCF">
      <w:pPr>
        <w:rPr>
          <w:sz w:val="28"/>
          <w:szCs w:val="28"/>
        </w:rPr>
      </w:pPr>
    </w:p>
    <w:p w:rsidR="00F81CCF" w:rsidRDefault="00F81CCF">
      <w:pPr>
        <w:rPr>
          <w:sz w:val="28"/>
          <w:szCs w:val="28"/>
        </w:rPr>
      </w:pPr>
    </w:p>
    <w:p w:rsidR="00F81CCF" w:rsidRDefault="00F81CCF">
      <w:pPr>
        <w:rPr>
          <w:sz w:val="28"/>
          <w:szCs w:val="28"/>
        </w:rPr>
      </w:pPr>
    </w:p>
    <w:p w:rsidR="00F81CCF" w:rsidRDefault="00F81CCF">
      <w:pPr>
        <w:rPr>
          <w:sz w:val="28"/>
          <w:szCs w:val="28"/>
        </w:rPr>
      </w:pPr>
      <w:r>
        <w:rPr>
          <w:sz w:val="28"/>
          <w:szCs w:val="28"/>
        </w:rPr>
        <w:t>Тематическое содержание дисциплины «Общая психология. Часть 1», формы проведения занятия и формы текущего контроля представлены  в таблице 3.</w:t>
      </w:r>
    </w:p>
    <w:p w:rsidR="00F81CCF" w:rsidRDefault="00F81CCF">
      <w:pPr>
        <w:jc w:val="right"/>
        <w:rPr>
          <w:sz w:val="28"/>
          <w:szCs w:val="28"/>
        </w:rPr>
      </w:pPr>
      <w:r>
        <w:rPr>
          <w:sz w:val="28"/>
          <w:szCs w:val="28"/>
        </w:rPr>
        <w:t>Таблица 3</w:t>
      </w:r>
    </w:p>
    <w:p w:rsidR="00F81CCF" w:rsidRDefault="00F81CCF">
      <w:pPr>
        <w:ind w:firstLine="0"/>
        <w:jc w:val="center"/>
        <w:rPr>
          <w:b/>
          <w:bCs/>
          <w:sz w:val="28"/>
          <w:szCs w:val="28"/>
        </w:rPr>
      </w:pPr>
      <w:r>
        <w:rPr>
          <w:b/>
          <w:bCs/>
          <w:sz w:val="28"/>
          <w:szCs w:val="28"/>
        </w:rPr>
        <w:t>Содержание дисциплины «Общая психология. Часть 1»</w:t>
      </w:r>
    </w:p>
    <w:p w:rsidR="00F81CCF" w:rsidRDefault="00F81CCF">
      <w:pPr>
        <w:pStyle w:val="NormalWeb"/>
        <w:tabs>
          <w:tab w:val="clear" w:pos="643"/>
        </w:tabs>
        <w:spacing w:before="0" w:beforeAutospacing="0" w:after="0" w:afterAutospacing="0"/>
        <w:jc w:val="both"/>
        <w:textAlignment w:val="top"/>
        <w:rPr>
          <w:color w:val="333333"/>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5103"/>
        <w:gridCol w:w="1701"/>
        <w:gridCol w:w="1524"/>
      </w:tblGrid>
      <w:tr w:rsidR="00F81CCF">
        <w:tc>
          <w:tcPr>
            <w:tcW w:w="392" w:type="dxa"/>
          </w:tcPr>
          <w:p w:rsidR="00F81CCF" w:rsidRDefault="00F81CCF">
            <w:pPr>
              <w:ind w:firstLine="0"/>
              <w:jc w:val="center"/>
              <w:rPr>
                <w:b/>
                <w:bCs/>
              </w:rPr>
            </w:pPr>
            <w:r>
              <w:rPr>
                <w:b/>
                <w:bCs/>
              </w:rPr>
              <w:t>№</w:t>
            </w:r>
          </w:p>
        </w:tc>
        <w:tc>
          <w:tcPr>
            <w:tcW w:w="1701" w:type="dxa"/>
          </w:tcPr>
          <w:p w:rsidR="00F81CCF" w:rsidRDefault="00F81CCF">
            <w:pPr>
              <w:ind w:firstLine="0"/>
              <w:jc w:val="center"/>
              <w:rPr>
                <w:b/>
                <w:bCs/>
              </w:rPr>
            </w:pPr>
            <w:r>
              <w:rPr>
                <w:b/>
                <w:bCs/>
                <w:color w:val="000000"/>
              </w:rPr>
              <w:t>Наименование раздела дисциплины</w:t>
            </w:r>
          </w:p>
        </w:tc>
        <w:tc>
          <w:tcPr>
            <w:tcW w:w="5103" w:type="dxa"/>
          </w:tcPr>
          <w:p w:rsidR="00F81CCF" w:rsidRDefault="00F81CCF">
            <w:pPr>
              <w:ind w:firstLine="0"/>
              <w:jc w:val="center"/>
              <w:rPr>
                <w:b/>
                <w:bCs/>
              </w:rPr>
            </w:pPr>
            <w:r>
              <w:rPr>
                <w:b/>
                <w:bCs/>
                <w:color w:val="000000"/>
              </w:rPr>
              <w:t>Содержание раздела дисциплины</w:t>
            </w:r>
          </w:p>
        </w:tc>
        <w:tc>
          <w:tcPr>
            <w:tcW w:w="1701" w:type="dxa"/>
          </w:tcPr>
          <w:p w:rsidR="00F81CCF" w:rsidRDefault="00F81CCF">
            <w:pPr>
              <w:ind w:firstLine="0"/>
              <w:jc w:val="center"/>
              <w:rPr>
                <w:b/>
                <w:bCs/>
              </w:rPr>
            </w:pPr>
            <w:r>
              <w:rPr>
                <w:b/>
                <w:bCs/>
                <w:color w:val="000000"/>
              </w:rPr>
              <w:t>Форма проведения занятий</w:t>
            </w:r>
          </w:p>
        </w:tc>
        <w:tc>
          <w:tcPr>
            <w:tcW w:w="1524" w:type="dxa"/>
          </w:tcPr>
          <w:p w:rsidR="00F81CCF" w:rsidRDefault="00F81CCF">
            <w:pPr>
              <w:ind w:firstLine="0"/>
              <w:jc w:val="center"/>
              <w:rPr>
                <w:b/>
                <w:bCs/>
              </w:rPr>
            </w:pPr>
            <w:r>
              <w:rPr>
                <w:b/>
                <w:bCs/>
                <w:color w:val="000000"/>
              </w:rPr>
              <w:t>Форма текущего контроля</w:t>
            </w:r>
          </w:p>
        </w:tc>
      </w:tr>
      <w:tr w:rsidR="00F81CCF">
        <w:tc>
          <w:tcPr>
            <w:tcW w:w="392" w:type="dxa"/>
          </w:tcPr>
          <w:p w:rsidR="00F81CCF" w:rsidRDefault="00F81CCF">
            <w:pPr>
              <w:ind w:firstLine="0"/>
              <w:jc w:val="center"/>
            </w:pPr>
            <w:r>
              <w:t>1</w:t>
            </w:r>
          </w:p>
        </w:tc>
        <w:tc>
          <w:tcPr>
            <w:tcW w:w="1701" w:type="dxa"/>
          </w:tcPr>
          <w:p w:rsidR="00F81CCF" w:rsidRDefault="00F81CCF">
            <w:pPr>
              <w:autoSpaceDE w:val="0"/>
              <w:autoSpaceDN w:val="0"/>
              <w:adjustRightInd w:val="0"/>
              <w:ind w:firstLine="0"/>
              <w:jc w:val="center"/>
            </w:pPr>
            <w:r>
              <w:t>Теоретико-методологи-ческие основы психологии познания</w:t>
            </w:r>
          </w:p>
        </w:tc>
        <w:tc>
          <w:tcPr>
            <w:tcW w:w="5103" w:type="dxa"/>
          </w:tcPr>
          <w:p w:rsidR="00F81CCF" w:rsidRDefault="00F81CCF">
            <w:pPr>
              <w:pStyle w:val="BodyText"/>
            </w:pPr>
            <w:r>
              <w:t xml:space="preserve">Человек как субъект познания и как субъект деятельности. Взаимосвязь когнитивных, регулятивных и мотивационно-целевых компонентов в структуре деятельности. Познание как составной элемент деятельности и как отдельный вид деятельности человека. Роль когнитивных процессов в регуляции поведения. </w:t>
            </w:r>
          </w:p>
          <w:p w:rsidR="00F81CCF" w:rsidRDefault="00F81CCF">
            <w:pPr>
              <w:pStyle w:val="BodyText"/>
              <w:ind w:firstLine="720"/>
            </w:pPr>
            <w:r>
              <w:t xml:space="preserve">Структура системы психических процессов: процессы </w:t>
            </w:r>
            <w:r>
              <w:rPr>
                <w:b/>
                <w:bCs/>
              </w:rPr>
              <w:t>образного</w:t>
            </w:r>
            <w:r>
              <w:t xml:space="preserve"> познания (ощущение, восприятие, представление, воображение), </w:t>
            </w:r>
            <w:r>
              <w:rPr>
                <w:b/>
                <w:bCs/>
              </w:rPr>
              <w:t>абстрактно-логические</w:t>
            </w:r>
            <w:r>
              <w:t xml:space="preserve"> (мышление и речь), </w:t>
            </w:r>
            <w:r>
              <w:rPr>
                <w:b/>
                <w:bCs/>
              </w:rPr>
              <w:t>аттенционные</w:t>
            </w:r>
            <w:r>
              <w:t xml:space="preserve"> (внимание), </w:t>
            </w:r>
            <w:r>
              <w:rPr>
                <w:b/>
                <w:bCs/>
              </w:rPr>
              <w:t>мнемические</w:t>
            </w:r>
            <w:r>
              <w:t xml:space="preserve"> (память). Единство психических процессов и условность выделения отдельных процессов.</w:t>
            </w:r>
          </w:p>
          <w:p w:rsidR="00F81CCF" w:rsidRDefault="00F81CCF">
            <w:pPr>
              <w:pStyle w:val="BodyText"/>
              <w:ind w:firstLine="720"/>
            </w:pPr>
            <w:r>
              <w:t>Активность, детерминизм и системность(иерархичность, целостность и целенаправленность) психического отражения.</w:t>
            </w:r>
          </w:p>
          <w:p w:rsidR="00F81CCF" w:rsidRDefault="00F81CCF">
            <w:pPr>
              <w:pStyle w:val="BodyTextIndent3"/>
              <w:ind w:left="0" w:firstLine="567"/>
              <w:rPr>
                <w:b/>
                <w:bCs/>
              </w:rPr>
            </w:pPr>
            <w:r>
              <w:t>Уровни субъективного отражения мира: эмоциональный, образный (сенсорно-перцептивный), абстрактный (мыслительный), интегральный (осознанный). Понятия «эмоционально-потребностное поле», когнитивная карта, картина мира, образ мира и их соотношение: слитность, выделенность, отчужденность и интегративность отношений субъекта и объективной реальности; субъективность-объективность, адекватность и полнота отражения мира. Единство и взаимосвязь уровней отражения мира. Образ мира как единство эмоционального, образного и смыслового, объективного и субъективного.</w:t>
            </w:r>
          </w:p>
        </w:tc>
        <w:tc>
          <w:tcPr>
            <w:tcW w:w="1701" w:type="dxa"/>
          </w:tcPr>
          <w:p w:rsidR="00F81CCF" w:rsidRDefault="00F81CCF">
            <w:pPr>
              <w:ind w:firstLine="0"/>
              <w:jc w:val="left"/>
            </w:pPr>
            <w:r>
              <w:t>Лекционное</w:t>
            </w:r>
          </w:p>
          <w:p w:rsidR="00F81CCF" w:rsidRDefault="00F81CCF">
            <w:pPr>
              <w:ind w:firstLine="0"/>
              <w:jc w:val="left"/>
            </w:pPr>
            <w:r>
              <w:t>Практическое</w:t>
            </w:r>
          </w:p>
          <w:p w:rsidR="00F81CCF" w:rsidRDefault="00F81CCF">
            <w:pPr>
              <w:ind w:firstLine="0"/>
              <w:jc w:val="center"/>
              <w:rPr>
                <w:b/>
                <w:bCs/>
              </w:rPr>
            </w:pPr>
          </w:p>
        </w:tc>
        <w:tc>
          <w:tcPr>
            <w:tcW w:w="1524" w:type="dxa"/>
          </w:tcPr>
          <w:p w:rsidR="00F81CCF" w:rsidRDefault="00F81CCF">
            <w:pPr>
              <w:ind w:firstLine="0"/>
              <w:jc w:val="left"/>
            </w:pPr>
            <w:r>
              <w:t>Текущий контроль успевае-мости 1 (тестиро-вание)</w:t>
            </w:r>
          </w:p>
          <w:p w:rsidR="00F81CCF" w:rsidRDefault="00F81CCF">
            <w:pPr>
              <w:ind w:firstLine="0"/>
              <w:jc w:val="left"/>
            </w:pPr>
          </w:p>
          <w:p w:rsidR="00F81CCF" w:rsidRDefault="00F81CCF">
            <w:pPr>
              <w:ind w:firstLine="0"/>
              <w:jc w:val="center"/>
              <w:rPr>
                <w:b/>
                <w:bCs/>
              </w:rPr>
            </w:pPr>
          </w:p>
        </w:tc>
      </w:tr>
      <w:tr w:rsidR="00F81CCF">
        <w:tc>
          <w:tcPr>
            <w:tcW w:w="392" w:type="dxa"/>
          </w:tcPr>
          <w:p w:rsidR="00F81CCF" w:rsidRDefault="00F81CCF">
            <w:pPr>
              <w:ind w:firstLine="0"/>
              <w:jc w:val="center"/>
            </w:pPr>
            <w:r>
              <w:t>2</w:t>
            </w:r>
          </w:p>
        </w:tc>
        <w:tc>
          <w:tcPr>
            <w:tcW w:w="1701" w:type="dxa"/>
          </w:tcPr>
          <w:p w:rsidR="00F81CCF" w:rsidRDefault="00F81CCF">
            <w:pPr>
              <w:ind w:firstLine="0"/>
              <w:jc w:val="center"/>
            </w:pPr>
            <w:r>
              <w:t>Процессы образного познания</w:t>
            </w:r>
          </w:p>
        </w:tc>
        <w:tc>
          <w:tcPr>
            <w:tcW w:w="5103" w:type="dxa"/>
          </w:tcPr>
          <w:p w:rsidR="00F81CCF" w:rsidRDefault="00F81CCF">
            <w:pPr>
              <w:ind w:firstLine="720"/>
              <w:jc w:val="left"/>
            </w:pPr>
            <w:r>
              <w:rPr>
                <w:b/>
                <w:bCs/>
                <w:caps/>
                <w:sz w:val="28"/>
                <w:szCs w:val="28"/>
              </w:rPr>
              <w:t>2.1 О</w:t>
            </w:r>
            <w:r>
              <w:rPr>
                <w:b/>
                <w:bCs/>
                <w:sz w:val="28"/>
                <w:szCs w:val="28"/>
              </w:rPr>
              <w:t>щущение</w:t>
            </w:r>
            <w:r>
              <w:t xml:space="preserve"> </w:t>
            </w:r>
          </w:p>
          <w:p w:rsidR="00F81CCF" w:rsidRDefault="00F81CCF">
            <w:pPr>
              <w:ind w:firstLine="720"/>
              <w:jc w:val="left"/>
            </w:pPr>
            <w:r>
              <w:t>Ощущение как процесс и как результат. Ощущение и восприятие – различные, но взаимосвязанные формы отражения реальности. Аналитическая интроспекция как условие вычленения «чистых ощущений». Место ощущений в структуре психических явлений. Фундаментальная роль ощущений в структуре психического. Основные функции ощущений: активирующая, информационная и субстанциональная.</w:t>
            </w:r>
          </w:p>
          <w:p w:rsidR="00F81CCF" w:rsidRDefault="00F81CCF">
            <w:pPr>
              <w:ind w:firstLine="720"/>
              <w:jc w:val="left"/>
            </w:pPr>
            <w:r>
              <w:t>Понимание природы ощущений как субъективного образа объективной реальности. Историческое развитие взглядов на ощущение. Концепции физиологического идеализма в понимании природы ощущений: принцип «специфических энергий органов чувств» И.Мюллера и знаковая теория ощущений Г.Гельмгольца и ее современные аналоги. Психофизическая проблема в психологии и философии.</w:t>
            </w:r>
          </w:p>
          <w:p w:rsidR="00F81CCF" w:rsidRDefault="00F81CCF">
            <w:pPr>
              <w:jc w:val="left"/>
              <w:rPr>
                <w:b/>
                <w:bCs/>
              </w:rPr>
            </w:pPr>
            <w:r>
              <w:rPr>
                <w:b/>
                <w:bCs/>
              </w:rPr>
              <w:t>2.1.1 Анатомо-физиологические основы процесса ощущения.</w:t>
            </w:r>
          </w:p>
          <w:p w:rsidR="00F81CCF" w:rsidRDefault="00F81CCF">
            <w:pPr>
              <w:jc w:val="left"/>
            </w:pPr>
            <w:r>
              <w:tab/>
              <w:t>Понятие «анализатор», особенности его строения и функционирования: отделы анализатора и их функции; процессы, протекающие в этих отделах. Проксимальный и дистальный стимулы. Сенсорная физиология: основные виды рецепторов, организация передачи и переработки афферентной информации на различных уровнях ЦНС. Недостаточность чисто физиологического подхода к пониманию природы ощущений.</w:t>
            </w:r>
          </w:p>
          <w:p w:rsidR="00F81CCF" w:rsidRDefault="00F81CCF">
            <w:pPr>
              <w:jc w:val="left"/>
              <w:rPr>
                <w:b/>
                <w:bCs/>
              </w:rPr>
            </w:pPr>
            <w:r>
              <w:rPr>
                <w:b/>
                <w:bCs/>
              </w:rPr>
              <w:t>2.1.2. Сенсорная система и ее свойства.</w:t>
            </w:r>
          </w:p>
          <w:p w:rsidR="00F81CCF" w:rsidRDefault="00F81CCF">
            <w:pPr>
              <w:jc w:val="left"/>
            </w:pPr>
            <w:r>
              <w:tab/>
              <w:t>Определение сенсорной системы как функционального образования. с Функциональная схема сенсорного процесса. Психофизика как отрасль современной психологии. Предмет и задачи психофизики.</w:t>
            </w:r>
          </w:p>
          <w:p w:rsidR="00F81CCF" w:rsidRDefault="00F81CCF">
            <w:pPr>
              <w:jc w:val="left"/>
            </w:pPr>
            <w:r>
              <w:tab/>
            </w:r>
            <w:r>
              <w:rPr>
                <w:i/>
                <w:iCs/>
              </w:rPr>
              <w:t>Чувствительность</w:t>
            </w:r>
            <w:r>
              <w:t>. Определение и виды чувствительности - абсолютная и дифференциальная. Проблема возможности прямого измерения ощущений.</w:t>
            </w:r>
          </w:p>
          <w:p w:rsidR="00F81CCF" w:rsidRDefault="00F81CCF">
            <w:pPr>
              <w:ind w:firstLine="720"/>
              <w:jc w:val="left"/>
            </w:pPr>
            <w:r>
              <w:t>Измерение чувствительности в классической психофизике. Понятие порогов ощущений как меры чувствительности сенсорной системы и их операциональное определение. Субсенсорный диапазон и зона неопределенности. Классические методы измерения порогов: метод границ, метод установки, метод постоянных стимулов (метод констант). Закон Бугера-Вебера.</w:t>
            </w:r>
          </w:p>
          <w:p w:rsidR="00F81CCF" w:rsidRDefault="00F81CCF">
            <w:pPr>
              <w:ind w:firstLine="720"/>
              <w:jc w:val="left"/>
            </w:pPr>
            <w:r>
              <w:t xml:space="preserve">Измерение чувствительности в современной психофизике. Основные понятия теории статистических решений: правило и стратегии принятия решения, виды исходов и их стоимости, оптимальная стратегия принятия решения. Теория обнаружения сигналов и ее основные понятия: сигнал, шум и их распределения на сенсорной оси, сенсорный оператор и операторы принятия решения, критерии принятия решения, рабочая характеристика наблюдателя, </w:t>
            </w:r>
            <w:r>
              <w:rPr>
                <w:lang w:val="en-US"/>
              </w:rPr>
              <w:t>d</w:t>
            </w:r>
            <w:r>
              <w:t>’ как показатель чувствительности сенсорной системы. Критика понятия «порог ощущения». Методы измерения чувствительности сенсорной системы в современной психофизике: метод «Да-Нет», метод оценки, метод вынужденного выбора.</w:t>
            </w:r>
          </w:p>
          <w:p w:rsidR="00F81CCF" w:rsidRDefault="00F81CCF">
            <w:pPr>
              <w:ind w:firstLine="720"/>
              <w:jc w:val="left"/>
            </w:pPr>
            <w:r>
              <w:rPr>
                <w:i/>
                <w:iCs/>
              </w:rPr>
              <w:t>Адаптация</w:t>
            </w:r>
            <w:r>
              <w:t>. Определение и виды адаптации в сенсорных системах: позитивная и негативная, частичная и полная, абсолютная. Временная динамика процессов адаптации и кривые адаптации. Факторы, влияющие на адаптационный процесс. Количественные характеристики процессов адаптации в различных сенсорных системах.</w:t>
            </w:r>
          </w:p>
          <w:p w:rsidR="00F81CCF" w:rsidRDefault="00F81CCF">
            <w:pPr>
              <w:ind w:firstLine="720"/>
              <w:jc w:val="left"/>
            </w:pPr>
            <w:r>
              <w:rPr>
                <w:i/>
                <w:iCs/>
              </w:rPr>
              <w:t>Инерционность</w:t>
            </w:r>
            <w:r>
              <w:t>. Понятие инерционности сенсорной системы и методы ее измерения. Латентные периоды возникновения и исчезновения образа ощущения. Количественные характеристики инерционности для различных сенсорных систем.</w:t>
            </w:r>
          </w:p>
          <w:p w:rsidR="00F81CCF" w:rsidRDefault="00F81CCF">
            <w:pPr>
              <w:ind w:firstLine="720"/>
              <w:jc w:val="left"/>
            </w:pPr>
            <w:r>
              <w:rPr>
                <w:i/>
                <w:iCs/>
              </w:rPr>
              <w:t>Взаимодействие сенсорных систем</w:t>
            </w:r>
            <w:r>
              <w:t>. Изменение параметров функционирования сенсорных систем как результат их взаимодействия. Сенсорные и внесенсорные факторы, определяющие взаимодействие. Сенсибилизация и синестезия.</w:t>
            </w:r>
          </w:p>
          <w:p w:rsidR="00F81CCF" w:rsidRDefault="00F81CCF">
            <w:pPr>
              <w:jc w:val="left"/>
              <w:rPr>
                <w:b/>
                <w:bCs/>
              </w:rPr>
            </w:pPr>
            <w:r>
              <w:rPr>
                <w:b/>
                <w:bCs/>
              </w:rPr>
              <w:t>2.1.3. Свойства ощущений.</w:t>
            </w:r>
          </w:p>
          <w:p w:rsidR="00F81CCF" w:rsidRDefault="00F81CCF">
            <w:pPr>
              <w:jc w:val="left"/>
            </w:pPr>
            <w:r>
              <w:tab/>
            </w:r>
            <w:r>
              <w:rPr>
                <w:i/>
                <w:iCs/>
              </w:rPr>
              <w:t>Модальность</w:t>
            </w:r>
            <w:r>
              <w:t xml:space="preserve">. Субъективное качество ощущения и различие в анатомо-физиологическом субстрате как основание для выделения видов ощущений. Классификации ощущений по разным основаниям: контактные-дистантные; экстероцептивные, интероцептивные и проприоцептивные; протопатические и эпикритические компоненты ощущения. </w:t>
            </w:r>
          </w:p>
          <w:p w:rsidR="00F81CCF" w:rsidRDefault="00F81CCF">
            <w:pPr>
              <w:ind w:firstLine="720"/>
              <w:jc w:val="left"/>
            </w:pPr>
            <w:r>
              <w:rPr>
                <w:i/>
                <w:iCs/>
              </w:rPr>
              <w:t>Анализаторный аппарат, свойства и количественные характеристики отдельных видов ощущений</w:t>
            </w:r>
            <w:r>
              <w:t>: зрительных, слуховых, обонятельных, вкусовых, тактильных, кинестетических, болевых, температурных, вибрационных, статико-динамических, органических ощущений.</w:t>
            </w:r>
          </w:p>
          <w:p w:rsidR="00F81CCF" w:rsidRDefault="00F81CCF">
            <w:pPr>
              <w:jc w:val="left"/>
            </w:pPr>
            <w:r>
              <w:tab/>
            </w:r>
            <w:r>
              <w:rPr>
                <w:i/>
                <w:iCs/>
              </w:rPr>
              <w:t>Интенсивность (величина).</w:t>
            </w:r>
            <w:r>
              <w:t xml:space="preserve"> Понятия психофизической функции, психофизического закона и психофизической шкалы</w:t>
            </w:r>
          </w:p>
          <w:p w:rsidR="00F81CCF" w:rsidRDefault="00F81CCF">
            <w:pPr>
              <w:ind w:firstLine="720"/>
              <w:jc w:val="left"/>
            </w:pPr>
            <w:r>
              <w:t>Психофизика Г.Фехнера. Невозможность прямого измерения величины ощущения. Понятие косвенного измерения и метода косвенного шкалирования ощущений. Постулат Фехнера. Вывод психофизического закона Фехнера.</w:t>
            </w:r>
          </w:p>
          <w:p w:rsidR="00F81CCF" w:rsidRDefault="00F81CCF">
            <w:pPr>
              <w:ind w:firstLine="720"/>
              <w:jc w:val="left"/>
            </w:pPr>
            <w:r>
              <w:t>Психофизика С.Стивенса. Экспериментальная и теоретическая критика основного постулата Фехнера. Методы прямого шкалирования ощущений. Допущение Стивенса. Вывод психофизического закона Стивенса.</w:t>
            </w:r>
          </w:p>
          <w:p w:rsidR="00F81CCF" w:rsidRDefault="00F81CCF">
            <w:pPr>
              <w:ind w:firstLine="720"/>
              <w:jc w:val="left"/>
            </w:pPr>
            <w:r>
              <w:t>Обобщенный психофизический закон и его соотношение с психофизическими законами Фехнера и Стивенса.</w:t>
            </w:r>
          </w:p>
          <w:p w:rsidR="00F81CCF" w:rsidRDefault="00F81CCF">
            <w:pPr>
              <w:jc w:val="left"/>
            </w:pPr>
            <w:r>
              <w:tab/>
            </w:r>
            <w:r>
              <w:rPr>
                <w:i/>
                <w:iCs/>
              </w:rPr>
              <w:t>Длительность</w:t>
            </w:r>
            <w:r>
              <w:t xml:space="preserve">. Факторы, определяющие продолжительность существования образа ощущения. </w:t>
            </w:r>
          </w:p>
          <w:p w:rsidR="00F81CCF" w:rsidRDefault="00F81CCF">
            <w:pPr>
              <w:jc w:val="left"/>
            </w:pPr>
            <w:r>
              <w:tab/>
            </w:r>
            <w:r>
              <w:rPr>
                <w:i/>
                <w:iCs/>
              </w:rPr>
              <w:t>Пространственная локализация</w:t>
            </w:r>
            <w:r>
              <w:t>. Механизмы пространственной локализации образа в различных модальностях ощущений.</w:t>
            </w:r>
          </w:p>
          <w:p w:rsidR="00F81CCF" w:rsidRDefault="00F81CCF">
            <w:pPr>
              <w:jc w:val="left"/>
            </w:pPr>
            <w:r>
              <w:tab/>
            </w:r>
            <w:r>
              <w:rPr>
                <w:i/>
                <w:iCs/>
              </w:rPr>
              <w:t>Эмоциональный тон ощущений</w:t>
            </w:r>
            <w:r>
              <w:t>. Эмоциональный тон как отражение эволюционной предыстории образных форм отражения действительности. Выраженность эмоциональной компоненты в ощущениях различных модальностей.</w:t>
            </w:r>
          </w:p>
          <w:p w:rsidR="00F81CCF" w:rsidRDefault="00F81CCF">
            <w:pPr>
              <w:tabs>
                <w:tab w:val="left" w:pos="3828"/>
              </w:tabs>
              <w:jc w:val="left"/>
              <w:rPr>
                <w:b/>
                <w:bCs/>
              </w:rPr>
            </w:pPr>
            <w:r>
              <w:rPr>
                <w:b/>
                <w:bCs/>
              </w:rPr>
              <w:t>2.1.4. Сенсорная организация человека.</w:t>
            </w:r>
          </w:p>
          <w:p w:rsidR="00F81CCF" w:rsidRDefault="00F81CCF">
            <w:pPr>
              <w:jc w:val="left"/>
            </w:pPr>
            <w:r>
              <w:tab/>
              <w:t>Понятие сенсорной организации человека и ее основные компоненты. Сенситивность как общее свойство личности.</w:t>
            </w:r>
          </w:p>
          <w:p w:rsidR="00F81CCF" w:rsidRDefault="00F81CCF">
            <w:pPr>
              <w:jc w:val="left"/>
            </w:pPr>
          </w:p>
          <w:p w:rsidR="00F81CCF" w:rsidRDefault="00F81CCF">
            <w:pPr>
              <w:pStyle w:val="Heading1"/>
              <w:jc w:val="left"/>
            </w:pPr>
            <w:r>
              <w:rPr>
                <w:b/>
                <w:bCs/>
                <w:caps/>
                <w:sz w:val="28"/>
                <w:szCs w:val="28"/>
              </w:rPr>
              <w:t xml:space="preserve">2.2. </w:t>
            </w:r>
            <w:r>
              <w:rPr>
                <w:b/>
                <w:bCs/>
                <w:sz w:val="28"/>
                <w:szCs w:val="28"/>
              </w:rPr>
              <w:t>Восприятие</w:t>
            </w:r>
            <w:r>
              <w:rPr>
                <w:b/>
                <w:bCs/>
                <w:caps/>
                <w:sz w:val="28"/>
                <w:szCs w:val="28"/>
              </w:rPr>
              <w:t xml:space="preserve"> </w:t>
            </w:r>
            <w:r>
              <w:tab/>
              <w:t>Восприятие как форма отражения реальности. Взаимоотношения восприятия с другими когнитивными процессами. Двойственность природы перцептивного образа: чувственная основа и перцептивный смысл (Э.Титченер), первичный образ и образ представления (Г.Гельмгольц), чувственная ткань и предметное содержание образа (А.Н.Леонтьев). Понятие сенсорно-перцептивного процесса. Классификация восприятий.</w:t>
            </w:r>
          </w:p>
          <w:p w:rsidR="00F81CCF" w:rsidRDefault="00F81CCF">
            <w:pPr>
              <w:jc w:val="left"/>
            </w:pPr>
            <w:r>
              <w:tab/>
              <w:t>Объектно-ориентированный подход к восприятию: структуруалистская теория Э.Титченера, гештальттеория, экологическая теория Дж.Гибсона. Субъектно-ориентированные подходы: теория бессознательных умозаключений Г.Гельмгольца, теория перцептивных гипотез Дж.Бруннера, теория перцептивного цикла У.Найссера.</w:t>
            </w:r>
          </w:p>
          <w:p w:rsidR="00F81CCF" w:rsidRDefault="00F81CCF">
            <w:pPr>
              <w:jc w:val="left"/>
              <w:rPr>
                <w:b/>
                <w:bCs/>
              </w:rPr>
            </w:pPr>
            <w:r>
              <w:rPr>
                <w:b/>
                <w:bCs/>
                <w:caps/>
                <w:sz w:val="28"/>
                <w:szCs w:val="28"/>
              </w:rPr>
              <w:t xml:space="preserve">2.2. </w:t>
            </w:r>
            <w:r>
              <w:rPr>
                <w:b/>
                <w:bCs/>
              </w:rPr>
              <w:t>1. Развитие восприятия.</w:t>
            </w:r>
          </w:p>
          <w:p w:rsidR="00F81CCF" w:rsidRDefault="00F81CCF">
            <w:pPr>
              <w:jc w:val="left"/>
            </w:pPr>
            <w:r>
              <w:tab/>
              <w:t xml:space="preserve">Филогенетическое развитие восприятия: основные факты и закономерности. </w:t>
            </w:r>
          </w:p>
          <w:p w:rsidR="00F81CCF" w:rsidRDefault="00F81CCF">
            <w:pPr>
              <w:jc w:val="left"/>
            </w:pPr>
            <w:r>
              <w:tab/>
              <w:t>Врожденное и приобретенное в онтогенетическом развитии восприятии: нативизм и эмпиризм. Основные экспериментальные подходы и результаты исследований восприятия новорожденных; восприятия животных, выращенных в искусственных условиях; восприятия лиц с патологией зрения.</w:t>
            </w:r>
          </w:p>
          <w:p w:rsidR="00F81CCF" w:rsidRDefault="00F81CCF">
            <w:pPr>
              <w:jc w:val="left"/>
            </w:pPr>
            <w:r>
              <w:t>Роль двигательной активности в развитии восприятия. Перцептивные действия. Исследования А.Н.Леонтьева, А.В.Запорожца, Б.Г.Ананьева.</w:t>
            </w:r>
          </w:p>
          <w:p w:rsidR="00F81CCF" w:rsidRDefault="00F81CCF">
            <w:pPr>
              <w:pStyle w:val="BodyText"/>
              <w:jc w:val="left"/>
            </w:pPr>
            <w:r>
              <w:t>Два подхода к развитию восприятия; теория обогащения и теория дифференциации. Перцептивное научение.</w:t>
            </w:r>
          </w:p>
          <w:p w:rsidR="00F81CCF" w:rsidRDefault="00F81CCF">
            <w:pPr>
              <w:jc w:val="left"/>
              <w:rPr>
                <w:b/>
                <w:bCs/>
              </w:rPr>
            </w:pPr>
            <w:r>
              <w:rPr>
                <w:b/>
                <w:bCs/>
                <w:caps/>
                <w:sz w:val="28"/>
                <w:szCs w:val="28"/>
              </w:rPr>
              <w:t xml:space="preserve">2.2. </w:t>
            </w:r>
            <w:r>
              <w:rPr>
                <w:b/>
                <w:bCs/>
              </w:rPr>
              <w:t>2. Свойства восприятия.</w:t>
            </w:r>
          </w:p>
          <w:p w:rsidR="00F81CCF" w:rsidRDefault="00F81CCF">
            <w:pPr>
              <w:jc w:val="left"/>
            </w:pPr>
            <w:r>
              <w:tab/>
            </w:r>
            <w:r>
              <w:rPr>
                <w:i/>
                <w:iCs/>
              </w:rPr>
              <w:t>Предметность восприятия</w:t>
            </w:r>
            <w:r>
              <w:t xml:space="preserve">. Исследования предметности восприятия в условиях оптических искажений (инверсия, реверсия, смещение в пространстве и времени, изменения цветности, знака диспаратности и пр.). Экспериментальные исследования инвертированного зрения (проблема перцептивной адаптации, феноменология и динамика адаптации), псевдоскопического восприятия (основные феномены и закономерности перцептивных обращений, правило правдоподобия). Кросскультурные исследования восприятия. </w:t>
            </w:r>
          </w:p>
          <w:p w:rsidR="00F81CCF" w:rsidRDefault="00F81CCF">
            <w:pPr>
              <w:jc w:val="left"/>
            </w:pPr>
            <w:r>
              <w:tab/>
            </w:r>
            <w:r>
              <w:rPr>
                <w:i/>
                <w:iCs/>
              </w:rPr>
              <w:t>Объективированность восприятия</w:t>
            </w:r>
            <w:r>
              <w:t>. История проблемы. Механизмы формирования объективированности перцептивного образа. Роль осязания в возникновении объективированности.</w:t>
            </w:r>
          </w:p>
          <w:p w:rsidR="00F81CCF" w:rsidRDefault="00F81CCF">
            <w:pPr>
              <w:jc w:val="left"/>
            </w:pPr>
            <w:r>
              <w:tab/>
            </w:r>
            <w:r>
              <w:rPr>
                <w:i/>
                <w:iCs/>
              </w:rPr>
              <w:t>Константность восприятия</w:t>
            </w:r>
            <w:r>
              <w:t>. Понятие о константности восприятия. Виды константности: константность величины, формы, цвета, скорости, глубины. Экспериментальные исследования константности.</w:t>
            </w:r>
          </w:p>
          <w:p w:rsidR="00F81CCF" w:rsidRDefault="00F81CCF">
            <w:pPr>
              <w:pStyle w:val="BodyText2"/>
              <w:tabs>
                <w:tab w:val="left" w:pos="426"/>
                <w:tab w:val="num" w:pos="822"/>
              </w:tabs>
              <w:spacing w:after="0" w:line="240" w:lineRule="auto"/>
              <w:rPr>
                <w:sz w:val="20"/>
                <w:szCs w:val="20"/>
              </w:rPr>
            </w:pPr>
            <w:r>
              <w:rPr>
                <w:sz w:val="20"/>
                <w:szCs w:val="20"/>
              </w:rPr>
              <w:t>Основные концепции константности. Ядер-контекстная теория. Константность как взаимодействие проксимальной стимуляции и дополнительных признаков. Исследования константности восприятия величины.</w:t>
            </w:r>
          </w:p>
          <w:p w:rsidR="00F81CCF" w:rsidRDefault="00F81CCF">
            <w:pPr>
              <w:ind w:firstLine="720"/>
              <w:jc w:val="left"/>
            </w:pPr>
            <w:r>
              <w:t>Теория перцептивных уравнений. Феномены неполной константности и сверхконстантности и  их объяснение. Несовпадение реального и воспринимаемого пространства. Инвариантность отношения видимой величины к видимой удаленности. Многообразие инвариантных отношений.</w:t>
            </w:r>
          </w:p>
          <w:p w:rsidR="00F81CCF" w:rsidRDefault="00F81CCF">
            <w:pPr>
              <w:pStyle w:val="BodyText2"/>
              <w:tabs>
                <w:tab w:val="left" w:pos="426"/>
                <w:tab w:val="num" w:pos="822"/>
              </w:tabs>
              <w:spacing w:after="0" w:line="240" w:lineRule="auto"/>
              <w:rPr>
                <w:sz w:val="20"/>
                <w:szCs w:val="20"/>
              </w:rPr>
            </w:pPr>
            <w:r>
              <w:rPr>
                <w:sz w:val="20"/>
                <w:szCs w:val="20"/>
              </w:rPr>
              <w:t>Константность как феномен непосредственного восприятия (Дж.Гибсон). Эксперименты в открытом поле. Инварианты структуры светового потока и величина воспринимаемых объектов.</w:t>
            </w:r>
          </w:p>
          <w:p w:rsidR="00F81CCF" w:rsidRDefault="00F81CCF">
            <w:pPr>
              <w:jc w:val="left"/>
            </w:pPr>
            <w:r>
              <w:tab/>
            </w:r>
            <w:r>
              <w:rPr>
                <w:i/>
                <w:iCs/>
              </w:rPr>
              <w:t>Апперцепция</w:t>
            </w:r>
            <w:r>
              <w:t>. Экспериментальные исследования влияния на процессы формирования перцептивного образа прошлого опыта субъекта, его мотивации и установок. Понятие избирательности восприятия.</w:t>
            </w:r>
          </w:p>
          <w:p w:rsidR="00F81CCF" w:rsidRDefault="00F81CCF">
            <w:pPr>
              <w:jc w:val="left"/>
              <w:rPr>
                <w:b/>
                <w:bCs/>
              </w:rPr>
            </w:pPr>
            <w:r>
              <w:rPr>
                <w:b/>
                <w:bCs/>
                <w:caps/>
                <w:sz w:val="28"/>
                <w:szCs w:val="28"/>
              </w:rPr>
              <w:t xml:space="preserve">2.2. </w:t>
            </w:r>
            <w:r>
              <w:rPr>
                <w:b/>
                <w:bCs/>
              </w:rPr>
              <w:t>3. Восприятие пространства, времени и движения.</w:t>
            </w:r>
          </w:p>
          <w:p w:rsidR="00F81CCF" w:rsidRDefault="00F81CCF">
            <w:pPr>
              <w:jc w:val="left"/>
            </w:pPr>
            <w:r>
              <w:tab/>
            </w:r>
            <w:r>
              <w:rPr>
                <w:i/>
                <w:iCs/>
              </w:rPr>
              <w:t>Восприятие формы</w:t>
            </w:r>
            <w:r>
              <w:t>. Исследования восприятия формы в гештальтпсихологии. Законы перцептивной организации. Феноменальные характеристики фигуры и фона.</w:t>
            </w:r>
          </w:p>
          <w:p w:rsidR="00F81CCF" w:rsidRDefault="00F81CCF">
            <w:pPr>
              <w:jc w:val="left"/>
            </w:pPr>
            <w:r>
              <w:tab/>
            </w:r>
            <w:r>
              <w:rPr>
                <w:i/>
                <w:iCs/>
              </w:rPr>
              <w:t>Восприятие трехмерности пространства</w:t>
            </w:r>
            <w:r>
              <w:t>. Признаки удаленности и глубины: бинокулярные, изобразительные, трансформационные, окуломоторные и основные результаты их исследований. Механизмы восприятия объемности: корреспондирующие и диспаратные точки сетчатки, гороптер, зоны стереопсиса. Метрика визуального пространства.</w:t>
            </w:r>
          </w:p>
          <w:p w:rsidR="00F81CCF" w:rsidRDefault="00F81CCF">
            <w:pPr>
              <w:jc w:val="left"/>
            </w:pPr>
            <w:r>
              <w:tab/>
            </w:r>
            <w:r>
              <w:rPr>
                <w:i/>
                <w:iCs/>
              </w:rPr>
              <w:t>Восприятие движения</w:t>
            </w:r>
            <w:r>
              <w:t>. Основные признаки восприятия реального движения. Две системы восприятия движения: изображение-сетчатка, глаз-голова. Проблема стабильности воспринимаемого мира: эфферентная и афферентная теории. Восприятие кажущегося движения.</w:t>
            </w:r>
          </w:p>
          <w:p w:rsidR="00F81CCF" w:rsidRDefault="00F81CCF">
            <w:pPr>
              <w:jc w:val="left"/>
            </w:pPr>
            <w:r>
              <w:tab/>
            </w:r>
            <w:r>
              <w:rPr>
                <w:i/>
                <w:iCs/>
              </w:rPr>
              <w:t>Восприятие времени</w:t>
            </w:r>
            <w:r>
              <w:t>. Восприятие времени как когнитивный компонент в системе временной организации поведения. Сенсорно-перцептивная концепция восприятия времени. Экспериментальные исследования закономерностей восприятия времени.</w:t>
            </w:r>
          </w:p>
          <w:p w:rsidR="00F81CCF" w:rsidRDefault="00F81CCF">
            <w:pPr>
              <w:jc w:val="left"/>
            </w:pPr>
          </w:p>
          <w:p w:rsidR="00F81CCF" w:rsidRDefault="00F81CCF">
            <w:pPr>
              <w:jc w:val="left"/>
              <w:rPr>
                <w:b/>
                <w:bCs/>
                <w:caps/>
              </w:rPr>
            </w:pPr>
            <w:r>
              <w:rPr>
                <w:b/>
                <w:bCs/>
                <w:caps/>
                <w:sz w:val="28"/>
                <w:szCs w:val="28"/>
              </w:rPr>
              <w:t xml:space="preserve">2.3. </w:t>
            </w:r>
            <w:r>
              <w:rPr>
                <w:b/>
                <w:bCs/>
                <w:sz w:val="28"/>
                <w:szCs w:val="28"/>
              </w:rPr>
              <w:t>Представление</w:t>
            </w:r>
            <w:r>
              <w:rPr>
                <w:b/>
                <w:bCs/>
                <w:caps/>
              </w:rPr>
              <w:t>.</w:t>
            </w:r>
          </w:p>
          <w:p w:rsidR="00F81CCF" w:rsidRDefault="00F81CCF">
            <w:pPr>
              <w:jc w:val="left"/>
            </w:pPr>
            <w:r>
              <w:tab/>
              <w:t>Общее понятие о представлении. Соотношение представления с другими познавательными процессами. Вторичность образа представления.</w:t>
            </w:r>
          </w:p>
          <w:p w:rsidR="00F81CCF" w:rsidRDefault="00F81CCF">
            <w:pPr>
              <w:jc w:val="left"/>
            </w:pPr>
            <w:r>
              <w:tab/>
            </w:r>
            <w:r>
              <w:rPr>
                <w:i/>
                <w:iCs/>
              </w:rPr>
              <w:t>Виды представлений</w:t>
            </w:r>
            <w:r>
              <w:t>: классификации по модальности и уровню обобщенности.</w:t>
            </w:r>
          </w:p>
          <w:p w:rsidR="00F81CCF" w:rsidRDefault="00F81CCF">
            <w:pPr>
              <w:pStyle w:val="BodyText"/>
              <w:jc w:val="left"/>
            </w:pPr>
            <w:r>
              <w:t>Свойства образов представлений: обобщенность, неустойчивость, фрагментарность, бледность, панорамность.</w:t>
            </w:r>
          </w:p>
          <w:p w:rsidR="00F81CCF" w:rsidRDefault="00F81CCF">
            <w:pPr>
              <w:jc w:val="left"/>
            </w:pPr>
          </w:p>
          <w:p w:rsidR="00F81CCF" w:rsidRDefault="00F81CCF">
            <w:pPr>
              <w:jc w:val="left"/>
              <w:rPr>
                <w:b/>
                <w:bCs/>
              </w:rPr>
            </w:pPr>
            <w:r>
              <w:rPr>
                <w:b/>
                <w:bCs/>
                <w:caps/>
                <w:sz w:val="28"/>
                <w:szCs w:val="28"/>
              </w:rPr>
              <w:t xml:space="preserve">2.4. </w:t>
            </w:r>
            <w:r>
              <w:rPr>
                <w:b/>
                <w:bCs/>
                <w:sz w:val="28"/>
                <w:szCs w:val="28"/>
              </w:rPr>
              <w:t>Воображение</w:t>
            </w:r>
            <w:r>
              <w:rPr>
                <w:b/>
                <w:bCs/>
              </w:rPr>
              <w:t>.</w:t>
            </w:r>
          </w:p>
          <w:p w:rsidR="00F81CCF" w:rsidRDefault="00F81CCF">
            <w:pPr>
              <w:jc w:val="left"/>
            </w:pPr>
            <w:r>
              <w:tab/>
              <w:t xml:space="preserve">Воображение как познавательный процесс. Соотношение воображения с процессами образного отражения и мышлением. </w:t>
            </w:r>
          </w:p>
          <w:p w:rsidR="00F81CCF" w:rsidRDefault="00F81CCF">
            <w:pPr>
              <w:jc w:val="left"/>
            </w:pPr>
            <w:r>
              <w:tab/>
              <w:t xml:space="preserve">Особенности воображения: наличие системы активных операций, антиципация, полимодальность. </w:t>
            </w:r>
          </w:p>
          <w:p w:rsidR="00F81CCF" w:rsidRDefault="00F81CCF">
            <w:pPr>
              <w:ind w:firstLine="720"/>
              <w:jc w:val="left"/>
            </w:pPr>
            <w:r>
              <w:t>Виды воображения: активное, пассивное, воссоздающее, творческое. Механизмы формирования образов воображения: агглютинация, масштабные преобразования, типизация. Влияние воображения на организменные процессы.</w:t>
            </w:r>
          </w:p>
          <w:p w:rsidR="00F81CCF" w:rsidRDefault="00F81CCF">
            <w:pPr>
              <w:pStyle w:val="Default"/>
              <w:ind w:firstLine="567"/>
            </w:pPr>
          </w:p>
        </w:tc>
        <w:tc>
          <w:tcPr>
            <w:tcW w:w="1701" w:type="dxa"/>
          </w:tcPr>
          <w:p w:rsidR="00F81CCF" w:rsidRDefault="00F81CCF">
            <w:pPr>
              <w:ind w:firstLine="0"/>
              <w:jc w:val="left"/>
            </w:pPr>
            <w:r>
              <w:t>Лекционное</w:t>
            </w:r>
          </w:p>
          <w:p w:rsidR="00F81CCF" w:rsidRDefault="00F81CCF">
            <w:pPr>
              <w:ind w:firstLine="0"/>
              <w:jc w:val="left"/>
            </w:pPr>
            <w:r>
              <w:t>Практическое</w:t>
            </w:r>
          </w:p>
          <w:p w:rsidR="00F81CCF" w:rsidRDefault="00F81CCF">
            <w:pPr>
              <w:ind w:firstLine="0"/>
              <w:jc w:val="center"/>
              <w:rPr>
                <w:b/>
                <w:bCs/>
              </w:rPr>
            </w:pPr>
          </w:p>
        </w:tc>
        <w:tc>
          <w:tcPr>
            <w:tcW w:w="1524" w:type="dxa"/>
          </w:tcPr>
          <w:p w:rsidR="00F81CCF" w:rsidRDefault="00F81CCF">
            <w:pPr>
              <w:ind w:firstLine="0"/>
              <w:jc w:val="left"/>
            </w:pPr>
            <w:r>
              <w:t xml:space="preserve">Текущий контроль успевае-мости  2 </w:t>
            </w:r>
          </w:p>
          <w:p w:rsidR="00F81CCF" w:rsidRDefault="00F81CCF">
            <w:pPr>
              <w:ind w:firstLine="0"/>
              <w:jc w:val="left"/>
            </w:pPr>
            <w:r>
              <w:t>(проверка и анализ рефератов)</w:t>
            </w:r>
          </w:p>
          <w:p w:rsidR="00F81CCF" w:rsidRDefault="00F81CCF">
            <w:pPr>
              <w:ind w:firstLine="0"/>
              <w:jc w:val="left"/>
              <w:rPr>
                <w:b/>
                <w:bCs/>
              </w:rPr>
            </w:pPr>
          </w:p>
        </w:tc>
      </w:tr>
      <w:tr w:rsidR="00F81CCF">
        <w:tc>
          <w:tcPr>
            <w:tcW w:w="392" w:type="dxa"/>
          </w:tcPr>
          <w:p w:rsidR="00F81CCF" w:rsidRDefault="00F81CCF">
            <w:pPr>
              <w:ind w:firstLine="0"/>
              <w:jc w:val="center"/>
            </w:pPr>
            <w:r>
              <w:t>3</w:t>
            </w:r>
          </w:p>
        </w:tc>
        <w:tc>
          <w:tcPr>
            <w:tcW w:w="1701" w:type="dxa"/>
          </w:tcPr>
          <w:p w:rsidR="00F81CCF" w:rsidRDefault="00F81CCF">
            <w:pPr>
              <w:ind w:firstLine="0"/>
              <w:jc w:val="center"/>
            </w:pPr>
            <w:r>
              <w:rPr>
                <w:color w:val="000000"/>
              </w:rPr>
              <w:t>Абстрактно-логическое познание</w:t>
            </w:r>
          </w:p>
        </w:tc>
        <w:tc>
          <w:tcPr>
            <w:tcW w:w="5103" w:type="dxa"/>
          </w:tcPr>
          <w:p w:rsidR="00F81CCF" w:rsidRDefault="00F81CCF">
            <w:pPr>
              <w:pStyle w:val="PlainText"/>
              <w:jc w:val="center"/>
              <w:rPr>
                <w:rFonts w:ascii="Times New Roman" w:hAnsi="Times New Roman" w:cs="Times New Roman"/>
                <w:sz w:val="24"/>
                <w:szCs w:val="24"/>
              </w:rPr>
            </w:pPr>
            <w:r>
              <w:rPr>
                <w:rFonts w:ascii="Times New Roman" w:hAnsi="Times New Roman" w:cs="Times New Roman"/>
                <w:b/>
                <w:bCs/>
                <w:sz w:val="28"/>
                <w:szCs w:val="28"/>
              </w:rPr>
              <w:t xml:space="preserve">3.1.Мышление </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8"/>
                <w:szCs w:val="28"/>
              </w:rPr>
              <w:t>3.1.</w:t>
            </w:r>
            <w:r>
              <w:rPr>
                <w:rFonts w:ascii="Times New Roman" w:hAnsi="Times New Roman" w:cs="Times New Roman"/>
                <w:b/>
                <w:bCs/>
                <w:sz w:val="24"/>
                <w:szCs w:val="24"/>
              </w:rPr>
              <w:t>1. Понятие о мышлении.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Мышление и сознание. Мышление и непосредственно-чувственное сознание. Роль мышления в регуляции предметно-практической деятельности. Общефилософские основы исследования мышления. Соотношение наук, изучающих мышление. Задача как объект исследования. Понятие "субъект мышления" и его характеристики.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Прикладные аспекты исследования мышления. Мышление и проблема построения эффективных систем обучения. Мышление в психодиагностике. Основные формы нарушений мышления. Мышление и проблема искусственного интеллекта. Соотношение искусственного интеллекта как функциональной возможности компьютерной системы решать задачи с мышлением человека. Алгоритмические и неалгоритмические модели мышления. Психология понимания и создание понимающих систем.</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8"/>
                <w:szCs w:val="28"/>
              </w:rPr>
              <w:t>3.1.</w:t>
            </w:r>
            <w:r>
              <w:rPr>
                <w:rFonts w:ascii="Times New Roman" w:hAnsi="Times New Roman" w:cs="Times New Roman"/>
                <w:b/>
                <w:bCs/>
                <w:sz w:val="24"/>
                <w:szCs w:val="24"/>
              </w:rPr>
              <w:t>2. Основные характеристики мышления.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Мышление как процесс выделения существенных связей и отношений. Обобщение и опосредование в мышлении. Понятие как результат мыслительных операций и форма опосредования мышления. Соотношение понятия и слова. Слово как материальный носитель информации, содержащейся в понятии. Неразрывность мышления и речи. Социальная природа мышления.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Операциональное определение мышления. Мышление как процесс преобразования структуры связей с целью выделения отношений, через которые проявляются новые свойства объекта или явления. Мыслительные операции: анализ и синтез; сравнение; обобщение, классификация, систематизация. Процессуальные характеристики мышления: этапы решения мыслительных задач - осознание проблемной ситуации, выдвижение гипотез, процесс решения, феномен понимания, оформление решения.</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8"/>
                <w:szCs w:val="28"/>
              </w:rPr>
              <w:t>3.1.</w:t>
            </w:r>
            <w:r>
              <w:rPr>
                <w:rFonts w:ascii="Times New Roman" w:hAnsi="Times New Roman" w:cs="Times New Roman"/>
                <w:b/>
                <w:bCs/>
                <w:sz w:val="24"/>
                <w:szCs w:val="24"/>
              </w:rPr>
              <w:t>3. Виды мышления.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Наглядно-действенное (предметное), наглядно-образное (образное), словесно-логическое (понятийное). Образное мышление и воображение. Проблемы понятийного мышления. Мышление и речь, гипотеза лингвистической относительности и ее психологические аспекты. Взаимосвязь мышления и речи. Специфика психологического изучения понятий. "Методика двойной стимуляции" и выделение функциональных эквивалентов понятий. Основные способы формирования понятий: описание комплексов, псевдопонятий, потенциальных и истинных понятий. Стратегии образования понятий.</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Формы мышления: понятие, суждение (утвердительное, отрицательное); общее, частное, единичное; истинное, ложное; умозаключение (индуктивное, дедуктивное, трансдуктивное). Единство операциональной структуры различных форм мышления.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Особенности теоретического и эмпирического мышления. Практический и теоретический интеллект. Социальный интеллект. Логическое и интуитивное мышление. Произвольное и непроизвольное мышление. Аутистическое, эгоцентрическое, реалистическое мышление. Творческое мышление. Проблема креативности. Индивидуальные особенности и типы мышления.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Своеобразия мышления, включенного в разные виды деятельности: научное и религиозное мышление, художественное мышление, обыденное и профессиональное мышление.</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8"/>
                <w:szCs w:val="28"/>
              </w:rPr>
              <w:t>3.1.</w:t>
            </w:r>
            <w:r>
              <w:rPr>
                <w:rFonts w:ascii="Times New Roman" w:hAnsi="Times New Roman" w:cs="Times New Roman"/>
                <w:b/>
                <w:bCs/>
                <w:sz w:val="24"/>
                <w:szCs w:val="24"/>
              </w:rPr>
              <w:t>4. Мышление как форма познавательной деятельности субъекта.</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Представление о субъекте мыслительной деятельности. Мышление и мотивация. Специфика мотивации мыслительной деятельности. Исследование личностных характеристик представителей научного, художественного и других видов творчества. Эмпирические описания творческой личности. Принцип единства аффекта и интеллекта. Мышление и самосознание. Мышление и установка.</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Эмоциональная регуляция мыслительной деятельности. Противоречивость функций эмоций в мышлении. Понятие о зоне поиска, порождении и изменении эмоциональных оценок в ходе решения задач, понятие об эмоциональном закреплении. Зависимость типа эмоциональной регуляции от мотива деятельности.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Мышление и целеобразование. Виды целеобразования в мыслительной деятельности. Понятие об интеллектуальной активности и инициативе. Цель и требование, цель и искомое. Принятие задачи субъектом. Понятие о задаче, структуре задачи, ее условии и требовании. Специфика творческих задач. Виды проблемных ситуаций.</w:t>
            </w:r>
          </w:p>
          <w:p w:rsidR="00F81CCF" w:rsidRDefault="00F81CCF">
            <w:pPr>
              <w:pStyle w:val="PlainText"/>
              <w:jc w:val="both"/>
              <w:rPr>
                <w:rFonts w:ascii="Times New Roman" w:hAnsi="Times New Roman" w:cs="Times New Roman"/>
                <w:sz w:val="24"/>
                <w:szCs w:val="24"/>
              </w:rPr>
            </w:pPr>
            <w:r>
              <w:rPr>
                <w:rFonts w:ascii="Times New Roman" w:hAnsi="Times New Roman" w:cs="Times New Roman"/>
                <w:sz w:val="24"/>
                <w:szCs w:val="24"/>
              </w:rPr>
              <w:t>Представление об операциональном составе процесса решения задач, его средствах и способах. Соотношение вербализованных и невербализованных компонентов поиска решения задачи. Понятие об операциональном смысле.</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8"/>
                <w:szCs w:val="28"/>
              </w:rPr>
              <w:t>3.1.</w:t>
            </w:r>
            <w:r>
              <w:rPr>
                <w:rFonts w:ascii="Times New Roman" w:hAnsi="Times New Roman" w:cs="Times New Roman"/>
                <w:b/>
                <w:bCs/>
                <w:sz w:val="24"/>
                <w:szCs w:val="24"/>
              </w:rPr>
              <w:t>5. Развитие мышления.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Развитие мышления в онтогенезе. Основные направления исследования мышления животных. Отличие человеческого мышления от разумного поведения животных. Проблема общих законов интеллектуальной деятельности животных и человека.</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Развитие мышления в антропогенезе. Зарождение и развитие мышления и трудовой деятельности человека. Разделение труда. Социальная и культурная обусловленность мышления. Первобытное мышление. Кросскультурные исследования мышления.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Стадии развития мышления в онтогенезе. Исследования предметного и образного мышления. Особенности образного мышления ребенка. Развитие мышления в течение индивидуального жизненного пути. Проблема соотношения исторического и онтогенетического развития мышления.</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8"/>
                <w:szCs w:val="28"/>
              </w:rPr>
              <w:t>3.1.</w:t>
            </w:r>
            <w:r>
              <w:rPr>
                <w:rFonts w:ascii="Times New Roman" w:hAnsi="Times New Roman" w:cs="Times New Roman"/>
                <w:b/>
                <w:bCs/>
                <w:sz w:val="24"/>
                <w:szCs w:val="24"/>
              </w:rPr>
              <w:t>6. Теоретические подходы к изучению мышления.</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sz w:val="24"/>
                <w:szCs w:val="24"/>
              </w:rPr>
              <w:t>Мышление как ассоциация представлений. Мышление как действие. Основные закономерности мышления, выявленные в вюрцбургской школе. "Теория комплексов" О.Зельца. Представления о продуктивном мышлении в гештальтпсихологии. Мышление как поведение. Психоаналитический подход к проблемам мышления. Мышление в гуманистической психологии. Мышление как информационный процесс и когнитивная психология. Культурологические исследования мышления.</w:t>
            </w:r>
            <w:r>
              <w:rPr>
                <w:rFonts w:ascii="Times New Roman" w:hAnsi="Times New Roman" w:cs="Times New Roman"/>
                <w:b/>
                <w:bCs/>
                <w:sz w:val="28"/>
                <w:szCs w:val="28"/>
              </w:rPr>
              <w:t xml:space="preserve"> 3.1.</w:t>
            </w:r>
            <w:r>
              <w:rPr>
                <w:rFonts w:ascii="Times New Roman" w:hAnsi="Times New Roman" w:cs="Times New Roman"/>
                <w:b/>
                <w:bCs/>
                <w:sz w:val="24"/>
                <w:szCs w:val="24"/>
              </w:rPr>
              <w:t>7. Методы исследования мышления.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Наблюдение, эксперимент, анализ продуктов деятельности, беседа. Методы и методики изучения мышления. Клинический метод. Метод рассуждения вслух и его отличие от  метода интроспекции. Методика наводящих задач. Психофизиологические исследования мышления и речи, мышления и эмоций.</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 xml:space="preserve">Тестирование интеллекта и дифференциально-психологическое исследование интеллекта. Тестирование интеллекта и креативности. </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Анализ продуктов творчества. Формирующий эксперимент. Основные характеристики умственного действия и условия его формирования.</w:t>
            </w:r>
          </w:p>
          <w:p w:rsidR="00F81CCF" w:rsidRDefault="00F81CCF">
            <w:pPr>
              <w:pStyle w:val="PlainText"/>
              <w:ind w:firstLine="720"/>
              <w:jc w:val="both"/>
              <w:rPr>
                <w:rFonts w:ascii="Times New Roman" w:hAnsi="Times New Roman" w:cs="Times New Roman"/>
                <w:b/>
                <w:bCs/>
                <w:sz w:val="28"/>
                <w:szCs w:val="28"/>
              </w:rPr>
            </w:pPr>
            <w:r>
              <w:rPr>
                <w:rFonts w:ascii="Times New Roman" w:hAnsi="Times New Roman" w:cs="Times New Roman"/>
                <w:b/>
                <w:bCs/>
                <w:sz w:val="28"/>
                <w:szCs w:val="28"/>
              </w:rPr>
              <w:t>3.2. Речь</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b/>
                <w:bCs/>
                <w:sz w:val="28"/>
                <w:szCs w:val="28"/>
              </w:rPr>
              <w:t>3.2.</w:t>
            </w:r>
            <w:r>
              <w:rPr>
                <w:rFonts w:ascii="Times New Roman" w:hAnsi="Times New Roman" w:cs="Times New Roman"/>
                <w:b/>
                <w:bCs/>
                <w:sz w:val="24"/>
                <w:szCs w:val="24"/>
              </w:rPr>
              <w:t>1.</w:t>
            </w:r>
            <w:r>
              <w:rPr>
                <w:rFonts w:ascii="Times New Roman" w:hAnsi="Times New Roman" w:cs="Times New Roman"/>
                <w:sz w:val="24"/>
                <w:szCs w:val="24"/>
              </w:rPr>
              <w:t xml:space="preserve"> Специфика изучения речи в психологии. Основные проблемы и методы психолингвистики. Понятие речевой деятельности и речевого действия.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b/>
                <w:bCs/>
                <w:sz w:val="28"/>
                <w:szCs w:val="28"/>
              </w:rPr>
              <w:t>3.2.</w:t>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Виды и функции речи.</w:t>
            </w:r>
            <w:r>
              <w:rPr>
                <w:rFonts w:ascii="Times New Roman" w:hAnsi="Times New Roman" w:cs="Times New Roman"/>
                <w:sz w:val="24"/>
                <w:szCs w:val="24"/>
              </w:rPr>
              <w:t xml:space="preserve"> Устная, письменная, монологическая, диалогическая, внутренняя речь. Функции речи: коммуникативная, средство мышления, сигнификативная, номинативная, индикативная.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b/>
                <w:bCs/>
                <w:sz w:val="28"/>
                <w:szCs w:val="28"/>
              </w:rPr>
              <w:t>3.2.</w:t>
            </w: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Теории порождения и восприятия речи.</w:t>
            </w:r>
            <w:r>
              <w:rPr>
                <w:rFonts w:ascii="Times New Roman" w:hAnsi="Times New Roman" w:cs="Times New Roman"/>
                <w:sz w:val="24"/>
                <w:szCs w:val="24"/>
              </w:rPr>
              <w:t xml:space="preserve"> Теории порождения речи на грамматическом уровне. Стохастическая модель и ее модификация Ч.Осгудом. Модель непосредственных составляющих. Трансформационная модель Н.Хомского. Теории восприятия речи (акустическая, моторная, анализ через синтез и др.).</w:t>
            </w:r>
          </w:p>
          <w:p w:rsidR="00F81CCF" w:rsidRDefault="00F81CCF">
            <w:pPr>
              <w:ind w:firstLine="0"/>
              <w:rPr>
                <w:b/>
                <w:bCs/>
              </w:rPr>
            </w:pPr>
          </w:p>
        </w:tc>
        <w:tc>
          <w:tcPr>
            <w:tcW w:w="1701" w:type="dxa"/>
          </w:tcPr>
          <w:p w:rsidR="00F81CCF" w:rsidRDefault="00F81CCF">
            <w:pPr>
              <w:ind w:firstLine="0"/>
              <w:jc w:val="left"/>
            </w:pPr>
            <w:r>
              <w:t>Лекционное</w:t>
            </w:r>
          </w:p>
          <w:p w:rsidR="00F81CCF" w:rsidRDefault="00F81CCF">
            <w:pPr>
              <w:ind w:firstLine="0"/>
              <w:jc w:val="left"/>
            </w:pPr>
            <w:r>
              <w:t>Практическое</w:t>
            </w:r>
          </w:p>
          <w:p w:rsidR="00F81CCF" w:rsidRDefault="00F81CCF">
            <w:pPr>
              <w:ind w:firstLine="0"/>
              <w:jc w:val="center"/>
              <w:rPr>
                <w:b/>
                <w:bCs/>
              </w:rPr>
            </w:pPr>
          </w:p>
        </w:tc>
        <w:tc>
          <w:tcPr>
            <w:tcW w:w="1524" w:type="dxa"/>
          </w:tcPr>
          <w:p w:rsidR="00F81CCF" w:rsidRDefault="00F81CCF">
            <w:pPr>
              <w:ind w:firstLine="0"/>
              <w:jc w:val="center"/>
            </w:pPr>
            <w:r>
              <w:t xml:space="preserve">- </w:t>
            </w:r>
          </w:p>
          <w:p w:rsidR="00F81CCF" w:rsidRDefault="00F81CCF">
            <w:pPr>
              <w:ind w:firstLine="0"/>
              <w:jc w:val="center"/>
              <w:rPr>
                <w:b/>
                <w:bCs/>
              </w:rPr>
            </w:pPr>
          </w:p>
        </w:tc>
      </w:tr>
      <w:tr w:rsidR="00F81CCF">
        <w:tc>
          <w:tcPr>
            <w:tcW w:w="392" w:type="dxa"/>
          </w:tcPr>
          <w:p w:rsidR="00F81CCF" w:rsidRDefault="00F81CCF">
            <w:pPr>
              <w:ind w:firstLine="0"/>
              <w:jc w:val="center"/>
            </w:pPr>
            <w:r>
              <w:t>4</w:t>
            </w:r>
          </w:p>
        </w:tc>
        <w:tc>
          <w:tcPr>
            <w:tcW w:w="1701" w:type="dxa"/>
          </w:tcPr>
          <w:p w:rsidR="00F81CCF" w:rsidRDefault="00F81CCF">
            <w:pPr>
              <w:ind w:firstLine="0"/>
              <w:jc w:val="center"/>
              <w:rPr>
                <w:color w:val="000000"/>
              </w:rPr>
            </w:pPr>
            <w:r>
              <w:rPr>
                <w:color w:val="000000"/>
              </w:rPr>
              <w:t>Мнемические процессы</w:t>
            </w:r>
          </w:p>
        </w:tc>
        <w:tc>
          <w:tcPr>
            <w:tcW w:w="5103" w:type="dxa"/>
          </w:tcPr>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4.1. Общие представления о памяти.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Память как запечатление, сохранение и воспроизведение прошлого опыта. Место памяти в системе психических явлений. Роль памяти в сохранении единства и целостности психики. Память и научение. Память и личность. Память и сознание. Представление о памяти в истории психологии (Платон, Аристотель, Св. Августин, А.Бергсон, З.Фрейд, П.Жане, У.Джеймс). Случаи феноменальной памяти.</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4.2. Виды памяти.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Основание для выделения видов памяти: содержание запоминаемого материала; произвольность; длительность сохранения. </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Виды памяти в зависимости от содержания запоминаемого материала. Образная память и ее виды. Образы представлений. Последовательные образы. Эйдетическая память. Моторная (двигательная) память. Эмоциональная память. Словесно-логическая (смысловая) память. Особенности видов памяти: объектно-субъектная  ориентированность, активность. Единство видов памяти и ее целостность.</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Непроизвольная и произвольная память. Их особенность и характеристики развития произвольной памяти. Экспериментальные исследования непроизвольного запоминания.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Сенсорная, кратковременная, долговременная и оперативная виды памяти.</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4.3. Процессы памяти.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Запоминание: произвольное и непроизвольное, механическое и смысловое. Факторы, влияющие на скорость и прочность запоминания. Сохранение и забывание: полное и частичное. Воспроизведение: произвольное и непроизвольное, узнавание (полное и неполное), припоминание, воспоминание.</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4.4. Закономерности психологии памяти.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Влияние характера материала (роль объема, однородности, привычности и осмысленности материала).  Роль упражнения и их распределение во времени. Влияние установок, мотивации и эмоций на работу памяти. Отношение субъекта к задаче. Влияние на память перерывов деятельности. Эффект Зейгарник. Значение организации материала субъектом. Ритмическая, конфигурационная и семантическая группировка. Перцептивная организация стимула: влияние способа заучивания на память, роль схем.</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Кривая забывания Эббингауза и ее модификации. Ретроактивное и проактивное торможение. Забывание намерений. Теории забывания. Реминисценция. Основные факты и теории реминисценции.</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4.5. Структура и организация памяти.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Основные принципы организации памяти. Проблемы и подходы. Роль ассоциаций в процессе памяти человека. Виды и законы ассоциаций. Методы изучения мнемических процессов: заучивание, антиципации, сбережения. Критика ассоциативной теории памяти.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Когнитивная психология: память как совокупность процессов приема, переработки и хранения информации. Двухуровневые теории памяти (модель Нормана и Во). Трехуровневые модели памяти (структурная модель Р.Аткинсона, модель "уровня обработки").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Сенсорная память</w:t>
            </w:r>
            <w:r>
              <w:rPr>
                <w:rFonts w:ascii="Times New Roman" w:hAnsi="Times New Roman" w:cs="Times New Roman"/>
                <w:sz w:val="24"/>
                <w:szCs w:val="24"/>
              </w:rPr>
              <w:t>: длительность сохранения информации, способы кодирования информации. Иконическая и эхоическая память.</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Кратковременная память</w:t>
            </w:r>
            <w:r>
              <w:rPr>
                <w:rFonts w:ascii="Times New Roman" w:hAnsi="Times New Roman" w:cs="Times New Roman"/>
                <w:sz w:val="24"/>
                <w:szCs w:val="24"/>
              </w:rPr>
              <w:t>: длительность хранения информации, способы кодирования, объем сохраняемой информации.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Долговременная память</w:t>
            </w:r>
            <w:r>
              <w:rPr>
                <w:rFonts w:ascii="Times New Roman" w:hAnsi="Times New Roman" w:cs="Times New Roman"/>
                <w:sz w:val="24"/>
                <w:szCs w:val="24"/>
              </w:rPr>
              <w:t>: объем и длительность хранения. Организация работы. Семантическая организация долговременной памяти (кластерная модель, групповая модель, модель сравнительных семантических признаков, сетевые модели (иерархические, пропозициональные)).</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Использование средств как специфический принцип организации человеческой памяти. Представление П.Жане о запоминании как о своеобразном действии. Роль внутренних схем в концепции Ф.Бартлетта. Проблемы памяти в культурно-исторической теории Л.С.Выготского.</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 xml:space="preserve">Интериоризация мнемических средств. Экспериментальные исследования зависимости запоминания от предметного содержания, направленности, структуры и мотивов деятельности. </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Включенность памяти в решение жизненных задач личности.</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4.6. Механизмы памяти.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Уровневый подход к механизмам памяти. Психологические теории памяти: ассоциативная, гештальт-теория, информационные теории, деятельностный подход.</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Физиологические и нейрофизиологические теории: условных временных нервных связей, теории реверберирующих кругов возбуждения, синаптическая теория, нейроглиальная теория.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Биохимические теории памяти. Роль различных биохимических соединений в работе памяти.</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4.7. Развитие памяти.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Развитие памяти. Основные генетически различные формы  функционирования памяти: бессознательная, непроизвольная память; произвольная память. Возрастные особенности взаимосвязи различных форм памяти.</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4.8. Прикладные аспекты.</w:t>
            </w:r>
          </w:p>
          <w:p w:rsidR="00F81CCF" w:rsidRDefault="00F81CCF">
            <w:pPr>
              <w:pStyle w:val="PlainText"/>
              <w:jc w:val="both"/>
              <w:rPr>
                <w:rFonts w:ascii="Times New Roman" w:hAnsi="Times New Roman" w:cs="Times New Roman"/>
                <w:sz w:val="24"/>
                <w:szCs w:val="24"/>
              </w:rPr>
            </w:pPr>
            <w:r>
              <w:rPr>
                <w:rFonts w:ascii="Times New Roman" w:hAnsi="Times New Roman" w:cs="Times New Roman"/>
                <w:sz w:val="24"/>
                <w:szCs w:val="24"/>
              </w:rPr>
              <w:t>Прикладные аспекты изучения памяти. Индивидуальные особенности памяти: качественные и количественные. Объем и скорость запоминания, полнота воспроизведения и готовность памяти к воспроизведению. Методы измерения количественных показателей работы памяти. Пути улучшения памяти. Мнемотехника.</w:t>
            </w:r>
          </w:p>
          <w:p w:rsidR="00F81CCF" w:rsidRDefault="00F81CCF">
            <w:pPr>
              <w:pStyle w:val="PlainText"/>
              <w:rPr>
                <w:rFonts w:ascii="Times New Roman" w:hAnsi="Times New Roman" w:cs="Times New Roman"/>
                <w:b/>
                <w:bCs/>
                <w:sz w:val="28"/>
                <w:szCs w:val="28"/>
              </w:rPr>
            </w:pPr>
          </w:p>
        </w:tc>
        <w:tc>
          <w:tcPr>
            <w:tcW w:w="1701" w:type="dxa"/>
          </w:tcPr>
          <w:p w:rsidR="00F81CCF" w:rsidRDefault="00F81CCF">
            <w:pPr>
              <w:ind w:firstLine="0"/>
              <w:jc w:val="left"/>
            </w:pPr>
          </w:p>
        </w:tc>
        <w:tc>
          <w:tcPr>
            <w:tcW w:w="1524" w:type="dxa"/>
          </w:tcPr>
          <w:p w:rsidR="00F81CCF" w:rsidRDefault="00F81CCF">
            <w:pPr>
              <w:ind w:firstLine="0"/>
              <w:jc w:val="center"/>
            </w:pPr>
          </w:p>
        </w:tc>
      </w:tr>
      <w:tr w:rsidR="00F81CCF">
        <w:tc>
          <w:tcPr>
            <w:tcW w:w="392" w:type="dxa"/>
          </w:tcPr>
          <w:p w:rsidR="00F81CCF" w:rsidRDefault="00F81CCF">
            <w:pPr>
              <w:ind w:firstLine="0"/>
              <w:jc w:val="center"/>
            </w:pPr>
            <w:r>
              <w:t>5</w:t>
            </w:r>
          </w:p>
        </w:tc>
        <w:tc>
          <w:tcPr>
            <w:tcW w:w="1701" w:type="dxa"/>
          </w:tcPr>
          <w:p w:rsidR="00F81CCF" w:rsidRDefault="00F81CCF">
            <w:pPr>
              <w:ind w:firstLine="0"/>
              <w:jc w:val="center"/>
              <w:rPr>
                <w:color w:val="000000"/>
              </w:rPr>
            </w:pPr>
            <w:r>
              <w:rPr>
                <w:color w:val="000000"/>
              </w:rPr>
              <w:t>Внимание</w:t>
            </w:r>
          </w:p>
        </w:tc>
        <w:tc>
          <w:tcPr>
            <w:tcW w:w="5103" w:type="dxa"/>
          </w:tcPr>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5.1. Общее представление о внимании.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Определение внимания как психического явления. Разнообразие подходов к  пониманию внимания: феноменологический, информационный, физиологический, деятельностный, системно-функциональный. Особенности внимания по сравнению с другими психическими явлениями.</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5.2. Внимание и сознание.</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Внимание как направленность сознания. Ясность и отчетливость содержания сознания как основная феноменологическая характеристика внимания (В.Вундт, У.Джеймс). Уровни сознания и виды внимания: непроизвольное (первичное) - произвольное (вторичное) (Э.Титченер, Т.Рибо); чувственное - интеллектуальное, опосредованное - непосредственное, пассивное - активное (У.Джеймс), рефлективное, инстинктивное и волевое (Н.Н.Ланге). Типы сознания и внимания (Э.Тульвиг) Внимание и бессознательное в психике человека.</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5.3. Внимание и процессы переработки информации.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Понятие пропускной способности и избирательности внимания. Экспериментальные исследования внимания в когнитивной психологии. Метод дихотического предъявления информации. Внимание как селекция информации (К.Черри). Теория ранней селекции (модель с фильтрацией Д.Бродбента, модель аттенюатора Э.Трейсман), теория поздней селекции (модель Д.Дойч и А.Дойч, модель уместности Д.Нормана). Модель распределения ресурсов Д.Канемана. Внимание как перцептивное действие (У.Найссер).</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5.4. Внимание и деятельность.</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Связь внимания с механизмами регуляции и организации деятельности. Структура деятельности и внимание. Концепция уровней построения движений (Н.А.Бернштейн) и внимание. Внимание как действие контроля (П.Я.Гальперин). Внимание как условие деятельности. Развитие внимания. Стадии развития внимания и факторы, их определяющие. Развитие высших форм внимания.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Место и функции внимания в структуре процессов организации поведения и деятельности. Соотношение и взаимосвязь внимания с потребностями, мотивами, целями. Внимание как психологический механизм и этап реализации системообразующей функции цели. Функции внимания: конструктивная (построение функциональной системы психических процессов), селективная, мониторинга. Полимодальный характер процессов внимания.</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5.5. Виды внимания.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Основания для выделения видов внимания (и его виды): произвольность (непроизвольное, произвольное, послепроизвольное), содержание сознания (чувственное, интеллектуальное, моторное), направленность сознания (внешнее, внутренне). особенности проявления системообразующих факторов.</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Непроизвольное внимание</w:t>
            </w:r>
            <w:r>
              <w:rPr>
                <w:rFonts w:ascii="Times New Roman" w:hAnsi="Times New Roman" w:cs="Times New Roman"/>
                <w:sz w:val="24"/>
                <w:szCs w:val="24"/>
              </w:rPr>
              <w:t>. Феноменологическое определение. Новизна поступающей информации как фактор среды, активирующий системообразующие процессы. Специфика потребностей и целей, обусловливающих непроизвольное внимание.</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Произвольное внимание</w:t>
            </w:r>
            <w:r>
              <w:rPr>
                <w:rFonts w:ascii="Times New Roman" w:hAnsi="Times New Roman" w:cs="Times New Roman"/>
                <w:sz w:val="24"/>
                <w:szCs w:val="24"/>
              </w:rPr>
              <w:t>. Феноменологическое определение. Волевое усилие как проявление системообразующей функции цели в произвольном внимании. Особенности потребностей и целей, приводящих к возникновению произвольного внимания.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Послепроизвольное внимание</w:t>
            </w:r>
            <w:r>
              <w:rPr>
                <w:rFonts w:ascii="Times New Roman" w:hAnsi="Times New Roman" w:cs="Times New Roman"/>
                <w:sz w:val="24"/>
                <w:szCs w:val="24"/>
              </w:rPr>
              <w:t>. Феноменологическое определение. Интерес к содержанию выполняемой деятельности как причина возникновения послепроизвольного внимания. Особенности актуализируемых при этом потребностей, мотивов и целей деятельности.</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видов внимания и точки зрения эффективности выполнения деятельности. Смена видов внимания в процессе деятельности и задача оптимального проектирования деятельности.</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5.6. Свойства внимания.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Устойчивость внимания</w:t>
            </w:r>
            <w:r>
              <w:rPr>
                <w:rFonts w:ascii="Times New Roman" w:hAnsi="Times New Roman" w:cs="Times New Roman"/>
                <w:sz w:val="24"/>
                <w:szCs w:val="24"/>
              </w:rPr>
              <w:t>. Определение. Три основные фазы развития внимания в процессе выполнения деятельности: становления, устойчивости, истощения. Факторы, влияющие на продолжительность фаз. Колебания внимания. Причины их возникновения: отвлечения, релаксационные колебания. Явления "провала". Зависимость устойчивости внимания от материала, вида деятельности и установок личности. Количественные характеристики и показатели устойчивости внимания. Методы оценки устойчивости внимания.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Переключение внимания</w:t>
            </w:r>
            <w:r>
              <w:rPr>
                <w:rFonts w:ascii="Times New Roman" w:hAnsi="Times New Roman" w:cs="Times New Roman"/>
                <w:sz w:val="24"/>
                <w:szCs w:val="24"/>
              </w:rPr>
              <w:t>. Определение. Сущность психологического механизма переключения внимания. Количественные характеристики и показатели переключения. Методы оценки скорости переключения внимания.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Распределение внимания</w:t>
            </w:r>
            <w:r>
              <w:rPr>
                <w:rFonts w:ascii="Times New Roman" w:hAnsi="Times New Roman" w:cs="Times New Roman"/>
                <w:sz w:val="24"/>
                <w:szCs w:val="24"/>
              </w:rPr>
              <w:t>. Определение. Распределение внимания и уровни регуляции действий: сознательный и бессознательный; произвольная и автоматизированная регуляция. Соотношение распределения и переключения внимания. Количественные характеристики и методы оценки распределения внимания.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i/>
                <w:iCs/>
                <w:sz w:val="24"/>
                <w:szCs w:val="24"/>
              </w:rPr>
              <w:t>Концентрация внимания</w:t>
            </w:r>
            <w:r>
              <w:rPr>
                <w:rFonts w:ascii="Times New Roman" w:hAnsi="Times New Roman" w:cs="Times New Roman"/>
                <w:sz w:val="24"/>
                <w:szCs w:val="24"/>
              </w:rPr>
              <w:t>. Определение. Факторы, влияющие на степень концентрации: мотивация, установки, вид деятельности, особенность материала. Количественные характеристики и показатели концентрации. Методы оценки концентрации внимания.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Взаимосвязь свойств внимания. Вторичные и несобственные свойства внимания: объем, колебания, рассеянность.</w:t>
            </w:r>
          </w:p>
          <w:p w:rsidR="00F81CCF" w:rsidRDefault="00F81CCF">
            <w:pPr>
              <w:pStyle w:val="PlainText"/>
              <w:jc w:val="center"/>
              <w:rPr>
                <w:rFonts w:ascii="Times New Roman" w:hAnsi="Times New Roman" w:cs="Times New Roman"/>
                <w:b/>
                <w:bCs/>
                <w:sz w:val="24"/>
                <w:szCs w:val="24"/>
              </w:rPr>
            </w:pPr>
            <w:r>
              <w:rPr>
                <w:rFonts w:ascii="Times New Roman" w:hAnsi="Times New Roman" w:cs="Times New Roman"/>
                <w:b/>
                <w:bCs/>
                <w:sz w:val="24"/>
                <w:szCs w:val="24"/>
              </w:rPr>
              <w:t>5.7. Физиологические механизмы внимания.</w:t>
            </w:r>
          </w:p>
          <w:p w:rsidR="00F81CCF" w:rsidRDefault="00F81CCF">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Комплекс ориентировочно-исследовательских реакций и ориентировочный рефлекс как физиологическая основа непроизвольного внимания. Явление доминанты (А.А.Ухтомский) как физиологический  механизм произвольного и послепроизвольного внимания.</w:t>
            </w:r>
          </w:p>
          <w:p w:rsidR="00F81CCF" w:rsidRDefault="00F81CCF">
            <w:pPr>
              <w:pStyle w:val="PlainText"/>
              <w:rPr>
                <w:rFonts w:ascii="Times New Roman" w:hAnsi="Times New Roman" w:cs="Times New Roman"/>
                <w:b/>
                <w:bCs/>
                <w:sz w:val="28"/>
                <w:szCs w:val="28"/>
              </w:rPr>
            </w:pPr>
            <w:r>
              <w:rPr>
                <w:rFonts w:ascii="Times New Roman" w:hAnsi="Times New Roman" w:cs="Times New Roman"/>
                <w:sz w:val="24"/>
                <w:szCs w:val="24"/>
              </w:rPr>
              <w:t>Активация и уровни бодрствования. Понимание внимания как уровня бодрствования.</w:t>
            </w:r>
          </w:p>
        </w:tc>
        <w:tc>
          <w:tcPr>
            <w:tcW w:w="1701" w:type="dxa"/>
          </w:tcPr>
          <w:p w:rsidR="00F81CCF" w:rsidRDefault="00F81CCF">
            <w:pPr>
              <w:ind w:firstLine="0"/>
              <w:jc w:val="left"/>
            </w:pPr>
          </w:p>
        </w:tc>
        <w:tc>
          <w:tcPr>
            <w:tcW w:w="1524" w:type="dxa"/>
          </w:tcPr>
          <w:p w:rsidR="00F81CCF" w:rsidRDefault="00F81CCF">
            <w:pPr>
              <w:ind w:firstLine="0"/>
              <w:jc w:val="center"/>
            </w:pPr>
          </w:p>
        </w:tc>
      </w:tr>
    </w:tbl>
    <w:p w:rsidR="00F81CCF" w:rsidRDefault="00F81CCF">
      <w:pPr>
        <w:ind w:firstLine="0"/>
        <w:jc w:val="center"/>
        <w:rPr>
          <w:b/>
          <w:bCs/>
        </w:rPr>
      </w:pPr>
    </w:p>
    <w:p w:rsidR="00F81CCF" w:rsidRDefault="00F81CCF">
      <w:pPr>
        <w:ind w:firstLine="0"/>
        <w:jc w:val="center"/>
        <w:rPr>
          <w:b/>
          <w:bCs/>
          <w:sz w:val="28"/>
          <w:szCs w:val="28"/>
        </w:rPr>
      </w:pPr>
      <w:r>
        <w:rPr>
          <w:b/>
          <w:bCs/>
          <w:sz w:val="28"/>
          <w:szCs w:val="28"/>
        </w:rPr>
        <w:t>4. Образовательные технологии по дисциплине</w:t>
      </w:r>
    </w:p>
    <w:p w:rsidR="00F81CCF" w:rsidRDefault="00F81CCF">
      <w:pPr>
        <w:ind w:firstLine="0"/>
        <w:jc w:val="center"/>
        <w:rPr>
          <w:b/>
          <w:bCs/>
          <w:sz w:val="28"/>
          <w:szCs w:val="28"/>
        </w:rPr>
      </w:pPr>
      <w:r>
        <w:rPr>
          <w:b/>
          <w:bCs/>
          <w:sz w:val="28"/>
          <w:szCs w:val="28"/>
        </w:rPr>
        <w:t>«Общая психология. Часть 1»</w:t>
      </w:r>
    </w:p>
    <w:p w:rsidR="00F81CCF" w:rsidRDefault="00F81CCF">
      <w:pPr>
        <w:rPr>
          <w:sz w:val="28"/>
          <w:szCs w:val="28"/>
        </w:rPr>
      </w:pPr>
      <w:r>
        <w:rPr>
          <w:sz w:val="28"/>
          <w:szCs w:val="28"/>
        </w:rPr>
        <w:t xml:space="preserve">В процессе преподавания дисциплины «Общая психология. Часть 1» аудиторная работа проходит в форме аудиторных лекционных и практических занятий и внеаудиторных занятий в форме докладов, дискуссий, рефератов. В ходе обучения применяются  традиционные и современные методы преподавания и образовательные  технологии. Из традиционных методов преподавания используются лекции и практические занятия. Из активных и интерактивных методов преподавания используются различные методы докладов в виде презентации, обсуждения различных точек зрения на проблему,  дискуссии по спорным вопросам.  Процентное соотношение учебного времени выделяемого на проведение занятий с использованием различных методов отражено в таблице 4. </w:t>
      </w:r>
    </w:p>
    <w:p w:rsidR="00F81CCF" w:rsidRDefault="00F81CCF">
      <w:pPr>
        <w:jc w:val="right"/>
        <w:rPr>
          <w:sz w:val="28"/>
          <w:szCs w:val="28"/>
        </w:rPr>
      </w:pPr>
      <w:r>
        <w:rPr>
          <w:sz w:val="28"/>
          <w:szCs w:val="28"/>
        </w:rPr>
        <w:t>Таблица 4</w:t>
      </w:r>
    </w:p>
    <w:p w:rsidR="00F81CCF" w:rsidRDefault="00F81CCF">
      <w:pPr>
        <w:jc w:val="center"/>
        <w:rPr>
          <w:b/>
          <w:bCs/>
          <w:sz w:val="28"/>
          <w:szCs w:val="28"/>
        </w:rPr>
      </w:pPr>
      <w:r>
        <w:rPr>
          <w:b/>
          <w:bCs/>
          <w:sz w:val="28"/>
          <w:szCs w:val="28"/>
        </w:rPr>
        <w:t>Применение современных образовательных технологий при преподавании дисциплины «Общая психология. Часть 1»</w:t>
      </w:r>
    </w:p>
    <w:p w:rsidR="00F81CCF" w:rsidRDefault="00F81CCF">
      <w:pPr>
        <w:jc w:val="center"/>
        <w:rPr>
          <w:b/>
          <w:bCs/>
          <w:sz w:val="28"/>
          <w:szCs w:val="28"/>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3"/>
        <w:gridCol w:w="4049"/>
        <w:gridCol w:w="1994"/>
        <w:gridCol w:w="1941"/>
      </w:tblGrid>
      <w:tr w:rsidR="00F81CCF">
        <w:trPr>
          <w:jc w:val="center"/>
        </w:trPr>
        <w:tc>
          <w:tcPr>
            <w:tcW w:w="1893" w:type="dxa"/>
            <w:vAlign w:val="center"/>
          </w:tcPr>
          <w:p w:rsidR="00F81CCF" w:rsidRDefault="00F81CCF">
            <w:pPr>
              <w:ind w:firstLine="0"/>
              <w:jc w:val="center"/>
              <w:rPr>
                <w:b/>
                <w:bCs/>
              </w:rPr>
            </w:pPr>
            <w:r>
              <w:rPr>
                <w:b/>
                <w:bCs/>
              </w:rPr>
              <w:t>Форма учебной работы</w:t>
            </w:r>
          </w:p>
        </w:tc>
        <w:tc>
          <w:tcPr>
            <w:tcW w:w="4049" w:type="dxa"/>
            <w:vAlign w:val="center"/>
          </w:tcPr>
          <w:p w:rsidR="00F81CCF" w:rsidRDefault="00F81CCF">
            <w:pPr>
              <w:ind w:firstLine="0"/>
              <w:jc w:val="center"/>
              <w:rPr>
                <w:b/>
                <w:bCs/>
              </w:rPr>
            </w:pPr>
            <w:r>
              <w:rPr>
                <w:b/>
                <w:bCs/>
              </w:rPr>
              <w:t>Методы преподавания и образовательные технологии</w:t>
            </w:r>
          </w:p>
        </w:tc>
        <w:tc>
          <w:tcPr>
            <w:tcW w:w="1994" w:type="dxa"/>
            <w:vAlign w:val="center"/>
          </w:tcPr>
          <w:p w:rsidR="00F81CCF" w:rsidRDefault="00F81CCF">
            <w:pPr>
              <w:ind w:firstLine="0"/>
              <w:jc w:val="center"/>
              <w:rPr>
                <w:b/>
                <w:bCs/>
              </w:rPr>
            </w:pPr>
            <w:r>
              <w:rPr>
                <w:b/>
                <w:bCs/>
              </w:rPr>
              <w:t>% времени учебной работы с использованием традиционных методов *</w:t>
            </w:r>
          </w:p>
        </w:tc>
        <w:tc>
          <w:tcPr>
            <w:tcW w:w="1941" w:type="dxa"/>
            <w:vAlign w:val="center"/>
          </w:tcPr>
          <w:p w:rsidR="00F81CCF" w:rsidRDefault="00F81CCF">
            <w:pPr>
              <w:ind w:firstLine="0"/>
              <w:jc w:val="center"/>
              <w:rPr>
                <w:b/>
                <w:bCs/>
              </w:rPr>
            </w:pPr>
            <w:r>
              <w:rPr>
                <w:b/>
                <w:bCs/>
              </w:rPr>
              <w:t>% времени учебной работы с применением активных и  интерактивных методов *</w:t>
            </w:r>
          </w:p>
        </w:tc>
      </w:tr>
      <w:tr w:rsidR="00F81CCF">
        <w:trPr>
          <w:jc w:val="center"/>
        </w:trPr>
        <w:tc>
          <w:tcPr>
            <w:tcW w:w="1893" w:type="dxa"/>
            <w:vAlign w:val="center"/>
          </w:tcPr>
          <w:p w:rsidR="00F81CCF" w:rsidRDefault="00F81CCF">
            <w:pPr>
              <w:ind w:firstLine="0"/>
              <w:jc w:val="left"/>
            </w:pPr>
            <w:r>
              <w:t xml:space="preserve">Лекции </w:t>
            </w:r>
          </w:p>
        </w:tc>
        <w:tc>
          <w:tcPr>
            <w:tcW w:w="4049" w:type="dxa"/>
            <w:vAlign w:val="center"/>
          </w:tcPr>
          <w:p w:rsidR="00F81CCF" w:rsidRDefault="00F81CCF">
            <w:pPr>
              <w:ind w:firstLine="0"/>
              <w:jc w:val="center"/>
            </w:pPr>
            <w:r>
              <w:t>Интерактивная лекция</w:t>
            </w:r>
          </w:p>
          <w:p w:rsidR="00F81CCF" w:rsidRDefault="00F81CCF">
            <w:pPr>
              <w:ind w:firstLine="0"/>
              <w:jc w:val="center"/>
            </w:pPr>
            <w:r>
              <w:t xml:space="preserve">Проблемная лекция </w:t>
            </w:r>
          </w:p>
        </w:tc>
        <w:tc>
          <w:tcPr>
            <w:tcW w:w="1994" w:type="dxa"/>
            <w:vAlign w:val="center"/>
          </w:tcPr>
          <w:p w:rsidR="00F81CCF" w:rsidRDefault="00F81CCF">
            <w:pPr>
              <w:ind w:firstLine="0"/>
              <w:jc w:val="center"/>
            </w:pPr>
            <w:r>
              <w:t>50</w:t>
            </w:r>
          </w:p>
        </w:tc>
        <w:tc>
          <w:tcPr>
            <w:tcW w:w="1941" w:type="dxa"/>
            <w:vAlign w:val="center"/>
          </w:tcPr>
          <w:p w:rsidR="00F81CCF" w:rsidRDefault="00F81CCF">
            <w:pPr>
              <w:ind w:firstLine="0"/>
              <w:jc w:val="center"/>
            </w:pPr>
            <w:r>
              <w:t>-</w:t>
            </w:r>
          </w:p>
        </w:tc>
      </w:tr>
      <w:tr w:rsidR="00F81CCF">
        <w:trPr>
          <w:cantSplit/>
          <w:jc w:val="center"/>
        </w:trPr>
        <w:tc>
          <w:tcPr>
            <w:tcW w:w="1893" w:type="dxa"/>
            <w:vMerge w:val="restart"/>
            <w:vAlign w:val="center"/>
          </w:tcPr>
          <w:p w:rsidR="00F81CCF" w:rsidRDefault="00F81CCF">
            <w:pPr>
              <w:ind w:firstLine="0"/>
              <w:jc w:val="left"/>
            </w:pPr>
            <w:r>
              <w:t>Практические занятия</w:t>
            </w:r>
          </w:p>
        </w:tc>
        <w:tc>
          <w:tcPr>
            <w:tcW w:w="4049" w:type="dxa"/>
            <w:vAlign w:val="center"/>
          </w:tcPr>
          <w:p w:rsidR="00F81CCF" w:rsidRDefault="00F81CCF">
            <w:pPr>
              <w:pStyle w:val="FootnoteText"/>
              <w:ind w:firstLine="0"/>
              <w:rPr>
                <w:sz w:val="24"/>
                <w:szCs w:val="24"/>
              </w:rPr>
            </w:pPr>
          </w:p>
        </w:tc>
        <w:tc>
          <w:tcPr>
            <w:tcW w:w="1994" w:type="dxa"/>
            <w:vAlign w:val="center"/>
          </w:tcPr>
          <w:p w:rsidR="00F81CCF" w:rsidRDefault="00F81CCF">
            <w:pPr>
              <w:ind w:firstLine="0"/>
              <w:jc w:val="center"/>
            </w:pPr>
          </w:p>
        </w:tc>
        <w:tc>
          <w:tcPr>
            <w:tcW w:w="1941" w:type="dxa"/>
            <w:vAlign w:val="center"/>
          </w:tcPr>
          <w:p w:rsidR="00F81CCF" w:rsidRDefault="00F81CCF">
            <w:pPr>
              <w:ind w:firstLine="0"/>
              <w:jc w:val="center"/>
            </w:pPr>
          </w:p>
        </w:tc>
      </w:tr>
      <w:tr w:rsidR="00F81CCF">
        <w:trPr>
          <w:cantSplit/>
          <w:jc w:val="center"/>
        </w:trPr>
        <w:tc>
          <w:tcPr>
            <w:tcW w:w="1893" w:type="dxa"/>
            <w:vMerge/>
            <w:vAlign w:val="center"/>
          </w:tcPr>
          <w:p w:rsidR="00F81CCF" w:rsidRDefault="00F81CCF">
            <w:pPr>
              <w:ind w:firstLine="0"/>
              <w:jc w:val="left"/>
            </w:pPr>
          </w:p>
        </w:tc>
        <w:tc>
          <w:tcPr>
            <w:tcW w:w="4049" w:type="dxa"/>
            <w:vAlign w:val="center"/>
          </w:tcPr>
          <w:p w:rsidR="00F81CCF" w:rsidRDefault="00F81CCF">
            <w:pPr>
              <w:ind w:firstLine="0"/>
              <w:jc w:val="left"/>
            </w:pPr>
            <w:r>
              <w:t>Беседа с обсуждением в группе отдельных вопросов и конкретных примеров</w:t>
            </w:r>
          </w:p>
        </w:tc>
        <w:tc>
          <w:tcPr>
            <w:tcW w:w="1994" w:type="dxa"/>
            <w:vAlign w:val="center"/>
          </w:tcPr>
          <w:p w:rsidR="00F81CCF" w:rsidRDefault="00F81CCF">
            <w:pPr>
              <w:ind w:firstLine="0"/>
              <w:jc w:val="center"/>
            </w:pPr>
            <w:r>
              <w:t>10</w:t>
            </w:r>
          </w:p>
        </w:tc>
        <w:tc>
          <w:tcPr>
            <w:tcW w:w="1941" w:type="dxa"/>
            <w:vAlign w:val="center"/>
          </w:tcPr>
          <w:p w:rsidR="00F81CCF" w:rsidRDefault="00F81CCF">
            <w:pPr>
              <w:ind w:firstLine="0"/>
              <w:jc w:val="center"/>
            </w:pPr>
            <w:r>
              <w:t>10</w:t>
            </w:r>
          </w:p>
        </w:tc>
      </w:tr>
      <w:tr w:rsidR="00F81CCF">
        <w:trPr>
          <w:cantSplit/>
          <w:jc w:val="center"/>
        </w:trPr>
        <w:tc>
          <w:tcPr>
            <w:tcW w:w="1893" w:type="dxa"/>
            <w:vMerge/>
            <w:vAlign w:val="center"/>
          </w:tcPr>
          <w:p w:rsidR="00F81CCF" w:rsidRDefault="00F81CCF">
            <w:pPr>
              <w:ind w:firstLine="0"/>
              <w:jc w:val="left"/>
            </w:pPr>
          </w:p>
        </w:tc>
        <w:tc>
          <w:tcPr>
            <w:tcW w:w="4049" w:type="dxa"/>
            <w:vAlign w:val="center"/>
          </w:tcPr>
          <w:p w:rsidR="00F81CCF" w:rsidRDefault="00F81CCF">
            <w:pPr>
              <w:ind w:firstLine="0"/>
              <w:jc w:val="left"/>
            </w:pPr>
            <w:r>
              <w:t>Доклад</w:t>
            </w:r>
          </w:p>
        </w:tc>
        <w:tc>
          <w:tcPr>
            <w:tcW w:w="1994" w:type="dxa"/>
            <w:vAlign w:val="center"/>
          </w:tcPr>
          <w:p w:rsidR="00F81CCF" w:rsidRDefault="00F81CCF">
            <w:pPr>
              <w:ind w:firstLine="0"/>
              <w:jc w:val="center"/>
            </w:pPr>
          </w:p>
        </w:tc>
        <w:tc>
          <w:tcPr>
            <w:tcW w:w="1941" w:type="dxa"/>
            <w:vAlign w:val="center"/>
          </w:tcPr>
          <w:p w:rsidR="00F81CCF" w:rsidRDefault="00F81CCF">
            <w:pPr>
              <w:ind w:firstLine="0"/>
              <w:jc w:val="center"/>
            </w:pPr>
            <w:r>
              <w:t>20</w:t>
            </w:r>
          </w:p>
        </w:tc>
      </w:tr>
      <w:tr w:rsidR="00F81CCF">
        <w:trPr>
          <w:cantSplit/>
          <w:jc w:val="center"/>
        </w:trPr>
        <w:tc>
          <w:tcPr>
            <w:tcW w:w="1893" w:type="dxa"/>
            <w:vMerge/>
            <w:vAlign w:val="center"/>
          </w:tcPr>
          <w:p w:rsidR="00F81CCF" w:rsidRDefault="00F81CCF">
            <w:pPr>
              <w:ind w:firstLine="0"/>
              <w:jc w:val="left"/>
            </w:pPr>
          </w:p>
        </w:tc>
        <w:tc>
          <w:tcPr>
            <w:tcW w:w="4049" w:type="dxa"/>
            <w:vAlign w:val="center"/>
          </w:tcPr>
          <w:p w:rsidR="00F81CCF" w:rsidRDefault="00F81CCF">
            <w:pPr>
              <w:ind w:firstLine="0"/>
              <w:jc w:val="left"/>
            </w:pPr>
            <w:r>
              <w:t>дискуссия</w:t>
            </w:r>
          </w:p>
        </w:tc>
        <w:tc>
          <w:tcPr>
            <w:tcW w:w="1994" w:type="dxa"/>
            <w:vAlign w:val="center"/>
          </w:tcPr>
          <w:p w:rsidR="00F81CCF" w:rsidRDefault="00F81CCF">
            <w:pPr>
              <w:ind w:firstLine="0"/>
              <w:jc w:val="center"/>
            </w:pPr>
          </w:p>
        </w:tc>
        <w:tc>
          <w:tcPr>
            <w:tcW w:w="1941" w:type="dxa"/>
            <w:vAlign w:val="center"/>
          </w:tcPr>
          <w:p w:rsidR="00F81CCF" w:rsidRDefault="00F81CCF">
            <w:pPr>
              <w:ind w:firstLine="0"/>
              <w:jc w:val="center"/>
            </w:pPr>
            <w:r>
              <w:t>10</w:t>
            </w:r>
          </w:p>
        </w:tc>
      </w:tr>
      <w:tr w:rsidR="00F81CCF">
        <w:trPr>
          <w:jc w:val="center"/>
        </w:trPr>
        <w:tc>
          <w:tcPr>
            <w:tcW w:w="1893" w:type="dxa"/>
            <w:vAlign w:val="center"/>
          </w:tcPr>
          <w:p w:rsidR="00F81CCF" w:rsidRDefault="00F81CCF">
            <w:pPr>
              <w:ind w:firstLine="0"/>
              <w:jc w:val="left"/>
            </w:pPr>
            <w:r>
              <w:t>ИТОГО</w:t>
            </w:r>
          </w:p>
        </w:tc>
        <w:tc>
          <w:tcPr>
            <w:tcW w:w="4049" w:type="dxa"/>
            <w:vAlign w:val="center"/>
          </w:tcPr>
          <w:p w:rsidR="00F81CCF" w:rsidRDefault="00F81CCF">
            <w:pPr>
              <w:ind w:firstLine="0"/>
              <w:jc w:val="left"/>
            </w:pPr>
          </w:p>
        </w:tc>
        <w:tc>
          <w:tcPr>
            <w:tcW w:w="1994" w:type="dxa"/>
            <w:vAlign w:val="center"/>
          </w:tcPr>
          <w:p w:rsidR="00F81CCF" w:rsidRDefault="00F81CCF">
            <w:pPr>
              <w:ind w:firstLine="0"/>
              <w:jc w:val="center"/>
            </w:pPr>
            <w:r>
              <w:t>60</w:t>
            </w:r>
          </w:p>
        </w:tc>
        <w:tc>
          <w:tcPr>
            <w:tcW w:w="1941" w:type="dxa"/>
            <w:vAlign w:val="center"/>
          </w:tcPr>
          <w:p w:rsidR="00F81CCF" w:rsidRDefault="00F81CCF">
            <w:pPr>
              <w:ind w:firstLine="0"/>
              <w:jc w:val="center"/>
            </w:pPr>
            <w:r>
              <w:t>40</w:t>
            </w:r>
          </w:p>
        </w:tc>
      </w:tr>
    </w:tbl>
    <w:p w:rsidR="00F81CCF" w:rsidRDefault="00F81CCF">
      <w:pPr>
        <w:ind w:firstLine="0"/>
        <w:rPr>
          <w:sz w:val="20"/>
          <w:szCs w:val="20"/>
        </w:rPr>
      </w:pPr>
      <w:r>
        <w:t xml:space="preserve">* </w:t>
      </w:r>
      <w:r>
        <w:rPr>
          <w:sz w:val="20"/>
          <w:szCs w:val="20"/>
        </w:rPr>
        <w:t>Расчет ведется относительно общего времени выделяемого контактную работу с преподавателем</w:t>
      </w:r>
    </w:p>
    <w:p w:rsidR="00F81CCF" w:rsidRDefault="00F81CCF">
      <w:pPr>
        <w:ind w:firstLine="0"/>
        <w:rPr>
          <w:sz w:val="20"/>
          <w:szCs w:val="20"/>
        </w:rPr>
      </w:pPr>
    </w:p>
    <w:p w:rsidR="00F81CCF" w:rsidRDefault="00F81CCF">
      <w:pPr>
        <w:ind w:firstLine="0"/>
        <w:jc w:val="center"/>
        <w:rPr>
          <w:b/>
          <w:bCs/>
          <w:sz w:val="28"/>
          <w:szCs w:val="28"/>
        </w:rPr>
      </w:pPr>
      <w:r>
        <w:rPr>
          <w:b/>
          <w:bCs/>
          <w:color w:val="000000"/>
          <w:sz w:val="28"/>
          <w:szCs w:val="28"/>
        </w:rPr>
        <w:t xml:space="preserve">5. </w:t>
      </w:r>
      <w:r>
        <w:rPr>
          <w:b/>
          <w:bCs/>
          <w:sz w:val="28"/>
          <w:szCs w:val="28"/>
        </w:rPr>
        <w:t xml:space="preserve">Учебно-методическое обеспечение самостоятельной работы </w:t>
      </w:r>
    </w:p>
    <w:p w:rsidR="00F81CCF" w:rsidRDefault="00F81CCF">
      <w:pPr>
        <w:ind w:firstLine="0"/>
        <w:jc w:val="center"/>
        <w:rPr>
          <w:b/>
          <w:bCs/>
          <w:color w:val="000000"/>
          <w:sz w:val="28"/>
          <w:szCs w:val="28"/>
        </w:rPr>
      </w:pPr>
      <w:r>
        <w:rPr>
          <w:b/>
          <w:bCs/>
          <w:sz w:val="28"/>
          <w:szCs w:val="28"/>
        </w:rPr>
        <w:t xml:space="preserve">обучающихся по дисциплине </w:t>
      </w:r>
      <w:r>
        <w:rPr>
          <w:b/>
          <w:bCs/>
          <w:color w:val="000000"/>
          <w:sz w:val="28"/>
          <w:szCs w:val="28"/>
        </w:rPr>
        <w:t>«</w:t>
      </w:r>
      <w:r>
        <w:rPr>
          <w:b/>
          <w:bCs/>
          <w:sz w:val="28"/>
          <w:szCs w:val="28"/>
        </w:rPr>
        <w:t>Общая психология. Часть 1</w:t>
      </w:r>
      <w:r>
        <w:rPr>
          <w:b/>
          <w:bCs/>
          <w:color w:val="000000"/>
          <w:sz w:val="28"/>
          <w:szCs w:val="28"/>
        </w:rPr>
        <w:t>»</w:t>
      </w:r>
    </w:p>
    <w:p w:rsidR="00F81CCF" w:rsidRDefault="00F81CCF">
      <w:pPr>
        <w:rPr>
          <w:color w:val="000000"/>
          <w:sz w:val="28"/>
          <w:szCs w:val="28"/>
        </w:rPr>
      </w:pPr>
      <w:r>
        <w:rPr>
          <w:color w:val="000000"/>
          <w:sz w:val="28"/>
          <w:szCs w:val="28"/>
        </w:rPr>
        <w:t>В рамках дисциплины «</w:t>
      </w:r>
      <w:r>
        <w:rPr>
          <w:sz w:val="28"/>
          <w:szCs w:val="28"/>
        </w:rPr>
        <w:t>Общая психология. Часть 1</w:t>
      </w:r>
      <w:r>
        <w:rPr>
          <w:color w:val="000000"/>
          <w:sz w:val="28"/>
          <w:szCs w:val="28"/>
        </w:rPr>
        <w:t>» предусмотрены различные виды  самостоятельной работы, которые отражены в таблице 5.</w:t>
      </w:r>
    </w:p>
    <w:p w:rsidR="00F81CCF" w:rsidRDefault="00F81CCF">
      <w:pPr>
        <w:rPr>
          <w:color w:val="000000"/>
          <w:sz w:val="28"/>
          <w:szCs w:val="28"/>
        </w:rPr>
      </w:pPr>
    </w:p>
    <w:p w:rsidR="00F81CCF" w:rsidRDefault="00F81CCF">
      <w:pPr>
        <w:tabs>
          <w:tab w:val="left" w:pos="2370"/>
          <w:tab w:val="right" w:pos="10205"/>
        </w:tabs>
        <w:jc w:val="left"/>
        <w:rPr>
          <w:sz w:val="28"/>
          <w:szCs w:val="28"/>
        </w:rPr>
      </w:pPr>
      <w:r>
        <w:rPr>
          <w:sz w:val="28"/>
          <w:szCs w:val="28"/>
        </w:rPr>
        <w:tab/>
      </w:r>
      <w:r>
        <w:rPr>
          <w:sz w:val="28"/>
          <w:szCs w:val="28"/>
        </w:rPr>
        <w:tab/>
        <w:t>Таблица 5</w:t>
      </w:r>
    </w:p>
    <w:p w:rsidR="00F81CCF" w:rsidRDefault="00F81CCF">
      <w:pPr>
        <w:jc w:val="center"/>
        <w:rPr>
          <w:b/>
          <w:bCs/>
          <w:sz w:val="28"/>
          <w:szCs w:val="28"/>
        </w:rPr>
      </w:pPr>
      <w:r>
        <w:rPr>
          <w:b/>
          <w:bCs/>
          <w:sz w:val="28"/>
          <w:szCs w:val="28"/>
        </w:rPr>
        <w:t xml:space="preserve">Виды самостоятельной работы по  дисциплине </w:t>
      </w:r>
    </w:p>
    <w:p w:rsidR="00F81CCF" w:rsidRDefault="00F81CCF">
      <w:pPr>
        <w:jc w:val="center"/>
        <w:rPr>
          <w:b/>
          <w:bCs/>
          <w:color w:val="000000"/>
        </w:rPr>
      </w:pPr>
      <w:r>
        <w:rPr>
          <w:b/>
          <w:bCs/>
          <w:color w:val="000000"/>
          <w:sz w:val="28"/>
          <w:szCs w:val="28"/>
        </w:rPr>
        <w:t>«</w:t>
      </w:r>
      <w:r>
        <w:rPr>
          <w:b/>
          <w:bCs/>
          <w:sz w:val="28"/>
          <w:szCs w:val="28"/>
        </w:rPr>
        <w:t>Общая психология. Часть 1</w:t>
      </w:r>
      <w:r>
        <w:rPr>
          <w:b/>
          <w:bCs/>
          <w:color w:val="000000"/>
          <w:sz w:val="28"/>
          <w:szCs w:val="28"/>
        </w:rPr>
        <w:t>»</w:t>
      </w:r>
    </w:p>
    <w:p w:rsidR="00F81CCF" w:rsidRDefault="00F81CCF">
      <w:pPr>
        <w:jc w:val="center"/>
        <w:rPr>
          <w:b/>
          <w:bCs/>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5"/>
        <w:gridCol w:w="3685"/>
        <w:gridCol w:w="3343"/>
      </w:tblGrid>
      <w:tr w:rsidR="00F81CCF">
        <w:trPr>
          <w:jc w:val="center"/>
        </w:trPr>
        <w:tc>
          <w:tcPr>
            <w:tcW w:w="2955" w:type="dxa"/>
            <w:vAlign w:val="center"/>
          </w:tcPr>
          <w:p w:rsidR="00F81CCF" w:rsidRDefault="00F81CCF">
            <w:pPr>
              <w:ind w:firstLine="0"/>
              <w:jc w:val="center"/>
              <w:rPr>
                <w:b/>
                <w:bCs/>
              </w:rPr>
            </w:pPr>
            <w:r>
              <w:rPr>
                <w:b/>
                <w:bCs/>
              </w:rPr>
              <w:t>Вид самостоятельной работы</w:t>
            </w:r>
          </w:p>
        </w:tc>
        <w:tc>
          <w:tcPr>
            <w:tcW w:w="3685" w:type="dxa"/>
            <w:vAlign w:val="center"/>
          </w:tcPr>
          <w:p w:rsidR="00F81CCF" w:rsidRDefault="00F81CCF">
            <w:pPr>
              <w:ind w:firstLine="0"/>
              <w:jc w:val="center"/>
              <w:rPr>
                <w:b/>
                <w:bCs/>
              </w:rPr>
            </w:pPr>
            <w:r>
              <w:rPr>
                <w:b/>
                <w:bCs/>
              </w:rPr>
              <w:t>Контроль самостоятельной работы</w:t>
            </w:r>
          </w:p>
        </w:tc>
        <w:tc>
          <w:tcPr>
            <w:tcW w:w="3343" w:type="dxa"/>
            <w:vAlign w:val="center"/>
          </w:tcPr>
          <w:p w:rsidR="00F81CCF" w:rsidRDefault="00F81CCF">
            <w:pPr>
              <w:ind w:firstLine="0"/>
              <w:jc w:val="center"/>
              <w:rPr>
                <w:b/>
                <w:bCs/>
              </w:rPr>
            </w:pPr>
            <w:r>
              <w:rPr>
                <w:b/>
                <w:bCs/>
              </w:rPr>
              <w:t>Методические материалы</w:t>
            </w:r>
          </w:p>
        </w:tc>
      </w:tr>
      <w:tr w:rsidR="00F81CCF">
        <w:trPr>
          <w:jc w:val="center"/>
        </w:trPr>
        <w:tc>
          <w:tcPr>
            <w:tcW w:w="2955" w:type="dxa"/>
            <w:vAlign w:val="center"/>
          </w:tcPr>
          <w:p w:rsidR="00F81CCF" w:rsidRDefault="00F81CCF">
            <w:pPr>
              <w:ind w:firstLine="0"/>
              <w:jc w:val="left"/>
            </w:pPr>
            <w:r>
              <w:rPr>
                <w:color w:val="000000"/>
              </w:rPr>
              <w:t>Повторение пройденного на занятиях материала</w:t>
            </w:r>
          </w:p>
        </w:tc>
        <w:tc>
          <w:tcPr>
            <w:tcW w:w="3685" w:type="dxa"/>
            <w:vAlign w:val="center"/>
          </w:tcPr>
          <w:p w:rsidR="00F81CCF" w:rsidRDefault="00F81CCF">
            <w:pPr>
              <w:ind w:firstLine="0"/>
              <w:jc w:val="left"/>
            </w:pPr>
            <w:r>
              <w:t>Ответы на вопросы на промежуточной аттестации (экзамене)</w:t>
            </w:r>
          </w:p>
        </w:tc>
        <w:tc>
          <w:tcPr>
            <w:tcW w:w="3343" w:type="dxa"/>
            <w:vAlign w:val="center"/>
          </w:tcPr>
          <w:p w:rsidR="00F81CCF" w:rsidRDefault="00F81CCF">
            <w:pPr>
              <w:ind w:firstLine="0"/>
              <w:jc w:val="left"/>
            </w:pPr>
            <w:r>
              <w:t>Лекции,</w:t>
            </w:r>
          </w:p>
          <w:p w:rsidR="00F81CCF" w:rsidRDefault="00F81CCF">
            <w:pPr>
              <w:ind w:firstLine="0"/>
              <w:jc w:val="left"/>
            </w:pPr>
            <w:r>
              <w:t>Презентации</w:t>
            </w:r>
          </w:p>
        </w:tc>
      </w:tr>
      <w:tr w:rsidR="00F81CCF">
        <w:trPr>
          <w:jc w:val="center"/>
        </w:trPr>
        <w:tc>
          <w:tcPr>
            <w:tcW w:w="2955" w:type="dxa"/>
            <w:vAlign w:val="center"/>
          </w:tcPr>
          <w:p w:rsidR="00F81CCF" w:rsidRDefault="00F81CCF">
            <w:pPr>
              <w:ind w:firstLine="0"/>
              <w:jc w:val="left"/>
            </w:pPr>
            <w:r>
              <w:t>Самостоятельное изучение отдельных вопросов программы</w:t>
            </w:r>
          </w:p>
        </w:tc>
        <w:tc>
          <w:tcPr>
            <w:tcW w:w="3685" w:type="dxa"/>
            <w:vAlign w:val="center"/>
          </w:tcPr>
          <w:p w:rsidR="00F81CCF" w:rsidRDefault="00F81CCF">
            <w:pPr>
              <w:ind w:firstLine="0"/>
              <w:jc w:val="left"/>
            </w:pPr>
            <w:r>
              <w:t>Тестирование</w:t>
            </w:r>
          </w:p>
          <w:p w:rsidR="00F81CCF" w:rsidRDefault="00F81CCF">
            <w:pPr>
              <w:ind w:firstLine="0"/>
              <w:jc w:val="left"/>
            </w:pPr>
            <w:r>
              <w:t>Анализ качества реферирования Ответы на вопросы на промежуточной аттестации (экзамене)</w:t>
            </w:r>
          </w:p>
        </w:tc>
        <w:tc>
          <w:tcPr>
            <w:tcW w:w="3343" w:type="dxa"/>
            <w:vAlign w:val="center"/>
          </w:tcPr>
          <w:p w:rsidR="00F81CCF" w:rsidRDefault="00F81CCF">
            <w:pPr>
              <w:ind w:firstLine="0"/>
              <w:jc w:val="left"/>
            </w:pPr>
            <w:r>
              <w:t>Список вопросов для самостоятельного изучения,</w:t>
            </w:r>
          </w:p>
          <w:p w:rsidR="00F81CCF" w:rsidRDefault="00F81CCF">
            <w:pPr>
              <w:ind w:firstLine="0"/>
              <w:jc w:val="left"/>
            </w:pPr>
            <w:r>
              <w:t>Базовые учебники,</w:t>
            </w:r>
          </w:p>
          <w:p w:rsidR="00F81CCF" w:rsidRDefault="00F81CCF">
            <w:pPr>
              <w:ind w:firstLine="0"/>
              <w:jc w:val="left"/>
            </w:pPr>
            <w:r>
              <w:t>Тест для самоконтроля</w:t>
            </w:r>
          </w:p>
          <w:p w:rsidR="00F81CCF" w:rsidRDefault="00F81CCF">
            <w:pPr>
              <w:ind w:firstLine="0"/>
              <w:jc w:val="left"/>
            </w:pPr>
          </w:p>
        </w:tc>
      </w:tr>
      <w:tr w:rsidR="00F81CCF">
        <w:trPr>
          <w:jc w:val="center"/>
        </w:trPr>
        <w:tc>
          <w:tcPr>
            <w:tcW w:w="2955" w:type="dxa"/>
            <w:vAlign w:val="center"/>
          </w:tcPr>
          <w:p w:rsidR="00F81CCF" w:rsidRDefault="00F81CCF">
            <w:pPr>
              <w:ind w:firstLine="0"/>
              <w:jc w:val="left"/>
            </w:pPr>
            <w:r>
              <w:rPr>
                <w:color w:val="000000"/>
              </w:rPr>
              <w:t>Подготовка к практическим занятиям</w:t>
            </w:r>
          </w:p>
        </w:tc>
        <w:tc>
          <w:tcPr>
            <w:tcW w:w="3685" w:type="dxa"/>
            <w:vAlign w:val="center"/>
          </w:tcPr>
          <w:p w:rsidR="00F81CCF" w:rsidRDefault="00F81CCF">
            <w:pPr>
              <w:ind w:firstLine="0"/>
            </w:pPr>
            <w:r>
              <w:t>Обсуждение вопросов на практических занятиях</w:t>
            </w:r>
          </w:p>
        </w:tc>
        <w:tc>
          <w:tcPr>
            <w:tcW w:w="3343" w:type="dxa"/>
            <w:vAlign w:val="center"/>
          </w:tcPr>
          <w:p w:rsidR="00F81CCF" w:rsidRDefault="00F81CCF">
            <w:pPr>
              <w:ind w:firstLine="0"/>
              <w:jc w:val="left"/>
            </w:pPr>
            <w:r>
              <w:t xml:space="preserve">Задания для подготовки к групповой дискуссии, </w:t>
            </w:r>
          </w:p>
          <w:p w:rsidR="00F81CCF" w:rsidRDefault="00F81CCF">
            <w:pPr>
              <w:ind w:firstLine="0"/>
              <w:jc w:val="left"/>
            </w:pPr>
            <w:r>
              <w:t xml:space="preserve">Лекции, </w:t>
            </w:r>
          </w:p>
          <w:p w:rsidR="00F81CCF" w:rsidRDefault="00F81CCF">
            <w:pPr>
              <w:ind w:firstLine="0"/>
              <w:jc w:val="left"/>
            </w:pPr>
            <w:r>
              <w:t>Базовые учебники, Дополнительная литература</w:t>
            </w:r>
          </w:p>
        </w:tc>
      </w:tr>
      <w:tr w:rsidR="00F81CCF">
        <w:trPr>
          <w:jc w:val="center"/>
        </w:trPr>
        <w:tc>
          <w:tcPr>
            <w:tcW w:w="2955" w:type="dxa"/>
            <w:vAlign w:val="center"/>
          </w:tcPr>
          <w:p w:rsidR="00F81CCF" w:rsidRDefault="00F81CCF">
            <w:pPr>
              <w:ind w:firstLine="0"/>
              <w:jc w:val="left"/>
            </w:pPr>
            <w:r>
              <w:rPr>
                <w:color w:val="000000"/>
              </w:rPr>
              <w:t xml:space="preserve">Подготовка к текущему контролю успеваемости  </w:t>
            </w:r>
          </w:p>
        </w:tc>
        <w:tc>
          <w:tcPr>
            <w:tcW w:w="3685" w:type="dxa"/>
            <w:vAlign w:val="center"/>
          </w:tcPr>
          <w:p w:rsidR="00F81CCF" w:rsidRDefault="00F81CCF">
            <w:pPr>
              <w:ind w:firstLine="0"/>
              <w:jc w:val="left"/>
            </w:pPr>
            <w:r>
              <w:t>Тестирование,</w:t>
            </w:r>
          </w:p>
          <w:p w:rsidR="00F81CCF" w:rsidRDefault="00F81CCF">
            <w:pPr>
              <w:ind w:firstLine="0"/>
              <w:jc w:val="left"/>
            </w:pPr>
            <w:r>
              <w:t>Анализ качества реферирования</w:t>
            </w:r>
          </w:p>
        </w:tc>
        <w:tc>
          <w:tcPr>
            <w:tcW w:w="3343" w:type="dxa"/>
            <w:vAlign w:val="center"/>
          </w:tcPr>
          <w:p w:rsidR="00F81CCF" w:rsidRDefault="00F81CCF">
            <w:pPr>
              <w:ind w:firstLine="0"/>
              <w:jc w:val="left"/>
            </w:pPr>
            <w:r>
              <w:t>Вопросы для подготовки к тестированию</w:t>
            </w:r>
          </w:p>
          <w:p w:rsidR="00F81CCF" w:rsidRDefault="00F81CCF">
            <w:pPr>
              <w:ind w:firstLine="0"/>
              <w:jc w:val="left"/>
            </w:pPr>
            <w:r>
              <w:t>Примерные вопросы типового теста</w:t>
            </w:r>
          </w:p>
          <w:p w:rsidR="00F81CCF" w:rsidRDefault="00F81CCF">
            <w:pPr>
              <w:ind w:firstLine="0"/>
              <w:jc w:val="left"/>
            </w:pPr>
            <w:r>
              <w:t>Темы рефератов</w:t>
            </w:r>
          </w:p>
        </w:tc>
      </w:tr>
    </w:tbl>
    <w:p w:rsidR="00F81CCF" w:rsidRDefault="00F81CCF">
      <w:pPr>
        <w:ind w:firstLine="0"/>
        <w:rPr>
          <w:sz w:val="20"/>
          <w:szCs w:val="20"/>
        </w:rPr>
      </w:pPr>
      <w:r>
        <w:t xml:space="preserve">* </w:t>
      </w:r>
      <w:r>
        <w:rPr>
          <w:sz w:val="20"/>
          <w:szCs w:val="20"/>
        </w:rPr>
        <w:t>Расчет ведется относительно общего времени выделяемого контактную работу с преподавателем</w:t>
      </w:r>
    </w:p>
    <w:p w:rsidR="00F81CCF" w:rsidRDefault="00F81CCF">
      <w:pPr>
        <w:ind w:firstLine="708"/>
        <w:rPr>
          <w:sz w:val="28"/>
          <w:szCs w:val="28"/>
        </w:rPr>
      </w:pPr>
    </w:p>
    <w:p w:rsidR="00F81CCF" w:rsidRDefault="00F81CCF">
      <w:pPr>
        <w:ind w:firstLine="708"/>
        <w:rPr>
          <w:sz w:val="28"/>
          <w:szCs w:val="28"/>
        </w:rPr>
      </w:pPr>
    </w:p>
    <w:p w:rsidR="00F81CCF" w:rsidRDefault="00F81CCF">
      <w:pPr>
        <w:ind w:firstLine="708"/>
        <w:rPr>
          <w:sz w:val="28"/>
          <w:szCs w:val="28"/>
        </w:rPr>
      </w:pPr>
      <w:r>
        <w:rPr>
          <w:sz w:val="28"/>
          <w:szCs w:val="28"/>
        </w:rPr>
        <w:t xml:space="preserve">Для самостоятельной подготовки к текущему контролю ниже представлены: </w:t>
      </w:r>
    </w:p>
    <w:p w:rsidR="00F81CCF" w:rsidRDefault="00F81CCF">
      <w:pPr>
        <w:ind w:firstLine="708"/>
        <w:rPr>
          <w:color w:val="000000"/>
          <w:sz w:val="28"/>
          <w:szCs w:val="28"/>
        </w:rPr>
      </w:pPr>
      <w:r>
        <w:rPr>
          <w:sz w:val="28"/>
          <w:szCs w:val="28"/>
        </w:rPr>
        <w:t xml:space="preserve">а) </w:t>
      </w:r>
      <w:r>
        <w:rPr>
          <w:color w:val="000000"/>
          <w:sz w:val="28"/>
          <w:szCs w:val="28"/>
        </w:rPr>
        <w:t>вопросы для самостоятельного изучения</w:t>
      </w:r>
    </w:p>
    <w:p w:rsidR="00F81CCF" w:rsidRDefault="00F81CCF">
      <w:pPr>
        <w:ind w:firstLine="0"/>
        <w:rPr>
          <w:sz w:val="28"/>
          <w:szCs w:val="28"/>
        </w:rPr>
      </w:pPr>
      <w:r>
        <w:rPr>
          <w:sz w:val="28"/>
          <w:szCs w:val="28"/>
        </w:rPr>
        <w:t xml:space="preserve">          б) тест для самоконтроля </w:t>
      </w:r>
    </w:p>
    <w:p w:rsidR="00F81CCF" w:rsidRDefault="00F81CCF">
      <w:pPr>
        <w:ind w:firstLine="0"/>
        <w:rPr>
          <w:sz w:val="28"/>
          <w:szCs w:val="28"/>
        </w:rPr>
      </w:pPr>
      <w:r>
        <w:rPr>
          <w:sz w:val="28"/>
          <w:szCs w:val="28"/>
        </w:rPr>
        <w:t xml:space="preserve">          в) вопросы для подготовки к текущему тестированию</w:t>
      </w:r>
    </w:p>
    <w:p w:rsidR="00F81CCF" w:rsidRDefault="00F81CCF">
      <w:pPr>
        <w:ind w:firstLine="0"/>
        <w:rPr>
          <w:color w:val="000000"/>
          <w:sz w:val="28"/>
          <w:szCs w:val="28"/>
        </w:rPr>
      </w:pPr>
      <w:r>
        <w:rPr>
          <w:sz w:val="28"/>
          <w:szCs w:val="28"/>
        </w:rPr>
        <w:t xml:space="preserve">          г) примерные вопросы типового теста  для текущего контроля </w:t>
      </w:r>
    </w:p>
    <w:p w:rsidR="00F81CCF" w:rsidRDefault="00F81CCF">
      <w:pPr>
        <w:ind w:firstLine="708"/>
        <w:rPr>
          <w:color w:val="000000"/>
          <w:sz w:val="28"/>
          <w:szCs w:val="28"/>
        </w:rPr>
      </w:pPr>
    </w:p>
    <w:p w:rsidR="00F81CCF" w:rsidRDefault="00F81CCF">
      <w:pPr>
        <w:ind w:firstLine="0"/>
        <w:jc w:val="center"/>
        <w:rPr>
          <w:b/>
          <w:bCs/>
          <w:color w:val="000000"/>
          <w:sz w:val="28"/>
          <w:szCs w:val="28"/>
        </w:rPr>
      </w:pPr>
      <w:r>
        <w:rPr>
          <w:b/>
          <w:bCs/>
          <w:color w:val="000000"/>
          <w:sz w:val="28"/>
          <w:szCs w:val="28"/>
        </w:rPr>
        <w:t>5.1.  Вопросы для самостоятельного изучения</w:t>
      </w:r>
    </w:p>
    <w:p w:rsidR="00F81CCF" w:rsidRDefault="00F81CCF">
      <w:pPr>
        <w:ind w:firstLine="0"/>
        <w:jc w:val="center"/>
        <w:rPr>
          <w:b/>
          <w:bCs/>
          <w:color w:val="000000"/>
          <w:sz w:val="28"/>
          <w:szCs w:val="28"/>
        </w:rPr>
      </w:pPr>
      <w:r>
        <w:rPr>
          <w:b/>
          <w:bCs/>
          <w:color w:val="000000"/>
          <w:sz w:val="28"/>
          <w:szCs w:val="28"/>
        </w:rPr>
        <w:t>по дисциплине «</w:t>
      </w:r>
      <w:r>
        <w:rPr>
          <w:b/>
          <w:bCs/>
          <w:sz w:val="28"/>
          <w:szCs w:val="28"/>
        </w:rPr>
        <w:t>Общая психология. Часть 1</w:t>
      </w:r>
      <w:r>
        <w:rPr>
          <w:b/>
          <w:bCs/>
          <w:color w:val="000000"/>
          <w:sz w:val="28"/>
          <w:szCs w:val="28"/>
        </w:rPr>
        <w:t>»</w:t>
      </w:r>
    </w:p>
    <w:p w:rsidR="00F81CCF" w:rsidRDefault="00F81CCF">
      <w:pPr>
        <w:ind w:firstLine="0"/>
        <w:jc w:val="center"/>
        <w:rPr>
          <w:b/>
          <w:bCs/>
          <w:color w:val="000000"/>
          <w:sz w:val="28"/>
          <w:szCs w:val="28"/>
        </w:rPr>
      </w:pPr>
    </w:p>
    <w:p w:rsidR="00F81CCF" w:rsidRDefault="00F81CCF">
      <w:pPr>
        <w:numPr>
          <w:ilvl w:val="0"/>
          <w:numId w:val="100"/>
        </w:numPr>
        <w:rPr>
          <w:sz w:val="28"/>
          <w:szCs w:val="28"/>
        </w:rPr>
      </w:pPr>
      <w:r>
        <w:rPr>
          <w:sz w:val="28"/>
          <w:szCs w:val="28"/>
        </w:rPr>
        <w:t xml:space="preserve">Измерение чувствительности в современной психофизике. Основные понятия теории статистических решений: правило и стратегии принятия решения, виды исходов и их стоимости, оптимальная стратегия принятия решения. Теория обнаружения сигналов и ее основные понятия: сигнал, шум и их распределения на сенсорной оси, сенсорный оператор и операторы принятия решения, критерии принятия решения, рабочая характеристика наблюдателя, </w:t>
      </w:r>
      <w:r>
        <w:rPr>
          <w:sz w:val="28"/>
          <w:szCs w:val="28"/>
          <w:lang w:val="en-US"/>
        </w:rPr>
        <w:t>d</w:t>
      </w:r>
      <w:r>
        <w:rPr>
          <w:sz w:val="28"/>
          <w:szCs w:val="28"/>
        </w:rPr>
        <w:t xml:space="preserve">’ как показатель чувствительности сенсорной системы. </w:t>
      </w:r>
    </w:p>
    <w:p w:rsidR="00F81CCF" w:rsidRDefault="00F81CCF">
      <w:pPr>
        <w:numPr>
          <w:ilvl w:val="0"/>
          <w:numId w:val="100"/>
        </w:numPr>
        <w:rPr>
          <w:sz w:val="28"/>
          <w:szCs w:val="28"/>
        </w:rPr>
      </w:pPr>
      <w:r>
        <w:rPr>
          <w:sz w:val="28"/>
          <w:szCs w:val="28"/>
        </w:rPr>
        <w:t>Объектно-ориентированный подход к восприятию: структуруалистская теория Э.Титченера, гештальттеория, экологическая теория Дж.Гибсона. Субъектно-ориентированные подходы: теория бессознательных умозаключений Г.Гельмгольца, теория перцептивных гипотез Дж.Бруннера, теория перцептивного цикла У.Найссера. Основные концепции константности. Ядер-контекстная теория. Константность как взаимодействие проксимальной стимуляции и дополнительных признаков. Исследования константности восприятия величины.</w:t>
      </w:r>
    </w:p>
    <w:p w:rsidR="00F81CCF" w:rsidRDefault="00F81CCF">
      <w:pPr>
        <w:numPr>
          <w:ilvl w:val="0"/>
          <w:numId w:val="100"/>
        </w:numPr>
        <w:rPr>
          <w:sz w:val="28"/>
          <w:szCs w:val="28"/>
        </w:rPr>
      </w:pPr>
      <w:r>
        <w:rPr>
          <w:sz w:val="28"/>
          <w:szCs w:val="28"/>
        </w:rPr>
        <w:t>Теория перцептивных уравнений. Феномены неполной константности и сверхконстантности и  их объяснение. Несовпадение реального и воспринимаемого пространства. Инвариантность отношения видимой величины к видимой удаленности. Многообразие инвариантных отношений.</w:t>
      </w:r>
    </w:p>
    <w:p w:rsidR="00F81CCF" w:rsidRDefault="00F81CCF">
      <w:pPr>
        <w:numPr>
          <w:ilvl w:val="0"/>
          <w:numId w:val="100"/>
        </w:numPr>
        <w:rPr>
          <w:sz w:val="28"/>
          <w:szCs w:val="28"/>
        </w:rPr>
      </w:pPr>
      <w:r>
        <w:rPr>
          <w:sz w:val="28"/>
          <w:szCs w:val="28"/>
        </w:rPr>
        <w:t>Внимание и процессы переработки информации.Понятие пропускной способности и избирательности внимания. Экспериментальные исследования внимания в когнитивной психологии. Метод дихотического предъявления информации. Внимание как селекция информации (К.Черри). Теория ранней селекции (модель с фильтрацией Д.Бродбента, модель аттенюатора Э.Трейсман), теория поздней селекции (модель Д.Дойч и А.Дойч, модель уместности Д.Нормана). Модель распределения ресурсов Д.Канемана. Внимание как перцептивное действие (У.Найссер).</w:t>
      </w:r>
    </w:p>
    <w:p w:rsidR="00F81CCF" w:rsidRDefault="00F81CCF">
      <w:pPr>
        <w:numPr>
          <w:ilvl w:val="0"/>
          <w:numId w:val="100"/>
        </w:numPr>
        <w:rPr>
          <w:sz w:val="28"/>
          <w:szCs w:val="28"/>
        </w:rPr>
      </w:pPr>
      <w:r>
        <w:rPr>
          <w:sz w:val="28"/>
          <w:szCs w:val="28"/>
        </w:rPr>
        <w:t>Физиологические и нейрофизиологические теории: условных временных нервных связей, теории реверберирующих кругов возбуждения, синаптическая теория, нейроглиальная теория.</w:t>
      </w:r>
    </w:p>
    <w:p w:rsidR="00F81CCF" w:rsidRDefault="00F81CCF">
      <w:pPr>
        <w:ind w:left="720" w:firstLine="0"/>
        <w:rPr>
          <w:color w:val="000000"/>
          <w:sz w:val="28"/>
          <w:szCs w:val="28"/>
        </w:rPr>
      </w:pPr>
      <w:r>
        <w:rPr>
          <w:sz w:val="28"/>
          <w:szCs w:val="28"/>
        </w:rPr>
        <w:t>Прикладные аспекты исследования мышления. Мышление и проблема построения эффективных систем обучения. Мышление в психодиагностике. Основные формы нарушений мышления. Мышление и проблема искусственного интеллекта. Соотношение искусственного интеллекта как функциональной возможности компьютерной системы решать задачи с мышлением человека. Алгоритмические и неалгоритмические модели мышления. Психология понимания и создание понимающих систем.</w:t>
      </w:r>
    </w:p>
    <w:p w:rsidR="00F81CCF" w:rsidRDefault="00F81CCF">
      <w:pPr>
        <w:ind w:firstLine="0"/>
        <w:jc w:val="center"/>
        <w:rPr>
          <w:b/>
          <w:bCs/>
          <w:color w:val="000000"/>
          <w:sz w:val="28"/>
          <w:szCs w:val="28"/>
        </w:rPr>
      </w:pPr>
    </w:p>
    <w:p w:rsidR="00F81CCF" w:rsidRDefault="00F81CCF">
      <w:pPr>
        <w:ind w:firstLine="0"/>
        <w:jc w:val="center"/>
        <w:rPr>
          <w:b/>
          <w:bCs/>
          <w:sz w:val="28"/>
          <w:szCs w:val="28"/>
        </w:rPr>
      </w:pPr>
      <w:r>
        <w:rPr>
          <w:b/>
          <w:bCs/>
          <w:sz w:val="28"/>
          <w:szCs w:val="28"/>
        </w:rPr>
        <w:t xml:space="preserve">5.2.  Тест для текущего самоконтроля </w:t>
      </w:r>
    </w:p>
    <w:p w:rsidR="00F81CCF" w:rsidRDefault="00F81CCF">
      <w:pPr>
        <w:ind w:firstLine="0"/>
        <w:jc w:val="center"/>
        <w:rPr>
          <w:b/>
          <w:bCs/>
          <w:sz w:val="28"/>
          <w:szCs w:val="28"/>
        </w:rPr>
      </w:pPr>
      <w:r>
        <w:rPr>
          <w:b/>
          <w:bCs/>
          <w:sz w:val="28"/>
          <w:szCs w:val="28"/>
        </w:rPr>
        <w:t xml:space="preserve">по дисциплине </w:t>
      </w:r>
      <w:r>
        <w:rPr>
          <w:b/>
          <w:bCs/>
          <w:color w:val="000000"/>
          <w:sz w:val="28"/>
          <w:szCs w:val="28"/>
        </w:rPr>
        <w:t>«</w:t>
      </w:r>
      <w:r>
        <w:rPr>
          <w:b/>
          <w:bCs/>
          <w:sz w:val="28"/>
          <w:szCs w:val="28"/>
        </w:rPr>
        <w:t>Общая психология. Часть 1</w:t>
      </w:r>
      <w:r>
        <w:rPr>
          <w:b/>
          <w:bCs/>
          <w:color w:val="000000"/>
          <w:sz w:val="28"/>
          <w:szCs w:val="28"/>
        </w:rPr>
        <w:t>»</w:t>
      </w:r>
    </w:p>
    <w:p w:rsidR="00F81CCF" w:rsidRDefault="00F81CCF">
      <w:pPr>
        <w:numPr>
          <w:ilvl w:val="0"/>
          <w:numId w:val="92"/>
        </w:numPr>
        <w:rPr>
          <w:sz w:val="28"/>
          <w:szCs w:val="28"/>
        </w:rPr>
      </w:pPr>
      <w:r>
        <w:rPr>
          <w:sz w:val="28"/>
          <w:szCs w:val="28"/>
        </w:rPr>
        <w:t>В образе ощущения в субъективной форме отражаются</w:t>
      </w:r>
      <w:r>
        <w:rPr>
          <w:color w:val="000000"/>
          <w:spacing w:val="-5"/>
          <w:w w:val="104"/>
          <w:sz w:val="28"/>
          <w:szCs w:val="28"/>
        </w:rPr>
        <w:t>:</w:t>
      </w:r>
    </w:p>
    <w:p w:rsidR="00F81CCF" w:rsidRDefault="00F81CCF">
      <w:pPr>
        <w:shd w:val="clear" w:color="auto" w:fill="FFFFFF"/>
        <w:ind w:left="360" w:firstLine="0"/>
        <w:rPr>
          <w:color w:val="000000"/>
          <w:spacing w:val="-2"/>
          <w:w w:val="101"/>
          <w:sz w:val="28"/>
          <w:szCs w:val="28"/>
        </w:rPr>
      </w:pPr>
      <w:r>
        <w:rPr>
          <w:color w:val="000000"/>
          <w:spacing w:val="-2"/>
          <w:w w:val="101"/>
          <w:sz w:val="28"/>
          <w:szCs w:val="28"/>
        </w:rPr>
        <w:t xml:space="preserve">      А) чувства и переживания </w:t>
      </w:r>
    </w:p>
    <w:p w:rsidR="00F81CCF" w:rsidRDefault="00F81CCF">
      <w:pPr>
        <w:pStyle w:val="a5"/>
        <w:widowControl/>
        <w:overflowPunct w:val="0"/>
        <w:autoSpaceDE w:val="0"/>
        <w:autoSpaceDN w:val="0"/>
        <w:adjustRightInd w:val="0"/>
        <w:ind w:left="360" w:firstLine="0"/>
        <w:textAlignment w:val="baseline"/>
        <w:rPr>
          <w:sz w:val="28"/>
          <w:szCs w:val="28"/>
        </w:rPr>
      </w:pPr>
      <w:r>
        <w:rPr>
          <w:color w:val="000000"/>
          <w:w w:val="101"/>
          <w:sz w:val="28"/>
          <w:szCs w:val="28"/>
        </w:rPr>
        <w:t xml:space="preserve">      Б) </w:t>
      </w:r>
      <w:r>
        <w:rPr>
          <w:sz w:val="28"/>
          <w:szCs w:val="28"/>
        </w:rPr>
        <w:t>отношение человека к раздражителю</w:t>
      </w:r>
    </w:p>
    <w:p w:rsidR="00F81CCF" w:rsidRDefault="00F81CCF">
      <w:pPr>
        <w:pStyle w:val="a5"/>
        <w:overflowPunct w:val="0"/>
        <w:autoSpaceDE w:val="0"/>
        <w:autoSpaceDN w:val="0"/>
        <w:adjustRightInd w:val="0"/>
        <w:ind w:left="360" w:firstLine="0"/>
        <w:textAlignment w:val="baseline"/>
        <w:rPr>
          <w:sz w:val="28"/>
          <w:szCs w:val="28"/>
        </w:rPr>
      </w:pPr>
      <w:r>
        <w:rPr>
          <w:color w:val="000000"/>
          <w:w w:val="101"/>
          <w:sz w:val="28"/>
          <w:szCs w:val="28"/>
        </w:rPr>
        <w:t xml:space="preserve">      В) отдельные свойства раздражителя</w:t>
      </w:r>
    </w:p>
    <w:p w:rsidR="00F81CCF" w:rsidRDefault="00F81CCF">
      <w:pPr>
        <w:numPr>
          <w:ilvl w:val="0"/>
          <w:numId w:val="92"/>
        </w:numPr>
        <w:rPr>
          <w:sz w:val="28"/>
          <w:szCs w:val="28"/>
        </w:rPr>
      </w:pPr>
      <w:r>
        <w:rPr>
          <w:sz w:val="28"/>
          <w:szCs w:val="28"/>
        </w:rPr>
        <w:t>Воображение позволяет</w:t>
      </w:r>
      <w:r>
        <w:rPr>
          <w:color w:val="000000"/>
          <w:spacing w:val="-5"/>
          <w:w w:val="104"/>
          <w:sz w:val="28"/>
          <w:szCs w:val="28"/>
        </w:rPr>
        <w:t>:</w:t>
      </w:r>
    </w:p>
    <w:p w:rsidR="00F81CCF" w:rsidRDefault="00F81CCF">
      <w:pPr>
        <w:ind w:left="360" w:firstLine="0"/>
        <w:rPr>
          <w:sz w:val="28"/>
          <w:szCs w:val="28"/>
        </w:rPr>
      </w:pPr>
      <w:r>
        <w:rPr>
          <w:color w:val="000000"/>
          <w:spacing w:val="-2"/>
          <w:w w:val="101"/>
          <w:sz w:val="28"/>
          <w:szCs w:val="28"/>
        </w:rPr>
        <w:t xml:space="preserve">      А)</w:t>
      </w:r>
      <w:r>
        <w:rPr>
          <w:sz w:val="28"/>
          <w:szCs w:val="28"/>
        </w:rPr>
        <w:t xml:space="preserve"> сохранить прошлый опыт</w:t>
      </w:r>
    </w:p>
    <w:p w:rsidR="00F81CCF" w:rsidRDefault="00F81CCF">
      <w:pPr>
        <w:shd w:val="clear" w:color="auto" w:fill="FFFFFF"/>
        <w:ind w:left="360" w:firstLine="0"/>
        <w:rPr>
          <w:color w:val="000000"/>
          <w:w w:val="101"/>
          <w:sz w:val="28"/>
          <w:szCs w:val="28"/>
        </w:rPr>
      </w:pPr>
      <w:r>
        <w:rPr>
          <w:color w:val="000000"/>
          <w:w w:val="101"/>
          <w:sz w:val="28"/>
          <w:szCs w:val="28"/>
        </w:rPr>
        <w:t xml:space="preserve">      Б) спрогнозировать будущее</w:t>
      </w:r>
    </w:p>
    <w:p w:rsidR="00F81CCF" w:rsidRDefault="00F81CCF">
      <w:pPr>
        <w:pStyle w:val="a5"/>
        <w:overflowPunct w:val="0"/>
        <w:autoSpaceDE w:val="0"/>
        <w:autoSpaceDN w:val="0"/>
        <w:adjustRightInd w:val="0"/>
        <w:ind w:left="360" w:firstLine="0"/>
        <w:textAlignment w:val="baseline"/>
        <w:rPr>
          <w:sz w:val="28"/>
          <w:szCs w:val="28"/>
        </w:rPr>
      </w:pPr>
      <w:r>
        <w:rPr>
          <w:color w:val="000000"/>
          <w:w w:val="101"/>
          <w:sz w:val="28"/>
          <w:szCs w:val="28"/>
        </w:rPr>
        <w:t xml:space="preserve">      В) оценить настоящее</w:t>
      </w:r>
    </w:p>
    <w:p w:rsidR="00F81CCF" w:rsidRDefault="00F81CCF">
      <w:pPr>
        <w:numPr>
          <w:ilvl w:val="0"/>
          <w:numId w:val="92"/>
        </w:numPr>
        <w:rPr>
          <w:sz w:val="28"/>
          <w:szCs w:val="28"/>
        </w:rPr>
      </w:pPr>
      <w:r>
        <w:rPr>
          <w:sz w:val="28"/>
          <w:szCs w:val="28"/>
        </w:rPr>
        <w:t>Основоположником операционального подхода к мышлению является</w:t>
      </w:r>
      <w:r>
        <w:rPr>
          <w:color w:val="000000"/>
          <w:spacing w:val="-5"/>
          <w:w w:val="104"/>
          <w:sz w:val="28"/>
          <w:szCs w:val="28"/>
        </w:rPr>
        <w:t>:</w:t>
      </w:r>
    </w:p>
    <w:p w:rsidR="00F81CCF" w:rsidRDefault="00F81CCF">
      <w:pPr>
        <w:pStyle w:val="a5"/>
        <w:shd w:val="clear" w:color="auto" w:fill="FFFFFF"/>
        <w:overflowPunct w:val="0"/>
        <w:autoSpaceDE w:val="0"/>
        <w:autoSpaceDN w:val="0"/>
        <w:adjustRightInd w:val="0"/>
        <w:ind w:left="360" w:firstLine="0"/>
        <w:textAlignment w:val="baseline"/>
        <w:rPr>
          <w:color w:val="000000"/>
          <w:spacing w:val="-2"/>
          <w:w w:val="101"/>
          <w:sz w:val="28"/>
          <w:szCs w:val="28"/>
        </w:rPr>
      </w:pPr>
      <w:r>
        <w:rPr>
          <w:color w:val="000000"/>
          <w:spacing w:val="-2"/>
          <w:w w:val="101"/>
          <w:sz w:val="28"/>
          <w:szCs w:val="28"/>
        </w:rPr>
        <w:t xml:space="preserve">      А) Гальперин</w:t>
      </w:r>
    </w:p>
    <w:p w:rsidR="00F81CCF" w:rsidRDefault="00F81CCF">
      <w:pPr>
        <w:shd w:val="clear" w:color="auto" w:fill="FFFFFF"/>
        <w:ind w:left="360" w:firstLine="0"/>
        <w:rPr>
          <w:color w:val="000000"/>
          <w:w w:val="101"/>
          <w:sz w:val="28"/>
          <w:szCs w:val="28"/>
        </w:rPr>
      </w:pPr>
      <w:r>
        <w:rPr>
          <w:color w:val="000000"/>
          <w:w w:val="101"/>
          <w:sz w:val="28"/>
          <w:szCs w:val="28"/>
        </w:rPr>
        <w:t xml:space="preserve">      Б) </w:t>
      </w:r>
      <w:r>
        <w:rPr>
          <w:color w:val="000000"/>
          <w:spacing w:val="-2"/>
          <w:w w:val="101"/>
          <w:sz w:val="28"/>
          <w:szCs w:val="28"/>
        </w:rPr>
        <w:t>Вундт</w:t>
      </w:r>
    </w:p>
    <w:p w:rsidR="00F81CCF" w:rsidRDefault="00F81CCF">
      <w:pPr>
        <w:ind w:left="360" w:firstLine="0"/>
        <w:rPr>
          <w:sz w:val="28"/>
          <w:szCs w:val="28"/>
        </w:rPr>
      </w:pPr>
      <w:r>
        <w:rPr>
          <w:color w:val="000000"/>
          <w:w w:val="101"/>
          <w:sz w:val="28"/>
          <w:szCs w:val="28"/>
        </w:rPr>
        <w:t xml:space="preserve">      В) </w:t>
      </w:r>
      <w:r>
        <w:rPr>
          <w:sz w:val="28"/>
          <w:szCs w:val="28"/>
        </w:rPr>
        <w:t>Кант</w:t>
      </w:r>
    </w:p>
    <w:p w:rsidR="00F81CCF" w:rsidRDefault="00F81CCF">
      <w:pPr>
        <w:numPr>
          <w:ilvl w:val="0"/>
          <w:numId w:val="92"/>
        </w:numPr>
        <w:rPr>
          <w:sz w:val="28"/>
          <w:szCs w:val="28"/>
        </w:rPr>
      </w:pPr>
      <w:r>
        <w:rPr>
          <w:sz w:val="28"/>
          <w:szCs w:val="28"/>
        </w:rPr>
        <w:t>Повторение ребенком в возрасте1-1,5 лет слов за взрослым относится к</w:t>
      </w:r>
      <w:r>
        <w:rPr>
          <w:color w:val="000000"/>
          <w:spacing w:val="-5"/>
          <w:w w:val="104"/>
          <w:sz w:val="28"/>
          <w:szCs w:val="28"/>
        </w:rPr>
        <w:t>:</w:t>
      </w:r>
    </w:p>
    <w:p w:rsidR="00F81CCF" w:rsidRDefault="00F81CCF">
      <w:pPr>
        <w:shd w:val="clear" w:color="auto" w:fill="FFFFFF"/>
        <w:ind w:left="360" w:firstLine="0"/>
        <w:rPr>
          <w:color w:val="000000"/>
          <w:spacing w:val="-2"/>
          <w:w w:val="101"/>
          <w:sz w:val="28"/>
          <w:szCs w:val="28"/>
        </w:rPr>
      </w:pPr>
      <w:r>
        <w:rPr>
          <w:color w:val="000000"/>
          <w:spacing w:val="-2"/>
          <w:w w:val="101"/>
          <w:sz w:val="28"/>
          <w:szCs w:val="28"/>
        </w:rPr>
        <w:t xml:space="preserve">      А)</w:t>
      </w:r>
      <w:r>
        <w:rPr>
          <w:sz w:val="28"/>
          <w:szCs w:val="28"/>
        </w:rPr>
        <w:t xml:space="preserve"> внешней речи</w:t>
      </w:r>
    </w:p>
    <w:p w:rsidR="00F81CCF" w:rsidRDefault="00F81CCF">
      <w:pPr>
        <w:shd w:val="clear" w:color="auto" w:fill="FFFFFF"/>
        <w:ind w:left="360" w:firstLine="0"/>
        <w:rPr>
          <w:color w:val="000000"/>
          <w:w w:val="101"/>
          <w:sz w:val="28"/>
          <w:szCs w:val="28"/>
        </w:rPr>
      </w:pPr>
      <w:r>
        <w:rPr>
          <w:color w:val="000000"/>
          <w:w w:val="101"/>
          <w:sz w:val="28"/>
          <w:szCs w:val="28"/>
        </w:rPr>
        <w:t xml:space="preserve">      Б) эхолалической речи</w:t>
      </w:r>
    </w:p>
    <w:p w:rsidR="00F81CCF" w:rsidRDefault="00F81CCF">
      <w:pPr>
        <w:pStyle w:val="a5"/>
        <w:overflowPunct w:val="0"/>
        <w:autoSpaceDE w:val="0"/>
        <w:autoSpaceDN w:val="0"/>
        <w:adjustRightInd w:val="0"/>
        <w:ind w:left="360" w:firstLine="0"/>
        <w:textAlignment w:val="baseline"/>
        <w:rPr>
          <w:sz w:val="28"/>
          <w:szCs w:val="28"/>
        </w:rPr>
      </w:pPr>
      <w:r>
        <w:rPr>
          <w:color w:val="000000"/>
          <w:w w:val="101"/>
          <w:sz w:val="28"/>
          <w:szCs w:val="28"/>
        </w:rPr>
        <w:t xml:space="preserve">      В) диалогической речи </w:t>
      </w:r>
    </w:p>
    <w:p w:rsidR="00F81CCF" w:rsidRDefault="00F81CCF">
      <w:pPr>
        <w:pStyle w:val="a5"/>
        <w:numPr>
          <w:ilvl w:val="0"/>
          <w:numId w:val="92"/>
        </w:numPr>
        <w:shd w:val="clear" w:color="auto" w:fill="FFFFFF"/>
        <w:overflowPunct w:val="0"/>
        <w:autoSpaceDE w:val="0"/>
        <w:autoSpaceDN w:val="0"/>
        <w:adjustRightInd w:val="0"/>
        <w:textAlignment w:val="baseline"/>
        <w:rPr>
          <w:color w:val="000000"/>
          <w:spacing w:val="-2"/>
          <w:w w:val="101"/>
          <w:sz w:val="28"/>
          <w:szCs w:val="28"/>
        </w:rPr>
      </w:pPr>
      <w:r>
        <w:rPr>
          <w:sz w:val="28"/>
          <w:szCs w:val="28"/>
        </w:rPr>
        <w:t>Физиологической основой процесса непроизвольного внимания является:</w:t>
      </w:r>
    </w:p>
    <w:p w:rsidR="00F81CCF" w:rsidRDefault="00F81CCF">
      <w:pPr>
        <w:pStyle w:val="a5"/>
        <w:shd w:val="clear" w:color="auto" w:fill="FFFFFF"/>
        <w:overflowPunct w:val="0"/>
        <w:autoSpaceDE w:val="0"/>
        <w:autoSpaceDN w:val="0"/>
        <w:adjustRightInd w:val="0"/>
        <w:ind w:left="360" w:firstLine="0"/>
        <w:textAlignment w:val="baseline"/>
        <w:rPr>
          <w:color w:val="000000"/>
          <w:spacing w:val="-2"/>
          <w:w w:val="101"/>
          <w:sz w:val="28"/>
          <w:szCs w:val="28"/>
        </w:rPr>
      </w:pPr>
      <w:r>
        <w:rPr>
          <w:color w:val="000000"/>
          <w:spacing w:val="-2"/>
          <w:w w:val="101"/>
          <w:sz w:val="28"/>
          <w:szCs w:val="28"/>
        </w:rPr>
        <w:t xml:space="preserve">      А) ориентировочный рефлекс</w:t>
      </w:r>
    </w:p>
    <w:p w:rsidR="00F81CCF" w:rsidRDefault="00F81CCF">
      <w:pPr>
        <w:shd w:val="clear" w:color="auto" w:fill="FFFFFF"/>
        <w:ind w:left="360" w:firstLine="0"/>
        <w:rPr>
          <w:color w:val="000000"/>
          <w:w w:val="101"/>
          <w:sz w:val="28"/>
          <w:szCs w:val="28"/>
        </w:rPr>
      </w:pPr>
      <w:r>
        <w:rPr>
          <w:color w:val="000000"/>
          <w:w w:val="101"/>
          <w:sz w:val="28"/>
          <w:szCs w:val="28"/>
        </w:rPr>
        <w:t xml:space="preserve">      Б) </w:t>
      </w:r>
      <w:r>
        <w:rPr>
          <w:sz w:val="28"/>
          <w:szCs w:val="28"/>
        </w:rPr>
        <w:t>условный рефлекс</w:t>
      </w:r>
    </w:p>
    <w:p w:rsidR="00F81CCF" w:rsidRDefault="00F81CCF">
      <w:pPr>
        <w:pStyle w:val="a5"/>
        <w:overflowPunct w:val="0"/>
        <w:autoSpaceDE w:val="0"/>
        <w:autoSpaceDN w:val="0"/>
        <w:adjustRightInd w:val="0"/>
        <w:ind w:left="360" w:firstLine="0"/>
        <w:textAlignment w:val="baseline"/>
        <w:rPr>
          <w:sz w:val="28"/>
          <w:szCs w:val="28"/>
        </w:rPr>
      </w:pPr>
      <w:r>
        <w:rPr>
          <w:color w:val="000000"/>
          <w:w w:val="101"/>
          <w:sz w:val="28"/>
          <w:szCs w:val="28"/>
        </w:rPr>
        <w:t xml:space="preserve">      В) инстинкт</w:t>
      </w:r>
    </w:p>
    <w:p w:rsidR="00F81CCF" w:rsidRDefault="00F81CCF">
      <w:pPr>
        <w:numPr>
          <w:ilvl w:val="0"/>
          <w:numId w:val="92"/>
        </w:numPr>
        <w:rPr>
          <w:sz w:val="28"/>
          <w:szCs w:val="28"/>
        </w:rPr>
      </w:pPr>
      <w:r>
        <w:rPr>
          <w:sz w:val="28"/>
          <w:szCs w:val="28"/>
        </w:rPr>
        <w:t>Вторым по порядку формирования в онтогенезе человека видом мышления является</w:t>
      </w:r>
      <w:r>
        <w:rPr>
          <w:color w:val="000000"/>
          <w:spacing w:val="-5"/>
          <w:w w:val="104"/>
          <w:sz w:val="28"/>
          <w:szCs w:val="28"/>
        </w:rPr>
        <w:t>:</w:t>
      </w:r>
    </w:p>
    <w:p w:rsidR="00F81CCF" w:rsidRDefault="00F81CCF">
      <w:pPr>
        <w:pStyle w:val="a5"/>
        <w:shd w:val="clear" w:color="auto" w:fill="FFFFFF"/>
        <w:overflowPunct w:val="0"/>
        <w:autoSpaceDE w:val="0"/>
        <w:autoSpaceDN w:val="0"/>
        <w:adjustRightInd w:val="0"/>
        <w:ind w:left="360" w:firstLine="0"/>
        <w:textAlignment w:val="baseline"/>
        <w:rPr>
          <w:color w:val="000000"/>
          <w:spacing w:val="-2"/>
          <w:w w:val="101"/>
          <w:sz w:val="28"/>
          <w:szCs w:val="28"/>
        </w:rPr>
      </w:pPr>
      <w:r>
        <w:rPr>
          <w:color w:val="000000"/>
          <w:spacing w:val="-2"/>
          <w:w w:val="101"/>
          <w:sz w:val="28"/>
          <w:szCs w:val="28"/>
        </w:rPr>
        <w:t xml:space="preserve">     А) образное мышление</w:t>
      </w:r>
    </w:p>
    <w:p w:rsidR="00F81CCF" w:rsidRDefault="00F81CCF">
      <w:pPr>
        <w:shd w:val="clear" w:color="auto" w:fill="FFFFFF"/>
        <w:ind w:left="360" w:firstLine="0"/>
        <w:rPr>
          <w:color w:val="000000"/>
          <w:w w:val="101"/>
          <w:sz w:val="28"/>
          <w:szCs w:val="28"/>
        </w:rPr>
      </w:pPr>
      <w:r>
        <w:rPr>
          <w:color w:val="000000"/>
          <w:w w:val="101"/>
          <w:sz w:val="28"/>
          <w:szCs w:val="28"/>
        </w:rPr>
        <w:t xml:space="preserve">      Б) абстрактное </w:t>
      </w:r>
      <w:r>
        <w:rPr>
          <w:color w:val="000000"/>
          <w:spacing w:val="-2"/>
          <w:w w:val="101"/>
          <w:sz w:val="28"/>
          <w:szCs w:val="28"/>
        </w:rPr>
        <w:t>мышление</w:t>
      </w:r>
    </w:p>
    <w:p w:rsidR="00F81CCF" w:rsidRDefault="00F81CCF">
      <w:pPr>
        <w:pStyle w:val="a5"/>
        <w:overflowPunct w:val="0"/>
        <w:autoSpaceDE w:val="0"/>
        <w:autoSpaceDN w:val="0"/>
        <w:adjustRightInd w:val="0"/>
        <w:ind w:left="360" w:firstLine="0"/>
        <w:textAlignment w:val="baseline"/>
        <w:rPr>
          <w:sz w:val="28"/>
          <w:szCs w:val="28"/>
        </w:rPr>
      </w:pPr>
      <w:r>
        <w:rPr>
          <w:color w:val="000000"/>
          <w:w w:val="101"/>
          <w:sz w:val="28"/>
          <w:szCs w:val="28"/>
        </w:rPr>
        <w:t xml:space="preserve">      В) предметное </w:t>
      </w:r>
      <w:r>
        <w:rPr>
          <w:color w:val="000000"/>
          <w:spacing w:val="-2"/>
          <w:w w:val="101"/>
          <w:sz w:val="28"/>
          <w:szCs w:val="28"/>
        </w:rPr>
        <w:t>мышление</w:t>
      </w:r>
    </w:p>
    <w:p w:rsidR="00F81CCF" w:rsidRDefault="00F81CCF">
      <w:pPr>
        <w:shd w:val="clear" w:color="auto" w:fill="FFFFFF"/>
        <w:ind w:left="360" w:firstLine="0"/>
        <w:rPr>
          <w:sz w:val="28"/>
          <w:szCs w:val="28"/>
        </w:rPr>
      </w:pPr>
      <w:r>
        <w:rPr>
          <w:sz w:val="28"/>
          <w:szCs w:val="28"/>
        </w:rPr>
        <w:t>7.  Семантика сообщения наиболее существенную роль играет в:</w:t>
      </w:r>
    </w:p>
    <w:p w:rsidR="00F81CCF" w:rsidRDefault="00F81CCF">
      <w:pPr>
        <w:rPr>
          <w:color w:val="000000"/>
          <w:w w:val="101"/>
          <w:sz w:val="28"/>
          <w:szCs w:val="28"/>
        </w:rPr>
      </w:pPr>
      <w:r>
        <w:rPr>
          <w:color w:val="000000"/>
          <w:w w:val="101"/>
          <w:sz w:val="28"/>
          <w:szCs w:val="28"/>
        </w:rPr>
        <w:t xml:space="preserve">      А) сенсорной памяти</w:t>
      </w:r>
    </w:p>
    <w:p w:rsidR="00F81CCF" w:rsidRDefault="00F81CCF">
      <w:pPr>
        <w:rPr>
          <w:color w:val="000000"/>
          <w:w w:val="101"/>
          <w:sz w:val="28"/>
          <w:szCs w:val="28"/>
        </w:rPr>
      </w:pPr>
      <w:r>
        <w:rPr>
          <w:color w:val="000000"/>
          <w:w w:val="101"/>
          <w:sz w:val="28"/>
          <w:szCs w:val="28"/>
        </w:rPr>
        <w:t xml:space="preserve">      Б) кратковременной памяти</w:t>
      </w:r>
    </w:p>
    <w:p w:rsidR="00F81CCF" w:rsidRDefault="00F81CCF">
      <w:pPr>
        <w:rPr>
          <w:color w:val="000000"/>
          <w:w w:val="101"/>
          <w:sz w:val="28"/>
          <w:szCs w:val="28"/>
        </w:rPr>
      </w:pPr>
      <w:r>
        <w:rPr>
          <w:color w:val="000000"/>
          <w:w w:val="101"/>
          <w:sz w:val="28"/>
          <w:szCs w:val="28"/>
        </w:rPr>
        <w:t xml:space="preserve">      В) долговременной памяти</w:t>
      </w:r>
    </w:p>
    <w:p w:rsidR="00F81CCF" w:rsidRDefault="00F81CCF">
      <w:pPr>
        <w:rPr>
          <w:color w:val="000000"/>
          <w:w w:val="101"/>
          <w:sz w:val="28"/>
          <w:szCs w:val="28"/>
        </w:rPr>
      </w:pPr>
    </w:p>
    <w:p w:rsidR="00F81CCF" w:rsidRDefault="00F81CCF">
      <w:pPr>
        <w:ind w:firstLine="0"/>
        <w:jc w:val="center"/>
        <w:rPr>
          <w:b/>
          <w:bCs/>
          <w:sz w:val="28"/>
          <w:szCs w:val="28"/>
        </w:rPr>
      </w:pPr>
      <w:r>
        <w:rPr>
          <w:b/>
          <w:bCs/>
          <w:sz w:val="28"/>
          <w:szCs w:val="28"/>
        </w:rPr>
        <w:t xml:space="preserve">5.3. Вопросы для подготовки к текущему контролю </w:t>
      </w:r>
    </w:p>
    <w:p w:rsidR="00F81CCF" w:rsidRDefault="00F81CCF">
      <w:pPr>
        <w:ind w:firstLine="0"/>
        <w:jc w:val="center"/>
        <w:rPr>
          <w:b/>
          <w:bCs/>
          <w:color w:val="000000"/>
          <w:sz w:val="28"/>
          <w:szCs w:val="28"/>
        </w:rPr>
      </w:pPr>
      <w:r>
        <w:rPr>
          <w:b/>
          <w:bCs/>
          <w:sz w:val="28"/>
          <w:szCs w:val="28"/>
        </w:rPr>
        <w:t xml:space="preserve">в форме тестирования по дисциплине </w:t>
      </w:r>
      <w:r>
        <w:rPr>
          <w:b/>
          <w:bCs/>
          <w:color w:val="000000"/>
          <w:sz w:val="28"/>
          <w:szCs w:val="28"/>
        </w:rPr>
        <w:t>«</w:t>
      </w:r>
      <w:r>
        <w:rPr>
          <w:b/>
          <w:bCs/>
          <w:sz w:val="28"/>
          <w:szCs w:val="28"/>
        </w:rPr>
        <w:t>Общая психология. Часть 1</w:t>
      </w:r>
      <w:r>
        <w:rPr>
          <w:b/>
          <w:bCs/>
          <w:color w:val="000000"/>
          <w:sz w:val="28"/>
          <w:szCs w:val="28"/>
        </w:rPr>
        <w:t>»</w:t>
      </w:r>
    </w:p>
    <w:p w:rsidR="00F81CCF" w:rsidRDefault="00F81CCF">
      <w:pPr>
        <w:ind w:firstLine="0"/>
        <w:jc w:val="center"/>
        <w:rPr>
          <w:b/>
          <w:bCs/>
          <w:sz w:val="28"/>
          <w:szCs w:val="28"/>
        </w:rPr>
      </w:pPr>
    </w:p>
    <w:p w:rsidR="00F81CCF" w:rsidRDefault="00F81CCF">
      <w:pPr>
        <w:numPr>
          <w:ilvl w:val="0"/>
          <w:numId w:val="123"/>
        </w:numPr>
        <w:rPr>
          <w:sz w:val="28"/>
          <w:szCs w:val="28"/>
        </w:rPr>
      </w:pPr>
      <w:r>
        <w:rPr>
          <w:sz w:val="28"/>
          <w:szCs w:val="28"/>
        </w:rPr>
        <w:t xml:space="preserve">Понятие «анализатор», особенности его строения и функционирования: отделы анализатора и их функции; процессы, протекающие в этих отделах. Проксимальный и дистальный стимулы. Сенсорная физиология: основные виды рецепторов, организация передачи и переработки афферентной информации на различных уровнях ЦНС. Недостаточность чисто физиологического подхода к пониманию природы ощущений. </w:t>
      </w:r>
    </w:p>
    <w:p w:rsidR="00F81CCF" w:rsidRDefault="00F81CCF">
      <w:pPr>
        <w:numPr>
          <w:ilvl w:val="0"/>
          <w:numId w:val="123"/>
        </w:numPr>
        <w:rPr>
          <w:sz w:val="28"/>
          <w:szCs w:val="28"/>
        </w:rPr>
      </w:pPr>
      <w:r>
        <w:rPr>
          <w:sz w:val="28"/>
          <w:szCs w:val="28"/>
        </w:rPr>
        <w:t>Измерение чувствительности в классической психофизике. Понятие порогов ощущений как меры чувствительности сенсорной системы и их операциональное определение. Субсенсорный диапазон и зона неопределенности. Классические методы измерения порогов: метод границ, метод установки, метод постоянных стимулов (метод констант). Закон Бугера-Вебера.</w:t>
      </w:r>
    </w:p>
    <w:p w:rsidR="00F81CCF" w:rsidRDefault="00F81CCF">
      <w:pPr>
        <w:numPr>
          <w:ilvl w:val="0"/>
          <w:numId w:val="123"/>
        </w:numPr>
        <w:rPr>
          <w:sz w:val="28"/>
          <w:szCs w:val="28"/>
        </w:rPr>
      </w:pPr>
      <w:r>
        <w:rPr>
          <w:sz w:val="28"/>
          <w:szCs w:val="28"/>
        </w:rPr>
        <w:t>Восприятие пространства, времени и движения.</w:t>
      </w:r>
    </w:p>
    <w:p w:rsidR="00F81CCF" w:rsidRDefault="00F81CCF">
      <w:pPr>
        <w:numPr>
          <w:ilvl w:val="0"/>
          <w:numId w:val="123"/>
        </w:numPr>
        <w:rPr>
          <w:sz w:val="28"/>
          <w:szCs w:val="28"/>
        </w:rPr>
      </w:pPr>
      <w:r>
        <w:rPr>
          <w:sz w:val="28"/>
          <w:szCs w:val="28"/>
        </w:rPr>
        <w:t xml:space="preserve">Общее понятие о представлении. Соотношение представления с другими познавательными процессами. Вторичность образа представления. </w:t>
      </w:r>
      <w:r>
        <w:rPr>
          <w:i/>
          <w:iCs/>
          <w:sz w:val="28"/>
          <w:szCs w:val="28"/>
        </w:rPr>
        <w:t>Виды представлений</w:t>
      </w:r>
      <w:r>
        <w:rPr>
          <w:sz w:val="28"/>
          <w:szCs w:val="28"/>
        </w:rPr>
        <w:t>: классификации по модальности и уровню обобщенности. Свойства образов представлений: обобщенность, неустойчивость, фрагментарность, бледность, панорамность.</w:t>
      </w:r>
    </w:p>
    <w:p w:rsidR="00F81CCF" w:rsidRDefault="00F81CCF">
      <w:pPr>
        <w:numPr>
          <w:ilvl w:val="0"/>
          <w:numId w:val="123"/>
        </w:numPr>
        <w:rPr>
          <w:sz w:val="28"/>
          <w:szCs w:val="28"/>
        </w:rPr>
      </w:pPr>
      <w:r>
        <w:rPr>
          <w:sz w:val="28"/>
          <w:szCs w:val="28"/>
        </w:rPr>
        <w:t>Апперцепция. Экспериментальные исследования влияния на процессы формирования перцептивного образа прошлого опыта субъекта, его мотивации и установок. Понятие избирательности восприятия.</w:t>
      </w:r>
    </w:p>
    <w:p w:rsidR="00F81CCF" w:rsidRDefault="00F81CCF">
      <w:pPr>
        <w:numPr>
          <w:ilvl w:val="0"/>
          <w:numId w:val="123"/>
        </w:numPr>
        <w:rPr>
          <w:sz w:val="28"/>
          <w:szCs w:val="28"/>
        </w:rPr>
      </w:pPr>
      <w:r>
        <w:rPr>
          <w:sz w:val="28"/>
          <w:szCs w:val="28"/>
        </w:rPr>
        <w:t>Виды воображения: активное, пассивное, воссоздающее, творческое. Механизмы формирования образов воображения: агглютинация, масштабные преобразования, типизация. Влияние воображения на организменные процессы.</w:t>
      </w:r>
    </w:p>
    <w:p w:rsidR="00F81CCF" w:rsidRDefault="00F81CCF">
      <w:pPr>
        <w:ind w:firstLine="0"/>
        <w:jc w:val="center"/>
        <w:rPr>
          <w:b/>
          <w:bCs/>
          <w:sz w:val="28"/>
          <w:szCs w:val="28"/>
        </w:rPr>
      </w:pPr>
    </w:p>
    <w:p w:rsidR="00F81CCF" w:rsidRDefault="00F81CCF">
      <w:pPr>
        <w:ind w:firstLine="0"/>
        <w:jc w:val="center"/>
        <w:rPr>
          <w:b/>
          <w:bCs/>
          <w:sz w:val="28"/>
          <w:szCs w:val="28"/>
        </w:rPr>
      </w:pPr>
      <w:r>
        <w:rPr>
          <w:b/>
          <w:bCs/>
          <w:sz w:val="28"/>
          <w:szCs w:val="28"/>
        </w:rPr>
        <w:t xml:space="preserve">5.4.  Типовой тест  для текущего контроля </w:t>
      </w:r>
    </w:p>
    <w:p w:rsidR="00F81CCF" w:rsidRDefault="00F81CCF">
      <w:pPr>
        <w:ind w:firstLine="0"/>
        <w:jc w:val="center"/>
        <w:rPr>
          <w:b/>
          <w:bCs/>
          <w:color w:val="000000"/>
          <w:sz w:val="28"/>
          <w:szCs w:val="28"/>
        </w:rPr>
      </w:pPr>
      <w:r>
        <w:rPr>
          <w:b/>
          <w:bCs/>
          <w:sz w:val="28"/>
          <w:szCs w:val="28"/>
        </w:rPr>
        <w:t xml:space="preserve">по дисциплине </w:t>
      </w:r>
      <w:r>
        <w:rPr>
          <w:b/>
          <w:bCs/>
          <w:color w:val="000000"/>
          <w:sz w:val="28"/>
          <w:szCs w:val="28"/>
        </w:rPr>
        <w:t>«</w:t>
      </w:r>
      <w:r>
        <w:rPr>
          <w:b/>
          <w:bCs/>
          <w:sz w:val="28"/>
          <w:szCs w:val="28"/>
        </w:rPr>
        <w:t>Общая психология. Часть 1</w:t>
      </w:r>
      <w:r>
        <w:rPr>
          <w:b/>
          <w:bCs/>
          <w:color w:val="000000"/>
          <w:sz w:val="28"/>
          <w:szCs w:val="28"/>
        </w:rPr>
        <w:t>»</w:t>
      </w:r>
    </w:p>
    <w:p w:rsidR="00F81CCF" w:rsidRDefault="00F81CCF">
      <w:pPr>
        <w:ind w:firstLine="0"/>
        <w:jc w:val="center"/>
        <w:rPr>
          <w:b/>
          <w:bCs/>
          <w:color w:val="000000"/>
          <w:sz w:val="28"/>
          <w:szCs w:val="28"/>
        </w:rPr>
      </w:pPr>
      <w:r>
        <w:rPr>
          <w:b/>
          <w:bCs/>
          <w:color w:val="000000"/>
          <w:sz w:val="28"/>
          <w:szCs w:val="28"/>
        </w:rPr>
        <w:t>(примерные вопросы)</w:t>
      </w:r>
    </w:p>
    <w:p w:rsidR="00F81CCF" w:rsidRDefault="00F81CCF">
      <w:pPr>
        <w:numPr>
          <w:ilvl w:val="0"/>
          <w:numId w:val="93"/>
        </w:numPr>
        <w:shd w:val="clear" w:color="auto" w:fill="FFFFFF"/>
        <w:rPr>
          <w:color w:val="000000"/>
          <w:w w:val="103"/>
          <w:sz w:val="28"/>
          <w:szCs w:val="28"/>
        </w:rPr>
      </w:pPr>
      <w:r>
        <w:rPr>
          <w:color w:val="000000"/>
          <w:w w:val="103"/>
          <w:sz w:val="28"/>
          <w:szCs w:val="28"/>
        </w:rPr>
        <w:t>Основным непороговым показателем чувствительности сенсорной системы является:</w:t>
      </w:r>
    </w:p>
    <w:p w:rsidR="00F81CCF" w:rsidRDefault="00F81CCF">
      <w:pPr>
        <w:shd w:val="clear" w:color="auto" w:fill="FFFFFF"/>
        <w:tabs>
          <w:tab w:val="left" w:pos="4018"/>
        </w:tabs>
        <w:ind w:left="360" w:firstLine="0"/>
        <w:rPr>
          <w:sz w:val="28"/>
          <w:szCs w:val="28"/>
        </w:rPr>
      </w:pPr>
      <w:r>
        <w:rPr>
          <w:color w:val="000000"/>
          <w:spacing w:val="-8"/>
          <w:w w:val="108"/>
          <w:sz w:val="28"/>
          <w:szCs w:val="28"/>
        </w:rPr>
        <w:t xml:space="preserve">       А) </w:t>
      </w:r>
      <w:r>
        <w:rPr>
          <w:b/>
          <w:bCs/>
          <w:i/>
          <w:iCs/>
          <w:color w:val="000000"/>
          <w:spacing w:val="-8"/>
          <w:w w:val="108"/>
          <w:sz w:val="28"/>
          <w:szCs w:val="28"/>
          <w:lang w:val="en-US"/>
        </w:rPr>
        <w:t>p</w:t>
      </w:r>
      <w:r>
        <w:rPr>
          <w:b/>
          <w:bCs/>
          <w:i/>
          <w:iCs/>
          <w:color w:val="000000"/>
          <w:spacing w:val="-8"/>
          <w:w w:val="108"/>
          <w:sz w:val="28"/>
          <w:szCs w:val="28"/>
        </w:rPr>
        <w:t>⁕</w:t>
      </w:r>
    </w:p>
    <w:p w:rsidR="00F81CCF" w:rsidRDefault="00F81CCF">
      <w:pPr>
        <w:shd w:val="clear" w:color="auto" w:fill="FFFFFF"/>
        <w:ind w:left="360" w:firstLine="0"/>
        <w:rPr>
          <w:color w:val="000000"/>
          <w:spacing w:val="-7"/>
          <w:w w:val="108"/>
          <w:sz w:val="28"/>
          <w:szCs w:val="28"/>
        </w:rPr>
      </w:pPr>
      <w:r>
        <w:rPr>
          <w:color w:val="000000"/>
          <w:spacing w:val="-6"/>
          <w:w w:val="108"/>
          <w:sz w:val="28"/>
          <w:szCs w:val="28"/>
        </w:rPr>
        <w:t xml:space="preserve">       Б) </w:t>
      </w:r>
      <w:r>
        <w:rPr>
          <w:b/>
          <w:bCs/>
          <w:i/>
          <w:iCs/>
          <w:color w:val="000000"/>
          <w:spacing w:val="-6"/>
          <w:w w:val="108"/>
          <w:sz w:val="28"/>
          <w:szCs w:val="28"/>
          <w:lang w:val="en-US"/>
        </w:rPr>
        <w:t>d</w:t>
      </w:r>
      <w:r>
        <w:rPr>
          <w:b/>
          <w:bCs/>
          <w:i/>
          <w:iCs/>
          <w:color w:val="000000"/>
          <w:spacing w:val="-6"/>
          <w:w w:val="108"/>
          <w:sz w:val="28"/>
          <w:szCs w:val="28"/>
        </w:rPr>
        <w:t>'</w:t>
      </w:r>
    </w:p>
    <w:p w:rsidR="00F81CCF" w:rsidRDefault="00F81CCF">
      <w:pPr>
        <w:shd w:val="clear" w:color="auto" w:fill="FFFFFF"/>
        <w:ind w:left="360" w:firstLine="0"/>
        <w:rPr>
          <w:color w:val="000000"/>
          <w:spacing w:val="-8"/>
          <w:w w:val="108"/>
          <w:sz w:val="28"/>
          <w:szCs w:val="28"/>
        </w:rPr>
      </w:pPr>
      <w:r>
        <w:rPr>
          <w:color w:val="000000"/>
          <w:spacing w:val="-7"/>
          <w:w w:val="108"/>
          <w:sz w:val="28"/>
          <w:szCs w:val="28"/>
        </w:rPr>
        <w:t xml:space="preserve">       В) </w:t>
      </w:r>
      <w:r>
        <w:rPr>
          <w:b/>
          <w:bCs/>
          <w:i/>
          <w:iCs/>
          <w:color w:val="000000"/>
          <w:spacing w:val="-7"/>
          <w:w w:val="108"/>
          <w:sz w:val="28"/>
          <w:szCs w:val="28"/>
          <w:lang w:val="en-US"/>
        </w:rPr>
        <w:t>A</w:t>
      </w:r>
      <w:r>
        <w:rPr>
          <w:b/>
          <w:bCs/>
          <w:i/>
          <w:iCs/>
          <w:color w:val="000000"/>
          <w:spacing w:val="-7"/>
          <w:w w:val="108"/>
          <w:sz w:val="28"/>
          <w:szCs w:val="28"/>
        </w:rPr>
        <w:t>º</w:t>
      </w:r>
    </w:p>
    <w:p w:rsidR="00F81CCF" w:rsidRDefault="00F81CCF">
      <w:pPr>
        <w:numPr>
          <w:ilvl w:val="0"/>
          <w:numId w:val="93"/>
        </w:numPr>
        <w:shd w:val="clear" w:color="auto" w:fill="FFFFFF"/>
        <w:ind w:right="5"/>
        <w:rPr>
          <w:sz w:val="28"/>
          <w:szCs w:val="28"/>
        </w:rPr>
      </w:pPr>
      <w:r>
        <w:rPr>
          <w:color w:val="000000"/>
          <w:spacing w:val="-5"/>
          <w:w w:val="104"/>
          <w:sz w:val="28"/>
          <w:szCs w:val="28"/>
        </w:rPr>
        <w:t xml:space="preserve">Время сохранения информации в иконической памяти человека составляет: </w:t>
      </w:r>
    </w:p>
    <w:p w:rsidR="00F81CCF" w:rsidRDefault="00F81CCF">
      <w:pPr>
        <w:shd w:val="clear" w:color="auto" w:fill="FFFFFF"/>
        <w:ind w:left="19"/>
        <w:rPr>
          <w:sz w:val="28"/>
          <w:szCs w:val="28"/>
        </w:rPr>
      </w:pPr>
      <w:r>
        <w:rPr>
          <w:color w:val="000000"/>
          <w:spacing w:val="-2"/>
          <w:w w:val="101"/>
          <w:sz w:val="28"/>
          <w:szCs w:val="28"/>
        </w:rPr>
        <w:t xml:space="preserve">     А) 1-2 секунды</w:t>
      </w:r>
    </w:p>
    <w:p w:rsidR="00F81CCF" w:rsidRDefault="00F81CCF">
      <w:pPr>
        <w:shd w:val="clear" w:color="auto" w:fill="FFFFFF"/>
        <w:ind w:left="10"/>
        <w:rPr>
          <w:sz w:val="28"/>
          <w:szCs w:val="28"/>
        </w:rPr>
      </w:pPr>
      <w:r>
        <w:rPr>
          <w:color w:val="000000"/>
          <w:w w:val="101"/>
          <w:sz w:val="28"/>
          <w:szCs w:val="28"/>
        </w:rPr>
        <w:t xml:space="preserve">     Б) 1-2 минуты </w:t>
      </w:r>
    </w:p>
    <w:p w:rsidR="00F81CCF" w:rsidRDefault="00F81CCF">
      <w:pPr>
        <w:rPr>
          <w:color w:val="000000"/>
          <w:w w:val="101"/>
          <w:sz w:val="28"/>
          <w:szCs w:val="28"/>
        </w:rPr>
      </w:pPr>
      <w:r>
        <w:rPr>
          <w:color w:val="000000"/>
          <w:w w:val="101"/>
          <w:sz w:val="28"/>
          <w:szCs w:val="28"/>
        </w:rPr>
        <w:t xml:space="preserve">     В) 1-2 часа</w:t>
      </w:r>
    </w:p>
    <w:p w:rsidR="00F81CCF" w:rsidRDefault="00F81CCF">
      <w:pPr>
        <w:rPr>
          <w:color w:val="000000"/>
          <w:w w:val="101"/>
          <w:sz w:val="28"/>
          <w:szCs w:val="28"/>
        </w:rPr>
      </w:pPr>
      <w:r>
        <w:rPr>
          <w:color w:val="000000"/>
          <w:w w:val="101"/>
          <w:sz w:val="28"/>
          <w:szCs w:val="28"/>
        </w:rPr>
        <w:t>10. Переключение и распределение внимания:</w:t>
      </w:r>
    </w:p>
    <w:p w:rsidR="00F81CCF" w:rsidRDefault="00F81CCF">
      <w:pPr>
        <w:rPr>
          <w:color w:val="000000"/>
          <w:w w:val="101"/>
          <w:sz w:val="28"/>
          <w:szCs w:val="28"/>
        </w:rPr>
      </w:pPr>
      <w:r>
        <w:rPr>
          <w:color w:val="000000"/>
          <w:w w:val="101"/>
          <w:sz w:val="28"/>
          <w:szCs w:val="28"/>
        </w:rPr>
        <w:t xml:space="preserve">     А) разные свойства внимания</w:t>
      </w:r>
    </w:p>
    <w:p w:rsidR="00F81CCF" w:rsidRDefault="00F81CCF">
      <w:pPr>
        <w:rPr>
          <w:color w:val="000000"/>
          <w:w w:val="101"/>
          <w:sz w:val="28"/>
          <w:szCs w:val="28"/>
        </w:rPr>
      </w:pPr>
      <w:r>
        <w:rPr>
          <w:color w:val="000000"/>
          <w:w w:val="101"/>
          <w:sz w:val="28"/>
          <w:szCs w:val="28"/>
        </w:rPr>
        <w:t xml:space="preserve">     Б) взаимосвязанные свойства внимания</w:t>
      </w:r>
    </w:p>
    <w:p w:rsidR="00F81CCF" w:rsidRDefault="00F81CCF">
      <w:pPr>
        <w:rPr>
          <w:color w:val="000000"/>
          <w:w w:val="101"/>
          <w:sz w:val="28"/>
          <w:szCs w:val="28"/>
        </w:rPr>
      </w:pPr>
      <w:r>
        <w:rPr>
          <w:color w:val="000000"/>
          <w:w w:val="101"/>
          <w:sz w:val="28"/>
          <w:szCs w:val="28"/>
        </w:rPr>
        <w:t xml:space="preserve">     В) проявление одного свойства внимания </w:t>
      </w:r>
    </w:p>
    <w:p w:rsidR="00F81CCF" w:rsidRDefault="00F81CCF">
      <w:pPr>
        <w:ind w:firstLine="0"/>
        <w:jc w:val="center"/>
        <w:rPr>
          <w:b/>
          <w:bCs/>
          <w:color w:val="000000"/>
          <w:sz w:val="28"/>
          <w:szCs w:val="28"/>
        </w:rPr>
      </w:pPr>
    </w:p>
    <w:p w:rsidR="00F81CCF" w:rsidRDefault="00F81CCF">
      <w:pPr>
        <w:ind w:firstLine="0"/>
        <w:jc w:val="center"/>
        <w:rPr>
          <w:b/>
          <w:bCs/>
          <w:color w:val="000000"/>
          <w:sz w:val="28"/>
          <w:szCs w:val="28"/>
        </w:rPr>
      </w:pPr>
      <w:r>
        <w:rPr>
          <w:b/>
          <w:bCs/>
          <w:color w:val="000000"/>
          <w:sz w:val="28"/>
          <w:szCs w:val="28"/>
        </w:rPr>
        <w:t xml:space="preserve">5.5. Темы рефератов для текущего контроля </w:t>
      </w:r>
    </w:p>
    <w:p w:rsidR="00F81CCF" w:rsidRDefault="00F81CCF">
      <w:pPr>
        <w:ind w:firstLine="0"/>
        <w:jc w:val="center"/>
        <w:rPr>
          <w:b/>
          <w:bCs/>
          <w:color w:val="000000"/>
          <w:sz w:val="28"/>
          <w:szCs w:val="28"/>
        </w:rPr>
      </w:pPr>
      <w:r>
        <w:rPr>
          <w:b/>
          <w:bCs/>
          <w:color w:val="000000"/>
          <w:sz w:val="28"/>
          <w:szCs w:val="28"/>
        </w:rPr>
        <w:t>по дисциплине «</w:t>
      </w:r>
      <w:r>
        <w:rPr>
          <w:b/>
          <w:bCs/>
          <w:sz w:val="28"/>
          <w:szCs w:val="28"/>
        </w:rPr>
        <w:t>Общая психология. Часть 1</w:t>
      </w:r>
      <w:r>
        <w:rPr>
          <w:b/>
          <w:bCs/>
          <w:color w:val="000000"/>
          <w:sz w:val="28"/>
          <w:szCs w:val="28"/>
        </w:rPr>
        <w:t>»</w:t>
      </w:r>
    </w:p>
    <w:p w:rsidR="00F81CCF" w:rsidRDefault="00F81CCF">
      <w:pPr>
        <w:numPr>
          <w:ilvl w:val="0"/>
          <w:numId w:val="103"/>
        </w:numPr>
        <w:rPr>
          <w:sz w:val="28"/>
          <w:szCs w:val="28"/>
        </w:rPr>
      </w:pPr>
      <w:r>
        <w:rPr>
          <w:sz w:val="28"/>
          <w:szCs w:val="28"/>
        </w:rPr>
        <w:t>Соотношение образного, эмоционального и рационального в когнитивной сфере личности.</w:t>
      </w:r>
    </w:p>
    <w:p w:rsidR="00F81CCF" w:rsidRDefault="00F81CCF">
      <w:pPr>
        <w:numPr>
          <w:ilvl w:val="0"/>
          <w:numId w:val="103"/>
        </w:numPr>
        <w:rPr>
          <w:sz w:val="28"/>
          <w:szCs w:val="28"/>
        </w:rPr>
      </w:pPr>
      <w:r>
        <w:rPr>
          <w:sz w:val="28"/>
          <w:szCs w:val="28"/>
        </w:rPr>
        <w:t>Методы шкалирования в современной психофизике.</w:t>
      </w:r>
    </w:p>
    <w:p w:rsidR="00F81CCF" w:rsidRDefault="00F81CCF">
      <w:pPr>
        <w:pStyle w:val="Default"/>
        <w:numPr>
          <w:ilvl w:val="0"/>
          <w:numId w:val="103"/>
        </w:numPr>
        <w:jc w:val="both"/>
        <w:rPr>
          <w:color w:val="auto"/>
          <w:sz w:val="28"/>
          <w:szCs w:val="28"/>
        </w:rPr>
      </w:pPr>
      <w:r>
        <w:rPr>
          <w:color w:val="auto"/>
          <w:sz w:val="28"/>
          <w:szCs w:val="28"/>
        </w:rPr>
        <w:t>Операциональные концепции мышления.</w:t>
      </w:r>
    </w:p>
    <w:p w:rsidR="00F81CCF" w:rsidRDefault="00F81CCF">
      <w:pPr>
        <w:pStyle w:val="Default"/>
        <w:numPr>
          <w:ilvl w:val="0"/>
          <w:numId w:val="103"/>
        </w:numPr>
        <w:jc w:val="both"/>
        <w:rPr>
          <w:color w:val="auto"/>
          <w:sz w:val="28"/>
          <w:szCs w:val="28"/>
        </w:rPr>
      </w:pPr>
      <w:r>
        <w:rPr>
          <w:color w:val="auto"/>
          <w:sz w:val="28"/>
          <w:szCs w:val="28"/>
        </w:rPr>
        <w:t>Биохимические основы памяти.</w:t>
      </w:r>
    </w:p>
    <w:p w:rsidR="00F81CCF" w:rsidRDefault="00F81CCF">
      <w:pPr>
        <w:pStyle w:val="Default"/>
        <w:numPr>
          <w:ilvl w:val="0"/>
          <w:numId w:val="103"/>
        </w:numPr>
        <w:jc w:val="both"/>
        <w:rPr>
          <w:color w:val="auto"/>
          <w:sz w:val="28"/>
          <w:szCs w:val="28"/>
        </w:rPr>
      </w:pPr>
      <w:r>
        <w:rPr>
          <w:color w:val="auto"/>
          <w:sz w:val="28"/>
          <w:szCs w:val="28"/>
        </w:rPr>
        <w:t>Творческое (эвристическое) мышление – основные подходы и практические рекомендации.</w:t>
      </w:r>
    </w:p>
    <w:p w:rsidR="00F81CCF" w:rsidRDefault="00F81CCF">
      <w:pPr>
        <w:pStyle w:val="Default"/>
        <w:numPr>
          <w:ilvl w:val="0"/>
          <w:numId w:val="103"/>
        </w:numPr>
        <w:jc w:val="both"/>
        <w:rPr>
          <w:color w:val="auto"/>
          <w:sz w:val="28"/>
          <w:szCs w:val="28"/>
        </w:rPr>
      </w:pPr>
      <w:r>
        <w:rPr>
          <w:color w:val="auto"/>
          <w:sz w:val="28"/>
          <w:szCs w:val="28"/>
        </w:rPr>
        <w:t xml:space="preserve">Мнемонические техники как способ повышения эффективности памяти. </w:t>
      </w:r>
    </w:p>
    <w:p w:rsidR="00F81CCF" w:rsidRDefault="00F81CCF">
      <w:pPr>
        <w:pStyle w:val="Default"/>
        <w:numPr>
          <w:ilvl w:val="0"/>
          <w:numId w:val="103"/>
        </w:numPr>
        <w:jc w:val="both"/>
        <w:rPr>
          <w:color w:val="auto"/>
          <w:sz w:val="28"/>
          <w:szCs w:val="28"/>
        </w:rPr>
      </w:pPr>
      <w:r>
        <w:rPr>
          <w:color w:val="auto"/>
          <w:sz w:val="28"/>
          <w:szCs w:val="28"/>
        </w:rPr>
        <w:t>Внутренние механизмы формирования речевых высказываний.</w:t>
      </w:r>
    </w:p>
    <w:p w:rsidR="00F81CCF" w:rsidRDefault="00F81CCF">
      <w:pPr>
        <w:pStyle w:val="Default"/>
        <w:numPr>
          <w:ilvl w:val="0"/>
          <w:numId w:val="103"/>
        </w:numPr>
        <w:jc w:val="both"/>
        <w:rPr>
          <w:color w:val="auto"/>
          <w:sz w:val="28"/>
          <w:szCs w:val="28"/>
        </w:rPr>
      </w:pPr>
      <w:r>
        <w:rPr>
          <w:color w:val="auto"/>
          <w:sz w:val="28"/>
          <w:szCs w:val="28"/>
        </w:rPr>
        <w:t>Физиологические механизмы внимания.</w:t>
      </w:r>
    </w:p>
    <w:p w:rsidR="00F81CCF" w:rsidRDefault="00F81CCF">
      <w:pPr>
        <w:ind w:firstLine="0"/>
        <w:jc w:val="center"/>
        <w:rPr>
          <w:b/>
          <w:bCs/>
          <w:sz w:val="28"/>
          <w:szCs w:val="28"/>
        </w:rPr>
      </w:pPr>
    </w:p>
    <w:p w:rsidR="00F81CCF" w:rsidRDefault="00F81CCF">
      <w:pPr>
        <w:ind w:firstLine="0"/>
        <w:jc w:val="center"/>
        <w:rPr>
          <w:b/>
          <w:bCs/>
          <w:sz w:val="28"/>
          <w:szCs w:val="28"/>
        </w:rPr>
      </w:pPr>
    </w:p>
    <w:p w:rsidR="00F81CCF" w:rsidRDefault="00F81CCF">
      <w:pPr>
        <w:ind w:firstLine="0"/>
        <w:jc w:val="center"/>
        <w:rPr>
          <w:b/>
          <w:bCs/>
          <w:sz w:val="28"/>
          <w:szCs w:val="28"/>
        </w:rPr>
      </w:pPr>
      <w:r>
        <w:rPr>
          <w:b/>
          <w:bCs/>
          <w:sz w:val="28"/>
          <w:szCs w:val="28"/>
        </w:rPr>
        <w:t xml:space="preserve">6.Фонд оценочных средств для промежуточной аттестации  по дисциплине </w:t>
      </w:r>
      <w:r>
        <w:rPr>
          <w:b/>
          <w:bCs/>
          <w:color w:val="000000"/>
          <w:sz w:val="28"/>
          <w:szCs w:val="28"/>
        </w:rPr>
        <w:t>«</w:t>
      </w:r>
      <w:r>
        <w:rPr>
          <w:b/>
          <w:bCs/>
          <w:sz w:val="28"/>
          <w:szCs w:val="28"/>
        </w:rPr>
        <w:t>Общая психология. Часть 1</w:t>
      </w:r>
      <w:r>
        <w:rPr>
          <w:b/>
          <w:bCs/>
          <w:color w:val="000000"/>
          <w:sz w:val="28"/>
          <w:szCs w:val="28"/>
        </w:rPr>
        <w:t>»</w:t>
      </w:r>
    </w:p>
    <w:p w:rsidR="00F81CCF" w:rsidRDefault="00F81CCF">
      <w:pPr>
        <w:ind w:firstLine="0"/>
        <w:rPr>
          <w:color w:val="000000"/>
          <w:sz w:val="28"/>
          <w:szCs w:val="28"/>
        </w:rPr>
      </w:pPr>
      <w:r>
        <w:rPr>
          <w:color w:val="000000"/>
          <w:sz w:val="28"/>
          <w:szCs w:val="28"/>
        </w:rPr>
        <w:t>Промежуточная аттестация успеваемости по дисциплине предполагает оценку сформированности компонентов компетенций: знаний, умений, владений. Для оценки сформированности компетенций используется 7-балльная шкала оценивания с критериями, представленными в таблице 6.</w:t>
      </w:r>
    </w:p>
    <w:p w:rsidR="00F81CCF" w:rsidRDefault="00F81CCF">
      <w:pPr>
        <w:ind w:firstLine="0"/>
        <w:jc w:val="right"/>
        <w:rPr>
          <w:sz w:val="28"/>
          <w:szCs w:val="28"/>
        </w:rPr>
      </w:pPr>
    </w:p>
    <w:p w:rsidR="00F81CCF" w:rsidRDefault="00F81CCF">
      <w:pPr>
        <w:ind w:firstLine="0"/>
        <w:jc w:val="right"/>
        <w:rPr>
          <w:sz w:val="28"/>
          <w:szCs w:val="28"/>
        </w:rPr>
      </w:pPr>
    </w:p>
    <w:p w:rsidR="00F81CCF" w:rsidRDefault="00F81CCF">
      <w:pPr>
        <w:ind w:firstLine="0"/>
        <w:jc w:val="right"/>
        <w:rPr>
          <w:sz w:val="28"/>
          <w:szCs w:val="28"/>
        </w:rPr>
      </w:pPr>
      <w:r>
        <w:rPr>
          <w:sz w:val="28"/>
          <w:szCs w:val="28"/>
        </w:rPr>
        <w:t>Таблица 6</w:t>
      </w:r>
    </w:p>
    <w:p w:rsidR="00F81CCF" w:rsidRDefault="00F81CCF">
      <w:pPr>
        <w:jc w:val="center"/>
        <w:rPr>
          <w:b/>
          <w:bCs/>
          <w:color w:val="000000"/>
          <w:sz w:val="28"/>
          <w:szCs w:val="28"/>
        </w:rPr>
      </w:pPr>
      <w:r>
        <w:rPr>
          <w:b/>
          <w:bCs/>
          <w:color w:val="000000"/>
          <w:sz w:val="28"/>
          <w:szCs w:val="28"/>
        </w:rPr>
        <w:t>Измерительная шкала оценки сформированности компетенций по дисциплине «</w:t>
      </w:r>
      <w:r>
        <w:rPr>
          <w:b/>
          <w:bCs/>
          <w:sz w:val="28"/>
          <w:szCs w:val="28"/>
        </w:rPr>
        <w:t>Общая психология. Часть 1</w:t>
      </w:r>
      <w:r>
        <w:rPr>
          <w:b/>
          <w:bCs/>
          <w:color w:val="000000"/>
          <w:sz w:val="28"/>
          <w:szCs w:val="28"/>
        </w:rPr>
        <w:t>»</w:t>
      </w:r>
    </w:p>
    <w:p w:rsidR="00F81CCF" w:rsidRDefault="00F81CCF">
      <w:pPr>
        <w:jc w:val="center"/>
        <w:rPr>
          <w:b/>
          <w:bCs/>
          <w:color w:val="000000"/>
          <w:sz w:val="28"/>
          <w:szCs w:val="28"/>
        </w:rPr>
      </w:pP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914"/>
        <w:gridCol w:w="1275"/>
        <w:gridCol w:w="1860"/>
        <w:gridCol w:w="1975"/>
        <w:gridCol w:w="2055"/>
      </w:tblGrid>
      <w:tr w:rsidR="00F81CCF">
        <w:trPr>
          <w:cantSplit/>
        </w:trPr>
        <w:tc>
          <w:tcPr>
            <w:tcW w:w="851" w:type="dxa"/>
            <w:vMerge w:val="restart"/>
            <w:vAlign w:val="center"/>
          </w:tcPr>
          <w:p w:rsidR="00F81CCF" w:rsidRDefault="00F81CCF">
            <w:pPr>
              <w:ind w:firstLine="0"/>
              <w:jc w:val="center"/>
              <w:rPr>
                <w:b/>
                <w:bCs/>
                <w:caps/>
                <w:color w:val="000000"/>
                <w:sz w:val="14"/>
                <w:szCs w:val="14"/>
              </w:rPr>
            </w:pPr>
            <w:r>
              <w:rPr>
                <w:b/>
                <w:bCs/>
                <w:caps/>
                <w:color w:val="000000"/>
                <w:sz w:val="14"/>
                <w:szCs w:val="14"/>
              </w:rPr>
              <w:t>Оценка</w:t>
            </w:r>
          </w:p>
        </w:tc>
        <w:tc>
          <w:tcPr>
            <w:tcW w:w="1276" w:type="dxa"/>
            <w:vMerge w:val="restart"/>
            <w:vAlign w:val="center"/>
          </w:tcPr>
          <w:p w:rsidR="00F81CCF" w:rsidRDefault="00F81CCF">
            <w:pPr>
              <w:ind w:firstLine="0"/>
              <w:jc w:val="center"/>
              <w:rPr>
                <w:b/>
                <w:bCs/>
                <w:caps/>
                <w:color w:val="000000"/>
                <w:sz w:val="14"/>
                <w:szCs w:val="14"/>
              </w:rPr>
            </w:pPr>
            <w:r>
              <w:rPr>
                <w:b/>
                <w:bCs/>
                <w:caps/>
                <w:color w:val="000000"/>
                <w:sz w:val="14"/>
                <w:szCs w:val="14"/>
              </w:rPr>
              <w:t>Наименование оценки</w:t>
            </w:r>
          </w:p>
        </w:tc>
        <w:tc>
          <w:tcPr>
            <w:tcW w:w="914" w:type="dxa"/>
            <w:vMerge w:val="restart"/>
            <w:vAlign w:val="center"/>
          </w:tcPr>
          <w:p w:rsidR="00F81CCF" w:rsidRDefault="00F81CCF">
            <w:pPr>
              <w:ind w:firstLine="0"/>
              <w:jc w:val="center"/>
              <w:rPr>
                <w:b/>
                <w:bCs/>
                <w:caps/>
                <w:color w:val="000000"/>
                <w:sz w:val="14"/>
                <w:szCs w:val="14"/>
              </w:rPr>
            </w:pPr>
            <w:r>
              <w:rPr>
                <w:b/>
                <w:bCs/>
                <w:caps/>
                <w:color w:val="000000"/>
                <w:sz w:val="14"/>
                <w:szCs w:val="14"/>
              </w:rPr>
              <w:t>начисляемый балл</w:t>
            </w:r>
          </w:p>
        </w:tc>
        <w:tc>
          <w:tcPr>
            <w:tcW w:w="7165" w:type="dxa"/>
            <w:gridSpan w:val="4"/>
            <w:vAlign w:val="center"/>
          </w:tcPr>
          <w:p w:rsidR="00F81CCF" w:rsidRDefault="00F81CCF">
            <w:pPr>
              <w:ind w:firstLine="0"/>
              <w:jc w:val="center"/>
              <w:rPr>
                <w:b/>
                <w:bCs/>
                <w:caps/>
                <w:color w:val="000000"/>
                <w:sz w:val="14"/>
                <w:szCs w:val="14"/>
              </w:rPr>
            </w:pPr>
            <w:r>
              <w:rPr>
                <w:b/>
                <w:bCs/>
                <w:caps/>
                <w:color w:val="000000"/>
                <w:sz w:val="14"/>
                <w:szCs w:val="14"/>
              </w:rPr>
              <w:t>Критерии оценки составляющих компетенции</w:t>
            </w:r>
          </w:p>
        </w:tc>
      </w:tr>
      <w:tr w:rsidR="00F81CCF">
        <w:trPr>
          <w:cantSplit/>
        </w:trPr>
        <w:tc>
          <w:tcPr>
            <w:tcW w:w="851" w:type="dxa"/>
            <w:vMerge/>
            <w:vAlign w:val="center"/>
          </w:tcPr>
          <w:p w:rsidR="00F81CCF" w:rsidRDefault="00F81CCF">
            <w:pPr>
              <w:ind w:firstLine="0"/>
              <w:jc w:val="center"/>
              <w:rPr>
                <w:b/>
                <w:bCs/>
                <w:color w:val="000000"/>
                <w:sz w:val="14"/>
                <w:szCs w:val="14"/>
              </w:rPr>
            </w:pPr>
          </w:p>
        </w:tc>
        <w:tc>
          <w:tcPr>
            <w:tcW w:w="1276" w:type="dxa"/>
            <w:vMerge/>
            <w:vAlign w:val="center"/>
          </w:tcPr>
          <w:p w:rsidR="00F81CCF" w:rsidRDefault="00F81CCF">
            <w:pPr>
              <w:ind w:firstLine="0"/>
              <w:rPr>
                <w:b/>
                <w:bCs/>
                <w:color w:val="000000"/>
                <w:sz w:val="14"/>
                <w:szCs w:val="14"/>
              </w:rPr>
            </w:pPr>
          </w:p>
        </w:tc>
        <w:tc>
          <w:tcPr>
            <w:tcW w:w="914" w:type="dxa"/>
            <w:vMerge/>
            <w:vAlign w:val="center"/>
          </w:tcPr>
          <w:p w:rsidR="00F81CCF" w:rsidRDefault="00F81CCF">
            <w:pPr>
              <w:ind w:firstLine="0"/>
              <w:jc w:val="center"/>
              <w:rPr>
                <w:b/>
                <w:bCs/>
                <w:color w:val="000000"/>
                <w:sz w:val="14"/>
                <w:szCs w:val="14"/>
              </w:rPr>
            </w:pPr>
          </w:p>
        </w:tc>
        <w:tc>
          <w:tcPr>
            <w:tcW w:w="1275" w:type="dxa"/>
            <w:vAlign w:val="center"/>
          </w:tcPr>
          <w:p w:rsidR="00F81CCF" w:rsidRDefault="00F81CCF">
            <w:pPr>
              <w:ind w:firstLine="0"/>
              <w:jc w:val="center"/>
              <w:rPr>
                <w:b/>
                <w:bCs/>
                <w:color w:val="000000"/>
                <w:sz w:val="14"/>
                <w:szCs w:val="14"/>
              </w:rPr>
            </w:pPr>
            <w:r>
              <w:rPr>
                <w:b/>
                <w:bCs/>
                <w:color w:val="000000"/>
                <w:sz w:val="14"/>
                <w:szCs w:val="14"/>
              </w:rPr>
              <w:t>оценка полноты знаний</w:t>
            </w:r>
          </w:p>
        </w:tc>
        <w:tc>
          <w:tcPr>
            <w:tcW w:w="1860" w:type="dxa"/>
            <w:vAlign w:val="center"/>
          </w:tcPr>
          <w:p w:rsidR="00F81CCF" w:rsidRDefault="00F81CCF">
            <w:pPr>
              <w:ind w:firstLine="0"/>
              <w:jc w:val="center"/>
              <w:rPr>
                <w:b/>
                <w:bCs/>
                <w:color w:val="000000"/>
                <w:sz w:val="14"/>
                <w:szCs w:val="14"/>
              </w:rPr>
            </w:pPr>
            <w:r>
              <w:rPr>
                <w:b/>
                <w:bCs/>
                <w:color w:val="000000"/>
                <w:sz w:val="14"/>
                <w:szCs w:val="14"/>
              </w:rPr>
              <w:t>оценка сформированности умений и навыков</w:t>
            </w:r>
          </w:p>
        </w:tc>
        <w:tc>
          <w:tcPr>
            <w:tcW w:w="1975" w:type="dxa"/>
            <w:vAlign w:val="center"/>
          </w:tcPr>
          <w:p w:rsidR="00F81CCF" w:rsidRDefault="00F81CCF">
            <w:pPr>
              <w:ind w:firstLine="0"/>
              <w:jc w:val="center"/>
              <w:rPr>
                <w:b/>
                <w:bCs/>
                <w:color w:val="000000"/>
                <w:sz w:val="14"/>
                <w:szCs w:val="14"/>
              </w:rPr>
            </w:pPr>
            <w:r>
              <w:rPr>
                <w:b/>
                <w:bCs/>
                <w:color w:val="000000"/>
                <w:sz w:val="14"/>
                <w:szCs w:val="14"/>
              </w:rPr>
              <w:t>оценка развития способностей</w:t>
            </w:r>
          </w:p>
        </w:tc>
        <w:tc>
          <w:tcPr>
            <w:tcW w:w="2055" w:type="dxa"/>
            <w:vAlign w:val="center"/>
          </w:tcPr>
          <w:p w:rsidR="00F81CCF" w:rsidRDefault="00F81CCF">
            <w:pPr>
              <w:ind w:firstLine="0"/>
              <w:jc w:val="center"/>
              <w:rPr>
                <w:b/>
                <w:bCs/>
                <w:color w:val="000000"/>
                <w:sz w:val="14"/>
                <w:szCs w:val="14"/>
              </w:rPr>
            </w:pPr>
            <w:r>
              <w:rPr>
                <w:b/>
                <w:bCs/>
                <w:color w:val="000000"/>
                <w:sz w:val="14"/>
                <w:szCs w:val="14"/>
              </w:rPr>
              <w:t>оценка мотивационной готовности к деятельности</w:t>
            </w:r>
          </w:p>
        </w:tc>
      </w:tr>
      <w:tr w:rsidR="00F81CCF">
        <w:tc>
          <w:tcPr>
            <w:tcW w:w="851" w:type="dxa"/>
            <w:vAlign w:val="center"/>
          </w:tcPr>
          <w:p w:rsidR="00F81CCF" w:rsidRDefault="00F81CCF">
            <w:pPr>
              <w:ind w:firstLine="0"/>
              <w:jc w:val="center"/>
              <w:rPr>
                <w:b/>
                <w:bCs/>
                <w:color w:val="000000"/>
                <w:sz w:val="14"/>
                <w:szCs w:val="14"/>
              </w:rPr>
            </w:pPr>
            <w:r>
              <w:rPr>
                <w:b/>
                <w:bCs/>
                <w:color w:val="000000"/>
                <w:sz w:val="14"/>
                <w:szCs w:val="14"/>
              </w:rPr>
              <w:t>1</w:t>
            </w:r>
          </w:p>
        </w:tc>
        <w:tc>
          <w:tcPr>
            <w:tcW w:w="1276" w:type="dxa"/>
            <w:vAlign w:val="center"/>
          </w:tcPr>
          <w:p w:rsidR="00F81CCF" w:rsidRDefault="00F81CCF">
            <w:pPr>
              <w:ind w:firstLine="0"/>
              <w:rPr>
                <w:b/>
                <w:bCs/>
                <w:color w:val="000000"/>
                <w:sz w:val="14"/>
                <w:szCs w:val="14"/>
              </w:rPr>
            </w:pPr>
            <w:r>
              <w:rPr>
                <w:b/>
                <w:bCs/>
                <w:color w:val="000000"/>
                <w:sz w:val="14"/>
                <w:szCs w:val="14"/>
              </w:rPr>
              <w:t>плохо</w:t>
            </w:r>
          </w:p>
        </w:tc>
        <w:tc>
          <w:tcPr>
            <w:tcW w:w="914" w:type="dxa"/>
            <w:vAlign w:val="center"/>
          </w:tcPr>
          <w:p w:rsidR="00F81CCF" w:rsidRDefault="00F81CCF">
            <w:pPr>
              <w:ind w:firstLine="0"/>
              <w:jc w:val="center"/>
              <w:rPr>
                <w:b/>
                <w:bCs/>
                <w:color w:val="000000"/>
                <w:sz w:val="14"/>
                <w:szCs w:val="14"/>
              </w:rPr>
            </w:pPr>
            <w:r>
              <w:rPr>
                <w:b/>
                <w:bCs/>
                <w:color w:val="000000"/>
                <w:sz w:val="14"/>
                <w:szCs w:val="14"/>
              </w:rPr>
              <w:t>0</w:t>
            </w:r>
          </w:p>
        </w:tc>
        <w:tc>
          <w:tcPr>
            <w:tcW w:w="1275" w:type="dxa"/>
          </w:tcPr>
          <w:p w:rsidR="00F81CCF" w:rsidRDefault="00F81CCF">
            <w:pPr>
              <w:ind w:firstLine="0"/>
              <w:rPr>
                <w:color w:val="000000"/>
                <w:sz w:val="14"/>
                <w:szCs w:val="14"/>
              </w:rPr>
            </w:pPr>
            <w:r>
              <w:rPr>
                <w:color w:val="000000"/>
                <w:sz w:val="14"/>
                <w:szCs w:val="14"/>
              </w:rPr>
              <w:t>Полное отсутствие знаний по предмету</w:t>
            </w:r>
          </w:p>
        </w:tc>
        <w:tc>
          <w:tcPr>
            <w:tcW w:w="1860" w:type="dxa"/>
          </w:tcPr>
          <w:p w:rsidR="00F81CCF" w:rsidRDefault="00F81CCF">
            <w:pPr>
              <w:ind w:firstLine="0"/>
              <w:rPr>
                <w:color w:val="000000"/>
                <w:sz w:val="14"/>
                <w:szCs w:val="14"/>
              </w:rPr>
            </w:pPr>
            <w:r>
              <w:rPr>
                <w:color w:val="000000"/>
                <w:sz w:val="14"/>
                <w:szCs w:val="14"/>
              </w:rPr>
              <w:t>Не демонстрирует умений, требуется обучение с начального уровня</w:t>
            </w:r>
          </w:p>
        </w:tc>
        <w:tc>
          <w:tcPr>
            <w:tcW w:w="1975" w:type="dxa"/>
          </w:tcPr>
          <w:p w:rsidR="00F81CCF" w:rsidRDefault="00F81CCF">
            <w:pPr>
              <w:ind w:firstLine="0"/>
              <w:rPr>
                <w:color w:val="000000"/>
                <w:sz w:val="14"/>
                <w:szCs w:val="14"/>
              </w:rPr>
            </w:pPr>
            <w:r>
              <w:rPr>
                <w:color w:val="000000"/>
                <w:sz w:val="14"/>
                <w:szCs w:val="14"/>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2055" w:type="dxa"/>
          </w:tcPr>
          <w:p w:rsidR="00F81CCF" w:rsidRDefault="00F81CCF">
            <w:pPr>
              <w:ind w:firstLine="0"/>
              <w:rPr>
                <w:color w:val="000000"/>
                <w:sz w:val="14"/>
                <w:szCs w:val="14"/>
              </w:rPr>
            </w:pPr>
            <w:r>
              <w:rPr>
                <w:color w:val="000000"/>
                <w:sz w:val="14"/>
                <w:szCs w:val="14"/>
              </w:rPr>
              <w:t>Учебная активность и мотивация отсутствуют</w:t>
            </w:r>
          </w:p>
        </w:tc>
      </w:tr>
      <w:tr w:rsidR="00F81CCF">
        <w:tc>
          <w:tcPr>
            <w:tcW w:w="851" w:type="dxa"/>
            <w:vAlign w:val="center"/>
          </w:tcPr>
          <w:p w:rsidR="00F81CCF" w:rsidRDefault="00F81CCF">
            <w:pPr>
              <w:ind w:firstLine="0"/>
              <w:jc w:val="center"/>
              <w:rPr>
                <w:b/>
                <w:bCs/>
                <w:color w:val="000000"/>
                <w:sz w:val="14"/>
                <w:szCs w:val="14"/>
              </w:rPr>
            </w:pPr>
            <w:r>
              <w:rPr>
                <w:b/>
                <w:bCs/>
                <w:color w:val="000000"/>
                <w:sz w:val="14"/>
                <w:szCs w:val="14"/>
              </w:rPr>
              <w:t>2</w:t>
            </w:r>
          </w:p>
        </w:tc>
        <w:tc>
          <w:tcPr>
            <w:tcW w:w="1276" w:type="dxa"/>
            <w:vAlign w:val="center"/>
          </w:tcPr>
          <w:p w:rsidR="00F81CCF" w:rsidRDefault="00F81CCF">
            <w:pPr>
              <w:ind w:firstLine="0"/>
              <w:rPr>
                <w:b/>
                <w:bCs/>
                <w:color w:val="000000"/>
                <w:sz w:val="14"/>
                <w:szCs w:val="14"/>
              </w:rPr>
            </w:pPr>
            <w:r>
              <w:rPr>
                <w:b/>
                <w:bCs/>
                <w:color w:val="000000"/>
                <w:sz w:val="14"/>
                <w:szCs w:val="14"/>
              </w:rPr>
              <w:t>неудовлетворительно</w:t>
            </w:r>
          </w:p>
        </w:tc>
        <w:tc>
          <w:tcPr>
            <w:tcW w:w="914" w:type="dxa"/>
            <w:vAlign w:val="center"/>
          </w:tcPr>
          <w:p w:rsidR="00F81CCF" w:rsidRDefault="00F81CCF">
            <w:pPr>
              <w:ind w:firstLine="0"/>
              <w:jc w:val="center"/>
              <w:rPr>
                <w:b/>
                <w:bCs/>
                <w:color w:val="000000"/>
                <w:sz w:val="14"/>
                <w:szCs w:val="14"/>
              </w:rPr>
            </w:pPr>
            <w:r>
              <w:rPr>
                <w:b/>
                <w:bCs/>
                <w:color w:val="000000"/>
                <w:sz w:val="14"/>
                <w:szCs w:val="14"/>
              </w:rPr>
              <w:t>0</w:t>
            </w:r>
          </w:p>
        </w:tc>
        <w:tc>
          <w:tcPr>
            <w:tcW w:w="1275" w:type="dxa"/>
          </w:tcPr>
          <w:p w:rsidR="00F81CCF" w:rsidRDefault="00F81CCF">
            <w:pPr>
              <w:ind w:firstLine="0"/>
              <w:rPr>
                <w:color w:val="000000"/>
                <w:sz w:val="14"/>
                <w:szCs w:val="14"/>
              </w:rPr>
            </w:pPr>
            <w:r>
              <w:rPr>
                <w:color w:val="000000"/>
                <w:sz w:val="14"/>
                <w:szCs w:val="14"/>
              </w:rPr>
              <w:t>Уровень знаний ниже минимальных требований</w:t>
            </w:r>
          </w:p>
        </w:tc>
        <w:tc>
          <w:tcPr>
            <w:tcW w:w="1860" w:type="dxa"/>
          </w:tcPr>
          <w:p w:rsidR="00F81CCF" w:rsidRDefault="00F81CCF">
            <w:pPr>
              <w:ind w:firstLine="0"/>
              <w:rPr>
                <w:color w:val="000000"/>
                <w:sz w:val="14"/>
                <w:szCs w:val="14"/>
              </w:rPr>
            </w:pPr>
            <w:r>
              <w:rPr>
                <w:color w:val="000000"/>
                <w:sz w:val="14"/>
                <w:szCs w:val="14"/>
              </w:rPr>
              <w:t>Имеющихся умений не достаточно для решения поставленных задач и выполнения соответствующих заданий, требуется дополнительное обучение</w:t>
            </w:r>
          </w:p>
        </w:tc>
        <w:tc>
          <w:tcPr>
            <w:tcW w:w="1975" w:type="dxa"/>
          </w:tcPr>
          <w:p w:rsidR="00F81CCF" w:rsidRDefault="00F81CCF">
            <w:pPr>
              <w:ind w:firstLine="0"/>
              <w:rPr>
                <w:color w:val="000000"/>
                <w:sz w:val="14"/>
                <w:szCs w:val="14"/>
              </w:rPr>
            </w:pPr>
            <w:r>
              <w:rPr>
                <w:color w:val="000000"/>
                <w:sz w:val="14"/>
                <w:szCs w:val="14"/>
              </w:rPr>
              <w:t>Уровень развития способности значительно ниже среднего по группе (значительно ниже ожидаемого), требуется повторное специальное обучение</w:t>
            </w:r>
          </w:p>
        </w:tc>
        <w:tc>
          <w:tcPr>
            <w:tcW w:w="2055" w:type="dxa"/>
          </w:tcPr>
          <w:p w:rsidR="00F81CCF" w:rsidRDefault="00F81CCF">
            <w:pPr>
              <w:ind w:firstLine="0"/>
              <w:rPr>
                <w:color w:val="000000"/>
                <w:sz w:val="14"/>
                <w:szCs w:val="14"/>
              </w:rPr>
            </w:pPr>
            <w:r>
              <w:rPr>
                <w:color w:val="000000"/>
                <w:sz w:val="14"/>
                <w:szCs w:val="14"/>
              </w:rPr>
              <w:t>Учебная активность и мотивация слабо выражены, готовность  решать поставленные задачи качественно отсутствует</w:t>
            </w:r>
          </w:p>
        </w:tc>
      </w:tr>
      <w:tr w:rsidR="00F81CCF">
        <w:tc>
          <w:tcPr>
            <w:tcW w:w="851" w:type="dxa"/>
            <w:vAlign w:val="center"/>
          </w:tcPr>
          <w:p w:rsidR="00F81CCF" w:rsidRDefault="00F81CCF">
            <w:pPr>
              <w:ind w:firstLine="0"/>
              <w:jc w:val="center"/>
              <w:rPr>
                <w:b/>
                <w:bCs/>
                <w:color w:val="000000"/>
                <w:sz w:val="14"/>
                <w:szCs w:val="14"/>
              </w:rPr>
            </w:pPr>
            <w:r>
              <w:rPr>
                <w:b/>
                <w:bCs/>
                <w:color w:val="000000"/>
                <w:sz w:val="14"/>
                <w:szCs w:val="14"/>
              </w:rPr>
              <w:t>3</w:t>
            </w:r>
          </w:p>
        </w:tc>
        <w:tc>
          <w:tcPr>
            <w:tcW w:w="1276" w:type="dxa"/>
            <w:vAlign w:val="center"/>
          </w:tcPr>
          <w:p w:rsidR="00F81CCF" w:rsidRDefault="00F81CCF">
            <w:pPr>
              <w:ind w:firstLine="0"/>
              <w:rPr>
                <w:b/>
                <w:bCs/>
                <w:color w:val="000000"/>
                <w:sz w:val="14"/>
                <w:szCs w:val="14"/>
              </w:rPr>
            </w:pPr>
            <w:r>
              <w:rPr>
                <w:b/>
                <w:bCs/>
                <w:color w:val="000000"/>
                <w:sz w:val="14"/>
                <w:szCs w:val="14"/>
              </w:rPr>
              <w:t>удовлетворительно</w:t>
            </w:r>
          </w:p>
        </w:tc>
        <w:tc>
          <w:tcPr>
            <w:tcW w:w="914" w:type="dxa"/>
            <w:vAlign w:val="center"/>
          </w:tcPr>
          <w:p w:rsidR="00F81CCF" w:rsidRDefault="00F81CCF">
            <w:pPr>
              <w:ind w:firstLine="0"/>
              <w:jc w:val="center"/>
              <w:rPr>
                <w:b/>
                <w:bCs/>
                <w:color w:val="000000"/>
                <w:sz w:val="14"/>
                <w:szCs w:val="14"/>
              </w:rPr>
            </w:pPr>
            <w:r>
              <w:rPr>
                <w:b/>
                <w:bCs/>
                <w:color w:val="000000"/>
                <w:sz w:val="14"/>
                <w:szCs w:val="14"/>
              </w:rPr>
              <w:t>1</w:t>
            </w:r>
          </w:p>
        </w:tc>
        <w:tc>
          <w:tcPr>
            <w:tcW w:w="1275" w:type="dxa"/>
          </w:tcPr>
          <w:p w:rsidR="00F81CCF" w:rsidRDefault="00F81CCF">
            <w:pPr>
              <w:ind w:firstLine="0"/>
              <w:rPr>
                <w:color w:val="000000"/>
                <w:sz w:val="14"/>
                <w:szCs w:val="14"/>
              </w:rPr>
            </w:pPr>
            <w:r>
              <w:rPr>
                <w:color w:val="000000"/>
                <w:sz w:val="14"/>
                <w:szCs w:val="14"/>
              </w:rPr>
              <w:t>Минимально допустимый уровень знаний</w:t>
            </w:r>
          </w:p>
        </w:tc>
        <w:tc>
          <w:tcPr>
            <w:tcW w:w="1860" w:type="dxa"/>
          </w:tcPr>
          <w:p w:rsidR="00F81CCF" w:rsidRDefault="00F81CCF">
            <w:pPr>
              <w:ind w:firstLine="0"/>
              <w:rPr>
                <w:color w:val="000000"/>
                <w:sz w:val="14"/>
                <w:szCs w:val="14"/>
              </w:rPr>
            </w:pPr>
            <w:r>
              <w:rPr>
                <w:color w:val="000000"/>
                <w:sz w:val="14"/>
                <w:szCs w:val="14"/>
              </w:rPr>
              <w:t>Сформированные умения позволяют решать минимальный набор задач и выполнять большинство, но не все, важные задания, требуется дополнительная практика</w:t>
            </w:r>
          </w:p>
        </w:tc>
        <w:tc>
          <w:tcPr>
            <w:tcW w:w="1975" w:type="dxa"/>
          </w:tcPr>
          <w:p w:rsidR="00F81CCF" w:rsidRDefault="00F81CCF">
            <w:pPr>
              <w:ind w:firstLine="0"/>
              <w:rPr>
                <w:color w:val="000000"/>
                <w:sz w:val="14"/>
                <w:szCs w:val="14"/>
              </w:rPr>
            </w:pPr>
            <w:r>
              <w:rPr>
                <w:color w:val="000000"/>
                <w:sz w:val="14"/>
                <w:szCs w:val="14"/>
              </w:rPr>
              <w:t xml:space="preserve">Уровень развития способности незначительно ниже среднего по группе (незначительно ниже ожидаемого), требуется, достаточный для решения поставленных задач и выполнения соответствующих заданий, однако есть недочеты и требуется дополнительная работа по развитию способностей </w:t>
            </w:r>
          </w:p>
        </w:tc>
        <w:tc>
          <w:tcPr>
            <w:tcW w:w="2055" w:type="dxa"/>
          </w:tcPr>
          <w:p w:rsidR="00F81CCF" w:rsidRDefault="00F81CCF">
            <w:pPr>
              <w:ind w:firstLine="0"/>
              <w:rPr>
                <w:color w:val="000000"/>
                <w:sz w:val="14"/>
                <w:szCs w:val="14"/>
              </w:rPr>
            </w:pPr>
            <w:r>
              <w:rPr>
                <w:color w:val="000000"/>
                <w:sz w:val="14"/>
                <w:szCs w:val="14"/>
              </w:rPr>
              <w:t xml:space="preserve">Учебная активность и мотивация низкие, демонстрируется готовность выполнять большинство поставленных задач на минимальном уровне качества </w:t>
            </w:r>
          </w:p>
        </w:tc>
      </w:tr>
      <w:tr w:rsidR="00F81CCF">
        <w:tc>
          <w:tcPr>
            <w:tcW w:w="851" w:type="dxa"/>
            <w:vAlign w:val="center"/>
          </w:tcPr>
          <w:p w:rsidR="00F81CCF" w:rsidRDefault="00F81CCF">
            <w:pPr>
              <w:ind w:firstLine="0"/>
              <w:jc w:val="center"/>
              <w:rPr>
                <w:b/>
                <w:bCs/>
                <w:color w:val="000000"/>
                <w:sz w:val="14"/>
                <w:szCs w:val="14"/>
              </w:rPr>
            </w:pPr>
            <w:r>
              <w:rPr>
                <w:b/>
                <w:bCs/>
                <w:color w:val="000000"/>
                <w:sz w:val="14"/>
                <w:szCs w:val="14"/>
              </w:rPr>
              <w:t>4</w:t>
            </w:r>
          </w:p>
        </w:tc>
        <w:tc>
          <w:tcPr>
            <w:tcW w:w="1276" w:type="dxa"/>
            <w:vAlign w:val="center"/>
          </w:tcPr>
          <w:p w:rsidR="00F81CCF" w:rsidRDefault="00F81CCF">
            <w:pPr>
              <w:ind w:firstLine="0"/>
              <w:rPr>
                <w:b/>
                <w:bCs/>
                <w:color w:val="000000"/>
                <w:sz w:val="14"/>
                <w:szCs w:val="14"/>
              </w:rPr>
            </w:pPr>
            <w:r>
              <w:rPr>
                <w:b/>
                <w:bCs/>
                <w:color w:val="000000"/>
                <w:sz w:val="14"/>
                <w:szCs w:val="14"/>
              </w:rPr>
              <w:t>хорошо</w:t>
            </w:r>
          </w:p>
        </w:tc>
        <w:tc>
          <w:tcPr>
            <w:tcW w:w="914" w:type="dxa"/>
            <w:vAlign w:val="center"/>
          </w:tcPr>
          <w:p w:rsidR="00F81CCF" w:rsidRDefault="00F81CCF">
            <w:pPr>
              <w:ind w:firstLine="0"/>
              <w:jc w:val="center"/>
              <w:rPr>
                <w:b/>
                <w:bCs/>
                <w:color w:val="000000"/>
                <w:sz w:val="14"/>
                <w:szCs w:val="14"/>
              </w:rPr>
            </w:pPr>
            <w:r>
              <w:rPr>
                <w:b/>
                <w:bCs/>
                <w:color w:val="000000"/>
                <w:sz w:val="14"/>
                <w:szCs w:val="14"/>
              </w:rPr>
              <w:t>2</w:t>
            </w:r>
          </w:p>
        </w:tc>
        <w:tc>
          <w:tcPr>
            <w:tcW w:w="1275" w:type="dxa"/>
          </w:tcPr>
          <w:p w:rsidR="00F81CCF" w:rsidRDefault="00F81CCF">
            <w:pPr>
              <w:ind w:firstLine="0"/>
              <w:rPr>
                <w:color w:val="000000"/>
                <w:sz w:val="14"/>
                <w:szCs w:val="14"/>
              </w:rPr>
            </w:pPr>
            <w:r>
              <w:rPr>
                <w:color w:val="000000"/>
                <w:sz w:val="14"/>
                <w:szCs w:val="14"/>
              </w:rPr>
              <w:t>Уровень знаний в объеме, соответствующем программе подготовки, при изложении допущено несколько  существенных ошибок</w:t>
            </w:r>
          </w:p>
        </w:tc>
        <w:tc>
          <w:tcPr>
            <w:tcW w:w="1860" w:type="dxa"/>
          </w:tcPr>
          <w:p w:rsidR="00F81CCF" w:rsidRDefault="00F81CCF">
            <w:pPr>
              <w:ind w:firstLine="0"/>
              <w:rPr>
                <w:color w:val="000000"/>
                <w:sz w:val="14"/>
                <w:szCs w:val="14"/>
              </w:rPr>
            </w:pPr>
            <w:r>
              <w:rPr>
                <w:color w:val="000000"/>
                <w:sz w:val="14"/>
                <w:szCs w:val="14"/>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1975" w:type="dxa"/>
          </w:tcPr>
          <w:p w:rsidR="00F81CCF" w:rsidRDefault="00F81CCF">
            <w:pPr>
              <w:ind w:firstLine="0"/>
              <w:rPr>
                <w:color w:val="000000"/>
                <w:sz w:val="14"/>
                <w:szCs w:val="14"/>
              </w:rPr>
            </w:pPr>
            <w:r>
              <w:rPr>
                <w:color w:val="000000"/>
                <w:sz w:val="14"/>
                <w:szCs w:val="14"/>
              </w:rPr>
              <w:t>Средний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2055" w:type="dxa"/>
          </w:tcPr>
          <w:p w:rsidR="00F81CCF" w:rsidRDefault="00F81CCF">
            <w:pPr>
              <w:ind w:firstLine="0"/>
              <w:rPr>
                <w:color w:val="000000"/>
                <w:sz w:val="14"/>
                <w:szCs w:val="14"/>
              </w:rPr>
            </w:pPr>
            <w:r>
              <w:rPr>
                <w:color w:val="000000"/>
                <w:sz w:val="14"/>
                <w:szCs w:val="14"/>
              </w:rPr>
              <w:t xml:space="preserve">Учебная активность и мотивация проявляются на среднем уровне, демонстрируется готовность выполнять большинство  поставленных задач на среднем уровне качества </w:t>
            </w:r>
          </w:p>
        </w:tc>
      </w:tr>
      <w:tr w:rsidR="00F81CCF">
        <w:tc>
          <w:tcPr>
            <w:tcW w:w="851" w:type="dxa"/>
            <w:vAlign w:val="center"/>
          </w:tcPr>
          <w:p w:rsidR="00F81CCF" w:rsidRDefault="00F81CCF">
            <w:pPr>
              <w:ind w:firstLine="0"/>
              <w:jc w:val="center"/>
              <w:rPr>
                <w:b/>
                <w:bCs/>
                <w:color w:val="000000"/>
                <w:sz w:val="14"/>
                <w:szCs w:val="14"/>
              </w:rPr>
            </w:pPr>
            <w:r>
              <w:rPr>
                <w:b/>
                <w:bCs/>
                <w:color w:val="000000"/>
                <w:sz w:val="14"/>
                <w:szCs w:val="14"/>
              </w:rPr>
              <w:t>4,5</w:t>
            </w:r>
          </w:p>
        </w:tc>
        <w:tc>
          <w:tcPr>
            <w:tcW w:w="1276" w:type="dxa"/>
            <w:vAlign w:val="center"/>
          </w:tcPr>
          <w:p w:rsidR="00F81CCF" w:rsidRDefault="00F81CCF">
            <w:pPr>
              <w:ind w:firstLine="0"/>
              <w:rPr>
                <w:b/>
                <w:bCs/>
                <w:color w:val="000000"/>
                <w:sz w:val="14"/>
                <w:szCs w:val="14"/>
              </w:rPr>
            </w:pPr>
            <w:r>
              <w:rPr>
                <w:b/>
                <w:bCs/>
                <w:color w:val="000000"/>
                <w:sz w:val="14"/>
                <w:szCs w:val="14"/>
              </w:rPr>
              <w:t>очень хорошо</w:t>
            </w:r>
          </w:p>
        </w:tc>
        <w:tc>
          <w:tcPr>
            <w:tcW w:w="914" w:type="dxa"/>
            <w:vAlign w:val="center"/>
          </w:tcPr>
          <w:p w:rsidR="00F81CCF" w:rsidRDefault="00F81CCF">
            <w:pPr>
              <w:ind w:firstLine="0"/>
              <w:jc w:val="center"/>
              <w:rPr>
                <w:b/>
                <w:bCs/>
                <w:color w:val="000000"/>
                <w:sz w:val="14"/>
                <w:szCs w:val="14"/>
              </w:rPr>
            </w:pPr>
            <w:r>
              <w:rPr>
                <w:b/>
                <w:bCs/>
                <w:color w:val="000000"/>
                <w:sz w:val="14"/>
                <w:szCs w:val="14"/>
              </w:rPr>
              <w:t>3</w:t>
            </w:r>
          </w:p>
        </w:tc>
        <w:tc>
          <w:tcPr>
            <w:tcW w:w="1275" w:type="dxa"/>
          </w:tcPr>
          <w:p w:rsidR="00F81CCF" w:rsidRDefault="00F81CCF">
            <w:pPr>
              <w:ind w:firstLine="0"/>
              <w:rPr>
                <w:color w:val="000000"/>
                <w:sz w:val="14"/>
                <w:szCs w:val="14"/>
              </w:rPr>
            </w:pPr>
            <w:r>
              <w:rPr>
                <w:color w:val="000000"/>
                <w:sz w:val="14"/>
                <w:szCs w:val="14"/>
              </w:rPr>
              <w:t>Уровень знаний в объеме, соответствующем программе подготовки, при изложении допущены 1-2  существенные ошибки</w:t>
            </w:r>
          </w:p>
        </w:tc>
        <w:tc>
          <w:tcPr>
            <w:tcW w:w="1860" w:type="dxa"/>
          </w:tcPr>
          <w:p w:rsidR="00F81CCF" w:rsidRDefault="00F81CCF">
            <w:pPr>
              <w:ind w:firstLine="0"/>
              <w:rPr>
                <w:color w:val="000000"/>
                <w:sz w:val="14"/>
                <w:szCs w:val="14"/>
              </w:rPr>
            </w:pPr>
            <w:r>
              <w:rPr>
                <w:color w:val="000000"/>
                <w:sz w:val="14"/>
                <w:szCs w:val="14"/>
              </w:rPr>
              <w:t>Имеющиеся умения в целом позволяют решать поставленные  задачи и выполнять требуемые задания, навыки сформировались, однако имеют место небольшие недочеты, требуется дополнительная практика</w:t>
            </w:r>
          </w:p>
        </w:tc>
        <w:tc>
          <w:tcPr>
            <w:tcW w:w="1975" w:type="dxa"/>
          </w:tcPr>
          <w:p w:rsidR="00F81CCF" w:rsidRDefault="00F81CCF">
            <w:pPr>
              <w:ind w:firstLine="0"/>
              <w:rPr>
                <w:color w:val="000000"/>
                <w:sz w:val="14"/>
                <w:szCs w:val="14"/>
              </w:rPr>
            </w:pPr>
            <w:r>
              <w:rPr>
                <w:color w:val="000000"/>
                <w:sz w:val="14"/>
                <w:szCs w:val="14"/>
              </w:rPr>
              <w:t>Уровень развития способности немного выше среднего по группе (немного выше ожидаемого), что позволяет решать поставленные задачи и выполнять соответствующие задания немного продуктивнее и эффективнее, чем это делают большинство обучающихся</w:t>
            </w:r>
          </w:p>
        </w:tc>
        <w:tc>
          <w:tcPr>
            <w:tcW w:w="2055" w:type="dxa"/>
          </w:tcPr>
          <w:p w:rsidR="00F81CCF" w:rsidRDefault="00F81CCF">
            <w:pPr>
              <w:ind w:firstLine="0"/>
              <w:rPr>
                <w:color w:val="000000"/>
                <w:sz w:val="14"/>
                <w:szCs w:val="14"/>
              </w:rPr>
            </w:pPr>
            <w:r>
              <w:rPr>
                <w:color w:val="000000"/>
                <w:sz w:val="14"/>
                <w:szCs w:val="14"/>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r>
      <w:tr w:rsidR="00F81CCF">
        <w:tc>
          <w:tcPr>
            <w:tcW w:w="851" w:type="dxa"/>
            <w:vAlign w:val="center"/>
          </w:tcPr>
          <w:p w:rsidR="00F81CCF" w:rsidRDefault="00F81CCF">
            <w:pPr>
              <w:ind w:firstLine="0"/>
              <w:jc w:val="center"/>
              <w:rPr>
                <w:b/>
                <w:bCs/>
                <w:color w:val="000000"/>
                <w:sz w:val="14"/>
                <w:szCs w:val="14"/>
              </w:rPr>
            </w:pPr>
            <w:r>
              <w:rPr>
                <w:b/>
                <w:bCs/>
                <w:color w:val="000000"/>
                <w:sz w:val="14"/>
                <w:szCs w:val="14"/>
              </w:rPr>
              <w:t>5</w:t>
            </w:r>
          </w:p>
        </w:tc>
        <w:tc>
          <w:tcPr>
            <w:tcW w:w="1276" w:type="dxa"/>
            <w:vAlign w:val="center"/>
          </w:tcPr>
          <w:p w:rsidR="00F81CCF" w:rsidRDefault="00F81CCF">
            <w:pPr>
              <w:ind w:firstLine="0"/>
              <w:rPr>
                <w:b/>
                <w:bCs/>
                <w:color w:val="000000"/>
                <w:sz w:val="14"/>
                <w:szCs w:val="14"/>
              </w:rPr>
            </w:pPr>
            <w:r>
              <w:rPr>
                <w:b/>
                <w:bCs/>
                <w:color w:val="000000"/>
                <w:sz w:val="14"/>
                <w:szCs w:val="14"/>
              </w:rPr>
              <w:t>отлично</w:t>
            </w:r>
          </w:p>
        </w:tc>
        <w:tc>
          <w:tcPr>
            <w:tcW w:w="914" w:type="dxa"/>
            <w:vAlign w:val="center"/>
          </w:tcPr>
          <w:p w:rsidR="00F81CCF" w:rsidRDefault="00F81CCF">
            <w:pPr>
              <w:ind w:firstLine="0"/>
              <w:jc w:val="center"/>
              <w:rPr>
                <w:b/>
                <w:bCs/>
                <w:color w:val="000000"/>
                <w:sz w:val="14"/>
                <w:szCs w:val="14"/>
              </w:rPr>
            </w:pPr>
            <w:r>
              <w:rPr>
                <w:b/>
                <w:bCs/>
                <w:color w:val="000000"/>
                <w:sz w:val="14"/>
                <w:szCs w:val="14"/>
              </w:rPr>
              <w:t>4</w:t>
            </w:r>
          </w:p>
        </w:tc>
        <w:tc>
          <w:tcPr>
            <w:tcW w:w="1275" w:type="dxa"/>
          </w:tcPr>
          <w:p w:rsidR="00F81CCF" w:rsidRDefault="00F81CCF">
            <w:pPr>
              <w:ind w:firstLine="0"/>
              <w:rPr>
                <w:color w:val="000000"/>
                <w:sz w:val="14"/>
                <w:szCs w:val="14"/>
              </w:rPr>
            </w:pPr>
            <w:r>
              <w:rPr>
                <w:color w:val="000000"/>
                <w:sz w:val="14"/>
                <w:szCs w:val="14"/>
              </w:rPr>
              <w:t>Уровень знаний в объеме, соответствующем программе подготовки, при изложении допущены несущественные ошибки</w:t>
            </w:r>
          </w:p>
        </w:tc>
        <w:tc>
          <w:tcPr>
            <w:tcW w:w="1860" w:type="dxa"/>
          </w:tcPr>
          <w:p w:rsidR="00F81CCF" w:rsidRDefault="00F81CCF">
            <w:pPr>
              <w:ind w:firstLine="0"/>
              <w:rPr>
                <w:color w:val="000000"/>
                <w:sz w:val="14"/>
                <w:szCs w:val="14"/>
              </w:rPr>
            </w:pPr>
            <w:r>
              <w:rPr>
                <w:color w:val="000000"/>
                <w:sz w:val="14"/>
                <w:szCs w:val="14"/>
              </w:rPr>
              <w:t>Сформирование умения и навыки в полной мере позволяют решать поставленные  задачи и выполнять требуемые задания, опыт достаточный, дополнительная практика не требуется</w:t>
            </w:r>
          </w:p>
        </w:tc>
        <w:tc>
          <w:tcPr>
            <w:tcW w:w="1975" w:type="dxa"/>
          </w:tcPr>
          <w:p w:rsidR="00F81CCF" w:rsidRDefault="00F81CCF">
            <w:pPr>
              <w:ind w:firstLine="0"/>
              <w:rPr>
                <w:color w:val="000000"/>
                <w:sz w:val="14"/>
                <w:szCs w:val="14"/>
              </w:rPr>
            </w:pPr>
            <w:r>
              <w:rPr>
                <w:color w:val="000000"/>
                <w:sz w:val="14"/>
                <w:szCs w:val="14"/>
              </w:rPr>
              <w:t>Уровень развития способности значительно выше среднего по группе (значительно выше ожидаемого), что позволяет решать поставленные задачи и выполнять соответствующие задания значительно продуктивнее и эффективнее, чем это делают большинство обучающихся</w:t>
            </w:r>
          </w:p>
        </w:tc>
        <w:tc>
          <w:tcPr>
            <w:tcW w:w="2055" w:type="dxa"/>
          </w:tcPr>
          <w:p w:rsidR="00F81CCF" w:rsidRDefault="00F81CCF">
            <w:pPr>
              <w:ind w:firstLine="0"/>
              <w:rPr>
                <w:color w:val="000000"/>
                <w:sz w:val="14"/>
                <w:szCs w:val="14"/>
              </w:rPr>
            </w:pPr>
            <w:r>
              <w:rPr>
                <w:color w:val="000000"/>
                <w:sz w:val="14"/>
                <w:szCs w:val="14"/>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F81CCF">
        <w:tc>
          <w:tcPr>
            <w:tcW w:w="851" w:type="dxa"/>
            <w:vAlign w:val="center"/>
          </w:tcPr>
          <w:p w:rsidR="00F81CCF" w:rsidRDefault="00F81CCF">
            <w:pPr>
              <w:ind w:firstLine="0"/>
              <w:jc w:val="center"/>
              <w:rPr>
                <w:b/>
                <w:bCs/>
                <w:color w:val="000000"/>
                <w:sz w:val="14"/>
                <w:szCs w:val="14"/>
              </w:rPr>
            </w:pPr>
            <w:r>
              <w:rPr>
                <w:b/>
                <w:bCs/>
                <w:color w:val="000000"/>
                <w:sz w:val="14"/>
                <w:szCs w:val="14"/>
              </w:rPr>
              <w:t>5,5</w:t>
            </w:r>
          </w:p>
        </w:tc>
        <w:tc>
          <w:tcPr>
            <w:tcW w:w="1276" w:type="dxa"/>
            <w:vAlign w:val="center"/>
          </w:tcPr>
          <w:p w:rsidR="00F81CCF" w:rsidRDefault="00F81CCF">
            <w:pPr>
              <w:ind w:firstLine="0"/>
              <w:rPr>
                <w:b/>
                <w:bCs/>
                <w:color w:val="000000"/>
                <w:sz w:val="14"/>
                <w:szCs w:val="14"/>
              </w:rPr>
            </w:pPr>
            <w:r>
              <w:rPr>
                <w:b/>
                <w:bCs/>
                <w:color w:val="000000"/>
                <w:sz w:val="14"/>
                <w:szCs w:val="14"/>
              </w:rPr>
              <w:t>превосходно</w:t>
            </w:r>
          </w:p>
        </w:tc>
        <w:tc>
          <w:tcPr>
            <w:tcW w:w="914" w:type="dxa"/>
            <w:vAlign w:val="center"/>
          </w:tcPr>
          <w:p w:rsidR="00F81CCF" w:rsidRDefault="00F81CCF">
            <w:pPr>
              <w:ind w:firstLine="0"/>
              <w:jc w:val="center"/>
              <w:rPr>
                <w:b/>
                <w:bCs/>
                <w:color w:val="000000"/>
                <w:sz w:val="14"/>
                <w:szCs w:val="14"/>
              </w:rPr>
            </w:pPr>
            <w:r>
              <w:rPr>
                <w:b/>
                <w:bCs/>
                <w:color w:val="000000"/>
                <w:sz w:val="14"/>
                <w:szCs w:val="14"/>
              </w:rPr>
              <w:t>5</w:t>
            </w:r>
          </w:p>
        </w:tc>
        <w:tc>
          <w:tcPr>
            <w:tcW w:w="1275" w:type="dxa"/>
          </w:tcPr>
          <w:p w:rsidR="00F81CCF" w:rsidRDefault="00F81CCF">
            <w:pPr>
              <w:ind w:firstLine="0"/>
              <w:rPr>
                <w:color w:val="000000"/>
                <w:sz w:val="14"/>
                <w:szCs w:val="14"/>
              </w:rPr>
            </w:pPr>
            <w:r>
              <w:rPr>
                <w:color w:val="000000"/>
                <w:sz w:val="14"/>
                <w:szCs w:val="14"/>
              </w:rPr>
              <w:t>Уровень знаний в объеме, соответствующем программе подготовки, или превышающем её, при изложении нет ошибок</w:t>
            </w:r>
          </w:p>
        </w:tc>
        <w:tc>
          <w:tcPr>
            <w:tcW w:w="1860" w:type="dxa"/>
          </w:tcPr>
          <w:p w:rsidR="00F81CCF" w:rsidRDefault="00F81CCF">
            <w:pPr>
              <w:ind w:firstLine="0"/>
              <w:rPr>
                <w:color w:val="000000"/>
                <w:sz w:val="14"/>
                <w:szCs w:val="14"/>
              </w:rPr>
            </w:pPr>
            <w:r>
              <w:rPr>
                <w:color w:val="000000"/>
                <w:sz w:val="14"/>
                <w:szCs w:val="14"/>
              </w:rPr>
              <w:t>Исключительные умения и навыки, большой практический опыт</w:t>
            </w:r>
          </w:p>
        </w:tc>
        <w:tc>
          <w:tcPr>
            <w:tcW w:w="1975" w:type="dxa"/>
          </w:tcPr>
          <w:p w:rsidR="00F81CCF" w:rsidRDefault="00F81CCF">
            <w:pPr>
              <w:ind w:firstLine="0"/>
              <w:rPr>
                <w:color w:val="000000"/>
                <w:sz w:val="14"/>
                <w:szCs w:val="14"/>
              </w:rPr>
            </w:pPr>
            <w:r>
              <w:rPr>
                <w:color w:val="000000"/>
                <w:sz w:val="14"/>
                <w:szCs w:val="14"/>
              </w:rPr>
              <w:t>Очень высокий уровень развития способности, что позволяет решать поставленные задачи и выполнять соответствующие задания максимально продуктивно и эффективно</w:t>
            </w:r>
          </w:p>
        </w:tc>
        <w:tc>
          <w:tcPr>
            <w:tcW w:w="2055" w:type="dxa"/>
          </w:tcPr>
          <w:p w:rsidR="00F81CCF" w:rsidRDefault="00F81CCF">
            <w:pPr>
              <w:ind w:firstLine="0"/>
              <w:rPr>
                <w:color w:val="000000"/>
                <w:sz w:val="14"/>
                <w:szCs w:val="14"/>
              </w:rPr>
            </w:pPr>
            <w:r>
              <w:rPr>
                <w:color w:val="000000"/>
                <w:sz w:val="14"/>
                <w:szCs w:val="14"/>
              </w:rPr>
              <w:t>Учебная активность и мотивация проявляются на очень высоком уровне, демонстрируется готовность выполнять дополнительные задачи на высоком уровне качества</w:t>
            </w:r>
          </w:p>
        </w:tc>
      </w:tr>
    </w:tbl>
    <w:p w:rsidR="00F81CCF" w:rsidRDefault="00F81CCF">
      <w:pPr>
        <w:rPr>
          <w:color w:val="000000"/>
          <w:sz w:val="28"/>
          <w:szCs w:val="28"/>
        </w:rPr>
      </w:pPr>
    </w:p>
    <w:p w:rsidR="00F81CCF" w:rsidRDefault="00F81CCF">
      <w:pPr>
        <w:ind w:firstLine="708"/>
        <w:sectPr w:rsidR="00F81CCF">
          <w:footerReference w:type="default" r:id="rId40"/>
          <w:pgSz w:w="11906" w:h="16838" w:code="9"/>
          <w:pgMar w:top="851" w:right="850" w:bottom="851" w:left="851" w:header="709" w:footer="709" w:gutter="0"/>
          <w:cols w:space="708"/>
          <w:docGrid w:linePitch="360"/>
        </w:sectPr>
      </w:pPr>
      <w:r>
        <w:rPr>
          <w:color w:val="000000"/>
          <w:kern w:val="24"/>
        </w:rPr>
        <w:t xml:space="preserve">Планируемые результаты обучения (показатели достижения заданного уровня освоения компетенций) и критерии их оценивания представлены в форме карты оценки сформированности компетенций в </w:t>
      </w:r>
      <w:r>
        <w:t>результате</w:t>
      </w:r>
      <w:r>
        <w:rPr>
          <w:b/>
          <w:bCs/>
        </w:rPr>
        <w:t xml:space="preserve"> </w:t>
      </w:r>
      <w:r>
        <w:t xml:space="preserve">освоения дисциплины </w:t>
      </w:r>
      <w:r>
        <w:rPr>
          <w:color w:val="000000"/>
        </w:rPr>
        <w:t>«</w:t>
      </w:r>
      <w:r>
        <w:t>Общая психология. Часть 1</w:t>
      </w:r>
      <w:r>
        <w:rPr>
          <w:color w:val="000000"/>
        </w:rPr>
        <w:t xml:space="preserve">» </w:t>
      </w:r>
      <w:r>
        <w:t>(табл.7).</w:t>
      </w:r>
    </w:p>
    <w:p w:rsidR="00F81CCF" w:rsidRDefault="00F81CCF">
      <w:pPr>
        <w:ind w:firstLine="0"/>
        <w:jc w:val="right"/>
      </w:pPr>
      <w:r>
        <w:t>Таблица 7</w:t>
      </w:r>
    </w:p>
    <w:p w:rsidR="00F81CCF" w:rsidRDefault="00F81CCF">
      <w:pPr>
        <w:ind w:firstLine="0"/>
        <w:jc w:val="center"/>
        <w:rPr>
          <w:b/>
          <w:bCs/>
        </w:rPr>
      </w:pPr>
      <w:r>
        <w:rPr>
          <w:b/>
          <w:bCs/>
        </w:rPr>
        <w:t xml:space="preserve">Карты оценки сформированности компетенций в результате освоения дисциплины </w:t>
      </w:r>
      <w:r>
        <w:rPr>
          <w:b/>
          <w:bCs/>
          <w:color w:val="000000"/>
        </w:rPr>
        <w:t>«</w:t>
      </w:r>
      <w:r>
        <w:rPr>
          <w:b/>
          <w:bCs/>
        </w:rPr>
        <w:t>Общая психология. Часть 1</w:t>
      </w:r>
      <w:r>
        <w:rPr>
          <w:b/>
          <w:bCs/>
          <w:color w:val="000000"/>
        </w:rPr>
        <w:t>»</w:t>
      </w:r>
    </w:p>
    <w:p w:rsidR="00F81CCF" w:rsidRDefault="00F81CCF">
      <w:pPr>
        <w:ind w:firstLine="0"/>
        <w:rPr>
          <w:color w:val="000000"/>
        </w:rPr>
      </w:pPr>
      <w:r>
        <w:rPr>
          <w:color w:val="000000"/>
        </w:rPr>
        <w:t>ПК-12: способность к просветительской деятельности среди населения с целью повышения уровня психологической культуры общества</w:t>
      </w:r>
    </w:p>
    <w:tbl>
      <w:tblPr>
        <w:tblW w:w="15201" w:type="dxa"/>
        <w:tblInd w:w="2" w:type="dxa"/>
        <w:tblLayout w:type="fixed"/>
        <w:tblCellMar>
          <w:left w:w="0" w:type="dxa"/>
          <w:right w:w="0" w:type="dxa"/>
        </w:tblCellMar>
        <w:tblLook w:val="0000"/>
      </w:tblPr>
      <w:tblGrid>
        <w:gridCol w:w="3294"/>
        <w:gridCol w:w="1701"/>
        <w:gridCol w:w="1701"/>
        <w:gridCol w:w="1701"/>
        <w:gridCol w:w="1701"/>
        <w:gridCol w:w="1842"/>
        <w:gridCol w:w="1560"/>
        <w:gridCol w:w="1701"/>
      </w:tblGrid>
      <w:tr w:rsidR="00F81CCF">
        <w:trPr>
          <w:cantSplit/>
          <w:trHeight w:val="247"/>
        </w:trPr>
        <w:tc>
          <w:tcPr>
            <w:tcW w:w="3294" w:type="dxa"/>
            <w:vMerge w:val="restart"/>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jc w:val="center"/>
              <w:rPr>
                <w:color w:val="000000"/>
                <w:kern w:val="24"/>
              </w:rPr>
            </w:pPr>
            <w:r>
              <w:rPr>
                <w:b/>
                <w:bCs/>
                <w:color w:val="000000"/>
                <w:kern w:val="24"/>
              </w:rPr>
              <w:t>Планируемые результаты обучения</w:t>
            </w:r>
          </w:p>
          <w:p w:rsidR="00F81CCF" w:rsidRDefault="00F81CCF">
            <w:pPr>
              <w:jc w:val="center"/>
            </w:pPr>
            <w:r>
              <w:rPr>
                <w:color w:val="000000"/>
                <w:kern w:val="24"/>
              </w:rPr>
              <w:t>(показатели достижения заданного уровня освоения компетенций)</w:t>
            </w:r>
          </w:p>
        </w:tc>
        <w:tc>
          <w:tcPr>
            <w:tcW w:w="8646" w:type="dxa"/>
            <w:gridSpan w:val="5"/>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spacing w:line="247" w:lineRule="atLeast"/>
              <w:jc w:val="center"/>
            </w:pPr>
            <w:r>
              <w:rPr>
                <w:b/>
                <w:bCs/>
                <w:color w:val="000000"/>
                <w:kern w:val="24"/>
              </w:rPr>
              <w:t xml:space="preserve">Критерии оценивания результатов обучения </w:t>
            </w:r>
          </w:p>
        </w:tc>
        <w:tc>
          <w:tcPr>
            <w:tcW w:w="1560" w:type="dxa"/>
            <w:tcBorders>
              <w:top w:val="single" w:sz="8" w:space="0" w:color="000000"/>
              <w:left w:val="single" w:sz="8" w:space="0" w:color="000000"/>
              <w:bottom w:val="single" w:sz="8" w:space="0" w:color="000000"/>
              <w:right w:val="single" w:sz="8" w:space="0" w:color="000000"/>
            </w:tcBorders>
          </w:tcPr>
          <w:p w:rsidR="00F81CCF" w:rsidRDefault="00F81CCF">
            <w:pPr>
              <w:spacing w:line="247" w:lineRule="atLeast"/>
              <w:jc w:val="center"/>
              <w:rPr>
                <w:b/>
                <w:bCs/>
                <w:color w:val="000000"/>
                <w:kern w:val="24"/>
              </w:rPr>
            </w:pPr>
          </w:p>
        </w:tc>
        <w:tc>
          <w:tcPr>
            <w:tcW w:w="1701" w:type="dxa"/>
            <w:tcBorders>
              <w:top w:val="single" w:sz="8" w:space="0" w:color="000000"/>
              <w:left w:val="single" w:sz="8" w:space="0" w:color="000000"/>
              <w:bottom w:val="single" w:sz="8" w:space="0" w:color="000000"/>
              <w:right w:val="single" w:sz="8" w:space="0" w:color="000000"/>
            </w:tcBorders>
          </w:tcPr>
          <w:p w:rsidR="00F81CCF" w:rsidRDefault="00F81CCF">
            <w:pPr>
              <w:spacing w:line="247" w:lineRule="atLeast"/>
              <w:jc w:val="center"/>
              <w:rPr>
                <w:b/>
                <w:bCs/>
                <w:color w:val="000000"/>
                <w:kern w:val="24"/>
              </w:rPr>
            </w:pPr>
          </w:p>
        </w:tc>
      </w:tr>
      <w:tr w:rsidR="00F81CCF">
        <w:trPr>
          <w:cantSplit/>
          <w:trHeight w:val="380"/>
        </w:trPr>
        <w:tc>
          <w:tcPr>
            <w:tcW w:w="3294" w:type="dxa"/>
            <w:vMerge/>
            <w:tcBorders>
              <w:top w:val="single" w:sz="8" w:space="0" w:color="000000"/>
              <w:left w:val="single" w:sz="8" w:space="0" w:color="000000"/>
              <w:bottom w:val="single" w:sz="8" w:space="0" w:color="000000"/>
              <w:right w:val="single" w:sz="8" w:space="0" w:color="000000"/>
            </w:tcBorders>
            <w:vAlign w:val="center"/>
          </w:tcPr>
          <w:p w:rsidR="00F81CCF" w:rsidRDefault="00F81CCF"/>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ind w:firstLine="0"/>
            </w:pPr>
            <w:r>
              <w:t xml:space="preserve">   0 баллов</w:t>
            </w:r>
          </w:p>
          <w:p w:rsidR="00F81CCF" w:rsidRDefault="00F81CCF">
            <w:pPr>
              <w:ind w:firstLine="0"/>
              <w:jc w:val="center"/>
            </w:pPr>
            <w:r>
              <w:t>(соответствует оценке  «1» - «плохо»)</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ind w:firstLine="0"/>
              <w:jc w:val="center"/>
            </w:pPr>
            <w:r>
              <w:t>0 баллов</w:t>
            </w:r>
          </w:p>
          <w:p w:rsidR="00F81CCF" w:rsidRDefault="00F81CCF">
            <w:pPr>
              <w:ind w:firstLine="0"/>
              <w:jc w:val="center"/>
            </w:pPr>
            <w:r>
              <w:t>(соответствует оценке «2» -«неудовл.»)</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ind w:firstLine="0"/>
              <w:jc w:val="center"/>
              <w:rPr>
                <w:color w:val="000000"/>
                <w:kern w:val="24"/>
              </w:rPr>
            </w:pPr>
            <w:r>
              <w:rPr>
                <w:color w:val="000000"/>
                <w:kern w:val="24"/>
              </w:rPr>
              <w:t>1 балл</w:t>
            </w:r>
          </w:p>
          <w:p w:rsidR="00F81CCF" w:rsidRDefault="00F81CCF">
            <w:pPr>
              <w:ind w:firstLine="0"/>
              <w:jc w:val="center"/>
            </w:pPr>
            <w:r>
              <w:rPr>
                <w:color w:val="000000"/>
                <w:kern w:val="24"/>
              </w:rPr>
              <w:t>(соответствует оценке «3» -«удовлетв.»)</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ind w:firstLine="0"/>
              <w:jc w:val="center"/>
              <w:rPr>
                <w:color w:val="000000"/>
                <w:kern w:val="24"/>
              </w:rPr>
            </w:pPr>
            <w:r>
              <w:rPr>
                <w:color w:val="000000"/>
                <w:kern w:val="24"/>
              </w:rPr>
              <w:t>2 балла</w:t>
            </w:r>
          </w:p>
          <w:p w:rsidR="00F81CCF" w:rsidRDefault="00F81CCF">
            <w:pPr>
              <w:ind w:firstLine="0"/>
              <w:jc w:val="center"/>
              <w:rPr>
                <w:color w:val="000000"/>
                <w:kern w:val="24"/>
              </w:rPr>
            </w:pPr>
            <w:r>
              <w:rPr>
                <w:color w:val="000000"/>
                <w:kern w:val="24"/>
              </w:rPr>
              <w:t>(соответствует оценке  «4» -</w:t>
            </w:r>
          </w:p>
          <w:p w:rsidR="00F81CCF" w:rsidRDefault="00F81CCF">
            <w:pPr>
              <w:jc w:val="center"/>
            </w:pPr>
            <w:r>
              <w:rPr>
                <w:color w:val="000000"/>
                <w:kern w:val="24"/>
              </w:rPr>
              <w:t>«хорошо»)</w:t>
            </w:r>
          </w:p>
        </w:tc>
        <w:tc>
          <w:tcPr>
            <w:tcW w:w="184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rPr>
                <w:color w:val="000000"/>
                <w:kern w:val="24"/>
              </w:rPr>
            </w:pPr>
            <w:r>
              <w:rPr>
                <w:color w:val="000000"/>
                <w:kern w:val="24"/>
              </w:rPr>
              <w:t xml:space="preserve"> 3 балла</w:t>
            </w:r>
          </w:p>
          <w:p w:rsidR="00F81CCF" w:rsidRDefault="00F81CCF">
            <w:pPr>
              <w:ind w:firstLine="0"/>
              <w:jc w:val="center"/>
            </w:pPr>
            <w:r>
              <w:rPr>
                <w:color w:val="000000"/>
                <w:kern w:val="24"/>
              </w:rPr>
              <w:t>(соответствует оценке «4,5» «очень хорошо»)</w:t>
            </w:r>
          </w:p>
        </w:tc>
        <w:tc>
          <w:tcPr>
            <w:tcW w:w="1560" w:type="dxa"/>
            <w:tcBorders>
              <w:top w:val="single" w:sz="8" w:space="0" w:color="000000"/>
              <w:left w:val="single" w:sz="8" w:space="0" w:color="000000"/>
              <w:bottom w:val="single" w:sz="8" w:space="0" w:color="000000"/>
              <w:right w:val="single" w:sz="8" w:space="0" w:color="000000"/>
            </w:tcBorders>
            <w:vAlign w:val="center"/>
          </w:tcPr>
          <w:p w:rsidR="00F81CCF" w:rsidRDefault="00F81CCF">
            <w:pPr>
              <w:jc w:val="center"/>
              <w:rPr>
                <w:color w:val="000000"/>
                <w:kern w:val="24"/>
              </w:rPr>
            </w:pPr>
            <w:r>
              <w:rPr>
                <w:color w:val="000000"/>
                <w:kern w:val="24"/>
              </w:rPr>
              <w:t>4 балла (соответствует оценке «5» - «отлично»)</w:t>
            </w:r>
          </w:p>
        </w:tc>
        <w:tc>
          <w:tcPr>
            <w:tcW w:w="1701" w:type="dxa"/>
            <w:tcBorders>
              <w:top w:val="single" w:sz="8" w:space="0" w:color="000000"/>
              <w:left w:val="single" w:sz="8" w:space="0" w:color="000000"/>
              <w:bottom w:val="single" w:sz="8" w:space="0" w:color="000000"/>
              <w:right w:val="single" w:sz="8" w:space="0" w:color="000000"/>
            </w:tcBorders>
            <w:vAlign w:val="center"/>
          </w:tcPr>
          <w:p w:rsidR="00F81CCF" w:rsidRDefault="00F81CCF">
            <w:pPr>
              <w:rPr>
                <w:color w:val="000000"/>
                <w:kern w:val="24"/>
              </w:rPr>
            </w:pPr>
            <w:r>
              <w:rPr>
                <w:color w:val="000000"/>
                <w:kern w:val="24"/>
              </w:rPr>
              <w:t>5 баллов</w:t>
            </w:r>
          </w:p>
          <w:p w:rsidR="00F81CCF" w:rsidRDefault="00F81CCF">
            <w:pPr>
              <w:ind w:firstLine="0"/>
              <w:jc w:val="center"/>
            </w:pPr>
            <w:r>
              <w:rPr>
                <w:color w:val="000000"/>
                <w:kern w:val="24"/>
              </w:rPr>
              <w:t>(соответствует оценке «5,5» - «превосходно»)</w:t>
            </w:r>
          </w:p>
        </w:tc>
      </w:tr>
      <w:tr w:rsidR="00F81CCF">
        <w:trPr>
          <w:trHeight w:val="390"/>
        </w:trPr>
        <w:tc>
          <w:tcPr>
            <w:tcW w:w="3294"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b/>
                <w:bCs/>
                <w:sz w:val="24"/>
                <w:szCs w:val="24"/>
              </w:rPr>
              <w:t>Знать:</w:t>
            </w:r>
            <w:r>
              <w:rPr>
                <w:rFonts w:ascii="Times New Roman" w:hAnsi="Times New Roman" w:cs="Times New Roman"/>
                <w:sz w:val="24"/>
                <w:szCs w:val="24"/>
              </w:rPr>
              <w:t xml:space="preserve"> Основные теории и концепции в области психологии познания</w:t>
            </w:r>
          </w:p>
          <w:p w:rsidR="00F81CCF" w:rsidRDefault="00F81CCF">
            <w:pPr>
              <w:ind w:firstLine="0"/>
            </w:pP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rPr>
              <w:t>Полное отсутствие знаний по предмету</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rPr>
              <w:t>Уровень знаний ниже минимальных требований</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kern w:val="24"/>
              </w:rPr>
              <w:t>Минимально допустимый уровень знаний</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rPr>
              <w:t>Уровень знаний в объеме, соответствую-щем программе подготовки, при изложении допущено несколько  существенных ошибок</w:t>
            </w:r>
          </w:p>
        </w:tc>
        <w:tc>
          <w:tcPr>
            <w:tcW w:w="184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rPr>
              <w:t>Уровень знаний в объеме, соответствую-щем программе подготовки, при изложении допущены несущественные ошибки</w:t>
            </w:r>
          </w:p>
        </w:tc>
        <w:tc>
          <w:tcPr>
            <w:tcW w:w="1560" w:type="dxa"/>
            <w:tcBorders>
              <w:top w:val="single" w:sz="8" w:space="0" w:color="000000"/>
              <w:left w:val="single" w:sz="8" w:space="0" w:color="000000"/>
              <w:bottom w:val="single" w:sz="8" w:space="0" w:color="000000"/>
              <w:right w:val="single" w:sz="8" w:space="0" w:color="000000"/>
            </w:tcBorders>
          </w:tcPr>
          <w:p w:rsidR="00F81CCF" w:rsidRDefault="00F81CCF">
            <w:pPr>
              <w:ind w:firstLine="0"/>
              <w:jc w:val="center"/>
            </w:pPr>
            <w:r>
              <w:rPr>
                <w:color w:val="000000"/>
              </w:rPr>
              <w:t>Уровень знаний в объеме, соответствую-щем программе подготовки</w:t>
            </w:r>
          </w:p>
        </w:tc>
        <w:tc>
          <w:tcPr>
            <w:tcW w:w="1701" w:type="dxa"/>
            <w:tcBorders>
              <w:top w:val="single" w:sz="8" w:space="0" w:color="000000"/>
              <w:left w:val="single" w:sz="8" w:space="0" w:color="000000"/>
              <w:bottom w:val="single" w:sz="8" w:space="0" w:color="000000"/>
              <w:right w:val="single" w:sz="8" w:space="0" w:color="000000"/>
            </w:tcBorders>
          </w:tcPr>
          <w:p w:rsidR="00F81CCF" w:rsidRDefault="00F81CCF">
            <w:pPr>
              <w:ind w:firstLine="0"/>
              <w:jc w:val="center"/>
            </w:pPr>
            <w:r>
              <w:rPr>
                <w:color w:val="000000"/>
              </w:rPr>
              <w:t>Уровень знаний в объеме, превышающем программу подготовки</w:t>
            </w:r>
          </w:p>
        </w:tc>
      </w:tr>
      <w:tr w:rsidR="00F81CCF">
        <w:trPr>
          <w:trHeight w:val="3581"/>
        </w:trPr>
        <w:tc>
          <w:tcPr>
            <w:tcW w:w="3294"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b/>
                <w:bCs/>
                <w:sz w:val="24"/>
                <w:szCs w:val="24"/>
              </w:rPr>
              <w:t>Уметь</w:t>
            </w:r>
            <w:r>
              <w:rPr>
                <w:rFonts w:ascii="Times New Roman" w:hAnsi="Times New Roman" w:cs="Times New Roman"/>
                <w:sz w:val="24"/>
                <w:szCs w:val="24"/>
              </w:rPr>
              <w:t>: проводить критический анализ и сопоставления существующих теорий</w:t>
            </w:r>
          </w:p>
          <w:p w:rsidR="00F81CCF" w:rsidRDefault="00F81CCF"/>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Полное отсутствие умений, необходимых для решения поставленных задач, требуется обучение с начального уровня</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rPr>
              <w:t>Имеющихся умений недостаточно для решения поставленных, требуется дополнитель-ное обучение</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kern w:val="24"/>
              </w:rPr>
              <w:t>Минимально допустимый уровень умений решения поставленных задач</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Сформирован-ные умения в целом позволяют решать большинство поставленных  задач, при этом имеют место существенные ошибки</w:t>
            </w:r>
          </w:p>
        </w:tc>
        <w:tc>
          <w:tcPr>
            <w:tcW w:w="184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jc w:val="center"/>
            </w:pPr>
            <w:r>
              <w:rPr>
                <w:color w:val="000000"/>
              </w:rPr>
              <w:t>Сформирован-ные умения позволяют успешно решать поставленные  задачи, при этом имеют место несущественные ошибки</w:t>
            </w:r>
          </w:p>
        </w:tc>
        <w:tc>
          <w:tcPr>
            <w:tcW w:w="1560" w:type="dxa"/>
            <w:tcBorders>
              <w:top w:val="single" w:sz="8" w:space="0" w:color="000000"/>
              <w:left w:val="single" w:sz="8" w:space="0" w:color="000000"/>
              <w:bottom w:val="single" w:sz="8" w:space="0" w:color="000000"/>
              <w:right w:val="single" w:sz="8" w:space="0" w:color="000000"/>
            </w:tcBorders>
          </w:tcPr>
          <w:p w:rsidR="00F81CCF" w:rsidRDefault="00F81CCF">
            <w:pPr>
              <w:pStyle w:val="NormalWeb"/>
              <w:spacing w:before="0" w:beforeAutospacing="0" w:after="0" w:afterAutospacing="0"/>
              <w:jc w:val="center"/>
            </w:pPr>
            <w:r>
              <w:rPr>
                <w:color w:val="000000"/>
              </w:rPr>
              <w:t>Сформирован-ные умения  позволяют безошибочно решать поставленные  задачи</w:t>
            </w:r>
          </w:p>
        </w:tc>
        <w:tc>
          <w:tcPr>
            <w:tcW w:w="1701" w:type="dxa"/>
            <w:tcBorders>
              <w:top w:val="single" w:sz="8" w:space="0" w:color="000000"/>
              <w:left w:val="single" w:sz="8" w:space="0" w:color="000000"/>
              <w:bottom w:val="single" w:sz="8" w:space="0" w:color="000000"/>
              <w:right w:val="single" w:sz="8" w:space="0" w:color="000000"/>
            </w:tcBorders>
          </w:tcPr>
          <w:p w:rsidR="00F81CCF" w:rsidRDefault="00F81CCF">
            <w:pPr>
              <w:pStyle w:val="NormalWeb"/>
              <w:spacing w:before="0" w:beforeAutospacing="0" w:after="0" w:afterAutospacing="0" w:line="276" w:lineRule="auto"/>
              <w:jc w:val="center"/>
            </w:pPr>
            <w:r>
              <w:rPr>
                <w:color w:val="000000"/>
              </w:rPr>
              <w:t>Сформирован-ные умения и навыки в полной мере позволяют решать поставленные  задачи повышенной сложности</w:t>
            </w:r>
          </w:p>
        </w:tc>
      </w:tr>
      <w:tr w:rsidR="00F81CCF">
        <w:trPr>
          <w:trHeight w:val="2305"/>
        </w:trPr>
        <w:tc>
          <w:tcPr>
            <w:tcW w:w="3294"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b/>
                <w:bCs/>
                <w:sz w:val="24"/>
                <w:szCs w:val="24"/>
              </w:rPr>
              <w:t xml:space="preserve">Владеть: </w:t>
            </w:r>
            <w:r>
              <w:rPr>
                <w:rFonts w:ascii="Times New Roman" w:hAnsi="Times New Roman" w:cs="Times New Roman"/>
                <w:sz w:val="24"/>
                <w:szCs w:val="24"/>
              </w:rPr>
              <w:t>навыками аргументированного изложения своей точки зрения относительно процессов познания</w:t>
            </w:r>
          </w:p>
          <w:p w:rsidR="00F81CCF" w:rsidRDefault="00F81CCF">
            <w:pPr>
              <w:jc w:val="center"/>
            </w:pP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Полное отсутствие  навыков, необходимых для решения практических задач, требуется обучение с начального уровня</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Имеющихся навыков недостаточно для решения практических задач, требуется дополнительное обучение</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kern w:val="24"/>
              </w:rPr>
              <w:t xml:space="preserve">Минимально допустимый уровень владения </w:t>
            </w:r>
            <w:r>
              <w:rPr>
                <w:color w:val="000000"/>
              </w:rPr>
              <w:t>навыками</w:t>
            </w:r>
            <w:r>
              <w:rPr>
                <w:color w:val="000000"/>
                <w:kern w:val="24"/>
              </w:rPr>
              <w:t xml:space="preserve">  решения практических задач</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Уровень владения навыками  решения практических задач в целом позволяет выполнять большинство заданий, при этом имеют место существенные затруднения, требуется дополнитель-ная практика</w:t>
            </w:r>
          </w:p>
        </w:tc>
        <w:tc>
          <w:tcPr>
            <w:tcW w:w="184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Уровень владения навыками  решения практических задач позволяет успешно выполнять задания, при этом имеют место несущественные затруднения, требуется дополнительная практика</w:t>
            </w:r>
          </w:p>
        </w:tc>
        <w:tc>
          <w:tcPr>
            <w:tcW w:w="1560" w:type="dxa"/>
            <w:tcBorders>
              <w:top w:val="single" w:sz="8" w:space="0" w:color="000000"/>
              <w:left w:val="single" w:sz="8" w:space="0" w:color="000000"/>
              <w:bottom w:val="single" w:sz="8" w:space="0" w:color="000000"/>
              <w:right w:val="single" w:sz="8" w:space="0" w:color="000000"/>
            </w:tcBorders>
          </w:tcPr>
          <w:p w:rsidR="00F81CCF" w:rsidRDefault="00F81CCF">
            <w:pPr>
              <w:pStyle w:val="NormalWeb"/>
              <w:spacing w:before="0" w:beforeAutospacing="0" w:after="0" w:afterAutospacing="0" w:line="276" w:lineRule="auto"/>
              <w:jc w:val="center"/>
            </w:pPr>
            <w:r>
              <w:rPr>
                <w:color w:val="000000"/>
              </w:rPr>
              <w:t>Уровень владения навыками  решения практических задач позволяет безошибочно  выполнять задания</w:t>
            </w:r>
          </w:p>
        </w:tc>
        <w:tc>
          <w:tcPr>
            <w:tcW w:w="1701" w:type="dxa"/>
            <w:tcBorders>
              <w:top w:val="single" w:sz="8" w:space="0" w:color="000000"/>
              <w:left w:val="single" w:sz="8" w:space="0" w:color="000000"/>
              <w:bottom w:val="single" w:sz="8" w:space="0" w:color="000000"/>
              <w:right w:val="single" w:sz="8" w:space="0" w:color="000000"/>
            </w:tcBorders>
          </w:tcPr>
          <w:p w:rsidR="00F81CCF" w:rsidRDefault="00F81CCF">
            <w:pPr>
              <w:pStyle w:val="NormalWeb"/>
              <w:spacing w:before="0" w:beforeAutospacing="0" w:after="0" w:afterAutospacing="0" w:line="276" w:lineRule="auto"/>
              <w:jc w:val="center"/>
            </w:pPr>
            <w:r>
              <w:rPr>
                <w:color w:val="000000"/>
              </w:rPr>
              <w:t xml:space="preserve">Уровень владения </w:t>
            </w:r>
            <w:r>
              <w:rPr>
                <w:color w:val="000000"/>
                <w:kern w:val="24"/>
              </w:rPr>
              <w:t>навыками</w:t>
            </w:r>
            <w:r>
              <w:rPr>
                <w:color w:val="000000"/>
              </w:rPr>
              <w:t xml:space="preserve"> решения практических задач позволяет успешно выполнять задания, имеется большой практический опыт</w:t>
            </w:r>
          </w:p>
        </w:tc>
      </w:tr>
    </w:tbl>
    <w:p w:rsidR="00F81CCF" w:rsidRDefault="00F81CCF">
      <w:pPr>
        <w:jc w:val="center"/>
        <w:rPr>
          <w:b/>
          <w:bCs/>
        </w:rPr>
      </w:pPr>
    </w:p>
    <w:p w:rsidR="00F81CCF" w:rsidRDefault="00F81CCF">
      <w:pPr>
        <w:pStyle w:val="ConsPlusNormal"/>
        <w:widowControl/>
        <w:ind w:firstLine="709"/>
        <w:jc w:val="both"/>
        <w:rPr>
          <w:rFonts w:ascii="Times New Roman" w:hAnsi="Times New Roman" w:cs="Times New Roman"/>
          <w:sz w:val="24"/>
          <w:szCs w:val="24"/>
        </w:rPr>
      </w:pPr>
    </w:p>
    <w:p w:rsidR="00F81CCF" w:rsidRDefault="00F81CC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ПК-15д: </w:t>
      </w:r>
      <w:r>
        <w:rPr>
          <w:rFonts w:ascii="Times New Roman" w:hAnsi="Times New Roman" w:cs="Times New Roman"/>
          <w:color w:val="000000"/>
          <w:sz w:val="24"/>
          <w:szCs w:val="24"/>
        </w:rP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tbl>
      <w:tblPr>
        <w:tblW w:w="15201" w:type="dxa"/>
        <w:tblInd w:w="2" w:type="dxa"/>
        <w:tblLayout w:type="fixed"/>
        <w:tblCellMar>
          <w:left w:w="0" w:type="dxa"/>
          <w:right w:w="0" w:type="dxa"/>
        </w:tblCellMar>
        <w:tblLook w:val="0000"/>
      </w:tblPr>
      <w:tblGrid>
        <w:gridCol w:w="3294"/>
        <w:gridCol w:w="1701"/>
        <w:gridCol w:w="1701"/>
        <w:gridCol w:w="1701"/>
        <w:gridCol w:w="1701"/>
        <w:gridCol w:w="1842"/>
        <w:gridCol w:w="1560"/>
        <w:gridCol w:w="1701"/>
      </w:tblGrid>
      <w:tr w:rsidR="00F81CCF">
        <w:trPr>
          <w:cantSplit/>
          <w:trHeight w:val="247"/>
        </w:trPr>
        <w:tc>
          <w:tcPr>
            <w:tcW w:w="3294" w:type="dxa"/>
            <w:vMerge w:val="restart"/>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jc w:val="center"/>
              <w:rPr>
                <w:color w:val="000000"/>
                <w:kern w:val="24"/>
              </w:rPr>
            </w:pPr>
            <w:r>
              <w:rPr>
                <w:b/>
                <w:bCs/>
                <w:color w:val="000000"/>
                <w:kern w:val="24"/>
              </w:rPr>
              <w:t>Планируемые результаты обучения</w:t>
            </w:r>
          </w:p>
          <w:p w:rsidR="00F81CCF" w:rsidRDefault="00F81CCF">
            <w:pPr>
              <w:jc w:val="center"/>
            </w:pPr>
            <w:r>
              <w:rPr>
                <w:color w:val="000000"/>
                <w:kern w:val="24"/>
              </w:rPr>
              <w:t>(показатели достижения заданного уровня освоения компетенций)</w:t>
            </w:r>
          </w:p>
        </w:tc>
        <w:tc>
          <w:tcPr>
            <w:tcW w:w="8646" w:type="dxa"/>
            <w:gridSpan w:val="5"/>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spacing w:line="247" w:lineRule="atLeast"/>
              <w:jc w:val="center"/>
            </w:pPr>
            <w:r>
              <w:rPr>
                <w:b/>
                <w:bCs/>
                <w:color w:val="000000"/>
                <w:kern w:val="24"/>
              </w:rPr>
              <w:t xml:space="preserve">Критерии оценивания результатов обучения </w:t>
            </w:r>
          </w:p>
        </w:tc>
        <w:tc>
          <w:tcPr>
            <w:tcW w:w="1560" w:type="dxa"/>
            <w:tcBorders>
              <w:top w:val="single" w:sz="8" w:space="0" w:color="000000"/>
              <w:left w:val="single" w:sz="8" w:space="0" w:color="000000"/>
              <w:bottom w:val="single" w:sz="8" w:space="0" w:color="000000"/>
              <w:right w:val="single" w:sz="8" w:space="0" w:color="000000"/>
            </w:tcBorders>
          </w:tcPr>
          <w:p w:rsidR="00F81CCF" w:rsidRDefault="00F81CCF">
            <w:pPr>
              <w:spacing w:line="247" w:lineRule="atLeast"/>
              <w:jc w:val="center"/>
              <w:rPr>
                <w:b/>
                <w:bCs/>
                <w:color w:val="000000"/>
                <w:kern w:val="24"/>
              </w:rPr>
            </w:pPr>
          </w:p>
        </w:tc>
        <w:tc>
          <w:tcPr>
            <w:tcW w:w="1701" w:type="dxa"/>
            <w:tcBorders>
              <w:top w:val="single" w:sz="8" w:space="0" w:color="000000"/>
              <w:left w:val="single" w:sz="8" w:space="0" w:color="000000"/>
              <w:bottom w:val="single" w:sz="8" w:space="0" w:color="000000"/>
              <w:right w:val="single" w:sz="8" w:space="0" w:color="000000"/>
            </w:tcBorders>
          </w:tcPr>
          <w:p w:rsidR="00F81CCF" w:rsidRDefault="00F81CCF">
            <w:pPr>
              <w:spacing w:line="247" w:lineRule="atLeast"/>
              <w:jc w:val="center"/>
              <w:rPr>
                <w:b/>
                <w:bCs/>
                <w:color w:val="000000"/>
                <w:kern w:val="24"/>
              </w:rPr>
            </w:pPr>
          </w:p>
        </w:tc>
      </w:tr>
      <w:tr w:rsidR="00F81CCF">
        <w:trPr>
          <w:cantSplit/>
          <w:trHeight w:val="909"/>
        </w:trPr>
        <w:tc>
          <w:tcPr>
            <w:tcW w:w="3294" w:type="dxa"/>
            <w:vMerge/>
            <w:tcBorders>
              <w:top w:val="single" w:sz="8" w:space="0" w:color="000000"/>
              <w:left w:val="single" w:sz="8" w:space="0" w:color="000000"/>
              <w:bottom w:val="single" w:sz="8" w:space="0" w:color="000000"/>
              <w:right w:val="single" w:sz="8" w:space="0" w:color="000000"/>
            </w:tcBorders>
            <w:vAlign w:val="center"/>
          </w:tcPr>
          <w:p w:rsidR="00F81CCF" w:rsidRDefault="00F81CCF"/>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ind w:firstLine="0"/>
            </w:pPr>
            <w:r>
              <w:t xml:space="preserve">   0 баллов</w:t>
            </w:r>
          </w:p>
          <w:p w:rsidR="00F81CCF" w:rsidRDefault="00F81CCF">
            <w:pPr>
              <w:ind w:firstLine="0"/>
              <w:jc w:val="center"/>
            </w:pPr>
            <w:r>
              <w:t>(соответствует оценке  «1» - «плохо»)</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ind w:firstLine="0"/>
              <w:jc w:val="center"/>
            </w:pPr>
            <w:r>
              <w:t>0 баллов</w:t>
            </w:r>
          </w:p>
          <w:p w:rsidR="00F81CCF" w:rsidRDefault="00F81CCF">
            <w:pPr>
              <w:ind w:firstLine="0"/>
              <w:jc w:val="center"/>
            </w:pPr>
            <w:r>
              <w:t>(соответствует оценке «2» -«неудовл.»)</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ind w:firstLine="0"/>
              <w:jc w:val="center"/>
              <w:rPr>
                <w:color w:val="000000"/>
                <w:kern w:val="24"/>
              </w:rPr>
            </w:pPr>
            <w:r>
              <w:rPr>
                <w:color w:val="000000"/>
                <w:kern w:val="24"/>
              </w:rPr>
              <w:t>1 балл</w:t>
            </w:r>
          </w:p>
          <w:p w:rsidR="00F81CCF" w:rsidRDefault="00F81CCF">
            <w:pPr>
              <w:ind w:firstLine="0"/>
              <w:jc w:val="center"/>
            </w:pPr>
            <w:r>
              <w:rPr>
                <w:color w:val="000000"/>
                <w:kern w:val="24"/>
              </w:rPr>
              <w:t>(соответствует оценке «3» -«удовлетв.»)</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ind w:firstLine="0"/>
              <w:jc w:val="center"/>
              <w:rPr>
                <w:color w:val="000000"/>
                <w:kern w:val="24"/>
              </w:rPr>
            </w:pPr>
            <w:r>
              <w:rPr>
                <w:color w:val="000000"/>
                <w:kern w:val="24"/>
              </w:rPr>
              <w:t>2 балла</w:t>
            </w:r>
          </w:p>
          <w:p w:rsidR="00F81CCF" w:rsidRDefault="00F81CCF">
            <w:pPr>
              <w:ind w:firstLine="0"/>
              <w:jc w:val="center"/>
              <w:rPr>
                <w:color w:val="000000"/>
                <w:kern w:val="24"/>
              </w:rPr>
            </w:pPr>
            <w:r>
              <w:rPr>
                <w:color w:val="000000"/>
                <w:kern w:val="24"/>
              </w:rPr>
              <w:t>(соответствует оценке  «4» -</w:t>
            </w:r>
          </w:p>
          <w:p w:rsidR="00F81CCF" w:rsidRDefault="00F81CCF">
            <w:pPr>
              <w:jc w:val="center"/>
            </w:pPr>
            <w:r>
              <w:rPr>
                <w:color w:val="000000"/>
                <w:kern w:val="24"/>
              </w:rPr>
              <w:t>«хорошо»)</w:t>
            </w:r>
          </w:p>
        </w:tc>
        <w:tc>
          <w:tcPr>
            <w:tcW w:w="184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vAlign w:val="center"/>
          </w:tcPr>
          <w:p w:rsidR="00F81CCF" w:rsidRDefault="00F81CCF">
            <w:pPr>
              <w:rPr>
                <w:color w:val="000000"/>
                <w:kern w:val="24"/>
              </w:rPr>
            </w:pPr>
            <w:r>
              <w:rPr>
                <w:color w:val="000000"/>
                <w:kern w:val="24"/>
              </w:rPr>
              <w:t xml:space="preserve"> 3 балла</w:t>
            </w:r>
          </w:p>
          <w:p w:rsidR="00F81CCF" w:rsidRDefault="00F81CCF">
            <w:pPr>
              <w:ind w:firstLine="0"/>
              <w:jc w:val="center"/>
            </w:pPr>
            <w:r>
              <w:rPr>
                <w:color w:val="000000"/>
                <w:kern w:val="24"/>
              </w:rPr>
              <w:t>(соответствует оценке «4,5» «очень хорошо»)</w:t>
            </w:r>
          </w:p>
        </w:tc>
        <w:tc>
          <w:tcPr>
            <w:tcW w:w="1560" w:type="dxa"/>
            <w:tcBorders>
              <w:top w:val="single" w:sz="8" w:space="0" w:color="000000"/>
              <w:left w:val="single" w:sz="8" w:space="0" w:color="000000"/>
              <w:bottom w:val="single" w:sz="8" w:space="0" w:color="000000"/>
              <w:right w:val="single" w:sz="8" w:space="0" w:color="000000"/>
            </w:tcBorders>
            <w:vAlign w:val="center"/>
          </w:tcPr>
          <w:p w:rsidR="00F81CCF" w:rsidRDefault="00F81CCF">
            <w:pPr>
              <w:jc w:val="center"/>
              <w:rPr>
                <w:color w:val="000000"/>
                <w:kern w:val="24"/>
              </w:rPr>
            </w:pPr>
            <w:r>
              <w:rPr>
                <w:color w:val="000000"/>
                <w:kern w:val="24"/>
              </w:rPr>
              <w:t>4 балла (соответствует оценке «5» - «отлично»)</w:t>
            </w:r>
          </w:p>
        </w:tc>
        <w:tc>
          <w:tcPr>
            <w:tcW w:w="1701" w:type="dxa"/>
            <w:tcBorders>
              <w:top w:val="single" w:sz="8" w:space="0" w:color="000000"/>
              <w:left w:val="single" w:sz="8" w:space="0" w:color="000000"/>
              <w:bottom w:val="single" w:sz="8" w:space="0" w:color="000000"/>
              <w:right w:val="single" w:sz="8" w:space="0" w:color="000000"/>
            </w:tcBorders>
            <w:vAlign w:val="center"/>
          </w:tcPr>
          <w:p w:rsidR="00F81CCF" w:rsidRDefault="00F81CCF">
            <w:pPr>
              <w:rPr>
                <w:color w:val="000000"/>
                <w:kern w:val="24"/>
              </w:rPr>
            </w:pPr>
            <w:r>
              <w:rPr>
                <w:color w:val="000000"/>
                <w:kern w:val="24"/>
              </w:rPr>
              <w:t>5 баллов</w:t>
            </w:r>
          </w:p>
          <w:p w:rsidR="00F81CCF" w:rsidRDefault="00F81CCF">
            <w:pPr>
              <w:ind w:firstLine="0"/>
              <w:jc w:val="center"/>
            </w:pPr>
            <w:r>
              <w:rPr>
                <w:color w:val="000000"/>
                <w:kern w:val="24"/>
              </w:rPr>
              <w:t>(соответствует оценке «5,5» - «превосходно»)</w:t>
            </w:r>
          </w:p>
        </w:tc>
      </w:tr>
      <w:tr w:rsidR="00F81CCF">
        <w:trPr>
          <w:trHeight w:val="390"/>
        </w:trPr>
        <w:tc>
          <w:tcPr>
            <w:tcW w:w="3294"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ConsPlusNormal"/>
              <w:widowControl/>
              <w:ind w:firstLine="0"/>
              <w:jc w:val="both"/>
              <w:rPr>
                <w:rFonts w:ascii="Times New Roman" w:hAnsi="Times New Roman" w:cs="Times New Roman"/>
                <w:sz w:val="24"/>
                <w:szCs w:val="24"/>
              </w:rPr>
            </w:pPr>
            <w:r>
              <w:rPr>
                <w:rFonts w:ascii="Times New Roman" w:hAnsi="Times New Roman" w:cs="Times New Roman"/>
                <w:b/>
                <w:bCs/>
                <w:sz w:val="24"/>
                <w:szCs w:val="24"/>
              </w:rPr>
              <w:t>Знать:</w:t>
            </w:r>
            <w:r>
              <w:rPr>
                <w:rFonts w:ascii="Times New Roman" w:hAnsi="Times New Roman" w:cs="Times New Roman"/>
                <w:sz w:val="24"/>
                <w:szCs w:val="24"/>
              </w:rPr>
              <w:t xml:space="preserve"> Общую структуру, механизмы и закономерности функционирования познавательных психических процессов</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rPr>
              <w:t>Полное отсутствие знаний по предмету</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rPr>
              <w:t>Уровень знаний ниже минимальных требований</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kern w:val="24"/>
              </w:rPr>
              <w:t>Минимально допустимый уровень знаний</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pPr>
            <w:r>
              <w:rPr>
                <w:color w:val="000000"/>
              </w:rPr>
              <w:t>Уровень зна-ний в объеме, соответствую-щем программе подготовки, при изложении допущено несколько  существенных ошибок</w:t>
            </w:r>
          </w:p>
        </w:tc>
        <w:tc>
          <w:tcPr>
            <w:tcW w:w="184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rPr>
              <w:t>Уровень знаний в объеме, соответствую-щем программе подготовки, при изложении допущены несущественные ошибки</w:t>
            </w:r>
          </w:p>
        </w:tc>
        <w:tc>
          <w:tcPr>
            <w:tcW w:w="1560" w:type="dxa"/>
            <w:tcBorders>
              <w:top w:val="single" w:sz="8" w:space="0" w:color="000000"/>
              <w:left w:val="single" w:sz="8" w:space="0" w:color="000000"/>
              <w:bottom w:val="single" w:sz="8" w:space="0" w:color="000000"/>
              <w:right w:val="single" w:sz="8" w:space="0" w:color="000000"/>
            </w:tcBorders>
          </w:tcPr>
          <w:p w:rsidR="00F81CCF" w:rsidRDefault="00F81CCF">
            <w:pPr>
              <w:ind w:firstLine="0"/>
              <w:jc w:val="center"/>
            </w:pPr>
            <w:r>
              <w:rPr>
                <w:color w:val="000000"/>
              </w:rPr>
              <w:t>Уровень знаний в объеме, соответствую-щем программе подготовки</w:t>
            </w:r>
          </w:p>
        </w:tc>
        <w:tc>
          <w:tcPr>
            <w:tcW w:w="1701" w:type="dxa"/>
            <w:tcBorders>
              <w:top w:val="single" w:sz="8" w:space="0" w:color="000000"/>
              <w:left w:val="single" w:sz="8" w:space="0" w:color="000000"/>
              <w:bottom w:val="single" w:sz="8" w:space="0" w:color="000000"/>
              <w:right w:val="single" w:sz="8" w:space="0" w:color="000000"/>
            </w:tcBorders>
          </w:tcPr>
          <w:p w:rsidR="00F81CCF" w:rsidRDefault="00F81CCF">
            <w:pPr>
              <w:ind w:firstLine="0"/>
              <w:jc w:val="center"/>
            </w:pPr>
            <w:r>
              <w:rPr>
                <w:color w:val="000000"/>
              </w:rPr>
              <w:t>Уровень знаний в объеме, превышающем программу подготовки</w:t>
            </w:r>
          </w:p>
        </w:tc>
      </w:tr>
      <w:tr w:rsidR="00F81CCF">
        <w:trPr>
          <w:trHeight w:val="3487"/>
        </w:trPr>
        <w:tc>
          <w:tcPr>
            <w:tcW w:w="3294"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b/>
                <w:bCs/>
                <w:sz w:val="24"/>
                <w:szCs w:val="24"/>
              </w:rPr>
              <w:t>Уметь</w:t>
            </w:r>
            <w:r>
              <w:rPr>
                <w:rFonts w:ascii="Times New Roman" w:hAnsi="Times New Roman" w:cs="Times New Roman"/>
                <w:sz w:val="24"/>
                <w:szCs w:val="24"/>
              </w:rPr>
              <w:t>: проектировать научно-исследовательскую работу на основе системного подхода</w:t>
            </w:r>
          </w:p>
          <w:p w:rsidR="00F81CCF" w:rsidRDefault="00F81CCF">
            <w:pPr>
              <w:pStyle w:val="ConsPlusNormal"/>
              <w:widowControl/>
              <w:ind w:firstLine="0"/>
              <w:jc w:val="both"/>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Полное отсутствие умений, необходимых для решения поставленных задач, требуется обучение с начального уровня</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jc w:val="center"/>
            </w:pPr>
            <w:r>
              <w:rPr>
                <w:color w:val="000000"/>
              </w:rPr>
              <w:t>Имеющихся умений недостаточно для решения поставленных, требуется дополнитель-ное обучение</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kern w:val="24"/>
              </w:rPr>
              <w:t>Минимально допустимый уровень умений решения поставленных задач</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Сформирован-ные умения в целом позво-ляют решать большинство поставленных  задач, при этом имеют место существенные ошибки</w:t>
            </w:r>
          </w:p>
        </w:tc>
        <w:tc>
          <w:tcPr>
            <w:tcW w:w="184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jc w:val="center"/>
            </w:pPr>
            <w:r>
              <w:rPr>
                <w:color w:val="000000"/>
              </w:rPr>
              <w:t>Сформирован-ные умения позволяют успешно решать поставленные  задачи, при этом имеют место несущественные ошибки</w:t>
            </w:r>
          </w:p>
        </w:tc>
        <w:tc>
          <w:tcPr>
            <w:tcW w:w="1560" w:type="dxa"/>
            <w:tcBorders>
              <w:top w:val="single" w:sz="8" w:space="0" w:color="000000"/>
              <w:left w:val="single" w:sz="8" w:space="0" w:color="000000"/>
              <w:bottom w:val="single" w:sz="8" w:space="0" w:color="000000"/>
              <w:right w:val="single" w:sz="8" w:space="0" w:color="000000"/>
            </w:tcBorders>
          </w:tcPr>
          <w:p w:rsidR="00F81CCF" w:rsidRDefault="00F81CCF">
            <w:pPr>
              <w:pStyle w:val="NormalWeb"/>
              <w:spacing w:before="0" w:beforeAutospacing="0" w:after="0" w:afterAutospacing="0"/>
              <w:jc w:val="center"/>
            </w:pPr>
            <w:r>
              <w:rPr>
                <w:color w:val="000000"/>
              </w:rPr>
              <w:t>Сформирован-ные умения  позволяют безошибочно решать поставленные  задачи</w:t>
            </w:r>
          </w:p>
        </w:tc>
        <w:tc>
          <w:tcPr>
            <w:tcW w:w="1701" w:type="dxa"/>
            <w:tcBorders>
              <w:top w:val="single" w:sz="8" w:space="0" w:color="000000"/>
              <w:left w:val="single" w:sz="8" w:space="0" w:color="000000"/>
              <w:bottom w:val="single" w:sz="8" w:space="0" w:color="000000"/>
              <w:right w:val="single" w:sz="8" w:space="0" w:color="000000"/>
            </w:tcBorders>
          </w:tcPr>
          <w:p w:rsidR="00F81CCF" w:rsidRDefault="00F81CCF">
            <w:pPr>
              <w:pStyle w:val="NormalWeb"/>
              <w:spacing w:before="0" w:beforeAutospacing="0" w:after="0" w:afterAutospacing="0" w:line="276" w:lineRule="auto"/>
              <w:jc w:val="center"/>
            </w:pPr>
            <w:r>
              <w:rPr>
                <w:color w:val="000000"/>
              </w:rPr>
              <w:t>Сформирован-ные умения и навыки в полной мере позволяют решать поставленные  задачи повышенной сложности</w:t>
            </w:r>
          </w:p>
        </w:tc>
      </w:tr>
      <w:tr w:rsidR="00F81CCF">
        <w:trPr>
          <w:trHeight w:val="2305"/>
        </w:trPr>
        <w:tc>
          <w:tcPr>
            <w:tcW w:w="3294"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ind w:firstLine="0"/>
            </w:pPr>
            <w:r>
              <w:rPr>
                <w:b/>
                <w:bCs/>
              </w:rPr>
              <w:t xml:space="preserve">Владеть: </w:t>
            </w:r>
            <w:r>
              <w:t>навыками оценки и измерения основных характеристик психических познавательных процессов</w:t>
            </w:r>
          </w:p>
          <w:p w:rsidR="00F81CCF" w:rsidRDefault="00F81CCF">
            <w:pPr>
              <w:ind w:firstLine="0"/>
              <w:jc w:val="center"/>
              <w:rPr>
                <w:b/>
                <w:bCs/>
              </w:rPr>
            </w:pPr>
          </w:p>
          <w:p w:rsidR="00F81CCF" w:rsidRDefault="00F81CCF">
            <w:pPr>
              <w:pStyle w:val="ConsPlusNormal"/>
              <w:widowControl/>
              <w:ind w:firstLine="0"/>
              <w:jc w:val="both"/>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Полное отсутствие  навыков, необходимых для решения практических задач, требуется обучение с начального уровня</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Имеющихся навыков недостаточно для решения практических задач, требуется дополнительное обучение</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kern w:val="24"/>
              </w:rPr>
              <w:t xml:space="preserve">Минимально допустимый уровень владения </w:t>
            </w:r>
            <w:r>
              <w:rPr>
                <w:color w:val="000000"/>
              </w:rPr>
              <w:t>навыками</w:t>
            </w:r>
            <w:r>
              <w:rPr>
                <w:color w:val="000000"/>
                <w:kern w:val="24"/>
              </w:rPr>
              <w:t xml:space="preserve">  решения практических задач</w:t>
            </w:r>
          </w:p>
        </w:tc>
        <w:tc>
          <w:tcPr>
            <w:tcW w:w="170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Уровень владения навыками  решения практических задач в целом позволяет выполнять большинство заданий, при этом имеют место существенные затруднения, требуется дополнитель-ная практика</w:t>
            </w:r>
          </w:p>
        </w:tc>
        <w:tc>
          <w:tcPr>
            <w:tcW w:w="1842"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81CCF" w:rsidRDefault="00F81CCF">
            <w:pPr>
              <w:pStyle w:val="NormalWeb"/>
              <w:spacing w:before="0" w:beforeAutospacing="0" w:after="0" w:afterAutospacing="0" w:line="276" w:lineRule="auto"/>
              <w:jc w:val="center"/>
            </w:pPr>
            <w:r>
              <w:rPr>
                <w:color w:val="000000"/>
              </w:rPr>
              <w:t>Уровень владения навыками  решения практических задач позволяет успешно выполнять задания, при этом имеют место несущественные затруднения, требуется дополнительная практика</w:t>
            </w:r>
          </w:p>
        </w:tc>
        <w:tc>
          <w:tcPr>
            <w:tcW w:w="1560" w:type="dxa"/>
            <w:tcBorders>
              <w:top w:val="single" w:sz="8" w:space="0" w:color="000000"/>
              <w:left w:val="single" w:sz="8" w:space="0" w:color="000000"/>
              <w:bottom w:val="single" w:sz="8" w:space="0" w:color="000000"/>
              <w:right w:val="single" w:sz="8" w:space="0" w:color="000000"/>
            </w:tcBorders>
          </w:tcPr>
          <w:p w:rsidR="00F81CCF" w:rsidRDefault="00F81CCF">
            <w:pPr>
              <w:pStyle w:val="NormalWeb"/>
              <w:spacing w:before="0" w:beforeAutospacing="0" w:after="0" w:afterAutospacing="0" w:line="276" w:lineRule="auto"/>
              <w:jc w:val="center"/>
            </w:pPr>
            <w:r>
              <w:rPr>
                <w:color w:val="000000"/>
              </w:rPr>
              <w:t>Уровень владения навыками  решения практических задач позволяет безошибочно  выполнять задания</w:t>
            </w:r>
          </w:p>
        </w:tc>
        <w:tc>
          <w:tcPr>
            <w:tcW w:w="1701" w:type="dxa"/>
            <w:tcBorders>
              <w:top w:val="single" w:sz="8" w:space="0" w:color="000000"/>
              <w:left w:val="single" w:sz="8" w:space="0" w:color="000000"/>
              <w:bottom w:val="single" w:sz="8" w:space="0" w:color="000000"/>
              <w:right w:val="single" w:sz="8" w:space="0" w:color="000000"/>
            </w:tcBorders>
          </w:tcPr>
          <w:p w:rsidR="00F81CCF" w:rsidRDefault="00F81CCF">
            <w:pPr>
              <w:pStyle w:val="NormalWeb"/>
              <w:spacing w:before="0" w:beforeAutospacing="0" w:after="0" w:afterAutospacing="0" w:line="276" w:lineRule="auto"/>
              <w:jc w:val="center"/>
            </w:pPr>
            <w:r>
              <w:rPr>
                <w:color w:val="000000"/>
              </w:rPr>
              <w:t xml:space="preserve">Уровень владения </w:t>
            </w:r>
            <w:r>
              <w:rPr>
                <w:color w:val="000000"/>
                <w:kern w:val="24"/>
              </w:rPr>
              <w:t>навыками</w:t>
            </w:r>
            <w:r>
              <w:rPr>
                <w:color w:val="000000"/>
              </w:rPr>
              <w:t xml:space="preserve"> решения практических задач позволяет успешно выполнять задания, имеется большой практический опыт</w:t>
            </w:r>
          </w:p>
        </w:tc>
      </w:tr>
    </w:tbl>
    <w:p w:rsidR="00F81CCF" w:rsidRDefault="00F81CCF">
      <w:pPr>
        <w:rPr>
          <w:color w:val="000000"/>
        </w:rPr>
        <w:sectPr w:rsidR="00F81CCF">
          <w:pgSz w:w="16838" w:h="11906" w:orient="landscape" w:code="9"/>
          <w:pgMar w:top="851" w:right="851" w:bottom="851" w:left="851" w:header="709" w:footer="709" w:gutter="0"/>
          <w:cols w:space="708"/>
          <w:docGrid w:linePitch="360"/>
        </w:sectPr>
      </w:pPr>
    </w:p>
    <w:p w:rsidR="00F81CCF" w:rsidRDefault="00F81CCF">
      <w:pPr>
        <w:rPr>
          <w:color w:val="000000"/>
        </w:rPr>
      </w:pPr>
    </w:p>
    <w:p w:rsidR="00F81CCF" w:rsidRDefault="00F81CCF">
      <w:pPr>
        <w:rPr>
          <w:color w:val="000000"/>
          <w:sz w:val="28"/>
          <w:szCs w:val="28"/>
        </w:rPr>
      </w:pPr>
      <w:r>
        <w:rPr>
          <w:color w:val="000000"/>
          <w:sz w:val="28"/>
          <w:szCs w:val="28"/>
        </w:rPr>
        <w:t>Промежуточная аттестация по дисциплине «</w:t>
      </w:r>
      <w:r>
        <w:rPr>
          <w:sz w:val="28"/>
          <w:szCs w:val="28"/>
        </w:rPr>
        <w:t>Общая психология. Часть 1</w:t>
      </w:r>
      <w:r>
        <w:rPr>
          <w:color w:val="000000"/>
          <w:sz w:val="28"/>
          <w:szCs w:val="28"/>
        </w:rPr>
        <w:t xml:space="preserve">» проводится в форме экзамена по вопросам на оценку знаний, умений и владений.  Вначале промежуточной аттестации студент случайным образом выбирает экзаменационный билет с тремя вопросами и в течение 45 минут готовится к ответу. Экзамен проводится в устной форме при индивидуальном общении преподавателя со студентом. Списки контрольных вопросов на оценку знаний, образцы типовых контрольных практических заданий на оценку умений и владений представлены ниже. </w:t>
      </w:r>
    </w:p>
    <w:p w:rsidR="00F81CCF" w:rsidRDefault="00F81CCF">
      <w:pPr>
        <w:rPr>
          <w:b/>
          <w:bCs/>
          <w:color w:val="000000"/>
          <w:sz w:val="28"/>
          <w:szCs w:val="28"/>
        </w:rPr>
      </w:pPr>
    </w:p>
    <w:p w:rsidR="00F81CCF" w:rsidRDefault="00F81CCF">
      <w:pPr>
        <w:numPr>
          <w:ilvl w:val="1"/>
          <w:numId w:val="122"/>
        </w:numPr>
        <w:jc w:val="center"/>
        <w:rPr>
          <w:b/>
          <w:bCs/>
          <w:color w:val="000000"/>
          <w:sz w:val="28"/>
          <w:szCs w:val="28"/>
        </w:rPr>
      </w:pPr>
      <w:r>
        <w:rPr>
          <w:b/>
          <w:bCs/>
          <w:color w:val="000000"/>
          <w:sz w:val="28"/>
          <w:szCs w:val="28"/>
        </w:rPr>
        <w:t xml:space="preserve">Контрольные вопросы для промежуточной аттестации (экзамену) </w:t>
      </w:r>
    </w:p>
    <w:p w:rsidR="00F81CCF" w:rsidRDefault="00F81CCF">
      <w:pPr>
        <w:ind w:firstLine="0"/>
        <w:jc w:val="center"/>
        <w:rPr>
          <w:b/>
          <w:bCs/>
          <w:color w:val="000000"/>
          <w:sz w:val="28"/>
          <w:szCs w:val="28"/>
        </w:rPr>
      </w:pPr>
      <w:r>
        <w:rPr>
          <w:b/>
          <w:bCs/>
          <w:color w:val="000000"/>
          <w:sz w:val="28"/>
          <w:szCs w:val="28"/>
        </w:rPr>
        <w:t>на оценку знаний  по дисциплине «</w:t>
      </w:r>
      <w:r>
        <w:rPr>
          <w:b/>
          <w:bCs/>
          <w:sz w:val="28"/>
          <w:szCs w:val="28"/>
        </w:rPr>
        <w:t>Общая психология. Часть 1</w:t>
      </w:r>
      <w:r>
        <w:rPr>
          <w:b/>
          <w:bCs/>
          <w:color w:val="000000"/>
          <w:sz w:val="28"/>
          <w:szCs w:val="28"/>
        </w:rPr>
        <w:t>»</w:t>
      </w:r>
    </w:p>
    <w:p w:rsidR="00F81CCF" w:rsidRDefault="00F81CCF">
      <w:pPr>
        <w:ind w:firstLine="0"/>
        <w:jc w:val="center"/>
        <w:rPr>
          <w:b/>
          <w:bCs/>
          <w:color w:val="000000"/>
          <w:sz w:val="28"/>
          <w:szCs w:val="28"/>
        </w:rPr>
      </w:pPr>
    </w:p>
    <w:p w:rsidR="00F81CCF" w:rsidRDefault="00F81CCF">
      <w:pPr>
        <w:numPr>
          <w:ilvl w:val="0"/>
          <w:numId w:val="114"/>
        </w:numPr>
        <w:ind w:left="284" w:firstLine="66"/>
        <w:rPr>
          <w:sz w:val="28"/>
          <w:szCs w:val="28"/>
        </w:rPr>
      </w:pPr>
      <w:r>
        <w:rPr>
          <w:sz w:val="28"/>
          <w:szCs w:val="28"/>
        </w:rPr>
        <w:t>Человек как субъект познания и как субъект деятельности. Системность психического отражения: детерминистичность, целостность, иерархичность, активность.</w:t>
      </w:r>
    </w:p>
    <w:p w:rsidR="00F81CCF" w:rsidRDefault="00F81CCF">
      <w:pPr>
        <w:numPr>
          <w:ilvl w:val="0"/>
          <w:numId w:val="114"/>
        </w:numPr>
        <w:ind w:left="284" w:firstLine="66"/>
        <w:rPr>
          <w:sz w:val="28"/>
          <w:szCs w:val="28"/>
        </w:rPr>
      </w:pPr>
      <w:r>
        <w:rPr>
          <w:sz w:val="28"/>
          <w:szCs w:val="28"/>
        </w:rPr>
        <w:t>Уровни и формы психического отражения, их соотношение и взаимосвязь.</w:t>
      </w:r>
    </w:p>
    <w:p w:rsidR="00F81CCF" w:rsidRDefault="00F81CCF">
      <w:pPr>
        <w:numPr>
          <w:ilvl w:val="0"/>
          <w:numId w:val="114"/>
        </w:numPr>
        <w:ind w:left="284" w:firstLine="66"/>
        <w:rPr>
          <w:sz w:val="28"/>
          <w:szCs w:val="28"/>
        </w:rPr>
      </w:pPr>
      <w:r>
        <w:rPr>
          <w:sz w:val="28"/>
          <w:szCs w:val="28"/>
        </w:rPr>
        <w:t>Структура подсистемы когнитивных процессов и их единство.</w:t>
      </w:r>
    </w:p>
    <w:p w:rsidR="00F81CCF" w:rsidRDefault="00F81CCF">
      <w:pPr>
        <w:numPr>
          <w:ilvl w:val="0"/>
          <w:numId w:val="114"/>
        </w:numPr>
        <w:ind w:left="284" w:firstLine="66"/>
        <w:rPr>
          <w:sz w:val="28"/>
          <w:szCs w:val="28"/>
        </w:rPr>
      </w:pPr>
      <w:r>
        <w:rPr>
          <w:sz w:val="28"/>
          <w:szCs w:val="28"/>
        </w:rPr>
        <w:t>Ощущение как познавательный процесс. Место ощущения в структуре психических процессов. Функции ощущений. Классификация ощущений.</w:t>
      </w:r>
    </w:p>
    <w:p w:rsidR="00F81CCF" w:rsidRDefault="00F81CCF">
      <w:pPr>
        <w:numPr>
          <w:ilvl w:val="0"/>
          <w:numId w:val="114"/>
        </w:numPr>
        <w:ind w:left="284" w:firstLine="66"/>
        <w:rPr>
          <w:sz w:val="28"/>
          <w:szCs w:val="28"/>
        </w:rPr>
      </w:pPr>
      <w:r>
        <w:rPr>
          <w:sz w:val="28"/>
          <w:szCs w:val="28"/>
        </w:rPr>
        <w:t>Ощущение как субъективный образ реальности. Историческое развитие взглядов на ощущение. Концепции физиологического идеализма и их критика.</w:t>
      </w:r>
    </w:p>
    <w:p w:rsidR="00F81CCF" w:rsidRDefault="00F81CCF">
      <w:pPr>
        <w:numPr>
          <w:ilvl w:val="0"/>
          <w:numId w:val="114"/>
        </w:numPr>
        <w:ind w:left="284" w:firstLine="66"/>
        <w:rPr>
          <w:sz w:val="28"/>
          <w:szCs w:val="28"/>
        </w:rPr>
      </w:pPr>
      <w:r>
        <w:rPr>
          <w:sz w:val="28"/>
          <w:szCs w:val="28"/>
        </w:rPr>
        <w:t>Анатомо-физиологические основы ощущения. Анализатор, его строение и функционирование.</w:t>
      </w:r>
    </w:p>
    <w:p w:rsidR="00F81CCF" w:rsidRDefault="00F81CCF">
      <w:pPr>
        <w:numPr>
          <w:ilvl w:val="0"/>
          <w:numId w:val="114"/>
        </w:numPr>
        <w:ind w:left="284" w:firstLine="66"/>
        <w:rPr>
          <w:sz w:val="28"/>
          <w:szCs w:val="28"/>
        </w:rPr>
      </w:pPr>
      <w:r>
        <w:rPr>
          <w:sz w:val="28"/>
          <w:szCs w:val="28"/>
        </w:rPr>
        <w:t>Сенсорная система: ее функции и структура. Функциональная схема сенсорного процесса.</w:t>
      </w:r>
    </w:p>
    <w:p w:rsidR="00F81CCF" w:rsidRDefault="00F81CCF">
      <w:pPr>
        <w:numPr>
          <w:ilvl w:val="0"/>
          <w:numId w:val="114"/>
        </w:numPr>
        <w:ind w:left="284" w:firstLine="66"/>
        <w:rPr>
          <w:sz w:val="28"/>
          <w:szCs w:val="28"/>
        </w:rPr>
      </w:pPr>
      <w:r>
        <w:rPr>
          <w:sz w:val="28"/>
          <w:szCs w:val="28"/>
        </w:rPr>
        <w:t>Чувствительность как свойство сенсорной системы. Виды чувствительности и ее измерение в классической и современной психофизике. Закон Вебера.</w:t>
      </w:r>
    </w:p>
    <w:p w:rsidR="00F81CCF" w:rsidRDefault="00F81CCF">
      <w:pPr>
        <w:numPr>
          <w:ilvl w:val="0"/>
          <w:numId w:val="114"/>
        </w:numPr>
        <w:ind w:left="284" w:firstLine="66"/>
        <w:rPr>
          <w:sz w:val="28"/>
          <w:szCs w:val="28"/>
        </w:rPr>
      </w:pPr>
      <w:r>
        <w:rPr>
          <w:sz w:val="28"/>
          <w:szCs w:val="28"/>
        </w:rPr>
        <w:t>Пороги чувствительности и их измерение в классической психофизике: метод установки и метод границ при оценке абсолютной и дифференциальной чувствительности.</w:t>
      </w:r>
    </w:p>
    <w:p w:rsidR="00F81CCF" w:rsidRDefault="00F81CCF">
      <w:pPr>
        <w:numPr>
          <w:ilvl w:val="0"/>
          <w:numId w:val="114"/>
        </w:numPr>
        <w:ind w:left="284" w:firstLine="66"/>
        <w:rPr>
          <w:sz w:val="28"/>
          <w:szCs w:val="28"/>
        </w:rPr>
      </w:pPr>
      <w:r>
        <w:rPr>
          <w:sz w:val="28"/>
          <w:szCs w:val="28"/>
        </w:rPr>
        <w:t>Пороги чувствительности и их измерение в классической психофизике: метод констант при оценке абсолютной и дифференциальной чувствительности.</w:t>
      </w:r>
    </w:p>
    <w:p w:rsidR="00F81CCF" w:rsidRDefault="00F81CCF">
      <w:pPr>
        <w:numPr>
          <w:ilvl w:val="0"/>
          <w:numId w:val="114"/>
        </w:numPr>
        <w:ind w:left="284" w:firstLine="66"/>
        <w:rPr>
          <w:sz w:val="28"/>
          <w:szCs w:val="28"/>
        </w:rPr>
      </w:pPr>
      <w:r>
        <w:rPr>
          <w:sz w:val="28"/>
          <w:szCs w:val="28"/>
        </w:rPr>
        <w:t>Измерение чувствительности в современной психофизике. Основные понятия статистической теории решений: правило принятия решения.</w:t>
      </w:r>
    </w:p>
    <w:p w:rsidR="00F81CCF" w:rsidRDefault="00F81CCF">
      <w:pPr>
        <w:numPr>
          <w:ilvl w:val="0"/>
          <w:numId w:val="114"/>
        </w:numPr>
        <w:ind w:left="284" w:firstLine="66"/>
        <w:rPr>
          <w:sz w:val="28"/>
          <w:szCs w:val="28"/>
        </w:rPr>
      </w:pPr>
      <w:r>
        <w:rPr>
          <w:sz w:val="28"/>
          <w:szCs w:val="28"/>
        </w:rPr>
        <w:t>Измерение чувствительности в современной психофизике. Основные понятия статистической теории решений: оптимальная стратегия принятия решения и критерии оптимальности.</w:t>
      </w:r>
    </w:p>
    <w:p w:rsidR="00F81CCF" w:rsidRDefault="00F81CCF">
      <w:pPr>
        <w:numPr>
          <w:ilvl w:val="0"/>
          <w:numId w:val="114"/>
        </w:numPr>
        <w:ind w:left="284" w:firstLine="66"/>
        <w:rPr>
          <w:sz w:val="28"/>
          <w:szCs w:val="28"/>
        </w:rPr>
      </w:pPr>
      <w:r>
        <w:rPr>
          <w:sz w:val="28"/>
          <w:szCs w:val="28"/>
        </w:rPr>
        <w:t xml:space="preserve">Теория статистических решений в измерении чувствительности сенсорных систем: рабочая характеристика наблюдателя и показатель чувствительности </w:t>
      </w:r>
      <w:r>
        <w:rPr>
          <w:i/>
          <w:iCs/>
          <w:sz w:val="28"/>
          <w:szCs w:val="28"/>
          <w:lang w:val="en-US"/>
        </w:rPr>
        <w:t>d</w:t>
      </w:r>
      <w:r>
        <w:rPr>
          <w:sz w:val="28"/>
          <w:szCs w:val="28"/>
          <w:lang w:val="en-US"/>
        </w:rPr>
        <w:sym w:font="Symbol" w:char="F0A2"/>
      </w:r>
      <w:r>
        <w:rPr>
          <w:sz w:val="28"/>
          <w:szCs w:val="28"/>
        </w:rPr>
        <w:t>.</w:t>
      </w:r>
    </w:p>
    <w:p w:rsidR="00F81CCF" w:rsidRDefault="00F81CCF">
      <w:pPr>
        <w:numPr>
          <w:ilvl w:val="0"/>
          <w:numId w:val="114"/>
        </w:numPr>
        <w:ind w:left="284" w:firstLine="66"/>
        <w:rPr>
          <w:sz w:val="28"/>
          <w:szCs w:val="28"/>
        </w:rPr>
      </w:pPr>
      <w:r>
        <w:rPr>
          <w:sz w:val="28"/>
          <w:szCs w:val="28"/>
        </w:rPr>
        <w:t>Измерение сенсорной чувствительности: метод «ДА-НЕТ».</w:t>
      </w:r>
    </w:p>
    <w:p w:rsidR="00F81CCF" w:rsidRDefault="00F81CCF">
      <w:pPr>
        <w:numPr>
          <w:ilvl w:val="0"/>
          <w:numId w:val="114"/>
        </w:numPr>
        <w:ind w:left="284" w:firstLine="66"/>
        <w:rPr>
          <w:sz w:val="28"/>
          <w:szCs w:val="28"/>
        </w:rPr>
      </w:pPr>
      <w:r>
        <w:rPr>
          <w:sz w:val="28"/>
          <w:szCs w:val="28"/>
        </w:rPr>
        <w:t>Измерение сенсорной чувствительности: метод оценки.</w:t>
      </w:r>
    </w:p>
    <w:p w:rsidR="00F81CCF" w:rsidRDefault="00F81CCF">
      <w:pPr>
        <w:numPr>
          <w:ilvl w:val="0"/>
          <w:numId w:val="114"/>
        </w:numPr>
        <w:ind w:left="284" w:firstLine="66"/>
        <w:rPr>
          <w:sz w:val="28"/>
          <w:szCs w:val="28"/>
        </w:rPr>
      </w:pPr>
      <w:r>
        <w:rPr>
          <w:sz w:val="28"/>
          <w:szCs w:val="28"/>
        </w:rPr>
        <w:t>Адаптация в сенсорных системах. Виды адаптации. Временная динамика процессов адаптации: кривые адаптации.</w:t>
      </w:r>
    </w:p>
    <w:p w:rsidR="00F81CCF" w:rsidRDefault="00F81CCF">
      <w:pPr>
        <w:numPr>
          <w:ilvl w:val="0"/>
          <w:numId w:val="114"/>
        </w:numPr>
        <w:ind w:left="284" w:firstLine="66"/>
        <w:rPr>
          <w:sz w:val="28"/>
          <w:szCs w:val="28"/>
        </w:rPr>
      </w:pPr>
      <w:r>
        <w:rPr>
          <w:sz w:val="28"/>
          <w:szCs w:val="28"/>
        </w:rPr>
        <w:t>Адаптация в сенсорных системах. Факторы, влияющие на процесс адаптации. Количественные характеристики адаптационных процессов в различных сенсорных системах.</w:t>
      </w:r>
    </w:p>
    <w:p w:rsidR="00F81CCF" w:rsidRDefault="00F81CCF">
      <w:pPr>
        <w:numPr>
          <w:ilvl w:val="0"/>
          <w:numId w:val="114"/>
        </w:numPr>
        <w:ind w:left="284" w:firstLine="66"/>
        <w:rPr>
          <w:sz w:val="28"/>
          <w:szCs w:val="28"/>
        </w:rPr>
      </w:pPr>
      <w:r>
        <w:rPr>
          <w:sz w:val="28"/>
          <w:szCs w:val="28"/>
        </w:rPr>
        <w:t>Инерционность сенсорных систем: понятие, способы измерения, количественные характеристики в различных сенсорных системах.</w:t>
      </w:r>
    </w:p>
    <w:p w:rsidR="00F81CCF" w:rsidRDefault="00F81CCF">
      <w:pPr>
        <w:numPr>
          <w:ilvl w:val="0"/>
          <w:numId w:val="114"/>
        </w:numPr>
        <w:ind w:left="284" w:firstLine="66"/>
        <w:rPr>
          <w:sz w:val="28"/>
          <w:szCs w:val="28"/>
        </w:rPr>
      </w:pPr>
      <w:r>
        <w:rPr>
          <w:sz w:val="28"/>
          <w:szCs w:val="28"/>
        </w:rPr>
        <w:t>Взаимодействие сенсорных систем: определение и основные феномены. Сенсорные и внесенсорные факторы, определяющие взаимодействие.</w:t>
      </w:r>
    </w:p>
    <w:p w:rsidR="00F81CCF" w:rsidRDefault="00F81CCF">
      <w:pPr>
        <w:numPr>
          <w:ilvl w:val="0"/>
          <w:numId w:val="114"/>
        </w:numPr>
        <w:ind w:left="284" w:firstLine="66"/>
        <w:rPr>
          <w:sz w:val="28"/>
          <w:szCs w:val="28"/>
        </w:rPr>
      </w:pPr>
      <w:r>
        <w:rPr>
          <w:sz w:val="28"/>
          <w:szCs w:val="28"/>
        </w:rPr>
        <w:t>Модальность как субъективное качество ощущений. Классификация ощущений на виды и их характеристика.</w:t>
      </w:r>
    </w:p>
    <w:p w:rsidR="00F81CCF" w:rsidRDefault="00F81CCF">
      <w:pPr>
        <w:numPr>
          <w:ilvl w:val="0"/>
          <w:numId w:val="114"/>
        </w:numPr>
        <w:ind w:left="284" w:firstLine="66"/>
        <w:rPr>
          <w:sz w:val="28"/>
          <w:szCs w:val="28"/>
        </w:rPr>
      </w:pPr>
      <w:r>
        <w:rPr>
          <w:sz w:val="28"/>
          <w:szCs w:val="28"/>
        </w:rPr>
        <w:t>Свойства и количественные характеристики зрительных ощущений.</w:t>
      </w:r>
    </w:p>
    <w:p w:rsidR="00F81CCF" w:rsidRDefault="00F81CCF">
      <w:pPr>
        <w:numPr>
          <w:ilvl w:val="0"/>
          <w:numId w:val="114"/>
        </w:numPr>
        <w:ind w:left="284" w:firstLine="66"/>
        <w:rPr>
          <w:sz w:val="28"/>
          <w:szCs w:val="28"/>
        </w:rPr>
      </w:pPr>
      <w:r>
        <w:rPr>
          <w:sz w:val="28"/>
          <w:szCs w:val="28"/>
        </w:rPr>
        <w:t>Свойства и количественные характеристики слуховых ощущений.</w:t>
      </w:r>
    </w:p>
    <w:p w:rsidR="00F81CCF" w:rsidRDefault="00F81CCF">
      <w:pPr>
        <w:numPr>
          <w:ilvl w:val="0"/>
          <w:numId w:val="114"/>
        </w:numPr>
        <w:ind w:left="284" w:firstLine="66"/>
        <w:rPr>
          <w:sz w:val="28"/>
          <w:szCs w:val="28"/>
        </w:rPr>
      </w:pPr>
      <w:r>
        <w:rPr>
          <w:sz w:val="28"/>
          <w:szCs w:val="28"/>
        </w:rPr>
        <w:t>Свойства и количественные характеристики обонятельных и вкусовых ощущений.</w:t>
      </w:r>
    </w:p>
    <w:p w:rsidR="00F81CCF" w:rsidRDefault="00F81CCF">
      <w:pPr>
        <w:numPr>
          <w:ilvl w:val="0"/>
          <w:numId w:val="114"/>
        </w:numPr>
        <w:ind w:left="284" w:firstLine="66"/>
        <w:rPr>
          <w:sz w:val="28"/>
          <w:szCs w:val="28"/>
        </w:rPr>
      </w:pPr>
      <w:r>
        <w:rPr>
          <w:sz w:val="28"/>
          <w:szCs w:val="28"/>
        </w:rPr>
        <w:t>Свойства и количественные характеристики тактильных, температурных, кинестетических и болевых ощущений.</w:t>
      </w:r>
    </w:p>
    <w:p w:rsidR="00F81CCF" w:rsidRDefault="00F81CCF">
      <w:pPr>
        <w:numPr>
          <w:ilvl w:val="0"/>
          <w:numId w:val="114"/>
        </w:numPr>
        <w:ind w:left="284" w:firstLine="66"/>
        <w:rPr>
          <w:sz w:val="28"/>
          <w:szCs w:val="28"/>
        </w:rPr>
      </w:pPr>
      <w:r>
        <w:rPr>
          <w:sz w:val="28"/>
          <w:szCs w:val="28"/>
        </w:rPr>
        <w:t>Свойства и количественные характеристики вибрационных, статико-динамических и органических ощущений.</w:t>
      </w:r>
    </w:p>
    <w:p w:rsidR="00F81CCF" w:rsidRDefault="00F81CCF">
      <w:pPr>
        <w:numPr>
          <w:ilvl w:val="0"/>
          <w:numId w:val="114"/>
        </w:numPr>
        <w:ind w:left="284" w:firstLine="66"/>
        <w:rPr>
          <w:sz w:val="28"/>
          <w:szCs w:val="28"/>
        </w:rPr>
      </w:pPr>
      <w:r>
        <w:rPr>
          <w:sz w:val="28"/>
          <w:szCs w:val="28"/>
        </w:rPr>
        <w:t>Величина ощущения. Психофизика Г.Фехнера: основные положения, допущения и вывод основного психофизического закона.</w:t>
      </w:r>
    </w:p>
    <w:p w:rsidR="00F81CCF" w:rsidRDefault="00F81CCF">
      <w:pPr>
        <w:numPr>
          <w:ilvl w:val="0"/>
          <w:numId w:val="114"/>
        </w:numPr>
        <w:ind w:left="284" w:firstLine="66"/>
        <w:rPr>
          <w:sz w:val="28"/>
          <w:szCs w:val="28"/>
        </w:rPr>
      </w:pPr>
      <w:r>
        <w:rPr>
          <w:sz w:val="28"/>
          <w:szCs w:val="28"/>
        </w:rPr>
        <w:t>Величина ощущения. Психофизика С.Стивенса: основные положения, допущения и вывод основного психофизического закона.</w:t>
      </w:r>
    </w:p>
    <w:p w:rsidR="00F81CCF" w:rsidRDefault="00F81CCF">
      <w:pPr>
        <w:numPr>
          <w:ilvl w:val="0"/>
          <w:numId w:val="114"/>
        </w:numPr>
        <w:ind w:left="284" w:firstLine="66"/>
        <w:rPr>
          <w:sz w:val="28"/>
          <w:szCs w:val="28"/>
        </w:rPr>
      </w:pPr>
      <w:r>
        <w:rPr>
          <w:sz w:val="28"/>
          <w:szCs w:val="28"/>
        </w:rPr>
        <w:t>Пространственно-временные характеристики ощущений: длительность и пространственная локализация образа ощущения. Модальная специфика механизмов пространственной локализации образа.</w:t>
      </w:r>
    </w:p>
    <w:p w:rsidR="00F81CCF" w:rsidRDefault="00F81CCF">
      <w:pPr>
        <w:numPr>
          <w:ilvl w:val="0"/>
          <w:numId w:val="114"/>
        </w:numPr>
        <w:ind w:left="284" w:firstLine="66"/>
        <w:rPr>
          <w:sz w:val="28"/>
          <w:szCs w:val="28"/>
        </w:rPr>
      </w:pPr>
      <w:r>
        <w:rPr>
          <w:sz w:val="28"/>
          <w:szCs w:val="28"/>
        </w:rPr>
        <w:t>Эмоциональный тон ощущений. Эволюционная предистория и модальная специфичность эмоциональной компоненты ощущения.</w:t>
      </w:r>
    </w:p>
    <w:p w:rsidR="00F81CCF" w:rsidRDefault="00F81CCF">
      <w:pPr>
        <w:numPr>
          <w:ilvl w:val="0"/>
          <w:numId w:val="114"/>
        </w:numPr>
        <w:ind w:left="284" w:firstLine="66"/>
        <w:rPr>
          <w:sz w:val="28"/>
          <w:szCs w:val="28"/>
        </w:rPr>
      </w:pPr>
      <w:r>
        <w:rPr>
          <w:sz w:val="28"/>
          <w:szCs w:val="28"/>
        </w:rPr>
        <w:t>Сенсорная организация человека и ее основные компоненты. Сенситивность как свойство личности.</w:t>
      </w:r>
    </w:p>
    <w:p w:rsidR="00F81CCF" w:rsidRDefault="00F81CCF">
      <w:pPr>
        <w:numPr>
          <w:ilvl w:val="0"/>
          <w:numId w:val="114"/>
        </w:numPr>
        <w:ind w:left="284" w:firstLine="66"/>
        <w:rPr>
          <w:sz w:val="28"/>
          <w:szCs w:val="28"/>
        </w:rPr>
      </w:pPr>
      <w:r>
        <w:rPr>
          <w:sz w:val="28"/>
          <w:szCs w:val="28"/>
        </w:rPr>
        <w:t>Восприятие как форма отражения реальности. Его взаимоотношения с другими когнитивными процессами. Двойственность природы перцептивного образа. Классификация восприятий.</w:t>
      </w:r>
    </w:p>
    <w:p w:rsidR="00F81CCF" w:rsidRDefault="00F81CCF">
      <w:pPr>
        <w:numPr>
          <w:ilvl w:val="0"/>
          <w:numId w:val="114"/>
        </w:numPr>
        <w:ind w:left="284" w:firstLine="66"/>
        <w:rPr>
          <w:sz w:val="28"/>
          <w:szCs w:val="28"/>
        </w:rPr>
      </w:pPr>
      <w:r>
        <w:rPr>
          <w:sz w:val="28"/>
          <w:szCs w:val="28"/>
        </w:rPr>
        <w:t>Объектно- и субъектно-ориентированные подходы к восприятию. Перцептивная деятельность, перцептивные действия и перцептивная задача. Перцептивные гипотезы и эталоны.</w:t>
      </w:r>
    </w:p>
    <w:p w:rsidR="00F81CCF" w:rsidRDefault="00F81CCF">
      <w:pPr>
        <w:numPr>
          <w:ilvl w:val="0"/>
          <w:numId w:val="114"/>
        </w:numPr>
        <w:ind w:left="284" w:firstLine="66"/>
        <w:rPr>
          <w:sz w:val="28"/>
          <w:szCs w:val="28"/>
        </w:rPr>
      </w:pPr>
      <w:r>
        <w:rPr>
          <w:sz w:val="28"/>
          <w:szCs w:val="28"/>
        </w:rPr>
        <w:t>Врожденное и приобретенное в развитии восприятия: нативизм и эмпиризм. Роль движений в развитии восприятия. Перцептивное научение.</w:t>
      </w:r>
    </w:p>
    <w:p w:rsidR="00F81CCF" w:rsidRDefault="00F81CCF">
      <w:pPr>
        <w:numPr>
          <w:ilvl w:val="0"/>
          <w:numId w:val="114"/>
        </w:numPr>
        <w:ind w:left="284" w:firstLine="66"/>
        <w:rPr>
          <w:sz w:val="28"/>
          <w:szCs w:val="28"/>
        </w:rPr>
      </w:pPr>
      <w:r>
        <w:rPr>
          <w:sz w:val="28"/>
          <w:szCs w:val="28"/>
        </w:rPr>
        <w:t>Свойства восприятия: предметность целостность и объективированность. Инверсии и псевдоскопии в восприятии. Механизмы формирования объективированности перцептивного образа.</w:t>
      </w:r>
    </w:p>
    <w:p w:rsidR="00F81CCF" w:rsidRDefault="00F81CCF">
      <w:pPr>
        <w:numPr>
          <w:ilvl w:val="0"/>
          <w:numId w:val="114"/>
        </w:numPr>
        <w:ind w:left="284" w:firstLine="66"/>
        <w:rPr>
          <w:sz w:val="28"/>
          <w:szCs w:val="28"/>
        </w:rPr>
      </w:pPr>
      <w:r>
        <w:rPr>
          <w:sz w:val="28"/>
          <w:szCs w:val="28"/>
        </w:rPr>
        <w:t>Константность восприятия. Основные виды константности.</w:t>
      </w:r>
    </w:p>
    <w:p w:rsidR="00F81CCF" w:rsidRDefault="00F81CCF">
      <w:pPr>
        <w:numPr>
          <w:ilvl w:val="0"/>
          <w:numId w:val="114"/>
        </w:numPr>
        <w:ind w:left="284" w:firstLine="66"/>
        <w:rPr>
          <w:sz w:val="28"/>
          <w:szCs w:val="28"/>
        </w:rPr>
      </w:pPr>
      <w:r>
        <w:rPr>
          <w:sz w:val="28"/>
          <w:szCs w:val="28"/>
        </w:rPr>
        <w:t>Основные концепции константности восприятия: ядерно-контекстная теория, теория перцептивных уравнений, инвариантные соотношения в восприятии. Перцептивные конфликты.</w:t>
      </w:r>
    </w:p>
    <w:p w:rsidR="00F81CCF" w:rsidRDefault="00F81CCF">
      <w:pPr>
        <w:numPr>
          <w:ilvl w:val="0"/>
          <w:numId w:val="114"/>
        </w:numPr>
        <w:ind w:left="284" w:firstLine="66"/>
        <w:rPr>
          <w:sz w:val="28"/>
          <w:szCs w:val="28"/>
        </w:rPr>
      </w:pPr>
      <w:r>
        <w:rPr>
          <w:sz w:val="28"/>
          <w:szCs w:val="28"/>
        </w:rPr>
        <w:t>Апперцепция и избирательность в восприятия. Личностные факторы восприятия. Влияние установок и мотивации на селективность восприятия. Иллюзии восприятия.</w:t>
      </w:r>
    </w:p>
    <w:p w:rsidR="00F81CCF" w:rsidRDefault="00F81CCF">
      <w:pPr>
        <w:numPr>
          <w:ilvl w:val="0"/>
          <w:numId w:val="114"/>
        </w:numPr>
        <w:ind w:left="284" w:firstLine="66"/>
        <w:rPr>
          <w:sz w:val="28"/>
          <w:szCs w:val="28"/>
        </w:rPr>
      </w:pPr>
      <w:r>
        <w:rPr>
          <w:sz w:val="28"/>
          <w:szCs w:val="28"/>
        </w:rPr>
        <w:t>Восприятие формы. Взаимодействие зрения и осязания в формировании восприятия формы. Законы перцептивной организации в гештальтпсихологии: феномены гештальта.</w:t>
      </w:r>
    </w:p>
    <w:p w:rsidR="00F81CCF" w:rsidRDefault="00F81CCF">
      <w:pPr>
        <w:numPr>
          <w:ilvl w:val="0"/>
          <w:numId w:val="114"/>
        </w:numPr>
        <w:ind w:left="284" w:firstLine="66"/>
        <w:rPr>
          <w:sz w:val="28"/>
          <w:szCs w:val="28"/>
        </w:rPr>
      </w:pPr>
      <w:r>
        <w:rPr>
          <w:sz w:val="28"/>
          <w:szCs w:val="28"/>
        </w:rPr>
        <w:t>Восприятие удаленности. Монокулярные и бинокулярные механизмы восприятия удаленности.</w:t>
      </w:r>
    </w:p>
    <w:p w:rsidR="00F81CCF" w:rsidRDefault="00F81CCF">
      <w:pPr>
        <w:numPr>
          <w:ilvl w:val="0"/>
          <w:numId w:val="114"/>
        </w:numPr>
        <w:ind w:left="284" w:firstLine="66"/>
        <w:rPr>
          <w:sz w:val="28"/>
          <w:szCs w:val="28"/>
        </w:rPr>
      </w:pPr>
      <w:r>
        <w:rPr>
          <w:sz w:val="28"/>
          <w:szCs w:val="28"/>
        </w:rPr>
        <w:t>Восприятие глубины (объемности). Стереоскопическое восприятие. Метрика визуального пространства.</w:t>
      </w:r>
    </w:p>
    <w:p w:rsidR="00F81CCF" w:rsidRDefault="00F81CCF">
      <w:pPr>
        <w:numPr>
          <w:ilvl w:val="0"/>
          <w:numId w:val="114"/>
        </w:numPr>
        <w:ind w:left="284" w:firstLine="66"/>
        <w:rPr>
          <w:sz w:val="28"/>
          <w:szCs w:val="28"/>
        </w:rPr>
      </w:pPr>
      <w:r>
        <w:rPr>
          <w:sz w:val="28"/>
          <w:szCs w:val="28"/>
        </w:rPr>
        <w:t>Восприятие времени. Закономерности и механизмы восприятия времени. Сенсорно-перцептивная теория восприятия времени.</w:t>
      </w:r>
    </w:p>
    <w:p w:rsidR="00F81CCF" w:rsidRDefault="00F81CCF">
      <w:pPr>
        <w:numPr>
          <w:ilvl w:val="0"/>
          <w:numId w:val="114"/>
        </w:numPr>
        <w:ind w:left="284" w:firstLine="66"/>
        <w:rPr>
          <w:sz w:val="28"/>
          <w:szCs w:val="28"/>
        </w:rPr>
      </w:pPr>
      <w:r>
        <w:rPr>
          <w:sz w:val="28"/>
          <w:szCs w:val="28"/>
        </w:rPr>
        <w:t>Восприятие движения и его механизмы. Проблема стабильности видимого мира. Феномены кажущегося движения. Иллюзии движения.</w:t>
      </w:r>
    </w:p>
    <w:p w:rsidR="00F81CCF" w:rsidRDefault="00F81CCF">
      <w:pPr>
        <w:numPr>
          <w:ilvl w:val="0"/>
          <w:numId w:val="114"/>
        </w:numPr>
        <w:ind w:left="284" w:firstLine="66"/>
        <w:rPr>
          <w:sz w:val="28"/>
          <w:szCs w:val="28"/>
        </w:rPr>
      </w:pPr>
      <w:r>
        <w:rPr>
          <w:sz w:val="28"/>
          <w:szCs w:val="28"/>
        </w:rPr>
        <w:t>Представление как когнитивный процесс. Соотношение представления с другими познавательными процессами. Виды представлений.</w:t>
      </w:r>
    </w:p>
    <w:p w:rsidR="00F81CCF" w:rsidRDefault="00F81CCF">
      <w:pPr>
        <w:numPr>
          <w:ilvl w:val="0"/>
          <w:numId w:val="114"/>
        </w:numPr>
        <w:ind w:left="284" w:firstLine="66"/>
        <w:rPr>
          <w:sz w:val="28"/>
          <w:szCs w:val="28"/>
        </w:rPr>
      </w:pPr>
      <w:r>
        <w:rPr>
          <w:sz w:val="28"/>
          <w:szCs w:val="28"/>
        </w:rPr>
        <w:t>Свойства образов представления.</w:t>
      </w:r>
    </w:p>
    <w:p w:rsidR="00F81CCF" w:rsidRDefault="00F81CCF">
      <w:pPr>
        <w:numPr>
          <w:ilvl w:val="0"/>
          <w:numId w:val="114"/>
        </w:numPr>
        <w:ind w:left="284" w:firstLine="66"/>
        <w:rPr>
          <w:sz w:val="28"/>
          <w:szCs w:val="28"/>
        </w:rPr>
      </w:pPr>
      <w:r>
        <w:rPr>
          <w:sz w:val="28"/>
          <w:szCs w:val="28"/>
        </w:rPr>
        <w:t>Воображение. Его виды и особенности. Соотношение воображения с другими познавательными процессами.</w:t>
      </w:r>
    </w:p>
    <w:p w:rsidR="00F81CCF" w:rsidRDefault="00F81CCF">
      <w:pPr>
        <w:numPr>
          <w:ilvl w:val="0"/>
          <w:numId w:val="114"/>
        </w:numPr>
        <w:ind w:left="284" w:firstLine="66"/>
        <w:rPr>
          <w:sz w:val="28"/>
          <w:szCs w:val="28"/>
        </w:rPr>
      </w:pPr>
      <w:r>
        <w:rPr>
          <w:sz w:val="28"/>
          <w:szCs w:val="28"/>
        </w:rPr>
        <w:t>Механизмы формирования образов воображения.</w:t>
      </w:r>
    </w:p>
    <w:p w:rsidR="00F81CCF" w:rsidRDefault="00F81CCF">
      <w:pPr>
        <w:numPr>
          <w:ilvl w:val="0"/>
          <w:numId w:val="114"/>
        </w:numPr>
        <w:ind w:left="284" w:firstLine="66"/>
        <w:rPr>
          <w:sz w:val="28"/>
          <w:szCs w:val="28"/>
        </w:rPr>
      </w:pPr>
      <w:r>
        <w:rPr>
          <w:sz w:val="28"/>
          <w:szCs w:val="28"/>
        </w:rPr>
        <w:t>Феноменологический подход к вниманию. Внимание как направленность и состояние сознания. Уровни сознания и виды внимания.</w:t>
      </w:r>
    </w:p>
    <w:p w:rsidR="00F81CCF" w:rsidRDefault="00F81CCF">
      <w:pPr>
        <w:numPr>
          <w:ilvl w:val="0"/>
          <w:numId w:val="114"/>
        </w:numPr>
        <w:ind w:left="284" w:firstLine="66"/>
        <w:rPr>
          <w:sz w:val="28"/>
          <w:szCs w:val="28"/>
        </w:rPr>
      </w:pPr>
      <w:r>
        <w:rPr>
          <w:sz w:val="28"/>
          <w:szCs w:val="28"/>
        </w:rPr>
        <w:t>Внимание и деятельность. Внимание как условие деятельности и как действие контроля. Развитие высших форм внимания.</w:t>
      </w:r>
    </w:p>
    <w:p w:rsidR="00F81CCF" w:rsidRDefault="00F81CCF">
      <w:pPr>
        <w:numPr>
          <w:ilvl w:val="0"/>
          <w:numId w:val="114"/>
        </w:numPr>
        <w:ind w:left="284" w:firstLine="66"/>
        <w:rPr>
          <w:sz w:val="28"/>
          <w:szCs w:val="28"/>
        </w:rPr>
      </w:pPr>
      <w:r>
        <w:rPr>
          <w:sz w:val="28"/>
          <w:szCs w:val="28"/>
        </w:rPr>
        <w:t>Внимание и процессы переработки информации. Теории ранней и поздней селекции информации. Модель распределения ресурсов.</w:t>
      </w:r>
    </w:p>
    <w:p w:rsidR="00F81CCF" w:rsidRDefault="00F81CCF">
      <w:pPr>
        <w:numPr>
          <w:ilvl w:val="0"/>
          <w:numId w:val="114"/>
        </w:numPr>
        <w:ind w:left="284" w:firstLine="66"/>
        <w:rPr>
          <w:sz w:val="28"/>
          <w:szCs w:val="28"/>
        </w:rPr>
      </w:pPr>
      <w:r>
        <w:rPr>
          <w:sz w:val="28"/>
          <w:szCs w:val="28"/>
        </w:rPr>
        <w:t>Системная концепция внимания. Взаимосвязь внимания с потребностями, мотивами и целями. Функции внимания.</w:t>
      </w:r>
    </w:p>
    <w:p w:rsidR="00F81CCF" w:rsidRDefault="00F81CCF">
      <w:pPr>
        <w:numPr>
          <w:ilvl w:val="0"/>
          <w:numId w:val="114"/>
        </w:numPr>
        <w:ind w:left="284" w:firstLine="66"/>
        <w:rPr>
          <w:sz w:val="28"/>
          <w:szCs w:val="28"/>
        </w:rPr>
      </w:pPr>
      <w:r>
        <w:rPr>
          <w:sz w:val="28"/>
          <w:szCs w:val="28"/>
        </w:rPr>
        <w:t>Виды внимания: непроизвольное внимание. Его характеристики и физиологические механизмы.</w:t>
      </w:r>
    </w:p>
    <w:p w:rsidR="00F81CCF" w:rsidRDefault="00F81CCF">
      <w:pPr>
        <w:numPr>
          <w:ilvl w:val="0"/>
          <w:numId w:val="114"/>
        </w:numPr>
        <w:ind w:left="284" w:firstLine="66"/>
        <w:rPr>
          <w:sz w:val="28"/>
          <w:szCs w:val="28"/>
        </w:rPr>
      </w:pPr>
      <w:r>
        <w:rPr>
          <w:sz w:val="28"/>
          <w:szCs w:val="28"/>
        </w:rPr>
        <w:t>Виды внимания: произвольное и послепроизвольное внимание. Их характеристики и физиологические механизмы.</w:t>
      </w:r>
    </w:p>
    <w:p w:rsidR="00F81CCF" w:rsidRDefault="00F81CCF">
      <w:pPr>
        <w:numPr>
          <w:ilvl w:val="0"/>
          <w:numId w:val="114"/>
        </w:numPr>
        <w:ind w:left="284" w:firstLine="66"/>
        <w:rPr>
          <w:sz w:val="28"/>
          <w:szCs w:val="28"/>
        </w:rPr>
      </w:pPr>
      <w:r>
        <w:rPr>
          <w:sz w:val="28"/>
          <w:szCs w:val="28"/>
        </w:rPr>
        <w:t>Свойства внимания: устойчивость внимания.</w:t>
      </w:r>
    </w:p>
    <w:p w:rsidR="00F81CCF" w:rsidRDefault="00F81CCF">
      <w:pPr>
        <w:numPr>
          <w:ilvl w:val="0"/>
          <w:numId w:val="114"/>
        </w:numPr>
        <w:ind w:left="284" w:firstLine="66"/>
        <w:rPr>
          <w:sz w:val="28"/>
          <w:szCs w:val="28"/>
        </w:rPr>
      </w:pPr>
      <w:r>
        <w:rPr>
          <w:sz w:val="28"/>
          <w:szCs w:val="28"/>
        </w:rPr>
        <w:t>Свойства внимания: переключение и распределение внимания.</w:t>
      </w:r>
    </w:p>
    <w:p w:rsidR="00F81CCF" w:rsidRDefault="00F81CCF">
      <w:pPr>
        <w:numPr>
          <w:ilvl w:val="0"/>
          <w:numId w:val="114"/>
        </w:numPr>
        <w:ind w:left="284" w:firstLine="66"/>
        <w:rPr>
          <w:sz w:val="28"/>
          <w:szCs w:val="28"/>
        </w:rPr>
      </w:pPr>
      <w:r>
        <w:rPr>
          <w:sz w:val="28"/>
          <w:szCs w:val="28"/>
        </w:rPr>
        <w:t>Свойства внимания: концентрация внимания. Вторичные и несобственные свойства внимания.</w:t>
      </w:r>
    </w:p>
    <w:p w:rsidR="00F81CCF" w:rsidRDefault="00F81CCF">
      <w:pPr>
        <w:numPr>
          <w:ilvl w:val="0"/>
          <w:numId w:val="114"/>
        </w:numPr>
        <w:ind w:left="284" w:firstLine="66"/>
        <w:rPr>
          <w:sz w:val="28"/>
          <w:szCs w:val="28"/>
        </w:rPr>
      </w:pPr>
      <w:r>
        <w:rPr>
          <w:sz w:val="28"/>
          <w:szCs w:val="28"/>
        </w:rPr>
        <w:t>Общее представление о памяти. Место памяти в системе психического и структуре деятельности. Проблема памяти в историко-психологическом аспекте.</w:t>
      </w:r>
    </w:p>
    <w:p w:rsidR="00F81CCF" w:rsidRDefault="00F81CCF">
      <w:pPr>
        <w:numPr>
          <w:ilvl w:val="0"/>
          <w:numId w:val="114"/>
        </w:numPr>
        <w:ind w:left="284" w:firstLine="66"/>
        <w:rPr>
          <w:sz w:val="28"/>
          <w:szCs w:val="28"/>
        </w:rPr>
      </w:pPr>
      <w:r>
        <w:rPr>
          <w:sz w:val="28"/>
          <w:szCs w:val="28"/>
        </w:rPr>
        <w:t>Классификация памяти на виды. Образная память: ее характеристики, основные закономерности и разновидности. Эйдетическая память.</w:t>
      </w:r>
    </w:p>
    <w:p w:rsidR="00F81CCF" w:rsidRDefault="00F81CCF">
      <w:pPr>
        <w:numPr>
          <w:ilvl w:val="0"/>
          <w:numId w:val="114"/>
        </w:numPr>
        <w:ind w:left="284" w:firstLine="66"/>
        <w:rPr>
          <w:sz w:val="28"/>
          <w:szCs w:val="28"/>
        </w:rPr>
      </w:pPr>
      <w:r>
        <w:rPr>
          <w:sz w:val="28"/>
          <w:szCs w:val="28"/>
        </w:rPr>
        <w:t>Виды памяти: эмоциональная и двигательная память. Их характеристики и основные закономерности функционирования.</w:t>
      </w:r>
    </w:p>
    <w:p w:rsidR="00F81CCF" w:rsidRDefault="00F81CCF">
      <w:pPr>
        <w:numPr>
          <w:ilvl w:val="0"/>
          <w:numId w:val="114"/>
        </w:numPr>
        <w:ind w:left="284" w:firstLine="66"/>
        <w:rPr>
          <w:sz w:val="28"/>
          <w:szCs w:val="28"/>
        </w:rPr>
      </w:pPr>
      <w:r>
        <w:rPr>
          <w:sz w:val="28"/>
          <w:szCs w:val="28"/>
        </w:rPr>
        <w:t>Словесно-логическая память: ее особенности и основные закономерности. Единство видов памяти и ее целостность.</w:t>
      </w:r>
    </w:p>
    <w:p w:rsidR="00F81CCF" w:rsidRDefault="00F81CCF">
      <w:pPr>
        <w:numPr>
          <w:ilvl w:val="0"/>
          <w:numId w:val="114"/>
        </w:numPr>
        <w:ind w:left="284" w:firstLine="66"/>
        <w:rPr>
          <w:sz w:val="28"/>
          <w:szCs w:val="28"/>
        </w:rPr>
      </w:pPr>
      <w:r>
        <w:rPr>
          <w:sz w:val="28"/>
          <w:szCs w:val="28"/>
        </w:rPr>
        <w:t>Непроизвольная и произвольная память. Их характеристики, закономерности и особенности развития.</w:t>
      </w:r>
    </w:p>
    <w:p w:rsidR="00F81CCF" w:rsidRDefault="00F81CCF">
      <w:pPr>
        <w:numPr>
          <w:ilvl w:val="0"/>
          <w:numId w:val="114"/>
        </w:numPr>
        <w:ind w:left="284" w:firstLine="66"/>
        <w:rPr>
          <w:sz w:val="28"/>
          <w:szCs w:val="28"/>
        </w:rPr>
      </w:pPr>
      <w:r>
        <w:rPr>
          <w:sz w:val="28"/>
          <w:szCs w:val="28"/>
        </w:rPr>
        <w:t>Процессы памяти: запоминание. Разновидности запоминания. Факторы, влияющие на эффективность запоминания.</w:t>
      </w:r>
    </w:p>
    <w:p w:rsidR="00F81CCF" w:rsidRDefault="00F81CCF">
      <w:pPr>
        <w:numPr>
          <w:ilvl w:val="0"/>
          <w:numId w:val="114"/>
        </w:numPr>
        <w:ind w:left="284" w:firstLine="66"/>
        <w:rPr>
          <w:sz w:val="28"/>
          <w:szCs w:val="28"/>
        </w:rPr>
      </w:pPr>
      <w:r>
        <w:rPr>
          <w:sz w:val="28"/>
          <w:szCs w:val="28"/>
        </w:rPr>
        <w:t>Процессы памяти: сохранение и забывание. Классические исследования забывания (Эббингауз, Пьерон и др.). Теории забывания. Ретроактивное и проактивное торможение.</w:t>
      </w:r>
    </w:p>
    <w:p w:rsidR="00F81CCF" w:rsidRDefault="00F81CCF">
      <w:pPr>
        <w:numPr>
          <w:ilvl w:val="0"/>
          <w:numId w:val="114"/>
        </w:numPr>
        <w:ind w:left="284" w:firstLine="66"/>
        <w:rPr>
          <w:sz w:val="28"/>
          <w:szCs w:val="28"/>
        </w:rPr>
      </w:pPr>
      <w:r>
        <w:rPr>
          <w:sz w:val="28"/>
          <w:szCs w:val="28"/>
        </w:rPr>
        <w:t>Процессы памяти: воспроизведение. Его разновидности и закономерности. Основные факты и теории реминисценции.</w:t>
      </w:r>
    </w:p>
    <w:p w:rsidR="00F81CCF" w:rsidRDefault="00F81CCF">
      <w:pPr>
        <w:numPr>
          <w:ilvl w:val="0"/>
          <w:numId w:val="114"/>
        </w:numPr>
        <w:ind w:left="284" w:firstLine="66"/>
        <w:rPr>
          <w:sz w:val="28"/>
          <w:szCs w:val="28"/>
        </w:rPr>
      </w:pPr>
      <w:r>
        <w:rPr>
          <w:sz w:val="28"/>
          <w:szCs w:val="28"/>
        </w:rPr>
        <w:t>Память как совокупность процессов приема, переработки и хранения информации. Двух- и трехуровневые теории памяти в когнитивной психологии.</w:t>
      </w:r>
    </w:p>
    <w:p w:rsidR="00F81CCF" w:rsidRDefault="00F81CCF">
      <w:pPr>
        <w:numPr>
          <w:ilvl w:val="0"/>
          <w:numId w:val="114"/>
        </w:numPr>
        <w:ind w:left="284" w:firstLine="66"/>
        <w:rPr>
          <w:sz w:val="28"/>
          <w:szCs w:val="28"/>
        </w:rPr>
      </w:pPr>
      <w:r>
        <w:rPr>
          <w:sz w:val="28"/>
          <w:szCs w:val="28"/>
        </w:rPr>
        <w:t>Сенсорная память: ее характеристики, основные закономерности и методы изучения. Иконическая и эхоическая память.</w:t>
      </w:r>
    </w:p>
    <w:p w:rsidR="00F81CCF" w:rsidRDefault="00F81CCF">
      <w:pPr>
        <w:numPr>
          <w:ilvl w:val="0"/>
          <w:numId w:val="114"/>
        </w:numPr>
        <w:ind w:left="284" w:firstLine="66"/>
        <w:rPr>
          <w:sz w:val="28"/>
          <w:szCs w:val="28"/>
        </w:rPr>
      </w:pPr>
      <w:r>
        <w:rPr>
          <w:sz w:val="28"/>
          <w:szCs w:val="28"/>
        </w:rPr>
        <w:t>Кратковременная память: ее характеристики, основные закономерности и методы изучения.</w:t>
      </w:r>
    </w:p>
    <w:p w:rsidR="00F81CCF" w:rsidRDefault="00F81CCF">
      <w:pPr>
        <w:numPr>
          <w:ilvl w:val="0"/>
          <w:numId w:val="114"/>
        </w:numPr>
        <w:ind w:left="284" w:firstLine="66"/>
        <w:rPr>
          <w:sz w:val="28"/>
          <w:szCs w:val="28"/>
        </w:rPr>
      </w:pPr>
      <w:r>
        <w:rPr>
          <w:sz w:val="28"/>
          <w:szCs w:val="28"/>
        </w:rPr>
        <w:t>Долговременная память: ее характеристики и основные закономерности. Модели семантической организации долговременной памяти.</w:t>
      </w:r>
    </w:p>
    <w:p w:rsidR="00F81CCF" w:rsidRDefault="00F81CCF">
      <w:pPr>
        <w:numPr>
          <w:ilvl w:val="0"/>
          <w:numId w:val="114"/>
        </w:numPr>
        <w:ind w:left="284" w:firstLine="66"/>
        <w:rPr>
          <w:sz w:val="28"/>
          <w:szCs w:val="28"/>
        </w:rPr>
      </w:pPr>
      <w:r>
        <w:rPr>
          <w:sz w:val="28"/>
          <w:szCs w:val="28"/>
        </w:rPr>
        <w:t>Развитие памяти. Онтогенетические и филогенетические аспекты развития памяти. Возрастные особенности памяти.</w:t>
      </w:r>
    </w:p>
    <w:p w:rsidR="00F81CCF" w:rsidRDefault="00F81CCF">
      <w:pPr>
        <w:numPr>
          <w:ilvl w:val="0"/>
          <w:numId w:val="114"/>
        </w:numPr>
        <w:ind w:left="284" w:firstLine="66"/>
        <w:rPr>
          <w:sz w:val="28"/>
          <w:szCs w:val="28"/>
        </w:rPr>
      </w:pPr>
      <w:r>
        <w:rPr>
          <w:sz w:val="28"/>
          <w:szCs w:val="28"/>
        </w:rPr>
        <w:t>Влияние на память характера и организации материала, установок, мотивации, эмоций и упражнений.</w:t>
      </w:r>
    </w:p>
    <w:p w:rsidR="00F81CCF" w:rsidRDefault="00F81CCF">
      <w:pPr>
        <w:numPr>
          <w:ilvl w:val="0"/>
          <w:numId w:val="114"/>
        </w:numPr>
        <w:ind w:left="284" w:firstLine="66"/>
        <w:rPr>
          <w:sz w:val="28"/>
          <w:szCs w:val="28"/>
        </w:rPr>
      </w:pPr>
      <w:r>
        <w:rPr>
          <w:sz w:val="28"/>
          <w:szCs w:val="28"/>
        </w:rPr>
        <w:t>Психологические теории памяти: ассоциативная, гештальттеория, информационные теории в когнитивной психологии. Память и деятельность: роль активности субъекта в запоминании, использование средств запоминания.</w:t>
      </w:r>
    </w:p>
    <w:p w:rsidR="00F81CCF" w:rsidRDefault="00F81CCF">
      <w:pPr>
        <w:numPr>
          <w:ilvl w:val="0"/>
          <w:numId w:val="114"/>
        </w:numPr>
        <w:ind w:left="284" w:firstLine="66"/>
        <w:rPr>
          <w:sz w:val="28"/>
          <w:szCs w:val="28"/>
        </w:rPr>
      </w:pPr>
      <w:r>
        <w:rPr>
          <w:sz w:val="28"/>
          <w:szCs w:val="28"/>
        </w:rPr>
        <w:t>Физиологические и нейрофизиологические теории памяти.</w:t>
      </w:r>
    </w:p>
    <w:p w:rsidR="00F81CCF" w:rsidRDefault="00F81CCF">
      <w:pPr>
        <w:numPr>
          <w:ilvl w:val="0"/>
          <w:numId w:val="114"/>
        </w:numPr>
        <w:ind w:left="284" w:firstLine="66"/>
        <w:rPr>
          <w:sz w:val="28"/>
          <w:szCs w:val="28"/>
        </w:rPr>
      </w:pPr>
      <w:r>
        <w:rPr>
          <w:sz w:val="28"/>
          <w:szCs w:val="28"/>
        </w:rPr>
        <w:t>Биохимические теории памяти. Роль нуклеиновых кислот, глюкопротеидов, медиаторов и других биохимических соединений в работе памяти.</w:t>
      </w:r>
    </w:p>
    <w:p w:rsidR="00F81CCF" w:rsidRDefault="00F81CCF">
      <w:pPr>
        <w:numPr>
          <w:ilvl w:val="0"/>
          <w:numId w:val="114"/>
        </w:numPr>
        <w:ind w:left="284" w:firstLine="66"/>
        <w:rPr>
          <w:sz w:val="28"/>
          <w:szCs w:val="28"/>
        </w:rPr>
      </w:pPr>
      <w:r>
        <w:rPr>
          <w:sz w:val="28"/>
          <w:szCs w:val="28"/>
        </w:rPr>
        <w:t>Индивидуальные особенности памяти. Методы изучения и оценки характеристик памяти. Мнемотехника.</w:t>
      </w:r>
    </w:p>
    <w:p w:rsidR="00F81CCF" w:rsidRDefault="00F81CCF">
      <w:pPr>
        <w:numPr>
          <w:ilvl w:val="0"/>
          <w:numId w:val="114"/>
        </w:numPr>
        <w:ind w:left="284" w:firstLine="66"/>
        <w:rPr>
          <w:sz w:val="28"/>
          <w:szCs w:val="28"/>
        </w:rPr>
      </w:pPr>
      <w:r>
        <w:rPr>
          <w:sz w:val="28"/>
          <w:szCs w:val="28"/>
        </w:rPr>
        <w:t>Место мышления в структуре познавательных процессов и в деятельности. Соотношение мышления с другими когнитивными процессами.</w:t>
      </w:r>
    </w:p>
    <w:p w:rsidR="00F81CCF" w:rsidRDefault="00F81CCF">
      <w:pPr>
        <w:numPr>
          <w:ilvl w:val="0"/>
          <w:numId w:val="114"/>
        </w:numPr>
        <w:ind w:left="284" w:firstLine="66"/>
        <w:rPr>
          <w:sz w:val="28"/>
          <w:szCs w:val="28"/>
        </w:rPr>
      </w:pPr>
      <w:r>
        <w:rPr>
          <w:sz w:val="28"/>
          <w:szCs w:val="28"/>
        </w:rPr>
        <w:t>Основные характеристики мышления: мышление как процесс выделения существенных отношений, обобщение и опосредование в мышлении.</w:t>
      </w:r>
    </w:p>
    <w:p w:rsidR="00F81CCF" w:rsidRDefault="00F81CCF">
      <w:pPr>
        <w:numPr>
          <w:ilvl w:val="0"/>
          <w:numId w:val="114"/>
        </w:numPr>
        <w:ind w:left="284" w:firstLine="66"/>
        <w:rPr>
          <w:sz w:val="28"/>
          <w:szCs w:val="28"/>
        </w:rPr>
      </w:pPr>
      <w:r>
        <w:rPr>
          <w:sz w:val="28"/>
          <w:szCs w:val="28"/>
        </w:rPr>
        <w:t>Понятие как форма опосредования в мышлении. Соотношение понятия и слова. Неразрывность мышления и речи. Социальная природа мышления.</w:t>
      </w:r>
    </w:p>
    <w:p w:rsidR="00F81CCF" w:rsidRDefault="00F81CCF">
      <w:pPr>
        <w:numPr>
          <w:ilvl w:val="0"/>
          <w:numId w:val="114"/>
        </w:numPr>
        <w:ind w:left="284" w:firstLine="66"/>
        <w:rPr>
          <w:sz w:val="28"/>
          <w:szCs w:val="28"/>
        </w:rPr>
      </w:pPr>
      <w:r>
        <w:rPr>
          <w:sz w:val="28"/>
          <w:szCs w:val="28"/>
        </w:rPr>
        <w:t>Мышление как процесс: операциональное определение мышления. Мыслительные операции и их характеристики.</w:t>
      </w:r>
    </w:p>
    <w:p w:rsidR="00F81CCF" w:rsidRDefault="00F81CCF">
      <w:pPr>
        <w:numPr>
          <w:ilvl w:val="0"/>
          <w:numId w:val="114"/>
        </w:numPr>
        <w:ind w:left="284" w:firstLine="66"/>
        <w:rPr>
          <w:sz w:val="28"/>
          <w:szCs w:val="28"/>
        </w:rPr>
      </w:pPr>
      <w:r>
        <w:rPr>
          <w:sz w:val="28"/>
          <w:szCs w:val="28"/>
        </w:rPr>
        <w:t>Умственные действия и операции. Внутренний план действия и способность действовать в уме. Теория поэтапного формирования умственных действий.</w:t>
      </w:r>
    </w:p>
    <w:p w:rsidR="00F81CCF" w:rsidRDefault="00F81CCF">
      <w:pPr>
        <w:numPr>
          <w:ilvl w:val="0"/>
          <w:numId w:val="114"/>
        </w:numPr>
        <w:ind w:left="284" w:firstLine="66"/>
        <w:rPr>
          <w:sz w:val="28"/>
          <w:szCs w:val="28"/>
        </w:rPr>
      </w:pPr>
      <w:r>
        <w:rPr>
          <w:sz w:val="28"/>
          <w:szCs w:val="28"/>
        </w:rPr>
        <w:t>Этапы решения мыслительных задач и их характеристика.</w:t>
      </w:r>
    </w:p>
    <w:p w:rsidR="00F81CCF" w:rsidRDefault="00F81CCF">
      <w:pPr>
        <w:numPr>
          <w:ilvl w:val="0"/>
          <w:numId w:val="114"/>
        </w:numPr>
        <w:ind w:left="284" w:firstLine="66"/>
        <w:rPr>
          <w:sz w:val="28"/>
          <w:szCs w:val="28"/>
        </w:rPr>
      </w:pPr>
      <w:r>
        <w:rPr>
          <w:sz w:val="28"/>
          <w:szCs w:val="28"/>
        </w:rPr>
        <w:t>Виды мышления: предметное мышление и его характеристики.</w:t>
      </w:r>
    </w:p>
    <w:p w:rsidR="00F81CCF" w:rsidRDefault="00F81CCF">
      <w:pPr>
        <w:numPr>
          <w:ilvl w:val="0"/>
          <w:numId w:val="114"/>
        </w:numPr>
        <w:ind w:left="284" w:firstLine="66"/>
        <w:rPr>
          <w:sz w:val="28"/>
          <w:szCs w:val="28"/>
        </w:rPr>
      </w:pPr>
      <w:r>
        <w:rPr>
          <w:sz w:val="28"/>
          <w:szCs w:val="28"/>
        </w:rPr>
        <w:t>Виды мышления: образное мышление и его особенности. Образное мышление и воображение.</w:t>
      </w:r>
    </w:p>
    <w:p w:rsidR="00F81CCF" w:rsidRDefault="00F81CCF">
      <w:pPr>
        <w:numPr>
          <w:ilvl w:val="0"/>
          <w:numId w:val="114"/>
        </w:numPr>
        <w:ind w:left="284" w:firstLine="66"/>
        <w:rPr>
          <w:sz w:val="28"/>
          <w:szCs w:val="28"/>
        </w:rPr>
      </w:pPr>
      <w:r>
        <w:rPr>
          <w:sz w:val="28"/>
          <w:szCs w:val="28"/>
        </w:rPr>
        <w:t>Понятийное мышление и его характеристики. Формы мышления: понятие, суждение, умозаключение. Единство операциональной структуры различных мыслительных форм.</w:t>
      </w:r>
    </w:p>
    <w:p w:rsidR="00F81CCF" w:rsidRDefault="00F81CCF">
      <w:pPr>
        <w:numPr>
          <w:ilvl w:val="0"/>
          <w:numId w:val="114"/>
        </w:numPr>
        <w:ind w:left="284" w:firstLine="66"/>
        <w:rPr>
          <w:sz w:val="28"/>
          <w:szCs w:val="28"/>
        </w:rPr>
      </w:pPr>
      <w:r>
        <w:rPr>
          <w:sz w:val="28"/>
          <w:szCs w:val="28"/>
        </w:rPr>
        <w:t>Человек как субъект мыслительной деятельности. Понятие о задаче, ее принятии, структуре, требованиях. Закономерности целеобразования в мышлении.</w:t>
      </w:r>
    </w:p>
    <w:p w:rsidR="00F81CCF" w:rsidRDefault="00F81CCF">
      <w:pPr>
        <w:numPr>
          <w:ilvl w:val="0"/>
          <w:numId w:val="114"/>
        </w:numPr>
        <w:ind w:left="284" w:firstLine="66"/>
        <w:rPr>
          <w:sz w:val="28"/>
          <w:szCs w:val="28"/>
        </w:rPr>
      </w:pPr>
      <w:r>
        <w:rPr>
          <w:sz w:val="28"/>
          <w:szCs w:val="28"/>
        </w:rPr>
        <w:t>Эмоциональная регуляция мыслительной деятельности.</w:t>
      </w:r>
    </w:p>
    <w:p w:rsidR="00F81CCF" w:rsidRDefault="00F81CCF">
      <w:pPr>
        <w:numPr>
          <w:ilvl w:val="0"/>
          <w:numId w:val="114"/>
        </w:numPr>
        <w:ind w:left="284" w:firstLine="66"/>
        <w:rPr>
          <w:sz w:val="28"/>
          <w:szCs w:val="28"/>
        </w:rPr>
      </w:pPr>
      <w:r>
        <w:rPr>
          <w:sz w:val="28"/>
          <w:szCs w:val="28"/>
        </w:rPr>
        <w:t>Индивидуальные особенности и типы мышления. Мышление и интеллект. Разновидности мышления и интеллекта. Проблема креативности.</w:t>
      </w:r>
    </w:p>
    <w:p w:rsidR="00F81CCF" w:rsidRDefault="00F81CCF">
      <w:pPr>
        <w:numPr>
          <w:ilvl w:val="0"/>
          <w:numId w:val="114"/>
        </w:numPr>
        <w:ind w:left="284" w:firstLine="66"/>
        <w:rPr>
          <w:sz w:val="28"/>
          <w:szCs w:val="28"/>
        </w:rPr>
      </w:pPr>
      <w:r>
        <w:rPr>
          <w:sz w:val="28"/>
          <w:szCs w:val="28"/>
        </w:rPr>
        <w:t>Развитие мышления в онтогенезе и антропогенезе. Проблема соотношения исторического и онтогенетического развития мышления.</w:t>
      </w:r>
    </w:p>
    <w:p w:rsidR="00F81CCF" w:rsidRDefault="00F81CCF">
      <w:pPr>
        <w:numPr>
          <w:ilvl w:val="0"/>
          <w:numId w:val="114"/>
        </w:numPr>
        <w:ind w:left="284" w:firstLine="66"/>
        <w:rPr>
          <w:sz w:val="28"/>
          <w:szCs w:val="28"/>
        </w:rPr>
      </w:pPr>
      <w:r>
        <w:rPr>
          <w:sz w:val="28"/>
          <w:szCs w:val="28"/>
        </w:rPr>
        <w:t>Основные теоретические подходы к изучению мышления.</w:t>
      </w:r>
    </w:p>
    <w:p w:rsidR="00F81CCF" w:rsidRDefault="00F81CCF">
      <w:pPr>
        <w:numPr>
          <w:ilvl w:val="0"/>
          <w:numId w:val="114"/>
        </w:numPr>
        <w:ind w:left="284" w:firstLine="66"/>
        <w:rPr>
          <w:sz w:val="28"/>
          <w:szCs w:val="28"/>
        </w:rPr>
      </w:pPr>
      <w:r>
        <w:rPr>
          <w:sz w:val="28"/>
          <w:szCs w:val="28"/>
        </w:rPr>
        <w:t>Язык и речь. Семантика языка: соотношения «объект-значение-слово», «знак-значение-смысл». Функции языка.</w:t>
      </w:r>
    </w:p>
    <w:p w:rsidR="00F81CCF" w:rsidRDefault="00F81CCF">
      <w:pPr>
        <w:numPr>
          <w:ilvl w:val="0"/>
          <w:numId w:val="114"/>
        </w:numPr>
        <w:ind w:left="284" w:firstLine="66"/>
        <w:rPr>
          <w:sz w:val="28"/>
          <w:szCs w:val="28"/>
        </w:rPr>
      </w:pPr>
      <w:r>
        <w:rPr>
          <w:sz w:val="28"/>
          <w:szCs w:val="28"/>
        </w:rPr>
        <w:t>Функции речи и их характеристика.</w:t>
      </w:r>
    </w:p>
    <w:p w:rsidR="00F81CCF" w:rsidRDefault="00F81CCF">
      <w:pPr>
        <w:numPr>
          <w:ilvl w:val="0"/>
          <w:numId w:val="114"/>
        </w:numPr>
        <w:ind w:left="284" w:firstLine="66"/>
        <w:rPr>
          <w:sz w:val="28"/>
          <w:szCs w:val="28"/>
        </w:rPr>
      </w:pPr>
      <w:r>
        <w:rPr>
          <w:sz w:val="28"/>
          <w:szCs w:val="28"/>
        </w:rPr>
        <w:t>Виды речи и их характеристика.</w:t>
      </w:r>
    </w:p>
    <w:p w:rsidR="00F81CCF" w:rsidRDefault="00F81CCF">
      <w:pPr>
        <w:numPr>
          <w:ilvl w:val="0"/>
          <w:numId w:val="114"/>
        </w:numPr>
        <w:ind w:left="284" w:firstLine="66"/>
        <w:rPr>
          <w:sz w:val="28"/>
          <w:szCs w:val="28"/>
        </w:rPr>
      </w:pPr>
      <w:r>
        <w:rPr>
          <w:sz w:val="28"/>
          <w:szCs w:val="28"/>
        </w:rPr>
        <w:t>Физиологические механизмы речевой деятельности.</w:t>
      </w:r>
    </w:p>
    <w:p w:rsidR="00F81CCF" w:rsidRDefault="00F81CCF">
      <w:pPr>
        <w:numPr>
          <w:ilvl w:val="0"/>
          <w:numId w:val="114"/>
        </w:numPr>
        <w:ind w:left="284" w:firstLine="66"/>
        <w:rPr>
          <w:sz w:val="28"/>
          <w:szCs w:val="28"/>
        </w:rPr>
      </w:pPr>
      <w:r>
        <w:rPr>
          <w:sz w:val="28"/>
          <w:szCs w:val="28"/>
        </w:rPr>
        <w:t xml:space="preserve"> Теории порождения и восприятия речи. Структура механизма порождения речевого высказывания.</w:t>
      </w:r>
    </w:p>
    <w:p w:rsidR="00F81CCF" w:rsidRDefault="00F81CCF">
      <w:pPr>
        <w:numPr>
          <w:ilvl w:val="0"/>
          <w:numId w:val="114"/>
        </w:numPr>
        <w:ind w:left="284" w:firstLine="66"/>
        <w:rPr>
          <w:sz w:val="28"/>
          <w:szCs w:val="28"/>
        </w:rPr>
      </w:pPr>
      <w:r>
        <w:rPr>
          <w:sz w:val="28"/>
          <w:szCs w:val="28"/>
        </w:rPr>
        <w:t>Развитие речи в филогенезе и онтогенезе.</w:t>
      </w:r>
    </w:p>
    <w:p w:rsidR="00F81CCF" w:rsidRDefault="00F81CCF">
      <w:pPr>
        <w:ind w:firstLine="0"/>
        <w:jc w:val="center"/>
        <w:rPr>
          <w:b/>
          <w:bCs/>
          <w:color w:val="000000"/>
          <w:sz w:val="28"/>
          <w:szCs w:val="28"/>
        </w:rPr>
      </w:pPr>
    </w:p>
    <w:p w:rsidR="00F81CCF" w:rsidRDefault="00F81CCF">
      <w:pPr>
        <w:ind w:firstLine="0"/>
        <w:jc w:val="center"/>
        <w:rPr>
          <w:b/>
          <w:bCs/>
          <w:color w:val="000000"/>
          <w:sz w:val="28"/>
          <w:szCs w:val="28"/>
        </w:rPr>
      </w:pPr>
    </w:p>
    <w:p w:rsidR="00F81CCF" w:rsidRDefault="00F81CCF">
      <w:pPr>
        <w:numPr>
          <w:ilvl w:val="1"/>
          <w:numId w:val="122"/>
        </w:numPr>
        <w:jc w:val="center"/>
        <w:rPr>
          <w:b/>
          <w:bCs/>
          <w:color w:val="000000"/>
          <w:sz w:val="28"/>
          <w:szCs w:val="28"/>
        </w:rPr>
      </w:pPr>
      <w:r>
        <w:rPr>
          <w:b/>
          <w:bCs/>
          <w:color w:val="000000"/>
          <w:sz w:val="28"/>
          <w:szCs w:val="28"/>
        </w:rPr>
        <w:t>Контрольные практические задания</w:t>
      </w:r>
    </w:p>
    <w:p w:rsidR="00F81CCF" w:rsidRDefault="00F81CCF">
      <w:pPr>
        <w:ind w:left="66" w:firstLine="0"/>
        <w:jc w:val="center"/>
        <w:rPr>
          <w:b/>
          <w:bCs/>
          <w:color w:val="000000"/>
          <w:sz w:val="28"/>
          <w:szCs w:val="28"/>
        </w:rPr>
      </w:pPr>
      <w:r>
        <w:rPr>
          <w:b/>
          <w:bCs/>
          <w:color w:val="000000"/>
          <w:sz w:val="28"/>
          <w:szCs w:val="28"/>
        </w:rPr>
        <w:t>для промежуточной аттестации (экзамену) на оценку умений</w:t>
      </w:r>
    </w:p>
    <w:p w:rsidR="00F81CCF" w:rsidRDefault="00F81CCF">
      <w:pPr>
        <w:ind w:left="66" w:firstLine="0"/>
        <w:jc w:val="center"/>
        <w:rPr>
          <w:b/>
          <w:bCs/>
          <w:color w:val="000000"/>
          <w:sz w:val="28"/>
          <w:szCs w:val="28"/>
        </w:rPr>
      </w:pPr>
      <w:r>
        <w:rPr>
          <w:b/>
          <w:bCs/>
          <w:color w:val="000000"/>
          <w:sz w:val="28"/>
          <w:szCs w:val="28"/>
        </w:rPr>
        <w:t>по дисциплине «</w:t>
      </w:r>
      <w:r>
        <w:rPr>
          <w:b/>
          <w:bCs/>
          <w:sz w:val="28"/>
          <w:szCs w:val="28"/>
        </w:rPr>
        <w:t>Общая психология. Часть 1</w:t>
      </w:r>
      <w:r>
        <w:rPr>
          <w:b/>
          <w:bCs/>
          <w:color w:val="000000"/>
          <w:sz w:val="28"/>
          <w:szCs w:val="28"/>
        </w:rPr>
        <w:t>»</w:t>
      </w:r>
    </w:p>
    <w:p w:rsidR="00F81CCF" w:rsidRDefault="00F81CCF">
      <w:pPr>
        <w:ind w:left="66" w:firstLine="0"/>
        <w:jc w:val="center"/>
        <w:rPr>
          <w:b/>
          <w:bCs/>
          <w:color w:val="000000"/>
          <w:sz w:val="28"/>
          <w:szCs w:val="28"/>
        </w:rPr>
      </w:pPr>
      <w:r>
        <w:rPr>
          <w:b/>
          <w:bCs/>
          <w:color w:val="000000"/>
          <w:sz w:val="28"/>
          <w:szCs w:val="28"/>
        </w:rPr>
        <w:t>(примерные)</w:t>
      </w:r>
    </w:p>
    <w:p w:rsidR="00F81CCF" w:rsidRDefault="00F81CCF">
      <w:pPr>
        <w:numPr>
          <w:ilvl w:val="0"/>
          <w:numId w:val="106"/>
        </w:numPr>
        <w:rPr>
          <w:color w:val="000000"/>
          <w:sz w:val="28"/>
          <w:szCs w:val="28"/>
        </w:rPr>
      </w:pPr>
      <w:r>
        <w:rPr>
          <w:color w:val="000000"/>
          <w:sz w:val="28"/>
          <w:szCs w:val="28"/>
        </w:rPr>
        <w:t>Сравните метод постоянных раздражителей и метод границ, используемые для измерения порогов чувствительности сенсорной системы, и укажите на плюсы и минусы каждого из них.</w:t>
      </w:r>
    </w:p>
    <w:p w:rsidR="00F81CCF" w:rsidRDefault="00F81CCF">
      <w:pPr>
        <w:numPr>
          <w:ilvl w:val="0"/>
          <w:numId w:val="106"/>
        </w:numPr>
        <w:rPr>
          <w:color w:val="000000"/>
          <w:sz w:val="28"/>
          <w:szCs w:val="28"/>
        </w:rPr>
      </w:pPr>
      <w:r>
        <w:rPr>
          <w:color w:val="000000"/>
          <w:sz w:val="28"/>
          <w:szCs w:val="28"/>
        </w:rPr>
        <w:t>По каким признакам можно отличить наглядно-образное мышление от наглядно-действенного?</w:t>
      </w:r>
    </w:p>
    <w:p w:rsidR="00F81CCF" w:rsidRDefault="00F81CCF">
      <w:pPr>
        <w:numPr>
          <w:ilvl w:val="1"/>
          <w:numId w:val="122"/>
        </w:numPr>
        <w:jc w:val="center"/>
        <w:rPr>
          <w:b/>
          <w:bCs/>
          <w:color w:val="000000"/>
          <w:sz w:val="28"/>
          <w:szCs w:val="28"/>
        </w:rPr>
      </w:pPr>
      <w:r>
        <w:rPr>
          <w:b/>
          <w:bCs/>
          <w:color w:val="000000"/>
          <w:sz w:val="28"/>
          <w:szCs w:val="28"/>
        </w:rPr>
        <w:t>Контрольные практические задания</w:t>
      </w:r>
    </w:p>
    <w:p w:rsidR="00F81CCF" w:rsidRDefault="00F81CCF">
      <w:pPr>
        <w:ind w:left="66" w:firstLine="0"/>
        <w:jc w:val="center"/>
        <w:rPr>
          <w:b/>
          <w:bCs/>
          <w:color w:val="000000"/>
          <w:sz w:val="28"/>
          <w:szCs w:val="28"/>
        </w:rPr>
      </w:pPr>
      <w:r>
        <w:rPr>
          <w:b/>
          <w:bCs/>
          <w:color w:val="000000"/>
          <w:sz w:val="28"/>
          <w:szCs w:val="28"/>
        </w:rPr>
        <w:t>для промежуточной аттестации (экзамену) на оценку владений</w:t>
      </w:r>
    </w:p>
    <w:p w:rsidR="00F81CCF" w:rsidRDefault="00F81CCF">
      <w:pPr>
        <w:ind w:left="66" w:firstLine="0"/>
        <w:jc w:val="center"/>
        <w:rPr>
          <w:b/>
          <w:bCs/>
          <w:color w:val="000000"/>
          <w:sz w:val="28"/>
          <w:szCs w:val="28"/>
        </w:rPr>
      </w:pPr>
      <w:r>
        <w:rPr>
          <w:b/>
          <w:bCs/>
          <w:color w:val="000000"/>
          <w:sz w:val="28"/>
          <w:szCs w:val="28"/>
        </w:rPr>
        <w:t>по дисциплине «</w:t>
      </w:r>
      <w:r>
        <w:rPr>
          <w:b/>
          <w:bCs/>
          <w:sz w:val="28"/>
          <w:szCs w:val="28"/>
        </w:rPr>
        <w:t>Общая психология. Часть 1</w:t>
      </w:r>
      <w:r>
        <w:rPr>
          <w:b/>
          <w:bCs/>
          <w:color w:val="000000"/>
          <w:sz w:val="28"/>
          <w:szCs w:val="28"/>
        </w:rPr>
        <w:t>»</w:t>
      </w:r>
    </w:p>
    <w:p w:rsidR="00F81CCF" w:rsidRDefault="00F81CCF">
      <w:pPr>
        <w:ind w:left="66" w:firstLine="0"/>
        <w:jc w:val="center"/>
        <w:rPr>
          <w:b/>
          <w:bCs/>
          <w:color w:val="000000"/>
          <w:sz w:val="28"/>
          <w:szCs w:val="28"/>
        </w:rPr>
      </w:pPr>
      <w:r>
        <w:rPr>
          <w:b/>
          <w:bCs/>
          <w:color w:val="000000"/>
          <w:sz w:val="28"/>
          <w:szCs w:val="28"/>
        </w:rPr>
        <w:t>(примерные)</w:t>
      </w:r>
    </w:p>
    <w:p w:rsidR="00F81CCF" w:rsidRDefault="00F81CCF">
      <w:pPr>
        <w:numPr>
          <w:ilvl w:val="0"/>
          <w:numId w:val="105"/>
        </w:numPr>
        <w:rPr>
          <w:sz w:val="28"/>
          <w:szCs w:val="28"/>
        </w:rPr>
      </w:pPr>
      <w:r>
        <w:rPr>
          <w:color w:val="000000"/>
          <w:sz w:val="28"/>
          <w:szCs w:val="28"/>
        </w:rPr>
        <w:t>Предложите 2 методики для измерения объема кратковременной слуховой памяти</w:t>
      </w:r>
      <w:r>
        <w:rPr>
          <w:sz w:val="28"/>
          <w:szCs w:val="28"/>
        </w:rPr>
        <w:t xml:space="preserve"> и опишите алгоритм их проведения.</w:t>
      </w:r>
    </w:p>
    <w:p w:rsidR="00F81CCF" w:rsidRDefault="00F81CCF">
      <w:pPr>
        <w:numPr>
          <w:ilvl w:val="0"/>
          <w:numId w:val="105"/>
        </w:numPr>
        <w:rPr>
          <w:color w:val="000000"/>
          <w:sz w:val="28"/>
          <w:szCs w:val="28"/>
        </w:rPr>
      </w:pPr>
      <w:r>
        <w:rPr>
          <w:sz w:val="28"/>
          <w:szCs w:val="28"/>
        </w:rPr>
        <w:t>.Сформируйте пакет методик для оценки типа памяти и обоснуйте свой выбор.</w:t>
      </w:r>
    </w:p>
    <w:p w:rsidR="00F81CCF" w:rsidRDefault="00F81CCF">
      <w:pPr>
        <w:jc w:val="right"/>
        <w:rPr>
          <w:sz w:val="28"/>
          <w:szCs w:val="28"/>
        </w:rPr>
      </w:pPr>
    </w:p>
    <w:p w:rsidR="00F81CCF" w:rsidRDefault="00F81CCF">
      <w:pPr>
        <w:ind w:left="66" w:firstLine="0"/>
        <w:jc w:val="center"/>
        <w:rPr>
          <w:b/>
          <w:bCs/>
          <w:sz w:val="28"/>
          <w:szCs w:val="28"/>
        </w:rPr>
      </w:pPr>
      <w:r>
        <w:rPr>
          <w:b/>
          <w:bCs/>
          <w:sz w:val="28"/>
          <w:szCs w:val="28"/>
        </w:rPr>
        <w:t xml:space="preserve">7. Учебно-методическое и информационное обеспечение </w:t>
      </w:r>
    </w:p>
    <w:p w:rsidR="00F81CCF" w:rsidRDefault="00F81CCF">
      <w:pPr>
        <w:ind w:left="66" w:firstLine="0"/>
        <w:jc w:val="center"/>
        <w:rPr>
          <w:b/>
          <w:bCs/>
          <w:color w:val="000000"/>
          <w:sz w:val="28"/>
          <w:szCs w:val="28"/>
        </w:rPr>
      </w:pPr>
      <w:r>
        <w:rPr>
          <w:b/>
          <w:bCs/>
          <w:sz w:val="28"/>
          <w:szCs w:val="28"/>
        </w:rPr>
        <w:t xml:space="preserve">дисциплины </w:t>
      </w:r>
      <w:r>
        <w:rPr>
          <w:b/>
          <w:bCs/>
          <w:color w:val="000000"/>
          <w:sz w:val="28"/>
          <w:szCs w:val="28"/>
        </w:rPr>
        <w:t>«</w:t>
      </w:r>
      <w:r>
        <w:rPr>
          <w:b/>
          <w:bCs/>
          <w:sz w:val="28"/>
          <w:szCs w:val="28"/>
        </w:rPr>
        <w:t>Общая психология. Часть 1</w:t>
      </w:r>
      <w:r>
        <w:rPr>
          <w:b/>
          <w:bCs/>
          <w:color w:val="000000"/>
          <w:sz w:val="28"/>
          <w:szCs w:val="28"/>
        </w:rPr>
        <w:t>»</w:t>
      </w:r>
    </w:p>
    <w:p w:rsidR="00F81CCF" w:rsidRDefault="00F81CCF">
      <w:pPr>
        <w:jc w:val="center"/>
        <w:rPr>
          <w:b/>
          <w:bCs/>
          <w:sz w:val="28"/>
          <w:szCs w:val="28"/>
        </w:rPr>
      </w:pPr>
    </w:p>
    <w:p w:rsidR="00F81CCF" w:rsidRDefault="00F81CCF">
      <w:pPr>
        <w:jc w:val="center"/>
        <w:rPr>
          <w:b/>
          <w:bCs/>
          <w:sz w:val="28"/>
          <w:szCs w:val="28"/>
        </w:rPr>
      </w:pPr>
      <w:r>
        <w:rPr>
          <w:b/>
          <w:bCs/>
          <w:sz w:val="28"/>
          <w:szCs w:val="28"/>
        </w:rPr>
        <w:t xml:space="preserve"> Основная литература</w:t>
      </w:r>
    </w:p>
    <w:p w:rsidR="00F81CCF" w:rsidRDefault="00F81CCF">
      <w:pPr>
        <w:jc w:val="center"/>
        <w:rPr>
          <w:b/>
          <w:bCs/>
          <w:sz w:val="28"/>
          <w:szCs w:val="28"/>
        </w:rPr>
      </w:pPr>
    </w:p>
    <w:p w:rsidR="00F81CCF" w:rsidRDefault="00F81CCF">
      <w:pPr>
        <w:numPr>
          <w:ilvl w:val="0"/>
          <w:numId w:val="116"/>
        </w:numPr>
        <w:autoSpaceDE w:val="0"/>
        <w:autoSpaceDN w:val="0"/>
        <w:adjustRightInd w:val="0"/>
        <w:jc w:val="left"/>
        <w:rPr>
          <w:sz w:val="28"/>
          <w:szCs w:val="28"/>
        </w:rPr>
      </w:pPr>
      <w:r>
        <w:rPr>
          <w:rStyle w:val="2TimesNewRoman1"/>
          <w:i w:val="0"/>
          <w:iCs w:val="0"/>
          <w:sz w:val="28"/>
          <w:szCs w:val="28"/>
        </w:rPr>
        <w:t>Андерсон, Дж.</w:t>
      </w:r>
      <w:r>
        <w:rPr>
          <w:rStyle w:val="2TimesNewRoman"/>
          <w:sz w:val="28"/>
          <w:szCs w:val="28"/>
        </w:rPr>
        <w:t xml:space="preserve">  Когнитивная психология. — </w:t>
      </w:r>
      <w:r>
        <w:rPr>
          <w:sz w:val="28"/>
          <w:szCs w:val="28"/>
        </w:rPr>
        <w:t>СПб.: Питер, 2002 – 496 с.</w:t>
      </w:r>
    </w:p>
    <w:p w:rsidR="00F81CCF" w:rsidRDefault="00F81CCF">
      <w:pPr>
        <w:numPr>
          <w:ilvl w:val="0"/>
          <w:numId w:val="116"/>
        </w:numPr>
        <w:autoSpaceDE w:val="0"/>
        <w:autoSpaceDN w:val="0"/>
        <w:adjustRightInd w:val="0"/>
        <w:jc w:val="left"/>
        <w:rPr>
          <w:sz w:val="28"/>
          <w:szCs w:val="28"/>
        </w:rPr>
      </w:pPr>
      <w:r>
        <w:rPr>
          <w:sz w:val="28"/>
          <w:szCs w:val="28"/>
        </w:rPr>
        <w:t>Высоков, И. Е. Психология познания : учебник для бакалавриата и магистратуры  — М. : Издательство Юрайт, 2015. — 399 с.</w:t>
      </w:r>
    </w:p>
    <w:p w:rsidR="00F81CCF" w:rsidRDefault="00F81CCF">
      <w:pPr>
        <w:numPr>
          <w:ilvl w:val="0"/>
          <w:numId w:val="116"/>
        </w:numPr>
        <w:tabs>
          <w:tab w:val="left" w:pos="426"/>
        </w:tabs>
        <w:jc w:val="left"/>
        <w:rPr>
          <w:sz w:val="28"/>
          <w:szCs w:val="28"/>
        </w:rPr>
      </w:pPr>
      <w:r>
        <w:rPr>
          <w:sz w:val="28"/>
          <w:szCs w:val="28"/>
        </w:rPr>
        <w:t>Гусев А.Н. Ощущение и восприятие. Общая психология. В 7 т.т. Под ред. Братуся Б.С. Т.4. М.: Академия, 2007.</w:t>
      </w:r>
    </w:p>
    <w:p w:rsidR="00F81CCF" w:rsidRDefault="00F81CCF">
      <w:pPr>
        <w:numPr>
          <w:ilvl w:val="0"/>
          <w:numId w:val="116"/>
        </w:numPr>
        <w:rPr>
          <w:sz w:val="28"/>
          <w:szCs w:val="28"/>
        </w:rPr>
      </w:pPr>
      <w:r>
        <w:rPr>
          <w:sz w:val="28"/>
          <w:szCs w:val="28"/>
        </w:rPr>
        <w:t xml:space="preserve">Дормашев Ю.Б., Романов В.Я. Психология внимания. – 3 изд.,испр.- </w:t>
      </w:r>
    </w:p>
    <w:p w:rsidR="00F81CCF" w:rsidRDefault="00F81CCF">
      <w:pPr>
        <w:numPr>
          <w:ilvl w:val="0"/>
          <w:numId w:val="116"/>
        </w:numPr>
        <w:rPr>
          <w:sz w:val="28"/>
          <w:szCs w:val="28"/>
        </w:rPr>
      </w:pPr>
      <w:r>
        <w:rPr>
          <w:sz w:val="28"/>
          <w:szCs w:val="28"/>
        </w:rPr>
        <w:t xml:space="preserve">Нуркова В.В. Память. Общая психология. В 7т.т. Под ред. Братуся Б.С. Т.3. М.: </w:t>
      </w:r>
    </w:p>
    <w:p w:rsidR="00F81CCF" w:rsidRDefault="00F81CCF">
      <w:pPr>
        <w:numPr>
          <w:ilvl w:val="0"/>
          <w:numId w:val="116"/>
        </w:numPr>
        <w:rPr>
          <w:sz w:val="28"/>
          <w:szCs w:val="28"/>
        </w:rPr>
      </w:pPr>
      <w:r>
        <w:rPr>
          <w:sz w:val="28"/>
          <w:szCs w:val="28"/>
        </w:rPr>
        <w:t>Петухов В.В.  Хрестоматия по общей психологии. Вып.</w:t>
      </w:r>
      <w:r>
        <w:rPr>
          <w:sz w:val="28"/>
          <w:szCs w:val="28"/>
          <w:lang w:val="en-US"/>
        </w:rPr>
        <w:t>III</w:t>
      </w:r>
      <w:r>
        <w:rPr>
          <w:sz w:val="28"/>
          <w:szCs w:val="28"/>
        </w:rPr>
        <w:t>: Субъект познания. – М.: РПО, 1998. – 515 с.</w:t>
      </w:r>
    </w:p>
    <w:p w:rsidR="00F81CCF" w:rsidRDefault="00F81CCF">
      <w:pPr>
        <w:numPr>
          <w:ilvl w:val="0"/>
          <w:numId w:val="116"/>
        </w:numPr>
        <w:autoSpaceDE w:val="0"/>
        <w:autoSpaceDN w:val="0"/>
        <w:adjustRightInd w:val="0"/>
        <w:ind w:left="709"/>
        <w:jc w:val="left"/>
        <w:rPr>
          <w:sz w:val="28"/>
          <w:szCs w:val="28"/>
        </w:rPr>
      </w:pPr>
      <w:r>
        <w:rPr>
          <w:sz w:val="28"/>
          <w:szCs w:val="28"/>
        </w:rPr>
        <w:t>Солсо Р.Л.  Когнитивная психология. — 6-е изд. — СПб.: Питер, 2006. — 589 с</w:t>
      </w:r>
    </w:p>
    <w:p w:rsidR="00F81CCF" w:rsidRDefault="00F81CCF">
      <w:pPr>
        <w:jc w:val="center"/>
        <w:rPr>
          <w:b/>
          <w:bCs/>
          <w:sz w:val="28"/>
          <w:szCs w:val="28"/>
          <w:highlight w:val="yellow"/>
        </w:rPr>
      </w:pPr>
    </w:p>
    <w:p w:rsidR="00F81CCF" w:rsidRDefault="00F81CCF">
      <w:pPr>
        <w:ind w:left="142" w:firstLine="0"/>
        <w:jc w:val="center"/>
        <w:rPr>
          <w:b/>
          <w:bCs/>
          <w:sz w:val="28"/>
          <w:szCs w:val="28"/>
        </w:rPr>
      </w:pPr>
      <w:r>
        <w:rPr>
          <w:b/>
          <w:bCs/>
          <w:sz w:val="28"/>
          <w:szCs w:val="28"/>
        </w:rPr>
        <w:t>Дополнительная литература</w:t>
      </w:r>
    </w:p>
    <w:p w:rsidR="00F81CCF" w:rsidRDefault="00F81CCF">
      <w:pPr>
        <w:autoSpaceDE w:val="0"/>
        <w:autoSpaceDN w:val="0"/>
        <w:adjustRightInd w:val="0"/>
        <w:ind w:firstLine="0"/>
        <w:jc w:val="left"/>
        <w:rPr>
          <w:sz w:val="28"/>
          <w:szCs w:val="28"/>
        </w:rPr>
      </w:pPr>
    </w:p>
    <w:p w:rsidR="00F81CCF" w:rsidRDefault="00F81CCF">
      <w:pPr>
        <w:numPr>
          <w:ilvl w:val="0"/>
          <w:numId w:val="121"/>
        </w:numPr>
        <w:autoSpaceDE w:val="0"/>
        <w:autoSpaceDN w:val="0"/>
        <w:adjustRightInd w:val="0"/>
        <w:jc w:val="left"/>
        <w:rPr>
          <w:sz w:val="28"/>
          <w:szCs w:val="28"/>
        </w:rPr>
      </w:pPr>
      <w:r>
        <w:rPr>
          <w:sz w:val="28"/>
          <w:szCs w:val="28"/>
        </w:rPr>
        <w:t>Веккер Л.М. 'Психика и реальность: единая теория психических процессов. - Москва: Смысл; Per se, 2000 – 685 с.</w:t>
      </w:r>
    </w:p>
    <w:p w:rsidR="00F81CCF" w:rsidRDefault="00F81CCF">
      <w:pPr>
        <w:numPr>
          <w:ilvl w:val="0"/>
          <w:numId w:val="121"/>
        </w:numPr>
        <w:autoSpaceDE w:val="0"/>
        <w:autoSpaceDN w:val="0"/>
        <w:adjustRightInd w:val="0"/>
        <w:jc w:val="left"/>
        <w:rPr>
          <w:sz w:val="28"/>
          <w:szCs w:val="28"/>
        </w:rPr>
      </w:pPr>
      <w:r>
        <w:rPr>
          <w:sz w:val="28"/>
          <w:szCs w:val="28"/>
        </w:rPr>
        <w:t>Гусев А.Н., Измайлов Ч.А., Михалевская М.Б.  Измерение в психологии. Общий психологический практикум. – М.: Смысл, 1998.</w:t>
      </w:r>
    </w:p>
    <w:p w:rsidR="00F81CCF" w:rsidRDefault="00F81CCF">
      <w:pPr>
        <w:numPr>
          <w:ilvl w:val="0"/>
          <w:numId w:val="121"/>
        </w:numPr>
        <w:autoSpaceDE w:val="0"/>
        <w:autoSpaceDN w:val="0"/>
        <w:adjustRightInd w:val="0"/>
        <w:jc w:val="left"/>
        <w:rPr>
          <w:sz w:val="28"/>
          <w:szCs w:val="28"/>
        </w:rPr>
      </w:pPr>
      <w:r>
        <w:rPr>
          <w:sz w:val="28"/>
          <w:szCs w:val="28"/>
        </w:rPr>
        <w:t>Зинченко Т.П. Память в экспериментальной и когнитивной психологии. – СПб.: Питер, 2002 – 320 с.</w:t>
      </w:r>
    </w:p>
    <w:p w:rsidR="00F81CCF" w:rsidRDefault="00F81CCF">
      <w:pPr>
        <w:numPr>
          <w:ilvl w:val="0"/>
          <w:numId w:val="121"/>
        </w:numPr>
        <w:autoSpaceDE w:val="0"/>
        <w:autoSpaceDN w:val="0"/>
        <w:adjustRightInd w:val="0"/>
        <w:jc w:val="left"/>
        <w:rPr>
          <w:sz w:val="28"/>
          <w:szCs w:val="28"/>
        </w:rPr>
      </w:pPr>
      <w:r>
        <w:rPr>
          <w:sz w:val="28"/>
          <w:szCs w:val="28"/>
        </w:rPr>
        <w:t>Клацки Р. Память человека: Структуры и процессы. М.: Мир, 1978.</w:t>
      </w:r>
    </w:p>
    <w:p w:rsidR="00F81CCF" w:rsidRDefault="00F81CCF">
      <w:pPr>
        <w:numPr>
          <w:ilvl w:val="0"/>
          <w:numId w:val="121"/>
        </w:numPr>
        <w:rPr>
          <w:sz w:val="28"/>
          <w:szCs w:val="28"/>
        </w:rPr>
      </w:pPr>
      <w:r>
        <w:rPr>
          <w:sz w:val="28"/>
          <w:szCs w:val="28"/>
        </w:rPr>
        <w:t>Когнитивная психология. / Под.ред. Дружинина В.Н., Ушакова Д.В. – М.: ПЕР СЭ, 2002. – 480 с.</w:t>
      </w:r>
    </w:p>
    <w:p w:rsidR="00F81CCF" w:rsidRDefault="00F81CCF">
      <w:pPr>
        <w:pStyle w:val="NormalWeb"/>
        <w:numPr>
          <w:ilvl w:val="0"/>
          <w:numId w:val="121"/>
        </w:numPr>
        <w:spacing w:before="0" w:beforeAutospacing="0" w:after="0" w:afterAutospacing="0"/>
        <w:rPr>
          <w:sz w:val="28"/>
          <w:szCs w:val="28"/>
        </w:rPr>
      </w:pPr>
      <w:r>
        <w:rPr>
          <w:sz w:val="28"/>
          <w:szCs w:val="28"/>
        </w:rPr>
        <w:t xml:space="preserve">Лобанов А.П. Когнитивная психология: Учебное пособие - 2-e изд. - М.: НИЦ Инфра-М; Мн.: Нов. знание, 2012. - 376 с. </w:t>
      </w:r>
    </w:p>
    <w:p w:rsidR="00F81CCF" w:rsidRDefault="00F81CCF">
      <w:pPr>
        <w:pStyle w:val="ConsPlusTitle"/>
        <w:numPr>
          <w:ilvl w:val="0"/>
          <w:numId w:val="121"/>
        </w:numPr>
        <w:rPr>
          <w:rFonts w:ascii="Times New Roman" w:hAnsi="Times New Roman" w:cs="Times New Roman"/>
          <w:b w:val="0"/>
          <w:bCs w:val="0"/>
          <w:sz w:val="28"/>
          <w:szCs w:val="28"/>
        </w:rPr>
      </w:pPr>
      <w:r>
        <w:rPr>
          <w:rFonts w:ascii="Times New Roman" w:hAnsi="Times New Roman" w:cs="Times New Roman"/>
          <w:b w:val="0"/>
          <w:bCs w:val="0"/>
          <w:sz w:val="28"/>
          <w:szCs w:val="28"/>
        </w:rPr>
        <w:t>Нуркова В.В., Березанская Н.Б. Общая психология. – М.: Юрайт, 2013. – 604 с.</w:t>
      </w:r>
    </w:p>
    <w:p w:rsidR="00F81CCF" w:rsidRDefault="00F81CCF">
      <w:pPr>
        <w:pStyle w:val="NormalWeb"/>
        <w:numPr>
          <w:ilvl w:val="0"/>
          <w:numId w:val="121"/>
        </w:numPr>
        <w:spacing w:before="0" w:beforeAutospacing="0" w:after="0" w:afterAutospacing="0"/>
        <w:rPr>
          <w:sz w:val="28"/>
          <w:szCs w:val="28"/>
        </w:rPr>
      </w:pPr>
      <w:r>
        <w:rPr>
          <w:rStyle w:val="2TimesNewRoman"/>
          <w:sz w:val="28"/>
          <w:szCs w:val="28"/>
        </w:rPr>
        <w:t>Общая психология / под ред. Б. С. Братуся. — Т. 4. Внимание / М. В. Фаликман. — М., 2006.</w:t>
      </w:r>
    </w:p>
    <w:p w:rsidR="00F81CCF" w:rsidRDefault="00F81CCF">
      <w:pPr>
        <w:numPr>
          <w:ilvl w:val="0"/>
          <w:numId w:val="121"/>
        </w:numPr>
        <w:autoSpaceDE w:val="0"/>
        <w:autoSpaceDN w:val="0"/>
        <w:adjustRightInd w:val="0"/>
        <w:jc w:val="left"/>
        <w:rPr>
          <w:sz w:val="28"/>
          <w:szCs w:val="28"/>
        </w:rPr>
      </w:pPr>
      <w:r>
        <w:rPr>
          <w:sz w:val="28"/>
          <w:szCs w:val="28"/>
        </w:rPr>
        <w:t>Психология ощущений и восприятия. Тексты / Под ред. Ю.Б. Гиппенрейтер, В.В. Любимова, М.Б. Михалевской. М., 2002</w:t>
      </w:r>
    </w:p>
    <w:p w:rsidR="00F81CCF" w:rsidRDefault="00F81CCF">
      <w:pPr>
        <w:pStyle w:val="PlainText"/>
        <w:numPr>
          <w:ilvl w:val="0"/>
          <w:numId w:val="121"/>
        </w:numPr>
        <w:jc w:val="both"/>
        <w:rPr>
          <w:rFonts w:ascii="Times New Roman" w:hAnsi="Times New Roman" w:cs="Times New Roman"/>
          <w:sz w:val="28"/>
          <w:szCs w:val="28"/>
        </w:rPr>
      </w:pPr>
      <w:r>
        <w:rPr>
          <w:rStyle w:val="2TimesNewRoman"/>
          <w:sz w:val="28"/>
          <w:szCs w:val="28"/>
        </w:rPr>
        <w:t>Психология памяти. Хрестоматия по психологии / иод ред. Ю. Б. Гиппснрейтер, В. Я. Романова. — М., 2000.</w:t>
      </w:r>
    </w:p>
    <w:p w:rsidR="00F81CCF" w:rsidRDefault="00F81CCF">
      <w:pPr>
        <w:numPr>
          <w:ilvl w:val="0"/>
          <w:numId w:val="121"/>
        </w:numPr>
        <w:tabs>
          <w:tab w:val="left" w:pos="426"/>
        </w:tabs>
        <w:jc w:val="left"/>
        <w:rPr>
          <w:sz w:val="28"/>
          <w:szCs w:val="28"/>
        </w:rPr>
      </w:pPr>
      <w:r>
        <w:rPr>
          <w:sz w:val="28"/>
          <w:szCs w:val="28"/>
        </w:rPr>
        <w:t xml:space="preserve">Рубинштейн С.Л. Основы общей психологии: В 2 т. М.: Педагогика, 1989. Т. 1. </w:t>
      </w:r>
    </w:p>
    <w:p w:rsidR="00F81CCF" w:rsidRDefault="00F81CCF">
      <w:pPr>
        <w:numPr>
          <w:ilvl w:val="0"/>
          <w:numId w:val="121"/>
        </w:numPr>
        <w:tabs>
          <w:tab w:val="left" w:pos="426"/>
        </w:tabs>
        <w:jc w:val="left"/>
        <w:rPr>
          <w:sz w:val="28"/>
          <w:szCs w:val="28"/>
        </w:rPr>
      </w:pPr>
      <w:r>
        <w:rPr>
          <w:sz w:val="28"/>
          <w:szCs w:val="28"/>
        </w:rPr>
        <w:t>Хрестоматия по вниманию / Под ред. А.Н.Леонтьева, А.А.Пузырея, В.Я.Романова. М.: МГУ, 1976.</w:t>
      </w:r>
    </w:p>
    <w:p w:rsidR="00F81CCF" w:rsidRDefault="00F81CCF">
      <w:pPr>
        <w:numPr>
          <w:ilvl w:val="0"/>
          <w:numId w:val="121"/>
        </w:numPr>
        <w:tabs>
          <w:tab w:val="left" w:pos="426"/>
        </w:tabs>
        <w:jc w:val="left"/>
        <w:rPr>
          <w:sz w:val="28"/>
          <w:szCs w:val="28"/>
        </w:rPr>
      </w:pPr>
      <w:r>
        <w:rPr>
          <w:sz w:val="28"/>
          <w:szCs w:val="28"/>
        </w:rPr>
        <w:t>Хрестоматия по общей психологии. Психология мышления / Под ред. Ю.Б.Гиппенрейтер, В.В. Петухова. М.В. Фаликман, В.Ф. Спиридонова, М.: АСТ, 2008.</w:t>
      </w:r>
    </w:p>
    <w:p w:rsidR="00F81CCF" w:rsidRDefault="00F81CCF">
      <w:pPr>
        <w:numPr>
          <w:ilvl w:val="0"/>
          <w:numId w:val="121"/>
        </w:numPr>
        <w:tabs>
          <w:tab w:val="left" w:pos="426"/>
        </w:tabs>
        <w:jc w:val="left"/>
        <w:rPr>
          <w:sz w:val="28"/>
          <w:szCs w:val="28"/>
        </w:rPr>
      </w:pPr>
      <w:r>
        <w:rPr>
          <w:sz w:val="28"/>
          <w:szCs w:val="28"/>
        </w:rPr>
        <w:t>Экспериментальная психология / Под ред. П.Фресс, Ж.Пиаже. М.: Прогресс. Часть III. 1970. С. 97-147 (глава IX "Уровни бодрствования и внимания").</w:t>
      </w:r>
    </w:p>
    <w:p w:rsidR="00F81CCF" w:rsidRDefault="00F81CCF">
      <w:pPr>
        <w:numPr>
          <w:ilvl w:val="0"/>
          <w:numId w:val="121"/>
        </w:numPr>
        <w:rPr>
          <w:sz w:val="28"/>
          <w:szCs w:val="28"/>
        </w:rPr>
      </w:pPr>
      <w:r>
        <w:rPr>
          <w:sz w:val="28"/>
          <w:szCs w:val="28"/>
        </w:rPr>
        <w:t>Шиффман Х.Р. Ощущение и восприятие. 5-е изд. – СПб.: Питер, 2003. 928 с.</w:t>
      </w:r>
    </w:p>
    <w:p w:rsidR="00F81CCF" w:rsidRDefault="00F81CCF">
      <w:pPr>
        <w:numPr>
          <w:ilvl w:val="0"/>
          <w:numId w:val="121"/>
        </w:numPr>
        <w:tabs>
          <w:tab w:val="left" w:pos="426"/>
        </w:tabs>
        <w:jc w:val="left"/>
        <w:rPr>
          <w:sz w:val="28"/>
          <w:szCs w:val="28"/>
        </w:rPr>
      </w:pPr>
      <w:r>
        <w:rPr>
          <w:sz w:val="28"/>
          <w:szCs w:val="28"/>
        </w:rPr>
        <w:t>Шляхтин Г.С. Методы измерения чувствительности сенсорных систем человека. – Н.Новгород: Изд.ННГУ, 2003. –68 с.</w:t>
      </w:r>
    </w:p>
    <w:p w:rsidR="00F81CCF" w:rsidRDefault="00F81CCF">
      <w:pPr>
        <w:ind w:left="142" w:firstLine="0"/>
        <w:jc w:val="center"/>
        <w:rPr>
          <w:b/>
          <w:bCs/>
          <w:sz w:val="28"/>
          <w:szCs w:val="28"/>
        </w:rPr>
      </w:pPr>
    </w:p>
    <w:p w:rsidR="00F81CCF" w:rsidRDefault="00F81CCF">
      <w:pPr>
        <w:pStyle w:val="130"/>
        <w:shd w:val="clear" w:color="auto" w:fill="auto"/>
        <w:spacing w:line="240" w:lineRule="auto"/>
        <w:ind w:firstLine="816"/>
        <w:jc w:val="center"/>
        <w:rPr>
          <w:b/>
          <w:bCs/>
          <w:i w:val="0"/>
          <w:iCs w:val="0"/>
          <w:sz w:val="28"/>
          <w:szCs w:val="28"/>
        </w:rPr>
      </w:pPr>
      <w:r>
        <w:rPr>
          <w:b/>
          <w:bCs/>
          <w:i w:val="0"/>
          <w:iCs w:val="0"/>
          <w:sz w:val="28"/>
          <w:szCs w:val="28"/>
        </w:rPr>
        <w:t>Интернет-ресурсы</w:t>
      </w:r>
    </w:p>
    <w:p w:rsidR="00F81CCF" w:rsidRDefault="00F81CCF">
      <w:pPr>
        <w:numPr>
          <w:ilvl w:val="0"/>
          <w:numId w:val="85"/>
        </w:numPr>
        <w:rPr>
          <w:sz w:val="28"/>
          <w:szCs w:val="28"/>
        </w:rPr>
      </w:pPr>
      <w:hyperlink r:id="rId41" w:history="1">
        <w:r>
          <w:rPr>
            <w:rStyle w:val="Hyperlink"/>
            <w:sz w:val="28"/>
            <w:szCs w:val="28"/>
          </w:rPr>
          <w:t>http://psyberia.ru/</w:t>
        </w:r>
      </w:hyperlink>
      <w:r>
        <w:rPr>
          <w:sz w:val="28"/>
          <w:szCs w:val="28"/>
        </w:rPr>
        <w:t xml:space="preserve"> - Образовательный психологический проект.  Разнообразные информационные материалы по многим направлениям психологии: новости, статьи, книги, компьютерные программы. Библиотека психодиагностических методик.</w:t>
      </w:r>
    </w:p>
    <w:p w:rsidR="00F81CCF" w:rsidRDefault="00F81CCF">
      <w:pPr>
        <w:numPr>
          <w:ilvl w:val="0"/>
          <w:numId w:val="85"/>
        </w:numPr>
        <w:rPr>
          <w:sz w:val="28"/>
          <w:szCs w:val="28"/>
        </w:rPr>
      </w:pPr>
      <w:hyperlink r:id="rId42" w:history="1">
        <w:r>
          <w:rPr>
            <w:rStyle w:val="Hyperlink"/>
            <w:sz w:val="28"/>
            <w:szCs w:val="28"/>
          </w:rPr>
          <w:t>http://psyfactor.org/</w:t>
        </w:r>
      </w:hyperlink>
      <w:r>
        <w:rPr>
          <w:sz w:val="28"/>
          <w:szCs w:val="28"/>
        </w:rPr>
        <w:t xml:space="preserve"> - Информационный ресурсный центр по научной и практической психологии. Один из старейших психологических сайтов Рунета. Большая библиотека прикладной психологи по вопросам применения современных психологических технологий.  Психодиагностические методики. Профессиональные консультации по психодиагностике.</w:t>
      </w:r>
    </w:p>
    <w:p w:rsidR="00F81CCF" w:rsidRDefault="00F81CCF">
      <w:pPr>
        <w:numPr>
          <w:ilvl w:val="0"/>
          <w:numId w:val="85"/>
        </w:numPr>
        <w:rPr>
          <w:sz w:val="28"/>
          <w:szCs w:val="28"/>
        </w:rPr>
      </w:pPr>
      <w:hyperlink r:id="rId43" w:history="1">
        <w:r>
          <w:rPr>
            <w:rStyle w:val="Hyperlink"/>
            <w:sz w:val="28"/>
            <w:szCs w:val="28"/>
          </w:rPr>
          <w:t>http://psyjournals.ru/</w:t>
        </w:r>
      </w:hyperlink>
      <w:r>
        <w:rPr>
          <w:sz w:val="28"/>
          <w:szCs w:val="28"/>
        </w:rPr>
        <w:t xml:space="preserve"> - Крупнейший в Интернете Портал психологических изданий. На портале размещено 26 полнотекстовых архива психологических журналов. </w:t>
      </w:r>
    </w:p>
    <w:p w:rsidR="00F81CCF" w:rsidRDefault="00F81CCF">
      <w:pPr>
        <w:numPr>
          <w:ilvl w:val="0"/>
          <w:numId w:val="85"/>
        </w:numPr>
        <w:rPr>
          <w:sz w:val="28"/>
          <w:szCs w:val="28"/>
        </w:rPr>
      </w:pPr>
      <w:hyperlink r:id="rId44" w:history="1">
        <w:r>
          <w:rPr>
            <w:rStyle w:val="Hyperlink"/>
            <w:sz w:val="28"/>
            <w:szCs w:val="28"/>
          </w:rPr>
          <w:t>http://www.flogiston.ru/</w:t>
        </w:r>
      </w:hyperlink>
      <w:r>
        <w:rPr>
          <w:sz w:val="28"/>
          <w:szCs w:val="28"/>
        </w:rPr>
        <w:t xml:space="preserve"> - Один из старейших инернет-ресурсов по психологии. Цель проекта - дать достоверную и актуальную информацию о психологии сегодняшнего дня. Информация о психологических конференциях, тренингах, семинарах. Большая психологическая библиотека. Обзоры психологических сайтов. </w:t>
      </w:r>
    </w:p>
    <w:p w:rsidR="00F81CCF" w:rsidRDefault="00F81CCF">
      <w:pPr>
        <w:numPr>
          <w:ilvl w:val="0"/>
          <w:numId w:val="85"/>
        </w:numPr>
        <w:rPr>
          <w:sz w:val="28"/>
          <w:szCs w:val="28"/>
        </w:rPr>
      </w:pPr>
      <w:hyperlink r:id="rId45" w:history="1">
        <w:r>
          <w:rPr>
            <w:rStyle w:val="Hyperlink"/>
            <w:sz w:val="28"/>
            <w:szCs w:val="28"/>
          </w:rPr>
          <w:t>http://www.psychology.ru/</w:t>
        </w:r>
      </w:hyperlink>
      <w:r>
        <w:rPr>
          <w:sz w:val="28"/>
          <w:szCs w:val="28"/>
        </w:rPr>
        <w:t xml:space="preserve"> - Один из лучших психологических ресурсов в Рунете. Новости психологии. Психологический календарь. Психологическая библиотека. Реестр психологических ресурсов Интернета. Психодиагностические методики. Психодиагностическая лаборатория.</w:t>
      </w:r>
    </w:p>
    <w:p w:rsidR="00F81CCF" w:rsidRDefault="00F81CCF">
      <w:pPr>
        <w:numPr>
          <w:ilvl w:val="0"/>
          <w:numId w:val="85"/>
        </w:numPr>
        <w:rPr>
          <w:sz w:val="28"/>
          <w:szCs w:val="28"/>
        </w:rPr>
      </w:pPr>
      <w:hyperlink r:id="rId46" w:history="1">
        <w:r>
          <w:rPr>
            <w:rStyle w:val="Hyperlink"/>
            <w:sz w:val="28"/>
            <w:szCs w:val="28"/>
          </w:rPr>
          <w:t>http://www.psychology-online.ru/lit/obzorf.htm</w:t>
        </w:r>
      </w:hyperlink>
      <w:r>
        <w:rPr>
          <w:sz w:val="28"/>
          <w:szCs w:val="28"/>
        </w:rPr>
        <w:t xml:space="preserve"> - Каталог психологической литературы в Интернете. </w:t>
      </w:r>
    </w:p>
    <w:p w:rsidR="00F81CCF" w:rsidRDefault="00F81CCF">
      <w:pPr>
        <w:numPr>
          <w:ilvl w:val="0"/>
          <w:numId w:val="85"/>
        </w:numPr>
        <w:rPr>
          <w:sz w:val="28"/>
          <w:szCs w:val="28"/>
        </w:rPr>
      </w:pPr>
      <w:hyperlink r:id="rId47" w:history="1">
        <w:r>
          <w:rPr>
            <w:rStyle w:val="Hyperlink"/>
            <w:sz w:val="28"/>
            <w:szCs w:val="28"/>
          </w:rPr>
          <w:t>http://www.psy-gazeta.ru/</w:t>
        </w:r>
      </w:hyperlink>
      <w:r>
        <w:rPr>
          <w:sz w:val="28"/>
          <w:szCs w:val="28"/>
        </w:rPr>
        <w:t xml:space="preserve"> - «Психологическая газета» – профессиональное периодическое интернет-издание для психологов. Анонсы всех российских профессиональных психологических конференций; нормативные документы, регулирующие психологическую практику; информацию о ведущих психологах; факультетах психологии вузов; общественных объединениях психологов; научных психологических центрах. В газете есть психологический словарь, библиотека психологической классики, психодиагностические ресурсы.</w:t>
      </w:r>
    </w:p>
    <w:p w:rsidR="00F81CCF" w:rsidRDefault="00F81CCF">
      <w:pPr>
        <w:numPr>
          <w:ilvl w:val="0"/>
          <w:numId w:val="85"/>
        </w:numPr>
        <w:rPr>
          <w:i/>
          <w:iCs/>
          <w:sz w:val="28"/>
          <w:szCs w:val="28"/>
        </w:rPr>
      </w:pPr>
      <w:hyperlink r:id="rId48" w:history="1">
        <w:r>
          <w:rPr>
            <w:rStyle w:val="Hyperlink"/>
            <w:sz w:val="28"/>
            <w:szCs w:val="28"/>
          </w:rPr>
          <w:t>http://www.psystudy.com/</w:t>
        </w:r>
      </w:hyperlink>
      <w:r>
        <w:rPr>
          <w:sz w:val="28"/>
          <w:szCs w:val="28"/>
        </w:rPr>
        <w:t xml:space="preserve"> - Мультидисциплинарный научный психологический интернет-журнал "Психологические исследования" публикует оригинальные статьи по различным отраслям психологии и смежных наук, в том числе по психодиагностике. Адресован профессионалам. </w:t>
      </w:r>
    </w:p>
    <w:p w:rsidR="00F81CCF" w:rsidRDefault="00F81CCF">
      <w:pPr>
        <w:numPr>
          <w:ilvl w:val="0"/>
          <w:numId w:val="85"/>
        </w:numPr>
        <w:rPr>
          <w:sz w:val="28"/>
          <w:szCs w:val="28"/>
        </w:rPr>
      </w:pPr>
      <w:r>
        <w:rPr>
          <w:sz w:val="28"/>
          <w:szCs w:val="28"/>
        </w:rPr>
        <w:t>http://</w:t>
      </w:r>
      <w:hyperlink r:id="rId49" w:history="1">
        <w:r>
          <w:rPr>
            <w:color w:val="0066CC"/>
            <w:sz w:val="28"/>
            <w:szCs w:val="28"/>
            <w:u w:val="single"/>
            <w:lang w:val="en-US"/>
          </w:rPr>
          <w:t>www</w:t>
        </w:r>
        <w:r>
          <w:rPr>
            <w:color w:val="0066CC"/>
            <w:sz w:val="28"/>
            <w:szCs w:val="28"/>
            <w:u w:val="single"/>
          </w:rPr>
          <w:t>.</w:t>
        </w:r>
        <w:r>
          <w:rPr>
            <w:color w:val="0066CC"/>
            <w:sz w:val="28"/>
            <w:szCs w:val="28"/>
            <w:u w:val="single"/>
            <w:lang w:val="en-US"/>
          </w:rPr>
          <w:t>gumer</w:t>
        </w:r>
        <w:r>
          <w:rPr>
            <w:color w:val="0066CC"/>
            <w:sz w:val="28"/>
            <w:szCs w:val="28"/>
            <w:u w:val="single"/>
          </w:rPr>
          <w:t>.</w:t>
        </w:r>
        <w:r>
          <w:rPr>
            <w:color w:val="0066CC"/>
            <w:sz w:val="28"/>
            <w:szCs w:val="28"/>
            <w:u w:val="single"/>
            <w:lang w:val="en-US"/>
          </w:rPr>
          <w:t>info</w:t>
        </w:r>
      </w:hyperlink>
      <w:r>
        <w:rPr>
          <w:color w:val="000000"/>
          <w:sz w:val="28"/>
          <w:szCs w:val="28"/>
        </w:rPr>
        <w:t xml:space="preserve"> - Электронная библиотека ГУМЕР. Раздел НАУКА</w:t>
      </w:r>
    </w:p>
    <w:p w:rsidR="00F81CCF" w:rsidRDefault="00F81CCF">
      <w:pPr>
        <w:numPr>
          <w:ilvl w:val="0"/>
          <w:numId w:val="85"/>
        </w:numPr>
        <w:rPr>
          <w:sz w:val="28"/>
          <w:szCs w:val="28"/>
        </w:rPr>
      </w:pPr>
      <w:hyperlink r:id="rId50" w:history="1">
        <w:r>
          <w:rPr>
            <w:color w:val="0066CC"/>
            <w:sz w:val="28"/>
            <w:szCs w:val="28"/>
            <w:u w:val="single"/>
            <w:lang w:val="en-US"/>
          </w:rPr>
          <w:t>http</w:t>
        </w:r>
        <w:r>
          <w:rPr>
            <w:color w:val="0066CC"/>
            <w:sz w:val="28"/>
            <w:szCs w:val="28"/>
            <w:u w:val="single"/>
          </w:rPr>
          <w:t>://</w:t>
        </w:r>
        <w:r>
          <w:rPr>
            <w:color w:val="0066CC"/>
            <w:sz w:val="28"/>
            <w:szCs w:val="28"/>
            <w:u w:val="single"/>
            <w:lang w:val="en-US"/>
          </w:rPr>
          <w:t>ukrlibrary</w:t>
        </w:r>
        <w:r>
          <w:rPr>
            <w:color w:val="0066CC"/>
            <w:sz w:val="28"/>
            <w:szCs w:val="28"/>
            <w:u w:val="single"/>
          </w:rPr>
          <w:t>.</w:t>
        </w:r>
        <w:r>
          <w:rPr>
            <w:color w:val="0066CC"/>
            <w:sz w:val="28"/>
            <w:szCs w:val="28"/>
            <w:u w:val="single"/>
            <w:lang w:val="en-US"/>
          </w:rPr>
          <w:t>org</w:t>
        </w:r>
        <w:r>
          <w:rPr>
            <w:color w:val="0066CC"/>
            <w:sz w:val="28"/>
            <w:szCs w:val="28"/>
            <w:u w:val="single"/>
          </w:rPr>
          <w:t>/</w:t>
        </w:r>
      </w:hyperlink>
      <w:r>
        <w:rPr>
          <w:color w:val="000000"/>
          <w:sz w:val="28"/>
          <w:szCs w:val="28"/>
        </w:rPr>
        <w:t xml:space="preserve"> - Электронный каталог научной литературы</w:t>
      </w:r>
    </w:p>
    <w:p w:rsidR="00F81CCF" w:rsidRDefault="00F81CCF">
      <w:pPr>
        <w:numPr>
          <w:ilvl w:val="0"/>
          <w:numId w:val="85"/>
        </w:numPr>
        <w:rPr>
          <w:sz w:val="28"/>
          <w:szCs w:val="28"/>
        </w:rPr>
      </w:pPr>
      <w:hyperlink r:id="rId51" w:history="1">
        <w:r>
          <w:rPr>
            <w:color w:val="0066CC"/>
            <w:sz w:val="28"/>
            <w:szCs w:val="28"/>
            <w:u w:val="single"/>
            <w:lang w:val="en-US"/>
          </w:rPr>
          <w:t>http</w:t>
        </w:r>
        <w:r>
          <w:rPr>
            <w:color w:val="0066CC"/>
            <w:sz w:val="28"/>
            <w:szCs w:val="28"/>
            <w:u w:val="single"/>
          </w:rPr>
          <w:t>://</w:t>
        </w:r>
        <w:r>
          <w:rPr>
            <w:color w:val="0066CC"/>
            <w:sz w:val="28"/>
            <w:szCs w:val="28"/>
            <w:u w:val="single"/>
            <w:lang w:val="en-US"/>
          </w:rPr>
          <w:t>aspirant</w:t>
        </w:r>
        <w:r>
          <w:rPr>
            <w:color w:val="0066CC"/>
            <w:sz w:val="28"/>
            <w:szCs w:val="28"/>
            <w:u w:val="single"/>
          </w:rPr>
          <w:t>.</w:t>
        </w:r>
        <w:r>
          <w:rPr>
            <w:color w:val="0066CC"/>
            <w:sz w:val="28"/>
            <w:szCs w:val="28"/>
            <w:u w:val="single"/>
            <w:lang w:val="en-US"/>
          </w:rPr>
          <w:t>ws</w:t>
        </w:r>
        <w:r>
          <w:rPr>
            <w:color w:val="0066CC"/>
            <w:sz w:val="28"/>
            <w:szCs w:val="28"/>
            <w:u w:val="single"/>
          </w:rPr>
          <w:t>/</w:t>
        </w:r>
      </w:hyperlink>
      <w:r>
        <w:rPr>
          <w:color w:val="000000"/>
          <w:sz w:val="28"/>
          <w:szCs w:val="28"/>
        </w:rPr>
        <w:t xml:space="preserve"> - Сайт «Редкие зарубежные источники для аспирантов, недоступные в России»</w:t>
      </w:r>
    </w:p>
    <w:p w:rsidR="00F81CCF" w:rsidRDefault="00F81CCF">
      <w:pPr>
        <w:numPr>
          <w:ilvl w:val="0"/>
          <w:numId w:val="85"/>
        </w:numPr>
        <w:rPr>
          <w:sz w:val="28"/>
          <w:szCs w:val="28"/>
        </w:rPr>
      </w:pPr>
      <w:hyperlink r:id="rId52" w:history="1">
        <w:r>
          <w:rPr>
            <w:color w:val="0066CC"/>
            <w:sz w:val="28"/>
            <w:szCs w:val="28"/>
            <w:u w:val="single"/>
            <w:lang w:val="en-US"/>
          </w:rPr>
          <w:t>http</w:t>
        </w:r>
        <w:r>
          <w:rPr>
            <w:color w:val="0066CC"/>
            <w:sz w:val="28"/>
            <w:szCs w:val="28"/>
            <w:u w:val="single"/>
          </w:rPr>
          <w:t>://</w:t>
        </w:r>
        <w:r>
          <w:rPr>
            <w:color w:val="0066CC"/>
            <w:sz w:val="28"/>
            <w:szCs w:val="28"/>
            <w:u w:val="single"/>
            <w:lang w:val="en-US"/>
          </w:rPr>
          <w:t>elibrary</w:t>
        </w:r>
        <w:r>
          <w:rPr>
            <w:color w:val="0066CC"/>
            <w:sz w:val="28"/>
            <w:szCs w:val="28"/>
            <w:u w:val="single"/>
          </w:rPr>
          <w:t>.</w:t>
        </w:r>
        <w:r>
          <w:rPr>
            <w:color w:val="0066CC"/>
            <w:sz w:val="28"/>
            <w:szCs w:val="28"/>
            <w:u w:val="single"/>
            <w:lang w:val="en-US"/>
          </w:rPr>
          <w:t>rsl</w:t>
        </w:r>
        <w:r>
          <w:rPr>
            <w:color w:val="0066CC"/>
            <w:sz w:val="28"/>
            <w:szCs w:val="28"/>
            <w:u w:val="single"/>
          </w:rPr>
          <w:t>.</w:t>
        </w:r>
        <w:r>
          <w:rPr>
            <w:color w:val="0066CC"/>
            <w:sz w:val="28"/>
            <w:szCs w:val="28"/>
            <w:u w:val="single"/>
            <w:lang w:val="en-US"/>
          </w:rPr>
          <w:t>ru</w:t>
        </w:r>
        <w:r>
          <w:rPr>
            <w:color w:val="0066CC"/>
            <w:sz w:val="28"/>
            <w:szCs w:val="28"/>
            <w:u w:val="single"/>
          </w:rPr>
          <w:t>/</w:t>
        </w:r>
      </w:hyperlink>
      <w:r>
        <w:rPr>
          <w:color w:val="000000"/>
          <w:sz w:val="28"/>
          <w:szCs w:val="28"/>
        </w:rPr>
        <w:t xml:space="preserve"> - Сайт Российской электронной библиотеки (РГБ)</w:t>
      </w:r>
    </w:p>
    <w:p w:rsidR="00F81CCF" w:rsidRDefault="00F81CCF">
      <w:pPr>
        <w:numPr>
          <w:ilvl w:val="0"/>
          <w:numId w:val="85"/>
        </w:numPr>
        <w:rPr>
          <w:sz w:val="28"/>
          <w:szCs w:val="28"/>
        </w:rPr>
      </w:pPr>
      <w:r>
        <w:rPr>
          <w:color w:val="000000"/>
          <w:sz w:val="28"/>
          <w:szCs w:val="28"/>
        </w:rPr>
        <w:t>Украине</w:t>
      </w:r>
    </w:p>
    <w:p w:rsidR="00F81CCF" w:rsidRDefault="00F81CCF">
      <w:pPr>
        <w:numPr>
          <w:ilvl w:val="0"/>
          <w:numId w:val="85"/>
        </w:numPr>
        <w:spacing w:line="274" w:lineRule="exact"/>
        <w:ind w:right="20"/>
        <w:rPr>
          <w:color w:val="000000"/>
          <w:sz w:val="28"/>
          <w:szCs w:val="28"/>
        </w:rPr>
      </w:pPr>
      <w:hyperlink r:id="rId53" w:history="1">
        <w:r>
          <w:rPr>
            <w:rStyle w:val="Hyperlink"/>
            <w:sz w:val="28"/>
            <w:szCs w:val="28"/>
            <w:lang w:val="en-US"/>
          </w:rPr>
          <w:t>http</w:t>
        </w:r>
        <w:r>
          <w:rPr>
            <w:rStyle w:val="Hyperlink"/>
            <w:sz w:val="28"/>
            <w:szCs w:val="28"/>
          </w:rPr>
          <w:t>://</w:t>
        </w:r>
        <w:r>
          <w:rPr>
            <w:rStyle w:val="Hyperlink"/>
            <w:sz w:val="28"/>
            <w:szCs w:val="28"/>
            <w:lang w:val="en-US"/>
          </w:rPr>
          <w:t>www</w:t>
        </w:r>
        <w:r>
          <w:rPr>
            <w:rStyle w:val="Hyperlink"/>
            <w:sz w:val="28"/>
            <w:szCs w:val="28"/>
          </w:rPr>
          <w:t>.</w:t>
        </w:r>
        <w:r>
          <w:rPr>
            <w:rStyle w:val="Hyperlink"/>
            <w:sz w:val="28"/>
            <w:szCs w:val="28"/>
            <w:lang w:val="en-US"/>
          </w:rPr>
          <w:t>portal</w:t>
        </w:r>
        <w:r>
          <w:rPr>
            <w:rStyle w:val="Hyperlink"/>
            <w:sz w:val="28"/>
            <w:szCs w:val="28"/>
          </w:rPr>
          <w:t>.</w:t>
        </w:r>
        <w:r>
          <w:rPr>
            <w:rStyle w:val="Hyperlink"/>
            <w:sz w:val="28"/>
            <w:szCs w:val="28"/>
            <w:lang w:val="en-US"/>
          </w:rPr>
          <w:t>gersen</w:t>
        </w:r>
        <w:r>
          <w:rPr>
            <w:rStyle w:val="Hyperlink"/>
            <w:sz w:val="28"/>
            <w:szCs w:val="28"/>
          </w:rPr>
          <w:t>.</w:t>
        </w:r>
        <w:r>
          <w:rPr>
            <w:rStyle w:val="Hyperlink"/>
            <w:sz w:val="28"/>
            <w:szCs w:val="28"/>
            <w:lang w:val="en-US"/>
          </w:rPr>
          <w:t>ru</w:t>
        </w:r>
      </w:hyperlink>
      <w:r>
        <w:rPr>
          <w:color w:val="000000"/>
          <w:sz w:val="28"/>
          <w:szCs w:val="28"/>
        </w:rPr>
        <w:t xml:space="preserve"> - Сайт Электронной библиотеки Российского государственного педагогического университета им. А. И. Герцена «Гуманитарные технологии в социальной сфере»</w:t>
      </w:r>
    </w:p>
    <w:p w:rsidR="00F81CCF" w:rsidRDefault="00F81CCF">
      <w:pPr>
        <w:spacing w:line="274" w:lineRule="exact"/>
        <w:ind w:left="20" w:right="20" w:firstLine="700"/>
        <w:rPr>
          <w:color w:val="000000"/>
          <w:sz w:val="28"/>
          <w:szCs w:val="28"/>
        </w:rPr>
      </w:pPr>
    </w:p>
    <w:p w:rsidR="00F81CCF" w:rsidRDefault="00F81CCF">
      <w:pPr>
        <w:ind w:left="66" w:firstLine="0"/>
        <w:jc w:val="center"/>
        <w:rPr>
          <w:b/>
          <w:bCs/>
          <w:sz w:val="28"/>
          <w:szCs w:val="28"/>
        </w:rPr>
      </w:pPr>
      <w:r>
        <w:rPr>
          <w:b/>
          <w:bCs/>
          <w:sz w:val="28"/>
          <w:szCs w:val="28"/>
        </w:rPr>
        <w:t xml:space="preserve">8.Материально-техническое обеспечение дисциплины </w:t>
      </w:r>
    </w:p>
    <w:p w:rsidR="00F81CCF" w:rsidRDefault="00F81CCF">
      <w:pPr>
        <w:ind w:left="66" w:firstLine="0"/>
        <w:jc w:val="center"/>
        <w:rPr>
          <w:b/>
          <w:bCs/>
          <w:color w:val="000000"/>
          <w:sz w:val="28"/>
          <w:szCs w:val="28"/>
        </w:rPr>
      </w:pPr>
      <w:r>
        <w:rPr>
          <w:b/>
          <w:bCs/>
          <w:color w:val="000000"/>
          <w:sz w:val="28"/>
          <w:szCs w:val="28"/>
        </w:rPr>
        <w:t>«</w:t>
      </w:r>
      <w:r>
        <w:rPr>
          <w:b/>
          <w:bCs/>
          <w:sz w:val="28"/>
          <w:szCs w:val="28"/>
        </w:rPr>
        <w:t>Общая психология. Часть 1</w:t>
      </w:r>
      <w:r>
        <w:rPr>
          <w:b/>
          <w:bCs/>
          <w:color w:val="000000"/>
          <w:sz w:val="28"/>
          <w:szCs w:val="28"/>
        </w:rPr>
        <w:t>»</w:t>
      </w:r>
    </w:p>
    <w:p w:rsidR="00F81CCF" w:rsidRDefault="00F81CCF">
      <w:pPr>
        <w:rPr>
          <w:sz w:val="28"/>
          <w:szCs w:val="28"/>
        </w:rPr>
      </w:pPr>
      <w:r>
        <w:rPr>
          <w:sz w:val="28"/>
          <w:szCs w:val="28"/>
        </w:rPr>
        <w:t xml:space="preserve">В процессе преподавания дисциплины </w:t>
      </w:r>
      <w:r>
        <w:rPr>
          <w:b/>
          <w:bCs/>
          <w:color w:val="000000"/>
          <w:sz w:val="28"/>
          <w:szCs w:val="28"/>
        </w:rPr>
        <w:t>«</w:t>
      </w:r>
      <w:r>
        <w:rPr>
          <w:sz w:val="28"/>
          <w:szCs w:val="28"/>
        </w:rPr>
        <w:t>Общая психология. Часть 1</w:t>
      </w:r>
      <w:r>
        <w:rPr>
          <w:color w:val="000000"/>
          <w:sz w:val="28"/>
          <w:szCs w:val="28"/>
        </w:rPr>
        <w:t xml:space="preserve">» </w:t>
      </w:r>
      <w:r>
        <w:rPr>
          <w:sz w:val="28"/>
          <w:szCs w:val="28"/>
        </w:rPr>
        <w:t>аудиторная работа проходит в форме практических занятий, которые проводятся  с использованием мультимедийных средств. Занятия по дисциплине проходят в аудитории оснащенной компьютером с подключенным мультимедийным проектором. Имеется выход в Интернет. Есть возможность подключения видео и аудиооборудования.</w:t>
      </w:r>
    </w:p>
    <w:p w:rsidR="00F81CCF" w:rsidRDefault="00F81CCF">
      <w:pPr>
        <w:rPr>
          <w:sz w:val="28"/>
          <w:szCs w:val="28"/>
        </w:rPr>
      </w:pPr>
    </w:p>
    <w:p w:rsidR="00F81CCF" w:rsidRDefault="00F81CCF">
      <w:pPr>
        <w:shd w:val="clear" w:color="auto" w:fill="FFFFFF"/>
        <w:rPr>
          <w:sz w:val="28"/>
          <w:szCs w:val="28"/>
        </w:rPr>
      </w:pPr>
      <w:r>
        <w:rPr>
          <w:sz w:val="28"/>
          <w:szCs w:val="28"/>
        </w:rPr>
        <w:t xml:space="preserve">Программа составлена в соответствии с требованиями ФГОС ВО, с учетом рекомендаций УМО по направлению подготовки </w:t>
      </w:r>
      <w:hyperlink r:id="rId54" w:tgtFrame="_blank" w:history="1">
        <w:r>
          <w:rPr>
            <w:sz w:val="28"/>
            <w:szCs w:val="28"/>
          </w:rPr>
          <w:t>«Психология</w:t>
        </w:r>
      </w:hyperlink>
      <w:r>
        <w:rPr>
          <w:sz w:val="28"/>
          <w:szCs w:val="28"/>
        </w:rPr>
        <w:t xml:space="preserve">», на основе ОПОП ВО ННГУ по направлению подготовки </w:t>
      </w:r>
      <w:hyperlink r:id="rId55" w:tgtFrame="_blank" w:history="1">
        <w:r>
          <w:rPr>
            <w:sz w:val="28"/>
            <w:szCs w:val="28"/>
          </w:rPr>
          <w:t>37.03.01 «Психология</w:t>
        </w:r>
      </w:hyperlink>
      <w:r>
        <w:rPr>
          <w:sz w:val="28"/>
          <w:szCs w:val="28"/>
        </w:rPr>
        <w:t>».</w:t>
      </w:r>
    </w:p>
    <w:p w:rsidR="00F81CCF" w:rsidRDefault="00F81CCF">
      <w:pPr>
        <w:shd w:val="clear" w:color="auto" w:fill="FFFFFF"/>
        <w:tabs>
          <w:tab w:val="left" w:pos="1766"/>
        </w:tabs>
        <w:ind w:left="709"/>
        <w:rPr>
          <w:sz w:val="28"/>
          <w:szCs w:val="28"/>
        </w:rPr>
      </w:pPr>
      <w:r>
        <w:rPr>
          <w:sz w:val="28"/>
          <w:szCs w:val="28"/>
        </w:rPr>
        <w:t xml:space="preserve"> </w:t>
      </w:r>
      <w:r>
        <w:rPr>
          <w:sz w:val="28"/>
          <w:szCs w:val="28"/>
        </w:rPr>
        <w:tab/>
      </w:r>
    </w:p>
    <w:p w:rsidR="00F81CCF" w:rsidRDefault="00F81CCF">
      <w:pPr>
        <w:shd w:val="clear" w:color="auto" w:fill="FFFFFF"/>
        <w:ind w:left="709" w:hanging="709"/>
        <w:rPr>
          <w:sz w:val="28"/>
          <w:szCs w:val="28"/>
        </w:rPr>
      </w:pPr>
      <w:r>
        <w:rPr>
          <w:sz w:val="28"/>
          <w:szCs w:val="28"/>
        </w:rPr>
        <w:t xml:space="preserve">           Авторы:                                                             Шляхтин Г.С.к.психол.н., доц.</w:t>
      </w:r>
    </w:p>
    <w:p w:rsidR="00F81CCF" w:rsidRDefault="00F81CCF">
      <w:pPr>
        <w:shd w:val="clear" w:color="auto" w:fill="FFFFFF"/>
        <w:ind w:left="709" w:hanging="709"/>
        <w:rPr>
          <w:sz w:val="28"/>
          <w:szCs w:val="28"/>
        </w:rPr>
      </w:pPr>
      <w:r>
        <w:rPr>
          <w:sz w:val="28"/>
          <w:szCs w:val="28"/>
        </w:rPr>
        <w:t xml:space="preserve">                                                                                                 </w:t>
      </w:r>
    </w:p>
    <w:p w:rsidR="00F81CCF" w:rsidRDefault="00F81CCF">
      <w:pPr>
        <w:shd w:val="clear" w:color="auto" w:fill="FFFFFF"/>
        <w:ind w:left="709" w:hanging="709"/>
        <w:rPr>
          <w:sz w:val="28"/>
          <w:szCs w:val="28"/>
        </w:rPr>
      </w:pPr>
      <w:r>
        <w:rPr>
          <w:sz w:val="28"/>
          <w:szCs w:val="28"/>
        </w:rPr>
        <w:t xml:space="preserve">           Рецензент:                                                         Захарова Л.Н.., д.психол.н., проф.</w:t>
      </w:r>
    </w:p>
    <w:p w:rsidR="00F81CCF" w:rsidRDefault="00F81CCF">
      <w:pPr>
        <w:rPr>
          <w:sz w:val="28"/>
          <w:szCs w:val="28"/>
        </w:rPr>
      </w:pPr>
      <w:r>
        <w:rPr>
          <w:sz w:val="28"/>
          <w:szCs w:val="28"/>
        </w:rPr>
        <w:t>Программа одобрена на заседании методической комиссии факультета социальных наук ННГУ     07 апреля 2020 года, протокол № 7.</w:t>
      </w:r>
    </w:p>
    <w:p w:rsidR="00F81CCF" w:rsidRDefault="00F81CCF">
      <w:pPr>
        <w:pStyle w:val="Title"/>
      </w:pPr>
      <w:r>
        <w:br w:type="page"/>
        <w:t xml:space="preserve">МИНИСТЕРСТВО НАУКИ И ВЫСШЕГО ОБРАЗОВАНИЯ </w:t>
      </w:r>
    </w:p>
    <w:p w:rsidR="00F81CCF" w:rsidRDefault="00F81CCF">
      <w:pPr>
        <w:pStyle w:val="Title"/>
      </w:pPr>
      <w:r>
        <w:t>РОССИЙСКОЙ ФЕДЕРАЦИИ</w:t>
      </w:r>
    </w:p>
    <w:p w:rsidR="00F81CCF" w:rsidRDefault="00F81CCF">
      <w:pPr>
        <w:jc w:val="center"/>
        <w:rPr>
          <w:b/>
          <w:bCs/>
        </w:rPr>
      </w:pPr>
    </w:p>
    <w:p w:rsidR="00F81CCF" w:rsidRDefault="00F81CCF">
      <w:pPr>
        <w:jc w:val="center"/>
        <w:rPr>
          <w:b/>
          <w:bCs/>
        </w:rPr>
      </w:pPr>
      <w:r>
        <w:rPr>
          <w:b/>
          <w:bCs/>
        </w:rPr>
        <w:t xml:space="preserve">Федеральное государственное автономное </w:t>
      </w:r>
    </w:p>
    <w:p w:rsidR="00F81CCF" w:rsidRDefault="00F81CCF">
      <w:pPr>
        <w:jc w:val="center"/>
        <w:rPr>
          <w:u w:val="single"/>
        </w:rPr>
      </w:pPr>
      <w:r>
        <w:rPr>
          <w:b/>
          <w:bCs/>
        </w:rPr>
        <w:t>образовательное учреждение высшего образования</w:t>
      </w:r>
      <w:r>
        <w:rPr>
          <w:u w:val="single"/>
        </w:rPr>
        <w:t xml:space="preserve"> </w:t>
      </w:r>
    </w:p>
    <w:p w:rsidR="00F81CCF" w:rsidRDefault="00F81CCF">
      <w:pPr>
        <w:pStyle w:val="BlockText"/>
      </w:pPr>
      <w:r>
        <w:t>«Национальный исследовательский Нижегородский государственный университет им. Н.И. Лобачевского»</w:t>
      </w:r>
    </w:p>
    <w:p w:rsidR="00F81CCF" w:rsidRDefault="00F81CCF">
      <w:pPr>
        <w:ind w:hanging="57"/>
        <w:jc w:val="center"/>
        <w:rPr>
          <w:b/>
          <w:bCs/>
          <w:color w:val="000000"/>
        </w:rPr>
      </w:pPr>
    </w:p>
    <w:p w:rsidR="00F81CCF" w:rsidRDefault="00F81CCF">
      <w:pPr>
        <w:ind w:hanging="57"/>
        <w:jc w:val="center"/>
        <w:rPr>
          <w:b/>
          <w:bCs/>
        </w:rPr>
      </w:pPr>
      <w:r>
        <w:rPr>
          <w:b/>
          <w:bCs/>
        </w:rPr>
        <w:t>Факультет социальных наук</w:t>
      </w:r>
    </w:p>
    <w:p w:rsidR="00F81CCF" w:rsidRDefault="00F81CCF">
      <w:pPr>
        <w:ind w:left="57" w:hanging="57"/>
        <w:jc w:val="center"/>
        <w:rPr>
          <w:b/>
          <w:bCs/>
        </w:rPr>
      </w:pPr>
    </w:p>
    <w:p w:rsidR="00F81CCF" w:rsidRDefault="00F81CCF">
      <w:pPr>
        <w:rPr>
          <w:b/>
          <w:bCs/>
        </w:rPr>
      </w:pPr>
    </w:p>
    <w:tbl>
      <w:tblPr>
        <w:tblW w:w="9472" w:type="dxa"/>
        <w:tblInd w:w="2" w:type="dxa"/>
        <w:tblLook w:val="0000"/>
      </w:tblPr>
      <w:tblGrid>
        <w:gridCol w:w="3284"/>
        <w:gridCol w:w="1360"/>
        <w:gridCol w:w="3240"/>
        <w:gridCol w:w="1588"/>
      </w:tblGrid>
      <w:tr w:rsidR="00F81CCF">
        <w:tc>
          <w:tcPr>
            <w:tcW w:w="3284" w:type="dxa"/>
            <w:tcBorders>
              <w:top w:val="nil"/>
              <w:left w:val="nil"/>
              <w:bottom w:val="nil"/>
              <w:right w:val="nil"/>
            </w:tcBorders>
          </w:tcPr>
          <w:p w:rsidR="00F81CCF" w:rsidRDefault="00F81CCF">
            <w:pPr>
              <w:pStyle w:val="Noeeu1"/>
              <w:ind w:left="0" w:right="0" w:firstLine="0"/>
              <w:jc w:val="center"/>
              <w:rPr>
                <w:b/>
                <w:bCs/>
                <w:smallCaps/>
              </w:rPr>
            </w:pPr>
          </w:p>
        </w:tc>
        <w:tc>
          <w:tcPr>
            <w:tcW w:w="1360" w:type="dxa"/>
            <w:tcBorders>
              <w:top w:val="nil"/>
              <w:left w:val="nil"/>
              <w:bottom w:val="nil"/>
              <w:right w:val="nil"/>
            </w:tcBorders>
          </w:tcPr>
          <w:p w:rsidR="00F81CCF" w:rsidRDefault="00F81CCF">
            <w:pPr>
              <w:pStyle w:val="Noeeu1"/>
              <w:ind w:left="0" w:right="0" w:firstLine="0"/>
              <w:jc w:val="center"/>
              <w:rPr>
                <w:b/>
                <w:bCs/>
                <w:smallCaps/>
              </w:rPr>
            </w:pPr>
          </w:p>
        </w:tc>
        <w:tc>
          <w:tcPr>
            <w:tcW w:w="4828" w:type="dxa"/>
            <w:gridSpan w:val="2"/>
            <w:tcBorders>
              <w:top w:val="nil"/>
              <w:left w:val="nil"/>
              <w:bottom w:val="nil"/>
              <w:right w:val="nil"/>
            </w:tcBorders>
            <w:vAlign w:val="bottom"/>
          </w:tcPr>
          <w:p w:rsidR="00F81CCF" w:rsidRDefault="00F81CCF">
            <w:pPr>
              <w:pStyle w:val="Noeeu1"/>
              <w:ind w:left="0" w:right="0" w:firstLine="0"/>
              <w:jc w:val="center"/>
            </w:pPr>
            <w:r>
              <w:t>«УТВЕРЖДАЮ»</w:t>
            </w:r>
          </w:p>
          <w:p w:rsidR="00F81CCF" w:rsidRDefault="00F81CCF">
            <w:pPr>
              <w:pStyle w:val="Noeeu1"/>
              <w:ind w:left="0" w:right="0" w:firstLine="0"/>
              <w:jc w:val="center"/>
            </w:pPr>
            <w:r>
              <w:t>декан факультета социальных наук ННГУ</w:t>
            </w:r>
          </w:p>
          <w:p w:rsidR="00F81CCF" w:rsidRDefault="00F81CCF">
            <w:pPr>
              <w:pStyle w:val="Noeeu1"/>
              <w:ind w:left="0" w:right="0" w:firstLine="0"/>
              <w:jc w:val="center"/>
            </w:pPr>
          </w:p>
        </w:tc>
      </w:tr>
      <w:tr w:rsidR="00F81CCF">
        <w:tc>
          <w:tcPr>
            <w:tcW w:w="3284" w:type="dxa"/>
            <w:tcBorders>
              <w:top w:val="nil"/>
              <w:left w:val="nil"/>
              <w:bottom w:val="nil"/>
              <w:right w:val="nil"/>
            </w:tcBorders>
          </w:tcPr>
          <w:p w:rsidR="00F81CCF" w:rsidRDefault="00F81CCF">
            <w:pPr>
              <w:pStyle w:val="Noeeu1"/>
              <w:ind w:left="0" w:right="0" w:firstLine="0"/>
              <w:jc w:val="center"/>
              <w:rPr>
                <w:b/>
                <w:bCs/>
                <w:smallCaps/>
              </w:rPr>
            </w:pPr>
          </w:p>
        </w:tc>
        <w:tc>
          <w:tcPr>
            <w:tcW w:w="1360" w:type="dxa"/>
            <w:tcBorders>
              <w:top w:val="nil"/>
              <w:left w:val="nil"/>
              <w:bottom w:val="nil"/>
              <w:right w:val="nil"/>
            </w:tcBorders>
          </w:tcPr>
          <w:p w:rsidR="00F81CCF" w:rsidRDefault="00F81CCF">
            <w:pPr>
              <w:pStyle w:val="Noeeu1"/>
              <w:ind w:left="0" w:right="0" w:firstLine="0"/>
              <w:jc w:val="center"/>
              <w:rPr>
                <w:b/>
                <w:bCs/>
                <w:smallCaps/>
              </w:rPr>
            </w:pPr>
          </w:p>
        </w:tc>
        <w:tc>
          <w:tcPr>
            <w:tcW w:w="3240" w:type="dxa"/>
            <w:tcBorders>
              <w:top w:val="nil"/>
              <w:left w:val="nil"/>
              <w:bottom w:val="nil"/>
              <w:right w:val="nil"/>
            </w:tcBorders>
            <w:vAlign w:val="bottom"/>
          </w:tcPr>
          <w:p w:rsidR="00F81CCF" w:rsidRDefault="00F81CCF">
            <w:pPr>
              <w:pStyle w:val="Noeeu1"/>
              <w:ind w:left="0" w:right="0" w:firstLine="0"/>
              <w:jc w:val="center"/>
            </w:pPr>
          </w:p>
        </w:tc>
        <w:tc>
          <w:tcPr>
            <w:tcW w:w="1588" w:type="dxa"/>
            <w:tcBorders>
              <w:top w:val="nil"/>
              <w:left w:val="nil"/>
              <w:bottom w:val="nil"/>
              <w:right w:val="nil"/>
            </w:tcBorders>
            <w:vAlign w:val="bottom"/>
          </w:tcPr>
          <w:p w:rsidR="00F81CCF" w:rsidRDefault="00F81CCF">
            <w:pPr>
              <w:pStyle w:val="Noeeu1"/>
              <w:ind w:left="0" w:right="0" w:firstLine="0"/>
              <w:jc w:val="center"/>
            </w:pPr>
            <w:r>
              <w:t>Голубин Р.В.</w:t>
            </w:r>
          </w:p>
        </w:tc>
      </w:tr>
      <w:tr w:rsidR="00F81CCF">
        <w:tc>
          <w:tcPr>
            <w:tcW w:w="3284" w:type="dxa"/>
            <w:tcBorders>
              <w:top w:val="nil"/>
              <w:left w:val="nil"/>
              <w:bottom w:val="nil"/>
              <w:right w:val="nil"/>
            </w:tcBorders>
          </w:tcPr>
          <w:p w:rsidR="00F81CCF" w:rsidRDefault="00F81CCF">
            <w:pPr>
              <w:pStyle w:val="Noeeu1"/>
              <w:ind w:left="0" w:right="0" w:firstLine="0"/>
              <w:jc w:val="center"/>
              <w:rPr>
                <w:b/>
                <w:bCs/>
                <w:smallCaps/>
              </w:rPr>
            </w:pPr>
          </w:p>
        </w:tc>
        <w:tc>
          <w:tcPr>
            <w:tcW w:w="1360" w:type="dxa"/>
            <w:tcBorders>
              <w:top w:val="nil"/>
              <w:left w:val="nil"/>
              <w:bottom w:val="nil"/>
              <w:right w:val="nil"/>
            </w:tcBorders>
          </w:tcPr>
          <w:p w:rsidR="00F81CCF" w:rsidRDefault="00F81CCF">
            <w:pPr>
              <w:pStyle w:val="Noeeu1"/>
              <w:ind w:left="0" w:right="0" w:firstLine="0"/>
              <w:jc w:val="center"/>
              <w:rPr>
                <w:b/>
                <w:bCs/>
                <w:smallCaps/>
              </w:rPr>
            </w:pPr>
          </w:p>
          <w:p w:rsidR="00F81CCF" w:rsidRDefault="00F81CCF">
            <w:pPr>
              <w:pStyle w:val="Noeeu1"/>
              <w:ind w:left="0" w:right="0" w:firstLine="0"/>
              <w:jc w:val="center"/>
              <w:rPr>
                <w:b/>
                <w:bCs/>
                <w:smallCaps/>
              </w:rPr>
            </w:pPr>
          </w:p>
        </w:tc>
        <w:tc>
          <w:tcPr>
            <w:tcW w:w="4828" w:type="dxa"/>
            <w:gridSpan w:val="2"/>
            <w:tcBorders>
              <w:top w:val="nil"/>
              <w:left w:val="nil"/>
              <w:bottom w:val="nil"/>
              <w:right w:val="nil"/>
            </w:tcBorders>
            <w:vAlign w:val="bottom"/>
          </w:tcPr>
          <w:p w:rsidR="00F81CCF" w:rsidRDefault="00F81CCF">
            <w:pPr>
              <w:pStyle w:val="Noeeu1"/>
              <w:ind w:left="0" w:right="0" w:firstLine="0"/>
              <w:jc w:val="center"/>
            </w:pPr>
            <w:r>
              <w:t>«__7__»</w:t>
            </w:r>
            <w:r>
              <w:rPr>
                <w:u w:val="single"/>
              </w:rPr>
              <w:t xml:space="preserve">    апреля    </w:t>
            </w:r>
            <w:r>
              <w:t>2020 г.</w:t>
            </w:r>
          </w:p>
        </w:tc>
      </w:tr>
    </w:tbl>
    <w:p w:rsidR="00F81CCF" w:rsidRDefault="00F81CCF"/>
    <w:p w:rsidR="00F81CCF" w:rsidRDefault="00F81CCF">
      <w:pPr>
        <w:ind w:left="57" w:hanging="57"/>
        <w:jc w:val="center"/>
        <w:rPr>
          <w:b/>
          <w:bCs/>
        </w:rPr>
      </w:pPr>
    </w:p>
    <w:p w:rsidR="00F81CCF" w:rsidRDefault="00F81CCF">
      <w:pPr>
        <w:jc w:val="center"/>
        <w:rPr>
          <w:sz w:val="32"/>
          <w:szCs w:val="32"/>
        </w:rPr>
      </w:pPr>
      <w:r>
        <w:rPr>
          <w:b/>
          <w:bCs/>
          <w:sz w:val="32"/>
          <w:szCs w:val="32"/>
        </w:rPr>
        <w:t>Рабочая программа дисциплины (модуля)</w:t>
      </w:r>
    </w:p>
    <w:p w:rsidR="00F81CCF" w:rsidRDefault="00F81CCF">
      <w:pPr>
        <w:jc w:val="center"/>
        <w:rPr>
          <w:b/>
          <w:bCs/>
          <w:sz w:val="32"/>
          <w:szCs w:val="32"/>
        </w:rPr>
      </w:pPr>
      <w:r>
        <w:rPr>
          <w:b/>
          <w:bCs/>
          <w:sz w:val="32"/>
          <w:szCs w:val="32"/>
        </w:rPr>
        <w:t>«ОБЩАЯ ПСИХОЛОГИЯ. Ч.3»</w:t>
      </w:r>
    </w:p>
    <w:p w:rsidR="00F81CCF" w:rsidRDefault="00F81CCF">
      <w:pPr>
        <w:jc w:val="center"/>
        <w:rPr>
          <w:sz w:val="28"/>
          <w:szCs w:val="28"/>
        </w:rPr>
      </w:pPr>
    </w:p>
    <w:p w:rsidR="00F81CCF" w:rsidRDefault="00F81CCF">
      <w:pPr>
        <w:jc w:val="center"/>
        <w:rPr>
          <w:sz w:val="28"/>
          <w:szCs w:val="28"/>
        </w:rPr>
      </w:pPr>
      <w:r>
        <w:rPr>
          <w:sz w:val="28"/>
          <w:szCs w:val="28"/>
        </w:rPr>
        <w:t>Уровень высшего образования</w:t>
      </w:r>
    </w:p>
    <w:tbl>
      <w:tblPr>
        <w:tblW w:w="0" w:type="auto"/>
        <w:tblInd w:w="2" w:type="dxa"/>
        <w:tblBorders>
          <w:bottom w:val="single" w:sz="4" w:space="0" w:color="auto"/>
          <w:insideH w:val="single" w:sz="4" w:space="0" w:color="auto"/>
          <w:insideV w:val="single" w:sz="4" w:space="0" w:color="auto"/>
        </w:tblBorders>
        <w:tblLook w:val="0000"/>
      </w:tblPr>
      <w:tblGrid>
        <w:gridCol w:w="9348"/>
      </w:tblGrid>
      <w:tr w:rsidR="00F81CCF">
        <w:trPr>
          <w:trHeight w:val="328"/>
        </w:trPr>
        <w:tc>
          <w:tcPr>
            <w:tcW w:w="9348" w:type="dxa"/>
            <w:tcBorders>
              <w:top w:val="nil"/>
              <w:left w:val="nil"/>
              <w:right w:val="nil"/>
            </w:tcBorders>
            <w:vAlign w:val="center"/>
          </w:tcPr>
          <w:p w:rsidR="00F81CCF" w:rsidRDefault="00F81CCF">
            <w:pPr>
              <w:pStyle w:val="Heading4"/>
            </w:pPr>
            <w:r>
              <w:t>Бакалавриат</w:t>
            </w:r>
          </w:p>
        </w:tc>
      </w:tr>
    </w:tbl>
    <w:p w:rsidR="00F81CCF" w:rsidRDefault="00F81CCF">
      <w:pPr>
        <w:spacing w:line="216" w:lineRule="auto"/>
        <w:jc w:val="center"/>
        <w:rPr>
          <w:sz w:val="18"/>
          <w:szCs w:val="18"/>
        </w:rPr>
      </w:pPr>
      <w:r>
        <w:rPr>
          <w:sz w:val="18"/>
          <w:szCs w:val="18"/>
        </w:rPr>
        <w:t>(бакалавриат / магистратура / специалитет)</w:t>
      </w:r>
    </w:p>
    <w:p w:rsidR="00F81CCF" w:rsidRDefault="00F81CCF">
      <w:pPr>
        <w:jc w:val="center"/>
        <w:rPr>
          <w:sz w:val="28"/>
          <w:szCs w:val="28"/>
        </w:rPr>
      </w:pPr>
    </w:p>
    <w:p w:rsidR="00F81CCF" w:rsidRDefault="00F81CCF">
      <w:pPr>
        <w:jc w:val="center"/>
        <w:rPr>
          <w:sz w:val="28"/>
          <w:szCs w:val="28"/>
        </w:rPr>
      </w:pPr>
      <w:r>
        <w:rPr>
          <w:sz w:val="28"/>
          <w:szCs w:val="28"/>
        </w:rPr>
        <w:t>Направление подготовки / специальность</w:t>
      </w:r>
    </w:p>
    <w:tbl>
      <w:tblPr>
        <w:tblW w:w="0" w:type="auto"/>
        <w:tblInd w:w="2" w:type="dxa"/>
        <w:tblBorders>
          <w:bottom w:val="single" w:sz="4" w:space="0" w:color="auto"/>
          <w:insideH w:val="single" w:sz="4" w:space="0" w:color="auto"/>
          <w:insideV w:val="single" w:sz="4" w:space="0" w:color="auto"/>
        </w:tblBorders>
        <w:tblLook w:val="0000"/>
      </w:tblPr>
      <w:tblGrid>
        <w:gridCol w:w="8820"/>
      </w:tblGrid>
      <w:tr w:rsidR="00F81CCF">
        <w:trPr>
          <w:trHeight w:val="328"/>
        </w:trPr>
        <w:tc>
          <w:tcPr>
            <w:tcW w:w="8820" w:type="dxa"/>
            <w:tcBorders>
              <w:top w:val="nil"/>
              <w:left w:val="nil"/>
              <w:right w:val="nil"/>
            </w:tcBorders>
            <w:vAlign w:val="center"/>
          </w:tcPr>
          <w:p w:rsidR="00F81CCF" w:rsidRDefault="00F81CCF">
            <w:pPr>
              <w:jc w:val="center"/>
              <w:rPr>
                <w:b/>
                <w:bCs/>
                <w:sz w:val="28"/>
                <w:szCs w:val="28"/>
              </w:rPr>
            </w:pPr>
            <w:r>
              <w:rPr>
                <w:b/>
                <w:bCs/>
                <w:sz w:val="28"/>
                <w:szCs w:val="28"/>
              </w:rPr>
              <w:t>37.03.01. Психология</w:t>
            </w:r>
          </w:p>
        </w:tc>
      </w:tr>
    </w:tbl>
    <w:p w:rsidR="00F81CCF" w:rsidRDefault="00F81CCF">
      <w:pPr>
        <w:spacing w:line="216" w:lineRule="auto"/>
        <w:jc w:val="center"/>
        <w:rPr>
          <w:sz w:val="18"/>
          <w:szCs w:val="18"/>
        </w:rPr>
      </w:pPr>
      <w:r>
        <w:rPr>
          <w:sz w:val="18"/>
          <w:szCs w:val="18"/>
        </w:rPr>
        <w:t xml:space="preserve"> (указывается код и наименование направления подготовки / специальности)</w:t>
      </w:r>
    </w:p>
    <w:p w:rsidR="00F81CCF" w:rsidRDefault="00F81CCF">
      <w:pPr>
        <w:jc w:val="center"/>
        <w:rPr>
          <w:sz w:val="28"/>
          <w:szCs w:val="28"/>
        </w:rPr>
      </w:pPr>
    </w:p>
    <w:p w:rsidR="00F81CCF" w:rsidRDefault="00F81CCF">
      <w:pPr>
        <w:jc w:val="center"/>
        <w:rPr>
          <w:sz w:val="28"/>
          <w:szCs w:val="28"/>
        </w:rPr>
      </w:pPr>
      <w:r>
        <w:rPr>
          <w:sz w:val="28"/>
          <w:szCs w:val="28"/>
        </w:rPr>
        <w:t>Направленность образовательной программы</w:t>
      </w:r>
    </w:p>
    <w:tbl>
      <w:tblPr>
        <w:tblW w:w="0" w:type="auto"/>
        <w:tblInd w:w="2" w:type="dxa"/>
        <w:tblBorders>
          <w:bottom w:val="single" w:sz="4" w:space="0" w:color="auto"/>
          <w:insideH w:val="single" w:sz="4" w:space="0" w:color="auto"/>
          <w:insideV w:val="single" w:sz="4" w:space="0" w:color="auto"/>
        </w:tblBorders>
        <w:tblLook w:val="0000"/>
      </w:tblPr>
      <w:tblGrid>
        <w:gridCol w:w="8820"/>
      </w:tblGrid>
      <w:tr w:rsidR="00F81CCF">
        <w:trPr>
          <w:trHeight w:val="328"/>
        </w:trPr>
        <w:tc>
          <w:tcPr>
            <w:tcW w:w="8820" w:type="dxa"/>
            <w:tcBorders>
              <w:top w:val="nil"/>
              <w:left w:val="nil"/>
              <w:right w:val="nil"/>
            </w:tcBorders>
            <w:vAlign w:val="center"/>
          </w:tcPr>
          <w:p w:rsidR="00F81CCF" w:rsidRDefault="00F81CCF">
            <w:pPr>
              <w:jc w:val="center"/>
            </w:pPr>
            <w:r>
              <w:rPr>
                <w:b/>
                <w:bCs/>
                <w:sz w:val="28"/>
                <w:szCs w:val="28"/>
              </w:rPr>
              <w:t>Общая и практическая психология</w:t>
            </w:r>
          </w:p>
        </w:tc>
      </w:tr>
    </w:tbl>
    <w:p w:rsidR="00F81CCF" w:rsidRDefault="00F81CCF">
      <w:pPr>
        <w:spacing w:line="216" w:lineRule="auto"/>
        <w:jc w:val="center"/>
        <w:rPr>
          <w:sz w:val="18"/>
          <w:szCs w:val="18"/>
        </w:rPr>
      </w:pPr>
      <w:r>
        <w:rPr>
          <w:sz w:val="18"/>
          <w:szCs w:val="18"/>
        </w:rPr>
        <w:t>(указывается профиль / магистерская программа / специализация)</w:t>
      </w:r>
    </w:p>
    <w:p w:rsidR="00F81CCF" w:rsidRDefault="00F81CCF">
      <w:pPr>
        <w:jc w:val="center"/>
        <w:rPr>
          <w:sz w:val="28"/>
          <w:szCs w:val="28"/>
        </w:rPr>
      </w:pPr>
    </w:p>
    <w:p w:rsidR="00F81CCF" w:rsidRDefault="00F81CCF">
      <w:pPr>
        <w:jc w:val="center"/>
        <w:rPr>
          <w:sz w:val="28"/>
          <w:szCs w:val="28"/>
        </w:rPr>
      </w:pPr>
      <w:r>
        <w:rPr>
          <w:sz w:val="28"/>
          <w:szCs w:val="28"/>
        </w:rPr>
        <w:t>Квалификация (степень)</w:t>
      </w:r>
    </w:p>
    <w:tbl>
      <w:tblPr>
        <w:tblW w:w="0" w:type="auto"/>
        <w:tblInd w:w="2" w:type="dxa"/>
        <w:tblBorders>
          <w:bottom w:val="single" w:sz="4" w:space="0" w:color="auto"/>
          <w:insideH w:val="single" w:sz="4" w:space="0" w:color="auto"/>
          <w:insideV w:val="single" w:sz="4" w:space="0" w:color="auto"/>
        </w:tblBorders>
        <w:tblLook w:val="0000"/>
      </w:tblPr>
      <w:tblGrid>
        <w:gridCol w:w="9463"/>
      </w:tblGrid>
      <w:tr w:rsidR="00F81CCF">
        <w:trPr>
          <w:trHeight w:val="328"/>
        </w:trPr>
        <w:tc>
          <w:tcPr>
            <w:tcW w:w="9468" w:type="dxa"/>
            <w:tcBorders>
              <w:top w:val="nil"/>
              <w:left w:val="nil"/>
              <w:right w:val="nil"/>
            </w:tcBorders>
            <w:vAlign w:val="center"/>
          </w:tcPr>
          <w:p w:rsidR="00F81CCF" w:rsidRDefault="00F81CCF">
            <w:pPr>
              <w:pStyle w:val="Heading4"/>
            </w:pPr>
            <w:r>
              <w:t>Бакалавр</w:t>
            </w:r>
          </w:p>
        </w:tc>
      </w:tr>
    </w:tbl>
    <w:p w:rsidR="00F81CCF" w:rsidRDefault="00F81CCF">
      <w:pPr>
        <w:spacing w:line="216" w:lineRule="auto"/>
        <w:jc w:val="center"/>
        <w:rPr>
          <w:sz w:val="18"/>
          <w:szCs w:val="18"/>
        </w:rPr>
      </w:pPr>
      <w:r>
        <w:rPr>
          <w:sz w:val="18"/>
          <w:szCs w:val="18"/>
        </w:rPr>
        <w:t>(бакалавр / магистр / специалист)</w:t>
      </w:r>
    </w:p>
    <w:p w:rsidR="00F81CCF" w:rsidRDefault="00F81CCF">
      <w:pPr>
        <w:jc w:val="center"/>
        <w:rPr>
          <w:sz w:val="28"/>
          <w:szCs w:val="28"/>
        </w:rPr>
      </w:pPr>
    </w:p>
    <w:p w:rsidR="00F81CCF" w:rsidRDefault="00F81CCF">
      <w:pPr>
        <w:jc w:val="center"/>
        <w:rPr>
          <w:sz w:val="28"/>
          <w:szCs w:val="28"/>
        </w:rPr>
      </w:pPr>
      <w:r>
        <w:rPr>
          <w:sz w:val="28"/>
          <w:szCs w:val="28"/>
        </w:rPr>
        <w:t>Форма обучения</w:t>
      </w:r>
    </w:p>
    <w:tbl>
      <w:tblPr>
        <w:tblW w:w="0" w:type="auto"/>
        <w:tblInd w:w="2" w:type="dxa"/>
        <w:tblBorders>
          <w:bottom w:val="single" w:sz="4" w:space="0" w:color="auto"/>
          <w:insideH w:val="single" w:sz="4" w:space="0" w:color="auto"/>
          <w:insideV w:val="single" w:sz="4" w:space="0" w:color="auto"/>
        </w:tblBorders>
        <w:tblLook w:val="0000"/>
      </w:tblPr>
      <w:tblGrid>
        <w:gridCol w:w="9228"/>
      </w:tblGrid>
      <w:tr w:rsidR="00F81CCF">
        <w:trPr>
          <w:trHeight w:val="328"/>
        </w:trPr>
        <w:tc>
          <w:tcPr>
            <w:tcW w:w="9228" w:type="dxa"/>
            <w:tcBorders>
              <w:top w:val="nil"/>
              <w:left w:val="nil"/>
              <w:right w:val="nil"/>
            </w:tcBorders>
            <w:vAlign w:val="center"/>
          </w:tcPr>
          <w:p w:rsidR="00F81CCF" w:rsidRDefault="00F81CCF">
            <w:pPr>
              <w:pStyle w:val="Heading4"/>
            </w:pPr>
            <w:r>
              <w:t>Очная, очно-заочная</w:t>
            </w:r>
          </w:p>
        </w:tc>
      </w:tr>
    </w:tbl>
    <w:p w:rsidR="00F81CCF" w:rsidRDefault="00F81CCF">
      <w:pPr>
        <w:jc w:val="center"/>
        <w:rPr>
          <w:sz w:val="18"/>
          <w:szCs w:val="18"/>
        </w:rPr>
      </w:pPr>
      <w:r>
        <w:rPr>
          <w:sz w:val="18"/>
          <w:szCs w:val="18"/>
        </w:rPr>
        <w:t xml:space="preserve"> (очная / очно-заочная / заочная)</w:t>
      </w:r>
    </w:p>
    <w:p w:rsidR="00F81CCF" w:rsidRDefault="00F81CCF">
      <w:pPr>
        <w:jc w:val="center"/>
        <w:rPr>
          <w:strike/>
          <w:color w:val="FF0000"/>
          <w:sz w:val="28"/>
          <w:szCs w:val="28"/>
        </w:rPr>
      </w:pPr>
    </w:p>
    <w:p w:rsidR="00F81CCF" w:rsidRDefault="00F81CCF">
      <w:pPr>
        <w:spacing w:before="1560"/>
        <w:ind w:firstLine="403"/>
        <w:jc w:val="center"/>
        <w:rPr>
          <w:sz w:val="28"/>
          <w:szCs w:val="28"/>
        </w:rPr>
      </w:pPr>
      <w:r>
        <w:rPr>
          <w:sz w:val="28"/>
          <w:szCs w:val="28"/>
        </w:rPr>
        <w:t>Нижний Новгород</w:t>
      </w:r>
    </w:p>
    <w:p w:rsidR="00F81CCF" w:rsidRDefault="00F81CCF">
      <w:pPr>
        <w:ind w:firstLine="426"/>
        <w:jc w:val="center"/>
        <w:rPr>
          <w:sz w:val="28"/>
          <w:szCs w:val="28"/>
        </w:rPr>
      </w:pPr>
      <w:r>
        <w:rPr>
          <w:sz w:val="28"/>
          <w:szCs w:val="28"/>
        </w:rPr>
        <w:t>2020</w:t>
      </w:r>
    </w:p>
    <w:p w:rsidR="00F81CCF" w:rsidRDefault="00F81CCF">
      <w:pPr>
        <w:numPr>
          <w:ilvl w:val="0"/>
          <w:numId w:val="47"/>
        </w:numPr>
        <w:jc w:val="left"/>
        <w:rPr>
          <w:b/>
          <w:bCs/>
        </w:rPr>
      </w:pPr>
      <w:r>
        <w:rPr>
          <w:sz w:val="28"/>
          <w:szCs w:val="28"/>
        </w:rPr>
        <w:br w:type="page"/>
      </w:r>
      <w:r>
        <w:rPr>
          <w:b/>
          <w:bCs/>
        </w:rPr>
        <w:t>Место и цели дисциплины в структуре ОПОП</w:t>
      </w:r>
    </w:p>
    <w:p w:rsidR="00F81CCF" w:rsidRDefault="00F81CCF">
      <w:pPr>
        <w:pStyle w:val="NormalWeb"/>
        <w:spacing w:before="0" w:beforeAutospacing="0" w:after="0" w:afterAutospacing="0"/>
        <w:ind w:firstLine="540"/>
        <w:jc w:val="both"/>
      </w:pPr>
      <w:r>
        <w:t xml:space="preserve">Дисциплина «Общая психология. Ч3 Эмоции и мотивация» относится к дисциплинам базовой части Блока 1 «Дисциплины (модули)» основной профессиональной образовательной программы (ОПОП) </w:t>
      </w:r>
      <w:r>
        <w:rPr>
          <w:color w:val="000000"/>
        </w:rPr>
        <w:t>подготовки бакалавров по направлению 37.03.01. Психология.</w:t>
      </w:r>
      <w:r>
        <w:t xml:space="preserve">  Обязательна для освоения на 2 курсе в 1 семестре. </w:t>
      </w:r>
    </w:p>
    <w:p w:rsidR="00F81CCF" w:rsidRDefault="00F81CCF">
      <w:pPr>
        <w:pStyle w:val="NormalWeb"/>
        <w:spacing w:before="0" w:beforeAutospacing="0" w:after="0" w:afterAutospacing="0"/>
        <w:ind w:firstLine="540"/>
        <w:jc w:val="both"/>
      </w:pPr>
    </w:p>
    <w:p w:rsidR="00F81CCF" w:rsidRDefault="00F81CCF">
      <w:pPr>
        <w:pStyle w:val="NormalWeb"/>
        <w:spacing w:before="0" w:beforeAutospacing="0" w:after="0" w:afterAutospacing="0"/>
        <w:ind w:firstLine="540"/>
        <w:rPr>
          <w:b/>
          <w:bCs/>
        </w:rPr>
      </w:pPr>
      <w:r>
        <w:rPr>
          <w:b/>
          <w:bCs/>
        </w:rPr>
        <w:t>Цель освоения дисциплины.</w:t>
      </w:r>
    </w:p>
    <w:p w:rsidR="00F81CCF" w:rsidRDefault="00F81CCF">
      <w:pPr>
        <w:pStyle w:val="BodyText"/>
        <w:ind w:firstLine="540"/>
      </w:pPr>
      <w:r>
        <w:t>Целями освоения дисциплины «Общая психология. Раздел Эмоции и мотивация» является формирование профессионально-грамотного представления об основных понятиях психологии эмоций и мотивации, проблемах и направлениях фундаментальных исследований в данной отрасли психологии, а также умения применять полученные знания в практической работе психолога.</w:t>
      </w:r>
    </w:p>
    <w:p w:rsidR="00F81CCF" w:rsidRDefault="00F81CCF">
      <w:pPr>
        <w:numPr>
          <w:ilvl w:val="0"/>
          <w:numId w:val="47"/>
        </w:numPr>
        <w:ind w:left="0" w:firstLine="0"/>
        <w:rPr>
          <w:b/>
          <w:bCs/>
        </w:rPr>
      </w:pPr>
      <w:r>
        <w:rPr>
          <w:b/>
          <w:bCs/>
        </w:rPr>
        <w:t>Планируемые результаты обучения по дисциплине (модулю), соотнесенные с планируемыми результатами освоения основной образовательной программы (компетенциями выпускников)</w:t>
      </w:r>
    </w:p>
    <w:p w:rsidR="00F81CCF" w:rsidRDefault="00F81CCF">
      <w:pPr>
        <w:spacing w:before="120"/>
        <w:ind w:firstLine="0"/>
        <w:rPr>
          <w:b/>
          <w:bCs/>
        </w:rPr>
      </w:pPr>
    </w:p>
    <w:tbl>
      <w:tblPr>
        <w:tblW w:w="9720" w:type="dxa"/>
        <w:tblInd w:w="2" w:type="dxa"/>
        <w:tblBorders>
          <w:top w:val="single" w:sz="4" w:space="0" w:color="000000"/>
          <w:left w:val="single" w:sz="4" w:space="0" w:color="000000"/>
          <w:bottom w:val="single" w:sz="4" w:space="0" w:color="000000"/>
          <w:right w:val="single" w:sz="4" w:space="0" w:color="000000"/>
        </w:tblBorders>
        <w:tblLook w:val="0000"/>
      </w:tblPr>
      <w:tblGrid>
        <w:gridCol w:w="2760"/>
        <w:gridCol w:w="6960"/>
      </w:tblGrid>
      <w:tr w:rsidR="00F81CCF">
        <w:trPr>
          <w:trHeight w:val="457"/>
        </w:trPr>
        <w:tc>
          <w:tcPr>
            <w:tcW w:w="2760" w:type="dxa"/>
            <w:tcBorders>
              <w:top w:val="single" w:sz="4" w:space="0" w:color="000000"/>
              <w:bottom w:val="single" w:sz="4" w:space="0" w:color="000000"/>
              <w:right w:val="single" w:sz="4" w:space="0" w:color="000000"/>
            </w:tcBorders>
          </w:tcPr>
          <w:p w:rsidR="00F81CCF" w:rsidRDefault="00F81CCF">
            <w:pPr>
              <w:tabs>
                <w:tab w:val="num" w:pos="-332"/>
                <w:tab w:val="left" w:pos="426"/>
              </w:tabs>
              <w:ind w:left="108" w:firstLine="78"/>
              <w:rPr>
                <w:b/>
                <w:bCs/>
                <w:i/>
                <w:iCs/>
                <w:sz w:val="20"/>
                <w:szCs w:val="20"/>
              </w:rPr>
            </w:pPr>
            <w:r>
              <w:rPr>
                <w:b/>
                <w:bCs/>
                <w:sz w:val="20"/>
                <w:szCs w:val="20"/>
              </w:rPr>
              <w:t>Формируемые компетенции</w:t>
            </w:r>
          </w:p>
        </w:tc>
        <w:tc>
          <w:tcPr>
            <w:tcW w:w="6960" w:type="dxa"/>
            <w:tcBorders>
              <w:top w:val="single" w:sz="4" w:space="0" w:color="000000"/>
              <w:left w:val="single" w:sz="4" w:space="0" w:color="000000"/>
              <w:bottom w:val="single" w:sz="4" w:space="0" w:color="000000"/>
            </w:tcBorders>
          </w:tcPr>
          <w:p w:rsidR="00F81CCF" w:rsidRDefault="00F81CCF">
            <w:pPr>
              <w:tabs>
                <w:tab w:val="num" w:pos="-54"/>
                <w:tab w:val="left" w:pos="426"/>
              </w:tabs>
              <w:ind w:left="56"/>
              <w:rPr>
                <w:b/>
                <w:bCs/>
                <w:sz w:val="20"/>
                <w:szCs w:val="20"/>
              </w:rPr>
            </w:pPr>
            <w:r>
              <w:rPr>
                <w:b/>
                <w:bCs/>
                <w:sz w:val="20"/>
                <w:szCs w:val="20"/>
              </w:rPr>
              <w:t xml:space="preserve">Планируемые результаты обучения по дисциплине </w:t>
            </w:r>
          </w:p>
        </w:tc>
      </w:tr>
      <w:tr w:rsidR="00F81CCF">
        <w:trPr>
          <w:trHeight w:val="769"/>
        </w:trPr>
        <w:tc>
          <w:tcPr>
            <w:tcW w:w="2760" w:type="dxa"/>
            <w:tcBorders>
              <w:top w:val="single" w:sz="4" w:space="0" w:color="000000"/>
              <w:bottom w:val="single" w:sz="4" w:space="0" w:color="000000"/>
              <w:right w:val="single" w:sz="4" w:space="0" w:color="000000"/>
            </w:tcBorders>
          </w:tcPr>
          <w:p w:rsidR="00F81CCF" w:rsidRDefault="00F81CCF">
            <w:pPr>
              <w:tabs>
                <w:tab w:val="left" w:pos="284"/>
              </w:tabs>
              <w:ind w:left="252" w:hanging="108"/>
              <w:rPr>
                <w:sz w:val="20"/>
                <w:szCs w:val="20"/>
              </w:rPr>
            </w:pPr>
            <w:r>
              <w:rPr>
                <w:i/>
                <w:iCs/>
                <w:sz w:val="20"/>
                <w:szCs w:val="20"/>
              </w:rPr>
              <w:t>ОК-7</w:t>
            </w:r>
            <w:r>
              <w:rPr>
                <w:sz w:val="20"/>
                <w:szCs w:val="20"/>
              </w:rPr>
              <w:t xml:space="preserve"> - способностью к самоорганизации и самообразованию</w:t>
            </w:r>
          </w:p>
          <w:p w:rsidR="00F81CCF" w:rsidRDefault="00F81CCF">
            <w:pPr>
              <w:tabs>
                <w:tab w:val="left" w:pos="284"/>
              </w:tabs>
              <w:ind w:left="252" w:hanging="108"/>
              <w:rPr>
                <w:i/>
                <w:iCs/>
                <w:sz w:val="20"/>
                <w:szCs w:val="20"/>
              </w:rPr>
            </w:pPr>
          </w:p>
        </w:tc>
        <w:tc>
          <w:tcPr>
            <w:tcW w:w="6960" w:type="dxa"/>
            <w:tcBorders>
              <w:top w:val="single" w:sz="4" w:space="0" w:color="000000"/>
              <w:left w:val="single" w:sz="4" w:space="0" w:color="000000"/>
              <w:bottom w:val="single" w:sz="4" w:space="0" w:color="000000"/>
            </w:tcBorders>
          </w:tcPr>
          <w:p w:rsidR="00F81CCF" w:rsidRDefault="00F81CCF">
            <w:pPr>
              <w:pStyle w:val="a0"/>
              <w:ind w:firstLine="0"/>
              <w:rPr>
                <w:i/>
                <w:iCs/>
                <w:sz w:val="20"/>
                <w:szCs w:val="20"/>
              </w:rPr>
            </w:pPr>
            <w:r>
              <w:rPr>
                <w:sz w:val="20"/>
                <w:szCs w:val="20"/>
              </w:rPr>
              <w:t xml:space="preserve"> </w:t>
            </w:r>
            <w:r>
              <w:rPr>
                <w:i/>
                <w:iCs/>
                <w:sz w:val="20"/>
                <w:szCs w:val="20"/>
              </w:rPr>
              <w:t>Знать:</w:t>
            </w:r>
          </w:p>
          <w:p w:rsidR="00F81CCF" w:rsidRDefault="00F81CCF">
            <w:pPr>
              <w:pStyle w:val="a0"/>
              <w:ind w:firstLine="0"/>
              <w:rPr>
                <w:sz w:val="20"/>
                <w:szCs w:val="20"/>
              </w:rPr>
            </w:pPr>
            <w:r>
              <w:rPr>
                <w:sz w:val="20"/>
                <w:szCs w:val="20"/>
              </w:rPr>
              <w:t>основные концепции эмоциональной саморегуляции, мотивационного развития и проявлений воли;</w:t>
            </w:r>
          </w:p>
          <w:p w:rsidR="00F81CCF" w:rsidRDefault="00F81CCF">
            <w:pPr>
              <w:pStyle w:val="a0"/>
              <w:ind w:firstLine="0"/>
              <w:rPr>
                <w:i/>
                <w:iCs/>
                <w:sz w:val="20"/>
                <w:szCs w:val="20"/>
              </w:rPr>
            </w:pPr>
            <w:r>
              <w:rPr>
                <w:i/>
                <w:iCs/>
                <w:sz w:val="20"/>
                <w:szCs w:val="20"/>
              </w:rPr>
              <w:t>Уметь:</w:t>
            </w:r>
          </w:p>
          <w:p w:rsidR="00F81CCF" w:rsidRDefault="00F81CCF">
            <w:pPr>
              <w:pStyle w:val="a0"/>
              <w:ind w:firstLine="0"/>
              <w:rPr>
                <w:sz w:val="20"/>
                <w:szCs w:val="20"/>
              </w:rPr>
            </w:pPr>
            <w:r>
              <w:rPr>
                <w:sz w:val="20"/>
                <w:szCs w:val="20"/>
              </w:rPr>
              <w:t>организовывать свою деятельность, оптимально используя ресурсы и</w:t>
            </w:r>
            <w:r>
              <w:rPr>
                <w:spacing w:val="-22"/>
                <w:sz w:val="20"/>
                <w:szCs w:val="20"/>
              </w:rPr>
              <w:t xml:space="preserve"> </w:t>
            </w:r>
            <w:r>
              <w:rPr>
                <w:sz w:val="20"/>
                <w:szCs w:val="20"/>
              </w:rPr>
              <w:t>время</w:t>
            </w:r>
          </w:p>
          <w:p w:rsidR="00F81CCF" w:rsidRDefault="00F81CCF">
            <w:pPr>
              <w:pStyle w:val="a0"/>
              <w:ind w:firstLine="0"/>
              <w:rPr>
                <w:i/>
                <w:iCs/>
                <w:sz w:val="20"/>
                <w:szCs w:val="20"/>
              </w:rPr>
            </w:pPr>
            <w:r>
              <w:rPr>
                <w:i/>
                <w:iCs/>
                <w:sz w:val="20"/>
                <w:szCs w:val="20"/>
              </w:rPr>
              <w:t>Владеть</w:t>
            </w:r>
          </w:p>
          <w:p w:rsidR="00F81CCF" w:rsidRDefault="00F81CCF">
            <w:pPr>
              <w:pStyle w:val="a0"/>
              <w:ind w:firstLine="0"/>
              <w:rPr>
                <w:i/>
                <w:iCs/>
                <w:sz w:val="20"/>
                <w:szCs w:val="20"/>
              </w:rPr>
            </w:pPr>
            <w:r>
              <w:rPr>
                <w:sz w:val="20"/>
                <w:szCs w:val="20"/>
              </w:rPr>
              <w:t>навыками самоорганизации</w:t>
            </w:r>
            <w:r>
              <w:rPr>
                <w:spacing w:val="-12"/>
                <w:sz w:val="20"/>
                <w:szCs w:val="20"/>
              </w:rPr>
              <w:t xml:space="preserve"> </w:t>
            </w:r>
            <w:r>
              <w:rPr>
                <w:sz w:val="20"/>
                <w:szCs w:val="20"/>
              </w:rPr>
              <w:t>и саморегуляции</w:t>
            </w:r>
            <w:r>
              <w:rPr>
                <w:spacing w:val="-15"/>
                <w:sz w:val="20"/>
                <w:szCs w:val="20"/>
              </w:rPr>
              <w:t xml:space="preserve"> </w:t>
            </w:r>
            <w:r>
              <w:rPr>
                <w:sz w:val="20"/>
                <w:szCs w:val="20"/>
              </w:rPr>
              <w:t>деятельности</w:t>
            </w:r>
          </w:p>
        </w:tc>
      </w:tr>
      <w:tr w:rsidR="00F81CCF">
        <w:trPr>
          <w:trHeight w:val="769"/>
        </w:trPr>
        <w:tc>
          <w:tcPr>
            <w:tcW w:w="2760" w:type="dxa"/>
            <w:tcBorders>
              <w:top w:val="single" w:sz="4" w:space="0" w:color="000000"/>
              <w:bottom w:val="single" w:sz="4" w:space="0" w:color="000000"/>
              <w:right w:val="single" w:sz="4" w:space="0" w:color="000000"/>
            </w:tcBorders>
          </w:tcPr>
          <w:p w:rsidR="00F81CCF" w:rsidRDefault="00F81CCF">
            <w:pPr>
              <w:tabs>
                <w:tab w:val="left" w:pos="284"/>
              </w:tabs>
              <w:ind w:left="252" w:hanging="108"/>
              <w:rPr>
                <w:i/>
                <w:iCs/>
                <w:sz w:val="20"/>
                <w:szCs w:val="20"/>
              </w:rPr>
            </w:pPr>
            <w:r>
              <w:rPr>
                <w:i/>
                <w:iCs/>
                <w:sz w:val="20"/>
                <w:szCs w:val="20"/>
              </w:rPr>
              <w:t xml:space="preserve">ПК-12 </w:t>
            </w:r>
            <w:r>
              <w:rPr>
                <w:sz w:val="20"/>
                <w:szCs w:val="20"/>
              </w:rPr>
              <w:t>способность к просветительской деятельности среди населения с целью повышения уровня психологической культуры общества</w:t>
            </w:r>
          </w:p>
        </w:tc>
        <w:tc>
          <w:tcPr>
            <w:tcW w:w="6960" w:type="dxa"/>
            <w:tcBorders>
              <w:top w:val="single" w:sz="4" w:space="0" w:color="000000"/>
              <w:left w:val="single" w:sz="4" w:space="0" w:color="000000"/>
              <w:bottom w:val="single" w:sz="4" w:space="0" w:color="000000"/>
            </w:tcBorders>
          </w:tcPr>
          <w:p w:rsidR="00F81CCF" w:rsidRDefault="00F81CCF">
            <w:pPr>
              <w:tabs>
                <w:tab w:val="left" w:pos="426"/>
                <w:tab w:val="num" w:pos="822"/>
              </w:tabs>
              <w:ind w:left="0" w:firstLine="0"/>
              <w:jc w:val="left"/>
              <w:rPr>
                <w:i/>
                <w:iCs/>
                <w:sz w:val="20"/>
                <w:szCs w:val="20"/>
              </w:rPr>
            </w:pPr>
            <w:r>
              <w:rPr>
                <w:i/>
                <w:iCs/>
                <w:sz w:val="20"/>
                <w:szCs w:val="20"/>
              </w:rPr>
              <w:t xml:space="preserve">Знать: </w:t>
            </w:r>
          </w:p>
          <w:p w:rsidR="00F81CCF" w:rsidRDefault="00F81CCF">
            <w:pPr>
              <w:tabs>
                <w:tab w:val="left" w:pos="426"/>
                <w:tab w:val="num" w:pos="822"/>
              </w:tabs>
              <w:ind w:left="0" w:firstLine="0"/>
              <w:jc w:val="left"/>
              <w:rPr>
                <w:sz w:val="20"/>
                <w:szCs w:val="20"/>
              </w:rPr>
            </w:pPr>
            <w:r>
              <w:rPr>
                <w:i/>
                <w:iCs/>
                <w:sz w:val="20"/>
                <w:szCs w:val="20"/>
              </w:rPr>
              <w:t>-</w:t>
            </w:r>
            <w:r>
              <w:rPr>
                <w:sz w:val="20"/>
                <w:szCs w:val="20"/>
              </w:rPr>
              <w:t>теоретические основы эмоциональных, мотивационных, волевых явлений психики.</w:t>
            </w:r>
          </w:p>
          <w:p w:rsidR="00F81CCF" w:rsidRDefault="00F81CCF">
            <w:pPr>
              <w:tabs>
                <w:tab w:val="left" w:pos="426"/>
                <w:tab w:val="num" w:pos="822"/>
              </w:tabs>
              <w:ind w:left="0" w:firstLine="0"/>
              <w:jc w:val="left"/>
              <w:rPr>
                <w:i/>
                <w:iCs/>
                <w:sz w:val="20"/>
                <w:szCs w:val="20"/>
              </w:rPr>
            </w:pPr>
            <w:r>
              <w:rPr>
                <w:i/>
                <w:iCs/>
                <w:sz w:val="20"/>
                <w:szCs w:val="20"/>
              </w:rPr>
              <w:t>Уметь:</w:t>
            </w:r>
          </w:p>
          <w:p w:rsidR="00F81CCF" w:rsidRDefault="00F81CCF">
            <w:pPr>
              <w:pStyle w:val="BodyText2"/>
              <w:tabs>
                <w:tab w:val="left" w:pos="426"/>
                <w:tab w:val="num" w:pos="822"/>
              </w:tabs>
              <w:spacing w:after="0" w:line="240" w:lineRule="auto"/>
              <w:rPr>
                <w:sz w:val="20"/>
                <w:szCs w:val="20"/>
              </w:rPr>
            </w:pPr>
            <w:r>
              <w:rPr>
                <w:sz w:val="20"/>
                <w:szCs w:val="20"/>
              </w:rPr>
              <w:t xml:space="preserve">- дифференцировать различные явления психики, относящиеся к эмоционально-мотивационной сфере; </w:t>
            </w:r>
          </w:p>
          <w:p w:rsidR="00F81CCF" w:rsidRDefault="00F81CCF">
            <w:pPr>
              <w:pStyle w:val="BodyText2"/>
              <w:tabs>
                <w:tab w:val="left" w:pos="426"/>
                <w:tab w:val="num" w:pos="822"/>
              </w:tabs>
              <w:spacing w:after="0" w:line="240" w:lineRule="auto"/>
              <w:rPr>
                <w:sz w:val="20"/>
                <w:szCs w:val="20"/>
              </w:rPr>
            </w:pPr>
            <w:r>
              <w:rPr>
                <w:sz w:val="20"/>
                <w:szCs w:val="20"/>
              </w:rPr>
              <w:t>- объяснить людям, не являющимся специалистами в данной области,  основные закономерности протекания эмоциональных и связанных с ними психических явлений и разъяснить индивидуальную специфику эмоциональных явлений конкретного человека.</w:t>
            </w:r>
          </w:p>
          <w:p w:rsidR="00F81CCF" w:rsidRDefault="00F81CCF">
            <w:pPr>
              <w:tabs>
                <w:tab w:val="left" w:pos="426"/>
                <w:tab w:val="num" w:pos="822"/>
              </w:tabs>
              <w:ind w:left="0" w:firstLine="0"/>
              <w:jc w:val="left"/>
              <w:rPr>
                <w:i/>
                <w:iCs/>
                <w:sz w:val="20"/>
                <w:szCs w:val="20"/>
              </w:rPr>
            </w:pPr>
            <w:r>
              <w:rPr>
                <w:i/>
                <w:iCs/>
                <w:sz w:val="20"/>
                <w:szCs w:val="20"/>
              </w:rPr>
              <w:t>Владеть:</w:t>
            </w:r>
          </w:p>
          <w:p w:rsidR="00F81CCF" w:rsidRDefault="00F81CCF">
            <w:pPr>
              <w:tabs>
                <w:tab w:val="left" w:pos="426"/>
                <w:tab w:val="num" w:pos="822"/>
              </w:tabs>
              <w:ind w:left="0" w:firstLine="0"/>
              <w:jc w:val="left"/>
              <w:rPr>
                <w:sz w:val="20"/>
                <w:szCs w:val="20"/>
              </w:rPr>
            </w:pPr>
            <w:r>
              <w:rPr>
                <w:sz w:val="20"/>
                <w:szCs w:val="20"/>
              </w:rPr>
              <w:t>-приемами, облегчающими запоминание информации другими людьми.</w:t>
            </w:r>
          </w:p>
          <w:p w:rsidR="00F81CCF" w:rsidRDefault="00F81CCF">
            <w:pPr>
              <w:tabs>
                <w:tab w:val="left" w:pos="426"/>
              </w:tabs>
              <w:ind w:left="252" w:firstLine="20"/>
              <w:jc w:val="left"/>
              <w:rPr>
                <w:i/>
                <w:iCs/>
                <w:sz w:val="20"/>
                <w:szCs w:val="20"/>
              </w:rPr>
            </w:pPr>
          </w:p>
        </w:tc>
      </w:tr>
      <w:tr w:rsidR="00F81CCF">
        <w:trPr>
          <w:trHeight w:val="523"/>
        </w:trPr>
        <w:tc>
          <w:tcPr>
            <w:tcW w:w="2760" w:type="dxa"/>
            <w:tcBorders>
              <w:top w:val="single" w:sz="4" w:space="0" w:color="000000"/>
              <w:bottom w:val="single" w:sz="4" w:space="0" w:color="000000"/>
              <w:right w:val="single" w:sz="4" w:space="0" w:color="000000"/>
            </w:tcBorders>
          </w:tcPr>
          <w:p w:rsidR="00F81CCF" w:rsidRDefault="00F81CCF">
            <w:pPr>
              <w:tabs>
                <w:tab w:val="left" w:pos="426"/>
                <w:tab w:val="num" w:pos="822"/>
              </w:tabs>
              <w:ind w:left="0" w:firstLine="0"/>
              <w:rPr>
                <w:i/>
                <w:iCs/>
                <w:sz w:val="20"/>
                <w:szCs w:val="20"/>
              </w:rPr>
            </w:pPr>
            <w:r>
              <w:rPr>
                <w:i/>
                <w:iCs/>
                <w:sz w:val="20"/>
                <w:szCs w:val="20"/>
              </w:rPr>
              <w:t>ПК ОС-15</w:t>
            </w:r>
          </w:p>
          <w:p w:rsidR="00F81CCF" w:rsidRDefault="00F81CCF">
            <w:pPr>
              <w:tabs>
                <w:tab w:val="left" w:pos="284"/>
              </w:tabs>
              <w:ind w:left="252" w:hanging="108"/>
              <w:rPr>
                <w:sz w:val="20"/>
                <w:szCs w:val="20"/>
              </w:rPr>
            </w:pPr>
            <w:r>
              <w:rPr>
                <w:sz w:val="20"/>
                <w:szCs w:val="20"/>
              </w:rP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tc>
        <w:tc>
          <w:tcPr>
            <w:tcW w:w="6960" w:type="dxa"/>
            <w:tcBorders>
              <w:top w:val="single" w:sz="4" w:space="0" w:color="000000"/>
              <w:left w:val="single" w:sz="4" w:space="0" w:color="000000"/>
              <w:bottom w:val="single" w:sz="4" w:space="0" w:color="000000"/>
            </w:tcBorders>
          </w:tcPr>
          <w:p w:rsidR="00F81CCF" w:rsidRDefault="00F81CCF">
            <w:pPr>
              <w:tabs>
                <w:tab w:val="left" w:pos="426"/>
                <w:tab w:val="num" w:pos="822"/>
              </w:tabs>
              <w:ind w:left="0" w:firstLine="0"/>
              <w:jc w:val="left"/>
              <w:rPr>
                <w:i/>
                <w:iCs/>
                <w:sz w:val="20"/>
                <w:szCs w:val="20"/>
              </w:rPr>
            </w:pPr>
            <w:r>
              <w:rPr>
                <w:i/>
                <w:iCs/>
                <w:sz w:val="20"/>
                <w:szCs w:val="20"/>
              </w:rPr>
              <w:t xml:space="preserve">Знать: </w:t>
            </w:r>
          </w:p>
          <w:p w:rsidR="00F81CCF" w:rsidRDefault="00F81CCF">
            <w:pPr>
              <w:tabs>
                <w:tab w:val="left" w:pos="426"/>
                <w:tab w:val="num" w:pos="822"/>
              </w:tabs>
              <w:ind w:left="0" w:firstLine="0"/>
              <w:jc w:val="left"/>
              <w:rPr>
                <w:sz w:val="20"/>
                <w:szCs w:val="20"/>
              </w:rPr>
            </w:pPr>
            <w:r>
              <w:rPr>
                <w:i/>
                <w:iCs/>
                <w:sz w:val="20"/>
                <w:szCs w:val="20"/>
              </w:rPr>
              <w:t xml:space="preserve">- </w:t>
            </w:r>
            <w:r>
              <w:rPr>
                <w:sz w:val="20"/>
                <w:szCs w:val="20"/>
              </w:rPr>
              <w:t>теоретические основы основных теорий эмоций, методов диагностики эмоциональных явлений.</w:t>
            </w:r>
          </w:p>
          <w:p w:rsidR="00F81CCF" w:rsidRDefault="00F81CCF">
            <w:pPr>
              <w:tabs>
                <w:tab w:val="left" w:pos="426"/>
                <w:tab w:val="num" w:pos="822"/>
              </w:tabs>
              <w:ind w:left="0" w:firstLine="0"/>
              <w:jc w:val="left"/>
              <w:rPr>
                <w:i/>
                <w:iCs/>
                <w:sz w:val="20"/>
                <w:szCs w:val="20"/>
              </w:rPr>
            </w:pPr>
            <w:r>
              <w:rPr>
                <w:i/>
                <w:iCs/>
                <w:sz w:val="20"/>
                <w:szCs w:val="20"/>
              </w:rPr>
              <w:t>Уметь:</w:t>
            </w:r>
          </w:p>
          <w:p w:rsidR="00F81CCF" w:rsidRDefault="00F81CCF">
            <w:pPr>
              <w:tabs>
                <w:tab w:val="left" w:pos="426"/>
                <w:tab w:val="num" w:pos="822"/>
              </w:tabs>
              <w:ind w:left="0" w:firstLine="0"/>
              <w:jc w:val="left"/>
              <w:rPr>
                <w:sz w:val="20"/>
                <w:szCs w:val="20"/>
              </w:rPr>
            </w:pPr>
            <w:r>
              <w:rPr>
                <w:sz w:val="20"/>
                <w:szCs w:val="20"/>
              </w:rPr>
              <w:t>- выделять основную идею конкретной теории и видеть ее практическое приложение;</w:t>
            </w:r>
          </w:p>
          <w:p w:rsidR="00F81CCF" w:rsidRDefault="00F81CCF">
            <w:pPr>
              <w:tabs>
                <w:tab w:val="left" w:pos="426"/>
                <w:tab w:val="num" w:pos="822"/>
              </w:tabs>
              <w:ind w:left="0" w:firstLine="0"/>
              <w:jc w:val="left"/>
              <w:rPr>
                <w:sz w:val="20"/>
                <w:szCs w:val="20"/>
              </w:rPr>
            </w:pPr>
            <w:r>
              <w:rPr>
                <w:sz w:val="20"/>
                <w:szCs w:val="20"/>
              </w:rPr>
              <w:t>- подбирать метод (диагностики/исследования) под конкретную задачу с учетом возможностей и имеющихся ограничений  конкретного метода.</w:t>
            </w:r>
          </w:p>
          <w:p w:rsidR="00F81CCF" w:rsidRDefault="00F81CCF">
            <w:pPr>
              <w:tabs>
                <w:tab w:val="left" w:pos="426"/>
                <w:tab w:val="num" w:pos="822"/>
              </w:tabs>
              <w:ind w:left="0" w:firstLine="0"/>
              <w:jc w:val="left"/>
              <w:rPr>
                <w:i/>
                <w:iCs/>
                <w:sz w:val="20"/>
                <w:szCs w:val="20"/>
              </w:rPr>
            </w:pPr>
            <w:r>
              <w:rPr>
                <w:i/>
                <w:iCs/>
                <w:sz w:val="20"/>
                <w:szCs w:val="20"/>
              </w:rPr>
              <w:t>Владеть:</w:t>
            </w:r>
          </w:p>
          <w:p w:rsidR="00F81CCF" w:rsidRDefault="00F81CCF">
            <w:pPr>
              <w:tabs>
                <w:tab w:val="left" w:pos="284"/>
              </w:tabs>
              <w:ind w:left="132" w:firstLine="12"/>
              <w:rPr>
                <w:i/>
                <w:iCs/>
                <w:sz w:val="20"/>
                <w:szCs w:val="20"/>
              </w:rPr>
            </w:pPr>
            <w:r>
              <w:rPr>
                <w:sz w:val="20"/>
                <w:szCs w:val="20"/>
              </w:rPr>
              <w:t>- навыками самостоятельной учебной, научной и методической работы в области психологии эмоций, мотивации и воли.</w:t>
            </w:r>
          </w:p>
        </w:tc>
      </w:tr>
    </w:tbl>
    <w:p w:rsidR="00F81CCF" w:rsidRDefault="00F81CCF">
      <w:pPr>
        <w:spacing w:before="120"/>
        <w:ind w:firstLine="0"/>
        <w:jc w:val="right"/>
      </w:pPr>
    </w:p>
    <w:p w:rsidR="00F81CCF" w:rsidRDefault="00F81CCF">
      <w:pPr>
        <w:spacing w:before="120"/>
        <w:ind w:firstLine="0"/>
        <w:rPr>
          <w:b/>
          <w:bCs/>
          <w:sz w:val="28"/>
          <w:szCs w:val="28"/>
        </w:rPr>
      </w:pPr>
    </w:p>
    <w:p w:rsidR="00F81CCF" w:rsidRDefault="00F81CCF">
      <w:pPr>
        <w:tabs>
          <w:tab w:val="left" w:pos="284"/>
        </w:tabs>
        <w:spacing w:before="120"/>
        <w:ind w:firstLine="0"/>
      </w:pPr>
      <w:r>
        <w:rPr>
          <w:b/>
          <w:bCs/>
          <w:sz w:val="28"/>
          <w:szCs w:val="28"/>
        </w:rPr>
        <w:t>3. Структура и содержание дисциплины (модуля) «Общая психология. Ч.3. Эмоции и мотивация».</w:t>
      </w:r>
    </w:p>
    <w:p w:rsidR="00F81CCF" w:rsidRDefault="00F81CCF">
      <w:pPr>
        <w:tabs>
          <w:tab w:val="left" w:pos="284"/>
        </w:tabs>
      </w:pPr>
    </w:p>
    <w:p w:rsidR="00F81CCF" w:rsidRDefault="00F81CCF">
      <w:pPr>
        <w:tabs>
          <w:tab w:val="left" w:pos="284"/>
        </w:tabs>
      </w:pPr>
      <w:r>
        <w:rPr>
          <w:b/>
          <w:bCs/>
        </w:rPr>
        <w:t>Форма промежуточной аттестации</w:t>
      </w:r>
      <w:r>
        <w:t xml:space="preserve"> – экзамен</w:t>
      </w:r>
    </w:p>
    <w:p w:rsidR="00F81CCF" w:rsidRDefault="00F81CCF">
      <w:pPr>
        <w:tabs>
          <w:tab w:val="left" w:pos="-567"/>
          <w:tab w:val="left" w:pos="0"/>
          <w:tab w:val="left" w:pos="284"/>
        </w:tabs>
        <w:ind w:right="-143" w:firstLine="0"/>
        <w:rPr>
          <w:b/>
          <w:bCs/>
        </w:rPr>
      </w:pPr>
    </w:p>
    <w:p w:rsidR="00F81CCF" w:rsidRDefault="00F81CCF">
      <w:pPr>
        <w:tabs>
          <w:tab w:val="left" w:pos="-567"/>
          <w:tab w:val="left" w:pos="0"/>
          <w:tab w:val="left" w:pos="284"/>
        </w:tabs>
        <w:ind w:right="-143" w:firstLine="0"/>
      </w:pPr>
      <w:r>
        <w:t xml:space="preserve">Объем дисциплины составляет 4 зачетных единицы, всего 144 часов, из которых </w:t>
      </w:r>
    </w:p>
    <w:p w:rsidR="00F81CCF" w:rsidRDefault="00F81CCF">
      <w:pPr>
        <w:tabs>
          <w:tab w:val="left" w:pos="-567"/>
          <w:tab w:val="left" w:pos="0"/>
          <w:tab w:val="left" w:pos="284"/>
        </w:tabs>
        <w:ind w:right="-143" w:firstLine="0"/>
        <w:rPr>
          <w:i/>
          <w:iCs/>
        </w:rPr>
      </w:pPr>
      <w:r>
        <w:rPr>
          <w:i/>
          <w:iCs/>
        </w:rPr>
        <w:t>Очная форма обучения</w:t>
      </w:r>
    </w:p>
    <w:p w:rsidR="00F81CCF" w:rsidRDefault="00F81CCF">
      <w:pPr>
        <w:pStyle w:val="BodyTextIndent3"/>
      </w:pPr>
      <w:r>
        <w:t>34 часа составляет контактная работа обучающегося с преподавателем (16 часов занятия лекционного типа, 16 часов занятия семинарского типа, в том числе 2 часа – мероприятия текущего контроля успеваемости, 2 часа - мероприятия промежуточной аттестации), 110 часов составляет самостоятельная работа обучающегося.</w:t>
      </w:r>
    </w:p>
    <w:p w:rsidR="00F81CCF" w:rsidRDefault="00F81CCF">
      <w:pPr>
        <w:tabs>
          <w:tab w:val="left" w:pos="4453"/>
        </w:tabs>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37"/>
        <w:gridCol w:w="851"/>
        <w:gridCol w:w="941"/>
        <w:gridCol w:w="901"/>
        <w:gridCol w:w="567"/>
        <w:gridCol w:w="851"/>
      </w:tblGrid>
      <w:tr w:rsidR="00F81CCF">
        <w:trPr>
          <w:cantSplit/>
        </w:trPr>
        <w:tc>
          <w:tcPr>
            <w:tcW w:w="5637" w:type="dxa"/>
            <w:vMerge w:val="restart"/>
            <w:tcBorders>
              <w:top w:val="single" w:sz="4" w:space="0" w:color="auto"/>
              <w:bottom w:val="single" w:sz="4" w:space="0" w:color="auto"/>
              <w:right w:val="single" w:sz="4" w:space="0" w:color="auto"/>
            </w:tcBorders>
            <w:vAlign w:val="center"/>
          </w:tcPr>
          <w:p w:rsidR="00F81CCF" w:rsidRDefault="00F81CCF">
            <w:pPr>
              <w:pStyle w:val="a1"/>
              <w:ind w:firstLine="0"/>
              <w:jc w:val="center"/>
              <w:rPr>
                <w:sz w:val="20"/>
                <w:szCs w:val="20"/>
                <w:lang w:eastAsia="ru-RU"/>
              </w:rPr>
            </w:pPr>
            <w:r>
              <w:rPr>
                <w:sz w:val="20"/>
                <w:szCs w:val="20"/>
                <w:lang w:eastAsia="ru-RU"/>
              </w:rPr>
              <w:t>Наименование и краткое содержание разделов и тем дисциплины</w:t>
            </w:r>
          </w:p>
          <w:p w:rsidR="00F81CCF" w:rsidRDefault="00F81CCF">
            <w:pPr>
              <w:pStyle w:val="a1"/>
              <w:ind w:firstLine="0"/>
              <w:jc w:val="center"/>
              <w:rPr>
                <w:sz w:val="20"/>
                <w:szCs w:val="20"/>
                <w:lang w:eastAsia="ru-RU"/>
              </w:rPr>
            </w:pPr>
          </w:p>
          <w:p w:rsidR="00F81CCF" w:rsidRDefault="00F81CCF">
            <w:pPr>
              <w:tabs>
                <w:tab w:val="left" w:pos="284"/>
              </w:tabs>
              <w:jc w:val="cente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12"/>
              <w:jc w:val="center"/>
              <w:rPr>
                <w:b/>
                <w:bCs/>
                <w:sz w:val="20"/>
                <w:szCs w:val="20"/>
              </w:rPr>
            </w:pPr>
            <w:r>
              <w:rPr>
                <w:b/>
                <w:bCs/>
                <w:sz w:val="20"/>
                <w:szCs w:val="20"/>
              </w:rPr>
              <w:t>Всего часов</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firstLine="0"/>
              <w:jc w:val="center"/>
              <w:rPr>
                <w:b/>
                <w:bCs/>
                <w:color w:val="000000"/>
                <w:sz w:val="16"/>
                <w:szCs w:val="16"/>
              </w:rPr>
            </w:pPr>
            <w:r>
              <w:rPr>
                <w:b/>
                <w:bCs/>
                <w:color w:val="000000"/>
                <w:sz w:val="16"/>
                <w:szCs w:val="16"/>
              </w:rPr>
              <w:t>в том числе</w:t>
            </w:r>
          </w:p>
        </w:tc>
        <w:tc>
          <w:tcPr>
            <w:tcW w:w="851" w:type="dxa"/>
            <w:vMerge w:val="restart"/>
            <w:tcBorders>
              <w:top w:val="single" w:sz="4" w:space="0" w:color="auto"/>
              <w:left w:val="single" w:sz="4" w:space="0" w:color="auto"/>
              <w:bottom w:val="single" w:sz="4" w:space="0" w:color="auto"/>
            </w:tcBorders>
            <w:textDirection w:val="btLr"/>
            <w:vAlign w:val="center"/>
          </w:tcPr>
          <w:p w:rsidR="00F81CCF" w:rsidRDefault="00F81CCF">
            <w:pPr>
              <w:tabs>
                <w:tab w:val="left" w:pos="284"/>
              </w:tabs>
              <w:ind w:right="113" w:firstLine="34"/>
              <w:jc w:val="center"/>
              <w:rPr>
                <w:b/>
                <w:bCs/>
                <w:color w:val="000000"/>
                <w:sz w:val="16"/>
                <w:szCs w:val="16"/>
              </w:rPr>
            </w:pPr>
            <w:r>
              <w:rPr>
                <w:b/>
                <w:bCs/>
                <w:color w:val="000000"/>
                <w:sz w:val="16"/>
                <w:szCs w:val="16"/>
              </w:rPr>
              <w:t>Самостоятельная работа обучающегося, часы</w:t>
            </w:r>
          </w:p>
        </w:tc>
      </w:tr>
      <w:tr w:rsidR="00F81CCF">
        <w:trPr>
          <w:cantSplit/>
        </w:trPr>
        <w:tc>
          <w:tcPr>
            <w:tcW w:w="5637" w:type="dxa"/>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sz w:val="20"/>
                <w:szCs w:val="2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firstLine="0"/>
              <w:jc w:val="center"/>
              <w:rPr>
                <w:color w:val="000000"/>
                <w:sz w:val="16"/>
                <w:szCs w:val="16"/>
              </w:rPr>
            </w:pPr>
            <w:r>
              <w:rPr>
                <w:b/>
                <w:bCs/>
                <w:color w:val="000000"/>
                <w:sz w:val="16"/>
                <w:szCs w:val="16"/>
              </w:rPr>
              <w:t>Контактная работа (работа во взаимодействии с преподавателем), часы из них</w:t>
            </w:r>
          </w:p>
        </w:tc>
        <w:tc>
          <w:tcPr>
            <w:tcW w:w="851" w:type="dxa"/>
            <w:vMerge/>
            <w:tcBorders>
              <w:top w:val="single" w:sz="4" w:space="0" w:color="auto"/>
              <w:left w:val="single" w:sz="4" w:space="0" w:color="auto"/>
              <w:bottom w:val="single" w:sz="4" w:space="0" w:color="auto"/>
            </w:tcBorders>
            <w:vAlign w:val="center"/>
          </w:tcPr>
          <w:p w:rsidR="00F81CCF" w:rsidRDefault="00F81CCF">
            <w:pPr>
              <w:ind w:left="0" w:firstLine="0"/>
              <w:jc w:val="left"/>
              <w:rPr>
                <w:b/>
                <w:bCs/>
                <w:color w:val="000000"/>
                <w:sz w:val="16"/>
                <w:szCs w:val="16"/>
              </w:rPr>
            </w:pPr>
          </w:p>
        </w:tc>
      </w:tr>
      <w:tr w:rsidR="00F81CCF">
        <w:trPr>
          <w:cantSplit/>
          <w:trHeight w:val="1369"/>
        </w:trPr>
        <w:tc>
          <w:tcPr>
            <w:tcW w:w="5637" w:type="dxa"/>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sz w:val="20"/>
                <w:szCs w:val="20"/>
              </w:rPr>
            </w:pPr>
          </w:p>
        </w:tc>
        <w:tc>
          <w:tcPr>
            <w:tcW w:w="941"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F81CCF" w:rsidRDefault="00F81CCF">
            <w:pPr>
              <w:tabs>
                <w:tab w:val="num" w:pos="-332"/>
                <w:tab w:val="left" w:pos="284"/>
              </w:tabs>
              <w:ind w:left="113" w:right="113" w:firstLine="0"/>
              <w:jc w:val="center"/>
              <w:rPr>
                <w:color w:val="000000"/>
                <w:sz w:val="16"/>
                <w:szCs w:val="16"/>
              </w:rPr>
            </w:pPr>
            <w:r>
              <w:rPr>
                <w:b/>
                <w:bCs/>
                <w:color w:val="000000"/>
                <w:sz w:val="16"/>
                <w:szCs w:val="16"/>
              </w:rPr>
              <w:t>лекционного типа</w:t>
            </w:r>
          </w:p>
        </w:tc>
        <w:tc>
          <w:tcPr>
            <w:tcW w:w="901"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семинарского </w:t>
            </w:r>
          </w:p>
          <w:p w:rsidR="00F81CCF" w:rsidRDefault="00F81CCF">
            <w:pPr>
              <w:tabs>
                <w:tab w:val="left" w:pos="284"/>
              </w:tabs>
              <w:ind w:left="113" w:right="113" w:firstLine="0"/>
              <w:jc w:val="center"/>
              <w:rPr>
                <w:color w:val="000000"/>
                <w:sz w:val="16"/>
                <w:szCs w:val="16"/>
              </w:rPr>
            </w:pPr>
            <w:r>
              <w:rPr>
                <w:b/>
                <w:bCs/>
                <w:color w:val="000000"/>
                <w:sz w:val="16"/>
                <w:szCs w:val="16"/>
              </w:rPr>
              <w:t>типа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left" w:pos="284"/>
              </w:tabs>
              <w:ind w:left="113" w:right="113" w:firstLine="0"/>
              <w:jc w:val="center"/>
              <w:rPr>
                <w:color w:val="000000"/>
                <w:sz w:val="16"/>
                <w:szCs w:val="16"/>
              </w:rPr>
            </w:pPr>
            <w:r>
              <w:rPr>
                <w:b/>
                <w:bCs/>
                <w:color w:val="000000"/>
                <w:sz w:val="16"/>
                <w:szCs w:val="16"/>
              </w:rPr>
              <w:t>Всего</w:t>
            </w:r>
          </w:p>
        </w:tc>
        <w:tc>
          <w:tcPr>
            <w:tcW w:w="851" w:type="dxa"/>
            <w:vMerge/>
            <w:tcBorders>
              <w:top w:val="single" w:sz="4" w:space="0" w:color="auto"/>
              <w:left w:val="single" w:sz="4" w:space="0" w:color="auto"/>
              <w:bottom w:val="single" w:sz="4" w:space="0" w:color="auto"/>
            </w:tcBorders>
            <w:vAlign w:val="center"/>
          </w:tcPr>
          <w:p w:rsidR="00F81CCF" w:rsidRDefault="00F81CCF">
            <w:pPr>
              <w:ind w:left="0" w:firstLine="0"/>
              <w:jc w:val="left"/>
              <w:rPr>
                <w:b/>
                <w:bCs/>
                <w:color w:val="000000"/>
                <w:sz w:val="16"/>
                <w:szCs w:val="16"/>
              </w:rPr>
            </w:pP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1. </w:t>
            </w:r>
            <w:r>
              <w:rPr>
                <w:sz w:val="18"/>
                <w:szCs w:val="18"/>
              </w:rPr>
              <w:t>Общие  вопросы психологии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11</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rPr>
          <w:trHeight w:val="175"/>
        </w:trPr>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2. </w:t>
            </w:r>
            <w:r>
              <w:rPr>
                <w:sz w:val="18"/>
                <w:szCs w:val="18"/>
              </w:rPr>
              <w:t>Понятие об эмоциях. Функции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3. </w:t>
            </w:r>
            <w:r>
              <w:rPr>
                <w:sz w:val="18"/>
                <w:szCs w:val="18"/>
              </w:rPr>
              <w:t>Развитие представлений о сущности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11</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4. </w:t>
            </w:r>
            <w:r>
              <w:rPr>
                <w:sz w:val="18"/>
                <w:szCs w:val="18"/>
              </w:rPr>
              <w:t>Проявления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10</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0</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5. </w:t>
            </w:r>
            <w:r>
              <w:rPr>
                <w:sz w:val="18"/>
                <w:szCs w:val="18"/>
              </w:rPr>
              <w:t>Основные характеристики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14</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4</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6. </w:t>
            </w:r>
            <w:r>
              <w:rPr>
                <w:sz w:val="18"/>
                <w:szCs w:val="18"/>
              </w:rPr>
              <w:t>Классификация эмоциональных явлений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18</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4</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8</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7. </w:t>
            </w:r>
            <w:r>
              <w:rPr>
                <w:sz w:val="18"/>
                <w:szCs w:val="18"/>
              </w:rPr>
              <w:t>Потребности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16</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4</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6</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c>
          <w:tcPr>
            <w:tcW w:w="5637" w:type="dxa"/>
            <w:tcBorders>
              <w:top w:val="single" w:sz="4" w:space="0" w:color="auto"/>
              <w:bottom w:val="single" w:sz="4" w:space="0" w:color="auto"/>
              <w:right w:val="single" w:sz="4" w:space="0" w:color="auto"/>
            </w:tcBorders>
          </w:tcPr>
          <w:p w:rsidR="00F81CCF" w:rsidRDefault="00F81CCF">
            <w:pPr>
              <w:tabs>
                <w:tab w:val="left" w:pos="284"/>
              </w:tabs>
              <w:ind w:left="0" w:firstLine="0"/>
              <w:jc w:val="left"/>
            </w:pPr>
            <w:r>
              <w:rPr>
                <w:sz w:val="20"/>
                <w:szCs w:val="20"/>
              </w:rPr>
              <w:t xml:space="preserve">Тема 8. </w:t>
            </w:r>
            <w:r>
              <w:rPr>
                <w:sz w:val="18"/>
                <w:szCs w:val="18"/>
              </w:rPr>
              <w:t>Мотив и мотивация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14</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4</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c>
          <w:tcPr>
            <w:tcW w:w="5637" w:type="dxa"/>
            <w:tcBorders>
              <w:top w:val="single" w:sz="4" w:space="0" w:color="auto"/>
              <w:bottom w:val="single" w:sz="4" w:space="0" w:color="auto"/>
              <w:right w:val="single" w:sz="4" w:space="0" w:color="auto"/>
            </w:tcBorders>
          </w:tcPr>
          <w:p w:rsidR="00F81CCF" w:rsidRDefault="00F81CCF">
            <w:pPr>
              <w:tabs>
                <w:tab w:val="left" w:pos="284"/>
              </w:tabs>
              <w:ind w:left="0" w:firstLine="0"/>
              <w:jc w:val="left"/>
              <w:rPr>
                <w:sz w:val="18"/>
                <w:szCs w:val="18"/>
              </w:rPr>
            </w:pPr>
            <w:r>
              <w:rPr>
                <w:sz w:val="20"/>
                <w:szCs w:val="20"/>
              </w:rPr>
              <w:t xml:space="preserve">Тема 9. </w:t>
            </w:r>
            <w:r>
              <w:rPr>
                <w:sz w:val="18"/>
                <w:szCs w:val="18"/>
              </w:rPr>
              <w:t>Мотивация отдельных видов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c>
          <w:tcPr>
            <w:tcW w:w="5637" w:type="dxa"/>
            <w:tcBorders>
              <w:top w:val="single" w:sz="4" w:space="0" w:color="auto"/>
              <w:bottom w:val="single" w:sz="4" w:space="0" w:color="auto"/>
              <w:right w:val="single" w:sz="4" w:space="0" w:color="auto"/>
            </w:tcBorders>
          </w:tcPr>
          <w:p w:rsidR="00F81CCF" w:rsidRDefault="00F81CCF">
            <w:pPr>
              <w:tabs>
                <w:tab w:val="left" w:pos="284"/>
              </w:tabs>
              <w:ind w:left="0" w:firstLine="0"/>
              <w:jc w:val="left"/>
            </w:pPr>
            <w:r>
              <w:rPr>
                <w:sz w:val="20"/>
                <w:szCs w:val="20"/>
              </w:rPr>
              <w:t xml:space="preserve">Тема 10. </w:t>
            </w:r>
            <w:r>
              <w:rPr>
                <w:sz w:val="18"/>
                <w:szCs w:val="18"/>
              </w:rPr>
              <w:t>Специфические виды мотивации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r w:rsidR="00F81CCF">
        <w:tc>
          <w:tcPr>
            <w:tcW w:w="5637" w:type="dxa"/>
            <w:tcBorders>
              <w:top w:val="single" w:sz="4" w:space="0" w:color="auto"/>
              <w:bottom w:val="single" w:sz="4" w:space="0" w:color="auto"/>
              <w:right w:val="single" w:sz="4" w:space="0" w:color="auto"/>
            </w:tcBorders>
          </w:tcPr>
          <w:p w:rsidR="00F81CCF" w:rsidRDefault="00F81CCF">
            <w:pPr>
              <w:tabs>
                <w:tab w:val="left" w:pos="284"/>
              </w:tabs>
              <w:ind w:left="0" w:firstLine="0"/>
              <w:jc w:val="left"/>
            </w:pPr>
            <w:r>
              <w:rPr>
                <w:sz w:val="20"/>
                <w:szCs w:val="20"/>
              </w:rPr>
              <w:t xml:space="preserve">Тема 11. </w:t>
            </w:r>
            <w:r>
              <w:rPr>
                <w:sz w:val="18"/>
                <w:szCs w:val="18"/>
              </w:rPr>
              <w:t>Контроль над мотивационными процессами. Психология воли и самодетерминации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10</w:t>
            </w:r>
          </w:p>
        </w:tc>
      </w:tr>
    </w:tbl>
    <w:p w:rsidR="00F81CCF" w:rsidRDefault="00F81CCF">
      <w:pPr>
        <w:tabs>
          <w:tab w:val="left" w:pos="284"/>
        </w:tabs>
        <w:ind w:firstLine="0"/>
      </w:pPr>
      <w:r>
        <w:rPr>
          <w:i/>
          <w:iCs/>
        </w:rPr>
        <w:t>Очно-заочная форма обучения</w:t>
      </w:r>
    </w:p>
    <w:p w:rsidR="00F81CCF" w:rsidRDefault="00F81CCF">
      <w:pPr>
        <w:tabs>
          <w:tab w:val="left" w:pos="-567"/>
          <w:tab w:val="left" w:pos="0"/>
          <w:tab w:val="left" w:pos="284"/>
        </w:tabs>
        <w:ind w:right="-143" w:firstLine="0"/>
      </w:pPr>
      <w:r>
        <w:t>18 часов составляет контактная работа обучающегося с преподавателем (8 часов занятия лекционного типа, 8 часов занятия семинарского типа, в том числе 2 часа – мероприятия текущего контроля успеваемости, 2 часа - мероприятия промежуточной аттестации), 126 часов составляет самостоятельная работа обучающегося.</w:t>
      </w:r>
    </w:p>
    <w:p w:rsidR="00F81CCF" w:rsidRDefault="00F81CCF">
      <w:pPr>
        <w:tabs>
          <w:tab w:val="left" w:pos="-567"/>
          <w:tab w:val="left" w:pos="0"/>
          <w:tab w:val="left" w:pos="284"/>
        </w:tabs>
        <w:ind w:right="-143" w:firstLine="0"/>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37"/>
        <w:gridCol w:w="851"/>
        <w:gridCol w:w="941"/>
        <w:gridCol w:w="901"/>
        <w:gridCol w:w="567"/>
        <w:gridCol w:w="851"/>
      </w:tblGrid>
      <w:tr w:rsidR="00F81CCF">
        <w:trPr>
          <w:cantSplit/>
        </w:trPr>
        <w:tc>
          <w:tcPr>
            <w:tcW w:w="5637" w:type="dxa"/>
            <w:vMerge w:val="restart"/>
            <w:tcBorders>
              <w:top w:val="single" w:sz="4" w:space="0" w:color="auto"/>
              <w:bottom w:val="single" w:sz="4" w:space="0" w:color="auto"/>
              <w:right w:val="single" w:sz="4" w:space="0" w:color="auto"/>
            </w:tcBorders>
            <w:vAlign w:val="center"/>
          </w:tcPr>
          <w:p w:rsidR="00F81CCF" w:rsidRDefault="00F81CCF">
            <w:pPr>
              <w:pStyle w:val="a1"/>
              <w:ind w:firstLine="0"/>
              <w:jc w:val="center"/>
              <w:rPr>
                <w:sz w:val="20"/>
                <w:szCs w:val="20"/>
                <w:lang w:eastAsia="ru-RU"/>
              </w:rPr>
            </w:pPr>
            <w:r>
              <w:rPr>
                <w:sz w:val="20"/>
                <w:szCs w:val="20"/>
                <w:lang w:eastAsia="ru-RU"/>
              </w:rPr>
              <w:t>Наименование и краткое содержание разделов и тем дисциплины</w:t>
            </w:r>
          </w:p>
          <w:p w:rsidR="00F81CCF" w:rsidRDefault="00F81CCF">
            <w:pPr>
              <w:pStyle w:val="a1"/>
              <w:ind w:firstLine="0"/>
              <w:jc w:val="center"/>
              <w:rPr>
                <w:sz w:val="20"/>
                <w:szCs w:val="20"/>
                <w:lang w:eastAsia="ru-RU"/>
              </w:rPr>
            </w:pPr>
          </w:p>
          <w:p w:rsidR="00F81CCF" w:rsidRDefault="00F81CCF">
            <w:pPr>
              <w:tabs>
                <w:tab w:val="left" w:pos="284"/>
              </w:tabs>
              <w:jc w:val="cente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12"/>
              <w:jc w:val="center"/>
              <w:rPr>
                <w:b/>
                <w:bCs/>
                <w:sz w:val="20"/>
                <w:szCs w:val="20"/>
              </w:rPr>
            </w:pPr>
            <w:r>
              <w:rPr>
                <w:b/>
                <w:bCs/>
                <w:sz w:val="20"/>
                <w:szCs w:val="20"/>
              </w:rPr>
              <w:t>Всего часов</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firstLine="0"/>
              <w:jc w:val="center"/>
              <w:rPr>
                <w:b/>
                <w:bCs/>
                <w:color w:val="000000"/>
                <w:sz w:val="16"/>
                <w:szCs w:val="16"/>
              </w:rPr>
            </w:pPr>
            <w:r>
              <w:rPr>
                <w:b/>
                <w:bCs/>
                <w:color w:val="000000"/>
                <w:sz w:val="16"/>
                <w:szCs w:val="16"/>
              </w:rPr>
              <w:t>в том числе</w:t>
            </w:r>
          </w:p>
        </w:tc>
        <w:tc>
          <w:tcPr>
            <w:tcW w:w="851" w:type="dxa"/>
            <w:vMerge w:val="restart"/>
            <w:tcBorders>
              <w:top w:val="single" w:sz="4" w:space="0" w:color="auto"/>
              <w:left w:val="single" w:sz="4" w:space="0" w:color="auto"/>
              <w:bottom w:val="single" w:sz="4" w:space="0" w:color="auto"/>
            </w:tcBorders>
            <w:textDirection w:val="btLr"/>
            <w:vAlign w:val="center"/>
          </w:tcPr>
          <w:p w:rsidR="00F81CCF" w:rsidRDefault="00F81CCF">
            <w:pPr>
              <w:tabs>
                <w:tab w:val="left" w:pos="284"/>
              </w:tabs>
              <w:ind w:right="113" w:firstLine="34"/>
              <w:jc w:val="center"/>
              <w:rPr>
                <w:b/>
                <w:bCs/>
                <w:color w:val="000000"/>
                <w:sz w:val="16"/>
                <w:szCs w:val="16"/>
              </w:rPr>
            </w:pPr>
            <w:r>
              <w:rPr>
                <w:b/>
                <w:bCs/>
                <w:color w:val="000000"/>
                <w:sz w:val="16"/>
                <w:szCs w:val="16"/>
              </w:rPr>
              <w:t>Самостоятельная работа обучающегося, часы</w:t>
            </w:r>
          </w:p>
        </w:tc>
      </w:tr>
      <w:tr w:rsidR="00F81CCF">
        <w:trPr>
          <w:cantSplit/>
        </w:trPr>
        <w:tc>
          <w:tcPr>
            <w:tcW w:w="5637" w:type="dxa"/>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sz w:val="20"/>
                <w:szCs w:val="2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firstLine="0"/>
              <w:jc w:val="center"/>
              <w:rPr>
                <w:color w:val="000000"/>
                <w:sz w:val="16"/>
                <w:szCs w:val="16"/>
              </w:rPr>
            </w:pPr>
            <w:r>
              <w:rPr>
                <w:b/>
                <w:bCs/>
                <w:color w:val="000000"/>
                <w:sz w:val="16"/>
                <w:szCs w:val="16"/>
              </w:rPr>
              <w:t>Контактная работа (работа во взаимодействии с преподавателем), часы из них</w:t>
            </w:r>
          </w:p>
        </w:tc>
        <w:tc>
          <w:tcPr>
            <w:tcW w:w="851" w:type="dxa"/>
            <w:vMerge/>
            <w:tcBorders>
              <w:top w:val="single" w:sz="4" w:space="0" w:color="auto"/>
              <w:left w:val="single" w:sz="4" w:space="0" w:color="auto"/>
              <w:bottom w:val="single" w:sz="4" w:space="0" w:color="auto"/>
            </w:tcBorders>
            <w:vAlign w:val="center"/>
          </w:tcPr>
          <w:p w:rsidR="00F81CCF" w:rsidRDefault="00F81CCF">
            <w:pPr>
              <w:ind w:left="0" w:firstLine="0"/>
              <w:jc w:val="left"/>
              <w:rPr>
                <w:b/>
                <w:bCs/>
                <w:color w:val="000000"/>
                <w:sz w:val="16"/>
                <w:szCs w:val="16"/>
              </w:rPr>
            </w:pPr>
          </w:p>
        </w:tc>
      </w:tr>
      <w:tr w:rsidR="00F81CCF">
        <w:trPr>
          <w:cantSplit/>
          <w:trHeight w:val="1369"/>
        </w:trPr>
        <w:tc>
          <w:tcPr>
            <w:tcW w:w="5637" w:type="dxa"/>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sz w:val="20"/>
                <w:szCs w:val="20"/>
              </w:rPr>
            </w:pPr>
          </w:p>
        </w:tc>
        <w:tc>
          <w:tcPr>
            <w:tcW w:w="941"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F81CCF" w:rsidRDefault="00F81CCF">
            <w:pPr>
              <w:tabs>
                <w:tab w:val="num" w:pos="-332"/>
                <w:tab w:val="left" w:pos="284"/>
              </w:tabs>
              <w:ind w:left="113" w:right="113" w:firstLine="0"/>
              <w:jc w:val="center"/>
              <w:rPr>
                <w:color w:val="000000"/>
                <w:sz w:val="16"/>
                <w:szCs w:val="16"/>
              </w:rPr>
            </w:pPr>
            <w:r>
              <w:rPr>
                <w:b/>
                <w:bCs/>
                <w:color w:val="000000"/>
                <w:sz w:val="16"/>
                <w:szCs w:val="16"/>
              </w:rPr>
              <w:t>лекционного типа</w:t>
            </w:r>
          </w:p>
        </w:tc>
        <w:tc>
          <w:tcPr>
            <w:tcW w:w="901"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Занятия </w:t>
            </w:r>
          </w:p>
          <w:p w:rsidR="00F81CCF" w:rsidRDefault="00F81CCF">
            <w:pPr>
              <w:tabs>
                <w:tab w:val="num" w:pos="-332"/>
                <w:tab w:val="left" w:pos="284"/>
              </w:tabs>
              <w:ind w:left="113" w:right="113" w:firstLine="0"/>
              <w:jc w:val="center"/>
              <w:rPr>
                <w:b/>
                <w:bCs/>
                <w:color w:val="000000"/>
                <w:sz w:val="16"/>
                <w:szCs w:val="16"/>
              </w:rPr>
            </w:pPr>
            <w:r>
              <w:rPr>
                <w:b/>
                <w:bCs/>
                <w:color w:val="000000"/>
                <w:sz w:val="16"/>
                <w:szCs w:val="16"/>
              </w:rPr>
              <w:t xml:space="preserve">семинарского </w:t>
            </w:r>
          </w:p>
          <w:p w:rsidR="00F81CCF" w:rsidRDefault="00F81CCF">
            <w:pPr>
              <w:tabs>
                <w:tab w:val="left" w:pos="284"/>
              </w:tabs>
              <w:ind w:left="113" w:right="113" w:firstLine="0"/>
              <w:jc w:val="center"/>
              <w:rPr>
                <w:color w:val="000000"/>
                <w:sz w:val="16"/>
                <w:szCs w:val="16"/>
              </w:rPr>
            </w:pPr>
            <w:r>
              <w:rPr>
                <w:b/>
                <w:bCs/>
                <w:color w:val="000000"/>
                <w:sz w:val="16"/>
                <w:szCs w:val="16"/>
              </w:rPr>
              <w:t>типа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81CCF" w:rsidRDefault="00F81CCF">
            <w:pPr>
              <w:tabs>
                <w:tab w:val="left" w:pos="284"/>
              </w:tabs>
              <w:ind w:left="113" w:right="113" w:firstLine="0"/>
              <w:jc w:val="center"/>
              <w:rPr>
                <w:color w:val="000000"/>
                <w:sz w:val="16"/>
                <w:szCs w:val="16"/>
              </w:rPr>
            </w:pPr>
            <w:r>
              <w:rPr>
                <w:b/>
                <w:bCs/>
                <w:color w:val="000000"/>
                <w:sz w:val="16"/>
                <w:szCs w:val="16"/>
              </w:rPr>
              <w:t>Всего</w:t>
            </w:r>
          </w:p>
        </w:tc>
        <w:tc>
          <w:tcPr>
            <w:tcW w:w="851" w:type="dxa"/>
            <w:vMerge/>
            <w:tcBorders>
              <w:top w:val="single" w:sz="4" w:space="0" w:color="auto"/>
              <w:left w:val="single" w:sz="4" w:space="0" w:color="auto"/>
              <w:bottom w:val="single" w:sz="4" w:space="0" w:color="auto"/>
            </w:tcBorders>
            <w:vAlign w:val="center"/>
          </w:tcPr>
          <w:p w:rsidR="00F81CCF" w:rsidRDefault="00F81CCF">
            <w:pPr>
              <w:ind w:left="0" w:firstLine="0"/>
              <w:jc w:val="left"/>
              <w:rPr>
                <w:b/>
                <w:bCs/>
                <w:color w:val="000000"/>
                <w:sz w:val="16"/>
                <w:szCs w:val="16"/>
              </w:rPr>
            </w:pP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1. </w:t>
            </w:r>
            <w:r>
              <w:rPr>
                <w:sz w:val="18"/>
                <w:szCs w:val="18"/>
              </w:rPr>
              <w:t>Общие  вопросы психологии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11</w:t>
            </w:r>
          </w:p>
        </w:tc>
      </w:tr>
      <w:tr w:rsidR="00F81CCF">
        <w:trPr>
          <w:trHeight w:val="175"/>
        </w:trPr>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2. </w:t>
            </w:r>
            <w:r>
              <w:rPr>
                <w:sz w:val="18"/>
                <w:szCs w:val="18"/>
              </w:rPr>
              <w:t>Понятие об эмоциях. Функции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1</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12</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3. </w:t>
            </w:r>
            <w:r>
              <w:rPr>
                <w:sz w:val="18"/>
                <w:szCs w:val="18"/>
              </w:rPr>
              <w:t>Развитие представлений о сущности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0</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12</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4. </w:t>
            </w:r>
            <w:r>
              <w:rPr>
                <w:sz w:val="18"/>
                <w:szCs w:val="18"/>
              </w:rPr>
              <w:t>Проявления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0</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12</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5. </w:t>
            </w:r>
            <w:r>
              <w:rPr>
                <w:sz w:val="18"/>
                <w:szCs w:val="18"/>
              </w:rPr>
              <w:t>Основные характеристики эмоций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14</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12</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6. </w:t>
            </w:r>
            <w:r>
              <w:rPr>
                <w:sz w:val="18"/>
                <w:szCs w:val="18"/>
              </w:rPr>
              <w:t>Классификация эмоциональных явлений</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11</w:t>
            </w:r>
          </w:p>
        </w:tc>
      </w:tr>
      <w:tr w:rsidR="00F81CCF">
        <w:tc>
          <w:tcPr>
            <w:tcW w:w="5637" w:type="dxa"/>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 xml:space="preserve">Тема 7. </w:t>
            </w:r>
            <w:r>
              <w:rPr>
                <w:sz w:val="18"/>
                <w:szCs w:val="18"/>
              </w:rPr>
              <w:t>Потребности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15</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4</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11</w:t>
            </w:r>
          </w:p>
        </w:tc>
      </w:tr>
      <w:tr w:rsidR="00F81CCF">
        <w:tc>
          <w:tcPr>
            <w:tcW w:w="5637" w:type="dxa"/>
            <w:tcBorders>
              <w:top w:val="single" w:sz="4" w:space="0" w:color="auto"/>
              <w:bottom w:val="single" w:sz="4" w:space="0" w:color="auto"/>
              <w:right w:val="single" w:sz="4" w:space="0" w:color="auto"/>
            </w:tcBorders>
          </w:tcPr>
          <w:p w:rsidR="00F81CCF" w:rsidRDefault="00F81CCF">
            <w:pPr>
              <w:tabs>
                <w:tab w:val="left" w:pos="284"/>
              </w:tabs>
              <w:ind w:left="0" w:firstLine="0"/>
              <w:jc w:val="left"/>
            </w:pPr>
            <w:r>
              <w:rPr>
                <w:sz w:val="20"/>
                <w:szCs w:val="20"/>
              </w:rPr>
              <w:t xml:space="preserve">Тема 8. </w:t>
            </w:r>
            <w:r>
              <w:rPr>
                <w:sz w:val="18"/>
                <w:szCs w:val="18"/>
              </w:rPr>
              <w:t>Мотив и мотивация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11</w:t>
            </w:r>
          </w:p>
        </w:tc>
      </w:tr>
      <w:tr w:rsidR="00F81CCF">
        <w:tc>
          <w:tcPr>
            <w:tcW w:w="5637" w:type="dxa"/>
            <w:tcBorders>
              <w:top w:val="single" w:sz="4" w:space="0" w:color="auto"/>
              <w:bottom w:val="single" w:sz="4" w:space="0" w:color="auto"/>
              <w:right w:val="single" w:sz="4" w:space="0" w:color="auto"/>
            </w:tcBorders>
          </w:tcPr>
          <w:p w:rsidR="00F81CCF" w:rsidRDefault="00F81CCF">
            <w:pPr>
              <w:tabs>
                <w:tab w:val="left" w:pos="284"/>
              </w:tabs>
              <w:ind w:left="0" w:firstLine="0"/>
              <w:jc w:val="left"/>
              <w:rPr>
                <w:sz w:val="18"/>
                <w:szCs w:val="18"/>
              </w:rPr>
            </w:pPr>
            <w:r>
              <w:rPr>
                <w:sz w:val="20"/>
                <w:szCs w:val="20"/>
              </w:rPr>
              <w:t xml:space="preserve">Тема 9. </w:t>
            </w:r>
            <w:r>
              <w:rPr>
                <w:sz w:val="18"/>
                <w:szCs w:val="18"/>
              </w:rPr>
              <w:t>Мотивация отдельных видов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12</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0</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12</w:t>
            </w:r>
          </w:p>
        </w:tc>
      </w:tr>
      <w:tr w:rsidR="00F81CCF">
        <w:tc>
          <w:tcPr>
            <w:tcW w:w="5637" w:type="dxa"/>
            <w:tcBorders>
              <w:top w:val="single" w:sz="4" w:space="0" w:color="auto"/>
              <w:bottom w:val="single" w:sz="4" w:space="0" w:color="auto"/>
              <w:right w:val="single" w:sz="4" w:space="0" w:color="auto"/>
            </w:tcBorders>
          </w:tcPr>
          <w:p w:rsidR="00F81CCF" w:rsidRDefault="00F81CCF">
            <w:pPr>
              <w:tabs>
                <w:tab w:val="left" w:pos="284"/>
              </w:tabs>
              <w:ind w:left="0" w:firstLine="0"/>
              <w:jc w:val="left"/>
            </w:pPr>
            <w:r>
              <w:rPr>
                <w:sz w:val="20"/>
                <w:szCs w:val="20"/>
              </w:rPr>
              <w:t xml:space="preserve">Тема 10. </w:t>
            </w:r>
            <w:r>
              <w:rPr>
                <w:sz w:val="18"/>
                <w:szCs w:val="18"/>
              </w:rPr>
              <w:t>Специфические виды мотивации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11</w:t>
            </w:r>
          </w:p>
        </w:tc>
      </w:tr>
      <w:tr w:rsidR="00F81CCF">
        <w:tc>
          <w:tcPr>
            <w:tcW w:w="5637" w:type="dxa"/>
            <w:tcBorders>
              <w:top w:val="single" w:sz="4" w:space="0" w:color="auto"/>
              <w:bottom w:val="single" w:sz="4" w:space="0" w:color="auto"/>
              <w:right w:val="single" w:sz="4" w:space="0" w:color="auto"/>
            </w:tcBorders>
          </w:tcPr>
          <w:p w:rsidR="00F81CCF" w:rsidRDefault="00F81CCF">
            <w:pPr>
              <w:tabs>
                <w:tab w:val="left" w:pos="284"/>
              </w:tabs>
              <w:ind w:left="0" w:firstLine="0"/>
              <w:jc w:val="left"/>
            </w:pPr>
            <w:r>
              <w:rPr>
                <w:sz w:val="20"/>
                <w:szCs w:val="20"/>
              </w:rPr>
              <w:t xml:space="preserve">Тема 11. </w:t>
            </w:r>
            <w:r>
              <w:rPr>
                <w:sz w:val="18"/>
                <w:szCs w:val="18"/>
              </w:rPr>
              <w:t>Контроль над мотивационными процессами. Психология воли и самодетерминации</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81CCF" w:rsidRDefault="00F81CCF">
            <w:pPr>
              <w:tabs>
                <w:tab w:val="left" w:pos="284"/>
              </w:tabs>
              <w:ind w:firstLine="0"/>
              <w:jc w:val="center"/>
              <w:rPr>
                <w:sz w:val="20"/>
                <w:szCs w:val="20"/>
              </w:rPr>
            </w:pPr>
            <w:r>
              <w:rPr>
                <w:sz w:val="20"/>
                <w:szCs w:val="20"/>
              </w:rPr>
              <w:t>13</w:t>
            </w:r>
          </w:p>
        </w:tc>
        <w:tc>
          <w:tcPr>
            <w:tcW w:w="94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w:t>
            </w:r>
          </w:p>
        </w:tc>
        <w:tc>
          <w:tcPr>
            <w:tcW w:w="901"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2</w:t>
            </w:r>
          </w:p>
        </w:tc>
        <w:tc>
          <w:tcPr>
            <w:tcW w:w="851" w:type="dxa"/>
            <w:tcBorders>
              <w:top w:val="single" w:sz="4" w:space="0" w:color="auto"/>
              <w:left w:val="single" w:sz="4" w:space="0" w:color="auto"/>
              <w:bottom w:val="single" w:sz="4" w:space="0" w:color="auto"/>
            </w:tcBorders>
            <w:vAlign w:val="center"/>
          </w:tcPr>
          <w:p w:rsidR="00F81CCF" w:rsidRDefault="00F81CCF">
            <w:pPr>
              <w:tabs>
                <w:tab w:val="left" w:pos="284"/>
              </w:tabs>
              <w:ind w:firstLine="0"/>
              <w:jc w:val="center"/>
              <w:rPr>
                <w:sz w:val="20"/>
                <w:szCs w:val="20"/>
              </w:rPr>
            </w:pPr>
            <w:r>
              <w:rPr>
                <w:sz w:val="20"/>
                <w:szCs w:val="20"/>
              </w:rPr>
              <w:t>11</w:t>
            </w:r>
          </w:p>
        </w:tc>
      </w:tr>
    </w:tbl>
    <w:p w:rsidR="00F81CCF" w:rsidRDefault="00F81CCF">
      <w:pPr>
        <w:tabs>
          <w:tab w:val="left" w:pos="284"/>
        </w:tabs>
        <w:rPr>
          <w:i/>
          <w:iCs/>
        </w:rPr>
      </w:pPr>
      <w:r>
        <w:rPr>
          <w:i/>
          <w:iCs/>
        </w:rPr>
        <w:t>Примечания:</w:t>
      </w:r>
    </w:p>
    <w:p w:rsidR="00F81CCF" w:rsidRDefault="00F81CCF">
      <w:pPr>
        <w:tabs>
          <w:tab w:val="left" w:pos="284"/>
        </w:tabs>
        <w:rPr>
          <w:color w:val="FF0000"/>
        </w:rPr>
      </w:pPr>
      <w:r>
        <w:t>* Текущий контроль успеваемости проводится на практических занятиях.</w:t>
      </w:r>
      <w:r>
        <w:rPr>
          <w:color w:val="FF0000"/>
        </w:rPr>
        <w:t xml:space="preserve"> </w:t>
      </w:r>
    </w:p>
    <w:p w:rsidR="00F81CCF" w:rsidRDefault="00F81CCF">
      <w:pPr>
        <w:tabs>
          <w:tab w:val="left" w:pos="4453"/>
        </w:tabs>
      </w:pPr>
    </w:p>
    <w:p w:rsidR="00F81CCF" w:rsidRDefault="00F81CCF">
      <w:pPr>
        <w:tabs>
          <w:tab w:val="left" w:pos="284"/>
        </w:tabs>
        <w:ind w:firstLine="0"/>
        <w:jc w:val="center"/>
        <w:rPr>
          <w:b/>
          <w:bCs/>
        </w:rPr>
      </w:pPr>
    </w:p>
    <w:p w:rsidR="00F81CCF" w:rsidRDefault="00F81CCF">
      <w:pPr>
        <w:tabs>
          <w:tab w:val="left" w:pos="284"/>
        </w:tabs>
        <w:jc w:val="right"/>
      </w:pPr>
    </w:p>
    <w:p w:rsidR="00F81CCF" w:rsidRDefault="00F81CCF">
      <w:pPr>
        <w:tabs>
          <w:tab w:val="left" w:pos="284"/>
        </w:tabs>
        <w:ind w:firstLine="0"/>
        <w:jc w:val="center"/>
        <w:rPr>
          <w:b/>
          <w:bCs/>
        </w:rPr>
      </w:pPr>
      <w:r>
        <w:rPr>
          <w:b/>
          <w:bCs/>
        </w:rPr>
        <w:t>Содержание дисциплины «Общая психология. Эмоции и мотивация»</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1736"/>
        <w:gridCol w:w="834"/>
        <w:gridCol w:w="4166"/>
        <w:gridCol w:w="1541"/>
        <w:gridCol w:w="1294"/>
      </w:tblGrid>
      <w:tr w:rsidR="00F81CCF">
        <w:trPr>
          <w:cantSplit/>
        </w:trPr>
        <w:tc>
          <w:tcPr>
            <w:tcW w:w="1480" w:type="pct"/>
            <w:gridSpan w:val="2"/>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b/>
                <w:bCs/>
                <w:color w:val="000000"/>
                <w:sz w:val="18"/>
                <w:szCs w:val="18"/>
              </w:rPr>
            </w:pPr>
            <w:r>
              <w:rPr>
                <w:b/>
                <w:bCs/>
                <w:color w:val="000000"/>
                <w:sz w:val="18"/>
                <w:szCs w:val="18"/>
              </w:rPr>
              <w:t>Наименование раздела дисциплины</w:t>
            </w:r>
          </w:p>
        </w:tc>
        <w:tc>
          <w:tcPr>
            <w:tcW w:w="2245"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b/>
                <w:bCs/>
                <w:color w:val="000000"/>
                <w:sz w:val="20"/>
                <w:szCs w:val="20"/>
              </w:rPr>
            </w:pPr>
            <w:r>
              <w:rPr>
                <w:b/>
                <w:bCs/>
                <w:color w:val="000000"/>
                <w:sz w:val="20"/>
                <w:szCs w:val="20"/>
              </w:rPr>
              <w:t>Содержание раздела дисциплины</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b/>
                <w:bCs/>
                <w:color w:val="000000"/>
                <w:sz w:val="20"/>
                <w:szCs w:val="20"/>
              </w:rPr>
            </w:pPr>
            <w:r>
              <w:rPr>
                <w:b/>
                <w:bCs/>
                <w:color w:val="000000"/>
                <w:sz w:val="20"/>
                <w:szCs w:val="20"/>
              </w:rPr>
              <w:t>Форма проведения занятий</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b/>
                <w:bCs/>
                <w:color w:val="000000"/>
                <w:sz w:val="20"/>
                <w:szCs w:val="20"/>
              </w:rPr>
            </w:pPr>
            <w:r>
              <w:rPr>
                <w:b/>
                <w:bCs/>
                <w:color w:val="000000"/>
                <w:sz w:val="20"/>
                <w:szCs w:val="20"/>
              </w:rPr>
              <w:t>Форма текущего контроля</w:t>
            </w:r>
          </w:p>
        </w:tc>
      </w:tr>
      <w:tr w:rsidR="00F81CCF">
        <w:trPr>
          <w:cantSplit/>
        </w:trPr>
        <w:tc>
          <w:tcPr>
            <w:tcW w:w="976" w:type="pc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b/>
                <w:bCs/>
                <w:sz w:val="18"/>
                <w:szCs w:val="18"/>
              </w:rPr>
            </w:pPr>
            <w:r>
              <w:rPr>
                <w:b/>
                <w:bCs/>
                <w:sz w:val="18"/>
                <w:szCs w:val="18"/>
              </w:rPr>
              <w:t>Тема</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b/>
                <w:bCs/>
                <w:sz w:val="18"/>
                <w:szCs w:val="18"/>
              </w:rPr>
            </w:pPr>
            <w:r>
              <w:rPr>
                <w:b/>
                <w:bCs/>
                <w:sz w:val="18"/>
                <w:szCs w:val="18"/>
              </w:rPr>
              <w:t>Раздел</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b/>
                <w:bCs/>
                <w:color w:val="000000"/>
                <w:sz w:val="20"/>
                <w:szCs w:val="20"/>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b/>
                <w:bCs/>
                <w:color w:val="000000"/>
                <w:sz w:val="20"/>
                <w:szCs w:val="20"/>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1. Общие  вопросы психологии эмоций.</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 xml:space="preserve">Эмоциональная сфера в структуре психики. Причины возникновения эмоциональной сферы. </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Лекционная</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 xml:space="preserve">Сходства и отличия эмоциональной сферы человека от эмоциональной сферы животных. Социальный характер эмоциональной сферы человека </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2. Понятие об эмоциях. Функции эмоций</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3</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«Бытовое» понимание эмоций. Определение эмоций в смежных дисциплинах. Психологическое определение эмоций.</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Лекционная</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p>
        </w:tc>
      </w:tr>
      <w:tr w:rsidR="00F81CCF">
        <w:trPr>
          <w:cantSplit/>
          <w:trHeight w:val="2320"/>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4</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Приспособительная, сигнальная, оценочная, регуляторная, мотивационная, коммуникативная функции эмоций. Контагиозность эмоций. Эмоциональные явления и социальный статус. Функции эмоций в различных концепциях (оценка, мотивация, активация, следообразование, защита, познание пр.).</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3. Развитие представлений о сущности эмоций</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5</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Представления Ч. Дарвина о выражении эмоций. Идея связи эмоций с инстинктами и инволюции эмоций у человека.</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Лекционная, самостоятельная работа</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r>
              <w:rPr>
                <w:sz w:val="18"/>
                <w:szCs w:val="18"/>
              </w:rPr>
              <w:t>Текущий контроль успеваемости 1 (контрольный опрос)</w:t>
            </w: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6</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Детерминистские теории. «Периферическая» теория Джемса-Ланге. Парадокс Джемса о последовательности эмоциональных переживаний и их висцеральных и двигательных компонентов. Критика периферической теории в психологии и физиологии.  «Центральная» (таламическая) теория Кэннона-Барда. Когнитивная теория эмоций.</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7</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Функциональные теории. «Комплексная» теория эмоций Крюгера. Мотивационная теория эмоций (А.Н. Леонтьев, Курт Левин, Роберт Липер, Дональд Хебб).</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8</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color w:val="000000"/>
                <w:sz w:val="20"/>
                <w:szCs w:val="20"/>
              </w:rPr>
              <w:t>Теория базовых эмоций (Уильям Мак-Дугалл, Роберт Плачик, Кэррол Изард, Сильван Томкинс)</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4.</w:t>
            </w:r>
          </w:p>
          <w:p w:rsidR="00F81CCF" w:rsidRDefault="00F81CCF">
            <w:pPr>
              <w:tabs>
                <w:tab w:val="left" w:pos="284"/>
              </w:tabs>
              <w:ind w:left="0" w:firstLine="0"/>
              <w:jc w:val="left"/>
              <w:rPr>
                <w:sz w:val="18"/>
                <w:szCs w:val="18"/>
              </w:rPr>
            </w:pPr>
            <w:r>
              <w:rPr>
                <w:sz w:val="18"/>
                <w:szCs w:val="18"/>
              </w:rPr>
              <w:t xml:space="preserve">Проявления эмоций. </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9</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Физиологические корреляты эмоций</w:t>
            </w:r>
            <w:r>
              <w:rPr>
                <w:color w:val="000000"/>
                <w:sz w:val="20"/>
                <w:szCs w:val="20"/>
              </w:rPr>
              <w:t>. Центральные механизмы эмоций: роль лимбической системы (гипоталамус, миндалины), коры больших полушарий. Функциональная асимметрия мозга и эмоции, правило В. Геллер. Энцефалографические корреляты эмоций. Влияние эндокринной системы на эмоции (гормоны гипофиза, надпочечников, половые гормоны). Влияние автономной нервной системы на эмоции (симпатический и парасимпатический типы реагирования).</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Практическая,</w:t>
            </w:r>
          </w:p>
          <w:p w:rsidR="00F81CCF" w:rsidRDefault="00F81CCF">
            <w:pPr>
              <w:tabs>
                <w:tab w:val="left" w:pos="284"/>
              </w:tabs>
              <w:ind w:left="0" w:firstLine="0"/>
              <w:jc w:val="left"/>
              <w:rPr>
                <w:sz w:val="18"/>
                <w:szCs w:val="18"/>
              </w:rPr>
            </w:pPr>
            <w:r>
              <w:rPr>
                <w:sz w:val="18"/>
                <w:szCs w:val="18"/>
              </w:rPr>
              <w:t>самостоятельная</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10</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Выражение эмоций. Эмоциональная экспрессия. Психологические механизмы эмоциональной экспрессии.</w:t>
            </w:r>
          </w:p>
          <w:p w:rsidR="00F81CCF" w:rsidRDefault="00F81CCF">
            <w:pPr>
              <w:tabs>
                <w:tab w:val="left" w:pos="284"/>
              </w:tabs>
              <w:ind w:left="0" w:firstLine="0"/>
              <w:jc w:val="left"/>
              <w:rPr>
                <w:sz w:val="20"/>
                <w:szCs w:val="20"/>
              </w:rPr>
            </w:pPr>
            <w:r>
              <w:rPr>
                <w:sz w:val="20"/>
                <w:szCs w:val="20"/>
              </w:rPr>
              <w:t>Эмоциогенные ситуации.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11</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Методы изучения эмоций и экспрессивного поведения. Экспрессивный метод Вундта. Импрессивный метод. Изучение эмоций по изображениям и фотографиям. Физиогномика. Опознание эмоций по лицевой экспрессии. Проявление эмоций в речи человека, позах,  жестах. Физиологические индикаторы эмоций. Диагностика эмоциональных состояний (аффекта, депрессии, преобладающих эмоциональных состояний). Детекция лжи. Опросники, шкалы отношений и повествования. Наблюдение. Экспериментальное изучение эмоций. Имитация и понимание эмоций другого человека.</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5. Основные характеристики эмоций</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12</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Основные характеристики эмоционального реагирования. Обусловленность эмоций потребностями и ситуацией (качество эмоции). Динамика эмоций. Знак эмоции (положительные или отрицательные переживания). Влияние на поведение и деятельность (стимулирующее или тормозящее). Интенсивность (глубина переживаний и величина физиологических сдвигов). Длительность протекания (кратковременные или длительные). Предметность (степень осознанности и связи с конкретным объектом). Реактивность (быстрота возникновения или изменения). Степень  произвольного контроля.</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Практическое</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r>
              <w:rPr>
                <w:sz w:val="18"/>
                <w:szCs w:val="18"/>
              </w:rPr>
              <w:t>Текущий контроль успеваемости 2 (тест)</w:t>
            </w: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13</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Эмоции и познание. Эмоции и ощущения; аффективный тон ощущений. Влияние эмоций на восприятие; явление перцептивной защиты. Влияние эмоций на мнемические процессы; законы эмоциональной памяти. Эмоциональная активация процессов принятия решений; исследования функций эмоций в интеллектуальной деятельности. Взаимосвязь эмоций и воображения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14</w:t>
            </w:r>
          </w:p>
        </w:tc>
        <w:tc>
          <w:tcPr>
            <w:tcW w:w="2245"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Эмоции и внимание. Влияние эмоций на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6. Классификация эмоциональных явлений</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15</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Классификации Вильгельма Вундта, С.Л. Рубинштейна, А.Н. Леонтьева. Эмоции, чувства, состояния, черты. Классификации чувств. Характеристика чувств человека (любовь, обида, зависть, ревность и пр.)</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Лекционная,</w:t>
            </w:r>
          </w:p>
          <w:p w:rsidR="00F81CCF" w:rsidRDefault="00F81CCF">
            <w:pPr>
              <w:tabs>
                <w:tab w:val="left" w:pos="284"/>
              </w:tabs>
              <w:ind w:left="0" w:firstLine="0"/>
              <w:jc w:val="left"/>
              <w:rPr>
                <w:sz w:val="18"/>
                <w:szCs w:val="18"/>
              </w:rPr>
            </w:pPr>
            <w:r>
              <w:rPr>
                <w:sz w:val="18"/>
                <w:szCs w:val="18"/>
              </w:rPr>
              <w:t>Практическая</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16</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Аффекты. Причины возникновения и поведенческие проявления аффектов. Стадии аффекта. Виды аффектов. Тормозящая, дезорганизующая функция аффектов. Влияние аффектов на регуляцию последующей деятельности посредством аффективных следов. Понятие об аффективных комплексах, фиксация на воздействиях аффектогенной ситуации. Выражение аффекта в тенденциях навязчивости и торможения. Методы исследования аффективных следов: ассоциативный эксперимент К. Юнга; методика сопряженных моторных реакций (Лурия А.Р.). Аффекты и сознание, непосредственная неосознаваемость аффектов и аффективных следов. Роль ретроспективного осознания аффектогенных ситуаций и состояний в преодолении аффектов.</w:t>
            </w:r>
          </w:p>
          <w:p w:rsidR="00F81CCF" w:rsidRDefault="00F81CCF">
            <w:pPr>
              <w:tabs>
                <w:tab w:val="left" w:pos="284"/>
              </w:tabs>
              <w:ind w:left="0" w:firstLine="0"/>
              <w:jc w:val="left"/>
              <w:rPr>
                <w:sz w:val="20"/>
                <w:szCs w:val="20"/>
              </w:rPr>
            </w:pPr>
            <w:r>
              <w:rPr>
                <w:sz w:val="20"/>
                <w:szCs w:val="20"/>
              </w:rPr>
              <w:t>Регуляция эмоциональных состояний в норме и патологии. Критические ситуации. Шоковые эмоции. Патологический аффект.</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17</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Стресс. Определение стресса. Стресс, дистресс, эустресс. Стадии стресса. Факторы, влияющие на возникновение и развитие стресса. Схема развития стресса. Группы симптомов стресса: физиологические, интеллектуальные, эмоциональные, поведенческие. Стрессоустойчивость. Пути преодоления дистресса.</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18</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Настроения. Основные факторы возникновения настроения. Хронический характер эмоциональных состояний. Двоякая связь эмоций и настроения. Настроения как следствие эмоций и как предвосхищение эмоциогенной ситуации. Роль настроений в осознании мотивационной сферы личности. Роль преобладающих настроений в диагностике соматических заболеваний.</w:t>
            </w:r>
          </w:p>
          <w:p w:rsidR="00F81CCF" w:rsidRDefault="00F81CCF">
            <w:pPr>
              <w:tabs>
                <w:tab w:val="left" w:pos="284"/>
              </w:tabs>
              <w:ind w:left="0" w:firstLine="0"/>
              <w:jc w:val="left"/>
              <w:rPr>
                <w:sz w:val="20"/>
                <w:szCs w:val="20"/>
              </w:rPr>
            </w:pPr>
            <w:r>
              <w:rPr>
                <w:sz w:val="20"/>
                <w:szCs w:val="20"/>
              </w:rPr>
              <w:t>Страсть.</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19</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pStyle w:val="Header"/>
              <w:tabs>
                <w:tab w:val="left" w:pos="720"/>
              </w:tabs>
              <w:ind w:left="0" w:firstLine="0"/>
              <w:jc w:val="left"/>
              <w:rPr>
                <w:sz w:val="20"/>
                <w:szCs w:val="20"/>
                <w:lang w:eastAsia="ru-RU"/>
              </w:rPr>
            </w:pPr>
            <w:r>
              <w:rPr>
                <w:sz w:val="20"/>
                <w:szCs w:val="20"/>
                <w:lang w:eastAsia="ru-RU"/>
              </w:rPr>
              <w:t>Фрустрация. Определение. Понятие порога фрустрации. Поведенческие проявления фрустрационного состояния. Пути выхода из состояния фрустрации.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20</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Депрессия. Определение депрессии, виды депрессии: полярная и биполярная. Симптомы и причины депрессии. Основные направления и методы работы психолога с депрессивными состояниями. Возможности и ограничения психологической работы с депрессивными состояниями.</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21</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color w:val="000000"/>
                <w:sz w:val="20"/>
                <w:szCs w:val="20"/>
              </w:rPr>
            </w:pPr>
            <w:r>
              <w:rPr>
                <w:color w:val="000000"/>
                <w:sz w:val="20"/>
                <w:szCs w:val="20"/>
              </w:rPr>
              <w:t>Эмоциональные черты личности. Формирование эмоциональных черт на примере тревожности и агрессивности. Эмоциональная возбудимость, впечатлительность.</w:t>
            </w:r>
          </w:p>
          <w:p w:rsidR="00F81CCF" w:rsidRDefault="00F81CCF">
            <w:pPr>
              <w:tabs>
                <w:tab w:val="left" w:pos="284"/>
              </w:tabs>
              <w:spacing w:after="60"/>
              <w:ind w:left="0" w:firstLine="0"/>
              <w:jc w:val="left"/>
              <w:rPr>
                <w:color w:val="000000"/>
                <w:sz w:val="20"/>
                <w:szCs w:val="20"/>
              </w:rPr>
            </w:pPr>
            <w:r>
              <w:rPr>
                <w:color w:val="000000"/>
                <w:sz w:val="20"/>
                <w:szCs w:val="20"/>
              </w:rPr>
              <w:t>Развитие эмоций и чувств у детей.</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7. Потребности</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22</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Понимание потребности в различных теоретических концепциях (потребность как нужда, как предмет удовлетворения нужды, как отсутствие блага, как ценность и др.). Потребность с точки зрения системного подхода.</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Лекционная,</w:t>
            </w:r>
          </w:p>
          <w:p w:rsidR="00F81CCF" w:rsidRDefault="00F81CCF">
            <w:pPr>
              <w:tabs>
                <w:tab w:val="left" w:pos="284"/>
              </w:tabs>
              <w:ind w:left="0" w:firstLine="0"/>
              <w:jc w:val="left"/>
              <w:rPr>
                <w:sz w:val="18"/>
                <w:szCs w:val="18"/>
              </w:rPr>
            </w:pPr>
            <w:r>
              <w:rPr>
                <w:sz w:val="18"/>
                <w:szCs w:val="18"/>
              </w:rPr>
              <w:t>Практическая</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23</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Классификация потребностей. Иерархия потребностей. Актуальные и потенциальные потребности. Специфика человеческих потребностей, «биологические» и «социальные» потребности. Материальные и духовные потребности. Теория А. Маслоу.</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8. Мотив и мотивация</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24</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Монистические взгляды на природу мотива и их несостоятельность. Мотивационный процесс. Компоненты мотивационного процесса: биологическая, когнитивная, поведенческая. Стадиальный характер мотивации.</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Лекционная,</w:t>
            </w:r>
          </w:p>
          <w:p w:rsidR="00F81CCF" w:rsidRDefault="00F81CCF">
            <w:pPr>
              <w:tabs>
                <w:tab w:val="left" w:pos="284"/>
              </w:tabs>
              <w:ind w:left="0" w:firstLine="0"/>
              <w:jc w:val="left"/>
              <w:rPr>
                <w:sz w:val="18"/>
                <w:szCs w:val="18"/>
              </w:rPr>
            </w:pPr>
            <w:r>
              <w:rPr>
                <w:sz w:val="18"/>
                <w:szCs w:val="18"/>
              </w:rPr>
              <w:t>Практическая</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25</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Виды мотивации (экстринсивная и интрисивная; положительная и отрицательная; познавательная мотивация, сексуальная мотивация, мотивация доминирования и др.) Мотивационная сфера личности, иерархия мотивов.</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26</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Внутренние и внешние факторы, влияющие на формирование мотива. Влияние мотивации на направленность, продуктивность и настойчивость деятельности. Закон Йеркса – Додсона и понятие оптимума мотивации.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27</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Виды мотивационных образований. Мотивационные состояния. Мотивационная установка. Влечения, желания, хотение. Склонность. Привычки. Интересы. Направленность.</w:t>
            </w:r>
          </w:p>
        </w:tc>
        <w:tc>
          <w:tcPr>
            <w:tcW w:w="748"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p>
        </w:tc>
        <w:tc>
          <w:tcPr>
            <w:tcW w:w="527" w:type="pc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9. Мотивация отдельных видов деятельности</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28</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Мотивация учебной деятельности школьников. Мотивы поступления в школу. Мотивация учебной деятельности и поведения младших школьников, школьников среднего звена, старшеклассников. Мотивация учебной деятельности студентов.</w:t>
            </w:r>
          </w:p>
          <w:p w:rsidR="00F81CCF" w:rsidRDefault="00F81CCF">
            <w:pPr>
              <w:tabs>
                <w:tab w:val="left" w:pos="284"/>
              </w:tabs>
              <w:ind w:left="0" w:firstLine="0"/>
              <w:jc w:val="left"/>
              <w:rPr>
                <w:sz w:val="20"/>
                <w:szCs w:val="20"/>
              </w:rPr>
            </w:pPr>
            <w:r>
              <w:rPr>
                <w:sz w:val="20"/>
                <w:szCs w:val="20"/>
              </w:rPr>
              <w:t>Мотивация профессиональной деятельности: педагогической, научной, предпринимательской, спортивной и др.</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Лекционная,</w:t>
            </w:r>
          </w:p>
          <w:p w:rsidR="00F81CCF" w:rsidRDefault="00F81CCF">
            <w:pPr>
              <w:tabs>
                <w:tab w:val="left" w:pos="284"/>
              </w:tabs>
              <w:ind w:left="0" w:firstLine="0"/>
              <w:jc w:val="left"/>
              <w:rPr>
                <w:sz w:val="18"/>
                <w:szCs w:val="18"/>
              </w:rPr>
            </w:pPr>
            <w:r>
              <w:rPr>
                <w:sz w:val="18"/>
                <w:szCs w:val="18"/>
              </w:rPr>
              <w:t>Практическая</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29</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Мотивация общения. Потребность в общении. Цели общения. Возрастные особенности, виды мотивов общения.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10. Специфические виды мотивации</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30</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Мотивация просоциального поведения. Мотивация нормативного и альтруистического поведения. Мотивация семейной жизни, самосовершенствования и др.</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Самостоятельная</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31</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Мотивация отклоняющегося (девиантного) поведения. Понятие девиантного поведения, агрессивного и эгрессивного поведения. Мотивация аддиктивного поведения. Мотивы суицидального поведения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976" w:type="pct"/>
            <w:vMerge w:val="restart"/>
            <w:tcBorders>
              <w:top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Тема 11. Контроль над мотивационными процессами. Психология воли и самодетерминации.</w:t>
            </w: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32</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Определение воли, критерии волевого поведения. Проблема свободы воли в философии и психологии. Представление о волевом процессе в психологии сознания. Структура волевого акта. Общие ситуации, в которых необходима (или нет) воля. Произвольность поведения как предпосылка волевой регуляции.</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Практическая,</w:t>
            </w:r>
          </w:p>
          <w:p w:rsidR="00F81CCF" w:rsidRDefault="00F81CCF">
            <w:pPr>
              <w:tabs>
                <w:tab w:val="left" w:pos="284"/>
              </w:tabs>
              <w:ind w:left="0" w:firstLine="0"/>
              <w:jc w:val="left"/>
              <w:rPr>
                <w:sz w:val="18"/>
                <w:szCs w:val="18"/>
              </w:rPr>
            </w:pPr>
            <w:r>
              <w:rPr>
                <w:sz w:val="18"/>
                <w:szCs w:val="18"/>
              </w:rPr>
              <w:t>самостоятельная</w:t>
            </w:r>
          </w:p>
        </w:tc>
        <w:tc>
          <w:tcPr>
            <w:tcW w:w="527" w:type="pct"/>
            <w:vMerge w:val="restart"/>
            <w:tcBorders>
              <w:top w:val="single" w:sz="4" w:space="0" w:color="auto"/>
              <w:left w:val="single" w:sz="4" w:space="0" w:color="auto"/>
              <w:bottom w:val="single" w:sz="4" w:space="0" w:color="auto"/>
            </w:tcBorders>
            <w:vAlign w:val="center"/>
          </w:tcPr>
          <w:p w:rsidR="00F81CCF" w:rsidRDefault="00F81CCF">
            <w:pPr>
              <w:tabs>
                <w:tab w:val="left" w:pos="284"/>
              </w:tabs>
              <w:ind w:left="0" w:firstLine="0"/>
              <w:jc w:val="left"/>
              <w:rPr>
                <w:sz w:val="18"/>
                <w:szCs w:val="18"/>
              </w:rPr>
            </w:pPr>
            <w:r>
              <w:rPr>
                <w:sz w:val="18"/>
                <w:szCs w:val="18"/>
              </w:rPr>
              <w:t>Контрольный опрос №3</w:t>
            </w: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33</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20"/>
                <w:szCs w:val="20"/>
              </w:rPr>
            </w:pPr>
            <w:r>
              <w:rPr>
                <w:sz w:val="20"/>
                <w:szCs w:val="20"/>
              </w:rPr>
              <w:t>Борьба мотивов и принятие решений, проблема выбора. Мотивационный конфликт как условие волевого действия. Волевая регуляция как преобразование (переосмысление) проблемных ситуаций.</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jc w:val="left"/>
              <w:rPr>
                <w:sz w:val="18"/>
                <w:szCs w:val="18"/>
              </w:rPr>
            </w:pPr>
            <w:r>
              <w:rPr>
                <w:sz w:val="18"/>
                <w:szCs w:val="18"/>
              </w:rPr>
              <w:t>Раздел 34</w:t>
            </w:r>
          </w:p>
        </w:tc>
        <w:tc>
          <w:tcPr>
            <w:tcW w:w="2245" w:type="pct"/>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spacing w:after="60"/>
              <w:ind w:left="0" w:firstLine="0"/>
              <w:jc w:val="left"/>
              <w:rPr>
                <w:sz w:val="20"/>
                <w:szCs w:val="20"/>
              </w:rPr>
            </w:pPr>
            <w:r>
              <w:rPr>
                <w:sz w:val="20"/>
                <w:szCs w:val="20"/>
              </w:rPr>
              <w:t>Общее представление о развитии воли. Воля и личность.</w:t>
            </w:r>
            <w:r>
              <w:t xml:space="preserve"> </w:t>
            </w:r>
            <w:r>
              <w:rPr>
                <w:sz w:val="20"/>
                <w:szCs w:val="20"/>
              </w:rPr>
              <w:t>Современные подходы к воле как мотивационной саморегуляции в школах Х. Хекхаузена и Л.С. Выготского. Воля как мотивационное опосредование. Развитие волевых процессов в онтогенезе.</w:t>
            </w: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18"/>
                <w:szCs w:val="18"/>
              </w:rPr>
            </w:pP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18"/>
                <w:szCs w:val="18"/>
              </w:rPr>
            </w:pPr>
          </w:p>
        </w:tc>
      </w:tr>
    </w:tbl>
    <w:p w:rsidR="00F81CCF" w:rsidRDefault="00F81CCF">
      <w:pPr>
        <w:tabs>
          <w:tab w:val="left" w:pos="284"/>
        </w:tabs>
        <w:ind w:firstLine="0"/>
      </w:pPr>
    </w:p>
    <w:p w:rsidR="00F81CCF" w:rsidRDefault="00F81CCF">
      <w:pPr>
        <w:tabs>
          <w:tab w:val="left" w:pos="284"/>
        </w:tabs>
        <w:ind w:firstLine="0"/>
      </w:pPr>
    </w:p>
    <w:p w:rsidR="00F81CCF" w:rsidRDefault="00F81CCF">
      <w:pPr>
        <w:tabs>
          <w:tab w:val="left" w:pos="284"/>
        </w:tabs>
        <w:rPr>
          <w:b/>
          <w:bCs/>
          <w:color w:val="000000"/>
          <w:sz w:val="28"/>
          <w:szCs w:val="28"/>
        </w:rPr>
      </w:pPr>
      <w:r>
        <w:rPr>
          <w:b/>
          <w:bCs/>
          <w:color w:val="000000"/>
          <w:sz w:val="28"/>
          <w:szCs w:val="28"/>
        </w:rPr>
        <w:t>4.</w:t>
      </w:r>
      <w:r>
        <w:rPr>
          <w:b/>
          <w:bCs/>
          <w:color w:val="000000"/>
          <w:sz w:val="28"/>
          <w:szCs w:val="28"/>
        </w:rPr>
        <w:tab/>
        <w:t>Образовательные технологии</w:t>
      </w:r>
    </w:p>
    <w:p w:rsidR="00F81CCF" w:rsidRDefault="00F81CCF">
      <w:pPr>
        <w:tabs>
          <w:tab w:val="left" w:pos="284"/>
        </w:tabs>
        <w:ind w:left="-113" w:right="57"/>
        <w:rPr>
          <w:sz w:val="28"/>
          <w:szCs w:val="28"/>
        </w:rPr>
      </w:pPr>
    </w:p>
    <w:p w:rsidR="00F81CCF" w:rsidRDefault="00F81CCF">
      <w:pPr>
        <w:tabs>
          <w:tab w:val="left" w:pos="284"/>
        </w:tabs>
        <w:ind w:left="0" w:firstLine="0"/>
        <w:rPr>
          <w:sz w:val="20"/>
          <w:szCs w:val="20"/>
        </w:rPr>
      </w:pPr>
      <w:r>
        <w:t>В процессе преподавания дисциплины «Общая психология. Эмоции и мотивация»</w:t>
      </w:r>
      <w:r>
        <w:rPr>
          <w:b/>
          <w:bCs/>
        </w:rPr>
        <w:t xml:space="preserve"> </w:t>
      </w:r>
      <w:r>
        <w:t>аудиторная работа проходит в форме лекционных и практических занятий. В процессе преподавания дисциплины «Общая психология. Эмоции и мотивация»</w:t>
      </w:r>
      <w:r>
        <w:rPr>
          <w:b/>
          <w:bCs/>
        </w:rPr>
        <w:t xml:space="preserve"> </w:t>
      </w:r>
      <w:r>
        <w:t xml:space="preserve">используются современные методы преподавания и образовательные  технологии. Из традиционных методов преподавания используются: лекция, рассказ по теме. Из активных и интерактивных методов преподавания используются методы обсуждения индивидуальных случаев и результатов психодиагностики, обсуждение различных точек зрения на актуальные проблемы,  дискуссии по спорным вопросам, совместное обсуждение просмотренных видеоматериалов по теме.  </w:t>
      </w:r>
    </w:p>
    <w:p w:rsidR="00F81CCF" w:rsidRDefault="00F81CCF">
      <w:pPr>
        <w:pStyle w:val="NormalWeb"/>
        <w:tabs>
          <w:tab w:val="clear" w:pos="643"/>
          <w:tab w:val="left" w:pos="720"/>
        </w:tabs>
        <w:spacing w:before="0" w:beforeAutospacing="0" w:after="0" w:afterAutospacing="0"/>
        <w:jc w:val="both"/>
        <w:textAlignment w:val="top"/>
        <w:rPr>
          <w:b/>
          <w:bCs/>
          <w:color w:val="333333"/>
          <w:sz w:val="28"/>
          <w:szCs w:val="28"/>
        </w:rPr>
      </w:pPr>
    </w:p>
    <w:p w:rsidR="00F81CCF" w:rsidRDefault="00F81CCF">
      <w:pPr>
        <w:tabs>
          <w:tab w:val="left" w:pos="284"/>
        </w:tabs>
        <w:ind w:left="142" w:firstLine="0"/>
        <w:jc w:val="center"/>
        <w:rPr>
          <w:b/>
          <w:bCs/>
          <w:sz w:val="28"/>
          <w:szCs w:val="28"/>
        </w:rPr>
      </w:pPr>
      <w:r>
        <w:rPr>
          <w:b/>
          <w:bCs/>
          <w:sz w:val="28"/>
          <w:szCs w:val="28"/>
        </w:rPr>
        <w:t>5.</w:t>
      </w:r>
      <w:r>
        <w:rPr>
          <w:b/>
          <w:bCs/>
          <w:sz w:val="28"/>
          <w:szCs w:val="28"/>
        </w:rPr>
        <w:tab/>
        <w:t>Учебно-методическое обеспечение самостоятельной работы обучающихся.</w:t>
      </w:r>
    </w:p>
    <w:p w:rsidR="00F81CCF" w:rsidRDefault="00F81CCF">
      <w:pPr>
        <w:tabs>
          <w:tab w:val="left" w:pos="284"/>
        </w:tabs>
        <w:ind w:left="0"/>
      </w:pPr>
      <w:r>
        <w:t xml:space="preserve">Перед посещением каждой лекции по данному курсу студентам настоятельно рекомендуется повторять материал предыдущей лекции, а также читать те главы учебника, которые освещают изучаемую тему. Это необходимо для лучшего понимания прослушанного материала и возможности обсуждения спорных моментов. Кроме того, на некоторых лекциях идет работа по видеоматериалам, которые студенты обязаны просмотреть до прослушивания этих лекций </w:t>
      </w:r>
    </w:p>
    <w:p w:rsidR="00F81CCF" w:rsidRDefault="00F81CCF">
      <w:pPr>
        <w:tabs>
          <w:tab w:val="left" w:pos="284"/>
        </w:tabs>
        <w:ind w:left="0"/>
      </w:pPr>
      <w:r>
        <w:t>В рамках курса ряд тем вынесен на самостоятельное изучение обучающимися. Для контроля качества усвоения знаний по данным темам предусмотрен контрольный опрос в течение семестра и в рамках промежуточной аттестации (экзамена) по вопросам, представленным ниже.</w:t>
      </w:r>
    </w:p>
    <w:p w:rsidR="00F81CCF" w:rsidRDefault="00F81CCF">
      <w:pPr>
        <w:tabs>
          <w:tab w:val="left" w:pos="284"/>
        </w:tabs>
        <w:ind w:left="0" w:firstLine="0"/>
        <w:jc w:val="center"/>
        <w:rPr>
          <w:b/>
          <w:bCs/>
        </w:rPr>
      </w:pPr>
      <w:r>
        <w:rPr>
          <w:b/>
          <w:bCs/>
        </w:rPr>
        <w:t>Список вопросов из содержания рабочей программы дисциплины «Общая психология. Эмоции и мотивация», которые высятся на самостоятельное изучение.</w:t>
      </w:r>
    </w:p>
    <w:p w:rsidR="00F81CCF" w:rsidRDefault="00F81CCF">
      <w:pPr>
        <w:numPr>
          <w:ilvl w:val="0"/>
          <w:numId w:val="48"/>
        </w:numPr>
        <w:tabs>
          <w:tab w:val="left" w:pos="284"/>
        </w:tabs>
      </w:pPr>
      <w:r>
        <w:t>Взаимосвязь эмоций с другими психическими процессами.</w:t>
      </w:r>
    </w:p>
    <w:p w:rsidR="00F81CCF" w:rsidRDefault="00F81CCF">
      <w:pPr>
        <w:numPr>
          <w:ilvl w:val="0"/>
          <w:numId w:val="48"/>
        </w:numPr>
        <w:tabs>
          <w:tab w:val="left" w:pos="284"/>
        </w:tabs>
      </w:pPr>
      <w:r>
        <w:t>Выражение эмоций. Объективные показатели эмоций.</w:t>
      </w:r>
    </w:p>
    <w:p w:rsidR="00F81CCF" w:rsidRDefault="00F81CCF">
      <w:pPr>
        <w:numPr>
          <w:ilvl w:val="0"/>
          <w:numId w:val="48"/>
        </w:numPr>
        <w:tabs>
          <w:tab w:val="left" w:pos="284"/>
        </w:tabs>
      </w:pPr>
      <w:r>
        <w:t>Психологические механизмы эмоциональной экспрессии.</w:t>
      </w:r>
    </w:p>
    <w:p w:rsidR="00F81CCF" w:rsidRDefault="00F81CCF">
      <w:pPr>
        <w:numPr>
          <w:ilvl w:val="0"/>
          <w:numId w:val="48"/>
        </w:numPr>
        <w:tabs>
          <w:tab w:val="left" w:pos="284"/>
        </w:tabs>
      </w:pPr>
      <w:r>
        <w:t>Эмоциогенные ситуации.</w:t>
      </w:r>
    </w:p>
    <w:p w:rsidR="00F81CCF" w:rsidRDefault="00F81CCF">
      <w:pPr>
        <w:numPr>
          <w:ilvl w:val="0"/>
          <w:numId w:val="48"/>
        </w:numPr>
        <w:tabs>
          <w:tab w:val="left" w:pos="284"/>
        </w:tabs>
      </w:pPr>
      <w:r>
        <w:t>Методы изучения эмоций и экспрессивного поведения.</w:t>
      </w:r>
    </w:p>
    <w:p w:rsidR="00F81CCF" w:rsidRDefault="00F81CCF">
      <w:pPr>
        <w:numPr>
          <w:ilvl w:val="0"/>
          <w:numId w:val="48"/>
        </w:numPr>
        <w:tabs>
          <w:tab w:val="left" w:pos="284"/>
        </w:tabs>
      </w:pPr>
      <w:r>
        <w:t>Физиологические корреляты эмоций.</w:t>
      </w:r>
    </w:p>
    <w:p w:rsidR="00F81CCF" w:rsidRDefault="00F81CCF">
      <w:pPr>
        <w:numPr>
          <w:ilvl w:val="0"/>
          <w:numId w:val="48"/>
        </w:numPr>
        <w:tabs>
          <w:tab w:val="left" w:pos="284"/>
        </w:tabs>
      </w:pPr>
      <w:r>
        <w:t>Функциональные теории. «Комплексная» теория эмоций Крюгера. Мотивационная теория эмоций.</w:t>
      </w:r>
    </w:p>
    <w:p w:rsidR="00F81CCF" w:rsidRDefault="00F81CCF">
      <w:pPr>
        <w:numPr>
          <w:ilvl w:val="0"/>
          <w:numId w:val="48"/>
        </w:numPr>
        <w:tabs>
          <w:tab w:val="left" w:pos="284"/>
        </w:tabs>
      </w:pPr>
      <w:r>
        <w:t>Теория базовых эмоций</w:t>
      </w:r>
    </w:p>
    <w:p w:rsidR="00F81CCF" w:rsidRDefault="00F81CCF">
      <w:pPr>
        <w:numPr>
          <w:ilvl w:val="0"/>
          <w:numId w:val="48"/>
        </w:numPr>
        <w:tabs>
          <w:tab w:val="left" w:pos="284"/>
        </w:tabs>
      </w:pPr>
      <w:r>
        <w:t>Эмоциональные черты личности.</w:t>
      </w:r>
    </w:p>
    <w:p w:rsidR="00F81CCF" w:rsidRDefault="00F81CCF">
      <w:pPr>
        <w:numPr>
          <w:ilvl w:val="0"/>
          <w:numId w:val="48"/>
        </w:numPr>
        <w:tabs>
          <w:tab w:val="left" w:pos="284"/>
        </w:tabs>
      </w:pPr>
      <w:r>
        <w:t>Развитие эмоциональной сферы. Проблема врожденных эмоций и чувств.</w:t>
      </w:r>
    </w:p>
    <w:p w:rsidR="00F81CCF" w:rsidRDefault="00F81CCF">
      <w:pPr>
        <w:numPr>
          <w:ilvl w:val="0"/>
          <w:numId w:val="48"/>
        </w:numPr>
        <w:tabs>
          <w:tab w:val="left" w:pos="284"/>
        </w:tabs>
      </w:pPr>
      <w:r>
        <w:t>Привязанность. Эмпатия. Развитие социальных эмоций. Развитие эмоциональной компетентности.</w:t>
      </w:r>
    </w:p>
    <w:p w:rsidR="00F81CCF" w:rsidRDefault="00F81CCF">
      <w:pPr>
        <w:numPr>
          <w:ilvl w:val="0"/>
          <w:numId w:val="48"/>
        </w:numPr>
        <w:tabs>
          <w:tab w:val="left" w:pos="284"/>
        </w:tabs>
      </w:pPr>
      <w:r>
        <w:t>Стадиальный характер мотивации. Виды мотивации.</w:t>
      </w:r>
    </w:p>
    <w:p w:rsidR="00F81CCF" w:rsidRDefault="00F81CCF">
      <w:pPr>
        <w:numPr>
          <w:ilvl w:val="0"/>
          <w:numId w:val="48"/>
        </w:numPr>
        <w:tabs>
          <w:tab w:val="left" w:pos="284"/>
        </w:tabs>
      </w:pPr>
      <w:r>
        <w:t>Влияние мотивации на направленность, продуктивность и настойчивость деятельности. Закон Йеркса – Додсона и понятие оптимума мотивации.</w:t>
      </w:r>
    </w:p>
    <w:p w:rsidR="00F81CCF" w:rsidRDefault="00F81CCF">
      <w:pPr>
        <w:numPr>
          <w:ilvl w:val="0"/>
          <w:numId w:val="48"/>
        </w:numPr>
        <w:tabs>
          <w:tab w:val="left" w:pos="284"/>
        </w:tabs>
      </w:pPr>
      <w:r>
        <w:t>Виды мотивационных образований.</w:t>
      </w:r>
    </w:p>
    <w:p w:rsidR="00F81CCF" w:rsidRDefault="00F81CCF">
      <w:pPr>
        <w:numPr>
          <w:ilvl w:val="0"/>
          <w:numId w:val="48"/>
        </w:numPr>
        <w:tabs>
          <w:tab w:val="left" w:pos="284"/>
        </w:tabs>
      </w:pPr>
      <w:r>
        <w:t>Мотивация общения.</w:t>
      </w:r>
    </w:p>
    <w:p w:rsidR="00F81CCF" w:rsidRDefault="00F81CCF">
      <w:pPr>
        <w:numPr>
          <w:ilvl w:val="0"/>
          <w:numId w:val="48"/>
        </w:numPr>
        <w:tabs>
          <w:tab w:val="left" w:pos="284"/>
        </w:tabs>
      </w:pPr>
      <w:r>
        <w:t>Мотивация просоциального поведения.</w:t>
      </w:r>
    </w:p>
    <w:p w:rsidR="00F81CCF" w:rsidRDefault="00F81CCF">
      <w:pPr>
        <w:numPr>
          <w:ilvl w:val="0"/>
          <w:numId w:val="48"/>
        </w:numPr>
        <w:tabs>
          <w:tab w:val="left" w:pos="284"/>
        </w:tabs>
      </w:pPr>
      <w:r>
        <w:t>Мотивация отклоняющегося (девиантного) поведения.</w:t>
      </w:r>
    </w:p>
    <w:p w:rsidR="00F81CCF" w:rsidRDefault="00F81CCF">
      <w:pPr>
        <w:numPr>
          <w:ilvl w:val="0"/>
          <w:numId w:val="48"/>
        </w:numPr>
        <w:tabs>
          <w:tab w:val="left" w:pos="284"/>
        </w:tabs>
      </w:pPr>
      <w:r>
        <w:t>Мотивация учебной деятельности.</w:t>
      </w:r>
    </w:p>
    <w:p w:rsidR="00F81CCF" w:rsidRDefault="00F81CCF">
      <w:pPr>
        <w:numPr>
          <w:ilvl w:val="0"/>
          <w:numId w:val="48"/>
        </w:numPr>
        <w:tabs>
          <w:tab w:val="left" w:pos="284"/>
        </w:tabs>
      </w:pPr>
      <w:r>
        <w:t>Мотивация профессиональной деятельности.</w:t>
      </w:r>
    </w:p>
    <w:p w:rsidR="00F81CCF" w:rsidRDefault="00F81CCF">
      <w:pPr>
        <w:numPr>
          <w:ilvl w:val="0"/>
          <w:numId w:val="48"/>
        </w:numPr>
        <w:tabs>
          <w:tab w:val="left" w:pos="284"/>
        </w:tabs>
      </w:pPr>
      <w:r>
        <w:t>Мотивационные конфликты, их осознание. Волевая регуляция поведения.</w:t>
      </w:r>
    </w:p>
    <w:p w:rsidR="00F81CCF" w:rsidRDefault="00F81CCF">
      <w:pPr>
        <w:tabs>
          <w:tab w:val="left" w:pos="284"/>
        </w:tabs>
        <w:ind w:left="142" w:firstLine="0"/>
      </w:pPr>
    </w:p>
    <w:p w:rsidR="00F81CCF" w:rsidRDefault="00F81CCF">
      <w:pPr>
        <w:tabs>
          <w:tab w:val="left" w:pos="284"/>
        </w:tabs>
        <w:ind w:firstLine="0"/>
        <w:jc w:val="center"/>
        <w:rPr>
          <w:i/>
          <w:iCs/>
          <w:color w:val="000000"/>
        </w:rPr>
      </w:pPr>
    </w:p>
    <w:p w:rsidR="00F81CCF" w:rsidRDefault="00F81CCF">
      <w:pPr>
        <w:tabs>
          <w:tab w:val="left" w:pos="284"/>
        </w:tabs>
        <w:ind w:firstLine="0"/>
        <w:jc w:val="center"/>
        <w:rPr>
          <w:i/>
          <w:iCs/>
          <w:color w:val="000000"/>
        </w:rPr>
      </w:pPr>
      <w:r>
        <w:rPr>
          <w:i/>
          <w:iCs/>
          <w:color w:val="000000"/>
        </w:rPr>
        <w:t>ЗАДАНИЯ ДЛЯ ПОДГОТОВКИ К ПРАКТИЧЕСКИМ ЗАНЯТИЯМ ПО ДИСЦИПЛИНЕ «ОБЩАЯ ПСИХОЛОГИЯ. ЭМОЦИИ И МОТИВАЦИЯ», КОТОРЫЕ ВЫНОСЯТСЯ НА САМОСТОЯТЕЛЬНОЕ ИЗУЧЕНИЕ</w:t>
      </w:r>
    </w:p>
    <w:p w:rsidR="00F81CCF" w:rsidRDefault="00F81CCF">
      <w:pPr>
        <w:tabs>
          <w:tab w:val="left" w:pos="284"/>
        </w:tabs>
        <w:rPr>
          <w:color w:val="000000"/>
          <w:sz w:val="20"/>
          <w:szCs w:val="20"/>
        </w:rPr>
      </w:pPr>
    </w:p>
    <w:tbl>
      <w:tblPr>
        <w:tblW w:w="0" w:type="auto"/>
        <w:tblInd w:w="2" w:type="dxa"/>
        <w:tblBorders>
          <w:top w:val="single" w:sz="4" w:space="0" w:color="auto"/>
          <w:left w:val="single" w:sz="4" w:space="0" w:color="auto"/>
          <w:bottom w:val="single" w:sz="4" w:space="0" w:color="auto"/>
          <w:right w:val="single" w:sz="4" w:space="0" w:color="auto"/>
        </w:tblBorders>
        <w:tblLook w:val="0000"/>
      </w:tblPr>
      <w:tblGrid>
        <w:gridCol w:w="949"/>
        <w:gridCol w:w="5361"/>
        <w:gridCol w:w="3153"/>
      </w:tblGrid>
      <w:tr w:rsidR="00F81CCF">
        <w:tc>
          <w:tcPr>
            <w:tcW w:w="0" w:type="auto"/>
            <w:tcBorders>
              <w:top w:val="single" w:sz="4" w:space="0" w:color="auto"/>
              <w:bottom w:val="single" w:sz="4" w:space="0" w:color="auto"/>
              <w:right w:val="single" w:sz="4" w:space="0" w:color="auto"/>
            </w:tcBorders>
            <w:vAlign w:val="center"/>
          </w:tcPr>
          <w:p w:rsidR="00F81CCF" w:rsidRDefault="00F81CCF">
            <w:pPr>
              <w:tabs>
                <w:tab w:val="left" w:pos="284"/>
              </w:tabs>
              <w:ind w:left="0" w:firstLine="0"/>
              <w:rPr>
                <w:b/>
                <w:bCs/>
                <w:color w:val="000000"/>
                <w:sz w:val="18"/>
                <w:szCs w:val="18"/>
              </w:rPr>
            </w:pPr>
            <w:r>
              <w:rPr>
                <w:b/>
                <w:bCs/>
                <w:color w:val="000000"/>
                <w:sz w:val="18"/>
                <w:szCs w:val="18"/>
              </w:rPr>
              <w:t>№ занятия</w:t>
            </w:r>
          </w:p>
        </w:tc>
        <w:tc>
          <w:tcPr>
            <w:tcW w:w="0" w:type="auto"/>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rPr>
                <w:b/>
                <w:bCs/>
                <w:color w:val="000000"/>
                <w:sz w:val="18"/>
                <w:szCs w:val="18"/>
              </w:rPr>
            </w:pPr>
            <w:r>
              <w:rPr>
                <w:b/>
                <w:bCs/>
                <w:color w:val="000000"/>
                <w:sz w:val="18"/>
                <w:szCs w:val="18"/>
              </w:rPr>
              <w:t>Тема практического занятия</w:t>
            </w:r>
          </w:p>
        </w:tc>
        <w:tc>
          <w:tcPr>
            <w:tcW w:w="0" w:type="auto"/>
            <w:tcBorders>
              <w:top w:val="single" w:sz="4" w:space="0" w:color="auto"/>
              <w:left w:val="single" w:sz="4" w:space="0" w:color="auto"/>
              <w:bottom w:val="single" w:sz="4" w:space="0" w:color="auto"/>
            </w:tcBorders>
            <w:vAlign w:val="center"/>
          </w:tcPr>
          <w:p w:rsidR="00F81CCF" w:rsidRDefault="00F81CCF">
            <w:pPr>
              <w:tabs>
                <w:tab w:val="left" w:pos="284"/>
              </w:tabs>
              <w:ind w:left="0" w:firstLine="0"/>
              <w:rPr>
                <w:b/>
                <w:bCs/>
                <w:color w:val="000000"/>
                <w:sz w:val="18"/>
                <w:szCs w:val="18"/>
              </w:rPr>
            </w:pPr>
            <w:r>
              <w:rPr>
                <w:b/>
                <w:bCs/>
                <w:color w:val="000000"/>
                <w:sz w:val="18"/>
                <w:szCs w:val="18"/>
              </w:rPr>
              <w:t>Задания для подготовки</w:t>
            </w:r>
          </w:p>
        </w:tc>
      </w:tr>
      <w:tr w:rsidR="00F81CCF">
        <w:tc>
          <w:tcPr>
            <w:tcW w:w="0" w:type="auto"/>
            <w:tcBorders>
              <w:top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Взаимосвязь эмоций с другими психическими процессами. Эмоциогенные ситуации.</w:t>
            </w:r>
          </w:p>
        </w:tc>
        <w:tc>
          <w:tcPr>
            <w:tcW w:w="0" w:type="auto"/>
            <w:tcBorders>
              <w:top w:val="single" w:sz="4" w:space="0" w:color="auto"/>
              <w:left w:val="single" w:sz="4" w:space="0" w:color="auto"/>
              <w:bottom w:val="single" w:sz="4" w:space="0" w:color="auto"/>
            </w:tcBorders>
            <w:vAlign w:val="center"/>
          </w:tcPr>
          <w:p w:rsidR="00F81CCF" w:rsidRDefault="00F81CCF">
            <w:pPr>
              <w:numPr>
                <w:ilvl w:val="0"/>
                <w:numId w:val="49"/>
              </w:numPr>
              <w:tabs>
                <w:tab w:val="left" w:pos="284"/>
              </w:tabs>
              <w:ind w:left="0" w:firstLine="0"/>
              <w:rPr>
                <w:color w:val="000000"/>
                <w:sz w:val="18"/>
                <w:szCs w:val="18"/>
              </w:rPr>
            </w:pPr>
            <w:r>
              <w:rPr>
                <w:color w:val="000000"/>
                <w:sz w:val="18"/>
                <w:szCs w:val="18"/>
              </w:rPr>
              <w:t>Изучить литературу по теме</w:t>
            </w:r>
          </w:p>
          <w:p w:rsidR="00F81CCF" w:rsidRDefault="00F81CCF">
            <w:pPr>
              <w:numPr>
                <w:ilvl w:val="0"/>
                <w:numId w:val="49"/>
              </w:numPr>
              <w:tabs>
                <w:tab w:val="left" w:pos="284"/>
              </w:tabs>
              <w:ind w:left="0" w:firstLine="0"/>
              <w:rPr>
                <w:color w:val="000000"/>
                <w:sz w:val="18"/>
                <w:szCs w:val="18"/>
              </w:rPr>
            </w:pPr>
            <w:r>
              <w:rPr>
                <w:color w:val="000000"/>
                <w:sz w:val="18"/>
                <w:szCs w:val="18"/>
              </w:rPr>
              <w:t>Обдумать вопросы для групповой дискуссии</w:t>
            </w:r>
          </w:p>
        </w:tc>
      </w:tr>
      <w:tr w:rsidR="00F81CCF">
        <w:tc>
          <w:tcPr>
            <w:tcW w:w="0" w:type="auto"/>
            <w:tcBorders>
              <w:top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Чувства. Классификация чувств. Характеристика различных чувств.</w:t>
            </w:r>
          </w:p>
          <w:p w:rsidR="00F81CCF" w:rsidRDefault="00F81CCF">
            <w:pPr>
              <w:tabs>
                <w:tab w:val="left" w:pos="284"/>
              </w:tabs>
              <w:ind w:left="0" w:firstLine="0"/>
              <w:rPr>
                <w:color w:val="000000"/>
                <w:sz w:val="18"/>
                <w:szCs w:val="18"/>
              </w:rPr>
            </w:pPr>
            <w:r>
              <w:rPr>
                <w:color w:val="000000"/>
                <w:sz w:val="18"/>
                <w:szCs w:val="18"/>
              </w:rPr>
              <w:t>Групповая дискуссия «Нужна ли человеку любовь»</w:t>
            </w:r>
          </w:p>
        </w:tc>
        <w:tc>
          <w:tcPr>
            <w:tcW w:w="0" w:type="auto"/>
            <w:tcBorders>
              <w:top w:val="single" w:sz="4" w:space="0" w:color="auto"/>
              <w:left w:val="single" w:sz="4" w:space="0" w:color="auto"/>
              <w:bottom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1) разобрать вопросы для самостоятельного изучения с 1 по 11,</w:t>
            </w:r>
          </w:p>
          <w:p w:rsidR="00F81CCF" w:rsidRDefault="00F81CCF">
            <w:pPr>
              <w:tabs>
                <w:tab w:val="left" w:pos="284"/>
              </w:tabs>
              <w:ind w:left="0" w:firstLine="0"/>
              <w:rPr>
                <w:color w:val="000000"/>
                <w:sz w:val="18"/>
                <w:szCs w:val="18"/>
              </w:rPr>
            </w:pPr>
            <w:r>
              <w:rPr>
                <w:color w:val="000000"/>
                <w:sz w:val="18"/>
                <w:szCs w:val="18"/>
              </w:rPr>
              <w:t>2) изучить  литературу по теме</w:t>
            </w:r>
          </w:p>
          <w:p w:rsidR="00F81CCF" w:rsidRDefault="00F81CCF">
            <w:pPr>
              <w:tabs>
                <w:tab w:val="left" w:pos="284"/>
              </w:tabs>
              <w:ind w:left="0" w:firstLine="0"/>
              <w:rPr>
                <w:color w:val="000000"/>
                <w:sz w:val="18"/>
                <w:szCs w:val="18"/>
              </w:rPr>
            </w:pPr>
            <w:r>
              <w:rPr>
                <w:color w:val="000000"/>
                <w:sz w:val="18"/>
                <w:szCs w:val="18"/>
              </w:rPr>
              <w:t>3) заполнить таблицу по результатам обсуждения на групповой дискуссии</w:t>
            </w:r>
          </w:p>
          <w:p w:rsidR="00F81CCF" w:rsidRDefault="00F81CCF">
            <w:pPr>
              <w:tabs>
                <w:tab w:val="left" w:pos="284"/>
              </w:tabs>
              <w:ind w:left="0" w:firstLine="0"/>
              <w:rPr>
                <w:color w:val="000000"/>
                <w:sz w:val="18"/>
                <w:szCs w:val="18"/>
              </w:rPr>
            </w:pPr>
            <w:r>
              <w:rPr>
                <w:color w:val="000000"/>
                <w:sz w:val="18"/>
                <w:szCs w:val="18"/>
              </w:rPr>
              <w:t>4) обдумать вопросы для групповой дискуссии на следующем занятии</w:t>
            </w:r>
          </w:p>
        </w:tc>
      </w:tr>
      <w:tr w:rsidR="00F81CCF">
        <w:tc>
          <w:tcPr>
            <w:tcW w:w="0" w:type="auto"/>
            <w:tcBorders>
              <w:top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Текущий контроль успеваемости 1 (контрольный опрос).</w:t>
            </w:r>
          </w:p>
          <w:p w:rsidR="00F81CCF" w:rsidRDefault="00F81CCF">
            <w:pPr>
              <w:tabs>
                <w:tab w:val="left" w:pos="284"/>
              </w:tabs>
              <w:ind w:left="0" w:firstLine="0"/>
              <w:rPr>
                <w:color w:val="000000"/>
                <w:sz w:val="18"/>
                <w:szCs w:val="18"/>
              </w:rPr>
            </w:pPr>
            <w:r>
              <w:rPr>
                <w:color w:val="000000"/>
                <w:sz w:val="18"/>
                <w:szCs w:val="18"/>
              </w:rPr>
              <w:t>Групповая дискуссия «Плохие чувства. Обида, зависть, ревность»</w:t>
            </w:r>
          </w:p>
        </w:tc>
        <w:tc>
          <w:tcPr>
            <w:tcW w:w="0" w:type="auto"/>
            <w:tcBorders>
              <w:top w:val="single" w:sz="4" w:space="0" w:color="auto"/>
              <w:left w:val="single" w:sz="4" w:space="0" w:color="auto"/>
              <w:bottom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1)повторить материал семинарских занятий 1-2,</w:t>
            </w:r>
          </w:p>
          <w:p w:rsidR="00F81CCF" w:rsidRDefault="00F81CCF">
            <w:pPr>
              <w:tabs>
                <w:tab w:val="left" w:pos="284"/>
              </w:tabs>
              <w:ind w:left="0" w:firstLine="0"/>
              <w:rPr>
                <w:color w:val="000000"/>
                <w:sz w:val="18"/>
                <w:szCs w:val="18"/>
              </w:rPr>
            </w:pPr>
            <w:r>
              <w:rPr>
                <w:color w:val="000000"/>
                <w:sz w:val="18"/>
                <w:szCs w:val="18"/>
              </w:rPr>
              <w:t>2) выучить материал с лекций,</w:t>
            </w:r>
          </w:p>
          <w:p w:rsidR="00F81CCF" w:rsidRDefault="00F81CCF">
            <w:pPr>
              <w:tabs>
                <w:tab w:val="left" w:pos="284"/>
              </w:tabs>
              <w:ind w:left="0" w:firstLine="0"/>
              <w:rPr>
                <w:color w:val="000000"/>
                <w:sz w:val="18"/>
                <w:szCs w:val="18"/>
              </w:rPr>
            </w:pPr>
            <w:r>
              <w:rPr>
                <w:color w:val="000000"/>
                <w:sz w:val="18"/>
                <w:szCs w:val="18"/>
              </w:rPr>
              <w:t>3) изучить  литературу по теме</w:t>
            </w:r>
          </w:p>
          <w:p w:rsidR="00F81CCF" w:rsidRDefault="00F81CCF">
            <w:pPr>
              <w:tabs>
                <w:tab w:val="left" w:pos="284"/>
              </w:tabs>
              <w:ind w:left="0" w:firstLine="0"/>
              <w:rPr>
                <w:color w:val="000000"/>
                <w:sz w:val="18"/>
                <w:szCs w:val="18"/>
              </w:rPr>
            </w:pPr>
            <w:r>
              <w:rPr>
                <w:color w:val="000000"/>
                <w:sz w:val="18"/>
                <w:szCs w:val="18"/>
              </w:rPr>
              <w:t>4) Подготовиться к круглому столу</w:t>
            </w:r>
          </w:p>
        </w:tc>
      </w:tr>
      <w:tr w:rsidR="00F81CCF">
        <w:tc>
          <w:tcPr>
            <w:tcW w:w="0" w:type="auto"/>
            <w:tcBorders>
              <w:top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Круглый стол  с обсуждением индивидуальных стратегий обучающихся по поведению в ситуациях, вызывающих фрустрацию, шоковые чувства.</w:t>
            </w:r>
          </w:p>
        </w:tc>
        <w:tc>
          <w:tcPr>
            <w:tcW w:w="0" w:type="auto"/>
            <w:tcBorders>
              <w:top w:val="single" w:sz="4" w:space="0" w:color="auto"/>
              <w:left w:val="single" w:sz="4" w:space="0" w:color="auto"/>
              <w:bottom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1) повторить материал занятий 1-3,</w:t>
            </w:r>
          </w:p>
          <w:p w:rsidR="00F81CCF" w:rsidRDefault="00F81CCF">
            <w:pPr>
              <w:tabs>
                <w:tab w:val="left" w:pos="284"/>
              </w:tabs>
              <w:ind w:left="0" w:firstLine="0"/>
              <w:rPr>
                <w:color w:val="000000"/>
                <w:sz w:val="18"/>
                <w:szCs w:val="18"/>
              </w:rPr>
            </w:pPr>
            <w:r>
              <w:rPr>
                <w:color w:val="000000"/>
                <w:sz w:val="18"/>
                <w:szCs w:val="18"/>
              </w:rPr>
              <w:t>2) изучить  литературу по теме</w:t>
            </w:r>
          </w:p>
        </w:tc>
      </w:tr>
      <w:tr w:rsidR="00F81CCF">
        <w:tc>
          <w:tcPr>
            <w:tcW w:w="0" w:type="auto"/>
            <w:tcBorders>
              <w:top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Определение воли и подходы к ее изучению. Проблема свободы воли.</w:t>
            </w:r>
          </w:p>
          <w:p w:rsidR="00F81CCF" w:rsidRDefault="00F81CCF">
            <w:pPr>
              <w:tabs>
                <w:tab w:val="left" w:pos="284"/>
              </w:tabs>
              <w:ind w:left="0" w:firstLine="0"/>
              <w:rPr>
                <w:color w:val="000000"/>
                <w:sz w:val="18"/>
                <w:szCs w:val="18"/>
              </w:rPr>
            </w:pPr>
            <w:r>
              <w:rPr>
                <w:color w:val="000000"/>
                <w:sz w:val="18"/>
                <w:szCs w:val="18"/>
              </w:rPr>
              <w:t>Критерии воли. Произвольная и волевая регуляция. Развитие воли</w:t>
            </w:r>
          </w:p>
        </w:tc>
        <w:tc>
          <w:tcPr>
            <w:tcW w:w="0" w:type="auto"/>
            <w:tcBorders>
              <w:top w:val="single" w:sz="4" w:space="0" w:color="auto"/>
              <w:left w:val="single" w:sz="4" w:space="0" w:color="auto"/>
              <w:bottom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1) разобрать вопросы для самостоятельного изучения с 12 по 20,</w:t>
            </w:r>
          </w:p>
          <w:p w:rsidR="00F81CCF" w:rsidRDefault="00F81CCF">
            <w:pPr>
              <w:tabs>
                <w:tab w:val="left" w:pos="284"/>
              </w:tabs>
              <w:ind w:left="0" w:firstLine="0"/>
              <w:rPr>
                <w:color w:val="000000"/>
                <w:sz w:val="18"/>
                <w:szCs w:val="18"/>
              </w:rPr>
            </w:pPr>
            <w:r>
              <w:rPr>
                <w:color w:val="000000"/>
                <w:sz w:val="18"/>
                <w:szCs w:val="18"/>
              </w:rPr>
              <w:t>2) повторить материал лекций и семинарских занятий</w:t>
            </w:r>
          </w:p>
        </w:tc>
      </w:tr>
      <w:tr w:rsidR="00F81CCF">
        <w:trPr>
          <w:trHeight w:val="838"/>
        </w:trPr>
        <w:tc>
          <w:tcPr>
            <w:tcW w:w="0" w:type="auto"/>
            <w:tcBorders>
              <w:top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Волевые процессы, их виды и детерминанты.</w:t>
            </w:r>
          </w:p>
          <w:p w:rsidR="00F81CCF" w:rsidRDefault="00F81CCF">
            <w:pPr>
              <w:tabs>
                <w:tab w:val="left" w:pos="284"/>
              </w:tabs>
              <w:ind w:left="0" w:firstLine="0"/>
              <w:rPr>
                <w:color w:val="000000"/>
                <w:sz w:val="18"/>
                <w:szCs w:val="18"/>
              </w:rPr>
            </w:pPr>
            <w:r>
              <w:rPr>
                <w:color w:val="000000"/>
                <w:sz w:val="18"/>
                <w:szCs w:val="18"/>
              </w:rPr>
              <w:t>Мотивационные конфликты, их осознание. Волевая регуляция поведения.</w:t>
            </w:r>
          </w:p>
        </w:tc>
        <w:tc>
          <w:tcPr>
            <w:tcW w:w="0" w:type="auto"/>
            <w:tcBorders>
              <w:top w:val="single" w:sz="4" w:space="0" w:color="auto"/>
              <w:left w:val="single" w:sz="4" w:space="0" w:color="auto"/>
              <w:bottom w:val="single" w:sz="4" w:space="0" w:color="auto"/>
            </w:tcBorders>
            <w:vAlign w:val="center"/>
          </w:tcPr>
          <w:p w:rsidR="00F81CCF" w:rsidRDefault="00F81CCF">
            <w:pPr>
              <w:numPr>
                <w:ilvl w:val="0"/>
                <w:numId w:val="50"/>
              </w:numPr>
              <w:tabs>
                <w:tab w:val="left" w:pos="284"/>
              </w:tabs>
              <w:ind w:left="0" w:firstLine="0"/>
              <w:rPr>
                <w:color w:val="000000"/>
                <w:sz w:val="18"/>
                <w:szCs w:val="18"/>
              </w:rPr>
            </w:pPr>
            <w:r>
              <w:rPr>
                <w:color w:val="000000"/>
                <w:sz w:val="18"/>
                <w:szCs w:val="18"/>
              </w:rPr>
              <w:t>повторить материал занятия 2,</w:t>
            </w:r>
          </w:p>
          <w:p w:rsidR="00F81CCF" w:rsidRDefault="00F81CCF">
            <w:pPr>
              <w:numPr>
                <w:ilvl w:val="0"/>
                <w:numId w:val="50"/>
              </w:numPr>
              <w:tabs>
                <w:tab w:val="left" w:pos="284"/>
              </w:tabs>
              <w:ind w:left="0" w:firstLine="0"/>
              <w:rPr>
                <w:color w:val="000000"/>
                <w:sz w:val="18"/>
                <w:szCs w:val="18"/>
              </w:rPr>
            </w:pPr>
            <w:r>
              <w:rPr>
                <w:color w:val="000000"/>
                <w:sz w:val="18"/>
                <w:szCs w:val="18"/>
              </w:rPr>
              <w:t>повторить лекции по эмоциональным состояниям,</w:t>
            </w:r>
          </w:p>
          <w:p w:rsidR="00F81CCF" w:rsidRDefault="00F81CCF">
            <w:pPr>
              <w:tabs>
                <w:tab w:val="left" w:pos="284"/>
              </w:tabs>
              <w:ind w:left="0" w:firstLine="0"/>
              <w:rPr>
                <w:color w:val="000000"/>
                <w:sz w:val="18"/>
                <w:szCs w:val="18"/>
              </w:rPr>
            </w:pPr>
            <w:r>
              <w:rPr>
                <w:color w:val="000000"/>
                <w:sz w:val="18"/>
                <w:szCs w:val="18"/>
              </w:rPr>
              <w:t>изучить  литературу по теме</w:t>
            </w:r>
          </w:p>
        </w:tc>
      </w:tr>
      <w:tr w:rsidR="00F81CCF">
        <w:tc>
          <w:tcPr>
            <w:tcW w:w="0" w:type="auto"/>
            <w:tcBorders>
              <w:top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Диагностика актуальных и доминирующих эмоциональных состояний. Интерпретация результатов. Обсуждение исследуемых психологических категорий.</w:t>
            </w:r>
          </w:p>
        </w:tc>
        <w:tc>
          <w:tcPr>
            <w:tcW w:w="0" w:type="auto"/>
            <w:tcBorders>
              <w:top w:val="single" w:sz="4" w:space="0" w:color="auto"/>
              <w:left w:val="single" w:sz="4" w:space="0" w:color="auto"/>
              <w:bottom w:val="single" w:sz="4" w:space="0" w:color="auto"/>
            </w:tcBorders>
            <w:vAlign w:val="center"/>
          </w:tcPr>
          <w:p w:rsidR="00F81CCF" w:rsidRDefault="00F81CCF">
            <w:pPr>
              <w:numPr>
                <w:ilvl w:val="0"/>
                <w:numId w:val="51"/>
              </w:numPr>
              <w:tabs>
                <w:tab w:val="left" w:pos="284"/>
              </w:tabs>
              <w:ind w:left="0" w:firstLine="0"/>
              <w:rPr>
                <w:color w:val="000000"/>
                <w:sz w:val="18"/>
                <w:szCs w:val="18"/>
              </w:rPr>
            </w:pPr>
            <w:r>
              <w:rPr>
                <w:color w:val="000000"/>
                <w:sz w:val="18"/>
                <w:szCs w:val="18"/>
              </w:rPr>
              <w:t>повторить материал занятия 2,</w:t>
            </w:r>
          </w:p>
          <w:p w:rsidR="00F81CCF" w:rsidRDefault="00F81CCF">
            <w:pPr>
              <w:numPr>
                <w:ilvl w:val="0"/>
                <w:numId w:val="51"/>
              </w:numPr>
              <w:tabs>
                <w:tab w:val="left" w:pos="284"/>
              </w:tabs>
              <w:ind w:left="0" w:firstLine="0"/>
              <w:rPr>
                <w:color w:val="000000"/>
                <w:sz w:val="18"/>
                <w:szCs w:val="18"/>
              </w:rPr>
            </w:pPr>
            <w:r>
              <w:rPr>
                <w:color w:val="000000"/>
                <w:sz w:val="18"/>
                <w:szCs w:val="18"/>
              </w:rPr>
              <w:t>повторить лекции по эмоциональным состояниям,</w:t>
            </w:r>
          </w:p>
          <w:p w:rsidR="00F81CCF" w:rsidRDefault="00F81CCF">
            <w:pPr>
              <w:numPr>
                <w:ilvl w:val="0"/>
                <w:numId w:val="51"/>
              </w:numPr>
              <w:tabs>
                <w:tab w:val="left" w:pos="284"/>
              </w:tabs>
              <w:ind w:left="0" w:firstLine="0"/>
              <w:rPr>
                <w:color w:val="000000"/>
                <w:sz w:val="18"/>
                <w:szCs w:val="18"/>
              </w:rPr>
            </w:pPr>
            <w:r>
              <w:rPr>
                <w:color w:val="000000"/>
                <w:sz w:val="18"/>
                <w:szCs w:val="18"/>
              </w:rPr>
              <w:t>изучить  литературу по теме</w:t>
            </w:r>
          </w:p>
        </w:tc>
      </w:tr>
      <w:tr w:rsidR="00F81CCF">
        <w:tc>
          <w:tcPr>
            <w:tcW w:w="0" w:type="auto"/>
            <w:tcBorders>
              <w:top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Диагностика преобладающих чувств и настроений. Интерпретация результатов. Обсуждение исследуемых психологических категорий.</w:t>
            </w:r>
          </w:p>
        </w:tc>
        <w:tc>
          <w:tcPr>
            <w:tcW w:w="0" w:type="auto"/>
            <w:tcBorders>
              <w:top w:val="single" w:sz="4" w:space="0" w:color="auto"/>
              <w:left w:val="single" w:sz="4" w:space="0" w:color="auto"/>
              <w:bottom w:val="single" w:sz="4" w:space="0" w:color="auto"/>
            </w:tcBorders>
            <w:vAlign w:val="center"/>
          </w:tcPr>
          <w:p w:rsidR="00F81CCF" w:rsidRDefault="00F81CCF">
            <w:pPr>
              <w:tabs>
                <w:tab w:val="left" w:pos="284"/>
              </w:tabs>
              <w:ind w:left="0" w:firstLine="0"/>
              <w:rPr>
                <w:color w:val="000000"/>
                <w:sz w:val="18"/>
                <w:szCs w:val="18"/>
              </w:rPr>
            </w:pPr>
            <w:r>
              <w:rPr>
                <w:color w:val="000000"/>
                <w:sz w:val="18"/>
                <w:szCs w:val="18"/>
              </w:rPr>
              <w:t>1) изучить  литературу по теме</w:t>
            </w:r>
          </w:p>
        </w:tc>
      </w:tr>
    </w:tbl>
    <w:p w:rsidR="00F81CCF" w:rsidRDefault="00F81CCF">
      <w:pPr>
        <w:pStyle w:val="NormalWeb"/>
        <w:tabs>
          <w:tab w:val="clear" w:pos="643"/>
          <w:tab w:val="left" w:pos="720"/>
        </w:tabs>
        <w:spacing w:before="0" w:beforeAutospacing="0" w:after="0" w:afterAutospacing="0"/>
        <w:jc w:val="both"/>
        <w:textAlignment w:val="top"/>
        <w:rPr>
          <w:color w:val="333333"/>
        </w:rPr>
      </w:pPr>
    </w:p>
    <w:p w:rsidR="00F81CCF" w:rsidRDefault="00F81CCF">
      <w:pPr>
        <w:pStyle w:val="NormalWeb"/>
        <w:tabs>
          <w:tab w:val="clear" w:pos="643"/>
          <w:tab w:val="left" w:pos="720"/>
        </w:tabs>
        <w:spacing w:before="0" w:beforeAutospacing="0" w:after="0" w:afterAutospacing="0"/>
        <w:jc w:val="center"/>
        <w:textAlignment w:val="top"/>
        <w:rPr>
          <w:i/>
          <w:iCs/>
          <w:color w:val="333333"/>
        </w:rPr>
      </w:pPr>
      <w:r>
        <w:rPr>
          <w:i/>
          <w:iCs/>
          <w:color w:val="000000"/>
        </w:rPr>
        <w:t>СПИСОК ВОПРОСОВ К ТЕКУЩЕМУ КОНТРОЛЮ УСПЕВАЕМОСТИ-1 В ВИДЕ КОНТРОЛЬНОГО ОПРОСА</w:t>
      </w:r>
    </w:p>
    <w:p w:rsidR="00F81CCF" w:rsidRDefault="00F81CCF">
      <w:pPr>
        <w:numPr>
          <w:ilvl w:val="0"/>
          <w:numId w:val="52"/>
        </w:numPr>
        <w:shd w:val="clear" w:color="auto" w:fill="FFFFFF"/>
        <w:tabs>
          <w:tab w:val="left" w:pos="284"/>
        </w:tabs>
      </w:pPr>
      <w:r>
        <w:t>Эмоциональная сфера в структуре психики. Общая характеристика эмоциональной сферы человека.</w:t>
      </w:r>
    </w:p>
    <w:p w:rsidR="00F81CCF" w:rsidRDefault="00F81CCF">
      <w:pPr>
        <w:numPr>
          <w:ilvl w:val="0"/>
          <w:numId w:val="52"/>
        </w:numPr>
        <w:shd w:val="clear" w:color="auto" w:fill="FFFFFF"/>
        <w:tabs>
          <w:tab w:val="left" w:pos="284"/>
        </w:tabs>
      </w:pPr>
      <w:r>
        <w:t>Основные характеристики эмоционального реагирования.</w:t>
      </w:r>
    </w:p>
    <w:p w:rsidR="00F81CCF" w:rsidRDefault="00F81CCF">
      <w:pPr>
        <w:numPr>
          <w:ilvl w:val="0"/>
          <w:numId w:val="52"/>
        </w:numPr>
        <w:shd w:val="clear" w:color="auto" w:fill="FFFFFF"/>
        <w:tabs>
          <w:tab w:val="left" w:pos="284"/>
        </w:tabs>
      </w:pPr>
      <w:r>
        <w:t>Понятие об эмоциях.</w:t>
      </w:r>
    </w:p>
    <w:p w:rsidR="00F81CCF" w:rsidRDefault="00F81CCF">
      <w:pPr>
        <w:numPr>
          <w:ilvl w:val="0"/>
          <w:numId w:val="52"/>
        </w:numPr>
        <w:shd w:val="clear" w:color="auto" w:fill="FFFFFF"/>
        <w:tabs>
          <w:tab w:val="left" w:pos="284"/>
        </w:tabs>
      </w:pPr>
      <w:r>
        <w:t>Приспособительная, сигнальная функции эмоций.</w:t>
      </w:r>
    </w:p>
    <w:p w:rsidR="00F81CCF" w:rsidRDefault="00F81CCF">
      <w:pPr>
        <w:numPr>
          <w:ilvl w:val="0"/>
          <w:numId w:val="52"/>
        </w:numPr>
        <w:shd w:val="clear" w:color="auto" w:fill="FFFFFF"/>
        <w:tabs>
          <w:tab w:val="left" w:pos="284"/>
        </w:tabs>
      </w:pPr>
      <w:r>
        <w:t>Оценочная и регуляторная функции эмоций.</w:t>
      </w:r>
    </w:p>
    <w:p w:rsidR="00F81CCF" w:rsidRDefault="00F81CCF">
      <w:pPr>
        <w:numPr>
          <w:ilvl w:val="0"/>
          <w:numId w:val="52"/>
        </w:numPr>
        <w:shd w:val="clear" w:color="auto" w:fill="FFFFFF"/>
        <w:tabs>
          <w:tab w:val="left" w:pos="284"/>
        </w:tabs>
      </w:pPr>
      <w:r>
        <w:t>Коммуникативная функции эмоций Контагиозность эмоций. Эмоциональные явления и социальный статус</w:t>
      </w:r>
    </w:p>
    <w:p w:rsidR="00F81CCF" w:rsidRDefault="00F81CCF">
      <w:pPr>
        <w:numPr>
          <w:ilvl w:val="0"/>
          <w:numId w:val="52"/>
        </w:numPr>
        <w:shd w:val="clear" w:color="auto" w:fill="FFFFFF"/>
        <w:tabs>
          <w:tab w:val="left" w:pos="284"/>
        </w:tabs>
      </w:pPr>
      <w:r>
        <w:t>Взаимосвязь эмоций с другими психическими процессами.</w:t>
      </w:r>
    </w:p>
    <w:p w:rsidR="00F81CCF" w:rsidRDefault="00F81CCF">
      <w:pPr>
        <w:numPr>
          <w:ilvl w:val="0"/>
          <w:numId w:val="52"/>
        </w:numPr>
        <w:shd w:val="clear" w:color="auto" w:fill="FFFFFF"/>
        <w:tabs>
          <w:tab w:val="left" w:pos="284"/>
        </w:tabs>
      </w:pPr>
      <w:r>
        <w:t>Выражение эмоций. Объективные показатели эмоций.</w:t>
      </w:r>
    </w:p>
    <w:p w:rsidR="00F81CCF" w:rsidRDefault="00F81CCF">
      <w:pPr>
        <w:numPr>
          <w:ilvl w:val="0"/>
          <w:numId w:val="52"/>
        </w:numPr>
        <w:shd w:val="clear" w:color="auto" w:fill="FFFFFF"/>
        <w:tabs>
          <w:tab w:val="left" w:pos="284"/>
        </w:tabs>
      </w:pPr>
      <w:r>
        <w:t>Психологические механизмы эмоциональной экспрессии.</w:t>
      </w:r>
    </w:p>
    <w:p w:rsidR="00F81CCF" w:rsidRDefault="00F81CCF">
      <w:pPr>
        <w:numPr>
          <w:ilvl w:val="0"/>
          <w:numId w:val="52"/>
        </w:numPr>
        <w:shd w:val="clear" w:color="auto" w:fill="FFFFFF"/>
        <w:tabs>
          <w:tab w:val="left" w:pos="284"/>
        </w:tabs>
      </w:pPr>
      <w:r>
        <w:t>Эмоциогенные ситуации.</w:t>
      </w:r>
    </w:p>
    <w:p w:rsidR="00F81CCF" w:rsidRDefault="00F81CCF">
      <w:pPr>
        <w:numPr>
          <w:ilvl w:val="0"/>
          <w:numId w:val="52"/>
        </w:numPr>
        <w:shd w:val="clear" w:color="auto" w:fill="FFFFFF"/>
        <w:tabs>
          <w:tab w:val="left" w:pos="284"/>
        </w:tabs>
      </w:pPr>
      <w:r>
        <w:t>Методы изучения эмоций и экспрессивного поведения.</w:t>
      </w:r>
    </w:p>
    <w:p w:rsidR="00F81CCF" w:rsidRDefault="00F81CCF">
      <w:pPr>
        <w:numPr>
          <w:ilvl w:val="0"/>
          <w:numId w:val="52"/>
        </w:numPr>
        <w:shd w:val="clear" w:color="auto" w:fill="FFFFFF"/>
        <w:tabs>
          <w:tab w:val="left" w:pos="284"/>
        </w:tabs>
      </w:pPr>
      <w:r>
        <w:t>Физиологические корреляты эмоций.</w:t>
      </w:r>
    </w:p>
    <w:p w:rsidR="00F81CCF" w:rsidRDefault="00F81CCF">
      <w:pPr>
        <w:numPr>
          <w:ilvl w:val="0"/>
          <w:numId w:val="52"/>
        </w:numPr>
        <w:shd w:val="clear" w:color="auto" w:fill="FFFFFF"/>
        <w:tabs>
          <w:tab w:val="left" w:pos="284"/>
        </w:tabs>
      </w:pPr>
      <w:r>
        <w:t>Классификации эмоциональных явлений (В. Вундт, С.Л. Рубинштейн, А.Н. Леонтьев). Эмоции, чувства, состояния, черты.</w:t>
      </w:r>
    </w:p>
    <w:p w:rsidR="00F81CCF" w:rsidRDefault="00F81CCF">
      <w:pPr>
        <w:numPr>
          <w:ilvl w:val="0"/>
          <w:numId w:val="52"/>
        </w:numPr>
        <w:shd w:val="clear" w:color="auto" w:fill="FFFFFF"/>
        <w:tabs>
          <w:tab w:val="left" w:pos="284"/>
        </w:tabs>
      </w:pPr>
      <w:r>
        <w:t>Характеристика настроения</w:t>
      </w:r>
    </w:p>
    <w:p w:rsidR="00F81CCF" w:rsidRDefault="00F81CCF">
      <w:pPr>
        <w:numPr>
          <w:ilvl w:val="0"/>
          <w:numId w:val="52"/>
        </w:numPr>
        <w:shd w:val="clear" w:color="auto" w:fill="FFFFFF"/>
        <w:tabs>
          <w:tab w:val="left" w:pos="284"/>
        </w:tabs>
      </w:pPr>
      <w:r>
        <w:t>Характеристика аффекта</w:t>
      </w:r>
    </w:p>
    <w:p w:rsidR="00F81CCF" w:rsidRDefault="00F81CCF">
      <w:pPr>
        <w:numPr>
          <w:ilvl w:val="0"/>
          <w:numId w:val="52"/>
        </w:numPr>
        <w:shd w:val="clear" w:color="auto" w:fill="FFFFFF"/>
        <w:tabs>
          <w:tab w:val="left" w:pos="284"/>
        </w:tabs>
      </w:pPr>
      <w:r>
        <w:t>Характеристика стресса</w:t>
      </w:r>
    </w:p>
    <w:p w:rsidR="00F81CCF" w:rsidRDefault="00F81CCF">
      <w:pPr>
        <w:numPr>
          <w:ilvl w:val="0"/>
          <w:numId w:val="52"/>
        </w:numPr>
        <w:shd w:val="clear" w:color="auto" w:fill="FFFFFF"/>
        <w:tabs>
          <w:tab w:val="left" w:pos="284"/>
        </w:tabs>
      </w:pPr>
      <w:r>
        <w:t>Характеристика страсти</w:t>
      </w:r>
    </w:p>
    <w:p w:rsidR="00F81CCF" w:rsidRDefault="00F81CCF">
      <w:pPr>
        <w:numPr>
          <w:ilvl w:val="0"/>
          <w:numId w:val="52"/>
        </w:numPr>
        <w:shd w:val="clear" w:color="auto" w:fill="FFFFFF"/>
        <w:tabs>
          <w:tab w:val="left" w:pos="284"/>
        </w:tabs>
      </w:pPr>
      <w:r>
        <w:t>Характеристика депрессии.</w:t>
      </w:r>
    </w:p>
    <w:p w:rsidR="00F81CCF" w:rsidRDefault="00F81CCF">
      <w:pPr>
        <w:numPr>
          <w:ilvl w:val="0"/>
          <w:numId w:val="52"/>
        </w:numPr>
        <w:shd w:val="clear" w:color="auto" w:fill="FFFFFF"/>
        <w:tabs>
          <w:tab w:val="left" w:pos="284"/>
        </w:tabs>
      </w:pPr>
      <w:r>
        <w:t>Представления Ч. Дарвина о выражении эмоций.</w:t>
      </w:r>
    </w:p>
    <w:p w:rsidR="00F81CCF" w:rsidRDefault="00F81CCF">
      <w:pPr>
        <w:numPr>
          <w:ilvl w:val="0"/>
          <w:numId w:val="52"/>
        </w:numPr>
        <w:shd w:val="clear" w:color="auto" w:fill="FFFFFF"/>
        <w:tabs>
          <w:tab w:val="left" w:pos="284"/>
        </w:tabs>
      </w:pPr>
      <w:r>
        <w:t>Детерминистские теории. «Периферическая» теория Джемса – Ланге и «центральная» (таламическая) теория Кэннона – Барда.</w:t>
      </w:r>
    </w:p>
    <w:p w:rsidR="00F81CCF" w:rsidRDefault="00F81CCF">
      <w:pPr>
        <w:numPr>
          <w:ilvl w:val="0"/>
          <w:numId w:val="52"/>
        </w:numPr>
        <w:shd w:val="clear" w:color="auto" w:fill="FFFFFF"/>
        <w:tabs>
          <w:tab w:val="left" w:pos="284"/>
        </w:tabs>
      </w:pPr>
      <w:r>
        <w:t>Когнитивная теория эмоций.</w:t>
      </w:r>
    </w:p>
    <w:p w:rsidR="00F81CCF" w:rsidRDefault="00F81CCF">
      <w:pPr>
        <w:numPr>
          <w:ilvl w:val="0"/>
          <w:numId w:val="52"/>
        </w:numPr>
        <w:shd w:val="clear" w:color="auto" w:fill="FFFFFF"/>
        <w:tabs>
          <w:tab w:val="left" w:pos="284"/>
        </w:tabs>
      </w:pPr>
      <w:r>
        <w:t>Функциональные теории. «Комплексная» теория эмоций Крюгера. Мотивационная теория эмоций.</w:t>
      </w:r>
    </w:p>
    <w:p w:rsidR="00F81CCF" w:rsidRDefault="00F81CCF">
      <w:pPr>
        <w:numPr>
          <w:ilvl w:val="0"/>
          <w:numId w:val="52"/>
        </w:numPr>
        <w:shd w:val="clear" w:color="auto" w:fill="FFFFFF"/>
        <w:tabs>
          <w:tab w:val="left" w:pos="284"/>
        </w:tabs>
      </w:pPr>
      <w:r>
        <w:t>Теория базовых эмоций</w:t>
      </w:r>
    </w:p>
    <w:p w:rsidR="00F81CCF" w:rsidRDefault="00F81CCF">
      <w:pPr>
        <w:numPr>
          <w:ilvl w:val="0"/>
          <w:numId w:val="52"/>
        </w:numPr>
        <w:shd w:val="clear" w:color="auto" w:fill="FFFFFF"/>
        <w:tabs>
          <w:tab w:val="left" w:pos="284"/>
        </w:tabs>
      </w:pPr>
      <w:r>
        <w:t>Знание научного терминологического словаря</w:t>
      </w:r>
      <w:r>
        <w:rPr>
          <w:b/>
          <w:bCs/>
        </w:rPr>
        <w:t xml:space="preserve"> </w:t>
      </w:r>
    </w:p>
    <w:p w:rsidR="00F81CCF" w:rsidRDefault="00F81CCF">
      <w:pPr>
        <w:pStyle w:val="NormalWeb"/>
        <w:tabs>
          <w:tab w:val="clear" w:pos="643"/>
          <w:tab w:val="left" w:pos="720"/>
        </w:tabs>
        <w:spacing w:before="0" w:beforeAutospacing="0" w:after="0" w:afterAutospacing="0"/>
        <w:jc w:val="both"/>
        <w:textAlignment w:val="top"/>
        <w:rPr>
          <w:color w:val="333333"/>
        </w:rPr>
      </w:pPr>
    </w:p>
    <w:p w:rsidR="00F81CCF" w:rsidRDefault="00F81CCF">
      <w:pPr>
        <w:pStyle w:val="NormalWeb"/>
        <w:spacing w:before="0" w:beforeAutospacing="0" w:after="0" w:afterAutospacing="0"/>
        <w:ind w:left="0" w:firstLine="709"/>
        <w:jc w:val="both"/>
        <w:textAlignment w:val="top"/>
        <w:rPr>
          <w:b/>
          <w:bCs/>
          <w:i/>
          <w:iCs/>
        </w:rPr>
      </w:pPr>
      <w:r>
        <w:rPr>
          <w:b/>
          <w:bCs/>
        </w:rPr>
        <w:t xml:space="preserve">Требования к организации самостоятельной работы студентов </w:t>
      </w:r>
    </w:p>
    <w:p w:rsidR="00F81CCF" w:rsidRDefault="00F81CCF">
      <w:pPr>
        <w:pStyle w:val="ListParagraph"/>
        <w:ind w:left="0"/>
        <w:rPr>
          <w:b/>
          <w:bCs/>
          <w:i/>
          <w:iCs/>
        </w:rPr>
      </w:pPr>
      <w:r>
        <w:rPr>
          <w:b/>
          <w:bCs/>
          <w:i/>
          <w:iCs/>
        </w:rPr>
        <w:t xml:space="preserve">Подготовка к семинарским занятиям </w:t>
      </w:r>
    </w:p>
    <w:p w:rsidR="00F81CCF" w:rsidRDefault="00F81CCF">
      <w:pPr>
        <w:pStyle w:val="ListParagraph"/>
        <w:ind w:left="0"/>
      </w:pPr>
      <w:r>
        <w:t xml:space="preserve">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 На основе индивидуальных предпочтений студенту необходимо самостоятельно выбрать тему доклада по проблеме семинара и </w:t>
      </w:r>
      <w:r>
        <w:rPr>
          <w:u w:val="single"/>
        </w:rPr>
        <w:t>подготовить по нему презентацию</w:t>
      </w:r>
      <w:r>
        <w:t xml:space="preserve">. 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F81CCF" w:rsidRDefault="00F81CCF">
      <w:pPr>
        <w:pStyle w:val="ListParagraph"/>
        <w:ind w:left="0"/>
      </w:pPr>
      <w: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F81CCF" w:rsidRDefault="00F81CCF">
      <w:pPr>
        <w:pStyle w:val="ListParagraph"/>
        <w:tabs>
          <w:tab w:val="left" w:pos="4440"/>
        </w:tabs>
        <w:ind w:left="0"/>
      </w:pPr>
      <w:r>
        <w:t xml:space="preserve">Структура семинара </w:t>
      </w:r>
      <w:r>
        <w:tab/>
      </w:r>
    </w:p>
    <w:p w:rsidR="00F81CCF" w:rsidRDefault="00F81CCF">
      <w:pPr>
        <w:pStyle w:val="ListParagraph"/>
        <w:ind w:left="0"/>
      </w:pPr>
      <w:r>
        <w:t xml:space="preserve">В зависимости от содержания и количества отведенного времени на изучение каждой темы семинарское занятие может состоять из четырех-пяти частей: </w:t>
      </w:r>
    </w:p>
    <w:p w:rsidR="00F81CCF" w:rsidRDefault="00F81CCF">
      <w:pPr>
        <w:pStyle w:val="ListParagraph"/>
        <w:ind w:left="0"/>
      </w:pPr>
      <w:r>
        <w:t xml:space="preserve">1. Обсуждение теоретических вопросов, определенных программой дисциплины. </w:t>
      </w:r>
    </w:p>
    <w:p w:rsidR="00F81CCF" w:rsidRDefault="00F81CCF">
      <w:pPr>
        <w:pStyle w:val="ListParagraph"/>
        <w:ind w:left="0"/>
      </w:pPr>
      <w:r>
        <w:t xml:space="preserve">2. Доклад и/ или выступление с презентациями по проблеме семинара. </w:t>
      </w:r>
    </w:p>
    <w:p w:rsidR="00F81CCF" w:rsidRDefault="00F81CCF">
      <w:pPr>
        <w:pStyle w:val="ListParagraph"/>
        <w:ind w:left="0"/>
      </w:pPr>
      <w:r>
        <w:t xml:space="preserve">3. Обсуждение выступлений по теме – дискуссия. </w:t>
      </w:r>
    </w:p>
    <w:p w:rsidR="00F81CCF" w:rsidRDefault="00F81CCF">
      <w:pPr>
        <w:pStyle w:val="ListParagraph"/>
        <w:ind w:left="0"/>
      </w:pPr>
      <w:r>
        <w:t xml:space="preserve">4. Выполнение практического задания с последующим разбором полученных результатов или обсуждение практического задания, выполненного дома, если это предусмотрено программой. </w:t>
      </w:r>
    </w:p>
    <w:p w:rsidR="00F81CCF" w:rsidRDefault="00F81CCF">
      <w:pPr>
        <w:pStyle w:val="ListParagraph"/>
        <w:ind w:left="0"/>
      </w:pPr>
      <w:r>
        <w:t xml:space="preserve">5. Подведение итогов занятия. </w:t>
      </w:r>
    </w:p>
    <w:p w:rsidR="00F81CCF" w:rsidRDefault="00F81CCF">
      <w:pPr>
        <w:pStyle w:val="ListParagraph"/>
        <w:ind w:left="0"/>
      </w:pPr>
      <w:r>
        <w:t xml:space="preserve">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студентов. Примерная продолжительность — до 15 минут. </w:t>
      </w:r>
    </w:p>
    <w:p w:rsidR="00F81CCF" w:rsidRDefault="00F81CCF">
      <w:pPr>
        <w:pStyle w:val="ListParagraph"/>
        <w:ind w:left="0"/>
      </w:pPr>
      <w:r>
        <w:t xml:space="preserve">Вторая часть — выступление студентов с докладами, которые должны сопровождаться презентациями с целью усиления наглядности восприятия, по одному из вопросов семинарского занятия. Обязательный элемент доклада – представление и анализ статистических данных, обоснование социальных последствий любого экономического факта, явления или процесса. Примерная продолжительность — 15-20 минут. </w:t>
      </w:r>
    </w:p>
    <w:p w:rsidR="00F81CCF" w:rsidRDefault="00F81CCF">
      <w:pPr>
        <w:pStyle w:val="ListParagraph"/>
        <w:ind w:left="0"/>
      </w:pPr>
      <w:r>
        <w:t xml:space="preserve">После докладов следует их обсуждение – дискуссия. В ходе этого этапа семинарского занятия могут быть заданы уточняющие вопросы к докладчикам. Примерная продолжительность – до 10-15 минут. </w:t>
      </w:r>
    </w:p>
    <w:p w:rsidR="00F81CCF" w:rsidRDefault="00F81CCF">
      <w:pPr>
        <w:pStyle w:val="ListParagraph"/>
        <w:ind w:left="0"/>
      </w:pPr>
      <w:r>
        <w:t xml:space="preserve">Если программой предусмотрено выполнение практического задания в рамках конкретной темы, то преподавателем определяется его содержание и дается время на его выполнение, а замет идет обсуждение результатов. Если практическое задание должно было быть выполнено дома, то на семинарском занятии преподаватель проверяет его выполнение (устно или письменно). Примерная продолжительность – 15-20 минут. </w:t>
      </w:r>
    </w:p>
    <w:p w:rsidR="00F81CCF" w:rsidRDefault="00F81CCF">
      <w:pPr>
        <w:pStyle w:val="ListParagraph"/>
        <w:ind w:left="0"/>
      </w:pPr>
      <w:r>
        <w:t xml:space="preserve">Подведением итогов заканчивается семинарское занятие. Студентам должны быть объявлены оценки за работу и даны их четкие обоснования. Примерная продолжительность — 5 минут. </w:t>
      </w:r>
    </w:p>
    <w:p w:rsidR="00F81CCF" w:rsidRDefault="00F81CCF">
      <w:pPr>
        <w:pStyle w:val="ListParagraph"/>
        <w:ind w:left="0"/>
        <w:rPr>
          <w:b/>
          <w:bCs/>
        </w:rPr>
      </w:pPr>
    </w:p>
    <w:p w:rsidR="00F81CCF" w:rsidRDefault="00F81CCF">
      <w:pPr>
        <w:pStyle w:val="ListParagraph"/>
        <w:ind w:left="0"/>
        <w:rPr>
          <w:b/>
          <w:bCs/>
        </w:rPr>
      </w:pPr>
      <w:r>
        <w:rPr>
          <w:b/>
          <w:bCs/>
        </w:rPr>
        <w:t xml:space="preserve">Работа с литературными источниками </w:t>
      </w:r>
    </w:p>
    <w:p w:rsidR="00F81CCF" w:rsidRDefault="00F81CCF">
      <w:pPr>
        <w:pStyle w:val="ListParagraph"/>
        <w:ind w:left="0"/>
      </w:pPr>
      <w:r>
        <w:t xml:space="preserve">В процессе подготовки к семинарским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 12 </w:t>
      </w:r>
    </w:p>
    <w:p w:rsidR="00F81CCF" w:rsidRDefault="00F81CCF">
      <w:pPr>
        <w:pStyle w:val="ListParagraph"/>
        <w:ind w:right="-284"/>
        <w:rPr>
          <w:b/>
          <w:bCs/>
          <w:i/>
          <w:iCs/>
        </w:rPr>
      </w:pPr>
    </w:p>
    <w:p w:rsidR="00F81CCF" w:rsidRDefault="00F81CCF">
      <w:pPr>
        <w:pStyle w:val="ListParagraph"/>
        <w:ind w:left="0"/>
        <w:rPr>
          <w:b/>
          <w:bCs/>
        </w:rPr>
      </w:pPr>
      <w:r>
        <w:rPr>
          <w:b/>
          <w:bCs/>
        </w:rPr>
        <w:t xml:space="preserve">Подготовка презентации и доклада </w:t>
      </w:r>
    </w:p>
    <w:p w:rsidR="00F81CCF" w:rsidRDefault="00F81CCF">
      <w:pPr>
        <w:pStyle w:val="ListParagraph"/>
        <w:ind w:left="0"/>
      </w:pPr>
      <w:r>
        <w:t xml:space="preserve">Для подготовки презентации рекомендуется использовать: PowerPoint, MS Word, Acrobat Reader. Самая простая программа для создания презентаций – Microsoft PowerPoint. </w:t>
      </w:r>
    </w:p>
    <w:p w:rsidR="00F81CCF" w:rsidRDefault="00F81CCF">
      <w:pPr>
        <w:pStyle w:val="ListParagraph"/>
        <w:ind w:left="0"/>
      </w:pPr>
      <w:r>
        <w:t xml:space="preserve">Для подготовки презентации необходимо собрать и обработать начальную информацию. Последовательность подготовки презентации: </w:t>
      </w:r>
    </w:p>
    <w:p w:rsidR="00F81CCF" w:rsidRDefault="00F81CCF">
      <w:pPr>
        <w:pStyle w:val="ListParagraph"/>
        <w:ind w:left="0"/>
      </w:pPr>
      <w: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F81CCF" w:rsidRDefault="00F81CCF">
      <w:pPr>
        <w:pStyle w:val="ListParagraph"/>
        <w:ind w:left="0"/>
      </w:pPr>
      <w: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F81CCF" w:rsidRDefault="00F81CCF">
      <w:pPr>
        <w:pStyle w:val="ListParagraph"/>
        <w:ind w:left="0"/>
      </w:pPr>
      <w:r>
        <w:t xml:space="preserve">3. Отобрать всю содержательную часть для презентации и выстроить логическую цепочку представления. </w:t>
      </w:r>
    </w:p>
    <w:p w:rsidR="00F81CCF" w:rsidRDefault="00F81CCF">
      <w:pPr>
        <w:pStyle w:val="ListParagraph"/>
        <w:ind w:left="0"/>
      </w:pPr>
      <w:r>
        <w:t xml:space="preserve">4. Определить ключевые моменты в содержании текста и выделить их. </w:t>
      </w:r>
    </w:p>
    <w:p w:rsidR="00F81CCF" w:rsidRDefault="00F81CCF">
      <w:pPr>
        <w:pStyle w:val="ListParagraph"/>
        <w:ind w:left="0"/>
      </w:pPr>
      <w:r>
        <w:t xml:space="preserve">5. Определить виды визуализации (картинки) для отображения их на слайдах в соответствии с логикой, целью и спецификой материала. </w:t>
      </w:r>
    </w:p>
    <w:p w:rsidR="00F81CCF" w:rsidRDefault="00F81CCF">
      <w:pPr>
        <w:pStyle w:val="ListParagraph"/>
        <w:ind w:left="0"/>
      </w:pPr>
      <w:r>
        <w:t xml:space="preserve">6. Подобрать дизайн и форматировать слайды (количество картинок и текста, их расположение, цвет и размер). </w:t>
      </w:r>
    </w:p>
    <w:p w:rsidR="00F81CCF" w:rsidRDefault="00F81CCF">
      <w:pPr>
        <w:pStyle w:val="ListParagraph"/>
        <w:ind w:left="0"/>
      </w:pPr>
      <w:r>
        <w:t xml:space="preserve">7. Проверить визуальное восприятие презентации. </w:t>
      </w:r>
    </w:p>
    <w:p w:rsidR="00F81CCF" w:rsidRDefault="00F81CCF">
      <w:pPr>
        <w:pStyle w:val="ListParagraph"/>
        <w:ind w:left="0"/>
      </w:pPr>
      <w:r>
        <w:t>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w:t>
      </w:r>
    </w:p>
    <w:p w:rsidR="00F81CCF" w:rsidRDefault="00F81CCF">
      <w:pPr>
        <w:pStyle w:val="ListParagraph"/>
        <w:ind w:left="0"/>
      </w:pPr>
      <w:r>
        <w:rPr>
          <w:i/>
          <w:iCs/>
        </w:rPr>
        <w:t>Визуализация количественных и качественных связей</w:t>
      </w:r>
      <w:r>
        <w:t>. Их используют для убедительной демонстрации данных, для пространственного мышления в дополнение к логическому.</w:t>
      </w:r>
    </w:p>
    <w:p w:rsidR="00F81CCF" w:rsidRDefault="00F81CCF">
      <w:pPr>
        <w:pStyle w:val="ListParagraph"/>
        <w:ind w:left="0"/>
      </w:pPr>
      <w:r>
        <w:rPr>
          <w:i/>
          <w:iCs/>
        </w:rPr>
        <w:t>Таблица</w:t>
      </w:r>
      <w:r>
        <w:t xml:space="preserve">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rsidR="00F81CCF" w:rsidRDefault="00F81CCF">
      <w:pPr>
        <w:pStyle w:val="ListParagraph"/>
        <w:ind w:left="0"/>
        <w:rPr>
          <w:i/>
          <w:iCs/>
        </w:rPr>
      </w:pPr>
      <w:r>
        <w:rPr>
          <w:i/>
          <w:iCs/>
        </w:rPr>
        <w:t xml:space="preserve">Практические советы по подготовке презентации </w:t>
      </w:r>
    </w:p>
    <w:p w:rsidR="00F81CCF" w:rsidRDefault="00F81CCF">
      <w:pPr>
        <w:pStyle w:val="ListParagraph"/>
        <w:numPr>
          <w:ilvl w:val="0"/>
          <w:numId w:val="53"/>
        </w:numPr>
      </w:pPr>
      <w:r>
        <w:t xml:space="preserve">готовьте отдельно: печатный текст + слайды + раздаточный материал; </w:t>
      </w:r>
    </w:p>
    <w:p w:rsidR="00F81CCF" w:rsidRDefault="00F81CCF">
      <w:pPr>
        <w:pStyle w:val="ListParagraph"/>
        <w:numPr>
          <w:ilvl w:val="0"/>
          <w:numId w:val="53"/>
        </w:numPr>
      </w:pPr>
      <w: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F81CCF" w:rsidRDefault="00F81CCF">
      <w:pPr>
        <w:pStyle w:val="ListParagraph"/>
        <w:numPr>
          <w:ilvl w:val="0"/>
          <w:numId w:val="53"/>
        </w:numPr>
      </w:pPr>
      <w:r>
        <w:t xml:space="preserve">текстовое содержание презентации – устная речь или чтение, которая должна включать аргументы, факты, доказательства и эмоции; </w:t>
      </w:r>
    </w:p>
    <w:p w:rsidR="00F81CCF" w:rsidRDefault="00F81CCF">
      <w:pPr>
        <w:pStyle w:val="ListParagraph"/>
        <w:numPr>
          <w:ilvl w:val="0"/>
          <w:numId w:val="53"/>
        </w:numPr>
      </w:pPr>
      <w:r>
        <w:t xml:space="preserve">рекомендуемое число слайдов 17-22; </w:t>
      </w:r>
    </w:p>
    <w:p w:rsidR="00F81CCF" w:rsidRDefault="00F81CCF">
      <w:pPr>
        <w:pStyle w:val="ListParagraph"/>
        <w:numPr>
          <w:ilvl w:val="0"/>
          <w:numId w:val="53"/>
        </w:numPr>
      </w:pPr>
      <w: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F81CCF" w:rsidRDefault="00F81CCF">
      <w:pPr>
        <w:pStyle w:val="ListParagraph"/>
        <w:numPr>
          <w:ilvl w:val="0"/>
          <w:numId w:val="53"/>
        </w:numPr>
      </w:pPr>
      <w: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F81CCF" w:rsidRDefault="00F81CCF">
      <w:pPr>
        <w:pStyle w:val="ListParagraph"/>
        <w:ind w:left="0"/>
      </w:pPr>
      <w: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rsidR="00F81CCF" w:rsidRDefault="00F81CCF">
      <w:pPr>
        <w:pStyle w:val="ListParagraph"/>
        <w:ind w:left="0"/>
      </w:pPr>
      <w: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F81CCF" w:rsidRDefault="00F81CCF">
      <w:pPr>
        <w:pStyle w:val="ListParagraph"/>
        <w:ind w:left="0"/>
      </w:pPr>
      <w:r>
        <w:t xml:space="preserve">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rsidR="00F81CCF" w:rsidRDefault="00F81CCF">
      <w:pPr>
        <w:pStyle w:val="ListParagraph"/>
        <w:ind w:left="0"/>
        <w:rPr>
          <w:b/>
          <w:bCs/>
        </w:rPr>
      </w:pPr>
      <w:r>
        <w:rPr>
          <w:b/>
          <w:bCs/>
        </w:rPr>
        <w:t xml:space="preserve">Структура выступления </w:t>
      </w:r>
    </w:p>
    <w:p w:rsidR="00F81CCF" w:rsidRDefault="00F81CCF">
      <w:pPr>
        <w:pStyle w:val="ListParagraph"/>
        <w:ind w:left="0"/>
      </w:pPr>
      <w:r>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rsidR="00F81CCF" w:rsidRDefault="00F81CCF">
      <w:pPr>
        <w:pStyle w:val="ListParagraph"/>
        <w:ind w:left="0"/>
      </w:pPr>
      <w: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rsidR="00F81CCF" w:rsidRDefault="00F81CCF">
      <w:pPr>
        <w:pStyle w:val="ListParagraph"/>
        <w:ind w:left="0"/>
      </w:pPr>
      <w:r>
        <w:t>Заключение – ясное, четкое обобщение и краткие выводы, которых всегда ждут слушатели.</w:t>
      </w:r>
    </w:p>
    <w:p w:rsidR="00F81CCF" w:rsidRDefault="00F81CCF">
      <w:pPr>
        <w:pStyle w:val="ListParagraph"/>
        <w:ind w:left="0"/>
      </w:pPr>
    </w:p>
    <w:p w:rsidR="00F81CCF" w:rsidRDefault="00F81CCF">
      <w:pPr>
        <w:ind w:left="360" w:firstLine="0"/>
        <w:jc w:val="left"/>
        <w:rPr>
          <w:b/>
          <w:bCs/>
          <w:lang w:eastAsia="en-US"/>
        </w:rPr>
      </w:pPr>
      <w:r>
        <w:rPr>
          <w:b/>
          <w:bCs/>
        </w:rPr>
        <w:t>Портфолио.</w:t>
      </w:r>
    </w:p>
    <w:p w:rsidR="00F81CCF" w:rsidRDefault="00F81CCF">
      <w:pPr>
        <w:ind w:left="0"/>
        <w:jc w:val="center"/>
        <w:rPr>
          <w:b/>
          <w:bCs/>
          <w:color w:val="000000"/>
          <w:sz w:val="20"/>
          <w:szCs w:val="20"/>
        </w:rPr>
      </w:pPr>
    </w:p>
    <w:p w:rsidR="00F81CCF" w:rsidRDefault="00F81CCF">
      <w:pPr>
        <w:jc w:val="left"/>
        <w:rPr>
          <w:b/>
          <w:bCs/>
          <w:color w:val="000000"/>
        </w:rPr>
      </w:pPr>
      <w:r>
        <w:rPr>
          <w:b/>
          <w:bCs/>
          <w:color w:val="000000"/>
        </w:rPr>
        <w:t>Порядок выполнения</w:t>
      </w:r>
    </w:p>
    <w:p w:rsidR="00F81CCF" w:rsidRDefault="00F81CCF">
      <w:pPr>
        <w:pStyle w:val="BodyTextIndent3"/>
      </w:pPr>
      <w:r>
        <w:t>Порфолио заполняется студентом в течение семестра и сдается не позднее срока, установленного преподавателем (как правило, примерно за 10 дней до консультации по итогам самостоятельной работы). Если возникли затруднения в ходе подготовки портфолио, студент может воспользоваться личной консультацией преподавателя.</w:t>
      </w:r>
    </w:p>
    <w:p w:rsidR="00F81CCF" w:rsidRDefault="00F81CCF">
      <w:pPr>
        <w:rPr>
          <w:b/>
          <w:bCs/>
        </w:rPr>
      </w:pPr>
    </w:p>
    <w:p w:rsidR="00F81CCF" w:rsidRDefault="00F81CCF">
      <w:pPr>
        <w:jc w:val="left"/>
        <w:rPr>
          <w:b/>
          <w:bCs/>
        </w:rPr>
      </w:pPr>
      <w:r>
        <w:rPr>
          <w:b/>
          <w:bCs/>
        </w:rPr>
        <w:t>Практические задания портфолио:</w:t>
      </w:r>
    </w:p>
    <w:p w:rsidR="00F81CCF" w:rsidRDefault="00F81CCF">
      <w:pPr>
        <w:rPr>
          <w:b/>
          <w:bCs/>
        </w:rPr>
      </w:pPr>
    </w:p>
    <w:p w:rsidR="00F81CCF" w:rsidRDefault="00F81CCF">
      <w:pPr>
        <w:ind w:firstLine="0"/>
      </w:pPr>
      <w:r>
        <w:t>Задание 1. Определить степень эмоционально-мотивационной готовности дошкольника к школе. ПК ОС-15</w:t>
      </w:r>
    </w:p>
    <w:p w:rsidR="00F81CCF" w:rsidRDefault="00F81CCF">
      <w:r>
        <w:t>Задание 2 Изучить мотивацию профессиональной деятельности в целях профессионального определения. ПК-12</w:t>
      </w:r>
    </w:p>
    <w:p w:rsidR="00F81CCF" w:rsidRDefault="00F81CCF">
      <w:r>
        <w:t>Задание 3. Выявить предпочтения субъекта к тому или иному стилю руководства. ПК-12</w:t>
      </w:r>
    </w:p>
    <w:p w:rsidR="00F81CCF" w:rsidRDefault="00F81CCF">
      <w:r>
        <w:t>Задание 4. Выявить степень «трудоголизма» субъекта ПК ОС-15</w:t>
      </w:r>
    </w:p>
    <w:p w:rsidR="00F81CCF" w:rsidRDefault="00F81CCF">
      <w:r>
        <w:t>Задание 5. Определить отношение работника, выбранной Вами организации, к выполняемой трудовой деятельности. П-12</w:t>
      </w:r>
    </w:p>
    <w:p w:rsidR="00F81CCF" w:rsidRDefault="00F81CCF">
      <w:r>
        <w:t>Задание 6. Определить степень выраженности у педагога педагогического призвания. ПК-12</w:t>
      </w:r>
    </w:p>
    <w:p w:rsidR="00F81CCF" w:rsidRDefault="00F81CCF">
      <w:r>
        <w:t>Задание 7. Выявить степень эмоционального выгорания исследуемого субъекта. ПК ОС-15</w:t>
      </w:r>
    </w:p>
    <w:p w:rsidR="00F81CCF" w:rsidRDefault="00F81CCF">
      <w:pPr>
        <w:autoSpaceDE w:val="0"/>
        <w:autoSpaceDN w:val="0"/>
        <w:adjustRightInd w:val="0"/>
        <w:jc w:val="left"/>
        <w:rPr>
          <w:color w:val="000000"/>
        </w:rPr>
      </w:pPr>
      <w:r>
        <w:rPr>
          <w:color w:val="000000"/>
        </w:rPr>
        <w:t>Задание 8. Распишите алгоритм развития воли у ребенка. ОК-7</w:t>
      </w:r>
    </w:p>
    <w:p w:rsidR="00F81CCF" w:rsidRDefault="00F81CCF">
      <w:pPr>
        <w:tabs>
          <w:tab w:val="left" w:pos="6191"/>
        </w:tabs>
        <w:autoSpaceDE w:val="0"/>
        <w:autoSpaceDN w:val="0"/>
        <w:adjustRightInd w:val="0"/>
      </w:pPr>
      <w:r>
        <w:t>Задание 9. Как воспитать у ребенка потребность в труде? ПК ОС-15</w:t>
      </w:r>
    </w:p>
    <w:p w:rsidR="00F81CCF" w:rsidRDefault="00F81CCF">
      <w:pPr>
        <w:autoSpaceDE w:val="0"/>
        <w:autoSpaceDN w:val="0"/>
        <w:adjustRightInd w:val="0"/>
      </w:pPr>
    </w:p>
    <w:p w:rsidR="00F81CCF" w:rsidRDefault="00F81CCF">
      <w:pPr>
        <w:rPr>
          <w:b/>
          <w:bCs/>
          <w:lang w:eastAsia="en-US"/>
        </w:rPr>
      </w:pPr>
      <w:r>
        <w:rPr>
          <w:b/>
          <w:bCs/>
        </w:rPr>
        <w:t>Критерии оценки портфолио</w:t>
      </w:r>
    </w:p>
    <w:p w:rsidR="00F81CCF" w:rsidRDefault="00F81CCF">
      <w:pPr>
        <w:spacing w:before="120"/>
        <w:ind w:firstLine="0"/>
      </w:pPr>
      <w:r>
        <w:t>За каждый ответ можно получить до 10 баллов</w:t>
      </w:r>
    </w:p>
    <w:p w:rsidR="00F81CCF" w:rsidRDefault="00F81CCF">
      <w:r>
        <w:t>Баллы начисляются исходя из:</w:t>
      </w:r>
    </w:p>
    <w:p w:rsidR="00F81CCF" w:rsidRDefault="00F81CCF">
      <w:pPr>
        <w:numPr>
          <w:ilvl w:val="0"/>
          <w:numId w:val="73"/>
        </w:numPr>
        <w:ind w:left="0" w:firstLine="0"/>
      </w:pPr>
      <w:r>
        <w:t>полноты (развернутости) ответа;</w:t>
      </w:r>
    </w:p>
    <w:p w:rsidR="00F81CCF" w:rsidRDefault="00F81CCF">
      <w:pPr>
        <w:numPr>
          <w:ilvl w:val="0"/>
          <w:numId w:val="73"/>
        </w:numPr>
        <w:ind w:left="0" w:firstLine="0"/>
      </w:pPr>
      <w:r>
        <w:t>отсутствия ошибок в ответе;</w:t>
      </w:r>
    </w:p>
    <w:p w:rsidR="00F81CCF" w:rsidRDefault="00F81CCF">
      <w:pPr>
        <w:numPr>
          <w:ilvl w:val="0"/>
          <w:numId w:val="73"/>
        </w:numPr>
        <w:ind w:left="0" w:firstLine="0"/>
      </w:pPr>
      <w:r>
        <w:t>представленности собственной точки зрения;</w:t>
      </w:r>
    </w:p>
    <w:p w:rsidR="00F81CCF" w:rsidRDefault="00F81CCF">
      <w:pPr>
        <w:numPr>
          <w:ilvl w:val="0"/>
          <w:numId w:val="73"/>
        </w:numPr>
        <w:ind w:left="0" w:firstLine="0"/>
      </w:pPr>
      <w:r>
        <w:t>качества аналитической работы.</w:t>
      </w:r>
    </w:p>
    <w:p w:rsidR="00F81CCF" w:rsidRDefault="00F81CCF">
      <w:pPr>
        <w:ind w:left="0" w:firstLine="0"/>
      </w:pPr>
      <w:r>
        <w:t>Суммарный балл переводится в оценки следующим образом:</w:t>
      </w:r>
    </w:p>
    <w:p w:rsidR="00F81CCF" w:rsidRDefault="00F81CCF">
      <w:pPr>
        <w:tabs>
          <w:tab w:val="left" w:pos="-181"/>
          <w:tab w:val="right" w:leader="underscore" w:pos="9639"/>
        </w:tabs>
        <w:ind w:right="-365"/>
      </w:pPr>
      <w:r>
        <w:t>47 и более баллов - превосходно</w:t>
      </w:r>
    </w:p>
    <w:p w:rsidR="00F81CCF" w:rsidRDefault="00F81CCF">
      <w:pPr>
        <w:tabs>
          <w:tab w:val="left" w:pos="-181"/>
          <w:tab w:val="right" w:leader="underscore" w:pos="9639"/>
        </w:tabs>
        <w:ind w:right="-365"/>
      </w:pPr>
      <w:r>
        <w:t>40-46 баллов – отлично</w:t>
      </w:r>
    </w:p>
    <w:p w:rsidR="00F81CCF" w:rsidRDefault="00F81CCF">
      <w:pPr>
        <w:tabs>
          <w:tab w:val="left" w:pos="-181"/>
          <w:tab w:val="right" w:leader="underscore" w:pos="9639"/>
        </w:tabs>
        <w:ind w:right="-365"/>
      </w:pPr>
      <w:r>
        <w:t>35-39 баллов – очень хорошо</w:t>
      </w:r>
    </w:p>
    <w:p w:rsidR="00F81CCF" w:rsidRDefault="00F81CCF">
      <w:pPr>
        <w:tabs>
          <w:tab w:val="left" w:pos="-181"/>
          <w:tab w:val="right" w:leader="underscore" w:pos="9639"/>
        </w:tabs>
        <w:ind w:right="-365"/>
      </w:pPr>
      <w:r>
        <w:t>30-34 баллов –хорошо</w:t>
      </w:r>
    </w:p>
    <w:p w:rsidR="00F81CCF" w:rsidRDefault="00F81CCF">
      <w:pPr>
        <w:tabs>
          <w:tab w:val="left" w:pos="-181"/>
          <w:tab w:val="right" w:leader="underscore" w:pos="9639"/>
        </w:tabs>
        <w:ind w:right="-365"/>
      </w:pPr>
      <w:r>
        <w:t>25-29 баллов – удовлетворительно</w:t>
      </w:r>
    </w:p>
    <w:p w:rsidR="00F81CCF" w:rsidRDefault="00F81CCF">
      <w:pPr>
        <w:tabs>
          <w:tab w:val="left" w:pos="-181"/>
          <w:tab w:val="right" w:leader="underscore" w:pos="9639"/>
        </w:tabs>
        <w:ind w:right="-365"/>
      </w:pPr>
      <w:r>
        <w:t>менее 25 баллов – неудовлетворительно.</w:t>
      </w:r>
    </w:p>
    <w:p w:rsidR="00F81CCF" w:rsidRDefault="00F81CCF"/>
    <w:p w:rsidR="00F81CCF" w:rsidRDefault="00F81CCF">
      <w:pPr>
        <w:autoSpaceDE w:val="0"/>
        <w:autoSpaceDN w:val="0"/>
        <w:adjustRightInd w:val="0"/>
        <w:rPr>
          <w:b/>
          <w:bCs/>
        </w:rPr>
      </w:pPr>
      <w:r>
        <w:rPr>
          <w:b/>
          <w:bCs/>
        </w:rPr>
        <w:t>Групповой доклад</w:t>
      </w:r>
    </w:p>
    <w:p w:rsidR="00F81CCF" w:rsidRDefault="00F81CCF"/>
    <w:p w:rsidR="00F81CCF" w:rsidRDefault="00F81CCF">
      <w:r>
        <w:t>Подготовить в группе из 3-4 человек выступление-презентацию по теме дисциплины.</w:t>
      </w:r>
    </w:p>
    <w:p w:rsidR="00F81CCF" w:rsidRDefault="00F81CCF">
      <w:r>
        <w:t>Варианты тем:</w:t>
      </w:r>
    </w:p>
    <w:p w:rsidR="00F81CCF" w:rsidRDefault="00F81CCF">
      <w:pPr>
        <w:pStyle w:val="ListParagraph"/>
        <w:numPr>
          <w:ilvl w:val="0"/>
          <w:numId w:val="74"/>
        </w:numPr>
      </w:pPr>
      <w:r>
        <w:t>Эмоциональная сфера в структуре психики. Общая характеристика эмоциональной сферы человека.</w:t>
      </w:r>
    </w:p>
    <w:p w:rsidR="00F81CCF" w:rsidRDefault="00F81CCF">
      <w:pPr>
        <w:pStyle w:val="ListParagraph"/>
        <w:numPr>
          <w:ilvl w:val="0"/>
          <w:numId w:val="74"/>
        </w:numPr>
      </w:pPr>
      <w:r>
        <w:t>Основные характеристики эмоционального реагирования.</w:t>
      </w:r>
    </w:p>
    <w:p w:rsidR="00F81CCF" w:rsidRDefault="00F81CCF">
      <w:pPr>
        <w:pStyle w:val="ListParagraph"/>
        <w:numPr>
          <w:ilvl w:val="0"/>
          <w:numId w:val="74"/>
        </w:numPr>
      </w:pPr>
      <w:r>
        <w:t>Взаимосвязь эмоций с другими психическими процессами.</w:t>
      </w:r>
    </w:p>
    <w:p w:rsidR="00F81CCF" w:rsidRDefault="00F81CCF">
      <w:pPr>
        <w:pStyle w:val="ListParagraph"/>
        <w:numPr>
          <w:ilvl w:val="0"/>
          <w:numId w:val="74"/>
        </w:numPr>
      </w:pPr>
      <w:r>
        <w:t>Эмоциогенные ситуации.</w:t>
      </w:r>
    </w:p>
    <w:p w:rsidR="00F81CCF" w:rsidRDefault="00F81CCF">
      <w:pPr>
        <w:pStyle w:val="ListParagraph"/>
        <w:numPr>
          <w:ilvl w:val="0"/>
          <w:numId w:val="74"/>
        </w:numPr>
      </w:pPr>
      <w:r>
        <w:t>Методы изучения эмоций и экспрессивного поведения.</w:t>
      </w:r>
    </w:p>
    <w:p w:rsidR="00F81CCF" w:rsidRDefault="00F81CCF">
      <w:pPr>
        <w:pStyle w:val="ListParagraph"/>
        <w:numPr>
          <w:ilvl w:val="0"/>
          <w:numId w:val="74"/>
        </w:numPr>
      </w:pPr>
      <w:r>
        <w:t>Зачем человеку любовь? Теории любви.</w:t>
      </w:r>
    </w:p>
    <w:p w:rsidR="00F81CCF" w:rsidRDefault="00F81CCF">
      <w:pPr>
        <w:pStyle w:val="ListParagraph"/>
        <w:numPr>
          <w:ilvl w:val="0"/>
          <w:numId w:val="74"/>
        </w:numPr>
      </w:pPr>
      <w:r>
        <w:t>Плохие чувства: обида, зависть, ревность. Почему и для чего они возникают.</w:t>
      </w:r>
    </w:p>
    <w:p w:rsidR="00F81CCF" w:rsidRDefault="00F81CCF">
      <w:pPr>
        <w:pStyle w:val="ListParagraph"/>
        <w:numPr>
          <w:ilvl w:val="0"/>
          <w:numId w:val="74"/>
        </w:numPr>
      </w:pPr>
      <w:r>
        <w:t>Определение воли и подходы к ее изучению. Проблема свободы воли.</w:t>
      </w:r>
    </w:p>
    <w:p w:rsidR="00F81CCF" w:rsidRDefault="00F81CCF">
      <w:pPr>
        <w:pStyle w:val="ListParagraph"/>
        <w:numPr>
          <w:ilvl w:val="0"/>
          <w:numId w:val="74"/>
        </w:numPr>
      </w:pPr>
      <w:r>
        <w:t>Критерии воли. Произвольная и волевая регуляция.</w:t>
      </w:r>
    </w:p>
    <w:p w:rsidR="00F81CCF" w:rsidRDefault="00F81CCF">
      <w:pPr>
        <w:pStyle w:val="ListParagraph"/>
        <w:numPr>
          <w:ilvl w:val="0"/>
          <w:numId w:val="74"/>
        </w:numPr>
      </w:pPr>
      <w:r>
        <w:t>Развитие воли</w:t>
      </w:r>
    </w:p>
    <w:p w:rsidR="00F81CCF" w:rsidRDefault="00F81CCF">
      <w:pPr>
        <w:pStyle w:val="ListParagraph"/>
        <w:numPr>
          <w:ilvl w:val="0"/>
          <w:numId w:val="74"/>
        </w:numPr>
      </w:pPr>
      <w:r>
        <w:t>Волевые процессы, их виды и детерминанты.</w:t>
      </w:r>
    </w:p>
    <w:p w:rsidR="00F81CCF" w:rsidRDefault="00F81CCF">
      <w:pPr>
        <w:pStyle w:val="ListParagraph"/>
        <w:numPr>
          <w:ilvl w:val="0"/>
          <w:numId w:val="74"/>
        </w:numPr>
      </w:pPr>
      <w:r>
        <w:t>Мотивационные конфликты, их осознание. Волевая регуляция поведения</w:t>
      </w:r>
    </w:p>
    <w:p w:rsidR="00F81CCF" w:rsidRDefault="00F81CCF"/>
    <w:p w:rsidR="00F81CCF" w:rsidRDefault="00F81CCF">
      <w:r>
        <w:t>Оценивается:</w:t>
      </w:r>
    </w:p>
    <w:p w:rsidR="00F81CCF" w:rsidRDefault="00F81CCF">
      <w:pPr>
        <w:numPr>
          <w:ilvl w:val="0"/>
          <w:numId w:val="75"/>
        </w:numPr>
        <w:ind w:left="0" w:firstLine="709"/>
      </w:pPr>
      <w:r>
        <w:t xml:space="preserve">Умение взаимодействовать в группе, распределять функции, включить слушателей в обсуждение - </w:t>
      </w:r>
      <w:r>
        <w:rPr>
          <w:b/>
          <w:bCs/>
        </w:rPr>
        <w:t>ПК-12;</w:t>
      </w:r>
    </w:p>
    <w:p w:rsidR="00F81CCF" w:rsidRDefault="00F81CCF">
      <w:pPr>
        <w:numPr>
          <w:ilvl w:val="0"/>
          <w:numId w:val="75"/>
        </w:numPr>
        <w:ind w:left="0" w:firstLine="709"/>
      </w:pPr>
      <w:r>
        <w:t>Качество подготовленности доклада и презентации</w:t>
      </w:r>
      <w:r>
        <w:rPr>
          <w:b/>
          <w:bCs/>
        </w:rPr>
        <w:t xml:space="preserve"> – ПК-12;</w:t>
      </w:r>
    </w:p>
    <w:p w:rsidR="00F81CCF" w:rsidRDefault="00F81CCF">
      <w:pPr>
        <w:numPr>
          <w:ilvl w:val="0"/>
          <w:numId w:val="75"/>
        </w:numPr>
        <w:ind w:left="0" w:firstLine="709"/>
      </w:pPr>
      <w:r>
        <w:t xml:space="preserve">Правильность и достаточность информации по особенностям выбранной сферы. </w:t>
      </w:r>
      <w:r>
        <w:rPr>
          <w:b/>
          <w:bCs/>
        </w:rPr>
        <w:t>ПК ОС-15</w:t>
      </w:r>
    </w:p>
    <w:p w:rsidR="00F81CCF" w:rsidRDefault="00F81CCF">
      <w:pPr>
        <w:ind w:left="0"/>
      </w:pPr>
    </w:p>
    <w:p w:rsidR="00F81CCF" w:rsidRDefault="00F81CCF">
      <w:pPr>
        <w:autoSpaceDE w:val="0"/>
        <w:autoSpaceDN w:val="0"/>
        <w:adjustRightInd w:val="0"/>
        <w:ind w:left="760" w:firstLine="0"/>
        <w:rPr>
          <w:b/>
          <w:bCs/>
        </w:rPr>
      </w:pPr>
      <w:r>
        <w:rPr>
          <w:b/>
          <w:bCs/>
        </w:rPr>
        <w:t>Проектная работа</w:t>
      </w:r>
    </w:p>
    <w:p w:rsidR="00F81CCF" w:rsidRDefault="00F81CCF">
      <w:pPr>
        <w:autoSpaceDE w:val="0"/>
        <w:autoSpaceDN w:val="0"/>
        <w:adjustRightInd w:val="0"/>
        <w:ind w:left="760" w:firstLine="0"/>
        <w:rPr>
          <w:b/>
          <w:bCs/>
        </w:rPr>
      </w:pPr>
    </w:p>
    <w:p w:rsidR="00F81CCF" w:rsidRDefault="00F81CCF">
      <w:pPr>
        <w:ind w:left="0"/>
        <w:jc w:val="center"/>
        <w:rPr>
          <w:b/>
          <w:bCs/>
          <w:color w:val="000000"/>
        </w:rPr>
      </w:pPr>
      <w:r>
        <w:rPr>
          <w:b/>
          <w:bCs/>
          <w:color w:val="000000"/>
        </w:rPr>
        <w:t>Методические указания для выполнения самостоятельной проектной работы (реферата)</w:t>
      </w:r>
    </w:p>
    <w:p w:rsidR="00F81CCF" w:rsidRDefault="00F81CCF">
      <w:pPr>
        <w:rPr>
          <w:color w:val="000000"/>
        </w:rPr>
      </w:pPr>
      <w:r>
        <w:t>Контрольная работа</w:t>
      </w:r>
      <w:r>
        <w:rPr>
          <w:b/>
          <w:bCs/>
        </w:rPr>
        <w:t xml:space="preserve"> </w:t>
      </w:r>
      <w:r>
        <w:t>по дисциплине</w:t>
      </w:r>
      <w:r>
        <w:rPr>
          <w:b/>
          <w:bCs/>
        </w:rPr>
        <w:t xml:space="preserve"> </w:t>
      </w:r>
      <w:r>
        <w:t xml:space="preserve">«Общая психология. Эмоции. Мотивация» проводится в форме самостоятельной </w:t>
      </w:r>
      <w:r>
        <w:rPr>
          <w:color w:val="000000"/>
        </w:rPr>
        <w:t xml:space="preserve">проектной работы. Для оказания помощи при выполнении контрольной работы проводятся несколько индивидуальных и групповых консультаций, на которых студенты могут задать вопросы и обсудить свои идеи. </w:t>
      </w:r>
    </w:p>
    <w:p w:rsidR="00F81CCF" w:rsidRDefault="00F81CCF">
      <w:pPr>
        <w:jc w:val="left"/>
      </w:pPr>
    </w:p>
    <w:p w:rsidR="00F81CCF" w:rsidRDefault="00F81CCF">
      <w:pPr>
        <w:rPr>
          <w:b/>
          <w:bCs/>
        </w:rPr>
      </w:pPr>
      <w:r>
        <w:rPr>
          <w:b/>
          <w:bCs/>
        </w:rPr>
        <w:t>Цели самостоятельной проектной работы следующие:</w:t>
      </w:r>
    </w:p>
    <w:p w:rsidR="00F81CCF" w:rsidRDefault="00F81CCF">
      <w:pPr>
        <w:numPr>
          <w:ilvl w:val="0"/>
          <w:numId w:val="77"/>
        </w:numPr>
      </w:pPr>
      <w:r>
        <w:t>расширение теоретических знаний, необходимых в работе практического психолога;</w:t>
      </w:r>
    </w:p>
    <w:p w:rsidR="00F81CCF" w:rsidRDefault="00F81CCF">
      <w:pPr>
        <w:numPr>
          <w:ilvl w:val="0"/>
          <w:numId w:val="77"/>
        </w:numPr>
      </w:pPr>
      <w:r>
        <w:t>ознакомиться с основными элементами работы психолога;</w:t>
      </w:r>
    </w:p>
    <w:p w:rsidR="00F81CCF" w:rsidRDefault="00F81CCF">
      <w:pPr>
        <w:numPr>
          <w:ilvl w:val="0"/>
          <w:numId w:val="77"/>
        </w:numPr>
      </w:pPr>
      <w:r>
        <w:t>тренировка умения планировать научно-исследовательскую работу;</w:t>
      </w:r>
    </w:p>
    <w:p w:rsidR="00F81CCF" w:rsidRDefault="00F81CCF">
      <w:pPr>
        <w:numPr>
          <w:ilvl w:val="0"/>
          <w:numId w:val="77"/>
        </w:numPr>
      </w:pPr>
      <w:r>
        <w:t>освоение правил оформления научно-исследовательской работы.</w:t>
      </w:r>
    </w:p>
    <w:p w:rsidR="00F81CCF" w:rsidRDefault="00F81CCF">
      <w:pPr>
        <w:ind w:left="0" w:firstLine="720"/>
        <w:rPr>
          <w:b/>
          <w:bCs/>
        </w:rPr>
      </w:pPr>
    </w:p>
    <w:p w:rsidR="00F81CCF" w:rsidRDefault="00F81CCF">
      <w:pPr>
        <w:ind w:firstLine="720"/>
        <w:rPr>
          <w:b/>
          <w:bCs/>
        </w:rPr>
      </w:pPr>
      <w:r>
        <w:rPr>
          <w:b/>
          <w:bCs/>
        </w:rPr>
        <w:t xml:space="preserve">Структура работы должна включать 2 главы: </w:t>
      </w:r>
    </w:p>
    <w:p w:rsidR="00F81CCF" w:rsidRDefault="00F81CCF">
      <w:pPr>
        <w:numPr>
          <w:ilvl w:val="0"/>
          <w:numId w:val="78"/>
        </w:numPr>
      </w:pPr>
      <w:r>
        <w:t xml:space="preserve">Общее описание выбранной проблемы. </w:t>
      </w:r>
    </w:p>
    <w:p w:rsidR="00F81CCF" w:rsidRDefault="00F81CCF">
      <w:pPr>
        <w:ind w:left="960" w:firstLine="0"/>
      </w:pPr>
      <w:r>
        <w:t>Глава строится на основе материалов учебников и научных статей. Важно отразить:</w:t>
      </w:r>
    </w:p>
    <w:p w:rsidR="00F81CCF" w:rsidRDefault="00F81CCF">
      <w:pPr>
        <w:numPr>
          <w:ilvl w:val="1"/>
          <w:numId w:val="78"/>
        </w:numPr>
      </w:pPr>
      <w:r>
        <w:t xml:space="preserve">Актуальность выбранной тематики (чем полезна для теории и для практики), </w:t>
      </w:r>
      <w:r>
        <w:rPr>
          <w:b/>
          <w:bCs/>
        </w:rPr>
        <w:t>ПК-12</w:t>
      </w:r>
    </w:p>
    <w:p w:rsidR="00F81CCF" w:rsidRDefault="00F81CCF">
      <w:pPr>
        <w:numPr>
          <w:ilvl w:val="1"/>
          <w:numId w:val="78"/>
        </w:numPr>
      </w:pPr>
      <w:r>
        <w:t xml:space="preserve">какие цели и задачи она реализует </w:t>
      </w:r>
      <w:r>
        <w:rPr>
          <w:b/>
          <w:bCs/>
        </w:rPr>
        <w:t>ПК-12</w:t>
      </w:r>
    </w:p>
    <w:p w:rsidR="00F81CCF" w:rsidRDefault="00F81CCF">
      <w:pPr>
        <w:numPr>
          <w:ilvl w:val="1"/>
          <w:numId w:val="78"/>
        </w:numPr>
      </w:pPr>
      <w:r>
        <w:t>какой проблематикой занимается</w:t>
      </w:r>
      <w:r>
        <w:rPr>
          <w:b/>
          <w:bCs/>
        </w:rPr>
        <w:t xml:space="preserve"> ПК ОС-15</w:t>
      </w:r>
    </w:p>
    <w:p w:rsidR="00F81CCF" w:rsidRDefault="00F81CCF">
      <w:pPr>
        <w:numPr>
          <w:ilvl w:val="1"/>
          <w:numId w:val="78"/>
        </w:numPr>
      </w:pPr>
      <w:r>
        <w:t xml:space="preserve">какие методы работы используются </w:t>
      </w:r>
      <w:r>
        <w:rPr>
          <w:b/>
          <w:bCs/>
        </w:rPr>
        <w:t>ПК ОС-15</w:t>
      </w:r>
    </w:p>
    <w:p w:rsidR="00F81CCF" w:rsidRDefault="00F81CCF">
      <w:pPr>
        <w:numPr>
          <w:ilvl w:val="1"/>
          <w:numId w:val="78"/>
        </w:numPr>
      </w:pPr>
      <w:r>
        <w:t xml:space="preserve">какие методологические и теоретические концепции развиваются в русле данной проблематики </w:t>
      </w:r>
      <w:r>
        <w:rPr>
          <w:b/>
          <w:bCs/>
        </w:rPr>
        <w:t>ПК ОС-15</w:t>
      </w:r>
    </w:p>
    <w:p w:rsidR="00F81CCF" w:rsidRDefault="00F81CCF">
      <w:pPr>
        <w:numPr>
          <w:ilvl w:val="0"/>
          <w:numId w:val="78"/>
        </w:numPr>
      </w:pPr>
      <w:r>
        <w:t>Выделение одной узкой проблемы в выбранной отрасли, описание ее исследования и подходов к решению</w:t>
      </w:r>
    </w:p>
    <w:p w:rsidR="00F81CCF" w:rsidRDefault="00F81CCF">
      <w:pPr>
        <w:ind w:left="960" w:firstLine="0"/>
      </w:pPr>
      <w:r>
        <w:t>Глава строится на анализе научных статей и диссертаций</w:t>
      </w:r>
    </w:p>
    <w:p w:rsidR="00F81CCF" w:rsidRDefault="00F81CCF">
      <w:pPr>
        <w:ind w:left="240"/>
      </w:pPr>
      <w:r>
        <w:t xml:space="preserve">Кроме этого в работе должны быть введение и заключение, оформленные в соответствии с правилами написания научно-исследовательских работ </w:t>
      </w:r>
      <w:r>
        <w:rPr>
          <w:b/>
          <w:bCs/>
        </w:rPr>
        <w:t>ОК-7</w:t>
      </w:r>
    </w:p>
    <w:p w:rsidR="00F81CCF" w:rsidRDefault="00F81CCF">
      <w:pPr>
        <w:ind w:left="360"/>
      </w:pPr>
    </w:p>
    <w:p w:rsidR="00F81CCF" w:rsidRDefault="00F81CCF">
      <w:pPr>
        <w:ind w:left="360"/>
        <w:rPr>
          <w:b/>
          <w:bCs/>
        </w:rPr>
      </w:pPr>
      <w:r>
        <w:rPr>
          <w:b/>
          <w:bCs/>
        </w:rPr>
        <w:t>Критерии оценивания работы:</w:t>
      </w:r>
    </w:p>
    <w:p w:rsidR="00F81CCF" w:rsidRDefault="00F81CCF">
      <w:pPr>
        <w:ind w:left="360"/>
      </w:pPr>
      <w:r>
        <w:t>За работу можно получить максимум 50 баллов. Оценка за проектную работу складывается из:</w:t>
      </w:r>
    </w:p>
    <w:p w:rsidR="00F81CCF" w:rsidRDefault="00F81CCF">
      <w:pPr>
        <w:numPr>
          <w:ilvl w:val="0"/>
          <w:numId w:val="79"/>
        </w:numPr>
      </w:pPr>
      <w:r>
        <w:t xml:space="preserve">Грамотного планирования, структурирования работы. </w:t>
      </w:r>
      <w:r>
        <w:rPr>
          <w:b/>
          <w:bCs/>
        </w:rPr>
        <w:t xml:space="preserve">ОК-7 </w:t>
      </w:r>
    </w:p>
    <w:p w:rsidR="00F81CCF" w:rsidRDefault="00F81CCF">
      <w:pPr>
        <w:numPr>
          <w:ilvl w:val="0"/>
          <w:numId w:val="79"/>
        </w:numPr>
      </w:pPr>
      <w:r>
        <w:t xml:space="preserve">Качественно выполненного анализа научных источников </w:t>
      </w:r>
      <w:r>
        <w:rPr>
          <w:b/>
          <w:bCs/>
        </w:rPr>
        <w:t>ПК ОС-15</w:t>
      </w:r>
    </w:p>
    <w:p w:rsidR="00F81CCF" w:rsidRDefault="00F81CCF">
      <w:pPr>
        <w:numPr>
          <w:ilvl w:val="0"/>
          <w:numId w:val="79"/>
        </w:numPr>
      </w:pPr>
      <w:r>
        <w:t xml:space="preserve">Широты обора источников </w:t>
      </w:r>
      <w:r>
        <w:rPr>
          <w:b/>
          <w:bCs/>
        </w:rPr>
        <w:t>ПК-12</w:t>
      </w:r>
    </w:p>
    <w:p w:rsidR="00F81CCF" w:rsidRDefault="00F81CCF">
      <w:pPr>
        <w:numPr>
          <w:ilvl w:val="0"/>
          <w:numId w:val="79"/>
        </w:numPr>
      </w:pPr>
      <w:r>
        <w:t xml:space="preserve">Правильности оформления работы </w:t>
      </w:r>
      <w:r>
        <w:rPr>
          <w:b/>
          <w:bCs/>
        </w:rPr>
        <w:t>ОК-7</w:t>
      </w:r>
    </w:p>
    <w:p w:rsidR="00F81CCF" w:rsidRDefault="00F81CCF">
      <w:pPr>
        <w:numPr>
          <w:ilvl w:val="0"/>
          <w:numId w:val="79"/>
        </w:numPr>
      </w:pPr>
      <w:r>
        <w:t xml:space="preserve">Правильность оформления ссылок на источники </w:t>
      </w:r>
      <w:r>
        <w:rPr>
          <w:b/>
          <w:bCs/>
        </w:rPr>
        <w:t>ПК ОС-15</w:t>
      </w:r>
    </w:p>
    <w:p w:rsidR="00F81CCF" w:rsidRDefault="00F81CCF">
      <w:pPr>
        <w:ind w:left="360" w:firstLine="0"/>
      </w:pPr>
      <w:r>
        <w:t>Оценка снижается за:</w:t>
      </w:r>
    </w:p>
    <w:p w:rsidR="00F81CCF" w:rsidRDefault="00F81CCF">
      <w:pPr>
        <w:numPr>
          <w:ilvl w:val="0"/>
          <w:numId w:val="80"/>
        </w:numPr>
      </w:pPr>
      <w:r>
        <w:t>отсутствии в работе какого-либо раздела</w:t>
      </w:r>
    </w:p>
    <w:p w:rsidR="00F81CCF" w:rsidRDefault="00F81CCF">
      <w:pPr>
        <w:numPr>
          <w:ilvl w:val="0"/>
          <w:numId w:val="80"/>
        </w:numPr>
      </w:pPr>
      <w:r>
        <w:t>отсутствии в работе описания существенных сторон отрасли</w:t>
      </w:r>
    </w:p>
    <w:p w:rsidR="00F81CCF" w:rsidRDefault="00F81CCF">
      <w:pPr>
        <w:numPr>
          <w:ilvl w:val="0"/>
          <w:numId w:val="80"/>
        </w:numPr>
      </w:pPr>
      <w:r>
        <w:t xml:space="preserve">отсутствии или небольшом количестве (менее 10) статей </w:t>
      </w:r>
    </w:p>
    <w:p w:rsidR="00F81CCF" w:rsidRDefault="00F81CCF">
      <w:pPr>
        <w:numPr>
          <w:ilvl w:val="0"/>
          <w:numId w:val="80"/>
        </w:numPr>
      </w:pPr>
      <w:r>
        <w:t>неграмотном оформлении работы</w:t>
      </w:r>
    </w:p>
    <w:p w:rsidR="00F81CCF" w:rsidRDefault="00F81CCF">
      <w:pPr>
        <w:numPr>
          <w:ilvl w:val="0"/>
          <w:numId w:val="80"/>
        </w:numPr>
      </w:pPr>
      <w:r>
        <w:t>отсутствие или небольшое количество (менее 3 на страницу) ссылок на источники</w:t>
      </w:r>
    </w:p>
    <w:p w:rsidR="00F81CCF" w:rsidRDefault="00F81CCF">
      <w:pPr>
        <w:ind w:left="0" w:firstLine="0"/>
      </w:pPr>
    </w:p>
    <w:p w:rsidR="00F81CCF" w:rsidRDefault="00F81CCF">
      <w:r>
        <w:t>Суммарный балл переводится в оценки следующим образом:</w:t>
      </w:r>
    </w:p>
    <w:p w:rsidR="00F81CCF" w:rsidRDefault="00F81CCF">
      <w:pPr>
        <w:tabs>
          <w:tab w:val="left" w:pos="-181"/>
          <w:tab w:val="right" w:leader="underscore" w:pos="9639"/>
        </w:tabs>
        <w:ind w:left="709" w:right="-365" w:hanging="349"/>
      </w:pPr>
      <w:r>
        <w:t>47 и более баллов - превосходно</w:t>
      </w:r>
    </w:p>
    <w:p w:rsidR="00F81CCF" w:rsidRDefault="00F81CCF">
      <w:pPr>
        <w:tabs>
          <w:tab w:val="left" w:pos="-181"/>
          <w:tab w:val="right" w:leader="underscore" w:pos="9639"/>
        </w:tabs>
        <w:ind w:left="709" w:right="-365" w:hanging="349"/>
      </w:pPr>
      <w:r>
        <w:t>40-46 баллов – отлично</w:t>
      </w:r>
    </w:p>
    <w:p w:rsidR="00F81CCF" w:rsidRDefault="00F81CCF">
      <w:pPr>
        <w:tabs>
          <w:tab w:val="left" w:pos="-181"/>
          <w:tab w:val="right" w:leader="underscore" w:pos="9639"/>
        </w:tabs>
        <w:ind w:left="709" w:right="-365" w:hanging="349"/>
      </w:pPr>
      <w:r>
        <w:t>35-39 баллов – очень хорошо</w:t>
      </w:r>
    </w:p>
    <w:p w:rsidR="00F81CCF" w:rsidRDefault="00F81CCF">
      <w:pPr>
        <w:tabs>
          <w:tab w:val="left" w:pos="-181"/>
          <w:tab w:val="right" w:leader="underscore" w:pos="9639"/>
        </w:tabs>
        <w:ind w:left="709" w:right="-365" w:hanging="349"/>
      </w:pPr>
      <w:r>
        <w:t>30-34 баллов –хорошо</w:t>
      </w:r>
    </w:p>
    <w:p w:rsidR="00F81CCF" w:rsidRDefault="00F81CCF">
      <w:pPr>
        <w:tabs>
          <w:tab w:val="left" w:pos="-181"/>
          <w:tab w:val="right" w:leader="underscore" w:pos="9639"/>
        </w:tabs>
        <w:ind w:left="709" w:right="-365" w:hanging="349"/>
      </w:pPr>
      <w:r>
        <w:t>25-29 баллов – удовлетворительно</w:t>
      </w:r>
    </w:p>
    <w:p w:rsidR="00F81CCF" w:rsidRDefault="00F81CCF">
      <w:pPr>
        <w:tabs>
          <w:tab w:val="left" w:pos="-181"/>
          <w:tab w:val="right" w:leader="underscore" w:pos="9639"/>
        </w:tabs>
        <w:ind w:left="709" w:right="-365" w:hanging="349"/>
      </w:pPr>
      <w:r>
        <w:t>менее 25 баллов – неудовлетворительно.</w:t>
      </w:r>
    </w:p>
    <w:p w:rsidR="00F81CCF" w:rsidRDefault="00F81CCF">
      <w:pPr>
        <w:tabs>
          <w:tab w:val="left" w:pos="-181"/>
          <w:tab w:val="right" w:leader="underscore" w:pos="9639"/>
        </w:tabs>
        <w:ind w:left="709" w:right="-365" w:hanging="349"/>
      </w:pPr>
    </w:p>
    <w:p w:rsidR="00F81CCF" w:rsidRDefault="00F81CCF">
      <w:pPr>
        <w:tabs>
          <w:tab w:val="left" w:pos="-181"/>
          <w:tab w:val="right" w:leader="underscore" w:pos="9639"/>
        </w:tabs>
        <w:ind w:left="709" w:right="-365" w:hanging="349"/>
        <w:rPr>
          <w:b/>
          <w:bCs/>
        </w:rPr>
      </w:pPr>
      <w:r>
        <w:rPr>
          <w:b/>
          <w:bCs/>
        </w:rPr>
        <w:t>Темы проектных работ</w:t>
      </w:r>
    </w:p>
    <w:p w:rsidR="00F81CCF" w:rsidRDefault="00F81CCF">
      <w:pPr>
        <w:pStyle w:val="ListParagraph"/>
        <w:numPr>
          <w:ilvl w:val="0"/>
          <w:numId w:val="81"/>
        </w:numPr>
        <w:tabs>
          <w:tab w:val="left" w:pos="-181"/>
        </w:tabs>
        <w:ind w:right="-365"/>
      </w:pPr>
      <w:r>
        <w:t>Детерминистские теории. «Периферическая» теория Джемса – Ланге и «центральная» (таламическая) теория Кэннона – Барда.</w:t>
      </w:r>
    </w:p>
    <w:p w:rsidR="00F81CCF" w:rsidRDefault="00F81CCF">
      <w:pPr>
        <w:pStyle w:val="ListParagraph"/>
        <w:numPr>
          <w:ilvl w:val="0"/>
          <w:numId w:val="81"/>
        </w:numPr>
        <w:tabs>
          <w:tab w:val="left" w:pos="-181"/>
        </w:tabs>
        <w:ind w:right="-365"/>
      </w:pPr>
      <w:r>
        <w:t>Когнитивная теория эмоций.</w:t>
      </w:r>
    </w:p>
    <w:p w:rsidR="00F81CCF" w:rsidRDefault="00F81CCF">
      <w:pPr>
        <w:pStyle w:val="ListParagraph"/>
        <w:numPr>
          <w:ilvl w:val="0"/>
          <w:numId w:val="81"/>
        </w:numPr>
        <w:tabs>
          <w:tab w:val="left" w:pos="-181"/>
        </w:tabs>
        <w:ind w:right="-365"/>
      </w:pPr>
      <w:r>
        <w:t>Функциональные теории. «Комплексная» теория эмоций Крюгера. Мотивационная теория эмоций.</w:t>
      </w:r>
    </w:p>
    <w:p w:rsidR="00F81CCF" w:rsidRDefault="00F81CCF">
      <w:pPr>
        <w:pStyle w:val="ListParagraph"/>
        <w:numPr>
          <w:ilvl w:val="0"/>
          <w:numId w:val="81"/>
        </w:numPr>
        <w:tabs>
          <w:tab w:val="left" w:pos="-181"/>
        </w:tabs>
        <w:ind w:right="-365"/>
      </w:pPr>
      <w:r>
        <w:t>Теория базовых эмоций</w:t>
      </w:r>
    </w:p>
    <w:p w:rsidR="00F81CCF" w:rsidRDefault="00F81CCF">
      <w:pPr>
        <w:pStyle w:val="ListParagraph"/>
        <w:numPr>
          <w:ilvl w:val="0"/>
          <w:numId w:val="81"/>
        </w:numPr>
        <w:tabs>
          <w:tab w:val="left" w:pos="-181"/>
        </w:tabs>
        <w:ind w:right="-365"/>
      </w:pPr>
      <w:r>
        <w:t>Мотивация общения.</w:t>
      </w:r>
    </w:p>
    <w:p w:rsidR="00F81CCF" w:rsidRDefault="00F81CCF">
      <w:pPr>
        <w:pStyle w:val="ListParagraph"/>
        <w:numPr>
          <w:ilvl w:val="0"/>
          <w:numId w:val="81"/>
        </w:numPr>
        <w:tabs>
          <w:tab w:val="left" w:pos="-181"/>
        </w:tabs>
        <w:ind w:right="-365"/>
      </w:pPr>
      <w:r>
        <w:t>Мотивация просоциального поведения.</w:t>
      </w:r>
    </w:p>
    <w:p w:rsidR="00F81CCF" w:rsidRDefault="00F81CCF">
      <w:pPr>
        <w:pStyle w:val="ListParagraph"/>
        <w:numPr>
          <w:ilvl w:val="0"/>
          <w:numId w:val="81"/>
        </w:numPr>
        <w:tabs>
          <w:tab w:val="left" w:pos="-181"/>
        </w:tabs>
        <w:ind w:right="-365"/>
      </w:pPr>
      <w:r>
        <w:t>Мотивация отклоняющегося (девиантного) поведения.</w:t>
      </w:r>
    </w:p>
    <w:p w:rsidR="00F81CCF" w:rsidRDefault="00F81CCF">
      <w:pPr>
        <w:pStyle w:val="ListParagraph"/>
        <w:numPr>
          <w:ilvl w:val="0"/>
          <w:numId w:val="81"/>
        </w:numPr>
        <w:tabs>
          <w:tab w:val="left" w:pos="-181"/>
        </w:tabs>
        <w:ind w:right="-365"/>
      </w:pPr>
      <w:r>
        <w:t>Мотивация учебной деятельности.</w:t>
      </w:r>
    </w:p>
    <w:p w:rsidR="00F81CCF" w:rsidRDefault="00F81CCF">
      <w:pPr>
        <w:pStyle w:val="ListParagraph"/>
        <w:numPr>
          <w:ilvl w:val="0"/>
          <w:numId w:val="81"/>
        </w:numPr>
        <w:tabs>
          <w:tab w:val="left" w:pos="-181"/>
        </w:tabs>
        <w:ind w:right="-365"/>
        <w:rPr>
          <w:b/>
          <w:bCs/>
        </w:rPr>
      </w:pPr>
      <w:r>
        <w:t>Мотивация профессиональной деятельности.</w:t>
      </w:r>
    </w:p>
    <w:p w:rsidR="00F81CCF" w:rsidRDefault="00F81CCF"/>
    <w:p w:rsidR="00F81CCF" w:rsidRDefault="00F81CCF">
      <w:pPr>
        <w:pStyle w:val="ListParagraph"/>
        <w:ind w:left="0"/>
      </w:pPr>
    </w:p>
    <w:p w:rsidR="00F81CCF" w:rsidRDefault="00F81CCF">
      <w:pPr>
        <w:pStyle w:val="ListParagraph"/>
        <w:ind w:left="0"/>
        <w:rPr>
          <w:sz w:val="28"/>
          <w:szCs w:val="28"/>
        </w:rPr>
      </w:pPr>
    </w:p>
    <w:p w:rsidR="00F81CCF" w:rsidRDefault="00F81CCF">
      <w:pPr>
        <w:ind w:left="0" w:firstLine="0"/>
        <w:jc w:val="left"/>
        <w:rPr>
          <w:color w:val="333333"/>
        </w:rPr>
        <w:sectPr w:rsidR="00F81CCF">
          <w:pgSz w:w="11906" w:h="16838"/>
          <w:pgMar w:top="1134" w:right="850" w:bottom="1134" w:left="1701" w:header="709" w:footer="709" w:gutter="0"/>
          <w:cols w:space="720"/>
        </w:sectPr>
      </w:pPr>
    </w:p>
    <w:p w:rsidR="00F81CCF" w:rsidRDefault="00F81CCF">
      <w:pPr>
        <w:tabs>
          <w:tab w:val="left" w:pos="284"/>
        </w:tabs>
        <w:ind w:left="-142" w:right="-426" w:firstLine="142"/>
        <w:rPr>
          <w:sz w:val="28"/>
          <w:szCs w:val="28"/>
        </w:rPr>
      </w:pPr>
      <w:r>
        <w:rPr>
          <w:b/>
          <w:bCs/>
          <w:sz w:val="28"/>
          <w:szCs w:val="28"/>
        </w:rPr>
        <w:t>6. Фонд оценочных средств для промежуточной аттестации по дисциплине (модулю</w:t>
      </w:r>
      <w:r>
        <w:rPr>
          <w:sz w:val="28"/>
          <w:szCs w:val="28"/>
        </w:rPr>
        <w:t>).</w:t>
      </w:r>
    </w:p>
    <w:p w:rsidR="00F81CCF" w:rsidRDefault="00F81CCF">
      <w:pPr>
        <w:tabs>
          <w:tab w:val="left" w:pos="284"/>
        </w:tabs>
        <w:ind w:left="-142" w:right="-426" w:firstLine="142"/>
        <w:rPr>
          <w:sz w:val="28"/>
          <w:szCs w:val="28"/>
        </w:rPr>
      </w:pPr>
    </w:p>
    <w:p w:rsidR="00F81CCF" w:rsidRDefault="00F81CCF">
      <w:pPr>
        <w:pStyle w:val="ListParagraph"/>
        <w:spacing w:line="276" w:lineRule="auto"/>
        <w:ind w:left="0" w:right="-426" w:firstLine="284"/>
        <w:rPr>
          <w:i/>
          <w:iCs/>
        </w:rPr>
      </w:pPr>
      <w:r>
        <w:t>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r>
        <w:rPr>
          <w:i/>
          <w:iCs/>
        </w:rPr>
        <w:t>.</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428"/>
        <w:gridCol w:w="1920"/>
        <w:gridCol w:w="2052"/>
        <w:gridCol w:w="1812"/>
        <w:gridCol w:w="1920"/>
        <w:gridCol w:w="1920"/>
        <w:gridCol w:w="1680"/>
        <w:gridCol w:w="1800"/>
      </w:tblGrid>
      <w:tr w:rsidR="00F81CCF">
        <w:trPr>
          <w:cantSplit/>
        </w:trPr>
        <w:tc>
          <w:tcPr>
            <w:tcW w:w="1428" w:type="dxa"/>
            <w:vMerge w:val="restart"/>
            <w:tcBorders>
              <w:top w:val="single" w:sz="4" w:space="0" w:color="auto"/>
              <w:bottom w:val="single" w:sz="4" w:space="0" w:color="auto"/>
              <w:right w:val="single" w:sz="4" w:space="0" w:color="auto"/>
            </w:tcBorders>
          </w:tcPr>
          <w:p w:rsidR="00F81CCF" w:rsidRDefault="00F81CCF">
            <w:pPr>
              <w:tabs>
                <w:tab w:val="left" w:pos="284"/>
              </w:tabs>
              <w:ind w:left="0" w:firstLine="0"/>
              <w:jc w:val="center"/>
              <w:rPr>
                <w:color w:val="000000"/>
                <w:sz w:val="20"/>
                <w:szCs w:val="20"/>
              </w:rPr>
            </w:pPr>
            <w:r>
              <w:rPr>
                <w:color w:val="000000"/>
                <w:sz w:val="20"/>
                <w:szCs w:val="20"/>
              </w:rPr>
              <w:t>Индикаторы компетенции</w:t>
            </w:r>
          </w:p>
        </w:tc>
        <w:tc>
          <w:tcPr>
            <w:tcW w:w="13104" w:type="dxa"/>
            <w:gridSpan w:val="7"/>
            <w:tcBorders>
              <w:top w:val="single" w:sz="4" w:space="0" w:color="auto"/>
              <w:left w:val="single" w:sz="4" w:space="0" w:color="auto"/>
              <w:bottom w:val="single" w:sz="4" w:space="0" w:color="auto"/>
            </w:tcBorders>
          </w:tcPr>
          <w:p w:rsidR="00F81CCF" w:rsidRDefault="00F81CCF">
            <w:pPr>
              <w:tabs>
                <w:tab w:val="left" w:pos="284"/>
              </w:tabs>
              <w:ind w:firstLine="0"/>
              <w:jc w:val="center"/>
              <w:rPr>
                <w:color w:val="000000"/>
                <w:sz w:val="18"/>
                <w:szCs w:val="18"/>
              </w:rPr>
            </w:pPr>
            <w:r>
              <w:rPr>
                <w:color w:val="000000"/>
                <w:sz w:val="18"/>
                <w:szCs w:val="18"/>
              </w:rPr>
              <w:t>ОЦЕНКИ СФОРМИРОВАННОСТИ КОМПЕТЕНЦИЙ</w:t>
            </w:r>
          </w:p>
        </w:tc>
      </w:tr>
      <w:tr w:rsidR="00F81CCF">
        <w:trPr>
          <w:cantSplit/>
        </w:trPr>
        <w:tc>
          <w:tcPr>
            <w:tcW w:w="1428" w:type="dxa"/>
            <w:vMerge/>
            <w:tcBorders>
              <w:top w:val="single" w:sz="4" w:space="0" w:color="auto"/>
              <w:bottom w:val="single" w:sz="4" w:space="0" w:color="auto"/>
              <w:right w:val="single" w:sz="4" w:space="0" w:color="auto"/>
            </w:tcBorders>
            <w:vAlign w:val="center"/>
          </w:tcPr>
          <w:p w:rsidR="00F81CCF" w:rsidRDefault="00F81CCF">
            <w:pPr>
              <w:ind w:left="0" w:firstLine="0"/>
              <w:jc w:val="left"/>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firstLine="0"/>
              <w:jc w:val="center"/>
              <w:rPr>
                <w:color w:val="000000"/>
                <w:sz w:val="18"/>
                <w:szCs w:val="18"/>
              </w:rPr>
            </w:pPr>
            <w:r>
              <w:rPr>
                <w:color w:val="000000"/>
                <w:sz w:val="18"/>
                <w:szCs w:val="18"/>
              </w:rPr>
              <w:t>плохо</w:t>
            </w:r>
          </w:p>
        </w:tc>
        <w:tc>
          <w:tcPr>
            <w:tcW w:w="205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96" w:firstLine="0"/>
              <w:jc w:val="center"/>
              <w:rPr>
                <w:color w:val="000000"/>
                <w:sz w:val="18"/>
                <w:szCs w:val="18"/>
              </w:rPr>
            </w:pPr>
            <w:r>
              <w:rPr>
                <w:color w:val="000000"/>
                <w:sz w:val="18"/>
                <w:szCs w:val="18"/>
              </w:rPr>
              <w:t>неудовлетворительно</w:t>
            </w:r>
          </w:p>
        </w:tc>
        <w:tc>
          <w:tcPr>
            <w:tcW w:w="181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0" w:firstLine="0"/>
              <w:jc w:val="center"/>
              <w:rPr>
                <w:color w:val="000000"/>
                <w:sz w:val="18"/>
                <w:szCs w:val="18"/>
              </w:rPr>
            </w:pPr>
            <w:r>
              <w:rPr>
                <w:color w:val="000000"/>
                <w:sz w:val="18"/>
                <w:szCs w:val="18"/>
              </w:rPr>
              <w:t>удовлетворительно</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firstLine="0"/>
              <w:jc w:val="center"/>
              <w:rPr>
                <w:color w:val="000000"/>
                <w:sz w:val="18"/>
                <w:szCs w:val="18"/>
              </w:rPr>
            </w:pPr>
            <w:r>
              <w:rPr>
                <w:color w:val="000000"/>
                <w:sz w:val="18"/>
                <w:szCs w:val="18"/>
              </w:rPr>
              <w:t>хорошо</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firstLine="0"/>
              <w:jc w:val="center"/>
              <w:rPr>
                <w:color w:val="000000"/>
                <w:sz w:val="18"/>
                <w:szCs w:val="18"/>
              </w:rPr>
            </w:pPr>
            <w:r>
              <w:rPr>
                <w:color w:val="000000"/>
                <w:sz w:val="18"/>
                <w:szCs w:val="18"/>
              </w:rPr>
              <w:t>очень хорошо</w:t>
            </w:r>
          </w:p>
        </w:tc>
        <w:tc>
          <w:tcPr>
            <w:tcW w:w="168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firstLine="0"/>
              <w:jc w:val="center"/>
              <w:rPr>
                <w:color w:val="000000"/>
                <w:sz w:val="18"/>
                <w:szCs w:val="18"/>
              </w:rPr>
            </w:pPr>
            <w:r>
              <w:rPr>
                <w:color w:val="000000"/>
                <w:sz w:val="18"/>
                <w:szCs w:val="18"/>
              </w:rPr>
              <w:t>отлично</w:t>
            </w:r>
          </w:p>
        </w:tc>
        <w:tc>
          <w:tcPr>
            <w:tcW w:w="1800" w:type="dxa"/>
            <w:tcBorders>
              <w:top w:val="single" w:sz="4" w:space="0" w:color="auto"/>
              <w:left w:val="single" w:sz="4" w:space="0" w:color="auto"/>
              <w:bottom w:val="single" w:sz="4" w:space="0" w:color="auto"/>
            </w:tcBorders>
          </w:tcPr>
          <w:p w:rsidR="00F81CCF" w:rsidRDefault="00F81CCF">
            <w:pPr>
              <w:tabs>
                <w:tab w:val="left" w:pos="284"/>
              </w:tabs>
              <w:ind w:firstLine="0"/>
              <w:jc w:val="center"/>
              <w:rPr>
                <w:color w:val="000000"/>
                <w:sz w:val="18"/>
                <w:szCs w:val="18"/>
              </w:rPr>
            </w:pPr>
            <w:r>
              <w:rPr>
                <w:color w:val="000000"/>
                <w:sz w:val="18"/>
                <w:szCs w:val="18"/>
              </w:rPr>
              <w:t>превосходно</w:t>
            </w:r>
          </w:p>
        </w:tc>
      </w:tr>
      <w:tr w:rsidR="00F81CCF">
        <w:tc>
          <w:tcPr>
            <w:tcW w:w="1428" w:type="dxa"/>
            <w:tcBorders>
              <w:top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Знать:</w:t>
            </w:r>
          </w:p>
          <w:p w:rsidR="00F81CCF" w:rsidRDefault="00F81CCF">
            <w:pPr>
              <w:tabs>
                <w:tab w:val="left" w:pos="284"/>
              </w:tabs>
              <w:ind w:left="12" w:hanging="12"/>
              <w:jc w:val="left"/>
              <w:rPr>
                <w:color w:val="000000"/>
                <w:sz w:val="18"/>
                <w:szCs w:val="18"/>
              </w:rPr>
            </w:pP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Отсутствие знаний теоретического материала.</w:t>
            </w:r>
          </w:p>
          <w:p w:rsidR="00F81CCF" w:rsidRDefault="00F81CCF">
            <w:pPr>
              <w:tabs>
                <w:tab w:val="left" w:pos="284"/>
              </w:tabs>
              <w:ind w:left="12" w:hanging="12"/>
              <w:jc w:val="left"/>
              <w:rPr>
                <w:color w:val="000000"/>
                <w:sz w:val="18"/>
                <w:szCs w:val="18"/>
              </w:rPr>
            </w:pPr>
            <w:r>
              <w:rPr>
                <w:color w:val="000000"/>
                <w:sz w:val="18"/>
                <w:szCs w:val="18"/>
              </w:rPr>
              <w:t>Невозможность оценить полноту знаний вследствие отказа обучающегося от ответа</w:t>
            </w:r>
          </w:p>
        </w:tc>
        <w:tc>
          <w:tcPr>
            <w:tcW w:w="205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Уровень знаний ниже минимальных требований. Имели место грубые ошибки.</w:t>
            </w:r>
          </w:p>
        </w:tc>
        <w:tc>
          <w:tcPr>
            <w:tcW w:w="181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Минимально допустимый уровень знаний. Допущено много негрубых ошибки.</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Уровень знаний в объеме, соответствующем программе подготовки. Допущено несколько  негрубых ошибок</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Уровень знаний в объеме, соответствующем программе подготовки. Допущено несколько  несущественных ошибок</w:t>
            </w:r>
          </w:p>
        </w:tc>
        <w:tc>
          <w:tcPr>
            <w:tcW w:w="168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Уровень знаний в объеме, соответствующем программе подготовки, без  ошибок.</w:t>
            </w:r>
          </w:p>
        </w:tc>
        <w:tc>
          <w:tcPr>
            <w:tcW w:w="1800" w:type="dxa"/>
            <w:tcBorders>
              <w:top w:val="single" w:sz="4" w:space="0" w:color="auto"/>
              <w:left w:val="single" w:sz="4" w:space="0" w:color="auto"/>
              <w:bottom w:val="single" w:sz="4" w:space="0" w:color="auto"/>
            </w:tcBorders>
          </w:tcPr>
          <w:p w:rsidR="00F81CCF" w:rsidRDefault="00F81CCF">
            <w:pPr>
              <w:tabs>
                <w:tab w:val="left" w:pos="284"/>
              </w:tabs>
              <w:ind w:left="12" w:hanging="12"/>
              <w:jc w:val="left"/>
              <w:rPr>
                <w:color w:val="000000"/>
                <w:sz w:val="18"/>
                <w:szCs w:val="18"/>
              </w:rPr>
            </w:pPr>
          </w:p>
          <w:p w:rsidR="00F81CCF" w:rsidRDefault="00F81CCF">
            <w:pPr>
              <w:tabs>
                <w:tab w:val="left" w:pos="284"/>
              </w:tabs>
              <w:ind w:left="12" w:hanging="12"/>
              <w:jc w:val="left"/>
              <w:rPr>
                <w:color w:val="000000"/>
                <w:sz w:val="18"/>
                <w:szCs w:val="18"/>
              </w:rPr>
            </w:pPr>
          </w:p>
          <w:p w:rsidR="00F81CCF" w:rsidRDefault="00F81CCF">
            <w:pPr>
              <w:tabs>
                <w:tab w:val="left" w:pos="284"/>
              </w:tabs>
              <w:ind w:left="12" w:hanging="12"/>
              <w:jc w:val="left"/>
              <w:rPr>
                <w:color w:val="000000"/>
                <w:sz w:val="18"/>
                <w:szCs w:val="18"/>
              </w:rPr>
            </w:pPr>
            <w:r>
              <w:rPr>
                <w:color w:val="000000"/>
                <w:sz w:val="18"/>
                <w:szCs w:val="18"/>
              </w:rPr>
              <w:t xml:space="preserve">Уровень знаний в объеме, превышающем программу подготовки. </w:t>
            </w:r>
          </w:p>
        </w:tc>
      </w:tr>
      <w:tr w:rsidR="00F81CCF">
        <w:tc>
          <w:tcPr>
            <w:tcW w:w="1428" w:type="dxa"/>
            <w:tcBorders>
              <w:top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Уметь:</w:t>
            </w:r>
          </w:p>
          <w:p w:rsidR="00F81CCF" w:rsidRDefault="00F81CCF">
            <w:pPr>
              <w:tabs>
                <w:tab w:val="left" w:pos="284"/>
              </w:tabs>
              <w:ind w:left="12" w:hanging="12"/>
              <w:jc w:val="left"/>
              <w:rPr>
                <w:color w:val="000000"/>
                <w:sz w:val="18"/>
                <w:szCs w:val="18"/>
              </w:rPr>
            </w:pPr>
            <w:r>
              <w:rPr>
                <w:color w:val="000000"/>
                <w:sz w:val="18"/>
                <w:szCs w:val="18"/>
              </w:rPr>
              <w:t>-</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205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При решении стандартных задач не продемонстрированы основные умения.</w:t>
            </w:r>
          </w:p>
          <w:p w:rsidR="00F81CCF" w:rsidRDefault="00F81CCF">
            <w:pPr>
              <w:tabs>
                <w:tab w:val="left" w:pos="284"/>
              </w:tabs>
              <w:ind w:left="12" w:hanging="12"/>
              <w:jc w:val="left"/>
              <w:rPr>
                <w:color w:val="000000"/>
                <w:sz w:val="18"/>
                <w:szCs w:val="18"/>
              </w:rPr>
            </w:pPr>
            <w:r>
              <w:rPr>
                <w:color w:val="000000"/>
                <w:sz w:val="18"/>
                <w:szCs w:val="18"/>
              </w:rPr>
              <w:t>Имели место грубые ошибки.</w:t>
            </w:r>
          </w:p>
        </w:tc>
        <w:tc>
          <w:tcPr>
            <w:tcW w:w="181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68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1800" w:type="dxa"/>
            <w:tcBorders>
              <w:top w:val="single" w:sz="4" w:space="0" w:color="auto"/>
              <w:left w:val="single" w:sz="4" w:space="0" w:color="auto"/>
              <w:bottom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Продемонстрированы все основные умения,. Решены все основные задачи. Выполнены все задания, в полном</w:t>
            </w:r>
          </w:p>
          <w:p w:rsidR="00F81CCF" w:rsidRDefault="00F81CCF">
            <w:pPr>
              <w:tabs>
                <w:tab w:val="left" w:pos="284"/>
              </w:tabs>
              <w:ind w:left="12" w:hanging="12"/>
              <w:jc w:val="left"/>
              <w:rPr>
                <w:color w:val="000000"/>
                <w:sz w:val="18"/>
                <w:szCs w:val="18"/>
              </w:rPr>
            </w:pPr>
            <w:r>
              <w:rPr>
                <w:color w:val="000000"/>
                <w:sz w:val="18"/>
                <w:szCs w:val="18"/>
              </w:rPr>
              <w:t>Объеме без недочетов</w:t>
            </w:r>
          </w:p>
        </w:tc>
      </w:tr>
      <w:tr w:rsidR="00F81CCF">
        <w:tc>
          <w:tcPr>
            <w:tcW w:w="1428" w:type="dxa"/>
            <w:tcBorders>
              <w:top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Владеть:</w:t>
            </w:r>
          </w:p>
          <w:p w:rsidR="00F81CCF" w:rsidRDefault="00F81CCF">
            <w:pPr>
              <w:tabs>
                <w:tab w:val="left" w:pos="284"/>
              </w:tabs>
              <w:ind w:left="12" w:hanging="12"/>
              <w:jc w:val="left"/>
              <w:rPr>
                <w:color w:val="000000"/>
                <w:sz w:val="18"/>
                <w:szCs w:val="18"/>
              </w:rPr>
            </w:pP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p>
          <w:p w:rsidR="00F81CCF" w:rsidRDefault="00F81CCF">
            <w:pPr>
              <w:tabs>
                <w:tab w:val="left" w:pos="284"/>
              </w:tabs>
              <w:ind w:left="12" w:hanging="12"/>
              <w:jc w:val="left"/>
              <w:rPr>
                <w:color w:val="000000"/>
                <w:sz w:val="18"/>
                <w:szCs w:val="18"/>
              </w:rPr>
            </w:pPr>
            <w:r>
              <w:rPr>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205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При решении стандартных задач не продемонстрированы базовые навыки.</w:t>
            </w:r>
          </w:p>
          <w:p w:rsidR="00F81CCF" w:rsidRDefault="00F81CCF">
            <w:pPr>
              <w:tabs>
                <w:tab w:val="left" w:pos="284"/>
              </w:tabs>
              <w:ind w:left="12" w:hanging="12"/>
              <w:jc w:val="left"/>
              <w:rPr>
                <w:color w:val="000000"/>
                <w:sz w:val="18"/>
                <w:szCs w:val="18"/>
              </w:rPr>
            </w:pPr>
            <w:r>
              <w:rPr>
                <w:color w:val="000000"/>
                <w:sz w:val="18"/>
                <w:szCs w:val="18"/>
              </w:rPr>
              <w:t>Имели место грубые ошибки.</w:t>
            </w:r>
          </w:p>
          <w:p w:rsidR="00F81CCF" w:rsidRDefault="00F81CCF">
            <w:pPr>
              <w:tabs>
                <w:tab w:val="left" w:pos="284"/>
              </w:tabs>
              <w:ind w:left="12" w:hanging="12"/>
              <w:jc w:val="left"/>
              <w:rPr>
                <w:color w:val="000000"/>
                <w:sz w:val="18"/>
                <w:szCs w:val="18"/>
              </w:rPr>
            </w:pPr>
          </w:p>
        </w:tc>
        <w:tc>
          <w:tcPr>
            <w:tcW w:w="181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 xml:space="preserve">Имеется минимальный  </w:t>
            </w:r>
          </w:p>
          <w:p w:rsidR="00F81CCF" w:rsidRDefault="00F81CCF">
            <w:pPr>
              <w:tabs>
                <w:tab w:val="left" w:pos="284"/>
              </w:tabs>
              <w:ind w:left="12" w:hanging="12"/>
              <w:jc w:val="left"/>
              <w:rPr>
                <w:color w:val="000000"/>
                <w:sz w:val="18"/>
                <w:szCs w:val="18"/>
              </w:rPr>
            </w:pPr>
            <w:r>
              <w:rPr>
                <w:color w:val="000000"/>
                <w:sz w:val="18"/>
                <w:szCs w:val="18"/>
              </w:rPr>
              <w:t>набор навыков для решения стандартных задач с некоторыми недочетами</w:t>
            </w:r>
          </w:p>
          <w:p w:rsidR="00F81CCF" w:rsidRDefault="00F81CCF">
            <w:pPr>
              <w:tabs>
                <w:tab w:val="left" w:pos="284"/>
              </w:tabs>
              <w:ind w:left="12" w:hanging="12"/>
              <w:jc w:val="left"/>
              <w:rPr>
                <w:color w:val="000000"/>
                <w:sz w:val="18"/>
                <w:szCs w:val="18"/>
              </w:rPr>
            </w:pP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 xml:space="preserve">Продемонстрированы базовые навыки </w:t>
            </w:r>
          </w:p>
          <w:p w:rsidR="00F81CCF" w:rsidRDefault="00F81CCF">
            <w:pPr>
              <w:tabs>
                <w:tab w:val="left" w:pos="284"/>
              </w:tabs>
              <w:ind w:left="12" w:hanging="12"/>
              <w:jc w:val="left"/>
              <w:rPr>
                <w:color w:val="000000"/>
                <w:sz w:val="18"/>
                <w:szCs w:val="18"/>
              </w:rPr>
            </w:pPr>
            <w:r>
              <w:rPr>
                <w:color w:val="000000"/>
                <w:sz w:val="18"/>
                <w:szCs w:val="18"/>
              </w:rPr>
              <w:t>при решении стандартных задач с некоторыми недочетами</w:t>
            </w:r>
          </w:p>
          <w:p w:rsidR="00F81CCF" w:rsidRDefault="00F81CCF">
            <w:pPr>
              <w:tabs>
                <w:tab w:val="left" w:pos="284"/>
              </w:tabs>
              <w:ind w:left="12" w:hanging="12"/>
              <w:jc w:val="left"/>
              <w:rPr>
                <w:color w:val="000000"/>
                <w:sz w:val="18"/>
                <w:szCs w:val="18"/>
              </w:rPr>
            </w:pPr>
          </w:p>
          <w:p w:rsidR="00F81CCF" w:rsidRDefault="00F81CCF">
            <w:pPr>
              <w:tabs>
                <w:tab w:val="left" w:pos="284"/>
              </w:tabs>
              <w:ind w:left="12" w:hanging="12"/>
              <w:jc w:val="left"/>
              <w:rPr>
                <w:color w:val="000000"/>
                <w:sz w:val="18"/>
                <w:szCs w:val="18"/>
              </w:rPr>
            </w:pP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 xml:space="preserve">Продемонстрированы базовые навыки </w:t>
            </w:r>
          </w:p>
          <w:p w:rsidR="00F81CCF" w:rsidRDefault="00F81CCF">
            <w:pPr>
              <w:tabs>
                <w:tab w:val="left" w:pos="284"/>
              </w:tabs>
              <w:ind w:left="12" w:hanging="12"/>
              <w:jc w:val="left"/>
              <w:rPr>
                <w:color w:val="000000"/>
                <w:sz w:val="18"/>
                <w:szCs w:val="18"/>
              </w:rPr>
            </w:pPr>
            <w:r>
              <w:rPr>
                <w:color w:val="000000"/>
                <w:sz w:val="18"/>
                <w:szCs w:val="18"/>
              </w:rPr>
              <w:t>при решении стандартных задач без ошибок и недочетов.</w:t>
            </w:r>
          </w:p>
          <w:p w:rsidR="00F81CCF" w:rsidRDefault="00F81CCF">
            <w:pPr>
              <w:tabs>
                <w:tab w:val="left" w:pos="284"/>
              </w:tabs>
              <w:ind w:left="12" w:hanging="12"/>
              <w:jc w:val="left"/>
              <w:rPr>
                <w:color w:val="000000"/>
                <w:sz w:val="18"/>
                <w:szCs w:val="18"/>
              </w:rPr>
            </w:pPr>
          </w:p>
        </w:tc>
        <w:tc>
          <w:tcPr>
            <w:tcW w:w="168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 xml:space="preserve">Продемонстрированы навыки </w:t>
            </w:r>
          </w:p>
          <w:p w:rsidR="00F81CCF" w:rsidRDefault="00F81CCF">
            <w:pPr>
              <w:tabs>
                <w:tab w:val="left" w:pos="284"/>
              </w:tabs>
              <w:ind w:left="12" w:hanging="12"/>
              <w:jc w:val="left"/>
              <w:rPr>
                <w:color w:val="000000"/>
                <w:sz w:val="18"/>
                <w:szCs w:val="18"/>
              </w:rPr>
            </w:pPr>
            <w:r>
              <w:rPr>
                <w:color w:val="000000"/>
                <w:sz w:val="18"/>
                <w:szCs w:val="18"/>
              </w:rPr>
              <w:t>при решении нестандартных задач без ошибок и недочетов.</w:t>
            </w:r>
          </w:p>
          <w:p w:rsidR="00F81CCF" w:rsidRDefault="00F81CCF">
            <w:pPr>
              <w:tabs>
                <w:tab w:val="left" w:pos="284"/>
              </w:tabs>
              <w:ind w:left="12" w:hanging="12"/>
              <w:jc w:val="left"/>
              <w:rPr>
                <w:color w:val="000000"/>
                <w:sz w:val="18"/>
                <w:szCs w:val="18"/>
              </w:rPr>
            </w:pPr>
          </w:p>
          <w:p w:rsidR="00F81CCF" w:rsidRDefault="00F81CCF">
            <w:pPr>
              <w:tabs>
                <w:tab w:val="left" w:pos="284"/>
              </w:tabs>
              <w:ind w:left="12" w:hanging="12"/>
              <w:jc w:val="left"/>
              <w:rPr>
                <w:color w:val="000000"/>
                <w:sz w:val="18"/>
                <w:szCs w:val="18"/>
              </w:rPr>
            </w:pPr>
          </w:p>
          <w:p w:rsidR="00F81CCF" w:rsidRDefault="00F81CCF">
            <w:pPr>
              <w:tabs>
                <w:tab w:val="left" w:pos="284"/>
              </w:tabs>
              <w:ind w:left="12" w:hanging="12"/>
              <w:jc w:val="left"/>
              <w:rPr>
                <w:color w:val="000000"/>
                <w:sz w:val="18"/>
                <w:szCs w:val="18"/>
              </w:rPr>
            </w:pPr>
          </w:p>
        </w:tc>
        <w:tc>
          <w:tcPr>
            <w:tcW w:w="1800" w:type="dxa"/>
            <w:tcBorders>
              <w:top w:val="single" w:sz="4" w:space="0" w:color="auto"/>
              <w:left w:val="single" w:sz="4" w:space="0" w:color="auto"/>
              <w:bottom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 xml:space="preserve">Продемонстрирован творческий подход к  решению нестандартных задач </w:t>
            </w:r>
          </w:p>
          <w:p w:rsidR="00F81CCF" w:rsidRDefault="00F81CCF">
            <w:pPr>
              <w:tabs>
                <w:tab w:val="left" w:pos="284"/>
              </w:tabs>
              <w:ind w:left="12" w:hanging="12"/>
              <w:jc w:val="left"/>
              <w:rPr>
                <w:color w:val="000000"/>
                <w:sz w:val="18"/>
                <w:szCs w:val="18"/>
              </w:rPr>
            </w:pPr>
          </w:p>
          <w:p w:rsidR="00F81CCF" w:rsidRDefault="00F81CCF">
            <w:pPr>
              <w:tabs>
                <w:tab w:val="left" w:pos="284"/>
              </w:tabs>
              <w:ind w:left="12" w:hanging="12"/>
              <w:jc w:val="left"/>
              <w:rPr>
                <w:color w:val="000000"/>
                <w:sz w:val="18"/>
                <w:szCs w:val="18"/>
              </w:rPr>
            </w:pPr>
          </w:p>
          <w:p w:rsidR="00F81CCF" w:rsidRDefault="00F81CCF">
            <w:pPr>
              <w:tabs>
                <w:tab w:val="left" w:pos="284"/>
              </w:tabs>
              <w:ind w:left="12" w:hanging="12"/>
              <w:jc w:val="left"/>
              <w:rPr>
                <w:color w:val="000000"/>
                <w:sz w:val="18"/>
                <w:szCs w:val="18"/>
              </w:rPr>
            </w:pPr>
          </w:p>
        </w:tc>
      </w:tr>
      <w:tr w:rsidR="00F81CCF">
        <w:tc>
          <w:tcPr>
            <w:tcW w:w="1428" w:type="dxa"/>
            <w:tcBorders>
              <w:top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Шкала оценок по проценту правильно выполненных контрольных заданий</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0 – 20 %</w:t>
            </w:r>
          </w:p>
        </w:tc>
        <w:tc>
          <w:tcPr>
            <w:tcW w:w="205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20 – 50 %</w:t>
            </w:r>
          </w:p>
        </w:tc>
        <w:tc>
          <w:tcPr>
            <w:tcW w:w="1812"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50 – 70 %</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70-80 %</w:t>
            </w:r>
          </w:p>
        </w:tc>
        <w:tc>
          <w:tcPr>
            <w:tcW w:w="19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80 – 90 %</w:t>
            </w:r>
          </w:p>
        </w:tc>
        <w:tc>
          <w:tcPr>
            <w:tcW w:w="168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90 – 99 %</w:t>
            </w:r>
          </w:p>
        </w:tc>
        <w:tc>
          <w:tcPr>
            <w:tcW w:w="1800" w:type="dxa"/>
            <w:tcBorders>
              <w:top w:val="single" w:sz="4" w:space="0" w:color="auto"/>
              <w:left w:val="single" w:sz="4" w:space="0" w:color="auto"/>
              <w:bottom w:val="single" w:sz="4" w:space="0" w:color="auto"/>
            </w:tcBorders>
          </w:tcPr>
          <w:p w:rsidR="00F81CCF" w:rsidRDefault="00F81CCF">
            <w:pPr>
              <w:tabs>
                <w:tab w:val="left" w:pos="284"/>
              </w:tabs>
              <w:ind w:left="12" w:hanging="12"/>
              <w:jc w:val="left"/>
              <w:rPr>
                <w:color w:val="000000"/>
                <w:sz w:val="18"/>
                <w:szCs w:val="18"/>
              </w:rPr>
            </w:pPr>
            <w:r>
              <w:rPr>
                <w:color w:val="000000"/>
                <w:sz w:val="18"/>
                <w:szCs w:val="18"/>
              </w:rPr>
              <w:t>100%</w:t>
            </w:r>
          </w:p>
        </w:tc>
      </w:tr>
    </w:tbl>
    <w:p w:rsidR="00F81CCF" w:rsidRDefault="00F81CCF">
      <w:pPr>
        <w:ind w:left="0" w:firstLine="0"/>
        <w:jc w:val="left"/>
        <w:rPr>
          <w:i/>
          <w:iCs/>
        </w:rPr>
        <w:sectPr w:rsidR="00F81CCF">
          <w:pgSz w:w="16838" w:h="11906" w:orient="landscape"/>
          <w:pgMar w:top="1701" w:right="1134" w:bottom="851" w:left="1134" w:header="709" w:footer="709" w:gutter="0"/>
          <w:cols w:space="720"/>
        </w:sectPr>
      </w:pP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486"/>
        <w:gridCol w:w="1440"/>
        <w:gridCol w:w="2660"/>
        <w:gridCol w:w="2644"/>
        <w:gridCol w:w="2341"/>
      </w:tblGrid>
      <w:tr w:rsidR="00F81CCF">
        <w:tc>
          <w:tcPr>
            <w:tcW w:w="254" w:type="pct"/>
            <w:tcBorders>
              <w:top w:val="single" w:sz="4" w:space="0" w:color="auto"/>
              <w:bottom w:val="single" w:sz="4" w:space="0" w:color="auto"/>
              <w:right w:val="single" w:sz="4" w:space="0" w:color="auto"/>
            </w:tcBorders>
          </w:tcPr>
          <w:p w:rsidR="00F81CCF" w:rsidRDefault="00F81CCF">
            <w:pPr>
              <w:ind w:left="0" w:firstLine="0"/>
              <w:jc w:val="left"/>
              <w:rPr>
                <w:sz w:val="20"/>
                <w:szCs w:val="20"/>
              </w:rPr>
            </w:pPr>
            <w:r>
              <w:rPr>
                <w:sz w:val="20"/>
                <w:szCs w:val="20"/>
              </w:rPr>
              <w:t>№ п/п</w:t>
            </w:r>
          </w:p>
        </w:tc>
        <w:tc>
          <w:tcPr>
            <w:tcW w:w="752" w:type="pct"/>
            <w:tcBorders>
              <w:top w:val="single" w:sz="4" w:space="0" w:color="auto"/>
              <w:left w:val="single" w:sz="4" w:space="0" w:color="auto"/>
              <w:bottom w:val="single" w:sz="4" w:space="0" w:color="auto"/>
              <w:right w:val="single" w:sz="4" w:space="0" w:color="auto"/>
            </w:tcBorders>
          </w:tcPr>
          <w:p w:rsidR="00F81CCF" w:rsidRDefault="00F81CCF">
            <w:pPr>
              <w:ind w:left="0" w:firstLine="0"/>
              <w:jc w:val="left"/>
              <w:rPr>
                <w:sz w:val="20"/>
                <w:szCs w:val="20"/>
              </w:rPr>
            </w:pPr>
            <w:r>
              <w:rPr>
                <w:sz w:val="20"/>
                <w:szCs w:val="20"/>
              </w:rPr>
              <w:t>Код компетенции*</w:t>
            </w:r>
          </w:p>
        </w:tc>
        <w:tc>
          <w:tcPr>
            <w:tcW w:w="1390" w:type="pct"/>
            <w:tcBorders>
              <w:top w:val="single" w:sz="4" w:space="0" w:color="auto"/>
              <w:left w:val="single" w:sz="4" w:space="0" w:color="auto"/>
              <w:bottom w:val="single" w:sz="4" w:space="0" w:color="auto"/>
              <w:right w:val="single" w:sz="4" w:space="0" w:color="auto"/>
            </w:tcBorders>
          </w:tcPr>
          <w:p w:rsidR="00F81CCF" w:rsidRDefault="00F81CCF">
            <w:pPr>
              <w:ind w:left="0" w:firstLine="0"/>
              <w:jc w:val="left"/>
              <w:rPr>
                <w:sz w:val="20"/>
                <w:szCs w:val="20"/>
              </w:rPr>
            </w:pPr>
            <w:r>
              <w:rPr>
                <w:sz w:val="20"/>
                <w:szCs w:val="20"/>
              </w:rPr>
              <w:t>Содержание компетенции</w:t>
            </w: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ind w:left="0" w:firstLine="0"/>
              <w:jc w:val="left"/>
              <w:rPr>
                <w:sz w:val="20"/>
                <w:szCs w:val="20"/>
              </w:rPr>
            </w:pPr>
            <w:r>
              <w:rPr>
                <w:sz w:val="20"/>
                <w:szCs w:val="20"/>
              </w:rPr>
              <w:t>Планируемые результаты обучения</w:t>
            </w:r>
          </w:p>
        </w:tc>
        <w:tc>
          <w:tcPr>
            <w:tcW w:w="1223" w:type="pct"/>
            <w:tcBorders>
              <w:top w:val="single" w:sz="4" w:space="0" w:color="auto"/>
              <w:left w:val="single" w:sz="4" w:space="0" w:color="auto"/>
              <w:bottom w:val="single" w:sz="4" w:space="0" w:color="auto"/>
            </w:tcBorders>
          </w:tcPr>
          <w:p w:rsidR="00F81CCF" w:rsidRDefault="00F81CCF">
            <w:pPr>
              <w:ind w:left="0" w:firstLine="0"/>
              <w:jc w:val="left"/>
              <w:rPr>
                <w:sz w:val="20"/>
                <w:szCs w:val="20"/>
              </w:rPr>
            </w:pPr>
            <w:r>
              <w:rPr>
                <w:sz w:val="20"/>
                <w:szCs w:val="20"/>
              </w:rPr>
              <w:t xml:space="preserve">Наименование </w:t>
            </w:r>
          </w:p>
          <w:p w:rsidR="00F81CCF" w:rsidRDefault="00F81CCF">
            <w:pPr>
              <w:ind w:left="0" w:firstLine="0"/>
              <w:jc w:val="left"/>
              <w:rPr>
                <w:sz w:val="20"/>
                <w:szCs w:val="20"/>
              </w:rPr>
            </w:pPr>
            <w:r>
              <w:rPr>
                <w:sz w:val="20"/>
                <w:szCs w:val="20"/>
              </w:rPr>
              <w:t xml:space="preserve">оценочного средства </w:t>
            </w:r>
          </w:p>
        </w:tc>
      </w:tr>
      <w:tr w:rsidR="00F81CCF">
        <w:trPr>
          <w:cantSplit/>
        </w:trPr>
        <w:tc>
          <w:tcPr>
            <w:tcW w:w="254" w:type="pct"/>
            <w:vMerge w:val="restart"/>
            <w:tcBorders>
              <w:top w:val="single" w:sz="4" w:space="0" w:color="auto"/>
              <w:bottom w:val="nil"/>
              <w:right w:val="single" w:sz="4" w:space="0" w:color="auto"/>
            </w:tcBorders>
          </w:tcPr>
          <w:p w:rsidR="00F81CCF" w:rsidRDefault="00F81CCF">
            <w:pPr>
              <w:ind w:left="0" w:firstLine="0"/>
              <w:jc w:val="left"/>
              <w:rPr>
                <w:sz w:val="20"/>
                <w:szCs w:val="20"/>
              </w:rPr>
            </w:pPr>
            <w:r>
              <w:rPr>
                <w:sz w:val="20"/>
                <w:szCs w:val="20"/>
              </w:rPr>
              <w:t>1</w:t>
            </w:r>
          </w:p>
        </w:tc>
        <w:tc>
          <w:tcPr>
            <w:tcW w:w="752" w:type="pct"/>
            <w:vMerge w:val="restart"/>
            <w:tcBorders>
              <w:top w:val="single" w:sz="4" w:space="0" w:color="auto"/>
              <w:left w:val="single" w:sz="4" w:space="0" w:color="auto"/>
              <w:bottom w:val="nil"/>
              <w:right w:val="single" w:sz="4" w:space="0" w:color="auto"/>
            </w:tcBorders>
          </w:tcPr>
          <w:p w:rsidR="00F81CCF" w:rsidRDefault="00F81CCF">
            <w:pPr>
              <w:ind w:left="0" w:firstLine="0"/>
              <w:jc w:val="left"/>
              <w:rPr>
                <w:sz w:val="20"/>
                <w:szCs w:val="20"/>
              </w:rPr>
            </w:pPr>
            <w:r>
              <w:rPr>
                <w:i/>
                <w:iCs/>
                <w:sz w:val="20"/>
                <w:szCs w:val="20"/>
              </w:rPr>
              <w:t>ОК-7</w:t>
            </w:r>
          </w:p>
        </w:tc>
        <w:tc>
          <w:tcPr>
            <w:tcW w:w="1390" w:type="pct"/>
            <w:vMerge w:val="restart"/>
            <w:tcBorders>
              <w:top w:val="single" w:sz="4" w:space="0" w:color="auto"/>
              <w:left w:val="single" w:sz="4" w:space="0" w:color="auto"/>
              <w:bottom w:val="nil"/>
              <w:right w:val="single" w:sz="4" w:space="0" w:color="auto"/>
            </w:tcBorders>
          </w:tcPr>
          <w:p w:rsidR="00F81CCF" w:rsidRDefault="00F81CCF">
            <w:pPr>
              <w:tabs>
                <w:tab w:val="left" w:pos="426"/>
                <w:tab w:val="num" w:pos="822"/>
              </w:tabs>
              <w:ind w:left="0" w:firstLine="0"/>
              <w:jc w:val="left"/>
              <w:rPr>
                <w:sz w:val="20"/>
                <w:szCs w:val="20"/>
              </w:rPr>
            </w:pPr>
            <w:r>
              <w:rPr>
                <w:sz w:val="20"/>
                <w:szCs w:val="20"/>
              </w:rPr>
              <w:t>способность к самоорганизации и самообразованию</w:t>
            </w:r>
          </w:p>
          <w:p w:rsidR="00F81CCF" w:rsidRDefault="00F81CCF">
            <w:pPr>
              <w:tabs>
                <w:tab w:val="left" w:pos="426"/>
                <w:tab w:val="num" w:pos="822"/>
              </w:tabs>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pStyle w:val="a0"/>
              <w:ind w:firstLine="0"/>
              <w:rPr>
                <w:b/>
                <w:bCs/>
                <w:sz w:val="20"/>
                <w:szCs w:val="20"/>
              </w:rPr>
            </w:pPr>
            <w:r>
              <w:rPr>
                <w:sz w:val="20"/>
                <w:szCs w:val="20"/>
              </w:rPr>
              <w:t xml:space="preserve"> </w:t>
            </w:r>
            <w:r>
              <w:rPr>
                <w:b/>
                <w:bCs/>
                <w:sz w:val="20"/>
                <w:szCs w:val="20"/>
              </w:rPr>
              <w:t>Знать:</w:t>
            </w:r>
          </w:p>
          <w:p w:rsidR="00F81CCF" w:rsidRDefault="00F81CCF">
            <w:pPr>
              <w:pStyle w:val="a0"/>
              <w:ind w:firstLine="0"/>
              <w:rPr>
                <w:sz w:val="20"/>
                <w:szCs w:val="20"/>
              </w:rPr>
            </w:pPr>
            <w:r>
              <w:rPr>
                <w:sz w:val="20"/>
                <w:szCs w:val="20"/>
              </w:rPr>
              <w:t>основные концепции эмоциональной саморегуляции, мотивационного развития и проявлений воли;</w:t>
            </w:r>
          </w:p>
          <w:p w:rsidR="00F81CCF" w:rsidRDefault="00F81CCF">
            <w:pPr>
              <w:pStyle w:val="a0"/>
              <w:ind w:firstLine="0"/>
              <w:rPr>
                <w:i/>
                <w:iCs/>
                <w:sz w:val="20"/>
                <w:szCs w:val="20"/>
              </w:rPr>
            </w:pPr>
          </w:p>
        </w:tc>
        <w:tc>
          <w:tcPr>
            <w:tcW w:w="1223" w:type="pct"/>
            <w:tcBorders>
              <w:top w:val="single" w:sz="4" w:space="0" w:color="auto"/>
              <w:left w:val="single" w:sz="4" w:space="0" w:color="auto"/>
              <w:bottom w:val="single" w:sz="4" w:space="0" w:color="auto"/>
            </w:tcBorders>
          </w:tcPr>
          <w:p w:rsidR="00F81CCF" w:rsidRDefault="00F81CCF">
            <w:pPr>
              <w:tabs>
                <w:tab w:val="left" w:pos="426"/>
                <w:tab w:val="num" w:pos="822"/>
              </w:tabs>
              <w:ind w:left="0" w:firstLine="0"/>
              <w:jc w:val="left"/>
              <w:rPr>
                <w:sz w:val="20"/>
                <w:szCs w:val="20"/>
              </w:rPr>
            </w:pPr>
            <w:r>
              <w:rPr>
                <w:sz w:val="20"/>
                <w:szCs w:val="20"/>
              </w:rPr>
              <w:t>Выступление на семинаре, Письменный ответ на вопрос</w:t>
            </w:r>
          </w:p>
          <w:p w:rsidR="00F81CCF" w:rsidRDefault="00F81CCF">
            <w:pPr>
              <w:tabs>
                <w:tab w:val="left" w:pos="426"/>
                <w:tab w:val="num" w:pos="822"/>
              </w:tabs>
              <w:ind w:left="0" w:firstLine="0"/>
              <w:jc w:val="left"/>
              <w:rPr>
                <w:sz w:val="20"/>
                <w:szCs w:val="20"/>
              </w:rPr>
            </w:pPr>
            <w:r>
              <w:rPr>
                <w:sz w:val="20"/>
                <w:szCs w:val="20"/>
              </w:rPr>
              <w:t>Дискуссия,</w:t>
            </w:r>
          </w:p>
          <w:p w:rsidR="00F81CCF" w:rsidRDefault="00F81CCF">
            <w:pPr>
              <w:tabs>
                <w:tab w:val="left" w:pos="426"/>
                <w:tab w:val="num" w:pos="822"/>
              </w:tabs>
              <w:ind w:left="0" w:firstLine="0"/>
              <w:jc w:val="left"/>
              <w:rPr>
                <w:sz w:val="20"/>
                <w:szCs w:val="20"/>
              </w:rPr>
            </w:pPr>
            <w:r>
              <w:rPr>
                <w:sz w:val="20"/>
                <w:szCs w:val="20"/>
              </w:rPr>
              <w:t>Тестирование,</w:t>
            </w:r>
          </w:p>
          <w:p w:rsidR="00F81CCF" w:rsidRDefault="00F81CCF">
            <w:pPr>
              <w:ind w:left="0" w:firstLine="0"/>
              <w:jc w:val="left"/>
              <w:rPr>
                <w:sz w:val="20"/>
                <w:szCs w:val="20"/>
              </w:rPr>
            </w:pPr>
            <w:r>
              <w:rPr>
                <w:sz w:val="20"/>
                <w:szCs w:val="20"/>
              </w:rPr>
              <w:t>Ситуационные задачи</w:t>
            </w:r>
          </w:p>
        </w:tc>
      </w:tr>
      <w:tr w:rsidR="00F81CCF">
        <w:trPr>
          <w:cantSplit/>
        </w:trPr>
        <w:tc>
          <w:tcPr>
            <w:tcW w:w="254" w:type="pct"/>
            <w:vMerge/>
            <w:tcBorders>
              <w:top w:val="nil"/>
              <w:bottom w:val="nil"/>
              <w:right w:val="single" w:sz="4" w:space="0" w:color="auto"/>
            </w:tcBorders>
          </w:tcPr>
          <w:p w:rsidR="00F81CCF" w:rsidRDefault="00F81CCF">
            <w:pPr>
              <w:ind w:left="0" w:firstLine="0"/>
              <w:jc w:val="left"/>
              <w:rPr>
                <w:sz w:val="20"/>
                <w:szCs w:val="20"/>
              </w:rPr>
            </w:pPr>
          </w:p>
        </w:tc>
        <w:tc>
          <w:tcPr>
            <w:tcW w:w="752" w:type="pct"/>
            <w:vMerge/>
            <w:tcBorders>
              <w:top w:val="nil"/>
              <w:left w:val="single" w:sz="4" w:space="0" w:color="auto"/>
              <w:bottom w:val="nil"/>
              <w:right w:val="single" w:sz="4" w:space="0" w:color="auto"/>
            </w:tcBorders>
          </w:tcPr>
          <w:p w:rsidR="00F81CCF" w:rsidRDefault="00F81CCF">
            <w:pPr>
              <w:ind w:left="0" w:firstLine="0"/>
              <w:jc w:val="left"/>
              <w:rPr>
                <w:i/>
                <w:iCs/>
                <w:sz w:val="20"/>
                <w:szCs w:val="20"/>
              </w:rPr>
            </w:pPr>
          </w:p>
        </w:tc>
        <w:tc>
          <w:tcPr>
            <w:tcW w:w="1390" w:type="pct"/>
            <w:vMerge/>
            <w:tcBorders>
              <w:top w:val="nil"/>
              <w:left w:val="single" w:sz="4" w:space="0" w:color="auto"/>
              <w:bottom w:val="nil"/>
              <w:right w:val="single" w:sz="4" w:space="0" w:color="auto"/>
            </w:tcBorders>
          </w:tcPr>
          <w:p w:rsidR="00F81CCF" w:rsidRDefault="00F81CCF">
            <w:pPr>
              <w:tabs>
                <w:tab w:val="left" w:pos="426"/>
                <w:tab w:val="num" w:pos="822"/>
              </w:tabs>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pStyle w:val="a0"/>
              <w:ind w:firstLine="0"/>
              <w:rPr>
                <w:i/>
                <w:iCs/>
                <w:sz w:val="20"/>
                <w:szCs w:val="20"/>
              </w:rPr>
            </w:pPr>
            <w:r>
              <w:rPr>
                <w:b/>
                <w:bCs/>
                <w:sz w:val="20"/>
                <w:szCs w:val="20"/>
              </w:rPr>
              <w:t>Уметь:</w:t>
            </w:r>
          </w:p>
          <w:p w:rsidR="00F81CCF" w:rsidRDefault="00F81CCF">
            <w:pPr>
              <w:pStyle w:val="a0"/>
              <w:ind w:firstLine="0"/>
              <w:rPr>
                <w:sz w:val="20"/>
                <w:szCs w:val="20"/>
              </w:rPr>
            </w:pPr>
            <w:r>
              <w:rPr>
                <w:sz w:val="20"/>
                <w:szCs w:val="20"/>
              </w:rPr>
              <w:t>организовывать свою деятельность, оптимально используя ресурсы и</w:t>
            </w:r>
            <w:r>
              <w:rPr>
                <w:spacing w:val="-22"/>
                <w:sz w:val="20"/>
                <w:szCs w:val="20"/>
              </w:rPr>
              <w:t xml:space="preserve"> </w:t>
            </w:r>
            <w:r>
              <w:rPr>
                <w:sz w:val="20"/>
                <w:szCs w:val="20"/>
              </w:rPr>
              <w:t>время</w:t>
            </w:r>
          </w:p>
          <w:p w:rsidR="00F81CCF" w:rsidRDefault="00F81CCF">
            <w:pPr>
              <w:pStyle w:val="a0"/>
              <w:ind w:firstLine="0"/>
              <w:rPr>
                <w:sz w:val="20"/>
                <w:szCs w:val="20"/>
              </w:rPr>
            </w:pPr>
          </w:p>
        </w:tc>
        <w:tc>
          <w:tcPr>
            <w:tcW w:w="1223" w:type="pct"/>
            <w:tcBorders>
              <w:top w:val="single" w:sz="4" w:space="0" w:color="auto"/>
              <w:left w:val="single" w:sz="4" w:space="0" w:color="auto"/>
              <w:bottom w:val="single" w:sz="4" w:space="0" w:color="auto"/>
            </w:tcBorders>
          </w:tcPr>
          <w:p w:rsidR="00F81CCF" w:rsidRDefault="00F81CCF">
            <w:pPr>
              <w:ind w:left="0" w:firstLine="0"/>
              <w:jc w:val="left"/>
              <w:rPr>
                <w:sz w:val="20"/>
                <w:szCs w:val="20"/>
              </w:rPr>
            </w:pPr>
            <w:r>
              <w:rPr>
                <w:sz w:val="20"/>
                <w:szCs w:val="20"/>
              </w:rPr>
              <w:t>Выступление на семинаре</w:t>
            </w:r>
          </w:p>
        </w:tc>
      </w:tr>
      <w:tr w:rsidR="00F81CCF">
        <w:trPr>
          <w:cantSplit/>
        </w:trPr>
        <w:tc>
          <w:tcPr>
            <w:tcW w:w="254" w:type="pct"/>
            <w:vMerge/>
            <w:tcBorders>
              <w:top w:val="nil"/>
              <w:bottom w:val="single" w:sz="4" w:space="0" w:color="auto"/>
              <w:right w:val="single" w:sz="4" w:space="0" w:color="auto"/>
            </w:tcBorders>
          </w:tcPr>
          <w:p w:rsidR="00F81CCF" w:rsidRDefault="00F81CCF">
            <w:pPr>
              <w:ind w:left="0" w:firstLine="0"/>
              <w:jc w:val="left"/>
              <w:rPr>
                <w:sz w:val="20"/>
                <w:szCs w:val="20"/>
              </w:rPr>
            </w:pPr>
          </w:p>
        </w:tc>
        <w:tc>
          <w:tcPr>
            <w:tcW w:w="752" w:type="pct"/>
            <w:vMerge/>
            <w:tcBorders>
              <w:top w:val="nil"/>
              <w:left w:val="single" w:sz="4" w:space="0" w:color="auto"/>
              <w:bottom w:val="single" w:sz="4" w:space="0" w:color="auto"/>
              <w:right w:val="single" w:sz="4" w:space="0" w:color="auto"/>
            </w:tcBorders>
          </w:tcPr>
          <w:p w:rsidR="00F81CCF" w:rsidRDefault="00F81CCF">
            <w:pPr>
              <w:ind w:left="0" w:firstLine="0"/>
              <w:jc w:val="left"/>
              <w:rPr>
                <w:i/>
                <w:iCs/>
                <w:sz w:val="20"/>
                <w:szCs w:val="20"/>
              </w:rPr>
            </w:pPr>
          </w:p>
        </w:tc>
        <w:tc>
          <w:tcPr>
            <w:tcW w:w="1390" w:type="pct"/>
            <w:vMerge/>
            <w:tcBorders>
              <w:top w:val="nil"/>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pStyle w:val="a0"/>
              <w:ind w:firstLine="0"/>
              <w:rPr>
                <w:b/>
                <w:bCs/>
                <w:sz w:val="20"/>
                <w:szCs w:val="20"/>
              </w:rPr>
            </w:pPr>
            <w:r>
              <w:rPr>
                <w:b/>
                <w:bCs/>
                <w:sz w:val="20"/>
                <w:szCs w:val="20"/>
              </w:rPr>
              <w:t>Владеть</w:t>
            </w:r>
          </w:p>
          <w:p w:rsidR="00F81CCF" w:rsidRDefault="00F81CCF">
            <w:pPr>
              <w:pStyle w:val="a0"/>
              <w:ind w:firstLine="0"/>
              <w:rPr>
                <w:sz w:val="20"/>
                <w:szCs w:val="20"/>
              </w:rPr>
            </w:pPr>
            <w:r>
              <w:rPr>
                <w:sz w:val="20"/>
                <w:szCs w:val="20"/>
              </w:rPr>
              <w:t>навыками самоорганизации</w:t>
            </w:r>
            <w:r>
              <w:rPr>
                <w:spacing w:val="-12"/>
                <w:sz w:val="20"/>
                <w:szCs w:val="20"/>
              </w:rPr>
              <w:t xml:space="preserve"> </w:t>
            </w:r>
            <w:r>
              <w:rPr>
                <w:sz w:val="20"/>
                <w:szCs w:val="20"/>
              </w:rPr>
              <w:t>и саморегуляции</w:t>
            </w:r>
            <w:r>
              <w:rPr>
                <w:spacing w:val="-15"/>
                <w:sz w:val="20"/>
                <w:szCs w:val="20"/>
              </w:rPr>
              <w:t xml:space="preserve"> </w:t>
            </w:r>
            <w:r>
              <w:rPr>
                <w:sz w:val="20"/>
                <w:szCs w:val="20"/>
              </w:rPr>
              <w:t>деятельности</w:t>
            </w:r>
          </w:p>
        </w:tc>
        <w:tc>
          <w:tcPr>
            <w:tcW w:w="1223" w:type="pct"/>
            <w:tcBorders>
              <w:top w:val="single" w:sz="4" w:space="0" w:color="auto"/>
              <w:left w:val="single" w:sz="4" w:space="0" w:color="auto"/>
              <w:bottom w:val="single" w:sz="4" w:space="0" w:color="auto"/>
            </w:tcBorders>
          </w:tcPr>
          <w:p w:rsidR="00F81CCF" w:rsidRDefault="00F81CCF">
            <w:pPr>
              <w:tabs>
                <w:tab w:val="left" w:pos="426"/>
                <w:tab w:val="num" w:pos="822"/>
              </w:tabs>
              <w:ind w:left="0" w:firstLine="0"/>
              <w:jc w:val="left"/>
              <w:rPr>
                <w:sz w:val="20"/>
                <w:szCs w:val="20"/>
              </w:rPr>
            </w:pPr>
            <w:r>
              <w:rPr>
                <w:sz w:val="20"/>
                <w:szCs w:val="20"/>
              </w:rPr>
              <w:t>Письменный ответ на вопрос</w:t>
            </w:r>
          </w:p>
          <w:p w:rsidR="00F81CCF" w:rsidRDefault="00F81CCF">
            <w:pPr>
              <w:ind w:left="0" w:firstLine="0"/>
              <w:jc w:val="left"/>
              <w:rPr>
                <w:sz w:val="20"/>
                <w:szCs w:val="20"/>
              </w:rPr>
            </w:pPr>
            <w:r>
              <w:rPr>
                <w:sz w:val="20"/>
                <w:szCs w:val="20"/>
              </w:rPr>
              <w:t>Дискуссия, реферат</w:t>
            </w:r>
          </w:p>
        </w:tc>
      </w:tr>
      <w:tr w:rsidR="00F81CCF">
        <w:trPr>
          <w:cantSplit/>
          <w:trHeight w:val="416"/>
        </w:trPr>
        <w:tc>
          <w:tcPr>
            <w:tcW w:w="254" w:type="pct"/>
            <w:vMerge w:val="restart"/>
            <w:tcBorders>
              <w:top w:val="single" w:sz="4" w:space="0" w:color="auto"/>
              <w:bottom w:val="single" w:sz="4" w:space="0" w:color="auto"/>
              <w:right w:val="single" w:sz="4" w:space="0" w:color="auto"/>
            </w:tcBorders>
          </w:tcPr>
          <w:p w:rsidR="00F81CCF" w:rsidRDefault="00F81CCF">
            <w:pPr>
              <w:ind w:left="0" w:firstLine="0"/>
              <w:jc w:val="left"/>
              <w:rPr>
                <w:sz w:val="20"/>
                <w:szCs w:val="20"/>
              </w:rPr>
            </w:pPr>
            <w:r>
              <w:rPr>
                <w:sz w:val="20"/>
                <w:szCs w:val="20"/>
              </w:rPr>
              <w:t>2</w:t>
            </w:r>
          </w:p>
        </w:tc>
        <w:tc>
          <w:tcPr>
            <w:tcW w:w="752" w:type="pct"/>
            <w:vMerge w:val="restart"/>
            <w:tcBorders>
              <w:top w:val="single" w:sz="4" w:space="0" w:color="auto"/>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i/>
                <w:iCs/>
                <w:sz w:val="20"/>
                <w:szCs w:val="20"/>
              </w:rPr>
            </w:pPr>
            <w:r>
              <w:rPr>
                <w:i/>
                <w:iCs/>
                <w:sz w:val="20"/>
                <w:szCs w:val="20"/>
              </w:rPr>
              <w:t>ПК-12</w:t>
            </w:r>
          </w:p>
          <w:p w:rsidR="00F81CCF" w:rsidRDefault="00F81CCF">
            <w:pPr>
              <w:pStyle w:val="Heading4"/>
              <w:ind w:left="0" w:firstLine="0"/>
              <w:jc w:val="left"/>
              <w:rPr>
                <w:b w:val="0"/>
                <w:bCs w:val="0"/>
                <w:sz w:val="20"/>
                <w:szCs w:val="20"/>
              </w:rPr>
            </w:pPr>
          </w:p>
        </w:tc>
        <w:tc>
          <w:tcPr>
            <w:tcW w:w="1390" w:type="pct"/>
            <w:vMerge w:val="restart"/>
            <w:tcBorders>
              <w:top w:val="single" w:sz="4" w:space="0" w:color="auto"/>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sz w:val="20"/>
                <w:szCs w:val="20"/>
              </w:rPr>
            </w:pPr>
            <w:r>
              <w:rPr>
                <w:sz w:val="20"/>
                <w:szCs w:val="20"/>
              </w:rPr>
              <w:t>Способность к просветительской деятельности среди населения с целью повышения уровня психологической культуры общества</w:t>
            </w:r>
          </w:p>
          <w:p w:rsidR="00F81CCF" w:rsidRDefault="00F81CCF">
            <w:pPr>
              <w:pStyle w:val="Heading4"/>
              <w:ind w:left="0" w:firstLine="0"/>
              <w:jc w:val="left"/>
              <w:rPr>
                <w:b w:val="0"/>
                <w:bCs w:val="0"/>
                <w:sz w:val="20"/>
                <w:szCs w:val="20"/>
              </w:rPr>
            </w:pP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sz w:val="20"/>
                <w:szCs w:val="20"/>
              </w:rPr>
            </w:pPr>
            <w:r>
              <w:rPr>
                <w:b/>
                <w:bCs/>
                <w:sz w:val="20"/>
                <w:szCs w:val="20"/>
              </w:rPr>
              <w:t>Знать</w:t>
            </w:r>
            <w:r>
              <w:rPr>
                <w:sz w:val="20"/>
                <w:szCs w:val="20"/>
              </w:rPr>
              <w:t>:</w:t>
            </w:r>
          </w:p>
          <w:p w:rsidR="00F81CCF" w:rsidRDefault="00F81CCF">
            <w:pPr>
              <w:tabs>
                <w:tab w:val="left" w:pos="426"/>
                <w:tab w:val="num" w:pos="822"/>
              </w:tabs>
              <w:ind w:left="0" w:firstLine="0"/>
              <w:jc w:val="left"/>
              <w:rPr>
                <w:sz w:val="20"/>
                <w:szCs w:val="20"/>
              </w:rPr>
            </w:pPr>
            <w:r>
              <w:rPr>
                <w:sz w:val="20"/>
                <w:szCs w:val="20"/>
              </w:rPr>
              <w:t>теоретические основы эмоциональных, мотивационных, волевых явлений психики</w:t>
            </w:r>
          </w:p>
          <w:p w:rsidR="00F81CCF" w:rsidRDefault="00F81CCF">
            <w:pPr>
              <w:pStyle w:val="Heading4"/>
              <w:ind w:left="0" w:firstLine="0"/>
              <w:jc w:val="left"/>
              <w:rPr>
                <w:b w:val="0"/>
                <w:bCs w:val="0"/>
                <w:sz w:val="20"/>
                <w:szCs w:val="20"/>
              </w:rPr>
            </w:pPr>
          </w:p>
        </w:tc>
        <w:tc>
          <w:tcPr>
            <w:tcW w:w="1223" w:type="pct"/>
            <w:tcBorders>
              <w:top w:val="single" w:sz="4" w:space="0" w:color="auto"/>
              <w:left w:val="single" w:sz="4" w:space="0" w:color="auto"/>
              <w:bottom w:val="single" w:sz="4" w:space="0" w:color="auto"/>
            </w:tcBorders>
          </w:tcPr>
          <w:p w:rsidR="00F81CCF" w:rsidRDefault="00F81CCF">
            <w:pPr>
              <w:tabs>
                <w:tab w:val="left" w:pos="426"/>
                <w:tab w:val="num" w:pos="822"/>
              </w:tabs>
              <w:ind w:left="0" w:firstLine="0"/>
              <w:jc w:val="left"/>
              <w:rPr>
                <w:sz w:val="20"/>
                <w:szCs w:val="20"/>
              </w:rPr>
            </w:pPr>
            <w:r>
              <w:rPr>
                <w:sz w:val="20"/>
                <w:szCs w:val="20"/>
              </w:rPr>
              <w:t>Выступление на семинаре, Письменный ответ на вопрос</w:t>
            </w:r>
          </w:p>
          <w:p w:rsidR="00F81CCF" w:rsidRDefault="00F81CCF">
            <w:pPr>
              <w:tabs>
                <w:tab w:val="left" w:pos="426"/>
                <w:tab w:val="num" w:pos="822"/>
              </w:tabs>
              <w:ind w:left="0" w:firstLine="0"/>
              <w:jc w:val="left"/>
              <w:rPr>
                <w:sz w:val="20"/>
                <w:szCs w:val="20"/>
              </w:rPr>
            </w:pPr>
            <w:r>
              <w:rPr>
                <w:sz w:val="20"/>
                <w:szCs w:val="20"/>
              </w:rPr>
              <w:t>Дискуссия,</w:t>
            </w:r>
          </w:p>
          <w:p w:rsidR="00F81CCF" w:rsidRDefault="00F81CCF">
            <w:pPr>
              <w:tabs>
                <w:tab w:val="left" w:pos="426"/>
                <w:tab w:val="num" w:pos="822"/>
              </w:tabs>
              <w:ind w:left="0" w:firstLine="0"/>
              <w:jc w:val="left"/>
              <w:rPr>
                <w:sz w:val="20"/>
                <w:szCs w:val="20"/>
              </w:rPr>
            </w:pPr>
            <w:r>
              <w:rPr>
                <w:sz w:val="20"/>
                <w:szCs w:val="20"/>
              </w:rPr>
              <w:t>Тестирование,</w:t>
            </w:r>
          </w:p>
          <w:p w:rsidR="00F81CCF" w:rsidRDefault="00F81CCF">
            <w:pPr>
              <w:ind w:left="0" w:firstLine="0"/>
              <w:jc w:val="left"/>
              <w:rPr>
                <w:i/>
                <w:iCs/>
                <w:sz w:val="20"/>
                <w:szCs w:val="20"/>
              </w:rPr>
            </w:pPr>
            <w:r>
              <w:rPr>
                <w:sz w:val="20"/>
                <w:szCs w:val="20"/>
              </w:rPr>
              <w:t>Ситуационные задачи</w:t>
            </w:r>
          </w:p>
        </w:tc>
      </w:tr>
      <w:tr w:rsidR="00F81CCF">
        <w:trPr>
          <w:cantSplit/>
          <w:trHeight w:val="421"/>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sz w:val="20"/>
                <w:szCs w:val="20"/>
              </w:rPr>
            </w:pPr>
            <w:r>
              <w:rPr>
                <w:b/>
                <w:bCs/>
                <w:sz w:val="20"/>
                <w:szCs w:val="20"/>
              </w:rPr>
              <w:t>Уметь</w:t>
            </w:r>
            <w:r>
              <w:rPr>
                <w:sz w:val="20"/>
                <w:szCs w:val="20"/>
              </w:rPr>
              <w:t>:</w:t>
            </w:r>
          </w:p>
          <w:p w:rsidR="00F81CCF" w:rsidRDefault="00F81CCF">
            <w:pPr>
              <w:tabs>
                <w:tab w:val="left" w:pos="426"/>
                <w:tab w:val="num" w:pos="822"/>
              </w:tabs>
              <w:ind w:left="0" w:firstLine="0"/>
              <w:jc w:val="left"/>
              <w:rPr>
                <w:sz w:val="20"/>
                <w:szCs w:val="20"/>
              </w:rPr>
            </w:pPr>
            <w:r>
              <w:rPr>
                <w:sz w:val="20"/>
                <w:szCs w:val="20"/>
              </w:rPr>
              <w:t>дифференцировать различные явления психики, относящиеся к эмоционально-мотивационной сфере; объяснить людям, не являющимся специалистами в данной области, основные закономерности протекания эмоциональных и связанных с ними психических явлений и разъяснить индивидуальную специфику эмоциональных явлений конкретного человека.</w:t>
            </w:r>
          </w:p>
          <w:p w:rsidR="00F81CCF" w:rsidRDefault="00F81CCF">
            <w:pPr>
              <w:pStyle w:val="Heading4"/>
              <w:ind w:left="0" w:firstLine="0"/>
              <w:jc w:val="left"/>
              <w:rPr>
                <w:b w:val="0"/>
                <w:bCs w:val="0"/>
                <w:sz w:val="20"/>
                <w:szCs w:val="20"/>
              </w:rPr>
            </w:pPr>
          </w:p>
        </w:tc>
        <w:tc>
          <w:tcPr>
            <w:tcW w:w="1223" w:type="pct"/>
            <w:tcBorders>
              <w:top w:val="single" w:sz="4" w:space="0" w:color="auto"/>
              <w:left w:val="single" w:sz="4" w:space="0" w:color="auto"/>
              <w:bottom w:val="single" w:sz="4" w:space="0" w:color="auto"/>
            </w:tcBorders>
          </w:tcPr>
          <w:p w:rsidR="00F81CCF" w:rsidRDefault="00F81CCF">
            <w:pPr>
              <w:tabs>
                <w:tab w:val="left" w:pos="426"/>
                <w:tab w:val="num" w:pos="822"/>
              </w:tabs>
              <w:ind w:left="0" w:firstLine="0"/>
              <w:jc w:val="left"/>
              <w:rPr>
                <w:sz w:val="20"/>
                <w:szCs w:val="20"/>
              </w:rPr>
            </w:pPr>
            <w:r>
              <w:rPr>
                <w:sz w:val="20"/>
                <w:szCs w:val="20"/>
              </w:rPr>
              <w:t>Выступление на семинаре, Дискуссия,</w:t>
            </w:r>
          </w:p>
          <w:p w:rsidR="00F81CCF" w:rsidRDefault="00F81CCF">
            <w:pPr>
              <w:ind w:left="0" w:firstLine="0"/>
              <w:jc w:val="left"/>
              <w:rPr>
                <w:sz w:val="20"/>
                <w:szCs w:val="20"/>
              </w:rPr>
            </w:pPr>
            <w:r>
              <w:rPr>
                <w:sz w:val="20"/>
                <w:szCs w:val="20"/>
              </w:rPr>
              <w:t>Ситуационные задачи</w:t>
            </w:r>
          </w:p>
        </w:tc>
      </w:tr>
      <w:tr w:rsidR="00F81CCF">
        <w:trPr>
          <w:cantSplit/>
          <w:trHeight w:val="803"/>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b/>
                <w:bCs/>
                <w:sz w:val="20"/>
                <w:szCs w:val="20"/>
              </w:rPr>
            </w:pPr>
            <w:r>
              <w:rPr>
                <w:b/>
                <w:bCs/>
                <w:sz w:val="20"/>
                <w:szCs w:val="20"/>
              </w:rPr>
              <w:t>Владеть:</w:t>
            </w:r>
          </w:p>
          <w:p w:rsidR="00F81CCF" w:rsidRDefault="00F81CCF">
            <w:pPr>
              <w:tabs>
                <w:tab w:val="left" w:pos="426"/>
                <w:tab w:val="num" w:pos="822"/>
              </w:tabs>
              <w:ind w:left="0" w:firstLine="0"/>
              <w:jc w:val="left"/>
              <w:rPr>
                <w:sz w:val="20"/>
                <w:szCs w:val="20"/>
                <w:lang w:eastAsia="en-US"/>
              </w:rPr>
            </w:pPr>
            <w:r>
              <w:rPr>
                <w:sz w:val="20"/>
                <w:szCs w:val="20"/>
              </w:rPr>
              <w:t>элементарными навыками оратора;</w:t>
            </w:r>
          </w:p>
          <w:p w:rsidR="00F81CCF" w:rsidRDefault="00F81CCF">
            <w:pPr>
              <w:tabs>
                <w:tab w:val="left" w:pos="426"/>
                <w:tab w:val="num" w:pos="822"/>
              </w:tabs>
              <w:ind w:left="0" w:firstLine="0"/>
              <w:jc w:val="left"/>
              <w:rPr>
                <w:b/>
                <w:bCs/>
                <w:sz w:val="20"/>
                <w:szCs w:val="20"/>
              </w:rPr>
            </w:pPr>
            <w:r>
              <w:rPr>
                <w:sz w:val="20"/>
                <w:szCs w:val="20"/>
              </w:rPr>
              <w:t>приемами, облегчающими запоминание информации другими людьми.</w:t>
            </w:r>
          </w:p>
          <w:p w:rsidR="00F81CCF" w:rsidRDefault="00F81CCF">
            <w:pPr>
              <w:pStyle w:val="Heading4"/>
              <w:ind w:left="0" w:firstLine="0"/>
              <w:jc w:val="left"/>
              <w:rPr>
                <w:b w:val="0"/>
                <w:bCs w:val="0"/>
                <w:sz w:val="20"/>
                <w:szCs w:val="20"/>
              </w:rPr>
            </w:pPr>
          </w:p>
        </w:tc>
        <w:tc>
          <w:tcPr>
            <w:tcW w:w="1223" w:type="pct"/>
            <w:vMerge w:val="restart"/>
            <w:tcBorders>
              <w:top w:val="single" w:sz="4" w:space="0" w:color="auto"/>
              <w:left w:val="single" w:sz="4" w:space="0" w:color="auto"/>
              <w:bottom w:val="single" w:sz="4" w:space="0" w:color="auto"/>
            </w:tcBorders>
          </w:tcPr>
          <w:p w:rsidR="00F81CCF" w:rsidRDefault="00F81CCF">
            <w:pPr>
              <w:tabs>
                <w:tab w:val="left" w:pos="426"/>
                <w:tab w:val="num" w:pos="822"/>
              </w:tabs>
              <w:ind w:left="0" w:firstLine="0"/>
              <w:jc w:val="left"/>
              <w:rPr>
                <w:sz w:val="20"/>
                <w:szCs w:val="20"/>
              </w:rPr>
            </w:pPr>
            <w:r>
              <w:rPr>
                <w:sz w:val="20"/>
                <w:szCs w:val="20"/>
              </w:rPr>
              <w:t>Выступление на семинаре,</w:t>
            </w:r>
          </w:p>
          <w:p w:rsidR="00F81CCF" w:rsidRDefault="00F81CCF">
            <w:pPr>
              <w:tabs>
                <w:tab w:val="left" w:pos="426"/>
                <w:tab w:val="num" w:pos="822"/>
              </w:tabs>
              <w:ind w:left="0" w:firstLine="0"/>
              <w:jc w:val="left"/>
              <w:rPr>
                <w:sz w:val="20"/>
                <w:szCs w:val="20"/>
              </w:rPr>
            </w:pPr>
            <w:r>
              <w:rPr>
                <w:sz w:val="20"/>
                <w:szCs w:val="20"/>
              </w:rPr>
              <w:t>Реферат,</w:t>
            </w:r>
          </w:p>
          <w:p w:rsidR="00F81CCF" w:rsidRDefault="00F81CCF">
            <w:pPr>
              <w:tabs>
                <w:tab w:val="left" w:pos="426"/>
                <w:tab w:val="num" w:pos="822"/>
              </w:tabs>
              <w:ind w:left="0" w:firstLine="0"/>
              <w:jc w:val="left"/>
              <w:rPr>
                <w:sz w:val="20"/>
                <w:szCs w:val="20"/>
              </w:rPr>
            </w:pPr>
          </w:p>
        </w:tc>
      </w:tr>
      <w:tr w:rsidR="00F81CCF">
        <w:trPr>
          <w:cantSplit/>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b/>
                <w:bCs/>
                <w:sz w:val="20"/>
                <w:szCs w:val="20"/>
              </w:rPr>
            </w:pPr>
            <w:r>
              <w:rPr>
                <w:b/>
                <w:bCs/>
                <w:sz w:val="20"/>
                <w:szCs w:val="20"/>
              </w:rPr>
              <w:t>Мотивация (личностное отношение)</w:t>
            </w:r>
          </w:p>
        </w:tc>
        <w:tc>
          <w:tcPr>
            <w:tcW w:w="0" w:type="auto"/>
            <w:vMerge/>
            <w:tcBorders>
              <w:top w:val="single" w:sz="4" w:space="0" w:color="auto"/>
              <w:left w:val="single" w:sz="4" w:space="0" w:color="auto"/>
              <w:bottom w:val="single" w:sz="4" w:space="0" w:color="auto"/>
            </w:tcBorders>
            <w:vAlign w:val="center"/>
          </w:tcPr>
          <w:p w:rsidR="00F81CCF" w:rsidRDefault="00F81CCF">
            <w:pPr>
              <w:ind w:left="0" w:firstLine="0"/>
              <w:jc w:val="left"/>
              <w:rPr>
                <w:sz w:val="20"/>
                <w:szCs w:val="20"/>
              </w:rPr>
            </w:pPr>
          </w:p>
        </w:tc>
      </w:tr>
      <w:tr w:rsidR="00F81CCF">
        <w:trPr>
          <w:cantSplit/>
          <w:trHeight w:val="140"/>
        </w:trPr>
        <w:tc>
          <w:tcPr>
            <w:tcW w:w="254" w:type="pct"/>
            <w:vMerge w:val="restart"/>
            <w:tcBorders>
              <w:top w:val="single" w:sz="4" w:space="0" w:color="auto"/>
              <w:bottom w:val="single" w:sz="4" w:space="0" w:color="auto"/>
              <w:right w:val="single" w:sz="4" w:space="0" w:color="auto"/>
            </w:tcBorders>
          </w:tcPr>
          <w:p w:rsidR="00F81CCF" w:rsidRDefault="00F81CCF">
            <w:pPr>
              <w:ind w:left="0" w:firstLine="0"/>
              <w:jc w:val="left"/>
              <w:rPr>
                <w:sz w:val="20"/>
                <w:szCs w:val="20"/>
              </w:rPr>
            </w:pPr>
            <w:r>
              <w:rPr>
                <w:sz w:val="20"/>
                <w:szCs w:val="20"/>
              </w:rPr>
              <w:t>3</w:t>
            </w:r>
          </w:p>
        </w:tc>
        <w:tc>
          <w:tcPr>
            <w:tcW w:w="752" w:type="pct"/>
            <w:vMerge w:val="restart"/>
            <w:tcBorders>
              <w:top w:val="single" w:sz="4" w:space="0" w:color="auto"/>
              <w:left w:val="single" w:sz="4" w:space="0" w:color="auto"/>
              <w:bottom w:val="single" w:sz="4" w:space="0" w:color="auto"/>
              <w:right w:val="single" w:sz="4" w:space="0" w:color="auto"/>
            </w:tcBorders>
          </w:tcPr>
          <w:p w:rsidR="00F81CCF" w:rsidRDefault="00F81CCF">
            <w:pPr>
              <w:pStyle w:val="Heading4"/>
              <w:ind w:left="0" w:firstLine="0"/>
              <w:jc w:val="left"/>
              <w:rPr>
                <w:b w:val="0"/>
                <w:bCs w:val="0"/>
                <w:sz w:val="20"/>
                <w:szCs w:val="20"/>
              </w:rPr>
            </w:pPr>
            <w:r>
              <w:rPr>
                <w:b w:val="0"/>
                <w:bCs w:val="0"/>
                <w:i/>
                <w:iCs/>
                <w:sz w:val="20"/>
                <w:szCs w:val="20"/>
              </w:rPr>
              <w:t>ПК ОС-15</w:t>
            </w:r>
          </w:p>
        </w:tc>
        <w:tc>
          <w:tcPr>
            <w:tcW w:w="1390" w:type="pct"/>
            <w:vMerge w:val="restart"/>
            <w:tcBorders>
              <w:top w:val="single" w:sz="4" w:space="0" w:color="auto"/>
              <w:left w:val="single" w:sz="4" w:space="0" w:color="auto"/>
              <w:bottom w:val="single" w:sz="4" w:space="0" w:color="auto"/>
              <w:right w:val="single" w:sz="4" w:space="0" w:color="auto"/>
            </w:tcBorders>
          </w:tcPr>
          <w:p w:rsidR="00F81CCF" w:rsidRDefault="00F81CCF">
            <w:pPr>
              <w:pStyle w:val="Heading4"/>
              <w:ind w:left="0" w:firstLine="0"/>
              <w:jc w:val="left"/>
              <w:rPr>
                <w:b w:val="0"/>
                <w:bCs w:val="0"/>
                <w:sz w:val="20"/>
                <w:szCs w:val="20"/>
              </w:rPr>
            </w:pPr>
            <w:r>
              <w:rPr>
                <w:b w:val="0"/>
                <w:bCs w:val="0"/>
                <w:sz w:val="20"/>
                <w:szCs w:val="20"/>
              </w:rP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sz w:val="20"/>
                <w:szCs w:val="20"/>
              </w:rPr>
            </w:pPr>
            <w:r>
              <w:rPr>
                <w:b/>
                <w:bCs/>
                <w:sz w:val="20"/>
                <w:szCs w:val="20"/>
              </w:rPr>
              <w:t>Знать</w:t>
            </w:r>
            <w:r>
              <w:rPr>
                <w:sz w:val="20"/>
                <w:szCs w:val="20"/>
              </w:rPr>
              <w:t>:</w:t>
            </w:r>
          </w:p>
          <w:p w:rsidR="00F81CCF" w:rsidRDefault="00F81CCF">
            <w:pPr>
              <w:tabs>
                <w:tab w:val="left" w:pos="426"/>
                <w:tab w:val="num" w:pos="822"/>
              </w:tabs>
              <w:ind w:left="0" w:firstLine="0"/>
              <w:jc w:val="left"/>
              <w:rPr>
                <w:sz w:val="20"/>
                <w:szCs w:val="20"/>
              </w:rPr>
            </w:pPr>
            <w:r>
              <w:rPr>
                <w:sz w:val="20"/>
                <w:szCs w:val="20"/>
              </w:rPr>
              <w:t>теоретические основы основных теорий эмоций, методов диагностики эмоциональных явлений.</w:t>
            </w:r>
          </w:p>
        </w:tc>
        <w:tc>
          <w:tcPr>
            <w:tcW w:w="1223" w:type="pct"/>
            <w:tcBorders>
              <w:top w:val="single" w:sz="4" w:space="0" w:color="auto"/>
              <w:left w:val="single" w:sz="4" w:space="0" w:color="auto"/>
              <w:bottom w:val="single" w:sz="4" w:space="0" w:color="auto"/>
            </w:tcBorders>
          </w:tcPr>
          <w:p w:rsidR="00F81CCF" w:rsidRDefault="00F81CCF">
            <w:pPr>
              <w:tabs>
                <w:tab w:val="left" w:pos="426"/>
                <w:tab w:val="num" w:pos="822"/>
              </w:tabs>
              <w:ind w:left="0" w:firstLine="0"/>
              <w:jc w:val="left"/>
              <w:rPr>
                <w:sz w:val="20"/>
                <w:szCs w:val="20"/>
              </w:rPr>
            </w:pPr>
            <w:r>
              <w:rPr>
                <w:sz w:val="20"/>
                <w:szCs w:val="20"/>
              </w:rPr>
              <w:t>Выступление на семинаре, Письменный ответ на вопрос</w:t>
            </w:r>
          </w:p>
          <w:p w:rsidR="00F81CCF" w:rsidRDefault="00F81CCF">
            <w:pPr>
              <w:tabs>
                <w:tab w:val="left" w:pos="426"/>
                <w:tab w:val="num" w:pos="822"/>
              </w:tabs>
              <w:ind w:left="0" w:firstLine="0"/>
              <w:jc w:val="left"/>
              <w:rPr>
                <w:sz w:val="20"/>
                <w:szCs w:val="20"/>
              </w:rPr>
            </w:pPr>
            <w:r>
              <w:rPr>
                <w:sz w:val="20"/>
                <w:szCs w:val="20"/>
              </w:rPr>
              <w:t>Дискуссия,</w:t>
            </w:r>
          </w:p>
          <w:p w:rsidR="00F81CCF" w:rsidRDefault="00F81CCF">
            <w:pPr>
              <w:tabs>
                <w:tab w:val="left" w:pos="426"/>
                <w:tab w:val="num" w:pos="822"/>
              </w:tabs>
              <w:ind w:left="0" w:firstLine="0"/>
              <w:jc w:val="left"/>
              <w:rPr>
                <w:sz w:val="20"/>
                <w:szCs w:val="20"/>
              </w:rPr>
            </w:pPr>
            <w:r>
              <w:rPr>
                <w:sz w:val="20"/>
                <w:szCs w:val="20"/>
              </w:rPr>
              <w:t>Тестирование,</w:t>
            </w:r>
          </w:p>
          <w:p w:rsidR="00F81CCF" w:rsidRDefault="00F81CCF">
            <w:pPr>
              <w:ind w:left="0" w:firstLine="0"/>
              <w:jc w:val="left"/>
              <w:rPr>
                <w:i/>
                <w:iCs/>
                <w:sz w:val="20"/>
                <w:szCs w:val="20"/>
              </w:rPr>
            </w:pPr>
            <w:r>
              <w:rPr>
                <w:sz w:val="20"/>
                <w:szCs w:val="20"/>
              </w:rPr>
              <w:t>Ситуационные задачи</w:t>
            </w:r>
          </w:p>
        </w:tc>
      </w:tr>
      <w:tr w:rsidR="00F81CCF">
        <w:trPr>
          <w:cantSplit/>
          <w:trHeight w:val="140"/>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sz w:val="20"/>
                <w:szCs w:val="20"/>
              </w:rPr>
            </w:pPr>
            <w:r>
              <w:rPr>
                <w:b/>
                <w:bCs/>
                <w:sz w:val="20"/>
                <w:szCs w:val="20"/>
              </w:rPr>
              <w:t>Уметь</w:t>
            </w:r>
            <w:r>
              <w:rPr>
                <w:sz w:val="20"/>
                <w:szCs w:val="20"/>
              </w:rPr>
              <w:t>:</w:t>
            </w:r>
          </w:p>
          <w:p w:rsidR="00F81CCF" w:rsidRDefault="00F81CCF">
            <w:pPr>
              <w:tabs>
                <w:tab w:val="left" w:pos="426"/>
                <w:tab w:val="num" w:pos="822"/>
              </w:tabs>
              <w:ind w:left="0" w:firstLine="0"/>
              <w:jc w:val="left"/>
              <w:rPr>
                <w:sz w:val="20"/>
                <w:szCs w:val="20"/>
              </w:rPr>
            </w:pPr>
            <w:r>
              <w:rPr>
                <w:sz w:val="20"/>
                <w:szCs w:val="20"/>
              </w:rPr>
              <w:t>выделять основную идею конкретной теории и видеть ее практическое приложение;</w:t>
            </w:r>
          </w:p>
          <w:p w:rsidR="00F81CCF" w:rsidRDefault="00F81CCF">
            <w:pPr>
              <w:ind w:left="0" w:firstLine="0"/>
              <w:jc w:val="left"/>
              <w:rPr>
                <w:sz w:val="20"/>
                <w:szCs w:val="20"/>
              </w:rPr>
            </w:pPr>
            <w:r>
              <w:rPr>
                <w:sz w:val="20"/>
                <w:szCs w:val="20"/>
              </w:rPr>
              <w:t>подбирать метод (диагностики/исследования) под конкретную задачу с учетом возможностей и имеющихся ограничений конкретного метода.</w:t>
            </w:r>
          </w:p>
        </w:tc>
        <w:tc>
          <w:tcPr>
            <w:tcW w:w="1223" w:type="pct"/>
            <w:tcBorders>
              <w:top w:val="single" w:sz="4" w:space="0" w:color="auto"/>
              <w:left w:val="single" w:sz="4" w:space="0" w:color="auto"/>
              <w:bottom w:val="single" w:sz="4" w:space="0" w:color="auto"/>
            </w:tcBorders>
          </w:tcPr>
          <w:p w:rsidR="00F81CCF" w:rsidRDefault="00F81CCF">
            <w:pPr>
              <w:tabs>
                <w:tab w:val="left" w:pos="426"/>
                <w:tab w:val="num" w:pos="822"/>
              </w:tabs>
              <w:ind w:left="0" w:firstLine="0"/>
              <w:jc w:val="left"/>
              <w:rPr>
                <w:sz w:val="20"/>
                <w:szCs w:val="20"/>
              </w:rPr>
            </w:pPr>
            <w:r>
              <w:rPr>
                <w:sz w:val="20"/>
                <w:szCs w:val="20"/>
              </w:rPr>
              <w:t>Выступление на семинаре, Дискуссия,</w:t>
            </w:r>
          </w:p>
          <w:p w:rsidR="00F81CCF" w:rsidRDefault="00F81CCF">
            <w:pPr>
              <w:ind w:left="0" w:firstLine="0"/>
              <w:jc w:val="left"/>
              <w:rPr>
                <w:sz w:val="20"/>
                <w:szCs w:val="20"/>
              </w:rPr>
            </w:pPr>
            <w:r>
              <w:rPr>
                <w:sz w:val="20"/>
                <w:szCs w:val="20"/>
              </w:rPr>
              <w:t>Ситуационные задачи</w:t>
            </w:r>
          </w:p>
        </w:tc>
      </w:tr>
      <w:tr w:rsidR="00F81CCF">
        <w:trPr>
          <w:cantSplit/>
          <w:trHeight w:val="1610"/>
        </w:trPr>
        <w:tc>
          <w:tcPr>
            <w:tcW w:w="0" w:type="auto"/>
            <w:vMerge/>
            <w:tcBorders>
              <w:top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CCF" w:rsidRDefault="00F81CCF">
            <w:pPr>
              <w:ind w:left="0" w:firstLine="0"/>
              <w:jc w:val="left"/>
              <w:rPr>
                <w:sz w:val="20"/>
                <w:szCs w:val="20"/>
              </w:rPr>
            </w:pPr>
          </w:p>
        </w:tc>
        <w:tc>
          <w:tcPr>
            <w:tcW w:w="1381" w:type="pct"/>
            <w:tcBorders>
              <w:top w:val="single" w:sz="4" w:space="0" w:color="auto"/>
              <w:left w:val="single" w:sz="4" w:space="0" w:color="auto"/>
              <w:bottom w:val="single" w:sz="4" w:space="0" w:color="auto"/>
              <w:right w:val="single" w:sz="4" w:space="0" w:color="auto"/>
            </w:tcBorders>
          </w:tcPr>
          <w:p w:rsidR="00F81CCF" w:rsidRDefault="00F81CCF">
            <w:pPr>
              <w:tabs>
                <w:tab w:val="left" w:pos="426"/>
                <w:tab w:val="num" w:pos="822"/>
              </w:tabs>
              <w:ind w:left="0" w:firstLine="0"/>
              <w:jc w:val="left"/>
              <w:rPr>
                <w:sz w:val="20"/>
                <w:szCs w:val="20"/>
              </w:rPr>
            </w:pPr>
            <w:r>
              <w:rPr>
                <w:b/>
                <w:bCs/>
                <w:sz w:val="20"/>
                <w:szCs w:val="20"/>
              </w:rPr>
              <w:t>Владеть</w:t>
            </w:r>
            <w:r>
              <w:rPr>
                <w:sz w:val="20"/>
                <w:szCs w:val="20"/>
              </w:rPr>
              <w:t>:</w:t>
            </w:r>
          </w:p>
          <w:p w:rsidR="00F81CCF" w:rsidRDefault="00F81CCF">
            <w:pPr>
              <w:tabs>
                <w:tab w:val="left" w:pos="426"/>
                <w:tab w:val="num" w:pos="822"/>
              </w:tabs>
              <w:ind w:left="0" w:firstLine="0"/>
              <w:jc w:val="left"/>
              <w:rPr>
                <w:sz w:val="20"/>
                <w:szCs w:val="20"/>
              </w:rPr>
            </w:pPr>
            <w:r>
              <w:rPr>
                <w:sz w:val="20"/>
                <w:szCs w:val="20"/>
              </w:rPr>
              <w:t>навыками самостоятельной учебной, научной и методической работы в области психологии эмоций, мотивации и воли</w:t>
            </w:r>
          </w:p>
          <w:p w:rsidR="00F81CCF" w:rsidRDefault="00F81CCF">
            <w:pPr>
              <w:tabs>
                <w:tab w:val="left" w:pos="426"/>
                <w:tab w:val="num" w:pos="822"/>
              </w:tabs>
              <w:ind w:left="0" w:firstLine="0"/>
              <w:jc w:val="left"/>
              <w:rPr>
                <w:sz w:val="20"/>
                <w:szCs w:val="20"/>
              </w:rPr>
            </w:pPr>
          </w:p>
        </w:tc>
        <w:tc>
          <w:tcPr>
            <w:tcW w:w="1223" w:type="pct"/>
            <w:tcBorders>
              <w:top w:val="single" w:sz="4" w:space="0" w:color="auto"/>
              <w:left w:val="single" w:sz="4" w:space="0" w:color="auto"/>
              <w:bottom w:val="single" w:sz="4" w:space="0" w:color="auto"/>
            </w:tcBorders>
          </w:tcPr>
          <w:p w:rsidR="00F81CCF" w:rsidRDefault="00F81CCF">
            <w:pPr>
              <w:tabs>
                <w:tab w:val="left" w:pos="426"/>
                <w:tab w:val="num" w:pos="822"/>
              </w:tabs>
              <w:ind w:left="0" w:firstLine="0"/>
              <w:jc w:val="left"/>
              <w:rPr>
                <w:sz w:val="20"/>
                <w:szCs w:val="20"/>
              </w:rPr>
            </w:pPr>
            <w:r>
              <w:rPr>
                <w:sz w:val="20"/>
                <w:szCs w:val="20"/>
              </w:rPr>
              <w:t>Выступление на семинаре,</w:t>
            </w:r>
          </w:p>
          <w:p w:rsidR="00F81CCF" w:rsidRDefault="00F81CCF">
            <w:pPr>
              <w:tabs>
                <w:tab w:val="left" w:pos="426"/>
                <w:tab w:val="num" w:pos="822"/>
              </w:tabs>
              <w:ind w:left="0" w:firstLine="0"/>
              <w:jc w:val="left"/>
              <w:rPr>
                <w:sz w:val="20"/>
                <w:szCs w:val="20"/>
              </w:rPr>
            </w:pPr>
            <w:r>
              <w:rPr>
                <w:sz w:val="20"/>
                <w:szCs w:val="20"/>
              </w:rPr>
              <w:t>Реферат,</w:t>
            </w:r>
          </w:p>
          <w:p w:rsidR="00F81CCF" w:rsidRDefault="00F81CCF">
            <w:pPr>
              <w:tabs>
                <w:tab w:val="left" w:pos="426"/>
                <w:tab w:val="num" w:pos="822"/>
              </w:tabs>
              <w:ind w:left="0" w:firstLine="0"/>
              <w:jc w:val="left"/>
              <w:rPr>
                <w:sz w:val="20"/>
                <w:szCs w:val="20"/>
              </w:rPr>
            </w:pPr>
          </w:p>
        </w:tc>
      </w:tr>
    </w:tbl>
    <w:p w:rsidR="00F81CCF" w:rsidRDefault="00F81CCF">
      <w:pPr>
        <w:pStyle w:val="ListParagraph"/>
        <w:spacing w:line="276" w:lineRule="auto"/>
        <w:ind w:left="-142" w:right="-426" w:firstLine="426"/>
      </w:pPr>
    </w:p>
    <w:p w:rsidR="00F81CCF" w:rsidRDefault="00F81CCF">
      <w:pPr>
        <w:tabs>
          <w:tab w:val="left" w:pos="284"/>
        </w:tabs>
        <w:ind w:left="120" w:firstLine="0"/>
        <w:rPr>
          <w:i/>
          <w:iCs/>
        </w:rPr>
      </w:pPr>
      <w:r>
        <w:rPr>
          <w:i/>
          <w:iCs/>
        </w:rPr>
        <w:t>Описание критериев и шкал оценивания</w:t>
      </w:r>
    </w:p>
    <w:p w:rsidR="00F81CCF" w:rsidRDefault="00F81CCF">
      <w:pPr>
        <w:tabs>
          <w:tab w:val="left" w:pos="284"/>
        </w:tabs>
        <w:ind w:left="0"/>
        <w:rPr>
          <w:color w:val="000000"/>
        </w:rPr>
      </w:pPr>
      <w:r>
        <w:rPr>
          <w:color w:val="000000"/>
        </w:rPr>
        <w:t>Оценка сформированности компетенций в рамках дисциплины осуществляется во время аттестационных мероприятий:</w:t>
      </w:r>
    </w:p>
    <w:p w:rsidR="00F81CCF" w:rsidRDefault="00F81CCF">
      <w:pPr>
        <w:numPr>
          <w:ilvl w:val="0"/>
          <w:numId w:val="57"/>
        </w:numPr>
        <w:tabs>
          <w:tab w:val="left" w:pos="284"/>
        </w:tabs>
        <w:rPr>
          <w:color w:val="000000"/>
        </w:rPr>
      </w:pPr>
      <w:r>
        <w:rPr>
          <w:color w:val="000000"/>
        </w:rPr>
        <w:t xml:space="preserve">текущий контроль успеваемости – в виде </w:t>
      </w:r>
      <w:r>
        <w:rPr>
          <w:i/>
          <w:iCs/>
        </w:rPr>
        <w:t>тестовых заданий, доклада-презентации по проблемным вопросам, разноуровневых заданий, ситуационных задач</w:t>
      </w:r>
      <w:r>
        <w:t>, контроль самостоятельной работы студентов</w:t>
      </w:r>
      <w:r>
        <w:rPr>
          <w:color w:val="000000"/>
        </w:rPr>
        <w:t>;</w:t>
      </w:r>
    </w:p>
    <w:p w:rsidR="00F81CCF" w:rsidRDefault="00F81CCF">
      <w:pPr>
        <w:numPr>
          <w:ilvl w:val="0"/>
          <w:numId w:val="57"/>
        </w:numPr>
        <w:tabs>
          <w:tab w:val="left" w:pos="284"/>
        </w:tabs>
        <w:rPr>
          <w:color w:val="000000"/>
        </w:rPr>
      </w:pPr>
      <w:r>
        <w:rPr>
          <w:color w:val="000000"/>
        </w:rPr>
        <w:t>промежуточная аттестация в форме устного экзамена,</w:t>
      </w:r>
    </w:p>
    <w:p w:rsidR="00F81CCF" w:rsidRDefault="00F81CCF">
      <w:pPr>
        <w:tabs>
          <w:tab w:val="left" w:pos="284"/>
        </w:tabs>
        <w:ind w:firstLine="540"/>
      </w:pPr>
    </w:p>
    <w:p w:rsidR="00F81CCF" w:rsidRDefault="00F81CCF">
      <w:pPr>
        <w:tabs>
          <w:tab w:val="left" w:pos="284"/>
        </w:tabs>
        <w:ind w:firstLine="540"/>
      </w:pPr>
      <w:r>
        <w:t>ТКУ проводится</w:t>
      </w:r>
      <w:r>
        <w:rPr>
          <w:b/>
          <w:bCs/>
        </w:rPr>
        <w:t xml:space="preserve"> </w:t>
      </w:r>
      <w:r>
        <w:t xml:space="preserve">на лекции и практических занятиях студенты информируются преподавателем о том, что конкретное выполняемое ими задание относится к ТКУ, являющегося обязательным элементом успешного прохождения промежуточной аттестации. </w:t>
      </w:r>
    </w:p>
    <w:p w:rsidR="00F81CCF" w:rsidRDefault="00F81CCF">
      <w:pPr>
        <w:tabs>
          <w:tab w:val="left" w:pos="284"/>
        </w:tabs>
        <w:ind w:firstLine="720"/>
        <w:rPr>
          <w:color w:val="000000"/>
        </w:rPr>
      </w:pPr>
      <w:r>
        <w:rPr>
          <w:color w:val="000000"/>
        </w:rPr>
        <w:t xml:space="preserve">Промежуточная аттестация проводится в форме экзамена с 7-балльной системой оценивания. Экзамен проводится в устной форме, при индивидуальном общении преподавателя со студентом. В начале промежуточной аттестации студент случайным образом выбирает билет с 2 теоретическими вопросами к экзамену и 1 практической задачей и готовится к ответу 45 минут. Оценка, полученная по итогам промежуточной аттестации является интегральной, так как включает в себя оценки знаний, умений, владения профессиональными опытом и навыками для всех </w:t>
      </w:r>
      <w:r>
        <w:rPr>
          <w:color w:val="FF0000"/>
        </w:rPr>
        <w:t xml:space="preserve"> </w:t>
      </w:r>
      <w:r>
        <w:t>компетенций</w:t>
      </w:r>
      <w:r>
        <w:rPr>
          <w:color w:val="000000"/>
        </w:rPr>
        <w:t>, относящихся к дисциплине.</w:t>
      </w:r>
    </w:p>
    <w:p w:rsidR="00F81CCF" w:rsidRDefault="00F81CCF">
      <w:pPr>
        <w:tabs>
          <w:tab w:val="num" w:pos="-142"/>
        </w:tabs>
        <w:ind w:firstLine="0"/>
        <w:rPr>
          <w:b/>
          <w:bCs/>
          <w:i/>
          <w:iCs/>
        </w:rPr>
      </w:pPr>
    </w:p>
    <w:p w:rsidR="00F81CCF" w:rsidRDefault="00F81CCF">
      <w:pPr>
        <w:tabs>
          <w:tab w:val="left" w:pos="284"/>
        </w:tabs>
        <w:jc w:val="center"/>
        <w:rPr>
          <w:b/>
          <w:bCs/>
          <w:color w:val="000000"/>
        </w:rPr>
      </w:pPr>
      <w:r>
        <w:rPr>
          <w:b/>
          <w:bCs/>
        </w:rPr>
        <w:t>Критерии и шкалы для интегрированной оценки уровня сформированности компетенций</w:t>
      </w:r>
    </w:p>
    <w:p w:rsidR="00F81CCF" w:rsidRDefault="00F81CCF">
      <w:pPr>
        <w:tabs>
          <w:tab w:val="left" w:pos="284"/>
        </w:tabs>
        <w:ind w:firstLine="720"/>
        <w:jc w:val="center"/>
        <w:rPr>
          <w:color w:val="000000"/>
        </w:rPr>
      </w:pPr>
      <w:r>
        <w:rPr>
          <w:color w:val="000000"/>
          <w:sz w:val="20"/>
          <w:szCs w:val="20"/>
        </w:rPr>
        <w:t>(оценка осуществляется по результатам текущей проверки знаний и промежуточной аттестации)</w:t>
      </w:r>
    </w:p>
    <w:tbl>
      <w:tblPr>
        <w:tblW w:w="1018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308"/>
        <w:gridCol w:w="1320"/>
        <w:gridCol w:w="1320"/>
        <w:gridCol w:w="1200"/>
        <w:gridCol w:w="1320"/>
        <w:gridCol w:w="1200"/>
        <w:gridCol w:w="1320"/>
        <w:gridCol w:w="1200"/>
      </w:tblGrid>
      <w:tr w:rsidR="00F81CCF">
        <w:trPr>
          <w:cantSplit/>
        </w:trPr>
        <w:tc>
          <w:tcPr>
            <w:tcW w:w="1308" w:type="dxa"/>
            <w:vMerge w:val="restart"/>
            <w:tcBorders>
              <w:top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Индикаторы компетенции</w:t>
            </w:r>
          </w:p>
        </w:tc>
        <w:tc>
          <w:tcPr>
            <w:tcW w:w="8880" w:type="dxa"/>
            <w:gridSpan w:val="7"/>
            <w:tcBorders>
              <w:top w:val="single" w:sz="4" w:space="0" w:color="auto"/>
              <w:left w:val="single" w:sz="4" w:space="0" w:color="auto"/>
              <w:bottom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ОЦЕНКИ СФОРМИРОВАННОСТИ КОМПЕТЕНЦИЙ</w:t>
            </w:r>
          </w:p>
        </w:tc>
      </w:tr>
      <w:tr w:rsidR="00F81CCF">
        <w:trPr>
          <w:cantSplit/>
        </w:trPr>
        <w:tc>
          <w:tcPr>
            <w:tcW w:w="1308" w:type="dxa"/>
            <w:vMerge/>
            <w:tcBorders>
              <w:top w:val="single" w:sz="4" w:space="0" w:color="auto"/>
              <w:bottom w:val="single" w:sz="4" w:space="0" w:color="auto"/>
              <w:right w:val="single" w:sz="4" w:space="0" w:color="auto"/>
            </w:tcBorders>
            <w:vAlign w:val="center"/>
          </w:tcPr>
          <w:p w:rsidR="00F81CCF" w:rsidRDefault="00F81CCF">
            <w:pPr>
              <w:ind w:left="0" w:firstLine="0"/>
              <w:jc w:val="left"/>
              <w:rPr>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плохо</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неудовлетворительно</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удовлетворительно</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хорошо</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очень хорошо</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отлично</w:t>
            </w:r>
          </w:p>
        </w:tc>
        <w:tc>
          <w:tcPr>
            <w:tcW w:w="1200" w:type="dxa"/>
            <w:tcBorders>
              <w:top w:val="single" w:sz="4" w:space="0" w:color="auto"/>
              <w:left w:val="single" w:sz="4" w:space="0" w:color="auto"/>
              <w:bottom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превосходно</w:t>
            </w:r>
          </w:p>
        </w:tc>
      </w:tr>
      <w:tr w:rsidR="00F81CCF">
        <w:tc>
          <w:tcPr>
            <w:tcW w:w="1308" w:type="dxa"/>
            <w:tcBorders>
              <w:top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Полнота знаний</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Отсутствие знаний теоретическогоматериала.</w:t>
            </w:r>
          </w:p>
          <w:p w:rsidR="00F81CCF" w:rsidRDefault="00F81CCF">
            <w:pPr>
              <w:tabs>
                <w:tab w:val="left" w:pos="284"/>
              </w:tabs>
              <w:ind w:left="12" w:firstLine="0"/>
              <w:jc w:val="left"/>
              <w:rPr>
                <w:color w:val="000000"/>
                <w:sz w:val="18"/>
                <w:szCs w:val="18"/>
              </w:rPr>
            </w:pPr>
            <w:r>
              <w:rPr>
                <w:color w:val="000000"/>
                <w:sz w:val="18"/>
                <w:szCs w:val="18"/>
              </w:rPr>
              <w:t>Невозможность оценить полноту знаний вследствие отказа обучающегося от ответа</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Уровень знаний ниже минимальных требований. Имели место грубые ошибки.</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Минимально допустимый уровень знаний. Допущено много негрубых ошибки.</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Уровень знаний в объеме, соответствующем программе подготовки. Допущено несколько  негрубых ошибок</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Уровень знаний в объеме, соответствующем программе подготовки. Допущено несколько  несущественных ошибок</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Уровень знаний в объеме, соответствующем программе подготовки, без  ошибок.</w:t>
            </w:r>
          </w:p>
        </w:tc>
        <w:tc>
          <w:tcPr>
            <w:tcW w:w="1200" w:type="dxa"/>
            <w:tcBorders>
              <w:top w:val="single" w:sz="4" w:space="0" w:color="auto"/>
              <w:left w:val="single" w:sz="4" w:space="0" w:color="auto"/>
              <w:bottom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Уровень знаний в объеме, превышающем программу подготовки. </w:t>
            </w:r>
          </w:p>
        </w:tc>
      </w:tr>
      <w:tr w:rsidR="00F81CCF">
        <w:tc>
          <w:tcPr>
            <w:tcW w:w="1308" w:type="dxa"/>
            <w:tcBorders>
              <w:top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Наличие умений </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При решении стандартных задач не продемонстрированы основные умения.</w:t>
            </w:r>
          </w:p>
          <w:p w:rsidR="00F81CCF" w:rsidRDefault="00F81CCF">
            <w:pPr>
              <w:tabs>
                <w:tab w:val="left" w:pos="284"/>
              </w:tabs>
              <w:ind w:left="12" w:firstLine="0"/>
              <w:jc w:val="left"/>
              <w:rPr>
                <w:color w:val="000000"/>
                <w:sz w:val="18"/>
                <w:szCs w:val="18"/>
              </w:rPr>
            </w:pPr>
            <w:r>
              <w:rPr>
                <w:color w:val="000000"/>
                <w:sz w:val="18"/>
                <w:szCs w:val="18"/>
              </w:rPr>
              <w:t>Имели место грубые ошибки.</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1200" w:type="dxa"/>
            <w:tcBorders>
              <w:top w:val="single" w:sz="4" w:space="0" w:color="auto"/>
              <w:left w:val="single" w:sz="4" w:space="0" w:color="auto"/>
              <w:bottom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Продемонстрированы все основные умения,. Решены все основные задачи. Выполнены все задания, в полном</w:t>
            </w:r>
          </w:p>
          <w:p w:rsidR="00F81CCF" w:rsidRDefault="00F81CCF">
            <w:pPr>
              <w:tabs>
                <w:tab w:val="left" w:pos="284"/>
              </w:tabs>
              <w:ind w:left="12" w:firstLine="0"/>
              <w:jc w:val="left"/>
              <w:rPr>
                <w:color w:val="000000"/>
                <w:sz w:val="18"/>
                <w:szCs w:val="18"/>
              </w:rPr>
            </w:pPr>
            <w:r>
              <w:rPr>
                <w:color w:val="000000"/>
                <w:sz w:val="18"/>
                <w:szCs w:val="18"/>
              </w:rPr>
              <w:t>Объеме без недочетов</w:t>
            </w:r>
          </w:p>
        </w:tc>
      </w:tr>
      <w:tr w:rsidR="00F81CCF">
        <w:tc>
          <w:tcPr>
            <w:tcW w:w="1308" w:type="dxa"/>
            <w:tcBorders>
              <w:top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Наличие навыков</w:t>
            </w:r>
          </w:p>
          <w:p w:rsidR="00F81CCF" w:rsidRDefault="00F81CCF">
            <w:pPr>
              <w:tabs>
                <w:tab w:val="left" w:pos="284"/>
              </w:tabs>
              <w:ind w:left="12" w:firstLine="0"/>
              <w:jc w:val="left"/>
              <w:rPr>
                <w:color w:val="000000"/>
                <w:sz w:val="18"/>
                <w:szCs w:val="18"/>
              </w:rPr>
            </w:pPr>
            <w:r>
              <w:rPr>
                <w:color w:val="000000"/>
                <w:sz w:val="18"/>
                <w:szCs w:val="18"/>
              </w:rPr>
              <w:t>(владение опытом)</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При решении стандартных задач не продемонстрированы базовые навыки.</w:t>
            </w:r>
          </w:p>
          <w:p w:rsidR="00F81CCF" w:rsidRDefault="00F81CCF">
            <w:pPr>
              <w:tabs>
                <w:tab w:val="left" w:pos="284"/>
              </w:tabs>
              <w:ind w:left="12" w:firstLine="0"/>
              <w:jc w:val="left"/>
              <w:rPr>
                <w:color w:val="000000"/>
                <w:sz w:val="18"/>
                <w:szCs w:val="18"/>
              </w:rPr>
            </w:pPr>
            <w:r>
              <w:rPr>
                <w:color w:val="000000"/>
                <w:sz w:val="18"/>
                <w:szCs w:val="18"/>
              </w:rPr>
              <w:t>Имели место грубые ошибки.</w:t>
            </w:r>
          </w:p>
          <w:p w:rsidR="00F81CCF" w:rsidRDefault="00F81CCF">
            <w:pPr>
              <w:tabs>
                <w:tab w:val="left" w:pos="284"/>
              </w:tabs>
              <w:ind w:left="12" w:firstLine="0"/>
              <w:jc w:val="left"/>
              <w:rPr>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Имеется минимальный  </w:t>
            </w:r>
          </w:p>
          <w:p w:rsidR="00F81CCF" w:rsidRDefault="00F81CCF">
            <w:pPr>
              <w:tabs>
                <w:tab w:val="left" w:pos="284"/>
              </w:tabs>
              <w:ind w:left="12" w:firstLine="0"/>
              <w:jc w:val="left"/>
              <w:rPr>
                <w:color w:val="000000"/>
                <w:sz w:val="18"/>
                <w:szCs w:val="18"/>
              </w:rPr>
            </w:pPr>
            <w:r>
              <w:rPr>
                <w:color w:val="000000"/>
                <w:sz w:val="18"/>
                <w:szCs w:val="18"/>
              </w:rPr>
              <w:t>набор навыков для решения стандартных задач с некоторыми недочетами</w:t>
            </w:r>
          </w:p>
          <w:p w:rsidR="00F81CCF" w:rsidRDefault="00F81CCF">
            <w:pPr>
              <w:tabs>
                <w:tab w:val="left" w:pos="284"/>
              </w:tabs>
              <w:ind w:left="12" w:firstLine="0"/>
              <w:jc w:val="left"/>
              <w:rPr>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Продемонстрированы базовые навыки </w:t>
            </w:r>
          </w:p>
          <w:p w:rsidR="00F81CCF" w:rsidRDefault="00F81CCF">
            <w:pPr>
              <w:tabs>
                <w:tab w:val="left" w:pos="284"/>
              </w:tabs>
              <w:ind w:left="12" w:firstLine="0"/>
              <w:jc w:val="left"/>
              <w:rPr>
                <w:color w:val="000000"/>
                <w:sz w:val="18"/>
                <w:szCs w:val="18"/>
              </w:rPr>
            </w:pPr>
            <w:r>
              <w:rPr>
                <w:color w:val="000000"/>
                <w:sz w:val="18"/>
                <w:szCs w:val="18"/>
              </w:rPr>
              <w:t>при решении стандартных задач с некоторыми недочетами</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Продемонстрированы базовые навыки </w:t>
            </w:r>
          </w:p>
          <w:p w:rsidR="00F81CCF" w:rsidRDefault="00F81CCF">
            <w:pPr>
              <w:tabs>
                <w:tab w:val="left" w:pos="284"/>
              </w:tabs>
              <w:ind w:left="12" w:firstLine="0"/>
              <w:jc w:val="left"/>
              <w:rPr>
                <w:color w:val="000000"/>
                <w:sz w:val="18"/>
                <w:szCs w:val="18"/>
              </w:rPr>
            </w:pPr>
            <w:r>
              <w:rPr>
                <w:color w:val="000000"/>
                <w:sz w:val="18"/>
                <w:szCs w:val="18"/>
              </w:rPr>
              <w:t>при решении стандартных задач без ошибок и недочетов.</w:t>
            </w:r>
          </w:p>
          <w:p w:rsidR="00F81CCF" w:rsidRDefault="00F81CCF">
            <w:pPr>
              <w:tabs>
                <w:tab w:val="left" w:pos="284"/>
              </w:tabs>
              <w:ind w:left="12" w:firstLine="0"/>
              <w:jc w:val="left"/>
              <w:rPr>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Продемонстрированы навыки </w:t>
            </w:r>
          </w:p>
          <w:p w:rsidR="00F81CCF" w:rsidRDefault="00F81CCF">
            <w:pPr>
              <w:tabs>
                <w:tab w:val="left" w:pos="284"/>
              </w:tabs>
              <w:ind w:left="12" w:firstLine="0"/>
              <w:jc w:val="left"/>
              <w:rPr>
                <w:color w:val="000000"/>
                <w:sz w:val="18"/>
                <w:szCs w:val="18"/>
              </w:rPr>
            </w:pPr>
            <w:r>
              <w:rPr>
                <w:color w:val="000000"/>
                <w:sz w:val="18"/>
                <w:szCs w:val="18"/>
              </w:rPr>
              <w:t>при решении нестандартных задач без ошибок и недочетов.</w:t>
            </w:r>
          </w:p>
          <w:p w:rsidR="00F81CCF" w:rsidRDefault="00F81CCF">
            <w:pPr>
              <w:tabs>
                <w:tab w:val="left" w:pos="284"/>
              </w:tabs>
              <w:ind w:left="12" w:firstLine="0"/>
              <w:jc w:val="left"/>
              <w:rPr>
                <w:color w:val="000000"/>
                <w:sz w:val="18"/>
                <w:szCs w:val="18"/>
              </w:rPr>
            </w:pPr>
          </w:p>
        </w:tc>
        <w:tc>
          <w:tcPr>
            <w:tcW w:w="1200" w:type="dxa"/>
            <w:tcBorders>
              <w:top w:val="single" w:sz="4" w:space="0" w:color="auto"/>
              <w:left w:val="single" w:sz="4" w:space="0" w:color="auto"/>
              <w:bottom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Продемонстрирован творческий подход к  решению нестандартных задач </w:t>
            </w:r>
          </w:p>
          <w:p w:rsidR="00F81CCF" w:rsidRDefault="00F81CCF">
            <w:pPr>
              <w:tabs>
                <w:tab w:val="left" w:pos="284"/>
              </w:tabs>
              <w:ind w:left="12" w:firstLine="0"/>
              <w:jc w:val="left"/>
              <w:rPr>
                <w:color w:val="000000"/>
                <w:sz w:val="18"/>
                <w:szCs w:val="18"/>
              </w:rPr>
            </w:pPr>
          </w:p>
          <w:p w:rsidR="00F81CCF" w:rsidRDefault="00F81CCF">
            <w:pPr>
              <w:tabs>
                <w:tab w:val="left" w:pos="284"/>
              </w:tabs>
              <w:ind w:left="12" w:firstLine="0"/>
              <w:jc w:val="left"/>
              <w:rPr>
                <w:color w:val="000000"/>
                <w:sz w:val="18"/>
                <w:szCs w:val="18"/>
              </w:rPr>
            </w:pPr>
          </w:p>
          <w:p w:rsidR="00F81CCF" w:rsidRDefault="00F81CCF">
            <w:pPr>
              <w:tabs>
                <w:tab w:val="left" w:pos="284"/>
              </w:tabs>
              <w:ind w:left="12" w:firstLine="0"/>
              <w:jc w:val="left"/>
              <w:rPr>
                <w:color w:val="000000"/>
                <w:sz w:val="18"/>
                <w:szCs w:val="18"/>
              </w:rPr>
            </w:pPr>
          </w:p>
        </w:tc>
      </w:tr>
      <w:tr w:rsidR="00F81CCF">
        <w:tc>
          <w:tcPr>
            <w:tcW w:w="1308" w:type="dxa"/>
            <w:tcBorders>
              <w:top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Мотивация(личностное отношение)</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p>
          <w:p w:rsidR="00F81CCF" w:rsidRDefault="00F81CCF">
            <w:pPr>
              <w:tabs>
                <w:tab w:val="left" w:pos="284"/>
              </w:tabs>
              <w:ind w:left="12" w:firstLine="0"/>
              <w:jc w:val="left"/>
              <w:rPr>
                <w:color w:val="000000"/>
                <w:sz w:val="18"/>
                <w:szCs w:val="18"/>
              </w:rPr>
            </w:pPr>
            <w:r>
              <w:rPr>
                <w:color w:val="000000"/>
                <w:sz w:val="18"/>
                <w:szCs w:val="18"/>
              </w:rPr>
              <w:t>Полное отсутствие учебной активности и мотивации</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Учебная активность и мотивация слабо  выражены, готовность решать поставленные  задачи качественно отсутствуют</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Учебная активность и мотивация низкие, слабо  выражены, стремление решать задачи качественно </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Учебная активность и мотивация проявляются на среднем уровне, демонстрируется  готовность выполнять поставленные задачи на среднем уровне качества </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200" w:type="dxa"/>
            <w:tcBorders>
              <w:top w:val="single" w:sz="4" w:space="0" w:color="auto"/>
              <w:left w:val="single" w:sz="4" w:space="0" w:color="auto"/>
              <w:bottom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p w:rsidR="00F81CCF" w:rsidRDefault="00F81CCF">
            <w:pPr>
              <w:tabs>
                <w:tab w:val="left" w:pos="284"/>
              </w:tabs>
              <w:ind w:left="12" w:firstLine="0"/>
              <w:jc w:val="left"/>
              <w:rPr>
                <w:color w:val="000000"/>
                <w:sz w:val="18"/>
                <w:szCs w:val="18"/>
              </w:rPr>
            </w:pPr>
          </w:p>
        </w:tc>
      </w:tr>
      <w:tr w:rsidR="00F81CCF">
        <w:tc>
          <w:tcPr>
            <w:tcW w:w="1308" w:type="dxa"/>
            <w:tcBorders>
              <w:top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Характеристика сформированности компетенции</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Компетенция в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c>
          <w:tcPr>
            <w:tcW w:w="1200" w:type="dxa"/>
            <w:tcBorders>
              <w:top w:val="single" w:sz="4" w:space="0" w:color="auto"/>
              <w:left w:val="single" w:sz="4" w:space="0" w:color="auto"/>
              <w:bottom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F81CCF">
        <w:tc>
          <w:tcPr>
            <w:tcW w:w="1308" w:type="dxa"/>
            <w:tcBorders>
              <w:top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Уровень сформированности компетенций</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Нулевой</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Низкий</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Ниже среднего</w:t>
            </w: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Средний</w:t>
            </w:r>
          </w:p>
        </w:tc>
        <w:tc>
          <w:tcPr>
            <w:tcW w:w="120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Выше среднего</w:t>
            </w:r>
          </w:p>
          <w:p w:rsidR="00F81CCF" w:rsidRDefault="00F81CCF">
            <w:pPr>
              <w:tabs>
                <w:tab w:val="left" w:pos="284"/>
              </w:tabs>
              <w:ind w:left="12" w:firstLine="0"/>
              <w:jc w:val="left"/>
              <w:rPr>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Высокий</w:t>
            </w:r>
          </w:p>
        </w:tc>
        <w:tc>
          <w:tcPr>
            <w:tcW w:w="1200" w:type="dxa"/>
            <w:tcBorders>
              <w:top w:val="single" w:sz="4" w:space="0" w:color="auto"/>
              <w:left w:val="single" w:sz="4" w:space="0" w:color="auto"/>
              <w:bottom w:val="single" w:sz="4" w:space="0" w:color="auto"/>
            </w:tcBorders>
          </w:tcPr>
          <w:p w:rsidR="00F81CCF" w:rsidRDefault="00F81CCF">
            <w:pPr>
              <w:tabs>
                <w:tab w:val="left" w:pos="284"/>
              </w:tabs>
              <w:ind w:left="12" w:firstLine="0"/>
              <w:jc w:val="left"/>
              <w:rPr>
                <w:color w:val="000000"/>
                <w:sz w:val="18"/>
                <w:szCs w:val="18"/>
              </w:rPr>
            </w:pPr>
            <w:r>
              <w:rPr>
                <w:color w:val="000000"/>
                <w:sz w:val="18"/>
                <w:szCs w:val="18"/>
              </w:rPr>
              <w:t xml:space="preserve">Очень высокий </w:t>
            </w:r>
          </w:p>
        </w:tc>
      </w:tr>
    </w:tbl>
    <w:p w:rsidR="00F81CCF" w:rsidRDefault="00F81CCF">
      <w:pPr>
        <w:tabs>
          <w:tab w:val="left" w:pos="284"/>
        </w:tabs>
        <w:ind w:left="12" w:firstLine="0"/>
        <w:jc w:val="left"/>
        <w:rPr>
          <w:color w:val="000000"/>
          <w:sz w:val="18"/>
          <w:szCs w:val="18"/>
        </w:rPr>
      </w:pPr>
    </w:p>
    <w:p w:rsidR="00F81CCF" w:rsidRDefault="00F81CCF">
      <w:pPr>
        <w:tabs>
          <w:tab w:val="left" w:pos="284"/>
        </w:tabs>
        <w:jc w:val="center"/>
        <w:rPr>
          <w:color w:val="000000"/>
        </w:rPr>
      </w:pPr>
    </w:p>
    <w:p w:rsidR="00F81CCF" w:rsidRDefault="00F81CCF">
      <w:pPr>
        <w:numPr>
          <w:ilvl w:val="1"/>
          <w:numId w:val="82"/>
        </w:numPr>
        <w:rPr>
          <w:i/>
          <w:iCs/>
        </w:rPr>
      </w:pPr>
      <w:r>
        <w:rPr>
          <w:i/>
          <w:iCs/>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F81CCF" w:rsidRDefault="00F81CCF">
      <w:pPr>
        <w:tabs>
          <w:tab w:val="num" w:pos="-142"/>
          <w:tab w:val="left" w:pos="284"/>
        </w:tabs>
        <w:ind w:left="0" w:firstLine="0"/>
        <w:rPr>
          <w:b/>
          <w:bCs/>
          <w:i/>
          <w:iCs/>
        </w:rPr>
      </w:pPr>
    </w:p>
    <w:p w:rsidR="00F81CCF" w:rsidRDefault="00F81CCF">
      <w:pPr>
        <w:pStyle w:val="4"/>
        <w:keepNext/>
        <w:keepLines/>
        <w:spacing w:line="268" w:lineRule="auto"/>
        <w:ind w:left="0"/>
        <w:jc w:val="center"/>
      </w:pPr>
      <w:r>
        <w:t>Экзаменационные вопросы</w:t>
      </w:r>
    </w:p>
    <w:p w:rsidR="00F81CCF" w:rsidRDefault="00F81CCF">
      <w:pPr>
        <w:pStyle w:val="BodyText"/>
        <w:numPr>
          <w:ilvl w:val="0"/>
          <w:numId w:val="59"/>
        </w:numPr>
        <w:tabs>
          <w:tab w:val="left" w:pos="954"/>
        </w:tabs>
        <w:spacing w:after="0"/>
        <w:ind w:left="0" w:firstLine="480"/>
      </w:pPr>
      <w:r>
        <w:t>Эмоциональная сфера в структуре психики. Общая характеристика эмоциональной сферы человека.</w:t>
      </w:r>
    </w:p>
    <w:p w:rsidR="00F81CCF" w:rsidRDefault="00F81CCF">
      <w:pPr>
        <w:pStyle w:val="BodyText"/>
        <w:numPr>
          <w:ilvl w:val="0"/>
          <w:numId w:val="59"/>
        </w:numPr>
        <w:tabs>
          <w:tab w:val="left" w:pos="877"/>
        </w:tabs>
        <w:spacing w:after="0"/>
        <w:ind w:left="0" w:firstLine="480"/>
      </w:pPr>
      <w:r>
        <w:t>Основные характеристики эмоционального реагирования.</w:t>
      </w:r>
    </w:p>
    <w:p w:rsidR="00F81CCF" w:rsidRDefault="00F81CCF">
      <w:pPr>
        <w:pStyle w:val="BodyText"/>
        <w:numPr>
          <w:ilvl w:val="0"/>
          <w:numId w:val="59"/>
        </w:numPr>
        <w:tabs>
          <w:tab w:val="left" w:pos="877"/>
        </w:tabs>
        <w:spacing w:after="0"/>
        <w:ind w:left="0" w:firstLine="480"/>
      </w:pPr>
      <w:r>
        <w:t>Понятие об эмоциях.</w:t>
      </w:r>
    </w:p>
    <w:p w:rsidR="00F81CCF" w:rsidRDefault="00F81CCF">
      <w:pPr>
        <w:pStyle w:val="BodyText"/>
        <w:numPr>
          <w:ilvl w:val="0"/>
          <w:numId w:val="59"/>
        </w:numPr>
        <w:tabs>
          <w:tab w:val="left" w:pos="877"/>
        </w:tabs>
        <w:spacing w:after="0"/>
        <w:ind w:left="0" w:firstLine="480"/>
      </w:pPr>
      <w:r>
        <w:t>Приспособительная, сигнальная функции эмоций.</w:t>
      </w:r>
    </w:p>
    <w:p w:rsidR="00F81CCF" w:rsidRDefault="00F81CCF">
      <w:pPr>
        <w:pStyle w:val="BodyText"/>
        <w:numPr>
          <w:ilvl w:val="0"/>
          <w:numId w:val="59"/>
        </w:numPr>
        <w:tabs>
          <w:tab w:val="left" w:pos="906"/>
        </w:tabs>
        <w:spacing w:after="0"/>
        <w:ind w:left="0" w:firstLine="480"/>
      </w:pPr>
      <w:r>
        <w:t>Оценочная и регуляторная функции эмоций.</w:t>
      </w:r>
    </w:p>
    <w:p w:rsidR="00F81CCF" w:rsidRDefault="00F81CCF">
      <w:pPr>
        <w:pStyle w:val="BodyText"/>
        <w:numPr>
          <w:ilvl w:val="0"/>
          <w:numId w:val="59"/>
        </w:numPr>
        <w:tabs>
          <w:tab w:val="left" w:pos="954"/>
        </w:tabs>
        <w:spacing w:after="0"/>
        <w:ind w:left="0" w:firstLine="480"/>
      </w:pPr>
      <w:r>
        <w:t>Коммуникативная функции эмоций Контагиозность эмоций. Эмоциональные явления и социальный статус</w:t>
      </w:r>
    </w:p>
    <w:p w:rsidR="00F81CCF" w:rsidRDefault="00F81CCF">
      <w:pPr>
        <w:pStyle w:val="BodyText"/>
        <w:numPr>
          <w:ilvl w:val="0"/>
          <w:numId w:val="59"/>
        </w:numPr>
        <w:tabs>
          <w:tab w:val="left" w:pos="906"/>
        </w:tabs>
        <w:spacing w:after="0"/>
        <w:ind w:left="0" w:firstLine="480"/>
      </w:pPr>
      <w:r>
        <w:t>Взаимосвязь эмоций с другими психическими процессами.</w:t>
      </w:r>
    </w:p>
    <w:p w:rsidR="00F81CCF" w:rsidRDefault="00F81CCF">
      <w:pPr>
        <w:pStyle w:val="BodyText"/>
        <w:numPr>
          <w:ilvl w:val="0"/>
          <w:numId w:val="59"/>
        </w:numPr>
        <w:tabs>
          <w:tab w:val="left" w:pos="906"/>
        </w:tabs>
        <w:spacing w:after="0"/>
        <w:ind w:left="0" w:firstLine="480"/>
      </w:pPr>
      <w:r>
        <w:t>Выражение эмоций. Объективные показатели эмоций.</w:t>
      </w:r>
    </w:p>
    <w:p w:rsidR="00F81CCF" w:rsidRDefault="00F81CCF">
      <w:pPr>
        <w:pStyle w:val="BodyText"/>
        <w:numPr>
          <w:ilvl w:val="0"/>
          <w:numId w:val="59"/>
        </w:numPr>
        <w:tabs>
          <w:tab w:val="left" w:pos="906"/>
        </w:tabs>
        <w:spacing w:after="0"/>
        <w:ind w:left="0" w:firstLine="480"/>
      </w:pPr>
      <w:r>
        <w:t>Психологические механизмы эмоциональной экспрессии.</w:t>
      </w:r>
    </w:p>
    <w:p w:rsidR="00F81CCF" w:rsidRDefault="00F81CCF">
      <w:pPr>
        <w:pStyle w:val="BodyText"/>
        <w:numPr>
          <w:ilvl w:val="0"/>
          <w:numId w:val="59"/>
        </w:numPr>
        <w:tabs>
          <w:tab w:val="left" w:pos="930"/>
        </w:tabs>
        <w:spacing w:after="0"/>
        <w:ind w:left="0" w:firstLine="480"/>
      </w:pPr>
      <w:r>
        <w:t>Эмоциогенные ситуации.</w:t>
      </w:r>
    </w:p>
    <w:p w:rsidR="00F81CCF" w:rsidRDefault="00F81CCF">
      <w:pPr>
        <w:pStyle w:val="BodyText"/>
        <w:numPr>
          <w:ilvl w:val="0"/>
          <w:numId w:val="59"/>
        </w:numPr>
        <w:tabs>
          <w:tab w:val="left" w:pos="930"/>
        </w:tabs>
        <w:spacing w:after="0"/>
        <w:ind w:left="0" w:firstLine="480"/>
      </w:pPr>
      <w:r>
        <w:t>Методы изучения эмоций и экспрессивного поведения.</w:t>
      </w:r>
    </w:p>
    <w:p w:rsidR="00F81CCF" w:rsidRDefault="00F81CCF">
      <w:pPr>
        <w:pStyle w:val="BodyText"/>
        <w:numPr>
          <w:ilvl w:val="0"/>
          <w:numId w:val="59"/>
        </w:numPr>
        <w:tabs>
          <w:tab w:val="left" w:pos="930"/>
        </w:tabs>
        <w:spacing w:after="0"/>
        <w:ind w:left="0" w:firstLine="480"/>
      </w:pPr>
      <w:r>
        <w:t>Физиологические корреляты эмоций.</w:t>
      </w:r>
    </w:p>
    <w:p w:rsidR="00F81CCF" w:rsidRDefault="00F81CCF">
      <w:pPr>
        <w:pStyle w:val="BodyText"/>
        <w:numPr>
          <w:ilvl w:val="0"/>
          <w:numId w:val="59"/>
        </w:numPr>
        <w:tabs>
          <w:tab w:val="left" w:pos="930"/>
        </w:tabs>
        <w:spacing w:after="0"/>
        <w:ind w:left="0" w:firstLine="480"/>
      </w:pPr>
      <w:r>
        <w:t>Классификации эмоциональных явлений (В. Вундт, С.Л. Рубинштейн, А.Н.</w:t>
      </w:r>
    </w:p>
    <w:p w:rsidR="00F81CCF" w:rsidRDefault="00F81CCF">
      <w:pPr>
        <w:pStyle w:val="BodyText"/>
        <w:spacing w:after="0"/>
        <w:ind w:left="0" w:firstLine="920"/>
      </w:pPr>
      <w:r>
        <w:t>Леонтьев). Эмоции, чувства, состояния, черты.</w:t>
      </w:r>
    </w:p>
    <w:p w:rsidR="00F81CCF" w:rsidRDefault="00F81CCF">
      <w:pPr>
        <w:pStyle w:val="BodyText"/>
        <w:numPr>
          <w:ilvl w:val="0"/>
          <w:numId w:val="59"/>
        </w:numPr>
        <w:tabs>
          <w:tab w:val="left" w:pos="930"/>
        </w:tabs>
        <w:spacing w:after="0"/>
        <w:ind w:left="0" w:firstLine="480"/>
      </w:pPr>
      <w:r>
        <w:t>Представления Ч. Дарвина о выражении эмоций.</w:t>
      </w:r>
    </w:p>
    <w:p w:rsidR="00F81CCF" w:rsidRDefault="00F81CCF">
      <w:pPr>
        <w:pStyle w:val="BodyText"/>
        <w:numPr>
          <w:ilvl w:val="0"/>
          <w:numId w:val="59"/>
        </w:numPr>
        <w:tabs>
          <w:tab w:val="left" w:pos="930"/>
        </w:tabs>
        <w:spacing w:after="0"/>
        <w:ind w:left="0" w:firstLine="480"/>
      </w:pPr>
      <w:r>
        <w:t>Детерминистские теории. «Периферическая» теория Джемса -Ланге и «центральная» (таламическая) теория Кэннона - Барда.</w:t>
      </w:r>
    </w:p>
    <w:p w:rsidR="00F81CCF" w:rsidRDefault="00F81CCF">
      <w:pPr>
        <w:pStyle w:val="BodyText"/>
        <w:numPr>
          <w:ilvl w:val="0"/>
          <w:numId w:val="59"/>
        </w:numPr>
        <w:tabs>
          <w:tab w:val="left" w:pos="930"/>
        </w:tabs>
        <w:spacing w:after="0"/>
        <w:ind w:left="0" w:firstLine="480"/>
      </w:pPr>
      <w:r>
        <w:t>Когнитивная теория эмоций.</w:t>
      </w:r>
    </w:p>
    <w:p w:rsidR="00F81CCF" w:rsidRDefault="00F81CCF">
      <w:pPr>
        <w:pStyle w:val="BodyText"/>
        <w:numPr>
          <w:ilvl w:val="0"/>
          <w:numId w:val="59"/>
        </w:numPr>
        <w:tabs>
          <w:tab w:val="left" w:pos="930"/>
        </w:tabs>
        <w:spacing w:after="0"/>
        <w:ind w:left="0" w:firstLine="480"/>
      </w:pPr>
      <w:r>
        <w:t>Функциональные теории. «Комплексная» теория эмоций Крюгера. Мотивационная теория эмоций.</w:t>
      </w:r>
    </w:p>
    <w:p w:rsidR="00F81CCF" w:rsidRDefault="00F81CCF">
      <w:pPr>
        <w:pStyle w:val="BodyText"/>
        <w:numPr>
          <w:ilvl w:val="0"/>
          <w:numId w:val="59"/>
        </w:numPr>
        <w:tabs>
          <w:tab w:val="left" w:pos="930"/>
        </w:tabs>
        <w:spacing w:after="0"/>
        <w:ind w:left="0" w:firstLine="480"/>
      </w:pPr>
      <w:r>
        <w:t>Теория базовых эмоций</w:t>
      </w:r>
    </w:p>
    <w:p w:rsidR="00F81CCF" w:rsidRDefault="00F81CCF">
      <w:pPr>
        <w:pStyle w:val="BodyText"/>
        <w:numPr>
          <w:ilvl w:val="0"/>
          <w:numId w:val="59"/>
        </w:numPr>
        <w:tabs>
          <w:tab w:val="left" w:pos="930"/>
        </w:tabs>
        <w:spacing w:after="0"/>
        <w:ind w:left="0" w:firstLine="480"/>
      </w:pPr>
      <w:r>
        <w:t>Характеристика настроения.</w:t>
      </w:r>
    </w:p>
    <w:p w:rsidR="00F81CCF" w:rsidRDefault="00F81CCF">
      <w:pPr>
        <w:pStyle w:val="BodyText"/>
        <w:numPr>
          <w:ilvl w:val="0"/>
          <w:numId w:val="59"/>
        </w:numPr>
        <w:tabs>
          <w:tab w:val="left" w:pos="954"/>
        </w:tabs>
        <w:spacing w:after="0"/>
        <w:ind w:left="0" w:firstLine="480"/>
      </w:pPr>
      <w:r>
        <w:t>Характеристика аффекта.</w:t>
      </w:r>
    </w:p>
    <w:p w:rsidR="00F81CCF" w:rsidRDefault="00F81CCF">
      <w:pPr>
        <w:pStyle w:val="BodyText"/>
        <w:numPr>
          <w:ilvl w:val="0"/>
          <w:numId w:val="59"/>
        </w:numPr>
        <w:tabs>
          <w:tab w:val="left" w:pos="954"/>
        </w:tabs>
        <w:spacing w:after="0"/>
        <w:ind w:left="0" w:firstLine="480"/>
      </w:pPr>
      <w:r>
        <w:t>Характеристика фрустрации.</w:t>
      </w:r>
    </w:p>
    <w:p w:rsidR="00F81CCF" w:rsidRDefault="00F81CCF">
      <w:pPr>
        <w:pStyle w:val="BodyText"/>
        <w:numPr>
          <w:ilvl w:val="0"/>
          <w:numId w:val="59"/>
        </w:numPr>
        <w:tabs>
          <w:tab w:val="left" w:pos="954"/>
        </w:tabs>
        <w:spacing w:after="0"/>
        <w:ind w:left="0" w:firstLine="480"/>
      </w:pPr>
      <w:r>
        <w:t>Характеристика стресса.</w:t>
      </w:r>
    </w:p>
    <w:p w:rsidR="00F81CCF" w:rsidRDefault="00F81CCF">
      <w:pPr>
        <w:pStyle w:val="BodyText"/>
        <w:numPr>
          <w:ilvl w:val="0"/>
          <w:numId w:val="59"/>
        </w:numPr>
        <w:tabs>
          <w:tab w:val="left" w:pos="954"/>
        </w:tabs>
        <w:spacing w:after="0"/>
        <w:ind w:left="0" w:firstLine="480"/>
      </w:pPr>
      <w:r>
        <w:t>Характеристика страсти.</w:t>
      </w:r>
    </w:p>
    <w:p w:rsidR="00F81CCF" w:rsidRDefault="00F81CCF">
      <w:pPr>
        <w:pStyle w:val="BodyText"/>
        <w:numPr>
          <w:ilvl w:val="0"/>
          <w:numId w:val="59"/>
        </w:numPr>
        <w:tabs>
          <w:tab w:val="left" w:pos="954"/>
        </w:tabs>
        <w:spacing w:after="0"/>
        <w:ind w:left="0" w:firstLine="480"/>
      </w:pPr>
      <w:r>
        <w:t>Тревожность. Агрессия.</w:t>
      </w:r>
    </w:p>
    <w:p w:rsidR="00F81CCF" w:rsidRDefault="00F81CCF">
      <w:pPr>
        <w:pStyle w:val="BodyText"/>
        <w:numPr>
          <w:ilvl w:val="0"/>
          <w:numId w:val="59"/>
        </w:numPr>
        <w:tabs>
          <w:tab w:val="left" w:pos="954"/>
        </w:tabs>
        <w:spacing w:after="0"/>
        <w:ind w:left="0" w:firstLine="480"/>
      </w:pPr>
      <w:r>
        <w:t>Характеристика депрессии.</w:t>
      </w:r>
    </w:p>
    <w:p w:rsidR="00F81CCF" w:rsidRDefault="00F81CCF">
      <w:pPr>
        <w:pStyle w:val="BodyText"/>
        <w:numPr>
          <w:ilvl w:val="0"/>
          <w:numId w:val="59"/>
        </w:numPr>
        <w:tabs>
          <w:tab w:val="left" w:pos="954"/>
        </w:tabs>
        <w:spacing w:after="0"/>
        <w:ind w:left="0" w:firstLine="480"/>
      </w:pPr>
      <w:r>
        <w:t>Эмоциональные черты личности.</w:t>
      </w:r>
    </w:p>
    <w:p w:rsidR="00F81CCF" w:rsidRDefault="00F81CCF">
      <w:pPr>
        <w:pStyle w:val="BodyText"/>
        <w:numPr>
          <w:ilvl w:val="0"/>
          <w:numId w:val="59"/>
        </w:numPr>
        <w:tabs>
          <w:tab w:val="left" w:pos="954"/>
        </w:tabs>
        <w:spacing w:after="0"/>
        <w:ind w:left="0" w:firstLine="480"/>
      </w:pPr>
      <w:r>
        <w:t>Чувства. Классификация чувств. Характеристика различных чувств.</w:t>
      </w:r>
    </w:p>
    <w:p w:rsidR="00F81CCF" w:rsidRDefault="00F81CCF">
      <w:pPr>
        <w:pStyle w:val="BodyText"/>
        <w:numPr>
          <w:ilvl w:val="0"/>
          <w:numId w:val="59"/>
        </w:numPr>
        <w:tabs>
          <w:tab w:val="left" w:pos="954"/>
        </w:tabs>
        <w:spacing w:after="0"/>
        <w:ind w:left="0" w:firstLine="480"/>
      </w:pPr>
      <w:r>
        <w:t>Развитие эмоциональной сферы. Проблема врожденных эмоций и чувств.</w:t>
      </w:r>
    </w:p>
    <w:p w:rsidR="00F81CCF" w:rsidRDefault="00F81CCF">
      <w:pPr>
        <w:pStyle w:val="BodyText"/>
        <w:numPr>
          <w:ilvl w:val="0"/>
          <w:numId w:val="59"/>
        </w:numPr>
        <w:tabs>
          <w:tab w:val="left" w:pos="954"/>
        </w:tabs>
        <w:spacing w:after="0"/>
        <w:ind w:left="0" w:firstLine="480"/>
      </w:pPr>
      <w:r>
        <w:t>Привязанность. Эмпатия. Развитие социальных эмоций. Развитие эмоциональной компетентности.</w:t>
      </w:r>
    </w:p>
    <w:p w:rsidR="00F81CCF" w:rsidRDefault="00F81CCF">
      <w:pPr>
        <w:pStyle w:val="BodyText"/>
        <w:numPr>
          <w:ilvl w:val="0"/>
          <w:numId w:val="59"/>
        </w:numPr>
        <w:tabs>
          <w:tab w:val="left" w:pos="954"/>
        </w:tabs>
        <w:spacing w:after="0"/>
        <w:ind w:left="0" w:firstLine="480"/>
      </w:pPr>
      <w:r>
        <w:t>Потребности. Понимание потребности в различных теоретических концепциях. Потребность с точки зрения системного подхода.</w:t>
      </w:r>
    </w:p>
    <w:p w:rsidR="00F81CCF" w:rsidRDefault="00F81CCF">
      <w:pPr>
        <w:pStyle w:val="BodyText"/>
        <w:numPr>
          <w:ilvl w:val="0"/>
          <w:numId w:val="59"/>
        </w:numPr>
        <w:tabs>
          <w:tab w:val="left" w:pos="954"/>
        </w:tabs>
        <w:spacing w:after="0"/>
        <w:ind w:left="0" w:firstLine="480"/>
      </w:pPr>
      <w:r>
        <w:t>Классификация потребностей. Иерархия потребностей.</w:t>
      </w:r>
    </w:p>
    <w:p w:rsidR="00F81CCF" w:rsidRDefault="00F81CCF">
      <w:pPr>
        <w:pStyle w:val="BodyText"/>
        <w:numPr>
          <w:ilvl w:val="0"/>
          <w:numId w:val="59"/>
        </w:numPr>
        <w:tabs>
          <w:tab w:val="left" w:pos="954"/>
          <w:tab w:val="left" w:pos="4500"/>
          <w:tab w:val="left" w:pos="6667"/>
        </w:tabs>
        <w:spacing w:after="0"/>
        <w:ind w:left="0" w:firstLine="480"/>
      </w:pPr>
      <w:r>
        <w:t>Специфика человеческих потребностей, «биологические» и «социальные» потребности.</w:t>
      </w:r>
    </w:p>
    <w:p w:rsidR="00F81CCF" w:rsidRDefault="00F81CCF">
      <w:pPr>
        <w:pStyle w:val="BodyText"/>
        <w:numPr>
          <w:ilvl w:val="0"/>
          <w:numId w:val="59"/>
        </w:numPr>
        <w:tabs>
          <w:tab w:val="left" w:pos="954"/>
        </w:tabs>
        <w:spacing w:after="0"/>
        <w:ind w:left="0" w:firstLine="480"/>
      </w:pPr>
      <w:r>
        <w:t>Мотив и мотивация. Монистические взгляды на природу мотива и их несостоятельность. Мотивационный процесс.</w:t>
      </w:r>
    </w:p>
    <w:p w:rsidR="00F81CCF" w:rsidRDefault="00F81CCF">
      <w:pPr>
        <w:pStyle w:val="BodyText"/>
        <w:numPr>
          <w:ilvl w:val="0"/>
          <w:numId w:val="59"/>
        </w:numPr>
        <w:tabs>
          <w:tab w:val="left" w:pos="954"/>
          <w:tab w:val="left" w:pos="5952"/>
          <w:tab w:val="left" w:pos="8083"/>
        </w:tabs>
        <w:spacing w:after="0"/>
        <w:ind w:left="0" w:firstLine="480"/>
      </w:pPr>
      <w:r>
        <w:t>Компоненты мотивационного процесса: биологическая, когнитивная,</w:t>
      </w:r>
    </w:p>
    <w:p w:rsidR="00F81CCF" w:rsidRDefault="00F81CCF">
      <w:pPr>
        <w:pStyle w:val="BodyText"/>
        <w:spacing w:after="0"/>
        <w:ind w:left="0" w:firstLine="920"/>
      </w:pPr>
      <w:r>
        <w:t>поведенческая.</w:t>
      </w:r>
    </w:p>
    <w:p w:rsidR="00F81CCF" w:rsidRDefault="00F81CCF">
      <w:pPr>
        <w:pStyle w:val="BodyText"/>
        <w:numPr>
          <w:ilvl w:val="0"/>
          <w:numId w:val="59"/>
        </w:numPr>
        <w:tabs>
          <w:tab w:val="left" w:pos="954"/>
        </w:tabs>
        <w:spacing w:after="0"/>
        <w:ind w:left="0" w:firstLine="480"/>
      </w:pPr>
      <w:r>
        <w:t>Стадиальный характер мотивации. Виды мотивации.</w:t>
      </w:r>
    </w:p>
    <w:p w:rsidR="00F81CCF" w:rsidRDefault="00F81CCF">
      <w:pPr>
        <w:pStyle w:val="BodyText"/>
        <w:numPr>
          <w:ilvl w:val="0"/>
          <w:numId w:val="59"/>
        </w:numPr>
        <w:tabs>
          <w:tab w:val="left" w:pos="954"/>
        </w:tabs>
        <w:spacing w:after="0"/>
        <w:ind w:left="0" w:firstLine="480"/>
      </w:pPr>
      <w:r>
        <w:t>Мотивационная сфера личности, иерархия мотивов.</w:t>
      </w:r>
    </w:p>
    <w:p w:rsidR="00F81CCF" w:rsidRDefault="00F81CCF">
      <w:pPr>
        <w:pStyle w:val="BodyText"/>
        <w:numPr>
          <w:ilvl w:val="0"/>
          <w:numId w:val="59"/>
        </w:numPr>
        <w:tabs>
          <w:tab w:val="left" w:pos="954"/>
        </w:tabs>
        <w:spacing w:after="0"/>
        <w:ind w:left="0" w:firstLine="480"/>
      </w:pPr>
      <w:r>
        <w:t>Внутренние и внешние факторы, влияющие на формирование мотива.</w:t>
      </w:r>
    </w:p>
    <w:p w:rsidR="00F81CCF" w:rsidRDefault="00F81CCF">
      <w:pPr>
        <w:pStyle w:val="BodyText"/>
        <w:numPr>
          <w:ilvl w:val="0"/>
          <w:numId w:val="59"/>
        </w:numPr>
        <w:tabs>
          <w:tab w:val="left" w:pos="954"/>
        </w:tabs>
        <w:spacing w:after="0"/>
        <w:ind w:left="0" w:firstLine="480"/>
      </w:pPr>
      <w:r>
        <w:t>Влияние мотивации на направленность, продуктивность и настойчивость деятельности. Закон Йеркса - Додсона и понятие оптимума мотивации.</w:t>
      </w:r>
    </w:p>
    <w:p w:rsidR="00F81CCF" w:rsidRDefault="00F81CCF">
      <w:pPr>
        <w:pStyle w:val="BodyText"/>
        <w:numPr>
          <w:ilvl w:val="0"/>
          <w:numId w:val="59"/>
        </w:numPr>
        <w:tabs>
          <w:tab w:val="left" w:pos="954"/>
        </w:tabs>
        <w:spacing w:after="0"/>
        <w:ind w:left="0" w:firstLine="480"/>
      </w:pPr>
      <w:r>
        <w:t>Виды мотивационных образований.</w:t>
      </w:r>
    </w:p>
    <w:p w:rsidR="00F81CCF" w:rsidRDefault="00F81CCF">
      <w:pPr>
        <w:pStyle w:val="BodyText"/>
        <w:numPr>
          <w:ilvl w:val="0"/>
          <w:numId w:val="59"/>
        </w:numPr>
        <w:tabs>
          <w:tab w:val="left" w:pos="954"/>
        </w:tabs>
        <w:spacing w:after="0"/>
        <w:ind w:left="0" w:firstLine="480"/>
      </w:pPr>
      <w:r>
        <w:t>Мотивация общения.</w:t>
      </w:r>
    </w:p>
    <w:p w:rsidR="00F81CCF" w:rsidRDefault="00F81CCF">
      <w:pPr>
        <w:pStyle w:val="BodyText"/>
        <w:numPr>
          <w:ilvl w:val="0"/>
          <w:numId w:val="59"/>
        </w:numPr>
        <w:tabs>
          <w:tab w:val="left" w:pos="958"/>
        </w:tabs>
        <w:spacing w:after="0"/>
        <w:ind w:left="0" w:firstLine="480"/>
      </w:pPr>
      <w:r>
        <w:t>Мотивация просоциального поведения.</w:t>
      </w:r>
    </w:p>
    <w:p w:rsidR="00F81CCF" w:rsidRDefault="00F81CCF">
      <w:pPr>
        <w:pStyle w:val="BodyText"/>
        <w:numPr>
          <w:ilvl w:val="0"/>
          <w:numId w:val="59"/>
        </w:numPr>
        <w:tabs>
          <w:tab w:val="left" w:pos="958"/>
        </w:tabs>
        <w:spacing w:after="0"/>
        <w:ind w:left="0" w:firstLine="480"/>
      </w:pPr>
      <w:r>
        <w:t>Мотивация отклоняющегося (девиантного) поведения.</w:t>
      </w:r>
    </w:p>
    <w:p w:rsidR="00F81CCF" w:rsidRDefault="00F81CCF">
      <w:pPr>
        <w:pStyle w:val="BodyText"/>
        <w:numPr>
          <w:ilvl w:val="0"/>
          <w:numId w:val="59"/>
        </w:numPr>
        <w:tabs>
          <w:tab w:val="left" w:pos="958"/>
        </w:tabs>
        <w:spacing w:after="0"/>
        <w:ind w:left="0" w:firstLine="480"/>
      </w:pPr>
      <w:r>
        <w:t>Мотивация учебной деятельности.</w:t>
      </w:r>
    </w:p>
    <w:p w:rsidR="00F81CCF" w:rsidRDefault="00F81CCF">
      <w:pPr>
        <w:pStyle w:val="BodyText"/>
        <w:numPr>
          <w:ilvl w:val="0"/>
          <w:numId w:val="59"/>
        </w:numPr>
        <w:tabs>
          <w:tab w:val="left" w:pos="958"/>
        </w:tabs>
        <w:spacing w:after="0"/>
        <w:ind w:left="0" w:firstLine="480"/>
      </w:pPr>
      <w:r>
        <w:t>Мотивация профессиональной деятельности.</w:t>
      </w:r>
    </w:p>
    <w:p w:rsidR="00F81CCF" w:rsidRDefault="00F81CCF">
      <w:pPr>
        <w:pStyle w:val="BodyText"/>
        <w:numPr>
          <w:ilvl w:val="0"/>
          <w:numId w:val="59"/>
        </w:numPr>
        <w:tabs>
          <w:tab w:val="left" w:pos="958"/>
        </w:tabs>
        <w:spacing w:after="0"/>
        <w:ind w:left="0" w:firstLine="480"/>
      </w:pPr>
      <w:r>
        <w:t>Определение воли и подходы к ее изучению. Проблема свободы воли.</w:t>
      </w:r>
    </w:p>
    <w:p w:rsidR="00F81CCF" w:rsidRDefault="00F81CCF">
      <w:pPr>
        <w:pStyle w:val="BodyText"/>
        <w:numPr>
          <w:ilvl w:val="0"/>
          <w:numId w:val="59"/>
        </w:numPr>
        <w:tabs>
          <w:tab w:val="left" w:pos="958"/>
        </w:tabs>
        <w:spacing w:after="0"/>
        <w:ind w:left="0" w:firstLine="480"/>
      </w:pPr>
      <w:r>
        <w:t>Критерии воли. Произвольная и волевая регуляция.</w:t>
      </w:r>
    </w:p>
    <w:p w:rsidR="00F81CCF" w:rsidRDefault="00F81CCF">
      <w:pPr>
        <w:pStyle w:val="BodyText"/>
        <w:numPr>
          <w:ilvl w:val="0"/>
          <w:numId w:val="59"/>
        </w:numPr>
        <w:tabs>
          <w:tab w:val="left" w:pos="958"/>
        </w:tabs>
        <w:spacing w:after="0"/>
        <w:ind w:left="0" w:firstLine="480"/>
      </w:pPr>
      <w:r>
        <w:t>Волевые процессы, их виды и детерминанты.</w:t>
      </w:r>
    </w:p>
    <w:p w:rsidR="00F81CCF" w:rsidRDefault="00F81CCF">
      <w:pPr>
        <w:pStyle w:val="BodyText"/>
        <w:numPr>
          <w:ilvl w:val="0"/>
          <w:numId w:val="59"/>
        </w:numPr>
        <w:tabs>
          <w:tab w:val="left" w:pos="958"/>
        </w:tabs>
        <w:spacing w:after="0"/>
        <w:ind w:left="0" w:firstLine="480"/>
      </w:pPr>
      <w:r>
        <w:t>Мотивационные конфликты, их осознание. Волевая регуляция поведения.</w:t>
      </w:r>
    </w:p>
    <w:p w:rsidR="00F81CCF" w:rsidRDefault="00F81CCF">
      <w:pPr>
        <w:pStyle w:val="BodyText"/>
        <w:spacing w:line="264" w:lineRule="auto"/>
        <w:ind w:left="160"/>
        <w:rPr>
          <w:i/>
          <w:iCs/>
        </w:rPr>
      </w:pPr>
    </w:p>
    <w:p w:rsidR="00F81CCF" w:rsidRDefault="00F81CCF">
      <w:pPr>
        <w:pStyle w:val="BodyText"/>
        <w:spacing w:line="264" w:lineRule="auto"/>
        <w:ind w:left="160"/>
      </w:pPr>
      <w:r>
        <w:rPr>
          <w:i/>
          <w:iCs/>
        </w:rPr>
        <w:t>В качестве дополнительных вопросов на экзамене будут вопросы на знание терминологии и определений.</w:t>
      </w:r>
    </w:p>
    <w:p w:rsidR="00F81CCF" w:rsidRDefault="00F81CCF">
      <w:pPr>
        <w:pStyle w:val="BodyText"/>
        <w:spacing w:line="264" w:lineRule="auto"/>
        <w:ind w:firstLine="880"/>
      </w:pPr>
      <w:r>
        <w:rPr>
          <w:b/>
          <w:bCs/>
        </w:rPr>
        <w:t xml:space="preserve">Примеры практических заданий </w:t>
      </w:r>
      <w:r>
        <w:t>Задание</w:t>
      </w:r>
    </w:p>
    <w:p w:rsidR="00F81CCF" w:rsidRDefault="00F81CCF">
      <w:pPr>
        <w:pStyle w:val="BodyText"/>
        <w:spacing w:line="264" w:lineRule="auto"/>
        <w:ind w:firstLine="880"/>
        <w:rPr>
          <w:b/>
          <w:bCs/>
        </w:rPr>
      </w:pPr>
      <w:r>
        <w:rPr>
          <w:b/>
          <w:bCs/>
        </w:rPr>
        <w:t>1(ПК - 2).</w:t>
      </w:r>
    </w:p>
    <w:p w:rsidR="00F81CCF" w:rsidRDefault="00F81CCF">
      <w:pPr>
        <w:pStyle w:val="BodyText"/>
        <w:spacing w:line="264" w:lineRule="auto"/>
        <w:ind w:left="160" w:firstLine="740"/>
      </w:pPr>
      <w:r>
        <w:t>Человек пришел на консультацию к психологу. Психологу в рамках решения проблемы клиента требуется определить текущее эмоциональное состояние последнего. Какими методиками ему нужно воспользоваться:</w:t>
      </w:r>
    </w:p>
    <w:p w:rsidR="00F81CCF" w:rsidRDefault="00F81CCF">
      <w:pPr>
        <w:pStyle w:val="BodyText"/>
        <w:numPr>
          <w:ilvl w:val="0"/>
          <w:numId w:val="61"/>
        </w:numPr>
        <w:ind w:left="480" w:hanging="280"/>
      </w:pPr>
      <w:r>
        <w:t>методика измерения частоты пульса по данным ЭКГ и кожно-гальванической реакции (В.Д. Балин, 1978);</w:t>
      </w:r>
    </w:p>
    <w:p w:rsidR="00F81CCF" w:rsidRDefault="00F81CCF">
      <w:pPr>
        <w:pStyle w:val="BodyText"/>
        <w:numPr>
          <w:ilvl w:val="0"/>
          <w:numId w:val="61"/>
        </w:numPr>
        <w:ind w:left="480" w:hanging="280"/>
      </w:pPr>
      <w:r>
        <w:t>метод наблюдения за эмоциональным возбуждением;</w:t>
      </w:r>
    </w:p>
    <w:p w:rsidR="00F81CCF" w:rsidRDefault="00F81CCF">
      <w:pPr>
        <w:pStyle w:val="BodyText"/>
        <w:numPr>
          <w:ilvl w:val="0"/>
          <w:numId w:val="61"/>
        </w:numPr>
        <w:ind w:left="480" w:hanging="280"/>
      </w:pPr>
      <w:r>
        <w:t>методика «Шкала дифференцированных эмоций»;</w:t>
      </w:r>
    </w:p>
    <w:p w:rsidR="00F81CCF" w:rsidRDefault="00F81CCF">
      <w:pPr>
        <w:pStyle w:val="BodyText"/>
        <w:numPr>
          <w:ilvl w:val="0"/>
          <w:numId w:val="61"/>
        </w:numPr>
        <w:ind w:left="480" w:hanging="280"/>
      </w:pPr>
      <w:r>
        <w:t>модифицированная методика Т. Дембо «Размещение себя на шкале»;</w:t>
      </w:r>
    </w:p>
    <w:p w:rsidR="00F81CCF" w:rsidRDefault="00F81CCF">
      <w:pPr>
        <w:pStyle w:val="BodyText"/>
        <w:numPr>
          <w:ilvl w:val="0"/>
          <w:numId w:val="61"/>
        </w:numPr>
        <w:ind w:left="480" w:hanging="280"/>
      </w:pPr>
      <w:r>
        <w:t>методика «Склонность к постоянному пониженному настроению (дистимии)»</w:t>
      </w:r>
    </w:p>
    <w:p w:rsidR="00F81CCF" w:rsidRDefault="00F81CCF">
      <w:pPr>
        <w:pStyle w:val="BodyText"/>
        <w:numPr>
          <w:ilvl w:val="0"/>
          <w:numId w:val="61"/>
        </w:numPr>
        <w:ind w:left="480" w:hanging="280"/>
      </w:pPr>
      <w:r>
        <w:t>В.В. Бойко или какой-либо другой, тестирующей наличие депрессивного состояния;</w:t>
      </w:r>
    </w:p>
    <w:p w:rsidR="00F81CCF" w:rsidRDefault="00F81CCF">
      <w:pPr>
        <w:pStyle w:val="BodyText"/>
        <w:numPr>
          <w:ilvl w:val="0"/>
          <w:numId w:val="61"/>
        </w:numPr>
        <w:ind w:left="480" w:hanging="280"/>
      </w:pPr>
      <w:r>
        <w:t>методика САН (самочувствие, активность, настроение);</w:t>
      </w:r>
    </w:p>
    <w:p w:rsidR="00F81CCF" w:rsidRDefault="00F81CCF">
      <w:pPr>
        <w:pStyle w:val="BodyText"/>
        <w:numPr>
          <w:ilvl w:val="0"/>
          <w:numId w:val="61"/>
        </w:numPr>
        <w:ind w:left="480" w:hanging="280"/>
      </w:pPr>
      <w:r>
        <w:t>самооценка эмоциональных состояний с помощью методики «Градусник» Н.П. Фетискина;</w:t>
      </w:r>
    </w:p>
    <w:p w:rsidR="00F81CCF" w:rsidRDefault="00F81CCF">
      <w:pPr>
        <w:pStyle w:val="BodyText"/>
        <w:numPr>
          <w:ilvl w:val="0"/>
          <w:numId w:val="61"/>
        </w:numPr>
        <w:ind w:left="480" w:hanging="280"/>
      </w:pPr>
      <w:r>
        <w:t>Цветовой тест Люшера;</w:t>
      </w:r>
    </w:p>
    <w:p w:rsidR="00F81CCF" w:rsidRDefault="00F81CCF">
      <w:pPr>
        <w:pStyle w:val="BodyText"/>
        <w:numPr>
          <w:ilvl w:val="0"/>
          <w:numId w:val="61"/>
        </w:numPr>
        <w:ind w:left="480" w:hanging="280"/>
      </w:pPr>
      <w:r>
        <w:t>Рисовально-символическая самооценка эмоциональных состояний Н.П. Фетискина;</w:t>
      </w:r>
    </w:p>
    <w:p w:rsidR="00F81CCF" w:rsidRDefault="00F81CCF">
      <w:pPr>
        <w:pStyle w:val="BodyText"/>
        <w:numPr>
          <w:ilvl w:val="0"/>
          <w:numId w:val="61"/>
        </w:numPr>
        <w:ind w:left="480" w:hanging="280"/>
      </w:pPr>
      <w:r>
        <w:t>Определение уровня невротизации Л.И. Вассермана или какого-либо другого автора;</w:t>
      </w:r>
    </w:p>
    <w:p w:rsidR="00F81CCF" w:rsidRDefault="00F81CCF">
      <w:pPr>
        <w:pStyle w:val="BodyText"/>
        <w:numPr>
          <w:ilvl w:val="0"/>
          <w:numId w:val="61"/>
        </w:numPr>
        <w:ind w:left="480" w:hanging="280"/>
      </w:pPr>
      <w:r>
        <w:t>Методика определения уровня фрустрации;</w:t>
      </w:r>
    </w:p>
    <w:p w:rsidR="00F81CCF" w:rsidRDefault="00F81CCF">
      <w:pPr>
        <w:pStyle w:val="BodyText"/>
        <w:numPr>
          <w:ilvl w:val="0"/>
          <w:numId w:val="61"/>
        </w:numPr>
        <w:ind w:left="480" w:hanging="280"/>
      </w:pPr>
      <w:r>
        <w:t>Определение эмоционального состояния по невербальным признакам.</w:t>
      </w:r>
    </w:p>
    <w:p w:rsidR="00F81CCF" w:rsidRDefault="00F81CCF">
      <w:pPr>
        <w:pStyle w:val="BodyText"/>
        <w:ind w:firstLine="880"/>
      </w:pPr>
    </w:p>
    <w:p w:rsidR="00F81CCF" w:rsidRDefault="00F81CCF">
      <w:pPr>
        <w:pStyle w:val="BodyText"/>
        <w:ind w:firstLine="880"/>
        <w:rPr>
          <w:b/>
          <w:bCs/>
        </w:rPr>
      </w:pPr>
      <w:r>
        <w:rPr>
          <w:b/>
          <w:bCs/>
        </w:rPr>
        <w:t>Задание 2 (ПСК-2)</w:t>
      </w:r>
    </w:p>
    <w:p w:rsidR="00F81CCF" w:rsidRDefault="00F81CCF">
      <w:pPr>
        <w:pStyle w:val="BodyText"/>
        <w:spacing w:after="280"/>
        <w:ind w:left="160" w:firstLine="740"/>
      </w:pPr>
      <w:r>
        <w:t>Каковы будут Ваши действия, если Вы окажетесь в непосредственной близости с человеком, находящимся в состоянии аффекта?</w:t>
      </w:r>
    </w:p>
    <w:p w:rsidR="00F81CCF" w:rsidRDefault="00F81CCF">
      <w:pPr>
        <w:pStyle w:val="BodyText"/>
        <w:ind w:firstLine="880"/>
        <w:rPr>
          <w:b/>
          <w:bCs/>
        </w:rPr>
      </w:pPr>
      <w:r>
        <w:rPr>
          <w:b/>
          <w:bCs/>
        </w:rPr>
        <w:t>Задание 3 (ОК-7)</w:t>
      </w:r>
    </w:p>
    <w:p w:rsidR="00F81CCF" w:rsidRDefault="00F81CCF">
      <w:pPr>
        <w:pStyle w:val="BodyText"/>
        <w:spacing w:after="280"/>
        <w:ind w:left="160" w:firstLine="740"/>
      </w:pPr>
      <w:r>
        <w:t>Какими приемами можно воспользоваться, если перед экзаменом тревога становится слишком сильной?</w:t>
      </w:r>
    </w:p>
    <w:p w:rsidR="00F81CCF" w:rsidRDefault="00F81CCF">
      <w:pPr>
        <w:pStyle w:val="4"/>
        <w:keepNext/>
        <w:keepLines/>
        <w:ind w:left="0" w:firstLine="880"/>
      </w:pPr>
      <w:r>
        <w:t>Примеры тестовых заданий</w:t>
      </w:r>
      <w:r>
        <w:rPr>
          <w:b w:val="0"/>
          <w:bCs w:val="0"/>
        </w:rPr>
        <w:t>.</w:t>
      </w:r>
    </w:p>
    <w:p w:rsidR="00F81CCF" w:rsidRDefault="00F81CCF">
      <w:pPr>
        <w:pStyle w:val="BodyText"/>
        <w:ind w:firstLine="320"/>
      </w:pPr>
      <w:r>
        <w:t>Задание 1. Какое из определений потребности являются верными?</w:t>
      </w:r>
    </w:p>
    <w:p w:rsidR="00F81CCF" w:rsidRDefault="00F81CCF">
      <w:pPr>
        <w:pStyle w:val="BodyText"/>
        <w:numPr>
          <w:ilvl w:val="0"/>
          <w:numId w:val="63"/>
        </w:numPr>
        <w:tabs>
          <w:tab w:val="left" w:pos="907"/>
        </w:tabs>
        <w:ind w:firstLine="540"/>
      </w:pPr>
      <w:r>
        <w:t>Это недостаток необходимого, т.е. дефицит</w:t>
      </w:r>
    </w:p>
    <w:p w:rsidR="00F81CCF" w:rsidRDefault="00F81CCF">
      <w:pPr>
        <w:pStyle w:val="BodyText"/>
        <w:numPr>
          <w:ilvl w:val="0"/>
          <w:numId w:val="63"/>
        </w:numPr>
        <w:tabs>
          <w:tab w:val="left" w:pos="907"/>
        </w:tabs>
        <w:ind w:firstLine="540"/>
      </w:pPr>
      <w:r>
        <w:t>Это предмет удовлетворения нужды</w:t>
      </w:r>
    </w:p>
    <w:p w:rsidR="00F81CCF" w:rsidRDefault="00F81CCF">
      <w:pPr>
        <w:pStyle w:val="BodyText"/>
        <w:numPr>
          <w:ilvl w:val="0"/>
          <w:numId w:val="63"/>
        </w:numPr>
        <w:tabs>
          <w:tab w:val="left" w:pos="907"/>
        </w:tabs>
        <w:ind w:left="880" w:hanging="340"/>
      </w:pPr>
      <w:r>
        <w:t>Это определенные состояния и процессы самого субъекта, которые способствуют сохранению и развитию индивида</w:t>
      </w:r>
    </w:p>
    <w:p w:rsidR="00F81CCF" w:rsidRDefault="00F81CCF">
      <w:pPr>
        <w:pStyle w:val="BodyText"/>
        <w:numPr>
          <w:ilvl w:val="0"/>
          <w:numId w:val="63"/>
        </w:numPr>
        <w:tabs>
          <w:tab w:val="left" w:pos="882"/>
        </w:tabs>
        <w:ind w:left="900" w:hanging="360"/>
      </w:pPr>
      <w:r>
        <w:t>Это отражение в сознании нужды (нужности, желанности чего-либо в данный момент), часто переживаемое как внутреннее напряжение (потребностное состояние) и побуждающее психическую активность, связанную с целеполаганием</w:t>
      </w:r>
    </w:p>
    <w:p w:rsidR="00F81CCF" w:rsidRDefault="00F81CCF">
      <w:pPr>
        <w:pStyle w:val="BodyText"/>
        <w:numPr>
          <w:ilvl w:val="0"/>
          <w:numId w:val="63"/>
        </w:numPr>
        <w:tabs>
          <w:tab w:val="left" w:pos="882"/>
        </w:tabs>
        <w:ind w:left="900" w:hanging="360"/>
      </w:pPr>
      <w:r>
        <w:t>Это отсутствие субъективных и объективных факторов, способствующих сохранению и развитию индивида</w:t>
      </w:r>
    </w:p>
    <w:p w:rsidR="00F81CCF" w:rsidRDefault="00F81CCF">
      <w:pPr>
        <w:pStyle w:val="BodyText"/>
        <w:numPr>
          <w:ilvl w:val="0"/>
          <w:numId w:val="63"/>
        </w:numPr>
        <w:tabs>
          <w:tab w:val="left" w:pos="882"/>
        </w:tabs>
        <w:ind w:firstLine="540"/>
      </w:pPr>
      <w:r>
        <w:t>Это субъективная и объективная необходимость.</w:t>
      </w:r>
    </w:p>
    <w:p w:rsidR="00F81CCF" w:rsidRDefault="00F81CCF">
      <w:pPr>
        <w:pStyle w:val="BodyText"/>
        <w:numPr>
          <w:ilvl w:val="0"/>
          <w:numId w:val="63"/>
        </w:numPr>
        <w:tabs>
          <w:tab w:val="left" w:pos="882"/>
        </w:tabs>
        <w:spacing w:after="300"/>
        <w:ind w:firstLine="540"/>
      </w:pPr>
      <w:r>
        <w:t>Это внутреннее напряжение субъекта (потребностное состояние).</w:t>
      </w:r>
    </w:p>
    <w:p w:rsidR="00F81CCF" w:rsidRDefault="00F81CCF">
      <w:pPr>
        <w:pStyle w:val="BodyText"/>
        <w:ind w:firstLine="320"/>
      </w:pPr>
      <w:r>
        <w:t>Задание 3.</w:t>
      </w:r>
    </w:p>
    <w:p w:rsidR="00F81CCF" w:rsidRDefault="00F81CCF">
      <w:pPr>
        <w:pStyle w:val="BodyText"/>
        <w:ind w:firstLine="320"/>
      </w:pPr>
      <w:r>
        <w:t>Аффект - это ...</w:t>
      </w:r>
    </w:p>
    <w:p w:rsidR="00F81CCF" w:rsidRDefault="00F81CCF">
      <w:pPr>
        <w:pStyle w:val="BodyText"/>
        <w:numPr>
          <w:ilvl w:val="0"/>
          <w:numId w:val="65"/>
        </w:numPr>
        <w:tabs>
          <w:tab w:val="left" w:pos="882"/>
        </w:tabs>
        <w:ind w:left="900" w:hanging="360"/>
      </w:pPr>
      <w:r>
        <w:t>Стремительно и бурно протекающие эмоциональные процессы, не подчиняющиеся сознательному волевому контролю.</w:t>
      </w:r>
    </w:p>
    <w:p w:rsidR="00F81CCF" w:rsidRDefault="00F81CCF">
      <w:pPr>
        <w:pStyle w:val="BodyText"/>
        <w:numPr>
          <w:ilvl w:val="0"/>
          <w:numId w:val="65"/>
        </w:numPr>
        <w:tabs>
          <w:tab w:val="left" w:pos="882"/>
        </w:tabs>
        <w:spacing w:line="252" w:lineRule="auto"/>
        <w:ind w:left="900" w:hanging="360"/>
      </w:pPr>
      <w:r>
        <w:t>Сильные длительные чувства, которые целиком захватывают человека и представляющие собой сплав эмоций, мотивов и чувств, сконцентрированных вокруг определённого вида деятельности и предмета.</w:t>
      </w:r>
    </w:p>
    <w:p w:rsidR="00F81CCF" w:rsidRDefault="00F81CCF">
      <w:pPr>
        <w:pStyle w:val="BodyText"/>
        <w:numPr>
          <w:ilvl w:val="0"/>
          <w:numId w:val="65"/>
        </w:numPr>
        <w:tabs>
          <w:tab w:val="left" w:pos="882"/>
        </w:tabs>
        <w:ind w:left="900" w:hanging="360"/>
      </w:pPr>
      <w:r>
        <w:t>Диффузные, общие «фоновые» состояния, представляющие собой целостную форму жизнеощущения человека</w:t>
      </w:r>
    </w:p>
    <w:p w:rsidR="00F81CCF" w:rsidRDefault="00F81CCF">
      <w:pPr>
        <w:pStyle w:val="BodyText"/>
        <w:numPr>
          <w:ilvl w:val="0"/>
          <w:numId w:val="65"/>
        </w:numPr>
        <w:tabs>
          <w:tab w:val="left" w:pos="882"/>
        </w:tabs>
        <w:ind w:left="900" w:hanging="360"/>
      </w:pPr>
      <w:r>
        <w:t>Неспецифический ответ организма на различные неблагоприятные воздействия эндогенного или экзогенного характера.</w:t>
      </w:r>
    </w:p>
    <w:p w:rsidR="00F81CCF" w:rsidRDefault="00F81CCF">
      <w:pPr>
        <w:pStyle w:val="BodyText"/>
        <w:numPr>
          <w:ilvl w:val="0"/>
          <w:numId w:val="65"/>
        </w:numPr>
        <w:tabs>
          <w:tab w:val="left" w:pos="882"/>
        </w:tabs>
        <w:spacing w:after="300"/>
        <w:ind w:left="900" w:hanging="360"/>
      </w:pPr>
      <w:r>
        <w:t>Психологическое состояние дезорганизации сознания и деятельности личности, вызванное объективно непреодолимыми, или не оправдываемыми, или субъективно так понимаемыми, препятствиями на пути к очень желаемой цели</w:t>
      </w:r>
    </w:p>
    <w:p w:rsidR="00F81CCF" w:rsidRDefault="00F81CCF">
      <w:pPr>
        <w:numPr>
          <w:ilvl w:val="1"/>
          <w:numId w:val="55"/>
        </w:numPr>
        <w:rPr>
          <w:i/>
          <w:iCs/>
        </w:rPr>
      </w:pPr>
      <w:r>
        <w:rPr>
          <w:i/>
          <w:iCs/>
        </w:rPr>
        <w:t xml:space="preserve">Методические материалы, определяющие процедуры оценивания. </w:t>
      </w:r>
    </w:p>
    <w:p w:rsidR="00F81CCF" w:rsidRDefault="00F81CCF">
      <w:pPr>
        <w:numPr>
          <w:ilvl w:val="0"/>
          <w:numId w:val="67"/>
        </w:numPr>
        <w:tabs>
          <w:tab w:val="left" w:pos="426"/>
        </w:tabs>
      </w:pPr>
      <w:r>
        <w:t>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F81CCF" w:rsidRDefault="00F81CCF">
      <w:pPr>
        <w:numPr>
          <w:ilvl w:val="0"/>
          <w:numId w:val="67"/>
        </w:numPr>
        <w:tabs>
          <w:tab w:val="left" w:pos="426"/>
        </w:tabs>
      </w:pPr>
      <w:r>
        <w:t>Положение о фонде оценочных средств, утверждённое приказом ректора ННГУ от 10.06.2015 г. № 247-ОД</w:t>
      </w:r>
    </w:p>
    <w:p w:rsidR="00F81CCF" w:rsidRDefault="00F81CCF">
      <w:pPr>
        <w:numPr>
          <w:ilvl w:val="0"/>
          <w:numId w:val="67"/>
        </w:numPr>
        <w:tabs>
          <w:tab w:val="left" w:pos="426"/>
        </w:tabs>
      </w:pPr>
      <w:r>
        <w:t xml:space="preserve">Методические материалы, определяющие процедуры оценивания представлены в УМП </w:t>
      </w:r>
      <w:r>
        <w:rPr>
          <w:color w:val="000000"/>
        </w:rPr>
        <w:t>Петрова И.Э.,Орлов А.В.  Оценка сформированности компетенций</w:t>
      </w:r>
      <w:r>
        <w:rPr>
          <w:b/>
          <w:bCs/>
          <w:color w:val="000000"/>
        </w:rPr>
        <w:t xml:space="preserve">. </w:t>
      </w:r>
      <w:r>
        <w:rPr>
          <w:color w:val="000000"/>
        </w:rPr>
        <w:t>– Н. Новгород: Нижегородский госуниверситет, 2015. – 49 с</w:t>
      </w:r>
      <w:r>
        <w:t>.</w:t>
      </w:r>
    </w:p>
    <w:p w:rsidR="00F81CCF" w:rsidRDefault="00F81CCF">
      <w:pPr>
        <w:tabs>
          <w:tab w:val="left" w:pos="284"/>
        </w:tabs>
        <w:ind w:firstLine="360"/>
      </w:pPr>
    </w:p>
    <w:p w:rsidR="00F81CCF" w:rsidRDefault="00F81CCF">
      <w:pPr>
        <w:tabs>
          <w:tab w:val="left" w:pos="284"/>
        </w:tabs>
        <w:jc w:val="right"/>
      </w:pPr>
    </w:p>
    <w:p w:rsidR="00F81CCF" w:rsidRDefault="00F81CCF">
      <w:pPr>
        <w:tabs>
          <w:tab w:val="left" w:pos="284"/>
        </w:tabs>
        <w:ind w:left="0" w:firstLine="0"/>
        <w:jc w:val="center"/>
        <w:rPr>
          <w:b/>
          <w:bCs/>
        </w:rPr>
      </w:pPr>
      <w:r>
        <w:rPr>
          <w:b/>
          <w:bCs/>
          <w:sz w:val="28"/>
          <w:szCs w:val="28"/>
        </w:rPr>
        <w:t>7. Учебно-методическое и информационное обеспечение дисциплины (модуля)</w:t>
      </w:r>
    </w:p>
    <w:p w:rsidR="00F81CCF" w:rsidRDefault="00F81CCF">
      <w:pPr>
        <w:tabs>
          <w:tab w:val="left" w:pos="284"/>
        </w:tabs>
        <w:ind w:firstLine="0"/>
        <w:jc w:val="center"/>
      </w:pPr>
    </w:p>
    <w:p w:rsidR="00F81CCF" w:rsidRDefault="00F81CCF">
      <w:pPr>
        <w:tabs>
          <w:tab w:val="left" w:pos="284"/>
        </w:tabs>
        <w:ind w:firstLine="0"/>
        <w:jc w:val="center"/>
        <w:rPr>
          <w:b/>
          <w:bCs/>
        </w:rPr>
      </w:pPr>
      <w:r>
        <w:t>ОСНОВНАЯ ЛИТЕРАТУРА</w:t>
      </w:r>
    </w:p>
    <w:p w:rsidR="00F81CCF" w:rsidRDefault="00F81CCF">
      <w:pPr>
        <w:numPr>
          <w:ilvl w:val="0"/>
          <w:numId w:val="69"/>
        </w:numPr>
        <w:tabs>
          <w:tab w:val="num" w:pos="480"/>
        </w:tabs>
        <w:ind w:left="480"/>
      </w:pPr>
      <w:r>
        <w:t>Диянова, З. В.  Общая психология. Личность и мотивация. Практикум : учебное пособие для вузов / З. В. Диянова, Т. М. Щеголева. — 2-е изд., испр. и доп. — Москва : Издательство Юрайт, 2020. — 139 с. — (Высшее образование). — ISBN 978-5-534-11876-6. — Текст : электронный // ЭБС Юрайт [сайт]. — URL: https://urait.ru/bcode/454069 (дата обращения: 08.05.2020).</w:t>
      </w:r>
    </w:p>
    <w:p w:rsidR="00F81CCF" w:rsidRDefault="00F81CCF">
      <w:pPr>
        <w:numPr>
          <w:ilvl w:val="0"/>
          <w:numId w:val="69"/>
        </w:numPr>
        <w:tabs>
          <w:tab w:val="num" w:pos="480"/>
        </w:tabs>
        <w:ind w:left="480"/>
      </w:pPr>
      <w:r>
        <w:t>Иванников, В. А.  Общая психология : учебник для вузов / В. А. Иванников. — Москва : Издательство Юрайт, 2020. — 480 с. — (Высшее образование). — ISBN 978-5-534-03357-1. — Текст : электронный // ЭБС Юрайт [сайт]. — URL: https://urait.ru/bcode/450225 (дата обращения: 08.05.2020).</w:t>
      </w:r>
    </w:p>
    <w:p w:rsidR="00F81CCF" w:rsidRDefault="00F81CCF">
      <w:pPr>
        <w:numPr>
          <w:ilvl w:val="0"/>
          <w:numId w:val="69"/>
        </w:numPr>
        <w:tabs>
          <w:tab w:val="num" w:pos="480"/>
        </w:tabs>
        <w:ind w:left="480"/>
      </w:pPr>
      <w:r>
        <w:t>Общая психология. Введение в общую психологию : учебное пособие для вузов / Д. А. Донцов, Л. В. Сенкевич, З. В. Луковцева, И. В. Огарь ; под научной редакцией Д. А. Донцова, З. В. Луковцевой. — Москва : Издательство Юрайт, 2020. — 178 с. — (Высшее образование). — ISBN 978-5-534-07159-7. — Текст : электронный // ЭБС Юрайт [сайт]. — URL: https://urait.ru/bcode/455552 (дата обращения: 08.05.2020).</w:t>
      </w:r>
    </w:p>
    <w:p w:rsidR="00F81CCF" w:rsidRDefault="00F81CCF">
      <w:pPr>
        <w:numPr>
          <w:ilvl w:val="0"/>
          <w:numId w:val="69"/>
        </w:numPr>
        <w:tabs>
          <w:tab w:val="num" w:pos="480"/>
        </w:tabs>
        <w:ind w:left="480"/>
      </w:pPr>
      <w:r>
        <w:t>Столяренко, Л. Д.  Общая психология : учебник для вузов / Л. Д. Столяренко, В. Е. Столяренко. — Москва : Издательство Юрайт, 2020. — 355 с. — (Высшее образование). — ISBN 978-5-534-00094-8. — Текст : электронный // ЭБС Юрайт [сайт]. — URL: https://urait.ru/bcode/451030 (дата обращения: 08.05.2020).</w:t>
      </w:r>
    </w:p>
    <w:p w:rsidR="00F81CCF" w:rsidRDefault="00F81CCF">
      <w:pPr>
        <w:tabs>
          <w:tab w:val="left" w:pos="284"/>
        </w:tabs>
        <w:jc w:val="center"/>
        <w:rPr>
          <w:color w:val="000000"/>
        </w:rPr>
      </w:pPr>
    </w:p>
    <w:p w:rsidR="00F81CCF" w:rsidRDefault="00F81CCF">
      <w:pPr>
        <w:tabs>
          <w:tab w:val="left" w:pos="284"/>
        </w:tabs>
        <w:jc w:val="center"/>
        <w:rPr>
          <w:b/>
          <w:bCs/>
        </w:rPr>
      </w:pPr>
      <w:r>
        <w:rPr>
          <w:color w:val="000000"/>
        </w:rPr>
        <w:t>ДОПОЛНИТЕЛЬНАЯ ЛИТЕРАТУРА</w:t>
      </w:r>
    </w:p>
    <w:p w:rsidR="00F81CCF" w:rsidRDefault="00F81CCF">
      <w:pPr>
        <w:numPr>
          <w:ilvl w:val="0"/>
          <w:numId w:val="71"/>
        </w:numPr>
        <w:tabs>
          <w:tab w:val="left" w:pos="284"/>
        </w:tabs>
        <w:ind w:left="480" w:hanging="240"/>
      </w:pPr>
      <w:r>
        <w:t>Бакшаева, Н. А.  Психология мотивации студентов : учебное пособие для вузов / Н. А. Бакшаева, А. А. Вербицкий. — 2-е изд., стер. — Москва : Издательство Юрайт, 2020. — 170 с. — (Высшее образование). — ISBN 978-5-534-08576-1. — Текст : электронный // ЭБС Юрайт [сайт]. — URL: https://urait.ru/bcode/452093 (дата обращения: 08.05.2020).</w:t>
      </w:r>
    </w:p>
    <w:p w:rsidR="00F81CCF" w:rsidRDefault="00F81CCF">
      <w:pPr>
        <w:numPr>
          <w:ilvl w:val="0"/>
          <w:numId w:val="71"/>
        </w:numPr>
        <w:tabs>
          <w:tab w:val="left" w:pos="284"/>
        </w:tabs>
        <w:ind w:left="480" w:hanging="240"/>
      </w:pPr>
      <w:r>
        <w:t>Нуркова, В. В.  Общая психология : учебник для вузов / В. В. Нуркова, Н. Б. Березанская. — 3-е изд., перераб. и доп. — Москва : Издательство Юрайт, 2020. — 524 с. — (Высшее образование). — ISBN 978-5-534-02583-5. — Текст : электронный // ЭБС Юрайт [сайт]. — URL: https://urait.ru/bcode/449627 (дата обращения: 08.05.2020).</w:t>
      </w:r>
    </w:p>
    <w:p w:rsidR="00F81CCF" w:rsidRDefault="00F81CCF">
      <w:pPr>
        <w:numPr>
          <w:ilvl w:val="0"/>
          <w:numId w:val="71"/>
        </w:numPr>
        <w:ind w:hanging="240"/>
        <w:rPr>
          <w:color w:val="000000"/>
        </w:rPr>
      </w:pPr>
      <w:r>
        <w:rPr>
          <w:color w:val="000000"/>
        </w:rPr>
        <w:t>Психология мотивации и эмоций /Под ред. Ю.Б Гиппенрейтер и М. В. Фаликман. М.: ЧеРо, 2006. – 752 с.</w:t>
      </w:r>
    </w:p>
    <w:p w:rsidR="00F81CCF" w:rsidRDefault="00F81CCF">
      <w:pPr>
        <w:numPr>
          <w:ilvl w:val="0"/>
          <w:numId w:val="71"/>
        </w:numPr>
        <w:ind w:hanging="240"/>
      </w:pPr>
      <w:r>
        <w:t>Рамендик, Д. М.  Общая психология и психологический практикум : учебник и практикум для среднего профессионального образования / Д. М. Рамендик. — 2-е изд., испр. и доп. — Москва : Издательство Юрайт, 2020. — 274 с. — (Профессиональное образование). — ISBN 978-5-534-08539-6. — Текст : электронный // ЭБС Юрайт [сайт]. — URL: https://urait.ru/bcode/452392 (дата обращения: 08.05.2020).</w:t>
      </w:r>
    </w:p>
    <w:p w:rsidR="00F81CCF" w:rsidRDefault="00F81CCF">
      <w:pPr>
        <w:numPr>
          <w:ilvl w:val="0"/>
          <w:numId w:val="71"/>
        </w:numPr>
        <w:ind w:hanging="240"/>
      </w:pPr>
      <w:r>
        <w:t>Котелевцев, Н. А.  Психическая саморегуляция : учебник для вузов / Н. А. Котелевцев. — Москва : Издательство Юрайт, 2020. — 213 с. — (Высшее образование). — ISBN 978-5-534-12559-7. — Текст : электронный // ЭБС Юрайт [сайт]. — URL: https://urait.ru/bcode/447808 (дата обращения: 08.05.2020).</w:t>
      </w:r>
    </w:p>
    <w:p w:rsidR="00F81CCF" w:rsidRDefault="00F81CCF">
      <w:pPr>
        <w:tabs>
          <w:tab w:val="left" w:pos="284"/>
        </w:tabs>
      </w:pPr>
    </w:p>
    <w:p w:rsidR="00F81CCF" w:rsidRDefault="00F81CCF">
      <w:pPr>
        <w:tabs>
          <w:tab w:val="left" w:pos="284"/>
        </w:tabs>
        <w:jc w:val="center"/>
      </w:pPr>
      <w:r>
        <w:t>ИТЕРНЕТ-РЕСУРСЫ</w:t>
      </w:r>
    </w:p>
    <w:p w:rsidR="00F81CCF" w:rsidRDefault="00F81CCF">
      <w:pPr>
        <w:pStyle w:val="NormalWeb"/>
        <w:tabs>
          <w:tab w:val="clear" w:pos="643"/>
          <w:tab w:val="left" w:pos="720"/>
        </w:tabs>
        <w:spacing w:before="0" w:beforeAutospacing="0" w:after="0" w:afterAutospacing="0"/>
        <w:ind w:left="0"/>
        <w:jc w:val="both"/>
      </w:pPr>
      <w:hyperlink r:id="rId56" w:history="1">
        <w:r>
          <w:rPr>
            <w:rStyle w:val="Hyperlink"/>
          </w:rPr>
          <w:t>http://imaton.com</w:t>
        </w:r>
      </w:hyperlink>
      <w:r>
        <w:t>– Сайт компании «Иматон» Профессиональный психологический инструментарий». На сайте располагается каталог с описанием продуктов компании (более сорока психологических тестов и  методик различного направления). </w:t>
      </w:r>
    </w:p>
    <w:p w:rsidR="00F81CCF" w:rsidRDefault="00F81CCF">
      <w:pPr>
        <w:tabs>
          <w:tab w:val="left" w:pos="284"/>
        </w:tabs>
        <w:ind w:left="0" w:firstLine="0"/>
      </w:pPr>
      <w:hyperlink r:id="rId57" w:history="1">
        <w:r>
          <w:rPr>
            <w:rStyle w:val="Hyperlink"/>
          </w:rPr>
          <w:t>http://psyberia.ru/</w:t>
        </w:r>
      </w:hyperlink>
      <w:r>
        <w:t xml:space="preserve"> - Образовательный психологический проект.  Разнообразные информационные материалы по многим направлениям психологии: новости, статьи, книги, компьютерные программы. Библиотека психодиагностических методик.</w:t>
      </w:r>
    </w:p>
    <w:p w:rsidR="00F81CCF" w:rsidRDefault="00F81CCF">
      <w:pPr>
        <w:tabs>
          <w:tab w:val="left" w:pos="284"/>
        </w:tabs>
        <w:ind w:left="0" w:firstLine="0"/>
      </w:pPr>
      <w:hyperlink r:id="rId58" w:history="1">
        <w:r>
          <w:rPr>
            <w:rStyle w:val="Hyperlink"/>
          </w:rPr>
          <w:t>http://psyfactor.org/</w:t>
        </w:r>
      </w:hyperlink>
      <w:r>
        <w:t xml:space="preserve"> - Информационный ресурсный центр по научной и практической психологии. Один из старейших психологических сайтов Рунета. Большая библиотека прикладной психологи по вопросам применения современных психологических технологий.  Психодиагностические методики. Профессиональные консультации по психодиагностике.</w:t>
      </w:r>
    </w:p>
    <w:p w:rsidR="00F81CCF" w:rsidRDefault="00F81CCF">
      <w:pPr>
        <w:tabs>
          <w:tab w:val="left" w:pos="284"/>
        </w:tabs>
        <w:ind w:left="0" w:firstLine="0"/>
      </w:pPr>
      <w:hyperlink r:id="rId59" w:history="1">
        <w:r>
          <w:rPr>
            <w:rStyle w:val="Hyperlink"/>
          </w:rPr>
          <w:t>http://psyjournals.ru/</w:t>
        </w:r>
      </w:hyperlink>
      <w:r>
        <w:t xml:space="preserve"> - Крупнейший в Интернете Портал психологических изданий. На портале размещено 26 полнотекстовых архива психологических журналов. </w:t>
      </w:r>
    </w:p>
    <w:p w:rsidR="00F81CCF" w:rsidRDefault="00F81CCF">
      <w:pPr>
        <w:tabs>
          <w:tab w:val="left" w:pos="284"/>
        </w:tabs>
        <w:ind w:left="0" w:firstLine="0"/>
      </w:pPr>
      <w:hyperlink r:id="rId60" w:history="1">
        <w:r>
          <w:rPr>
            <w:rStyle w:val="Hyperlink"/>
          </w:rPr>
          <w:t>http://www.flogiston.ru/</w:t>
        </w:r>
      </w:hyperlink>
      <w:r>
        <w:t xml:space="preserve"> - Один из старейших инернет-ресурсов по психологии. Цель проекта – дать достоверную и актуальную информацию о психологии сегодняшнего дня. Информация о психологических конференциях, тренингах, семинарах. Большая психологическая библиотека. Обзоры психологических сайтов. </w:t>
      </w:r>
    </w:p>
    <w:p w:rsidR="00F81CCF" w:rsidRDefault="00F81CCF">
      <w:pPr>
        <w:tabs>
          <w:tab w:val="left" w:pos="284"/>
        </w:tabs>
        <w:ind w:left="0" w:firstLine="0"/>
      </w:pPr>
      <w:hyperlink r:id="rId61" w:history="1">
        <w:r>
          <w:rPr>
            <w:rStyle w:val="Hyperlink"/>
          </w:rPr>
          <w:t>http://www.ido.edu.ru/psychology</w:t>
        </w:r>
      </w:hyperlink>
      <w:r>
        <w:t xml:space="preserve">  - Сборник электронных курсов по психологии. </w:t>
      </w:r>
    </w:p>
    <w:p w:rsidR="00F81CCF" w:rsidRDefault="00F81CCF">
      <w:pPr>
        <w:tabs>
          <w:tab w:val="left" w:pos="284"/>
        </w:tabs>
        <w:ind w:left="0" w:firstLine="0"/>
      </w:pPr>
      <w:hyperlink r:id="rId62" w:history="1">
        <w:r>
          <w:rPr>
            <w:rStyle w:val="Hyperlink"/>
          </w:rPr>
          <w:t>http://www.psychology.ru/</w:t>
        </w:r>
      </w:hyperlink>
      <w:r>
        <w:t xml:space="preserve"> - Один из лучших психологических ресурсов в Рунете. Новости психологии. Психологический календарь. Психологическая библиотека. Реестр психологических ресурсов Интернета. Психодиагностические методики. Психодиагностическая лаборатория.</w:t>
      </w:r>
    </w:p>
    <w:p w:rsidR="00F81CCF" w:rsidRDefault="00F81CCF">
      <w:pPr>
        <w:tabs>
          <w:tab w:val="left" w:pos="284"/>
        </w:tabs>
        <w:ind w:left="0" w:firstLine="0"/>
      </w:pPr>
      <w:hyperlink r:id="rId63" w:history="1">
        <w:r>
          <w:rPr>
            <w:rStyle w:val="Hyperlink"/>
          </w:rPr>
          <w:t>http://www.psychology-online.ru/lit/obzorf.htm</w:t>
        </w:r>
      </w:hyperlink>
      <w:r>
        <w:t xml:space="preserve"> - Каталог психологической литературы в Интернете. </w:t>
      </w:r>
    </w:p>
    <w:p w:rsidR="00F81CCF" w:rsidRDefault="00F81CCF">
      <w:pPr>
        <w:tabs>
          <w:tab w:val="left" w:pos="284"/>
        </w:tabs>
        <w:ind w:left="0" w:firstLine="0"/>
      </w:pPr>
      <w:hyperlink r:id="rId64" w:history="1">
        <w:r>
          <w:rPr>
            <w:rStyle w:val="Hyperlink"/>
          </w:rPr>
          <w:t>http://www.psy-gazeta.ru/</w:t>
        </w:r>
      </w:hyperlink>
      <w:r>
        <w:t xml:space="preserve"> - «Психологическая газета» – профессиональное периодическое интернет-издание для психологов. Анонсы всех российских профессиональных психологических конференций; нормативные документы, регулирующие психологическую практику; информацию о ведущих психологах; факультетах психологии вузов; общественных объединениях психологов; научных психологических центрах. В газете есть психологический словарь, библиотека психологической классики, психодиагностические ресурсы.</w:t>
      </w:r>
    </w:p>
    <w:p w:rsidR="00F81CCF" w:rsidRDefault="00F81CCF">
      <w:pPr>
        <w:tabs>
          <w:tab w:val="left" w:pos="284"/>
        </w:tabs>
        <w:ind w:left="0" w:firstLine="0"/>
      </w:pPr>
      <w:hyperlink r:id="rId65" w:history="1">
        <w:r>
          <w:rPr>
            <w:rStyle w:val="Hyperlink"/>
          </w:rPr>
          <w:t>http://www.psystudy.com/</w:t>
        </w:r>
      </w:hyperlink>
      <w:r>
        <w:t xml:space="preserve"> - Мульти дисциплинарный научный психологический интернет-журнал «Психологические исследования» публикует оригинальные статьи по различным отраслям психологии и смежных наук. Адресован профессионалам.</w:t>
      </w:r>
    </w:p>
    <w:p w:rsidR="00F81CCF" w:rsidRDefault="00F81CCF">
      <w:pPr>
        <w:tabs>
          <w:tab w:val="left" w:pos="284"/>
        </w:tabs>
        <w:ind w:left="0" w:firstLine="0"/>
      </w:pPr>
    </w:p>
    <w:p w:rsidR="00F81CCF" w:rsidRDefault="00F81CCF">
      <w:pPr>
        <w:tabs>
          <w:tab w:val="left" w:pos="284"/>
        </w:tabs>
        <w:ind w:firstLine="720"/>
        <w:jc w:val="right"/>
        <w:rPr>
          <w:b/>
          <w:bCs/>
          <w:color w:val="000000"/>
        </w:rPr>
      </w:pPr>
    </w:p>
    <w:p w:rsidR="00F81CCF" w:rsidRDefault="00F81CCF">
      <w:pPr>
        <w:tabs>
          <w:tab w:val="left" w:pos="284"/>
        </w:tabs>
        <w:ind w:firstLine="0"/>
        <w:jc w:val="center"/>
        <w:rPr>
          <w:b/>
          <w:bCs/>
          <w:sz w:val="28"/>
          <w:szCs w:val="28"/>
        </w:rPr>
      </w:pPr>
      <w:r>
        <w:rPr>
          <w:b/>
          <w:bCs/>
          <w:sz w:val="28"/>
          <w:szCs w:val="28"/>
        </w:rPr>
        <w:t>8. Материально-техническое обеспечение дисциплины (модуля)</w:t>
      </w:r>
    </w:p>
    <w:p w:rsidR="00F81CCF" w:rsidRDefault="00F81CCF">
      <w:pPr>
        <w:tabs>
          <w:tab w:val="left" w:pos="284"/>
        </w:tabs>
        <w:ind w:firstLine="284"/>
        <w:rPr>
          <w:color w:val="000000"/>
        </w:rPr>
      </w:pPr>
    </w:p>
    <w:p w:rsidR="00F81CCF" w:rsidRDefault="00F81CCF">
      <w:pPr>
        <w:tabs>
          <w:tab w:val="left" w:pos="284"/>
        </w:tabs>
        <w:ind w:firstLine="284"/>
        <w:rPr>
          <w:color w:val="000000"/>
        </w:rPr>
      </w:pPr>
      <w:r>
        <w:rPr>
          <w:color w:val="000000"/>
        </w:rPr>
        <w:t xml:space="preserve">В процессе преподавания дисциплины «Общая психология. Эмоции и мотивация» аудиторная работа проходит в форме лекционных, семинарских и практических занятий, устного собеседования с каждым обучающимся во время промежуточной аттестации. Лекционные, семинарские и практические занятия проводятся с использованием мультимедийных средств, прибора для регистрации двигательной активности человека (айтрекера). Во время занятий используются карандаши, краски, мелки. Занятия по дисциплине проходят в аудитории, оснащенной компьютером с подключенным мультимедийным проектором. Имеется выход в Интернет. </w:t>
      </w:r>
    </w:p>
    <w:p w:rsidR="00F81CCF" w:rsidRDefault="00F81CCF">
      <w:pPr>
        <w:tabs>
          <w:tab w:val="left" w:pos="284"/>
        </w:tabs>
        <w:ind w:firstLine="284"/>
        <w:rPr>
          <w:color w:val="000000"/>
        </w:rPr>
      </w:pPr>
      <w:r>
        <w:rPr>
          <w:color w:val="000000"/>
        </w:rPr>
        <w:t>8.1. Программное обеспечение</w:t>
      </w:r>
    </w:p>
    <w:p w:rsidR="00F81CCF" w:rsidRDefault="00F81CCF">
      <w:pPr>
        <w:tabs>
          <w:tab w:val="left" w:pos="284"/>
        </w:tabs>
        <w:ind w:firstLine="0"/>
        <w:rPr>
          <w:color w:val="000000"/>
        </w:rPr>
      </w:pPr>
      <w:r>
        <w:rPr>
          <w:color w:val="000000"/>
        </w:rPr>
        <w:t xml:space="preserve">Для работы с текстами – Microsoft Word, для подготовки презентаций – Microsoft PowerPoint, для поиска информации – интернет-браузер, для работы с айтрекером – программное обеспечение фирмы </w:t>
      </w:r>
      <w:r>
        <w:rPr>
          <w:color w:val="000000"/>
          <w:lang w:val="en-GB"/>
        </w:rPr>
        <w:t>SMI</w:t>
      </w:r>
      <w:r>
        <w:rPr>
          <w:color w:val="000000"/>
        </w:rPr>
        <w:t>.</w:t>
      </w:r>
    </w:p>
    <w:p w:rsidR="00F81CCF" w:rsidRDefault="00F81CCF">
      <w:pPr>
        <w:tabs>
          <w:tab w:val="left" w:pos="284"/>
        </w:tabs>
        <w:ind w:firstLine="0"/>
        <w:rPr>
          <w:color w:val="000000"/>
        </w:rPr>
      </w:pPr>
    </w:p>
    <w:p w:rsidR="00F81CCF" w:rsidRDefault="00F81CCF">
      <w:pPr>
        <w:tabs>
          <w:tab w:val="left" w:pos="284"/>
        </w:tabs>
        <w:ind w:firstLine="0"/>
        <w:rPr>
          <w:color w:val="000000"/>
        </w:rPr>
      </w:pPr>
      <w:r>
        <w:rPr>
          <w:color w:val="000000"/>
        </w:rPr>
        <w:br w:type="page"/>
      </w:r>
    </w:p>
    <w:p w:rsidR="00F81CCF" w:rsidRDefault="00F81CCF">
      <w:pPr>
        <w:tabs>
          <w:tab w:val="left" w:pos="284"/>
        </w:tabs>
        <w:ind w:firstLine="0"/>
        <w:rPr>
          <w:color w:val="000000"/>
        </w:rPr>
      </w:pPr>
      <w:r>
        <w:rPr>
          <w:color w:val="000000"/>
        </w:rPr>
        <w:t>Программа составлена в соответствии с требованиями ФГОС ВО, с учетом рекомендаций УМО по направлению подготовки «», на основе ОПОП ВО ННГУ по направлению подготовки «37.04.01. Психология», «37.05.02 Психология служебной деятельности».</w:t>
      </w:r>
    </w:p>
    <w:p w:rsidR="00F81CCF" w:rsidRDefault="00F81CCF">
      <w:pPr>
        <w:tabs>
          <w:tab w:val="left" w:pos="284"/>
        </w:tabs>
        <w:ind w:firstLine="0"/>
        <w:rPr>
          <w:color w:val="000000"/>
        </w:rPr>
      </w:pPr>
    </w:p>
    <w:p w:rsidR="00F81CCF" w:rsidRDefault="00F81CCF">
      <w:pPr>
        <w:tabs>
          <w:tab w:val="left" w:pos="284"/>
        </w:tabs>
        <w:ind w:firstLine="0"/>
        <w:rPr>
          <w:color w:val="000000"/>
        </w:rPr>
      </w:pPr>
      <w:r>
        <w:rPr>
          <w:color w:val="000000"/>
        </w:rPr>
        <w:t>Автор (ы) О.М. Сергеева</w:t>
      </w:r>
    </w:p>
    <w:p w:rsidR="00F81CCF" w:rsidRDefault="00F81CCF">
      <w:pPr>
        <w:tabs>
          <w:tab w:val="left" w:pos="284"/>
        </w:tabs>
        <w:ind w:firstLine="0"/>
        <w:rPr>
          <w:color w:val="000000"/>
        </w:rPr>
      </w:pPr>
      <w:r>
        <w:rPr>
          <w:color w:val="000000"/>
        </w:rPr>
        <w:t>Рецензент (ы) ________________________</w:t>
      </w:r>
    </w:p>
    <w:p w:rsidR="00F81CCF" w:rsidRDefault="00F81CCF">
      <w:pPr>
        <w:tabs>
          <w:tab w:val="left" w:pos="284"/>
        </w:tabs>
        <w:ind w:firstLine="0"/>
        <w:rPr>
          <w:color w:val="000000"/>
          <w:u w:val="single"/>
        </w:rPr>
      </w:pPr>
      <w:r>
        <w:rPr>
          <w:color w:val="000000"/>
        </w:rPr>
        <w:t xml:space="preserve">Заведующий кафедрой  </w:t>
      </w:r>
      <w:r>
        <w:rPr>
          <w:color w:val="000000"/>
          <w:u w:val="single"/>
        </w:rPr>
        <w:t>Р.В. Голубин</w:t>
      </w:r>
    </w:p>
    <w:p w:rsidR="00F81CCF" w:rsidRDefault="00F81CCF">
      <w:pPr>
        <w:tabs>
          <w:tab w:val="left" w:pos="284"/>
        </w:tabs>
        <w:ind w:firstLine="0"/>
        <w:rPr>
          <w:color w:val="000000"/>
        </w:rPr>
      </w:pPr>
    </w:p>
    <w:p w:rsidR="00F81CCF" w:rsidRDefault="00F81CCF">
      <w:pPr>
        <w:ind w:firstLine="0"/>
        <w:rPr>
          <w:color w:val="000000"/>
        </w:rPr>
      </w:pPr>
      <w:r>
        <w:rPr>
          <w:color w:val="000000"/>
        </w:rPr>
        <w:t>Программа одобрена на заседании методической комиссии  факультета социальных наук ННГУ 7 апреля 2020 года, протокол № 7.</w:t>
      </w:r>
    </w:p>
    <w:p w:rsidR="00F81CCF" w:rsidRDefault="00F81CCF">
      <w:pPr>
        <w:ind w:firstLine="0"/>
        <w:rPr>
          <w:color w:val="000000"/>
        </w:rPr>
      </w:pPr>
      <w:r>
        <w:rPr>
          <w:color w:val="000000"/>
        </w:rPr>
        <w:br w:type="page"/>
      </w:r>
    </w:p>
    <w:p w:rsidR="00F81CCF" w:rsidRDefault="00F81CCF">
      <w:pPr>
        <w:ind w:firstLine="0"/>
        <w:jc w:val="right"/>
        <w:rPr>
          <w:i/>
          <w:iCs/>
          <w:color w:val="000000"/>
        </w:rPr>
      </w:pPr>
      <w:r>
        <w:rPr>
          <w:i/>
          <w:iCs/>
          <w:color w:val="000000"/>
        </w:rPr>
        <w:t>ПРИЛОЖЕНИЕ 1</w:t>
      </w:r>
    </w:p>
    <w:p w:rsidR="00F81CCF" w:rsidRDefault="00F81CCF">
      <w:pPr>
        <w:ind w:firstLine="0"/>
        <w:jc w:val="center"/>
        <w:rPr>
          <w:color w:val="000000"/>
        </w:rPr>
      </w:pPr>
    </w:p>
    <w:p w:rsidR="00F81CCF" w:rsidRDefault="00F81CCF">
      <w:pPr>
        <w:ind w:firstLine="0"/>
        <w:jc w:val="center"/>
        <w:rPr>
          <w:color w:val="000000"/>
        </w:rPr>
      </w:pPr>
      <w:r>
        <w:rPr>
          <w:color w:val="000000"/>
        </w:rPr>
        <w:t>ЗАДАНИЯ ДЛЯ ПОДГОТОВКИ К ПРАКТИЧЕСКИМ ЗАНЯТИЯМ ПО ДИСЦИПЛИНЕ «ОБЩАЯ ПСИХОЛОГИЯ. ЭМОЦИИ И МОТИВАЦИЯ», КОТОРЫЕ ВЫНОСЯТСЯ НА САМОСТОЯТЕЛЬНОЕ ИЗУЧЕНИЕ</w:t>
      </w:r>
    </w:p>
    <w:p w:rsidR="00F81CCF" w:rsidRDefault="00F81CCF">
      <w:pPr>
        <w:rPr>
          <w:color w:val="000000"/>
          <w:sz w:val="20"/>
          <w:szCs w:val="20"/>
        </w:rPr>
      </w:pPr>
    </w:p>
    <w:p w:rsidR="00F81CCF" w:rsidRDefault="00F81CCF">
      <w:pPr>
        <w:ind w:firstLine="0"/>
        <w:jc w:val="center"/>
        <w:rPr>
          <w:b/>
          <w:bCs/>
          <w:color w:val="000000"/>
          <w:sz w:val="20"/>
          <w:szCs w:val="20"/>
        </w:rPr>
      </w:pPr>
      <w:r>
        <w:rPr>
          <w:b/>
          <w:bCs/>
          <w:color w:val="000000"/>
          <w:sz w:val="20"/>
          <w:szCs w:val="20"/>
        </w:rPr>
        <w:t>Тематика практических занятий по дисциплина.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
        <w:gridCol w:w="5361"/>
        <w:gridCol w:w="3153"/>
      </w:tblGrid>
      <w:tr w:rsidR="00F81CCF">
        <w:tc>
          <w:tcPr>
            <w:tcW w:w="0" w:type="auto"/>
            <w:vAlign w:val="center"/>
          </w:tcPr>
          <w:p w:rsidR="00F81CCF" w:rsidRDefault="00F81CCF">
            <w:pPr>
              <w:ind w:left="0" w:firstLine="0"/>
              <w:rPr>
                <w:b/>
                <w:bCs/>
                <w:color w:val="000000"/>
                <w:sz w:val="18"/>
                <w:szCs w:val="18"/>
              </w:rPr>
            </w:pPr>
            <w:r>
              <w:rPr>
                <w:b/>
                <w:bCs/>
                <w:color w:val="000000"/>
                <w:sz w:val="18"/>
                <w:szCs w:val="18"/>
              </w:rPr>
              <w:t>№ занятия</w:t>
            </w:r>
          </w:p>
        </w:tc>
        <w:tc>
          <w:tcPr>
            <w:tcW w:w="0" w:type="auto"/>
            <w:vAlign w:val="center"/>
          </w:tcPr>
          <w:p w:rsidR="00F81CCF" w:rsidRDefault="00F81CCF">
            <w:pPr>
              <w:ind w:left="0" w:firstLine="0"/>
              <w:rPr>
                <w:b/>
                <w:bCs/>
                <w:color w:val="000000"/>
                <w:sz w:val="18"/>
                <w:szCs w:val="18"/>
              </w:rPr>
            </w:pPr>
            <w:r>
              <w:rPr>
                <w:b/>
                <w:bCs/>
                <w:color w:val="000000"/>
                <w:sz w:val="18"/>
                <w:szCs w:val="18"/>
              </w:rPr>
              <w:t>Тема практического занятия</w:t>
            </w:r>
          </w:p>
        </w:tc>
        <w:tc>
          <w:tcPr>
            <w:tcW w:w="0" w:type="auto"/>
            <w:vAlign w:val="center"/>
          </w:tcPr>
          <w:p w:rsidR="00F81CCF" w:rsidRDefault="00F81CCF">
            <w:pPr>
              <w:ind w:left="0" w:firstLine="0"/>
              <w:rPr>
                <w:b/>
                <w:bCs/>
                <w:color w:val="000000"/>
                <w:sz w:val="18"/>
                <w:szCs w:val="18"/>
              </w:rPr>
            </w:pPr>
            <w:r>
              <w:rPr>
                <w:b/>
                <w:bCs/>
                <w:color w:val="000000"/>
                <w:sz w:val="18"/>
                <w:szCs w:val="18"/>
              </w:rPr>
              <w:t>Задания для подготовки</w:t>
            </w:r>
          </w:p>
        </w:tc>
      </w:tr>
      <w:tr w:rsidR="00F81CCF">
        <w:tc>
          <w:tcPr>
            <w:tcW w:w="0" w:type="auto"/>
            <w:vAlign w:val="center"/>
          </w:tcPr>
          <w:p w:rsidR="00F81CCF" w:rsidRDefault="00F81CCF">
            <w:pPr>
              <w:ind w:left="0" w:firstLine="0"/>
              <w:rPr>
                <w:color w:val="000000"/>
                <w:sz w:val="18"/>
                <w:szCs w:val="18"/>
              </w:rPr>
            </w:pPr>
            <w:r>
              <w:rPr>
                <w:color w:val="000000"/>
                <w:sz w:val="18"/>
                <w:szCs w:val="18"/>
              </w:rPr>
              <w:t>1</w:t>
            </w:r>
          </w:p>
        </w:tc>
        <w:tc>
          <w:tcPr>
            <w:tcW w:w="0" w:type="auto"/>
            <w:vAlign w:val="center"/>
          </w:tcPr>
          <w:p w:rsidR="00F81CCF" w:rsidRDefault="00F81CCF">
            <w:pPr>
              <w:ind w:left="0" w:firstLine="0"/>
              <w:rPr>
                <w:color w:val="000000"/>
                <w:sz w:val="18"/>
                <w:szCs w:val="18"/>
              </w:rPr>
            </w:pPr>
            <w:r>
              <w:rPr>
                <w:color w:val="000000"/>
                <w:sz w:val="18"/>
                <w:szCs w:val="18"/>
              </w:rPr>
              <w:t>Взаимосвязь эмоций с другими психическими процессами. Эмоциогенные ситуации.</w:t>
            </w:r>
          </w:p>
        </w:tc>
        <w:tc>
          <w:tcPr>
            <w:tcW w:w="0" w:type="auto"/>
            <w:vAlign w:val="center"/>
          </w:tcPr>
          <w:p w:rsidR="00F81CCF" w:rsidRDefault="00F81CCF">
            <w:pPr>
              <w:numPr>
                <w:ilvl w:val="0"/>
                <w:numId w:val="15"/>
              </w:numPr>
              <w:ind w:left="0" w:firstLine="0"/>
              <w:rPr>
                <w:color w:val="000000"/>
                <w:sz w:val="18"/>
                <w:szCs w:val="18"/>
              </w:rPr>
            </w:pPr>
            <w:r>
              <w:rPr>
                <w:color w:val="000000"/>
                <w:sz w:val="18"/>
                <w:szCs w:val="18"/>
              </w:rPr>
              <w:t>Изучить литературу по теме</w:t>
            </w:r>
          </w:p>
          <w:p w:rsidR="00F81CCF" w:rsidRDefault="00F81CCF">
            <w:pPr>
              <w:numPr>
                <w:ilvl w:val="0"/>
                <w:numId w:val="15"/>
              </w:numPr>
              <w:ind w:left="0" w:firstLine="0"/>
              <w:rPr>
                <w:color w:val="000000"/>
                <w:sz w:val="18"/>
                <w:szCs w:val="18"/>
              </w:rPr>
            </w:pPr>
            <w:r>
              <w:rPr>
                <w:color w:val="000000"/>
                <w:sz w:val="18"/>
                <w:szCs w:val="18"/>
              </w:rPr>
              <w:t>Обдумать вопросы для групповой дискуссии</w:t>
            </w:r>
          </w:p>
        </w:tc>
      </w:tr>
      <w:tr w:rsidR="00F81CCF">
        <w:tc>
          <w:tcPr>
            <w:tcW w:w="0" w:type="auto"/>
            <w:vAlign w:val="center"/>
          </w:tcPr>
          <w:p w:rsidR="00F81CCF" w:rsidRDefault="00F81CCF">
            <w:pPr>
              <w:ind w:left="0" w:firstLine="0"/>
              <w:rPr>
                <w:color w:val="000000"/>
                <w:sz w:val="18"/>
                <w:szCs w:val="18"/>
              </w:rPr>
            </w:pPr>
            <w:r>
              <w:rPr>
                <w:color w:val="000000"/>
                <w:sz w:val="18"/>
                <w:szCs w:val="18"/>
              </w:rPr>
              <w:t>2</w:t>
            </w:r>
          </w:p>
        </w:tc>
        <w:tc>
          <w:tcPr>
            <w:tcW w:w="0" w:type="auto"/>
            <w:vAlign w:val="center"/>
          </w:tcPr>
          <w:p w:rsidR="00F81CCF" w:rsidRDefault="00F81CCF">
            <w:pPr>
              <w:ind w:left="0" w:firstLine="0"/>
              <w:rPr>
                <w:color w:val="000000"/>
                <w:sz w:val="18"/>
                <w:szCs w:val="18"/>
              </w:rPr>
            </w:pPr>
            <w:r>
              <w:rPr>
                <w:color w:val="000000"/>
                <w:sz w:val="18"/>
                <w:szCs w:val="18"/>
              </w:rPr>
              <w:t>Чувства. Классификация чувств. Характеристика различных чувств.</w:t>
            </w:r>
          </w:p>
          <w:p w:rsidR="00F81CCF" w:rsidRDefault="00F81CCF">
            <w:pPr>
              <w:ind w:left="0" w:firstLine="0"/>
              <w:rPr>
                <w:color w:val="000000"/>
                <w:sz w:val="18"/>
                <w:szCs w:val="18"/>
              </w:rPr>
            </w:pPr>
            <w:r>
              <w:rPr>
                <w:color w:val="000000"/>
                <w:sz w:val="18"/>
                <w:szCs w:val="18"/>
              </w:rPr>
              <w:t>Групповая дискуссия «Нужна ли человеку любовь»</w:t>
            </w:r>
          </w:p>
        </w:tc>
        <w:tc>
          <w:tcPr>
            <w:tcW w:w="0" w:type="auto"/>
            <w:vAlign w:val="center"/>
          </w:tcPr>
          <w:p w:rsidR="00F81CCF" w:rsidRDefault="00F81CCF">
            <w:pPr>
              <w:ind w:left="0" w:firstLine="0"/>
              <w:rPr>
                <w:color w:val="000000"/>
                <w:sz w:val="18"/>
                <w:szCs w:val="18"/>
              </w:rPr>
            </w:pPr>
            <w:r>
              <w:rPr>
                <w:color w:val="000000"/>
                <w:sz w:val="18"/>
                <w:szCs w:val="18"/>
              </w:rPr>
              <w:t>1) разобрать вопросы для самостоятельного изучения с 1 по 11,</w:t>
            </w:r>
          </w:p>
          <w:p w:rsidR="00F81CCF" w:rsidRDefault="00F81CCF">
            <w:pPr>
              <w:ind w:left="0" w:firstLine="0"/>
              <w:rPr>
                <w:color w:val="000000"/>
                <w:sz w:val="18"/>
                <w:szCs w:val="18"/>
              </w:rPr>
            </w:pPr>
            <w:r>
              <w:rPr>
                <w:color w:val="000000"/>
                <w:sz w:val="18"/>
                <w:szCs w:val="18"/>
              </w:rPr>
              <w:t>2) изучить  литературу по теме</w:t>
            </w:r>
          </w:p>
          <w:p w:rsidR="00F81CCF" w:rsidRDefault="00F81CCF">
            <w:pPr>
              <w:ind w:left="0" w:firstLine="0"/>
              <w:rPr>
                <w:color w:val="000000"/>
                <w:sz w:val="18"/>
                <w:szCs w:val="18"/>
              </w:rPr>
            </w:pPr>
            <w:r>
              <w:rPr>
                <w:color w:val="000000"/>
                <w:sz w:val="18"/>
                <w:szCs w:val="18"/>
              </w:rPr>
              <w:t>3) заполнить таблицу по результатам обсуждения на групповой дискуссии</w:t>
            </w:r>
          </w:p>
          <w:p w:rsidR="00F81CCF" w:rsidRDefault="00F81CCF">
            <w:pPr>
              <w:ind w:left="0" w:firstLine="0"/>
              <w:rPr>
                <w:color w:val="000000"/>
                <w:sz w:val="18"/>
                <w:szCs w:val="18"/>
              </w:rPr>
            </w:pPr>
            <w:r>
              <w:rPr>
                <w:color w:val="000000"/>
                <w:sz w:val="18"/>
                <w:szCs w:val="18"/>
              </w:rPr>
              <w:t>4) обдумать вопросы для групповой дискуссии на следующем занятии</w:t>
            </w:r>
          </w:p>
        </w:tc>
      </w:tr>
      <w:tr w:rsidR="00F81CCF">
        <w:tc>
          <w:tcPr>
            <w:tcW w:w="0" w:type="auto"/>
            <w:vAlign w:val="center"/>
          </w:tcPr>
          <w:p w:rsidR="00F81CCF" w:rsidRDefault="00F81CCF">
            <w:pPr>
              <w:ind w:left="0" w:firstLine="0"/>
              <w:rPr>
                <w:color w:val="000000"/>
                <w:sz w:val="18"/>
                <w:szCs w:val="18"/>
              </w:rPr>
            </w:pPr>
            <w:r>
              <w:rPr>
                <w:color w:val="000000"/>
                <w:sz w:val="18"/>
                <w:szCs w:val="18"/>
              </w:rPr>
              <w:t>3</w:t>
            </w:r>
          </w:p>
        </w:tc>
        <w:tc>
          <w:tcPr>
            <w:tcW w:w="0" w:type="auto"/>
            <w:vAlign w:val="center"/>
          </w:tcPr>
          <w:p w:rsidR="00F81CCF" w:rsidRDefault="00F81CCF">
            <w:pPr>
              <w:ind w:left="0" w:firstLine="0"/>
              <w:rPr>
                <w:color w:val="000000"/>
                <w:sz w:val="18"/>
                <w:szCs w:val="18"/>
              </w:rPr>
            </w:pPr>
            <w:r>
              <w:rPr>
                <w:color w:val="000000"/>
                <w:sz w:val="18"/>
                <w:szCs w:val="18"/>
              </w:rPr>
              <w:t>Текущий контроль успеваемости 1 (контрольный опрос).</w:t>
            </w:r>
          </w:p>
          <w:p w:rsidR="00F81CCF" w:rsidRDefault="00F81CCF">
            <w:pPr>
              <w:ind w:left="0" w:firstLine="0"/>
              <w:rPr>
                <w:color w:val="000000"/>
                <w:sz w:val="18"/>
                <w:szCs w:val="18"/>
              </w:rPr>
            </w:pPr>
            <w:r>
              <w:rPr>
                <w:color w:val="000000"/>
                <w:sz w:val="18"/>
                <w:szCs w:val="18"/>
              </w:rPr>
              <w:t>Групповая дискуссия «Плохие чувства. Обида, зависть, ревность»</w:t>
            </w:r>
          </w:p>
        </w:tc>
        <w:tc>
          <w:tcPr>
            <w:tcW w:w="0" w:type="auto"/>
            <w:vAlign w:val="center"/>
          </w:tcPr>
          <w:p w:rsidR="00F81CCF" w:rsidRDefault="00F81CCF">
            <w:pPr>
              <w:ind w:left="0" w:firstLine="0"/>
              <w:rPr>
                <w:color w:val="000000"/>
                <w:sz w:val="18"/>
                <w:szCs w:val="18"/>
              </w:rPr>
            </w:pPr>
            <w:r>
              <w:rPr>
                <w:color w:val="000000"/>
                <w:sz w:val="18"/>
                <w:szCs w:val="18"/>
              </w:rPr>
              <w:t>1)повторить материал семинарских занятий 1-2,</w:t>
            </w:r>
          </w:p>
          <w:p w:rsidR="00F81CCF" w:rsidRDefault="00F81CCF">
            <w:pPr>
              <w:ind w:left="0" w:firstLine="0"/>
              <w:rPr>
                <w:color w:val="000000"/>
                <w:sz w:val="18"/>
                <w:szCs w:val="18"/>
              </w:rPr>
            </w:pPr>
            <w:r>
              <w:rPr>
                <w:color w:val="000000"/>
                <w:sz w:val="18"/>
                <w:szCs w:val="18"/>
              </w:rPr>
              <w:t>2) выучить материал с лекций,</w:t>
            </w:r>
          </w:p>
          <w:p w:rsidR="00F81CCF" w:rsidRDefault="00F81CCF">
            <w:pPr>
              <w:ind w:left="0" w:firstLine="0"/>
              <w:rPr>
                <w:color w:val="000000"/>
                <w:sz w:val="18"/>
                <w:szCs w:val="18"/>
              </w:rPr>
            </w:pPr>
            <w:r>
              <w:rPr>
                <w:color w:val="000000"/>
                <w:sz w:val="18"/>
                <w:szCs w:val="18"/>
              </w:rPr>
              <w:t>3) изучить  литературу по теме</w:t>
            </w:r>
          </w:p>
          <w:p w:rsidR="00F81CCF" w:rsidRDefault="00F81CCF">
            <w:pPr>
              <w:ind w:left="0" w:firstLine="0"/>
              <w:rPr>
                <w:color w:val="000000"/>
                <w:sz w:val="18"/>
                <w:szCs w:val="18"/>
              </w:rPr>
            </w:pPr>
            <w:r>
              <w:rPr>
                <w:color w:val="000000"/>
                <w:sz w:val="18"/>
                <w:szCs w:val="18"/>
              </w:rPr>
              <w:t>4) Подготовиться к круглому столу</w:t>
            </w:r>
          </w:p>
        </w:tc>
      </w:tr>
      <w:tr w:rsidR="00F81CCF">
        <w:tc>
          <w:tcPr>
            <w:tcW w:w="0" w:type="auto"/>
            <w:vAlign w:val="center"/>
          </w:tcPr>
          <w:p w:rsidR="00F81CCF" w:rsidRDefault="00F81CCF">
            <w:pPr>
              <w:ind w:left="0" w:firstLine="0"/>
              <w:rPr>
                <w:color w:val="000000"/>
                <w:sz w:val="18"/>
                <w:szCs w:val="18"/>
              </w:rPr>
            </w:pPr>
            <w:r>
              <w:rPr>
                <w:color w:val="000000"/>
                <w:sz w:val="18"/>
                <w:szCs w:val="18"/>
              </w:rPr>
              <w:t>4</w:t>
            </w:r>
          </w:p>
        </w:tc>
        <w:tc>
          <w:tcPr>
            <w:tcW w:w="0" w:type="auto"/>
            <w:vAlign w:val="center"/>
          </w:tcPr>
          <w:p w:rsidR="00F81CCF" w:rsidRDefault="00F81CCF">
            <w:pPr>
              <w:ind w:left="0" w:firstLine="0"/>
              <w:rPr>
                <w:color w:val="000000"/>
                <w:sz w:val="18"/>
                <w:szCs w:val="18"/>
              </w:rPr>
            </w:pPr>
            <w:r>
              <w:rPr>
                <w:color w:val="000000"/>
                <w:sz w:val="18"/>
                <w:szCs w:val="18"/>
              </w:rPr>
              <w:t>Круглый стол  с обсуждением индивидуальных стратегий обучающихся по поведению в ситуациях, вызывающих фрустрацию, шоковые чувства.</w:t>
            </w:r>
          </w:p>
        </w:tc>
        <w:tc>
          <w:tcPr>
            <w:tcW w:w="0" w:type="auto"/>
            <w:vAlign w:val="center"/>
          </w:tcPr>
          <w:p w:rsidR="00F81CCF" w:rsidRDefault="00F81CCF">
            <w:pPr>
              <w:ind w:left="0" w:firstLine="0"/>
              <w:rPr>
                <w:color w:val="000000"/>
                <w:sz w:val="18"/>
                <w:szCs w:val="18"/>
              </w:rPr>
            </w:pPr>
            <w:r>
              <w:rPr>
                <w:color w:val="000000"/>
                <w:sz w:val="18"/>
                <w:szCs w:val="18"/>
              </w:rPr>
              <w:t>1) повторить материал занятий 1-3,</w:t>
            </w:r>
          </w:p>
          <w:p w:rsidR="00F81CCF" w:rsidRDefault="00F81CCF">
            <w:pPr>
              <w:ind w:left="0" w:firstLine="0"/>
              <w:rPr>
                <w:color w:val="000000"/>
                <w:sz w:val="18"/>
                <w:szCs w:val="18"/>
              </w:rPr>
            </w:pPr>
            <w:r>
              <w:rPr>
                <w:color w:val="000000"/>
                <w:sz w:val="18"/>
                <w:szCs w:val="18"/>
              </w:rPr>
              <w:t>2) изучить  литературу по теме</w:t>
            </w:r>
          </w:p>
        </w:tc>
      </w:tr>
      <w:tr w:rsidR="00F81CCF">
        <w:tc>
          <w:tcPr>
            <w:tcW w:w="0" w:type="auto"/>
            <w:vAlign w:val="center"/>
          </w:tcPr>
          <w:p w:rsidR="00F81CCF" w:rsidRDefault="00F81CCF">
            <w:pPr>
              <w:ind w:left="0" w:firstLine="0"/>
              <w:rPr>
                <w:color w:val="000000"/>
                <w:sz w:val="18"/>
                <w:szCs w:val="18"/>
              </w:rPr>
            </w:pPr>
            <w:r>
              <w:rPr>
                <w:color w:val="000000"/>
                <w:sz w:val="18"/>
                <w:szCs w:val="18"/>
              </w:rPr>
              <w:t>5</w:t>
            </w:r>
          </w:p>
        </w:tc>
        <w:tc>
          <w:tcPr>
            <w:tcW w:w="0" w:type="auto"/>
            <w:vAlign w:val="center"/>
          </w:tcPr>
          <w:p w:rsidR="00F81CCF" w:rsidRDefault="00F81CCF">
            <w:pPr>
              <w:ind w:left="0" w:firstLine="0"/>
              <w:rPr>
                <w:color w:val="000000"/>
                <w:sz w:val="18"/>
                <w:szCs w:val="18"/>
              </w:rPr>
            </w:pPr>
            <w:r>
              <w:rPr>
                <w:color w:val="000000"/>
                <w:sz w:val="18"/>
                <w:szCs w:val="18"/>
              </w:rPr>
              <w:t>Определение воли и подходы к ее изучению. Проблема свободы воли.</w:t>
            </w:r>
          </w:p>
          <w:p w:rsidR="00F81CCF" w:rsidRDefault="00F81CCF">
            <w:pPr>
              <w:ind w:left="0" w:firstLine="0"/>
              <w:rPr>
                <w:color w:val="000000"/>
                <w:sz w:val="18"/>
                <w:szCs w:val="18"/>
              </w:rPr>
            </w:pPr>
            <w:r>
              <w:rPr>
                <w:color w:val="000000"/>
                <w:sz w:val="18"/>
                <w:szCs w:val="18"/>
              </w:rPr>
              <w:t>Критерии воли. Произвольная и волевая регуляция. Развитие воли</w:t>
            </w:r>
          </w:p>
        </w:tc>
        <w:tc>
          <w:tcPr>
            <w:tcW w:w="0" w:type="auto"/>
            <w:vAlign w:val="center"/>
          </w:tcPr>
          <w:p w:rsidR="00F81CCF" w:rsidRDefault="00F81CCF">
            <w:pPr>
              <w:ind w:left="0" w:firstLine="0"/>
              <w:rPr>
                <w:color w:val="000000"/>
                <w:sz w:val="18"/>
                <w:szCs w:val="18"/>
              </w:rPr>
            </w:pPr>
            <w:r>
              <w:rPr>
                <w:color w:val="000000"/>
                <w:sz w:val="18"/>
                <w:szCs w:val="18"/>
              </w:rPr>
              <w:t>1) разобрать вопросы для самостоятельного изучения с 12 по 20,</w:t>
            </w:r>
          </w:p>
          <w:p w:rsidR="00F81CCF" w:rsidRDefault="00F81CCF">
            <w:pPr>
              <w:ind w:left="0" w:firstLine="0"/>
              <w:rPr>
                <w:color w:val="000000"/>
                <w:sz w:val="18"/>
                <w:szCs w:val="18"/>
              </w:rPr>
            </w:pPr>
            <w:r>
              <w:rPr>
                <w:color w:val="000000"/>
                <w:sz w:val="18"/>
                <w:szCs w:val="18"/>
              </w:rPr>
              <w:t>2) повторить материал лекций и семинарских занятий</w:t>
            </w:r>
          </w:p>
        </w:tc>
      </w:tr>
      <w:tr w:rsidR="00F81CCF">
        <w:trPr>
          <w:trHeight w:val="838"/>
        </w:trPr>
        <w:tc>
          <w:tcPr>
            <w:tcW w:w="0" w:type="auto"/>
            <w:vAlign w:val="center"/>
          </w:tcPr>
          <w:p w:rsidR="00F81CCF" w:rsidRDefault="00F81CCF">
            <w:pPr>
              <w:ind w:left="0" w:firstLine="0"/>
              <w:rPr>
                <w:color w:val="000000"/>
                <w:sz w:val="18"/>
                <w:szCs w:val="18"/>
              </w:rPr>
            </w:pPr>
            <w:r>
              <w:rPr>
                <w:color w:val="000000"/>
                <w:sz w:val="18"/>
                <w:szCs w:val="18"/>
              </w:rPr>
              <w:t>6</w:t>
            </w:r>
          </w:p>
        </w:tc>
        <w:tc>
          <w:tcPr>
            <w:tcW w:w="0" w:type="auto"/>
            <w:vAlign w:val="center"/>
          </w:tcPr>
          <w:p w:rsidR="00F81CCF" w:rsidRDefault="00F81CCF">
            <w:pPr>
              <w:ind w:left="0" w:firstLine="0"/>
              <w:rPr>
                <w:color w:val="000000"/>
                <w:sz w:val="18"/>
                <w:szCs w:val="18"/>
              </w:rPr>
            </w:pPr>
            <w:r>
              <w:rPr>
                <w:color w:val="000000"/>
                <w:sz w:val="18"/>
                <w:szCs w:val="18"/>
              </w:rPr>
              <w:t>Волевые процессы, их виды и детерминанты.</w:t>
            </w:r>
          </w:p>
          <w:p w:rsidR="00F81CCF" w:rsidRDefault="00F81CCF">
            <w:pPr>
              <w:ind w:left="0" w:firstLine="0"/>
              <w:rPr>
                <w:color w:val="000000"/>
                <w:sz w:val="18"/>
                <w:szCs w:val="18"/>
              </w:rPr>
            </w:pPr>
            <w:r>
              <w:rPr>
                <w:color w:val="000000"/>
                <w:sz w:val="18"/>
                <w:szCs w:val="18"/>
              </w:rPr>
              <w:t>Мотивационные конфликты, их осознание. Волевая регуляция поведения.</w:t>
            </w:r>
          </w:p>
        </w:tc>
        <w:tc>
          <w:tcPr>
            <w:tcW w:w="0" w:type="auto"/>
            <w:vAlign w:val="center"/>
          </w:tcPr>
          <w:p w:rsidR="00F81CCF" w:rsidRDefault="00F81CCF">
            <w:pPr>
              <w:numPr>
                <w:ilvl w:val="0"/>
                <w:numId w:val="16"/>
              </w:numPr>
              <w:ind w:left="0" w:firstLine="0"/>
              <w:rPr>
                <w:color w:val="000000"/>
                <w:sz w:val="18"/>
                <w:szCs w:val="18"/>
              </w:rPr>
            </w:pPr>
            <w:r>
              <w:rPr>
                <w:color w:val="000000"/>
                <w:sz w:val="18"/>
                <w:szCs w:val="18"/>
              </w:rPr>
              <w:t>повторить материал занятия 2,</w:t>
            </w:r>
          </w:p>
          <w:p w:rsidR="00F81CCF" w:rsidRDefault="00F81CCF">
            <w:pPr>
              <w:numPr>
                <w:ilvl w:val="0"/>
                <w:numId w:val="16"/>
              </w:numPr>
              <w:ind w:left="0" w:firstLine="0"/>
              <w:rPr>
                <w:color w:val="000000"/>
                <w:sz w:val="18"/>
                <w:szCs w:val="18"/>
              </w:rPr>
            </w:pPr>
            <w:r>
              <w:rPr>
                <w:color w:val="000000"/>
                <w:sz w:val="18"/>
                <w:szCs w:val="18"/>
              </w:rPr>
              <w:t>повторить лекции по эмоциональным состояниям,</w:t>
            </w:r>
          </w:p>
          <w:p w:rsidR="00F81CCF" w:rsidRDefault="00F81CCF">
            <w:pPr>
              <w:ind w:left="0" w:firstLine="0"/>
              <w:rPr>
                <w:color w:val="000000"/>
                <w:sz w:val="18"/>
                <w:szCs w:val="18"/>
              </w:rPr>
            </w:pPr>
            <w:r>
              <w:rPr>
                <w:color w:val="000000"/>
                <w:sz w:val="18"/>
                <w:szCs w:val="18"/>
              </w:rPr>
              <w:t>изучить  литературу по теме</w:t>
            </w:r>
          </w:p>
        </w:tc>
      </w:tr>
      <w:tr w:rsidR="00F81CCF">
        <w:tc>
          <w:tcPr>
            <w:tcW w:w="0" w:type="auto"/>
            <w:vAlign w:val="center"/>
          </w:tcPr>
          <w:p w:rsidR="00F81CCF" w:rsidRDefault="00F81CCF">
            <w:pPr>
              <w:ind w:left="0" w:firstLine="0"/>
              <w:rPr>
                <w:color w:val="000000"/>
                <w:sz w:val="18"/>
                <w:szCs w:val="18"/>
              </w:rPr>
            </w:pPr>
            <w:r>
              <w:rPr>
                <w:color w:val="000000"/>
                <w:sz w:val="18"/>
                <w:szCs w:val="18"/>
              </w:rPr>
              <w:t>7</w:t>
            </w:r>
          </w:p>
        </w:tc>
        <w:tc>
          <w:tcPr>
            <w:tcW w:w="0" w:type="auto"/>
            <w:vAlign w:val="center"/>
          </w:tcPr>
          <w:p w:rsidR="00F81CCF" w:rsidRDefault="00F81CCF">
            <w:pPr>
              <w:ind w:left="0" w:firstLine="0"/>
              <w:rPr>
                <w:color w:val="000000"/>
                <w:sz w:val="18"/>
                <w:szCs w:val="18"/>
              </w:rPr>
            </w:pPr>
            <w:r>
              <w:rPr>
                <w:color w:val="000000"/>
                <w:sz w:val="18"/>
                <w:szCs w:val="18"/>
              </w:rPr>
              <w:t>Диагностика актуальных и доминирующих эмоциональных состояний. Интерпретация результатов. Обсуждение исследуемых психологических категорий.</w:t>
            </w:r>
          </w:p>
        </w:tc>
        <w:tc>
          <w:tcPr>
            <w:tcW w:w="0" w:type="auto"/>
            <w:vAlign w:val="center"/>
          </w:tcPr>
          <w:p w:rsidR="00F81CCF" w:rsidRDefault="00F81CCF">
            <w:pPr>
              <w:numPr>
                <w:ilvl w:val="0"/>
                <w:numId w:val="17"/>
              </w:numPr>
              <w:ind w:left="0" w:firstLine="0"/>
              <w:rPr>
                <w:color w:val="000000"/>
                <w:sz w:val="18"/>
                <w:szCs w:val="18"/>
              </w:rPr>
            </w:pPr>
            <w:r>
              <w:rPr>
                <w:color w:val="000000"/>
                <w:sz w:val="18"/>
                <w:szCs w:val="18"/>
              </w:rPr>
              <w:t>повторить материал занятия 2,</w:t>
            </w:r>
          </w:p>
          <w:p w:rsidR="00F81CCF" w:rsidRDefault="00F81CCF">
            <w:pPr>
              <w:numPr>
                <w:ilvl w:val="0"/>
                <w:numId w:val="17"/>
              </w:numPr>
              <w:ind w:left="0" w:firstLine="0"/>
              <w:rPr>
                <w:color w:val="000000"/>
                <w:sz w:val="18"/>
                <w:szCs w:val="18"/>
              </w:rPr>
            </w:pPr>
            <w:r>
              <w:rPr>
                <w:color w:val="000000"/>
                <w:sz w:val="18"/>
                <w:szCs w:val="18"/>
              </w:rPr>
              <w:t>повторить лекции по эмоциональным состояниям,</w:t>
            </w:r>
          </w:p>
          <w:p w:rsidR="00F81CCF" w:rsidRDefault="00F81CCF">
            <w:pPr>
              <w:numPr>
                <w:ilvl w:val="0"/>
                <w:numId w:val="17"/>
              </w:numPr>
              <w:ind w:left="0" w:firstLine="0"/>
              <w:rPr>
                <w:color w:val="000000"/>
                <w:sz w:val="18"/>
                <w:szCs w:val="18"/>
              </w:rPr>
            </w:pPr>
            <w:r>
              <w:rPr>
                <w:color w:val="000000"/>
                <w:sz w:val="18"/>
                <w:szCs w:val="18"/>
              </w:rPr>
              <w:t>изучить  литературу по теме</w:t>
            </w:r>
          </w:p>
        </w:tc>
      </w:tr>
      <w:tr w:rsidR="00F81CCF">
        <w:tc>
          <w:tcPr>
            <w:tcW w:w="0" w:type="auto"/>
            <w:vAlign w:val="center"/>
          </w:tcPr>
          <w:p w:rsidR="00F81CCF" w:rsidRDefault="00F81CCF">
            <w:pPr>
              <w:ind w:left="0" w:firstLine="0"/>
              <w:rPr>
                <w:color w:val="000000"/>
                <w:sz w:val="18"/>
                <w:szCs w:val="18"/>
              </w:rPr>
            </w:pPr>
            <w:r>
              <w:rPr>
                <w:color w:val="000000"/>
                <w:sz w:val="18"/>
                <w:szCs w:val="18"/>
              </w:rPr>
              <w:t>8</w:t>
            </w:r>
          </w:p>
        </w:tc>
        <w:tc>
          <w:tcPr>
            <w:tcW w:w="0" w:type="auto"/>
            <w:vAlign w:val="center"/>
          </w:tcPr>
          <w:p w:rsidR="00F81CCF" w:rsidRDefault="00F81CCF">
            <w:pPr>
              <w:ind w:left="0" w:firstLine="0"/>
              <w:rPr>
                <w:color w:val="000000"/>
                <w:sz w:val="18"/>
                <w:szCs w:val="18"/>
              </w:rPr>
            </w:pPr>
            <w:r>
              <w:rPr>
                <w:color w:val="000000"/>
                <w:sz w:val="18"/>
                <w:szCs w:val="18"/>
              </w:rPr>
              <w:t>Диагностика преобладающих чувств и настроений. Интерпретация результатов. Обсуждение исследуемых психологических категорий.</w:t>
            </w:r>
          </w:p>
        </w:tc>
        <w:tc>
          <w:tcPr>
            <w:tcW w:w="0" w:type="auto"/>
            <w:vAlign w:val="center"/>
          </w:tcPr>
          <w:p w:rsidR="00F81CCF" w:rsidRDefault="00F81CCF">
            <w:pPr>
              <w:ind w:left="0" w:firstLine="0"/>
              <w:rPr>
                <w:color w:val="000000"/>
                <w:sz w:val="18"/>
                <w:szCs w:val="18"/>
              </w:rPr>
            </w:pPr>
            <w:r>
              <w:rPr>
                <w:color w:val="000000"/>
                <w:sz w:val="18"/>
                <w:szCs w:val="18"/>
              </w:rPr>
              <w:t>1) изучить  литературу по теме</w:t>
            </w:r>
          </w:p>
        </w:tc>
      </w:tr>
    </w:tbl>
    <w:p w:rsidR="00F81CCF" w:rsidRDefault="00F81CCF">
      <w:pPr>
        <w:rPr>
          <w:b/>
          <w:bCs/>
          <w:color w:val="000000"/>
        </w:rPr>
      </w:pPr>
    </w:p>
    <w:p w:rsidR="00F81CCF" w:rsidRDefault="00F81CCF">
      <w:pPr>
        <w:jc w:val="right"/>
        <w:rPr>
          <w:color w:val="000000"/>
        </w:rPr>
      </w:pPr>
      <w:r>
        <w:rPr>
          <w:color w:val="000000"/>
        </w:rPr>
        <w:br w:type="page"/>
      </w:r>
      <w:r>
        <w:rPr>
          <w:i/>
          <w:iCs/>
          <w:color w:val="000000"/>
        </w:rPr>
        <w:t>ПРИЛОЖЕНИЕ 2</w:t>
      </w:r>
    </w:p>
    <w:p w:rsidR="00F81CCF" w:rsidRDefault="00F81CCF">
      <w:pPr>
        <w:shd w:val="clear" w:color="auto" w:fill="FFFFFF"/>
        <w:jc w:val="center"/>
      </w:pPr>
      <w:r>
        <w:t>НАУЧНЫЙ ТЕРМИНОЛОГИЧЕСКИЙ СЛОВАРЬ</w:t>
      </w:r>
    </w:p>
    <w:p w:rsidR="00F81CCF" w:rsidRDefault="00F81CCF">
      <w:pPr>
        <w:shd w:val="clear" w:color="auto" w:fill="FFFFFF"/>
      </w:pPr>
    </w:p>
    <w:p w:rsidR="00F81CCF" w:rsidRDefault="00F81CCF">
      <w:pPr>
        <w:shd w:val="clear" w:color="auto" w:fill="FFFFFF"/>
      </w:pPr>
      <w:r>
        <w:t>Агарофобия — боязнь открытых пространств.</w:t>
      </w:r>
    </w:p>
    <w:p w:rsidR="00F81CCF" w:rsidRDefault="00F81CCF">
      <w:pPr>
        <w:shd w:val="clear" w:color="auto" w:fill="FFFFFF"/>
      </w:pPr>
      <w:r>
        <w:t>Алекситимия — неспособность человека вербально описать переживаемые им эмоции.</w:t>
      </w:r>
    </w:p>
    <w:p w:rsidR="00F81CCF" w:rsidRDefault="00F81CCF">
      <w:pPr>
        <w:shd w:val="clear" w:color="auto" w:fill="FFFFFF"/>
      </w:pPr>
      <w:r>
        <w:t>Амбивалентность эмоций — испытывание по отношению к одному и тому же объекту разных чувств и эмоций.</w:t>
      </w:r>
    </w:p>
    <w:p w:rsidR="00F81CCF" w:rsidRDefault="00F81CCF">
      <w:pPr>
        <w:shd w:val="clear" w:color="auto" w:fill="FFFFFF"/>
      </w:pPr>
      <w:r>
        <w:t>Амимия — отсутствие экспрессивных средств выражения эмоций.</w:t>
      </w:r>
    </w:p>
    <w:p w:rsidR="00F81CCF" w:rsidRDefault="00F81CCF">
      <w:pPr>
        <w:shd w:val="clear" w:color="auto" w:fill="FFFFFF"/>
      </w:pPr>
      <w:r>
        <w:t>Аффект — 1) эмоциональное поведение; 2) бурное и кратковременное протекание эмоций.</w:t>
      </w:r>
    </w:p>
    <w:p w:rsidR="00F81CCF" w:rsidRDefault="00F81CCF">
      <w:pPr>
        <w:shd w:val="clear" w:color="auto" w:fill="FFFFFF"/>
      </w:pPr>
      <w:r>
        <w:t>Аффект неадекватности — отрицательные переживания, возникающие в результате неудовлетворения каких-либо жизненно важных потребностей или конфликта между ними.</w:t>
      </w:r>
    </w:p>
    <w:p w:rsidR="00F81CCF" w:rsidRDefault="00F81CCF">
      <w:pPr>
        <w:shd w:val="clear" w:color="auto" w:fill="FFFFFF"/>
      </w:pPr>
      <w:r>
        <w:t>Аффективная возбудимость — склонность к чрезмерно легкому возникновению бурных эмоциональных вспышек, не адекватных вызвавшей их причине.</w:t>
      </w:r>
    </w:p>
    <w:p w:rsidR="00F81CCF" w:rsidRDefault="00F81CCF">
      <w:pPr>
        <w:shd w:val="clear" w:color="auto" w:fill="FFFFFF"/>
      </w:pPr>
      <w:r>
        <w:t>Аффект недоумения — переживание мучительного непонимания изменения своего состояния или необычного изменения окружающего.</w:t>
      </w:r>
    </w:p>
    <w:p w:rsidR="00F81CCF" w:rsidRDefault="00F81CCF">
      <w:pPr>
        <w:shd w:val="clear" w:color="auto" w:fill="FFFFFF"/>
      </w:pPr>
      <w:r>
        <w:t>Аффективная вязкость — патологическая ригидность эмоциональных реакций в сочетании со склонностью к застреванию, прежде всего, на отрицательных переживаниях.</w:t>
      </w:r>
    </w:p>
    <w:p w:rsidR="00F81CCF" w:rsidRDefault="00F81CCF">
      <w:pPr>
        <w:shd w:val="clear" w:color="auto" w:fill="FFFFFF"/>
      </w:pPr>
      <w:r>
        <w:t>Аффективная истощаемость — кратковременность ярких эмоциональных проявлений (гнева, горя, радости), вслед за которыми наступают безразличие и слабость.</w:t>
      </w:r>
    </w:p>
    <w:p w:rsidR="00F81CCF" w:rsidRDefault="00F81CCF">
      <w:pPr>
        <w:shd w:val="clear" w:color="auto" w:fill="FFFFFF"/>
      </w:pPr>
      <w:r>
        <w:t>Аффективная слабость — эмоциональная гиперестезия с чрезмерной чувствительностью ко всем внешним раздражителям.</w:t>
      </w:r>
    </w:p>
    <w:p w:rsidR="00F81CCF" w:rsidRDefault="00F81CCF">
      <w:pPr>
        <w:shd w:val="clear" w:color="auto" w:fill="FFFFFF"/>
      </w:pPr>
      <w:r>
        <w:t>Аффективное недержание — крайняя степень аффективной слабости.</w:t>
      </w:r>
    </w:p>
    <w:p w:rsidR="00F81CCF" w:rsidRDefault="00F81CCF">
      <w:pPr>
        <w:shd w:val="clear" w:color="auto" w:fill="FFFFFF"/>
      </w:pPr>
      <w:r>
        <w:t>Аффективно-личностные связи — вид взаимоотношений ребенка со взрослыми, при которых ребенок стремится разделить со взрослыми свои положительные эмоции, испытать любовь, поддержку и защиту близкого человека.</w:t>
      </w:r>
    </w:p>
    <w:p w:rsidR="00F81CCF" w:rsidRDefault="00F81CCF">
      <w:pPr>
        <w:shd w:val="clear" w:color="auto" w:fill="FFFFFF"/>
      </w:pPr>
      <w:r>
        <w:t>Аффективный шок — состояние торможения, апатии после аффекта.</w:t>
      </w:r>
    </w:p>
    <w:p w:rsidR="00F81CCF" w:rsidRDefault="00F81CCF">
      <w:pPr>
        <w:shd w:val="clear" w:color="auto" w:fill="FFFFFF"/>
      </w:pPr>
      <w:r>
        <w:t>Биполярное аффективное расстройство — чередование маниакальных и депрессивных состояний.</w:t>
      </w:r>
    </w:p>
    <w:p w:rsidR="00F81CCF" w:rsidRDefault="00F81CCF">
      <w:pPr>
        <w:shd w:val="clear" w:color="auto" w:fill="FFFFFF"/>
      </w:pPr>
      <w:r>
        <w:t>Благодушие — аффект, характеризующийся переживанием довольства в сочетании с равнодушием к внешней ситуации, настроению или отношению окружающих, своему состоянию и своей судьбе и т. Д.</w:t>
      </w:r>
    </w:p>
    <w:p w:rsidR="00F81CCF" w:rsidRDefault="00F81CCF">
      <w:pPr>
        <w:shd w:val="clear" w:color="auto" w:fill="FFFFFF"/>
      </w:pPr>
      <w:r>
        <w:t>Боязливость — склонность к быстрому возникновению аффекта страха.</w:t>
      </w:r>
    </w:p>
    <w:p w:rsidR="00F81CCF" w:rsidRDefault="00F81CCF">
      <w:pPr>
        <w:shd w:val="clear" w:color="auto" w:fill="FFFFFF"/>
      </w:pPr>
      <w:r>
        <w:t>Боязнь нового — страх перед изменением привычного стереотипа существования.</w:t>
      </w:r>
    </w:p>
    <w:p w:rsidR="00F81CCF" w:rsidRDefault="00F81CCF">
      <w:pPr>
        <w:shd w:val="clear" w:color="auto" w:fill="FFFFFF"/>
      </w:pPr>
      <w:r>
        <w:t>Вершинное переживание — кратковременное ощущение безграничного счастья и полноты жизни.</w:t>
      </w:r>
    </w:p>
    <w:p w:rsidR="00F81CCF" w:rsidRDefault="00F81CCF">
      <w:pPr>
        <w:shd w:val="clear" w:color="auto" w:fill="FFFFFF"/>
      </w:pPr>
      <w:r>
        <w:t>Витальный аффект — аффекты веселья или тоски, сопровождающиеся физическими ощущениями и повышением или понижением физиологических потребностей.</w:t>
      </w:r>
    </w:p>
    <w:p w:rsidR="00F81CCF" w:rsidRDefault="00F81CCF">
      <w:pPr>
        <w:shd w:val="clear" w:color="auto" w:fill="FFFFFF"/>
      </w:pPr>
      <w:r>
        <w:t>Вытеснение — забывание, вызванное бессознательной блокировкой пугающих или угрожающих мыслей или событий.</w:t>
      </w:r>
    </w:p>
    <w:p w:rsidR="00F81CCF" w:rsidRDefault="00F81CCF">
      <w:pPr>
        <w:shd w:val="clear" w:color="auto" w:fill="FFFFFF"/>
      </w:pPr>
      <w:r>
        <w:t>Гипермимия — чрезмерное оживление средств выражения эмоций.</w:t>
      </w:r>
    </w:p>
    <w:p w:rsidR="00F81CCF" w:rsidRDefault="00F81CCF">
      <w:pPr>
        <w:shd w:val="clear" w:color="auto" w:fill="FFFFFF"/>
      </w:pPr>
      <w:r>
        <w:t>Гипертимия — повышенное настроение.</w:t>
      </w:r>
    </w:p>
    <w:p w:rsidR="00F81CCF" w:rsidRDefault="00F81CCF">
      <w:pPr>
        <w:shd w:val="clear" w:color="auto" w:fill="FFFFFF"/>
      </w:pPr>
      <w:r>
        <w:t>Гипомимия — ослабление экспрессивности эмоций.</w:t>
      </w:r>
    </w:p>
    <w:p w:rsidR="00F81CCF" w:rsidRDefault="00F81CCF">
      <w:pPr>
        <w:shd w:val="clear" w:color="auto" w:fill="FFFFFF"/>
      </w:pPr>
      <w:r>
        <w:t>Гнев — состояние сильного возмущения, негодования.</w:t>
      </w:r>
    </w:p>
    <w:p w:rsidR="00F81CCF" w:rsidRDefault="00F81CCF">
      <w:pPr>
        <w:shd w:val="clear" w:color="auto" w:fill="FFFFFF"/>
      </w:pPr>
      <w:r>
        <w:t>Гомофобия — иррациональный страх и негативные стереотипы, распространенные по отношению к гомосексуалистам.</w:t>
      </w:r>
    </w:p>
    <w:p w:rsidR="00F81CCF" w:rsidRDefault="00F81CCF">
      <w:pPr>
        <w:shd w:val="clear" w:color="auto" w:fill="FFFFFF"/>
      </w:pPr>
      <w:r>
        <w:t>Горе — состояние глубокой скорби, печали.</w:t>
      </w:r>
    </w:p>
    <w:p w:rsidR="00F81CCF" w:rsidRDefault="00F81CCF">
      <w:pPr>
        <w:shd w:val="clear" w:color="auto" w:fill="FFFFFF"/>
      </w:pPr>
      <w:r>
        <w:t>Депрессия — подавленное, печальное настроение, сопровождаемое сознанием собственной неполноценности, пессимизмом.</w:t>
      </w:r>
    </w:p>
    <w:p w:rsidR="00F81CCF" w:rsidRDefault="00F81CCF">
      <w:pPr>
        <w:shd w:val="clear" w:color="auto" w:fill="FFFFFF"/>
      </w:pPr>
      <w:r>
        <w:t>Десенсибилизация — терапевтический метод снятия страхов, основанный на классическом обусловливании и постепенном нарастании интенсивности стимульного воздействия.</w:t>
      </w:r>
    </w:p>
    <w:p w:rsidR="00F81CCF" w:rsidRDefault="00F81CCF">
      <w:pPr>
        <w:shd w:val="clear" w:color="auto" w:fill="FFFFFF"/>
      </w:pPr>
      <w:r>
        <w:t>Диатетическая пропорция — то, что принято относить к эмоциональной норме, т. Е. эмоциональному реагированию, соответствующему силе и значимости раздражителя; реакции, психологически объяснимые.</w:t>
      </w:r>
    </w:p>
    <w:p w:rsidR="00F81CCF" w:rsidRDefault="00F81CCF">
      <w:pPr>
        <w:shd w:val="clear" w:color="auto" w:fill="FFFFFF"/>
      </w:pPr>
      <w:r>
        <w:t>Диссоциальное расстройство личности — причинение вреда и нарушение законов личностью без осознания ею вины.</w:t>
      </w:r>
    </w:p>
    <w:p w:rsidR="00F81CCF" w:rsidRDefault="00F81CCF">
      <w:pPr>
        <w:shd w:val="clear" w:color="auto" w:fill="FFFFFF"/>
      </w:pPr>
      <w:r>
        <w:t>Злость — раздраженно-враждебное состояние.</w:t>
      </w:r>
    </w:p>
    <w:p w:rsidR="00F81CCF" w:rsidRDefault="00F81CCF">
      <w:pPr>
        <w:shd w:val="clear" w:color="auto" w:fill="FFFFFF"/>
      </w:pPr>
      <w:r>
        <w:t>Коннотация — эмоции и ассоциации, вызываемые тем или иным словом.</w:t>
      </w:r>
    </w:p>
    <w:p w:rsidR="00F81CCF" w:rsidRDefault="00F81CCF">
      <w:pPr>
        <w:shd w:val="clear" w:color="auto" w:fill="FFFFFF"/>
      </w:pPr>
      <w:r>
        <w:t>Ксенофобия — ненависть к отдельным меньшинствам (иностранцам, эмигрантам).</w:t>
      </w:r>
    </w:p>
    <w:p w:rsidR="00F81CCF" w:rsidRDefault="00F81CCF">
      <w:pPr>
        <w:shd w:val="clear" w:color="auto" w:fill="FFFFFF"/>
      </w:pPr>
      <w:r>
        <w:t>Моральная идиотия — см. эмоциональная тупость.</w:t>
      </w:r>
    </w:p>
    <w:p w:rsidR="00F81CCF" w:rsidRDefault="00F81CCF">
      <w:pPr>
        <w:shd w:val="clear" w:color="auto" w:fill="FFFFFF"/>
      </w:pPr>
      <w:r>
        <w:t>Настроение — устойчивое и не ярко выраженное эмоциональное состояние человека.</w:t>
      </w:r>
    </w:p>
    <w:p w:rsidR="00F81CCF" w:rsidRDefault="00F81CCF">
      <w:pPr>
        <w:shd w:val="clear" w:color="auto" w:fill="FFFFFF"/>
      </w:pPr>
      <w:r>
        <w:t>Олотимия — см. моральная тупость.</w:t>
      </w:r>
    </w:p>
    <w:p w:rsidR="00F81CCF" w:rsidRDefault="00F81CCF">
      <w:pPr>
        <w:shd w:val="clear" w:color="auto" w:fill="FFFFFF"/>
      </w:pPr>
      <w:r>
        <w:t>Отказ от эмоционального контакта — пассивная форма отказа человеку в теплых</w:t>
      </w:r>
    </w:p>
    <w:p w:rsidR="00F81CCF" w:rsidRDefault="00F81CCF">
      <w:pPr>
        <w:shd w:val="clear" w:color="auto" w:fill="FFFFFF"/>
      </w:pPr>
      <w:r>
        <w:t>чувствах, заключающаяся в излишней холодности, нежелании или неспособности ответить на предпринимаемые попытки общения.</w:t>
      </w:r>
    </w:p>
    <w:p w:rsidR="00F81CCF" w:rsidRDefault="00F81CCF">
      <w:pPr>
        <w:shd w:val="clear" w:color="auto" w:fill="FFFFFF"/>
      </w:pPr>
      <w:r>
        <w:t>Парамимия — извращение выразительных средств испытываемой эмоции, несоответствие экспрессии смыслу эмоции.</w:t>
      </w:r>
    </w:p>
    <w:p w:rsidR="00F81CCF" w:rsidRDefault="00F81CCF">
      <w:pPr>
        <w:shd w:val="clear" w:color="auto" w:fill="FFFFFF"/>
      </w:pPr>
      <w:r>
        <w:t>Привязанность — абсолютная эмоциональная зависимость, дающая ощущение любви или влюбленности.</w:t>
      </w:r>
    </w:p>
    <w:p w:rsidR="00F81CCF" w:rsidRDefault="00F81CCF">
      <w:pPr>
        <w:shd w:val="clear" w:color="auto" w:fill="FFFFFF"/>
      </w:pPr>
      <w:r>
        <w:t>Радость — состояние большого душевного удовлетворения по поводу сбывшихся желаний.</w:t>
      </w:r>
    </w:p>
    <w:p w:rsidR="00F81CCF" w:rsidRDefault="00F81CCF">
      <w:pPr>
        <w:shd w:val="clear" w:color="auto" w:fill="FFFFFF"/>
      </w:pPr>
      <w:r>
        <w:t>Рационально-эмотивная терапия – разновидность психотерапии, помогающая людям начать мыслить рационально и научиться избегать негативных эмоций.</w:t>
      </w:r>
    </w:p>
    <w:p w:rsidR="00F81CCF" w:rsidRDefault="00F81CCF">
      <w:pPr>
        <w:shd w:val="clear" w:color="auto" w:fill="FFFFFF"/>
      </w:pPr>
      <w:r>
        <w:t>Сезонное аффективное расстройство — сильная депрессия, возникающая осенью или зимой.</w:t>
      </w:r>
    </w:p>
    <w:p w:rsidR="00F81CCF" w:rsidRDefault="00F81CCF">
      <w:pPr>
        <w:shd w:val="clear" w:color="auto" w:fill="FFFFFF"/>
      </w:pPr>
      <w:r>
        <w:t>Сентиментальность — склонность к легкому возникновению расстроганности, расчувствованности.</w:t>
      </w:r>
    </w:p>
    <w:p w:rsidR="00F81CCF" w:rsidRDefault="00F81CCF">
      <w:pPr>
        <w:shd w:val="clear" w:color="auto" w:fill="FFFFFF"/>
      </w:pPr>
      <w:r>
        <w:t>Социальная фобия — боязнь личных контактов.</w:t>
      </w:r>
    </w:p>
    <w:p w:rsidR="00F81CCF" w:rsidRDefault="00F81CCF">
      <w:pPr>
        <w:shd w:val="clear" w:color="auto" w:fill="FFFFFF"/>
      </w:pPr>
      <w:r>
        <w:t>Страсть — сильное, стойкое всеохватывающее чувство, доминирующее над другими побуждениями человека и приводящее к сосредоточению на предмете страсти всех его устремлений и сил.</w:t>
      </w:r>
    </w:p>
    <w:p w:rsidR="00F81CCF" w:rsidRDefault="00F81CCF">
      <w:pPr>
        <w:shd w:val="clear" w:color="auto" w:fill="FFFFFF"/>
      </w:pPr>
      <w:r>
        <w:t>Дистресс — психофизиологическое состояние крайнего психического (эмоционального) напряжения, имеющего негативные последствия для здоровья человека.</w:t>
      </w:r>
    </w:p>
    <w:p w:rsidR="00F81CCF" w:rsidRDefault="00F81CCF">
      <w:pPr>
        <w:shd w:val="clear" w:color="auto" w:fill="FFFFFF"/>
      </w:pPr>
      <w:r>
        <w:t>Стрессоры — стимулы, приводящие к развитию стресса.</w:t>
      </w:r>
    </w:p>
    <w:p w:rsidR="00F81CCF" w:rsidRDefault="00F81CCF">
      <w:pPr>
        <w:shd w:val="clear" w:color="auto" w:fill="FFFFFF"/>
      </w:pPr>
      <w:r>
        <w:t>Тоска — состояние душевной тревоги, соединенное с грустью.</w:t>
      </w:r>
    </w:p>
    <w:p w:rsidR="00F81CCF" w:rsidRDefault="00F81CCF">
      <w:pPr>
        <w:shd w:val="clear" w:color="auto" w:fill="FFFFFF"/>
      </w:pPr>
      <w:r>
        <w:t>Увлечение — быстротечная, эгоистичная любовь.</w:t>
      </w:r>
    </w:p>
    <w:p w:rsidR="00F81CCF" w:rsidRDefault="00F81CCF">
      <w:pPr>
        <w:shd w:val="clear" w:color="auto" w:fill="FFFFFF"/>
      </w:pPr>
      <w:r>
        <w:t>Чувство — отношение человека к какому-то объекту или событию, являющемуся для него личностно значимым, представляющим для него ценность.</w:t>
      </w:r>
    </w:p>
    <w:p w:rsidR="00F81CCF" w:rsidRDefault="00F81CCF">
      <w:pPr>
        <w:shd w:val="clear" w:color="auto" w:fill="FFFFFF"/>
      </w:pPr>
      <w:r>
        <w:t>Эйджизм — негативное отношение к людям пожилого возраста.</w:t>
      </w:r>
    </w:p>
    <w:p w:rsidR="00F81CCF" w:rsidRDefault="00F81CCF">
      <w:pPr>
        <w:shd w:val="clear" w:color="auto" w:fill="FFFFFF"/>
      </w:pPr>
      <w:r>
        <w:t>Экспрессия — внешнее выражение эмоций.</w:t>
      </w:r>
    </w:p>
    <w:p w:rsidR="00F81CCF" w:rsidRDefault="00F81CCF">
      <w:pPr>
        <w:shd w:val="clear" w:color="auto" w:fill="FFFFFF"/>
      </w:pPr>
      <w:r>
        <w:t>Эмоциогенный объект — объект, вызывающий ту или иную эмоциональную реакцию.</w:t>
      </w:r>
    </w:p>
    <w:p w:rsidR="00F81CCF" w:rsidRDefault="00F81CCF">
      <w:pPr>
        <w:shd w:val="clear" w:color="auto" w:fill="FFFFFF"/>
      </w:pPr>
      <w:r>
        <w:t>Эмоциональная возбудимость — легкость (быстрота) возникновения эмоций.</w:t>
      </w:r>
    </w:p>
    <w:p w:rsidR="00F81CCF" w:rsidRDefault="00F81CCF">
      <w:pPr>
        <w:shd w:val="clear" w:color="auto" w:fill="FFFFFF"/>
      </w:pPr>
      <w:r>
        <w:t>Эмоциональная доступность — готовность дать другому человеку свое тепло, нежность, оказать поддержку, проявить понимание и одобрение.</w:t>
      </w:r>
    </w:p>
    <w:p w:rsidR="00F81CCF" w:rsidRDefault="00F81CCF">
      <w:pPr>
        <w:shd w:val="clear" w:color="auto" w:fill="FFFFFF"/>
      </w:pPr>
      <w:r>
        <w:t>Эмоциональная инертность — застойность эмоциональных состояний, затрудненная смена одной эмоции на другую.</w:t>
      </w:r>
    </w:p>
    <w:p w:rsidR="00F81CCF" w:rsidRDefault="00F81CCF">
      <w:pPr>
        <w:shd w:val="clear" w:color="auto" w:fill="FFFFFF"/>
      </w:pPr>
      <w:r>
        <w:t>Эмоциональная лабильность — легкая смена эмоциональных состояний.</w:t>
      </w:r>
    </w:p>
    <w:p w:rsidR="00F81CCF" w:rsidRDefault="00F81CCF">
      <w:pPr>
        <w:shd w:val="clear" w:color="auto" w:fill="FFFFFF"/>
      </w:pPr>
      <w:r>
        <w:t>Эмоциональная монотонность — однообразность и приглушенность эмоциональных переживаний.</w:t>
      </w:r>
    </w:p>
    <w:p w:rsidR="00F81CCF" w:rsidRDefault="00F81CCF">
      <w:pPr>
        <w:shd w:val="clear" w:color="auto" w:fill="FFFFFF"/>
      </w:pPr>
      <w:r>
        <w:t>Эмоциональная насыщенность — число эмоциогенных для человека ситуаций, возникающих при осуществлении какой-либо деятельности.</w:t>
      </w:r>
    </w:p>
    <w:p w:rsidR="00F81CCF" w:rsidRDefault="00F81CCF">
      <w:pPr>
        <w:shd w:val="clear" w:color="auto" w:fill="FFFFFF"/>
      </w:pPr>
      <w:r>
        <w:t>Эмоциональная отстраненность — слабое эмоциональное реагирование на эмоциональное состояние окружающих.</w:t>
      </w:r>
    </w:p>
    <w:p w:rsidR="00F81CCF" w:rsidRDefault="00F81CCF">
      <w:pPr>
        <w:shd w:val="clear" w:color="auto" w:fill="FFFFFF"/>
      </w:pPr>
    </w:p>
    <w:p w:rsidR="00F81CCF" w:rsidRDefault="00F81CCF">
      <w:pPr>
        <w:shd w:val="clear" w:color="auto" w:fill="FFFFFF"/>
      </w:pPr>
      <w:r>
        <w:t>Эмоциональная память — психические процессы, которые характеризуются запоминанием эмоций и их последующим воспроизведением.</w:t>
      </w:r>
    </w:p>
    <w:p w:rsidR="00F81CCF" w:rsidRDefault="00F81CCF">
      <w:pPr>
        <w:shd w:val="clear" w:color="auto" w:fill="FFFFFF"/>
      </w:pPr>
      <w:r>
        <w:t>Эмоциональная парадоксальность — ослабление адекватных эмоциональных ответов на важные события при одновременном усилении реакций на несущественные сопутствующие события.</w:t>
      </w:r>
    </w:p>
    <w:p w:rsidR="00F81CCF" w:rsidRDefault="00F81CCF">
      <w:pPr>
        <w:shd w:val="clear" w:color="auto" w:fill="FFFFFF"/>
      </w:pPr>
      <w:r>
        <w:t>Эмоциональная произвольная реакция — сознательное и преднамеренное действие (поведенческий акт) человека в ответ на эмоциогенную ситуацию.</w:t>
      </w:r>
    </w:p>
    <w:p w:rsidR="00F81CCF" w:rsidRDefault="00F81CCF">
      <w:pPr>
        <w:shd w:val="clear" w:color="auto" w:fill="FFFFFF"/>
      </w:pPr>
      <w:r>
        <w:t>Эмоциональная стабильность — устойчивость настроения.</w:t>
      </w:r>
    </w:p>
    <w:p w:rsidR="00F81CCF" w:rsidRDefault="00F81CCF">
      <w:pPr>
        <w:shd w:val="clear" w:color="auto" w:fill="FFFFFF"/>
      </w:pPr>
      <w:r>
        <w:t>Эмоциональная тупость — проявление душевной холодности, бессердечия.</w:t>
      </w:r>
    </w:p>
    <w:p w:rsidR="00F81CCF" w:rsidRDefault="00F81CCF">
      <w:pPr>
        <w:shd w:val="clear" w:color="auto" w:fill="FFFFFF"/>
      </w:pPr>
      <w:r>
        <w:t>Эмоциональная устойчивость — способность человека противостоять дезорганизующему влиянию эмоций.</w:t>
      </w:r>
    </w:p>
    <w:p w:rsidR="00F81CCF" w:rsidRDefault="00F81CCF">
      <w:pPr>
        <w:shd w:val="clear" w:color="auto" w:fill="FFFFFF"/>
      </w:pPr>
      <w:r>
        <w:t>Эмоциональная черта, см. эмоциональные свойства человека.</w:t>
      </w:r>
    </w:p>
    <w:p w:rsidR="00F81CCF" w:rsidRDefault="00F81CCF">
      <w:pPr>
        <w:shd w:val="clear" w:color="auto" w:fill="FFFFFF"/>
      </w:pPr>
      <w:r>
        <w:t>Эмоциональное выгорание (сгорание) — психосоматическое состояние, близкое к психическому изнеможению, сопровождающееся отвращением к деятельности в результате многолетнего ее выполнения.</w:t>
      </w:r>
    </w:p>
    <w:p w:rsidR="00F81CCF" w:rsidRDefault="00F81CCF">
      <w:pPr>
        <w:shd w:val="clear" w:color="auto" w:fill="FFFFFF"/>
      </w:pPr>
      <w:r>
        <w:t>Эмоциональное диссонирование — демонстративное выключение человека из эмоциональной атмосферы общения или проявление даже противоположных эмоций.</w:t>
      </w:r>
    </w:p>
    <w:p w:rsidR="00F81CCF" w:rsidRDefault="00F81CCF">
      <w:pPr>
        <w:shd w:val="clear" w:color="auto" w:fill="FFFFFF"/>
      </w:pPr>
      <w:r>
        <w:t>Эмоциональное огрубление — утрата тонких эмоциональных дифференцировок.</w:t>
      </w:r>
    </w:p>
    <w:p w:rsidR="00F81CCF" w:rsidRDefault="00F81CCF">
      <w:pPr>
        <w:shd w:val="clear" w:color="auto" w:fill="FFFFFF"/>
      </w:pPr>
      <w:r>
        <w:t>Эмоциональное реагирование — непроизвольный рефлекторный ответ на эмоциогенный раздражитель.</w:t>
      </w:r>
    </w:p>
    <w:p w:rsidR="00F81CCF" w:rsidRDefault="00F81CCF">
      <w:pPr>
        <w:shd w:val="clear" w:color="auto" w:fill="FFFFFF"/>
      </w:pPr>
      <w:r>
        <w:t>Эмоциональное резонирование — способность человека откликаться на эмоциональное состояние партнеров, заражаться их эмоциями.</w:t>
      </w:r>
    </w:p>
    <w:p w:rsidR="00F81CCF" w:rsidRDefault="00F81CCF">
      <w:pPr>
        <w:shd w:val="clear" w:color="auto" w:fill="FFFFFF"/>
      </w:pPr>
      <w:r>
        <w:t>Эмоциональность — обобщенная характеристика эмоциональной сферы человека.</w:t>
      </w:r>
    </w:p>
    <w:p w:rsidR="00F81CCF" w:rsidRDefault="00F81CCF">
      <w:pPr>
        <w:shd w:val="clear" w:color="auto" w:fill="FFFFFF"/>
      </w:pPr>
      <w:r>
        <w:t>Эмоциональные свойства человека — постоянно проявляющиеся особенности эмоционального реагирования.</w:t>
      </w:r>
    </w:p>
    <w:p w:rsidR="00F81CCF" w:rsidRDefault="00F81CCF">
      <w:pPr>
        <w:shd w:val="clear" w:color="auto" w:fill="FFFFFF"/>
      </w:pPr>
      <w:r>
        <w:t>Эмоциональный гомеостаз — постоянный уровень эмоций (эмоциональный фон), присущий человеку в его обычном активном состоянии и определяющий психосоматическое состояние «нормы» для данного человека при его взаимодействии с окружением.</w:t>
      </w:r>
    </w:p>
    <w:p w:rsidR="00F81CCF" w:rsidRDefault="00F81CCF">
      <w:pPr>
        <w:shd w:val="clear" w:color="auto" w:fill="FFFFFF"/>
      </w:pPr>
      <w:r>
        <w:t>Эмоциональный настрой — отношение человека к предстоящей деятельности или общению.</w:t>
      </w:r>
    </w:p>
    <w:p w:rsidR="00F81CCF" w:rsidRDefault="00F81CCF">
      <w:pPr>
        <w:shd w:val="clear" w:color="auto" w:fill="FFFFFF"/>
      </w:pPr>
      <w:r>
        <w:t>Эмоциональный паралич — отсутствие эмоционального реагирования при очаговых поражениях головного мозга.</w:t>
      </w:r>
    </w:p>
    <w:p w:rsidR="00F81CCF" w:rsidRDefault="00F81CCF">
      <w:pPr>
        <w:shd w:val="clear" w:color="auto" w:fill="FFFFFF"/>
      </w:pPr>
      <w:r>
        <w:t>Эмоциональный порог — минимальная интенсивность эмоциогенного стимула, вызывающая эмоциональное реагирование.</w:t>
      </w:r>
    </w:p>
    <w:p w:rsidR="00F81CCF" w:rsidRDefault="00F81CCF">
      <w:pPr>
        <w:shd w:val="clear" w:color="auto" w:fill="FFFFFF"/>
      </w:pPr>
      <w:r>
        <w:t>Эмоциональный тон впечатлений — переживание удовольствия или неудовольствия при восприятии окружающего мира и оценке результатов деятельности.</w:t>
      </w:r>
    </w:p>
    <w:p w:rsidR="00F81CCF" w:rsidRDefault="00F81CCF">
      <w:pPr>
        <w:shd w:val="clear" w:color="auto" w:fill="FFFFFF"/>
      </w:pPr>
      <w:r>
        <w:t xml:space="preserve">Эмоциональный тон ощущений — переживание удовольствия или неудовольствия при тех или иных ощущениях. </w:t>
      </w:r>
    </w:p>
    <w:p w:rsidR="00F81CCF" w:rsidRDefault="00F81CCF">
      <w:pPr>
        <w:shd w:val="clear" w:color="auto" w:fill="FFFFFF"/>
      </w:pPr>
      <w:r>
        <w:t>Эмоция — переживание человеком своего отношения к какому-то объекту или событию (наиболее распространенное в учебниках определение); рефлекторная психовегетативная реакция, связанная с проявлением своего субъективного пристрастного отношения (в виде переживания) к ситуации и ее исходу и способствующая организации целесообразного поведения в этой ситуации.</w:t>
      </w:r>
    </w:p>
    <w:p w:rsidR="00F81CCF" w:rsidRDefault="00F81CCF">
      <w:pPr>
        <w:shd w:val="clear" w:color="auto" w:fill="FFFFFF"/>
      </w:pPr>
      <w:r>
        <w:t>Эмпатия — способность к сопереживанию.</w:t>
      </w:r>
    </w:p>
    <w:p w:rsidR="00F81CCF" w:rsidRDefault="00F81CCF">
      <w:pPr>
        <w:shd w:val="clear" w:color="auto" w:fill="FFFFFF"/>
      </w:pPr>
      <w:r>
        <w:t>Эхомимия — автоматическое воспроизведение экспрессии партнера.</w:t>
      </w:r>
    </w:p>
    <w:p w:rsidR="00F81CCF" w:rsidRDefault="00F81CCF">
      <w:pPr>
        <w:ind w:left="57" w:right="57" w:hanging="57"/>
        <w:jc w:val="center"/>
        <w:rPr>
          <w:b/>
          <w:bCs/>
          <w:color w:val="000000"/>
        </w:rPr>
      </w:pPr>
      <w:r>
        <w:br w:type="page"/>
      </w:r>
      <w:r>
        <w:rPr>
          <w:b/>
          <w:bCs/>
          <w:color w:val="000000"/>
        </w:rPr>
        <w:t>МИНИСТЕРСТВО НАУКИ И ВЫСШЕГО ОБРАЗОВАНИЯ РОССИЙСКОЙ ФЕДЕРАЦИИ</w:t>
      </w:r>
    </w:p>
    <w:p w:rsidR="00F81CCF" w:rsidRDefault="00F81CCF">
      <w:pPr>
        <w:ind w:left="57" w:right="57" w:hanging="57"/>
        <w:jc w:val="center"/>
        <w:rPr>
          <w:b/>
          <w:bCs/>
          <w:color w:val="000000"/>
        </w:rPr>
      </w:pPr>
    </w:p>
    <w:p w:rsidR="00F81CCF" w:rsidRDefault="00F81CCF">
      <w:pPr>
        <w:ind w:left="57" w:right="57" w:hanging="57"/>
        <w:jc w:val="center"/>
        <w:rPr>
          <w:b/>
          <w:bCs/>
          <w:color w:val="000000"/>
        </w:rPr>
      </w:pPr>
      <w:r>
        <w:rPr>
          <w:b/>
          <w:bCs/>
          <w:color w:val="000000"/>
        </w:rPr>
        <w:t xml:space="preserve">ФГАОУ ВО «Национальный исследовательский Нижегородский государственный университет им. Н.И. Лобачевского» </w:t>
      </w:r>
    </w:p>
    <w:p w:rsidR="00F81CCF" w:rsidRDefault="00F81CCF">
      <w:pPr>
        <w:ind w:left="57" w:hanging="57"/>
        <w:rPr>
          <w:b/>
          <w:bCs/>
          <w:color w:val="000000"/>
        </w:rPr>
      </w:pPr>
    </w:p>
    <w:p w:rsidR="00F81CCF" w:rsidRDefault="00F81CCF">
      <w:pPr>
        <w:ind w:left="57" w:hanging="57"/>
        <w:jc w:val="center"/>
        <w:rPr>
          <w:b/>
          <w:bCs/>
        </w:rPr>
      </w:pPr>
      <w:r>
        <w:rPr>
          <w:b/>
          <w:bCs/>
        </w:rPr>
        <w:t>Факультет социальных наук</w:t>
      </w:r>
    </w:p>
    <w:p w:rsidR="00F81CCF" w:rsidRDefault="00F81CCF">
      <w:pPr>
        <w:ind w:left="57" w:hanging="57"/>
        <w:jc w:val="center"/>
        <w:rPr>
          <w:b/>
          <w:bCs/>
        </w:rPr>
      </w:pPr>
    </w:p>
    <w:p w:rsidR="00F81CCF" w:rsidRDefault="00F81CCF">
      <w:pPr>
        <w:rPr>
          <w:b/>
          <w:bCs/>
        </w:rPr>
      </w:pPr>
    </w:p>
    <w:tbl>
      <w:tblPr>
        <w:tblW w:w="9472" w:type="dxa"/>
        <w:tblInd w:w="2" w:type="dxa"/>
        <w:tblLook w:val="0000"/>
      </w:tblPr>
      <w:tblGrid>
        <w:gridCol w:w="3284"/>
        <w:gridCol w:w="1360"/>
        <w:gridCol w:w="3240"/>
        <w:gridCol w:w="1588"/>
      </w:tblGrid>
      <w:tr w:rsidR="00F81CCF">
        <w:tc>
          <w:tcPr>
            <w:tcW w:w="3284" w:type="dxa"/>
            <w:tcBorders>
              <w:top w:val="nil"/>
              <w:left w:val="nil"/>
              <w:bottom w:val="nil"/>
              <w:right w:val="nil"/>
            </w:tcBorders>
          </w:tcPr>
          <w:p w:rsidR="00F81CCF" w:rsidRDefault="00F81CCF">
            <w:pPr>
              <w:pStyle w:val="Noeeu1"/>
              <w:ind w:left="0" w:right="0" w:firstLine="0"/>
              <w:jc w:val="center"/>
              <w:rPr>
                <w:b/>
                <w:bCs/>
                <w:smallCaps/>
              </w:rPr>
            </w:pPr>
          </w:p>
        </w:tc>
        <w:tc>
          <w:tcPr>
            <w:tcW w:w="1360" w:type="dxa"/>
            <w:tcBorders>
              <w:top w:val="nil"/>
              <w:left w:val="nil"/>
              <w:bottom w:val="nil"/>
              <w:right w:val="nil"/>
            </w:tcBorders>
          </w:tcPr>
          <w:p w:rsidR="00F81CCF" w:rsidRDefault="00F81CCF">
            <w:pPr>
              <w:pStyle w:val="Noeeu1"/>
              <w:ind w:left="0" w:right="0" w:firstLine="0"/>
              <w:jc w:val="center"/>
              <w:rPr>
                <w:b/>
                <w:bCs/>
                <w:smallCaps/>
              </w:rPr>
            </w:pPr>
          </w:p>
        </w:tc>
        <w:tc>
          <w:tcPr>
            <w:tcW w:w="4828" w:type="dxa"/>
            <w:gridSpan w:val="2"/>
            <w:tcBorders>
              <w:top w:val="nil"/>
              <w:left w:val="nil"/>
              <w:bottom w:val="nil"/>
              <w:right w:val="nil"/>
            </w:tcBorders>
            <w:vAlign w:val="bottom"/>
          </w:tcPr>
          <w:p w:rsidR="00F81CCF" w:rsidRDefault="00F81CCF">
            <w:pPr>
              <w:pStyle w:val="Noeeu1"/>
              <w:ind w:left="0" w:right="0" w:firstLine="0"/>
              <w:jc w:val="center"/>
            </w:pPr>
            <w:r>
              <w:t>«УТВЕРЖДАЮ»</w:t>
            </w:r>
          </w:p>
          <w:p w:rsidR="00F81CCF" w:rsidRDefault="00F81CCF">
            <w:pPr>
              <w:pStyle w:val="Noeeu1"/>
              <w:ind w:left="0" w:right="0" w:firstLine="0"/>
              <w:jc w:val="center"/>
            </w:pPr>
            <w:r>
              <w:t>декан факультета социальных наук ННГУ</w:t>
            </w:r>
          </w:p>
          <w:p w:rsidR="00F81CCF" w:rsidRDefault="00F81CCF">
            <w:pPr>
              <w:pStyle w:val="Noeeu1"/>
              <w:ind w:left="0" w:right="0" w:firstLine="0"/>
              <w:jc w:val="center"/>
            </w:pPr>
          </w:p>
        </w:tc>
      </w:tr>
      <w:tr w:rsidR="00F81CCF">
        <w:tc>
          <w:tcPr>
            <w:tcW w:w="3284" w:type="dxa"/>
            <w:tcBorders>
              <w:top w:val="nil"/>
              <w:left w:val="nil"/>
              <w:bottom w:val="nil"/>
              <w:right w:val="nil"/>
            </w:tcBorders>
          </w:tcPr>
          <w:p w:rsidR="00F81CCF" w:rsidRDefault="00F81CCF">
            <w:pPr>
              <w:pStyle w:val="Noeeu1"/>
              <w:ind w:left="0" w:right="0" w:firstLine="0"/>
              <w:jc w:val="center"/>
              <w:rPr>
                <w:b/>
                <w:bCs/>
                <w:smallCaps/>
              </w:rPr>
            </w:pPr>
          </w:p>
        </w:tc>
        <w:tc>
          <w:tcPr>
            <w:tcW w:w="1360" w:type="dxa"/>
            <w:tcBorders>
              <w:top w:val="nil"/>
              <w:left w:val="nil"/>
              <w:bottom w:val="nil"/>
              <w:right w:val="nil"/>
            </w:tcBorders>
          </w:tcPr>
          <w:p w:rsidR="00F81CCF" w:rsidRDefault="00F81CCF">
            <w:pPr>
              <w:pStyle w:val="Noeeu1"/>
              <w:ind w:left="0" w:right="0" w:firstLine="0"/>
              <w:jc w:val="center"/>
              <w:rPr>
                <w:b/>
                <w:bCs/>
                <w:smallCaps/>
              </w:rPr>
            </w:pPr>
          </w:p>
        </w:tc>
        <w:tc>
          <w:tcPr>
            <w:tcW w:w="3240" w:type="dxa"/>
            <w:tcBorders>
              <w:top w:val="nil"/>
              <w:left w:val="nil"/>
              <w:bottom w:val="nil"/>
              <w:right w:val="nil"/>
            </w:tcBorders>
            <w:vAlign w:val="bottom"/>
          </w:tcPr>
          <w:p w:rsidR="00F81CCF" w:rsidRDefault="00F81CCF">
            <w:pPr>
              <w:pStyle w:val="Noeeu1"/>
              <w:ind w:left="0" w:right="0" w:firstLine="0"/>
              <w:jc w:val="center"/>
            </w:pPr>
          </w:p>
        </w:tc>
        <w:tc>
          <w:tcPr>
            <w:tcW w:w="1588" w:type="dxa"/>
            <w:tcBorders>
              <w:top w:val="nil"/>
              <w:left w:val="nil"/>
              <w:bottom w:val="nil"/>
              <w:right w:val="nil"/>
            </w:tcBorders>
            <w:vAlign w:val="bottom"/>
          </w:tcPr>
          <w:p w:rsidR="00F81CCF" w:rsidRDefault="00F81CCF">
            <w:pPr>
              <w:pStyle w:val="Noeeu1"/>
              <w:ind w:left="0" w:right="0" w:firstLine="0"/>
              <w:jc w:val="center"/>
            </w:pPr>
            <w:r>
              <w:t>Голубин Р.В,</w:t>
            </w:r>
          </w:p>
        </w:tc>
      </w:tr>
      <w:tr w:rsidR="00F81CCF">
        <w:tc>
          <w:tcPr>
            <w:tcW w:w="3284" w:type="dxa"/>
            <w:tcBorders>
              <w:top w:val="nil"/>
              <w:left w:val="nil"/>
              <w:bottom w:val="nil"/>
              <w:right w:val="nil"/>
            </w:tcBorders>
          </w:tcPr>
          <w:p w:rsidR="00F81CCF" w:rsidRDefault="00F81CCF">
            <w:pPr>
              <w:pStyle w:val="Noeeu1"/>
              <w:ind w:left="0" w:right="0" w:firstLine="0"/>
              <w:jc w:val="center"/>
              <w:rPr>
                <w:b/>
                <w:bCs/>
                <w:smallCaps/>
              </w:rPr>
            </w:pPr>
          </w:p>
        </w:tc>
        <w:tc>
          <w:tcPr>
            <w:tcW w:w="1360" w:type="dxa"/>
            <w:tcBorders>
              <w:top w:val="nil"/>
              <w:left w:val="nil"/>
              <w:bottom w:val="nil"/>
              <w:right w:val="nil"/>
            </w:tcBorders>
          </w:tcPr>
          <w:p w:rsidR="00F81CCF" w:rsidRDefault="00F81CCF">
            <w:pPr>
              <w:pStyle w:val="Noeeu1"/>
              <w:ind w:left="0" w:right="0" w:firstLine="0"/>
              <w:jc w:val="center"/>
              <w:rPr>
                <w:b/>
                <w:bCs/>
                <w:smallCaps/>
              </w:rPr>
            </w:pPr>
          </w:p>
          <w:p w:rsidR="00F81CCF" w:rsidRDefault="00F81CCF">
            <w:pPr>
              <w:pStyle w:val="Noeeu1"/>
              <w:ind w:left="0" w:right="0" w:firstLine="0"/>
              <w:jc w:val="center"/>
              <w:rPr>
                <w:b/>
                <w:bCs/>
                <w:smallCaps/>
              </w:rPr>
            </w:pPr>
          </w:p>
        </w:tc>
        <w:tc>
          <w:tcPr>
            <w:tcW w:w="4828" w:type="dxa"/>
            <w:gridSpan w:val="2"/>
            <w:tcBorders>
              <w:top w:val="nil"/>
              <w:left w:val="nil"/>
              <w:bottom w:val="nil"/>
              <w:right w:val="nil"/>
            </w:tcBorders>
            <w:vAlign w:val="bottom"/>
          </w:tcPr>
          <w:p w:rsidR="00F81CCF" w:rsidRDefault="00F81CCF">
            <w:pPr>
              <w:pStyle w:val="Noeeu1"/>
              <w:ind w:left="0" w:right="0" w:firstLine="0"/>
              <w:jc w:val="center"/>
            </w:pPr>
            <w:r>
              <w:t>«______»</w:t>
            </w:r>
            <w:r>
              <w:rPr>
                <w:u w:val="single"/>
              </w:rPr>
              <w:t xml:space="preserve">                              </w:t>
            </w:r>
            <w:r>
              <w:t>2020 г.</w:t>
            </w:r>
          </w:p>
        </w:tc>
      </w:tr>
    </w:tbl>
    <w:p w:rsidR="00F81CCF" w:rsidRDefault="00F81CCF"/>
    <w:p w:rsidR="00F81CCF" w:rsidRDefault="00F81CCF">
      <w:pPr>
        <w:ind w:left="57" w:hanging="57"/>
        <w:jc w:val="center"/>
        <w:rPr>
          <w:b/>
          <w:bCs/>
        </w:rPr>
      </w:pPr>
    </w:p>
    <w:p w:rsidR="00F81CCF" w:rsidRDefault="00F81CCF">
      <w:pPr>
        <w:jc w:val="center"/>
        <w:rPr>
          <w:sz w:val="32"/>
          <w:szCs w:val="32"/>
        </w:rPr>
      </w:pPr>
      <w:r>
        <w:rPr>
          <w:b/>
          <w:bCs/>
          <w:sz w:val="32"/>
          <w:szCs w:val="32"/>
        </w:rPr>
        <w:t>Рабочая программа дисциплины (модуля)</w:t>
      </w:r>
    </w:p>
    <w:p w:rsidR="00F81CCF" w:rsidRDefault="00F81CCF">
      <w:pPr>
        <w:jc w:val="center"/>
        <w:rPr>
          <w:b/>
          <w:bCs/>
          <w:sz w:val="32"/>
          <w:szCs w:val="32"/>
        </w:rPr>
      </w:pPr>
      <w:r>
        <w:rPr>
          <w:b/>
          <w:bCs/>
          <w:sz w:val="32"/>
          <w:szCs w:val="32"/>
        </w:rPr>
        <w:t>«ОБЩАЯ ПСИХОЛОГИЯ»</w:t>
      </w:r>
    </w:p>
    <w:p w:rsidR="00F81CCF" w:rsidRDefault="00F81CCF">
      <w:pPr>
        <w:jc w:val="center"/>
        <w:rPr>
          <w:b/>
          <w:bCs/>
          <w:sz w:val="32"/>
          <w:szCs w:val="32"/>
        </w:rPr>
      </w:pPr>
      <w:r>
        <w:rPr>
          <w:b/>
          <w:bCs/>
          <w:sz w:val="32"/>
          <w:szCs w:val="32"/>
        </w:rPr>
        <w:t>Раздел Свойства личности.</w:t>
      </w:r>
    </w:p>
    <w:p w:rsidR="00F81CCF" w:rsidRDefault="00F81CCF">
      <w:pPr>
        <w:jc w:val="center"/>
        <w:rPr>
          <w:sz w:val="28"/>
          <w:szCs w:val="28"/>
        </w:rPr>
      </w:pPr>
    </w:p>
    <w:p w:rsidR="00F81CCF" w:rsidRDefault="00F81CCF">
      <w:pPr>
        <w:jc w:val="center"/>
        <w:rPr>
          <w:sz w:val="28"/>
          <w:szCs w:val="28"/>
        </w:rPr>
      </w:pPr>
      <w:r>
        <w:rPr>
          <w:sz w:val="28"/>
          <w:szCs w:val="28"/>
        </w:rPr>
        <w:t>Уровень высшего образования</w:t>
      </w:r>
    </w:p>
    <w:tbl>
      <w:tblPr>
        <w:tblW w:w="0" w:type="auto"/>
        <w:tblInd w:w="2" w:type="dxa"/>
        <w:tblBorders>
          <w:bottom w:val="single" w:sz="4" w:space="0" w:color="auto"/>
          <w:insideH w:val="single" w:sz="4" w:space="0" w:color="auto"/>
          <w:insideV w:val="single" w:sz="4" w:space="0" w:color="auto"/>
        </w:tblBorders>
        <w:tblLook w:val="0000"/>
      </w:tblPr>
      <w:tblGrid>
        <w:gridCol w:w="4860"/>
      </w:tblGrid>
      <w:tr w:rsidR="00F81CCF">
        <w:trPr>
          <w:trHeight w:val="328"/>
        </w:trPr>
        <w:tc>
          <w:tcPr>
            <w:tcW w:w="4860" w:type="dxa"/>
            <w:tcBorders>
              <w:top w:val="nil"/>
              <w:left w:val="nil"/>
              <w:right w:val="nil"/>
            </w:tcBorders>
            <w:vAlign w:val="center"/>
          </w:tcPr>
          <w:p w:rsidR="00F81CCF" w:rsidRDefault="00F81CCF">
            <w:pPr>
              <w:jc w:val="center"/>
              <w:rPr>
                <w:sz w:val="28"/>
                <w:szCs w:val="28"/>
              </w:rPr>
            </w:pPr>
            <w:r>
              <w:rPr>
                <w:sz w:val="28"/>
                <w:szCs w:val="28"/>
              </w:rPr>
              <w:t>Бакалавриат</w:t>
            </w:r>
          </w:p>
        </w:tc>
      </w:tr>
    </w:tbl>
    <w:p w:rsidR="00F81CCF" w:rsidRDefault="00F81CCF">
      <w:pPr>
        <w:spacing w:line="216" w:lineRule="auto"/>
        <w:jc w:val="center"/>
        <w:rPr>
          <w:sz w:val="18"/>
          <w:szCs w:val="18"/>
        </w:rPr>
      </w:pPr>
      <w:r>
        <w:rPr>
          <w:sz w:val="18"/>
          <w:szCs w:val="18"/>
        </w:rPr>
        <w:t>(бакалавриат / магистратура / специалитет)</w:t>
      </w:r>
    </w:p>
    <w:p w:rsidR="00F81CCF" w:rsidRDefault="00F81CCF">
      <w:pPr>
        <w:jc w:val="center"/>
        <w:rPr>
          <w:sz w:val="28"/>
          <w:szCs w:val="28"/>
        </w:rPr>
      </w:pPr>
    </w:p>
    <w:p w:rsidR="00F81CCF" w:rsidRDefault="00F81CCF">
      <w:pPr>
        <w:jc w:val="center"/>
        <w:rPr>
          <w:sz w:val="28"/>
          <w:szCs w:val="28"/>
        </w:rPr>
      </w:pPr>
      <w:r>
        <w:rPr>
          <w:sz w:val="28"/>
          <w:szCs w:val="28"/>
        </w:rPr>
        <w:t>Направление подготовки / специальность</w:t>
      </w:r>
    </w:p>
    <w:tbl>
      <w:tblPr>
        <w:tblW w:w="0" w:type="auto"/>
        <w:tblInd w:w="2" w:type="dxa"/>
        <w:tblBorders>
          <w:bottom w:val="single" w:sz="4" w:space="0" w:color="auto"/>
          <w:insideH w:val="single" w:sz="4" w:space="0" w:color="auto"/>
          <w:insideV w:val="single" w:sz="4" w:space="0" w:color="auto"/>
        </w:tblBorders>
        <w:tblLook w:val="0000"/>
      </w:tblPr>
      <w:tblGrid>
        <w:gridCol w:w="8820"/>
      </w:tblGrid>
      <w:tr w:rsidR="00F81CCF">
        <w:trPr>
          <w:trHeight w:val="328"/>
        </w:trPr>
        <w:tc>
          <w:tcPr>
            <w:tcW w:w="8820" w:type="dxa"/>
            <w:tcBorders>
              <w:top w:val="nil"/>
              <w:left w:val="nil"/>
              <w:right w:val="nil"/>
            </w:tcBorders>
            <w:vAlign w:val="center"/>
          </w:tcPr>
          <w:p w:rsidR="00F81CCF" w:rsidRDefault="00F81CCF">
            <w:pPr>
              <w:jc w:val="center"/>
              <w:rPr>
                <w:sz w:val="28"/>
                <w:szCs w:val="28"/>
              </w:rPr>
            </w:pPr>
            <w:r>
              <w:rPr>
                <w:sz w:val="28"/>
                <w:szCs w:val="28"/>
              </w:rPr>
              <w:t>37.03.01. Психология</w:t>
            </w:r>
          </w:p>
        </w:tc>
      </w:tr>
    </w:tbl>
    <w:p w:rsidR="00F81CCF" w:rsidRDefault="00F81CCF">
      <w:pPr>
        <w:spacing w:line="216" w:lineRule="auto"/>
        <w:jc w:val="center"/>
        <w:rPr>
          <w:sz w:val="18"/>
          <w:szCs w:val="18"/>
        </w:rPr>
      </w:pPr>
      <w:r>
        <w:rPr>
          <w:sz w:val="18"/>
          <w:szCs w:val="18"/>
        </w:rPr>
        <w:t xml:space="preserve"> (указывается код и наименование направления подготовки / специальности)</w:t>
      </w:r>
    </w:p>
    <w:p w:rsidR="00F81CCF" w:rsidRDefault="00F81CCF">
      <w:pPr>
        <w:jc w:val="center"/>
        <w:rPr>
          <w:sz w:val="28"/>
          <w:szCs w:val="28"/>
        </w:rPr>
      </w:pPr>
    </w:p>
    <w:p w:rsidR="00F81CCF" w:rsidRDefault="00F81CCF">
      <w:pPr>
        <w:jc w:val="center"/>
        <w:rPr>
          <w:sz w:val="28"/>
          <w:szCs w:val="28"/>
        </w:rPr>
      </w:pPr>
      <w:r>
        <w:rPr>
          <w:sz w:val="28"/>
          <w:szCs w:val="28"/>
        </w:rPr>
        <w:t>Направленность образовательной программы</w:t>
      </w:r>
    </w:p>
    <w:tbl>
      <w:tblPr>
        <w:tblW w:w="0" w:type="auto"/>
        <w:tblInd w:w="2" w:type="dxa"/>
        <w:tblBorders>
          <w:bottom w:val="single" w:sz="4" w:space="0" w:color="auto"/>
          <w:insideH w:val="single" w:sz="4" w:space="0" w:color="auto"/>
          <w:insideV w:val="single" w:sz="4" w:space="0" w:color="auto"/>
        </w:tblBorders>
        <w:tblLook w:val="0000"/>
      </w:tblPr>
      <w:tblGrid>
        <w:gridCol w:w="8820"/>
      </w:tblGrid>
      <w:tr w:rsidR="00F81CCF">
        <w:trPr>
          <w:trHeight w:val="328"/>
        </w:trPr>
        <w:tc>
          <w:tcPr>
            <w:tcW w:w="8820" w:type="dxa"/>
            <w:tcBorders>
              <w:top w:val="nil"/>
              <w:left w:val="nil"/>
              <w:right w:val="nil"/>
            </w:tcBorders>
            <w:vAlign w:val="center"/>
          </w:tcPr>
          <w:p w:rsidR="00F81CCF" w:rsidRDefault="00F81CCF">
            <w:pPr>
              <w:jc w:val="center"/>
            </w:pPr>
            <w:r>
              <w:rPr>
                <w:sz w:val="28"/>
                <w:szCs w:val="28"/>
              </w:rPr>
              <w:t>Общая и практическая психология</w:t>
            </w:r>
          </w:p>
        </w:tc>
      </w:tr>
    </w:tbl>
    <w:p w:rsidR="00F81CCF" w:rsidRDefault="00F81CCF">
      <w:pPr>
        <w:spacing w:line="216" w:lineRule="auto"/>
        <w:jc w:val="center"/>
        <w:rPr>
          <w:sz w:val="18"/>
          <w:szCs w:val="18"/>
        </w:rPr>
      </w:pPr>
      <w:r>
        <w:rPr>
          <w:sz w:val="18"/>
          <w:szCs w:val="18"/>
        </w:rPr>
        <w:t>(указывается профиль / магистерская программа / специализация)</w:t>
      </w:r>
    </w:p>
    <w:p w:rsidR="00F81CCF" w:rsidRDefault="00F81CCF">
      <w:pPr>
        <w:jc w:val="center"/>
        <w:rPr>
          <w:sz w:val="28"/>
          <w:szCs w:val="28"/>
        </w:rPr>
      </w:pPr>
    </w:p>
    <w:p w:rsidR="00F81CCF" w:rsidRDefault="00F81CCF">
      <w:pPr>
        <w:jc w:val="center"/>
        <w:rPr>
          <w:sz w:val="28"/>
          <w:szCs w:val="28"/>
        </w:rPr>
      </w:pPr>
      <w:r>
        <w:rPr>
          <w:sz w:val="28"/>
          <w:szCs w:val="28"/>
        </w:rPr>
        <w:t>Квалификация (степень)</w:t>
      </w:r>
    </w:p>
    <w:tbl>
      <w:tblPr>
        <w:tblW w:w="0" w:type="auto"/>
        <w:tblInd w:w="2" w:type="dxa"/>
        <w:tblBorders>
          <w:bottom w:val="single" w:sz="4" w:space="0" w:color="auto"/>
          <w:insideH w:val="single" w:sz="4" w:space="0" w:color="auto"/>
          <w:insideV w:val="single" w:sz="4" w:space="0" w:color="auto"/>
        </w:tblBorders>
        <w:tblLook w:val="0000"/>
      </w:tblPr>
      <w:tblGrid>
        <w:gridCol w:w="4860"/>
      </w:tblGrid>
      <w:tr w:rsidR="00F81CCF">
        <w:trPr>
          <w:trHeight w:val="328"/>
        </w:trPr>
        <w:tc>
          <w:tcPr>
            <w:tcW w:w="4860" w:type="dxa"/>
            <w:tcBorders>
              <w:top w:val="nil"/>
              <w:left w:val="nil"/>
              <w:right w:val="nil"/>
            </w:tcBorders>
            <w:vAlign w:val="center"/>
          </w:tcPr>
          <w:p w:rsidR="00F81CCF" w:rsidRDefault="00F81CCF">
            <w:pPr>
              <w:jc w:val="center"/>
              <w:rPr>
                <w:sz w:val="28"/>
                <w:szCs w:val="28"/>
              </w:rPr>
            </w:pPr>
            <w:r>
              <w:rPr>
                <w:sz w:val="28"/>
                <w:szCs w:val="28"/>
              </w:rPr>
              <w:t>Бакалавр</w:t>
            </w:r>
          </w:p>
        </w:tc>
      </w:tr>
    </w:tbl>
    <w:p w:rsidR="00F81CCF" w:rsidRDefault="00F81CCF">
      <w:pPr>
        <w:spacing w:line="216" w:lineRule="auto"/>
        <w:jc w:val="center"/>
        <w:rPr>
          <w:sz w:val="18"/>
          <w:szCs w:val="18"/>
        </w:rPr>
      </w:pPr>
      <w:r>
        <w:rPr>
          <w:sz w:val="18"/>
          <w:szCs w:val="18"/>
        </w:rPr>
        <w:t>(бакалавр / магистр / специалист)</w:t>
      </w:r>
    </w:p>
    <w:p w:rsidR="00F81CCF" w:rsidRDefault="00F81CCF">
      <w:pPr>
        <w:jc w:val="center"/>
        <w:rPr>
          <w:sz w:val="28"/>
          <w:szCs w:val="28"/>
        </w:rPr>
      </w:pPr>
    </w:p>
    <w:p w:rsidR="00F81CCF" w:rsidRDefault="00F81CCF">
      <w:pPr>
        <w:jc w:val="center"/>
        <w:rPr>
          <w:sz w:val="28"/>
          <w:szCs w:val="28"/>
        </w:rPr>
      </w:pPr>
      <w:r>
        <w:rPr>
          <w:sz w:val="28"/>
          <w:szCs w:val="28"/>
        </w:rPr>
        <w:t>Форма обучения</w:t>
      </w:r>
    </w:p>
    <w:tbl>
      <w:tblPr>
        <w:tblW w:w="0" w:type="auto"/>
        <w:tblInd w:w="2" w:type="dxa"/>
        <w:tblBorders>
          <w:bottom w:val="single" w:sz="4" w:space="0" w:color="auto"/>
          <w:insideH w:val="single" w:sz="4" w:space="0" w:color="auto"/>
          <w:insideV w:val="single" w:sz="4" w:space="0" w:color="auto"/>
        </w:tblBorders>
        <w:tblLook w:val="0000"/>
      </w:tblPr>
      <w:tblGrid>
        <w:gridCol w:w="4860"/>
      </w:tblGrid>
      <w:tr w:rsidR="00F81CCF">
        <w:trPr>
          <w:trHeight w:val="328"/>
        </w:trPr>
        <w:tc>
          <w:tcPr>
            <w:tcW w:w="4860" w:type="dxa"/>
            <w:tcBorders>
              <w:top w:val="nil"/>
              <w:left w:val="nil"/>
              <w:right w:val="nil"/>
            </w:tcBorders>
            <w:vAlign w:val="center"/>
          </w:tcPr>
          <w:p w:rsidR="00F81CCF" w:rsidRDefault="00F81CCF">
            <w:pPr>
              <w:jc w:val="center"/>
              <w:rPr>
                <w:sz w:val="28"/>
                <w:szCs w:val="28"/>
              </w:rPr>
            </w:pPr>
            <w:r>
              <w:rPr>
                <w:sz w:val="28"/>
                <w:szCs w:val="28"/>
              </w:rPr>
              <w:t>Очная, очно-заочная</w:t>
            </w:r>
          </w:p>
        </w:tc>
      </w:tr>
    </w:tbl>
    <w:p w:rsidR="00F81CCF" w:rsidRDefault="00F81CCF">
      <w:pPr>
        <w:jc w:val="center"/>
        <w:rPr>
          <w:sz w:val="18"/>
          <w:szCs w:val="18"/>
        </w:rPr>
      </w:pPr>
      <w:r>
        <w:rPr>
          <w:sz w:val="18"/>
          <w:szCs w:val="18"/>
        </w:rPr>
        <w:t xml:space="preserve"> (очная / очно-заочная / заочная)</w:t>
      </w:r>
    </w:p>
    <w:p w:rsidR="00F81CCF" w:rsidRDefault="00F81CCF">
      <w:pPr>
        <w:jc w:val="center"/>
        <w:rPr>
          <w:strike/>
          <w:color w:val="FF0000"/>
          <w:sz w:val="28"/>
          <w:szCs w:val="28"/>
        </w:rPr>
      </w:pPr>
    </w:p>
    <w:p w:rsidR="00F81CCF" w:rsidRDefault="00F81CCF">
      <w:pPr>
        <w:jc w:val="center"/>
        <w:rPr>
          <w:sz w:val="28"/>
          <w:szCs w:val="28"/>
        </w:rPr>
      </w:pPr>
    </w:p>
    <w:p w:rsidR="00F81CCF" w:rsidRDefault="00F81CCF">
      <w:pPr>
        <w:spacing w:before="1560"/>
        <w:ind w:firstLine="403"/>
        <w:jc w:val="center"/>
        <w:rPr>
          <w:sz w:val="28"/>
          <w:szCs w:val="28"/>
        </w:rPr>
      </w:pPr>
      <w:r>
        <w:rPr>
          <w:sz w:val="28"/>
          <w:szCs w:val="28"/>
        </w:rPr>
        <w:t>Нижний Новгород</w:t>
      </w:r>
    </w:p>
    <w:p w:rsidR="00F81CCF" w:rsidRDefault="00F81CCF">
      <w:pPr>
        <w:ind w:firstLine="426"/>
        <w:jc w:val="center"/>
        <w:rPr>
          <w:sz w:val="28"/>
          <w:szCs w:val="28"/>
        </w:rPr>
      </w:pPr>
      <w:r>
        <w:rPr>
          <w:sz w:val="28"/>
          <w:szCs w:val="28"/>
        </w:rPr>
        <w:t>2020</w:t>
      </w:r>
    </w:p>
    <w:p w:rsidR="00F81CCF" w:rsidRDefault="00F81CCF">
      <w:pPr>
        <w:ind w:left="0"/>
        <w:jc w:val="center"/>
        <w:rPr>
          <w:sz w:val="28"/>
          <w:szCs w:val="28"/>
        </w:rPr>
      </w:pPr>
      <w:r>
        <w:rPr>
          <w:sz w:val="28"/>
          <w:szCs w:val="28"/>
        </w:rPr>
        <w:br w:type="page"/>
      </w:r>
      <w:r>
        <w:rPr>
          <w:b/>
          <w:bCs/>
        </w:rPr>
        <w:t>1. МЕСТО И ЦЕЛИ ДИСЦИПЛИНЫ В СТРУКТУРЕ ОСНОВНОЙ ОБРАЗОВАТЕЛЬНОЙ ПРОГРАММЫ</w:t>
      </w:r>
    </w:p>
    <w:p w:rsidR="00F81CCF" w:rsidRDefault="00F81CCF">
      <w:pPr>
        <w:ind w:left="0"/>
      </w:pPr>
    </w:p>
    <w:p w:rsidR="00F81CCF" w:rsidRDefault="00F81CCF">
      <w:pPr>
        <w:ind w:left="0"/>
      </w:pPr>
      <w:r>
        <w:rPr>
          <w:b/>
          <w:bCs/>
          <w:color w:val="000000"/>
        </w:rPr>
        <w:t>Целями данной дисциплины являются:</w:t>
      </w:r>
      <w:r>
        <w:rPr>
          <w:i/>
          <w:iCs/>
          <w:color w:val="000000"/>
        </w:rPr>
        <w:t xml:space="preserve"> </w:t>
      </w:r>
      <w:r>
        <w:t xml:space="preserve">формирование у бакалавров профессионально-грамотного представления об основных понятиях психологии темперамента, характера и интеллекта, проблемах и направлениях фундаментальных исследований в данной отрасли психологии, а также умения применять полученные знания в практической работе психолога. </w:t>
      </w:r>
    </w:p>
    <w:p w:rsidR="00F81CCF" w:rsidRDefault="00F81CCF">
      <w:pPr>
        <w:ind w:left="0"/>
      </w:pPr>
      <w:r>
        <w:rPr>
          <w:b/>
          <w:bCs/>
        </w:rPr>
        <w:t>Место дисциплины (модуля) в структуре ОПОП</w:t>
      </w:r>
    </w:p>
    <w:p w:rsidR="00F81CCF" w:rsidRDefault="00F81CCF">
      <w:pPr>
        <w:ind w:left="0"/>
        <w:rPr>
          <w:color w:val="000000"/>
        </w:rPr>
      </w:pPr>
      <w:r>
        <w:t xml:space="preserve">Дисциплина «Общая психология» раздел Свойства личности (Б1.Б.03) относится базовой части блока 1 Дисциплины (Модули) Основной образовательной программы (ООП) </w:t>
      </w:r>
      <w:r>
        <w:rPr>
          <w:color w:val="000000"/>
        </w:rPr>
        <w:t xml:space="preserve">подготовки бакалавра по направлению 37.03.01 «Психология». Раздел </w:t>
      </w:r>
      <w:r>
        <w:t>Свойства личности читается на 2 курсе в 4 семестре.</w:t>
      </w:r>
    </w:p>
    <w:p w:rsidR="00F81CCF" w:rsidRDefault="00F81CCF">
      <w:pPr>
        <w:ind w:left="0" w:firstLine="567"/>
      </w:pPr>
      <w:r>
        <w:t xml:space="preserve">Основы знаний по данному курсу служат базой для формирования системы психологического знания и являются обязательным компонентом формирования специалиста данного направления. Знания по данной дисциплине являются обязательными для последующего усвоения следующих курсов: «Педагогика», «Психология общения», «Социальная психология», «Психодиагностика», «Психофизиология», «Организационная психология», «Психология личности», «Психология развития и возрастная психология», «Психология труда», «Педагогическая психология», «Клиническая психология», «Психологическое консультирование», «Психология творчества, способностей и одаренности», «Психология стресса и стрессоустойчивого поведения», а также фактически для всех специализированных курсов по психологии, где необходимы базовые знания по общей психологии. </w:t>
      </w:r>
    </w:p>
    <w:p w:rsidR="00F81CCF" w:rsidRDefault="00F81CCF">
      <w:pPr>
        <w:ind w:left="0" w:firstLine="567"/>
        <w:rPr>
          <w:color w:val="000000"/>
        </w:rPr>
      </w:pPr>
    </w:p>
    <w:p w:rsidR="00F81CCF" w:rsidRDefault="00F81CCF">
      <w:pPr>
        <w:pStyle w:val="a5"/>
        <w:numPr>
          <w:ilvl w:val="0"/>
          <w:numId w:val="155"/>
        </w:numPr>
        <w:ind w:left="0" w:firstLine="360"/>
        <w:rPr>
          <w:b/>
          <w:bCs/>
        </w:rPr>
      </w:pPr>
      <w:r>
        <w:rPr>
          <w:b/>
          <w:bCs/>
        </w:rPr>
        <w:t>Планируемые результаты обучения по дисциплине (модулю), соотнесенные с планируемыми результатами освоения основной образовательной программы (компетенциями выпускников)</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93"/>
        <w:gridCol w:w="6878"/>
      </w:tblGrid>
      <w:tr w:rsidR="00F81CCF">
        <w:tc>
          <w:tcPr>
            <w:tcW w:w="1407" w:type="pct"/>
            <w:vAlign w:val="center"/>
          </w:tcPr>
          <w:p w:rsidR="00F81CCF" w:rsidRDefault="00F81CCF">
            <w:pPr>
              <w:tabs>
                <w:tab w:val="num" w:pos="-332"/>
                <w:tab w:val="left" w:pos="426"/>
              </w:tabs>
              <w:ind w:left="0" w:firstLine="0"/>
              <w:jc w:val="center"/>
              <w:rPr>
                <w:b/>
                <w:bCs/>
                <w:sz w:val="20"/>
                <w:szCs w:val="20"/>
              </w:rPr>
            </w:pPr>
            <w:r>
              <w:rPr>
                <w:b/>
                <w:bCs/>
                <w:sz w:val="20"/>
                <w:szCs w:val="20"/>
              </w:rPr>
              <w:t>Компетенция</w:t>
            </w:r>
          </w:p>
        </w:tc>
        <w:tc>
          <w:tcPr>
            <w:tcW w:w="3593" w:type="pct"/>
            <w:vAlign w:val="center"/>
          </w:tcPr>
          <w:p w:rsidR="00F81CCF" w:rsidRDefault="00F81CCF">
            <w:pPr>
              <w:tabs>
                <w:tab w:val="num" w:pos="-54"/>
                <w:tab w:val="left" w:pos="426"/>
              </w:tabs>
              <w:ind w:left="0" w:firstLine="0"/>
              <w:jc w:val="center"/>
              <w:rPr>
                <w:b/>
                <w:bCs/>
                <w:sz w:val="20"/>
                <w:szCs w:val="20"/>
              </w:rPr>
            </w:pPr>
            <w:r>
              <w:rPr>
                <w:b/>
                <w:bCs/>
                <w:sz w:val="20"/>
                <w:szCs w:val="20"/>
              </w:rPr>
              <w:t>Планируемые результаты обучения по дисциплине</w:t>
            </w:r>
          </w:p>
        </w:tc>
      </w:tr>
      <w:tr w:rsidR="00F81CCF">
        <w:trPr>
          <w:trHeight w:val="508"/>
        </w:trPr>
        <w:tc>
          <w:tcPr>
            <w:tcW w:w="1407" w:type="pct"/>
          </w:tcPr>
          <w:p w:rsidR="00F81CCF" w:rsidRDefault="00F81CCF">
            <w:pPr>
              <w:tabs>
                <w:tab w:val="left" w:pos="426"/>
                <w:tab w:val="num" w:pos="822"/>
              </w:tabs>
              <w:ind w:left="0" w:firstLine="0"/>
              <w:rPr>
                <w:sz w:val="20"/>
                <w:szCs w:val="20"/>
              </w:rPr>
            </w:pPr>
            <w:r>
              <w:rPr>
                <w:sz w:val="20"/>
                <w:szCs w:val="20"/>
              </w:rPr>
              <w:t>ОК-7</w:t>
            </w:r>
            <w:r>
              <w:t xml:space="preserve"> </w:t>
            </w:r>
            <w:r>
              <w:rPr>
                <w:sz w:val="20"/>
                <w:szCs w:val="20"/>
              </w:rPr>
              <w:t>способностью к самоорганизации и самообразованию</w:t>
            </w:r>
          </w:p>
        </w:tc>
        <w:tc>
          <w:tcPr>
            <w:tcW w:w="3593" w:type="pct"/>
          </w:tcPr>
          <w:p w:rsidR="00F81CCF" w:rsidRDefault="00F81CCF">
            <w:pPr>
              <w:pStyle w:val="TableParagraph"/>
              <w:tabs>
                <w:tab w:val="left" w:pos="250"/>
              </w:tabs>
              <w:spacing w:line="232" w:lineRule="auto"/>
              <w:ind w:left="0"/>
              <w:rPr>
                <w:sz w:val="20"/>
                <w:szCs w:val="20"/>
              </w:rPr>
            </w:pPr>
            <w:r>
              <w:rPr>
                <w:sz w:val="20"/>
                <w:szCs w:val="20"/>
              </w:rPr>
              <w:t xml:space="preserve">Знать: основные концепции , принципы методы  и критерии </w:t>
            </w:r>
          </w:p>
          <w:p w:rsidR="00F81CCF" w:rsidRDefault="00F81CCF">
            <w:pPr>
              <w:pStyle w:val="TableParagraph"/>
              <w:tabs>
                <w:tab w:val="left" w:pos="250"/>
              </w:tabs>
              <w:spacing w:line="232" w:lineRule="auto"/>
              <w:ind w:left="0"/>
              <w:rPr>
                <w:sz w:val="20"/>
                <w:szCs w:val="20"/>
              </w:rPr>
            </w:pPr>
            <w:r>
              <w:rPr>
                <w:sz w:val="20"/>
                <w:szCs w:val="20"/>
              </w:rPr>
              <w:t>продуктивного развити</w:t>
            </w:r>
            <w:r>
              <w:rPr>
                <w:spacing w:val="1"/>
                <w:sz w:val="20"/>
                <w:szCs w:val="20"/>
              </w:rPr>
              <w:t xml:space="preserve">я </w:t>
            </w:r>
            <w:r>
              <w:rPr>
                <w:sz w:val="20"/>
                <w:szCs w:val="20"/>
              </w:rPr>
              <w:t>личности;</w:t>
            </w:r>
          </w:p>
          <w:p w:rsidR="00F81CCF" w:rsidRDefault="00F81CCF">
            <w:pPr>
              <w:pStyle w:val="TableParagraph"/>
              <w:tabs>
                <w:tab w:val="left" w:pos="250"/>
              </w:tabs>
              <w:spacing w:line="232" w:lineRule="auto"/>
              <w:ind w:left="0"/>
              <w:rPr>
                <w:sz w:val="20"/>
                <w:szCs w:val="20"/>
              </w:rPr>
            </w:pPr>
            <w:r>
              <w:rPr>
                <w:i/>
                <w:iCs/>
                <w:sz w:val="20"/>
                <w:szCs w:val="20"/>
              </w:rPr>
              <w:t>Уметь: применять</w:t>
            </w:r>
            <w:r>
              <w:rPr>
                <w:sz w:val="20"/>
                <w:szCs w:val="20"/>
              </w:rPr>
              <w:t xml:space="preserve"> основные концепции , принципы методы  и критерии </w:t>
            </w:r>
          </w:p>
          <w:p w:rsidR="00F81CCF" w:rsidRDefault="00F81CCF">
            <w:pPr>
              <w:pStyle w:val="TableParagraph"/>
              <w:tabs>
                <w:tab w:val="left" w:pos="250"/>
              </w:tabs>
              <w:spacing w:line="232" w:lineRule="auto"/>
              <w:ind w:left="0"/>
              <w:rPr>
                <w:sz w:val="20"/>
                <w:szCs w:val="20"/>
              </w:rPr>
            </w:pPr>
            <w:r>
              <w:rPr>
                <w:sz w:val="20"/>
                <w:szCs w:val="20"/>
              </w:rPr>
              <w:t>продуктивного развити</w:t>
            </w:r>
            <w:r>
              <w:rPr>
                <w:spacing w:val="1"/>
                <w:sz w:val="20"/>
                <w:szCs w:val="20"/>
              </w:rPr>
              <w:t xml:space="preserve">я </w:t>
            </w:r>
            <w:r>
              <w:rPr>
                <w:sz w:val="20"/>
                <w:szCs w:val="20"/>
              </w:rPr>
              <w:t>личности;</w:t>
            </w:r>
          </w:p>
          <w:p w:rsidR="00F81CCF" w:rsidRDefault="00F81CCF">
            <w:pPr>
              <w:pStyle w:val="TableParagraph"/>
              <w:tabs>
                <w:tab w:val="left" w:pos="250"/>
              </w:tabs>
              <w:spacing w:line="232" w:lineRule="auto"/>
              <w:ind w:left="0"/>
              <w:rPr>
                <w:sz w:val="20"/>
                <w:szCs w:val="20"/>
              </w:rPr>
            </w:pPr>
            <w:r>
              <w:rPr>
                <w:sz w:val="20"/>
                <w:szCs w:val="20"/>
              </w:rPr>
              <w:t>Владеть: навыками применения основных концепций , принципов, методов  и критериев продуктивного развити</w:t>
            </w:r>
            <w:r>
              <w:rPr>
                <w:spacing w:val="1"/>
                <w:sz w:val="20"/>
                <w:szCs w:val="20"/>
              </w:rPr>
              <w:t xml:space="preserve">я </w:t>
            </w:r>
            <w:r>
              <w:rPr>
                <w:sz w:val="20"/>
                <w:szCs w:val="20"/>
              </w:rPr>
              <w:t>личности.</w:t>
            </w:r>
          </w:p>
        </w:tc>
      </w:tr>
      <w:tr w:rsidR="00F81CCF">
        <w:trPr>
          <w:trHeight w:val="508"/>
        </w:trPr>
        <w:tc>
          <w:tcPr>
            <w:tcW w:w="1407" w:type="pct"/>
          </w:tcPr>
          <w:p w:rsidR="00F81CCF" w:rsidRDefault="00F81CCF">
            <w:pPr>
              <w:tabs>
                <w:tab w:val="left" w:pos="426"/>
                <w:tab w:val="num" w:pos="822"/>
              </w:tabs>
              <w:ind w:left="0" w:firstLine="0"/>
              <w:rPr>
                <w:i/>
                <w:iCs/>
                <w:sz w:val="20"/>
                <w:szCs w:val="20"/>
              </w:rPr>
            </w:pPr>
            <w:r>
              <w:rPr>
                <w:i/>
                <w:iCs/>
                <w:sz w:val="20"/>
                <w:szCs w:val="20"/>
              </w:rPr>
              <w:t>ПК-12</w:t>
            </w:r>
          </w:p>
          <w:p w:rsidR="00F81CCF" w:rsidRDefault="00F81CCF">
            <w:pPr>
              <w:tabs>
                <w:tab w:val="left" w:pos="426"/>
                <w:tab w:val="num" w:pos="822"/>
              </w:tabs>
              <w:ind w:left="0" w:firstLine="0"/>
              <w:rPr>
                <w:sz w:val="20"/>
                <w:szCs w:val="20"/>
              </w:rPr>
            </w:pPr>
            <w:r>
              <w:rPr>
                <w:sz w:val="20"/>
                <w:szCs w:val="20"/>
              </w:rPr>
              <w:t>способность к просветительской деятельности среди населения с целью повышения уровня психологической культуры общества</w:t>
            </w:r>
          </w:p>
        </w:tc>
        <w:tc>
          <w:tcPr>
            <w:tcW w:w="3593" w:type="pct"/>
          </w:tcPr>
          <w:p w:rsidR="00F81CCF" w:rsidRDefault="00F81CCF">
            <w:pPr>
              <w:tabs>
                <w:tab w:val="left" w:pos="426"/>
                <w:tab w:val="num" w:pos="822"/>
              </w:tabs>
              <w:ind w:left="0" w:firstLine="0"/>
              <w:rPr>
                <w:sz w:val="20"/>
                <w:szCs w:val="20"/>
              </w:rPr>
            </w:pPr>
            <w:r>
              <w:rPr>
                <w:i/>
                <w:iCs/>
                <w:sz w:val="20"/>
                <w:szCs w:val="20"/>
              </w:rPr>
              <w:t xml:space="preserve">Знать: </w:t>
            </w:r>
            <w:r>
              <w:rPr>
                <w:sz w:val="20"/>
                <w:szCs w:val="20"/>
              </w:rPr>
              <w:t>теоретические основы феноменов темперамента, характера, интеллекта.</w:t>
            </w:r>
          </w:p>
          <w:p w:rsidR="00F81CCF" w:rsidRDefault="00F81CCF">
            <w:pPr>
              <w:tabs>
                <w:tab w:val="left" w:pos="426"/>
                <w:tab w:val="num" w:pos="822"/>
              </w:tabs>
              <w:ind w:left="0" w:firstLine="0"/>
              <w:rPr>
                <w:sz w:val="20"/>
                <w:szCs w:val="20"/>
              </w:rPr>
            </w:pPr>
            <w:r>
              <w:rPr>
                <w:i/>
                <w:iCs/>
                <w:sz w:val="20"/>
                <w:szCs w:val="20"/>
              </w:rPr>
              <w:t>Уметь:</w:t>
            </w:r>
          </w:p>
          <w:p w:rsidR="00F81CCF" w:rsidRDefault="00F81CCF">
            <w:pPr>
              <w:tabs>
                <w:tab w:val="left" w:pos="426"/>
                <w:tab w:val="num" w:pos="822"/>
              </w:tabs>
              <w:ind w:left="0" w:firstLine="0"/>
              <w:rPr>
                <w:sz w:val="20"/>
                <w:szCs w:val="20"/>
              </w:rPr>
            </w:pPr>
            <w:r>
              <w:rPr>
                <w:sz w:val="20"/>
                <w:szCs w:val="20"/>
              </w:rPr>
              <w:t>дифференцировать различные явления психики, относящиеся к данным сферам; объяснить людям, не являющимся специалистами в данной области, основные закономерности формирования, функционирования и проявления свойств темперамента, характера, интеллекта;</w:t>
            </w:r>
          </w:p>
          <w:p w:rsidR="00F81CCF" w:rsidRDefault="00F81CCF">
            <w:pPr>
              <w:tabs>
                <w:tab w:val="left" w:pos="426"/>
                <w:tab w:val="num" w:pos="822"/>
              </w:tabs>
              <w:ind w:left="0" w:firstLine="0"/>
              <w:rPr>
                <w:sz w:val="20"/>
                <w:szCs w:val="20"/>
              </w:rPr>
            </w:pPr>
            <w:r>
              <w:rPr>
                <w:sz w:val="20"/>
                <w:szCs w:val="20"/>
              </w:rPr>
              <w:t>разъяснить индивидуальную специфику проявлений этих феноменов у конкретного человека.</w:t>
            </w:r>
          </w:p>
          <w:p w:rsidR="00F81CCF" w:rsidRDefault="00F81CCF">
            <w:pPr>
              <w:tabs>
                <w:tab w:val="left" w:pos="426"/>
                <w:tab w:val="num" w:pos="822"/>
              </w:tabs>
              <w:ind w:left="0" w:firstLine="0"/>
              <w:rPr>
                <w:i/>
                <w:iCs/>
                <w:sz w:val="20"/>
                <w:szCs w:val="20"/>
              </w:rPr>
            </w:pPr>
            <w:r>
              <w:rPr>
                <w:i/>
                <w:iCs/>
                <w:sz w:val="20"/>
                <w:szCs w:val="20"/>
              </w:rPr>
              <w:t>Владеть:</w:t>
            </w:r>
          </w:p>
          <w:p w:rsidR="00F81CCF" w:rsidRDefault="00F81CCF">
            <w:pPr>
              <w:tabs>
                <w:tab w:val="left" w:pos="426"/>
                <w:tab w:val="num" w:pos="822"/>
              </w:tabs>
              <w:ind w:left="0" w:firstLine="0"/>
              <w:rPr>
                <w:sz w:val="20"/>
                <w:szCs w:val="20"/>
              </w:rPr>
            </w:pPr>
            <w:r>
              <w:rPr>
                <w:sz w:val="20"/>
                <w:szCs w:val="20"/>
              </w:rPr>
              <w:t>элементарными навыками оратора;</w:t>
            </w:r>
          </w:p>
          <w:p w:rsidR="00F81CCF" w:rsidRDefault="00F81CCF">
            <w:pPr>
              <w:tabs>
                <w:tab w:val="left" w:pos="426"/>
                <w:tab w:val="num" w:pos="822"/>
              </w:tabs>
              <w:ind w:left="0" w:firstLine="0"/>
              <w:rPr>
                <w:sz w:val="20"/>
                <w:szCs w:val="20"/>
              </w:rPr>
            </w:pPr>
            <w:r>
              <w:rPr>
                <w:sz w:val="20"/>
                <w:szCs w:val="20"/>
              </w:rPr>
              <w:t>приемами, облегчающими запоминание информации другими людьми.</w:t>
            </w:r>
          </w:p>
        </w:tc>
      </w:tr>
      <w:tr w:rsidR="00F81CCF">
        <w:trPr>
          <w:trHeight w:val="508"/>
        </w:trPr>
        <w:tc>
          <w:tcPr>
            <w:tcW w:w="1407" w:type="pct"/>
          </w:tcPr>
          <w:p w:rsidR="00F81CCF" w:rsidRDefault="00F81CCF">
            <w:pPr>
              <w:tabs>
                <w:tab w:val="left" w:pos="426"/>
                <w:tab w:val="num" w:pos="822"/>
              </w:tabs>
              <w:ind w:left="0" w:firstLine="0"/>
              <w:rPr>
                <w:i/>
                <w:iCs/>
                <w:sz w:val="20"/>
                <w:szCs w:val="20"/>
              </w:rPr>
            </w:pPr>
            <w:r>
              <w:rPr>
                <w:i/>
                <w:iCs/>
                <w:sz w:val="20"/>
                <w:szCs w:val="20"/>
              </w:rPr>
              <w:t>ПК- ОС 15</w:t>
            </w:r>
          </w:p>
          <w:p w:rsidR="00F81CCF" w:rsidRDefault="00F81CCF">
            <w:pPr>
              <w:tabs>
                <w:tab w:val="left" w:pos="426"/>
                <w:tab w:val="num" w:pos="822"/>
              </w:tabs>
              <w:ind w:left="0" w:firstLine="0"/>
              <w:rPr>
                <w:sz w:val="20"/>
                <w:szCs w:val="20"/>
              </w:rPr>
            </w:pPr>
            <w:r>
              <w:rPr>
                <w:sz w:val="20"/>
                <w:szCs w:val="20"/>
              </w:rP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tc>
        <w:tc>
          <w:tcPr>
            <w:tcW w:w="3593" w:type="pct"/>
          </w:tcPr>
          <w:p w:rsidR="00F81CCF" w:rsidRDefault="00F81CCF">
            <w:pPr>
              <w:tabs>
                <w:tab w:val="left" w:pos="426"/>
                <w:tab w:val="num" w:pos="822"/>
              </w:tabs>
              <w:ind w:left="0" w:firstLine="0"/>
              <w:rPr>
                <w:sz w:val="20"/>
                <w:szCs w:val="20"/>
              </w:rPr>
            </w:pPr>
            <w:r>
              <w:rPr>
                <w:i/>
                <w:iCs/>
                <w:sz w:val="20"/>
                <w:szCs w:val="20"/>
              </w:rPr>
              <w:t xml:space="preserve">Знать: </w:t>
            </w:r>
            <w:r>
              <w:rPr>
                <w:sz w:val="20"/>
                <w:szCs w:val="20"/>
              </w:rPr>
              <w:t>теоретические основы основных теорий темперамента, характера, интеллекта;</w:t>
            </w:r>
          </w:p>
          <w:p w:rsidR="00F81CCF" w:rsidRDefault="00F81CCF">
            <w:pPr>
              <w:tabs>
                <w:tab w:val="left" w:pos="426"/>
                <w:tab w:val="num" w:pos="822"/>
              </w:tabs>
              <w:ind w:left="0" w:firstLine="0"/>
              <w:rPr>
                <w:sz w:val="20"/>
                <w:szCs w:val="20"/>
              </w:rPr>
            </w:pPr>
            <w:r>
              <w:rPr>
                <w:sz w:val="20"/>
                <w:szCs w:val="20"/>
              </w:rPr>
              <w:t>методов диагностики темперамента, характера, особенностей интеллекта.</w:t>
            </w:r>
          </w:p>
          <w:p w:rsidR="00F81CCF" w:rsidRDefault="00F81CCF">
            <w:pPr>
              <w:tabs>
                <w:tab w:val="left" w:pos="426"/>
                <w:tab w:val="num" w:pos="822"/>
              </w:tabs>
              <w:ind w:left="0" w:firstLine="0"/>
              <w:rPr>
                <w:i/>
                <w:iCs/>
                <w:sz w:val="20"/>
                <w:szCs w:val="20"/>
              </w:rPr>
            </w:pPr>
            <w:r>
              <w:rPr>
                <w:i/>
                <w:iCs/>
                <w:sz w:val="20"/>
                <w:szCs w:val="20"/>
              </w:rPr>
              <w:t>Уметь:</w:t>
            </w:r>
          </w:p>
          <w:p w:rsidR="00F81CCF" w:rsidRDefault="00F81CCF">
            <w:pPr>
              <w:tabs>
                <w:tab w:val="left" w:pos="426"/>
                <w:tab w:val="num" w:pos="822"/>
              </w:tabs>
              <w:ind w:left="0" w:firstLine="0"/>
              <w:rPr>
                <w:sz w:val="20"/>
                <w:szCs w:val="20"/>
              </w:rPr>
            </w:pPr>
            <w:r>
              <w:rPr>
                <w:sz w:val="20"/>
                <w:szCs w:val="20"/>
              </w:rPr>
              <w:t>выделять основную идею конкретной теории и видеть ее практическое приложение;</w:t>
            </w:r>
          </w:p>
          <w:p w:rsidR="00F81CCF" w:rsidRDefault="00F81CCF">
            <w:pPr>
              <w:tabs>
                <w:tab w:val="left" w:pos="426"/>
                <w:tab w:val="num" w:pos="822"/>
              </w:tabs>
              <w:ind w:left="0" w:firstLine="0"/>
              <w:rPr>
                <w:sz w:val="20"/>
                <w:szCs w:val="20"/>
              </w:rPr>
            </w:pPr>
            <w:r>
              <w:rPr>
                <w:sz w:val="20"/>
                <w:szCs w:val="20"/>
              </w:rPr>
              <w:t>подбирать метод (диагностики/исследования) под конкретную задачу с учетом возможностей и имеющихся ограничений  конкретного метода.</w:t>
            </w:r>
          </w:p>
          <w:p w:rsidR="00F81CCF" w:rsidRDefault="00F81CCF">
            <w:pPr>
              <w:tabs>
                <w:tab w:val="left" w:pos="426"/>
                <w:tab w:val="num" w:pos="822"/>
              </w:tabs>
              <w:ind w:left="0" w:firstLine="0"/>
              <w:rPr>
                <w:i/>
                <w:iCs/>
                <w:sz w:val="20"/>
                <w:szCs w:val="20"/>
              </w:rPr>
            </w:pPr>
            <w:r>
              <w:rPr>
                <w:i/>
                <w:iCs/>
                <w:sz w:val="20"/>
                <w:szCs w:val="20"/>
              </w:rPr>
              <w:t>Владеть:</w:t>
            </w:r>
          </w:p>
          <w:p w:rsidR="00F81CCF" w:rsidRDefault="00F81CCF">
            <w:pPr>
              <w:tabs>
                <w:tab w:val="left" w:pos="426"/>
                <w:tab w:val="num" w:pos="822"/>
              </w:tabs>
              <w:ind w:left="0" w:firstLine="0"/>
              <w:rPr>
                <w:sz w:val="20"/>
                <w:szCs w:val="20"/>
              </w:rPr>
            </w:pPr>
            <w:r>
              <w:rPr>
                <w:sz w:val="20"/>
                <w:szCs w:val="20"/>
              </w:rPr>
              <w:t>навыками самостоятельной учебной, научной и методической работы в области психологии темперамента, характера, интеллекта.</w:t>
            </w:r>
          </w:p>
        </w:tc>
      </w:tr>
    </w:tbl>
    <w:p w:rsidR="00F81CCF" w:rsidRDefault="00F81CCF">
      <w:pPr>
        <w:ind w:left="0" w:firstLine="142"/>
      </w:pPr>
    </w:p>
    <w:p w:rsidR="00F81CCF" w:rsidRDefault="00F81CCF">
      <w:pPr>
        <w:ind w:left="0"/>
      </w:pPr>
      <w:r>
        <w:rPr>
          <w:b/>
          <w:bCs/>
        </w:rPr>
        <w:t>3. Структура и содержание дисциплины (модуля) «Общая психология» раздел Свойства личности.</w:t>
      </w:r>
    </w:p>
    <w:p w:rsidR="00F81CCF" w:rsidRDefault="00F81CCF">
      <w:pPr>
        <w:ind w:left="0"/>
        <w:rPr>
          <w:i/>
          <w:iCs/>
        </w:rPr>
      </w:pPr>
      <w:r>
        <w:rPr>
          <w:i/>
          <w:iCs/>
        </w:rPr>
        <w:t>Очная форма обучения</w:t>
      </w:r>
    </w:p>
    <w:p w:rsidR="00F81CCF" w:rsidRDefault="00F81CCF">
      <w:pPr>
        <w:tabs>
          <w:tab w:val="left" w:pos="-567"/>
          <w:tab w:val="left" w:pos="0"/>
        </w:tabs>
        <w:ind w:left="0"/>
        <w:rPr>
          <w:b/>
          <w:bCs/>
        </w:rPr>
      </w:pPr>
      <w:r>
        <w:t>Объем дисциплины (модуля) для очной формы обучения составляет 3 зачетные единицы, всего 108 часа, из которых 34 часа составляет контактная работа обучающегося с преподавателем: 16 часов занятия лекционного типа, 16 часов занятия семинарского типа, в том числе 36 часов – мероприятия текущего контроля, 2 часа - мероприятия промежуточной аттестации, 38 часов составляет самостоятельная работа обучающегося.</w:t>
      </w:r>
    </w:p>
    <w:p w:rsidR="00F81CCF" w:rsidRDefault="00F81CCF">
      <w:pPr>
        <w:ind w:left="0"/>
      </w:pPr>
      <w:r>
        <w:rPr>
          <w:b/>
          <w:bCs/>
        </w:rPr>
        <w:t>Форма промежуточной аттестации</w:t>
      </w:r>
      <w:r>
        <w:t>: экзамен</w:t>
      </w:r>
    </w:p>
    <w:p w:rsidR="00F81CCF" w:rsidRDefault="00F81CCF">
      <w:pPr>
        <w:tabs>
          <w:tab w:val="left" w:pos="4453"/>
        </w:tabs>
        <w:ind w:left="0"/>
      </w:pPr>
    </w:p>
    <w:p w:rsidR="00F81CCF" w:rsidRDefault="00F81CCF">
      <w:pPr>
        <w:ind w:firstLine="0"/>
        <w:jc w:val="center"/>
        <w:rPr>
          <w:b/>
          <w:bCs/>
        </w:rPr>
      </w:pPr>
      <w:r>
        <w:rPr>
          <w:b/>
          <w:bCs/>
        </w:rPr>
        <w:t>Структура дисциплины «Общая психология» раздел Свойства личности</w:t>
      </w:r>
    </w:p>
    <w:p w:rsidR="00F81CCF" w:rsidRDefault="00F81CCF">
      <w:pPr>
        <w:ind w:firstLine="0"/>
        <w:jc w:val="center"/>
        <w:rPr>
          <w:b/>
          <w:bCs/>
        </w:rPr>
      </w:pPr>
      <w:r>
        <w:rPr>
          <w:b/>
          <w:bCs/>
        </w:rPr>
        <w:t>для очной формы обучения</w:t>
      </w:r>
    </w:p>
    <w:p w:rsidR="00F81CCF" w:rsidRDefault="00F81CCF">
      <w:pPr>
        <w:ind w:firstLine="0"/>
        <w:jc w:val="center"/>
        <w:rPr>
          <w:b/>
          <w:bCs/>
        </w:rPr>
      </w:pP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2"/>
        <w:gridCol w:w="839"/>
        <w:gridCol w:w="862"/>
        <w:gridCol w:w="709"/>
        <w:gridCol w:w="992"/>
        <w:gridCol w:w="709"/>
        <w:gridCol w:w="850"/>
      </w:tblGrid>
      <w:tr w:rsidR="00F81CCF">
        <w:trPr>
          <w:cantSplit/>
        </w:trPr>
        <w:tc>
          <w:tcPr>
            <w:tcW w:w="5212" w:type="dxa"/>
            <w:vMerge w:val="restart"/>
            <w:vAlign w:val="center"/>
          </w:tcPr>
          <w:p w:rsidR="00F81CCF" w:rsidRDefault="00F81CCF">
            <w:pPr>
              <w:tabs>
                <w:tab w:val="num" w:pos="822"/>
              </w:tabs>
              <w:ind w:left="0" w:firstLine="0"/>
              <w:jc w:val="center"/>
              <w:rPr>
                <w:b/>
                <w:bCs/>
                <w:sz w:val="20"/>
                <w:szCs w:val="20"/>
              </w:rPr>
            </w:pPr>
            <w:r>
              <w:rPr>
                <w:b/>
                <w:bCs/>
                <w:sz w:val="20"/>
                <w:szCs w:val="20"/>
              </w:rPr>
              <w:t xml:space="preserve">Наименование и краткое содержание разделов и тем дисциплины </w:t>
            </w:r>
          </w:p>
        </w:tc>
        <w:tc>
          <w:tcPr>
            <w:tcW w:w="839" w:type="dxa"/>
            <w:vMerge w:val="restart"/>
            <w:vAlign w:val="center"/>
          </w:tcPr>
          <w:p w:rsidR="00F81CCF" w:rsidRDefault="00F81CCF">
            <w:pPr>
              <w:tabs>
                <w:tab w:val="num" w:pos="822"/>
              </w:tabs>
              <w:ind w:left="0" w:firstLine="0"/>
              <w:jc w:val="center"/>
              <w:rPr>
                <w:b/>
                <w:bCs/>
                <w:sz w:val="20"/>
                <w:szCs w:val="20"/>
              </w:rPr>
            </w:pPr>
            <w:r>
              <w:rPr>
                <w:b/>
                <w:bCs/>
                <w:sz w:val="20"/>
                <w:szCs w:val="20"/>
              </w:rPr>
              <w:t>Всего</w:t>
            </w:r>
          </w:p>
          <w:p w:rsidR="00F81CCF" w:rsidRDefault="00F81CCF">
            <w:pPr>
              <w:ind w:left="0" w:firstLine="0"/>
              <w:jc w:val="center"/>
              <w:rPr>
                <w:sz w:val="20"/>
                <w:szCs w:val="20"/>
              </w:rPr>
            </w:pPr>
            <w:r>
              <w:rPr>
                <w:b/>
                <w:bCs/>
                <w:sz w:val="20"/>
                <w:szCs w:val="20"/>
              </w:rPr>
              <w:t>(часы)</w:t>
            </w:r>
          </w:p>
        </w:tc>
        <w:tc>
          <w:tcPr>
            <w:tcW w:w="4122" w:type="dxa"/>
            <w:gridSpan w:val="5"/>
            <w:vAlign w:val="center"/>
          </w:tcPr>
          <w:p w:rsidR="00F81CCF" w:rsidRDefault="00F81CCF">
            <w:pPr>
              <w:jc w:val="center"/>
              <w:rPr>
                <w:b/>
                <w:bCs/>
                <w:sz w:val="20"/>
                <w:szCs w:val="20"/>
              </w:rPr>
            </w:pPr>
            <w:r>
              <w:rPr>
                <w:b/>
                <w:bCs/>
                <w:sz w:val="20"/>
                <w:szCs w:val="20"/>
              </w:rPr>
              <w:t>В том числе…</w:t>
            </w:r>
          </w:p>
        </w:tc>
      </w:tr>
      <w:tr w:rsidR="00F81CCF">
        <w:trPr>
          <w:cantSplit/>
        </w:trPr>
        <w:tc>
          <w:tcPr>
            <w:tcW w:w="5212" w:type="dxa"/>
            <w:vMerge/>
            <w:vAlign w:val="center"/>
          </w:tcPr>
          <w:p w:rsidR="00F81CCF" w:rsidRDefault="00F81CCF">
            <w:pPr>
              <w:tabs>
                <w:tab w:val="num" w:pos="822"/>
              </w:tabs>
              <w:jc w:val="center"/>
              <w:rPr>
                <w:sz w:val="20"/>
                <w:szCs w:val="20"/>
              </w:rPr>
            </w:pPr>
          </w:p>
        </w:tc>
        <w:tc>
          <w:tcPr>
            <w:tcW w:w="839" w:type="dxa"/>
            <w:vMerge/>
            <w:vAlign w:val="center"/>
          </w:tcPr>
          <w:p w:rsidR="00F81CCF" w:rsidRDefault="00F81CCF">
            <w:pPr>
              <w:jc w:val="center"/>
              <w:rPr>
                <w:sz w:val="20"/>
                <w:szCs w:val="20"/>
              </w:rPr>
            </w:pPr>
          </w:p>
        </w:tc>
        <w:tc>
          <w:tcPr>
            <w:tcW w:w="3272" w:type="dxa"/>
            <w:gridSpan w:val="4"/>
            <w:vAlign w:val="center"/>
          </w:tcPr>
          <w:p w:rsidR="00F81CCF" w:rsidRDefault="00F81CCF">
            <w:pPr>
              <w:jc w:val="center"/>
              <w:rPr>
                <w:sz w:val="20"/>
                <w:szCs w:val="20"/>
              </w:rPr>
            </w:pPr>
            <w:r>
              <w:rPr>
                <w:b/>
                <w:bCs/>
                <w:sz w:val="20"/>
                <w:szCs w:val="20"/>
              </w:rPr>
              <w:t>Контактная работа</w:t>
            </w:r>
            <w:r>
              <w:rPr>
                <w:sz w:val="20"/>
                <w:szCs w:val="20"/>
              </w:rPr>
              <w:t xml:space="preserve"> – </w:t>
            </w:r>
            <w:r>
              <w:rPr>
                <w:b/>
                <w:bCs/>
                <w:sz w:val="20"/>
                <w:szCs w:val="20"/>
              </w:rPr>
              <w:t>аудиторная работа во взаимодействии с преподавателем</w:t>
            </w:r>
            <w:r>
              <w:rPr>
                <w:sz w:val="20"/>
                <w:szCs w:val="20"/>
              </w:rPr>
              <w:t xml:space="preserve"> (часы)</w:t>
            </w:r>
          </w:p>
        </w:tc>
        <w:tc>
          <w:tcPr>
            <w:tcW w:w="850" w:type="dxa"/>
            <w:vMerge w:val="restart"/>
            <w:textDirection w:val="btLr"/>
            <w:vAlign w:val="center"/>
          </w:tcPr>
          <w:p w:rsidR="00F81CCF" w:rsidRDefault="00F81CCF">
            <w:pPr>
              <w:tabs>
                <w:tab w:val="num" w:pos="822"/>
              </w:tabs>
              <w:ind w:left="113" w:right="113" w:firstLine="0"/>
              <w:jc w:val="center"/>
              <w:rPr>
                <w:b/>
                <w:bCs/>
                <w:sz w:val="20"/>
                <w:szCs w:val="20"/>
              </w:rPr>
            </w:pPr>
            <w:r>
              <w:rPr>
                <w:b/>
                <w:bCs/>
                <w:sz w:val="20"/>
                <w:szCs w:val="20"/>
              </w:rPr>
              <w:t>Самостоятельная работа обучающегося (часы)</w:t>
            </w:r>
          </w:p>
        </w:tc>
      </w:tr>
      <w:tr w:rsidR="00F81CCF">
        <w:trPr>
          <w:cantSplit/>
        </w:trPr>
        <w:tc>
          <w:tcPr>
            <w:tcW w:w="5212" w:type="dxa"/>
            <w:vMerge/>
            <w:vAlign w:val="center"/>
          </w:tcPr>
          <w:p w:rsidR="00F81CCF" w:rsidRDefault="00F81CCF">
            <w:pPr>
              <w:tabs>
                <w:tab w:val="num" w:pos="822"/>
              </w:tabs>
              <w:jc w:val="center"/>
              <w:rPr>
                <w:sz w:val="20"/>
                <w:szCs w:val="20"/>
              </w:rPr>
            </w:pPr>
          </w:p>
        </w:tc>
        <w:tc>
          <w:tcPr>
            <w:tcW w:w="839" w:type="dxa"/>
            <w:vMerge/>
            <w:vAlign w:val="center"/>
          </w:tcPr>
          <w:p w:rsidR="00F81CCF" w:rsidRDefault="00F81CCF">
            <w:pPr>
              <w:jc w:val="center"/>
              <w:rPr>
                <w:sz w:val="20"/>
                <w:szCs w:val="20"/>
              </w:rPr>
            </w:pPr>
          </w:p>
        </w:tc>
        <w:tc>
          <w:tcPr>
            <w:tcW w:w="862" w:type="dxa"/>
            <w:vMerge w:val="restart"/>
            <w:vAlign w:val="center"/>
          </w:tcPr>
          <w:p w:rsidR="00F81CCF" w:rsidRDefault="00F81CCF">
            <w:pPr>
              <w:tabs>
                <w:tab w:val="num" w:pos="822"/>
              </w:tabs>
              <w:jc w:val="center"/>
              <w:rPr>
                <w:b/>
                <w:bCs/>
                <w:sz w:val="20"/>
                <w:szCs w:val="20"/>
              </w:rPr>
            </w:pPr>
            <w:r>
              <w:rPr>
                <w:b/>
                <w:bCs/>
                <w:sz w:val="20"/>
                <w:szCs w:val="20"/>
              </w:rPr>
              <w:t>Всего</w:t>
            </w:r>
          </w:p>
        </w:tc>
        <w:tc>
          <w:tcPr>
            <w:tcW w:w="2410" w:type="dxa"/>
            <w:gridSpan w:val="3"/>
            <w:vAlign w:val="center"/>
          </w:tcPr>
          <w:p w:rsidR="00F81CCF" w:rsidRDefault="00F81CCF">
            <w:pPr>
              <w:jc w:val="center"/>
              <w:rPr>
                <w:sz w:val="20"/>
                <w:szCs w:val="20"/>
              </w:rPr>
            </w:pPr>
            <w:r>
              <w:rPr>
                <w:sz w:val="20"/>
                <w:szCs w:val="20"/>
              </w:rPr>
              <w:t>в том числе…</w:t>
            </w:r>
          </w:p>
        </w:tc>
        <w:tc>
          <w:tcPr>
            <w:tcW w:w="850" w:type="dxa"/>
            <w:vMerge/>
            <w:vAlign w:val="center"/>
          </w:tcPr>
          <w:p w:rsidR="00F81CCF" w:rsidRDefault="00F81CCF">
            <w:pPr>
              <w:jc w:val="center"/>
              <w:rPr>
                <w:sz w:val="20"/>
                <w:szCs w:val="20"/>
              </w:rPr>
            </w:pPr>
          </w:p>
        </w:tc>
      </w:tr>
      <w:tr w:rsidR="00F81CCF">
        <w:trPr>
          <w:cantSplit/>
          <w:trHeight w:val="1852"/>
        </w:trPr>
        <w:tc>
          <w:tcPr>
            <w:tcW w:w="5212" w:type="dxa"/>
            <w:vMerge/>
            <w:vAlign w:val="center"/>
          </w:tcPr>
          <w:p w:rsidR="00F81CCF" w:rsidRDefault="00F81CCF">
            <w:pPr>
              <w:jc w:val="center"/>
              <w:rPr>
                <w:sz w:val="20"/>
                <w:szCs w:val="20"/>
              </w:rPr>
            </w:pPr>
          </w:p>
        </w:tc>
        <w:tc>
          <w:tcPr>
            <w:tcW w:w="839" w:type="dxa"/>
            <w:vMerge/>
            <w:vAlign w:val="center"/>
          </w:tcPr>
          <w:p w:rsidR="00F81CCF" w:rsidRDefault="00F81CCF">
            <w:pPr>
              <w:jc w:val="center"/>
              <w:rPr>
                <w:sz w:val="20"/>
                <w:szCs w:val="20"/>
              </w:rPr>
            </w:pPr>
          </w:p>
        </w:tc>
        <w:tc>
          <w:tcPr>
            <w:tcW w:w="862" w:type="dxa"/>
            <w:vMerge/>
            <w:vAlign w:val="center"/>
          </w:tcPr>
          <w:p w:rsidR="00F81CCF" w:rsidRDefault="00F81CCF">
            <w:pPr>
              <w:jc w:val="center"/>
              <w:rPr>
                <w:sz w:val="20"/>
                <w:szCs w:val="20"/>
              </w:rPr>
            </w:pPr>
          </w:p>
        </w:tc>
        <w:tc>
          <w:tcPr>
            <w:tcW w:w="709" w:type="dxa"/>
            <w:textDirection w:val="btLr"/>
            <w:vAlign w:val="center"/>
          </w:tcPr>
          <w:p w:rsidR="00F81CCF" w:rsidRDefault="00F81CCF">
            <w:pPr>
              <w:ind w:left="113" w:right="113" w:firstLine="0"/>
              <w:rPr>
                <w:sz w:val="20"/>
                <w:szCs w:val="20"/>
              </w:rPr>
            </w:pPr>
            <w:r>
              <w:rPr>
                <w:sz w:val="20"/>
                <w:szCs w:val="20"/>
              </w:rPr>
              <w:t>Занятия лекционного типа</w:t>
            </w:r>
          </w:p>
        </w:tc>
        <w:tc>
          <w:tcPr>
            <w:tcW w:w="992" w:type="dxa"/>
            <w:textDirection w:val="btLr"/>
            <w:vAlign w:val="center"/>
          </w:tcPr>
          <w:p w:rsidR="00F81CCF" w:rsidRDefault="00F81CCF">
            <w:pPr>
              <w:ind w:left="113" w:right="113" w:firstLine="0"/>
              <w:rPr>
                <w:sz w:val="20"/>
                <w:szCs w:val="20"/>
              </w:rPr>
            </w:pPr>
            <w:r>
              <w:rPr>
                <w:sz w:val="20"/>
                <w:szCs w:val="20"/>
              </w:rPr>
              <w:t>Занятия семинарского типа</w:t>
            </w:r>
          </w:p>
        </w:tc>
        <w:tc>
          <w:tcPr>
            <w:tcW w:w="709" w:type="dxa"/>
            <w:textDirection w:val="btLr"/>
            <w:vAlign w:val="center"/>
          </w:tcPr>
          <w:p w:rsidR="00F81CCF" w:rsidRDefault="00F81CCF">
            <w:pPr>
              <w:ind w:left="113" w:right="113" w:firstLine="0"/>
              <w:rPr>
                <w:sz w:val="20"/>
                <w:szCs w:val="20"/>
              </w:rPr>
            </w:pPr>
            <w:r>
              <w:rPr>
                <w:sz w:val="20"/>
                <w:szCs w:val="20"/>
              </w:rPr>
              <w:t>консультации</w:t>
            </w:r>
          </w:p>
        </w:tc>
        <w:tc>
          <w:tcPr>
            <w:tcW w:w="850" w:type="dxa"/>
            <w:vMerge/>
            <w:vAlign w:val="center"/>
          </w:tcPr>
          <w:p w:rsidR="00F81CCF" w:rsidRDefault="00F81CCF">
            <w:pPr>
              <w:jc w:val="center"/>
              <w:rPr>
                <w:sz w:val="20"/>
                <w:szCs w:val="20"/>
              </w:rPr>
            </w:pPr>
          </w:p>
        </w:tc>
      </w:tr>
      <w:tr w:rsidR="00F81CCF">
        <w:tc>
          <w:tcPr>
            <w:tcW w:w="5212" w:type="dxa"/>
            <w:vAlign w:val="center"/>
          </w:tcPr>
          <w:p w:rsidR="00F81CCF" w:rsidRDefault="00F81CCF">
            <w:pPr>
              <w:ind w:left="0" w:firstLine="0"/>
              <w:jc w:val="left"/>
              <w:rPr>
                <w:sz w:val="20"/>
                <w:szCs w:val="20"/>
              </w:rPr>
            </w:pPr>
            <w:r>
              <w:rPr>
                <w:sz w:val="20"/>
                <w:szCs w:val="20"/>
              </w:rPr>
              <w:t>Тема 1. Определение темперамента Основные характеристики темперамента.</w:t>
            </w:r>
          </w:p>
        </w:tc>
        <w:tc>
          <w:tcPr>
            <w:tcW w:w="839" w:type="dxa"/>
            <w:vAlign w:val="center"/>
          </w:tcPr>
          <w:p w:rsidR="00F81CCF" w:rsidRDefault="00F81CCF">
            <w:pPr>
              <w:jc w:val="center"/>
              <w:rPr>
                <w:sz w:val="20"/>
                <w:szCs w:val="20"/>
              </w:rPr>
            </w:pPr>
            <w:r>
              <w:rPr>
                <w:sz w:val="20"/>
                <w:szCs w:val="20"/>
              </w:rPr>
              <w:t>6</w:t>
            </w:r>
          </w:p>
        </w:tc>
        <w:tc>
          <w:tcPr>
            <w:tcW w:w="862" w:type="dxa"/>
            <w:vAlign w:val="center"/>
          </w:tcPr>
          <w:p w:rsidR="00F81CCF" w:rsidRDefault="00F81CCF">
            <w:pPr>
              <w:jc w:val="center"/>
              <w:rPr>
                <w:sz w:val="20"/>
                <w:szCs w:val="20"/>
              </w:rPr>
            </w:pPr>
            <w:r>
              <w:rPr>
                <w:sz w:val="20"/>
                <w:szCs w:val="20"/>
              </w:rPr>
              <w:t>3</w:t>
            </w:r>
          </w:p>
        </w:tc>
        <w:tc>
          <w:tcPr>
            <w:tcW w:w="709" w:type="dxa"/>
            <w:vAlign w:val="center"/>
          </w:tcPr>
          <w:p w:rsidR="00F81CCF" w:rsidRDefault="00F81CCF">
            <w:pPr>
              <w:ind w:left="0" w:firstLine="0"/>
              <w:jc w:val="center"/>
              <w:rPr>
                <w:sz w:val="20"/>
                <w:szCs w:val="20"/>
              </w:rPr>
            </w:pPr>
            <w:r>
              <w:rPr>
                <w:sz w:val="20"/>
                <w:szCs w:val="20"/>
              </w:rPr>
              <w:t>2</w:t>
            </w:r>
          </w:p>
        </w:tc>
        <w:tc>
          <w:tcPr>
            <w:tcW w:w="992" w:type="dxa"/>
            <w:vAlign w:val="center"/>
          </w:tcPr>
          <w:p w:rsidR="00F81CCF" w:rsidRDefault="00F81CCF">
            <w:pPr>
              <w:ind w:left="0" w:firstLine="0"/>
              <w:jc w:val="center"/>
              <w:rPr>
                <w:sz w:val="20"/>
                <w:szCs w:val="20"/>
              </w:rPr>
            </w:pPr>
            <w:r>
              <w:rPr>
                <w:sz w:val="20"/>
                <w:szCs w:val="20"/>
              </w:rPr>
              <w:t>1</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vAlign w:val="center"/>
          </w:tcPr>
          <w:p w:rsidR="00F81CCF" w:rsidRDefault="00F81CCF">
            <w:pPr>
              <w:ind w:left="0" w:firstLine="0"/>
              <w:jc w:val="left"/>
              <w:rPr>
                <w:sz w:val="20"/>
                <w:szCs w:val="20"/>
              </w:rPr>
            </w:pPr>
            <w:r>
              <w:rPr>
                <w:sz w:val="20"/>
                <w:szCs w:val="20"/>
              </w:rPr>
              <w:t>Тема 2. Биологические основы темперамента</w:t>
            </w:r>
          </w:p>
        </w:tc>
        <w:tc>
          <w:tcPr>
            <w:tcW w:w="839" w:type="dxa"/>
            <w:vAlign w:val="center"/>
          </w:tcPr>
          <w:p w:rsidR="00F81CCF" w:rsidRDefault="00F81CCF">
            <w:pPr>
              <w:jc w:val="center"/>
              <w:rPr>
                <w:sz w:val="20"/>
                <w:szCs w:val="20"/>
              </w:rPr>
            </w:pPr>
            <w:r>
              <w:rPr>
                <w:sz w:val="20"/>
                <w:szCs w:val="20"/>
              </w:rPr>
              <w:t>6</w:t>
            </w:r>
          </w:p>
        </w:tc>
        <w:tc>
          <w:tcPr>
            <w:tcW w:w="862" w:type="dxa"/>
            <w:vAlign w:val="center"/>
          </w:tcPr>
          <w:p w:rsidR="00F81CCF" w:rsidRDefault="00F81CCF">
            <w:pPr>
              <w:jc w:val="center"/>
              <w:rPr>
                <w:sz w:val="20"/>
                <w:szCs w:val="20"/>
              </w:rPr>
            </w:pPr>
            <w:r>
              <w:rPr>
                <w:sz w:val="20"/>
                <w:szCs w:val="20"/>
              </w:rPr>
              <w:t>3</w:t>
            </w:r>
          </w:p>
        </w:tc>
        <w:tc>
          <w:tcPr>
            <w:tcW w:w="709" w:type="dxa"/>
            <w:vAlign w:val="center"/>
          </w:tcPr>
          <w:p w:rsidR="00F81CCF" w:rsidRDefault="00F81CCF">
            <w:pPr>
              <w:ind w:left="0" w:firstLine="0"/>
              <w:jc w:val="center"/>
              <w:rPr>
                <w:sz w:val="20"/>
                <w:szCs w:val="20"/>
              </w:rPr>
            </w:pPr>
            <w:r>
              <w:rPr>
                <w:sz w:val="20"/>
                <w:szCs w:val="20"/>
              </w:rPr>
              <w:t>2</w:t>
            </w:r>
          </w:p>
        </w:tc>
        <w:tc>
          <w:tcPr>
            <w:tcW w:w="992" w:type="dxa"/>
            <w:vAlign w:val="center"/>
          </w:tcPr>
          <w:p w:rsidR="00F81CCF" w:rsidRDefault="00F81CCF">
            <w:pPr>
              <w:ind w:left="0" w:firstLine="0"/>
              <w:jc w:val="center"/>
              <w:rPr>
                <w:sz w:val="20"/>
                <w:szCs w:val="20"/>
              </w:rPr>
            </w:pPr>
            <w:r>
              <w:rPr>
                <w:sz w:val="20"/>
                <w:szCs w:val="20"/>
              </w:rPr>
              <w:t>1</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vAlign w:val="center"/>
          </w:tcPr>
          <w:p w:rsidR="00F81CCF" w:rsidRDefault="00F81CCF">
            <w:pPr>
              <w:ind w:left="0" w:firstLine="0"/>
              <w:jc w:val="left"/>
              <w:rPr>
                <w:sz w:val="20"/>
                <w:szCs w:val="20"/>
              </w:rPr>
            </w:pPr>
            <w:r>
              <w:rPr>
                <w:sz w:val="20"/>
                <w:szCs w:val="20"/>
              </w:rPr>
              <w:t>Тема 3. Факторные теории темперамента</w:t>
            </w:r>
          </w:p>
        </w:tc>
        <w:tc>
          <w:tcPr>
            <w:tcW w:w="839" w:type="dxa"/>
            <w:vAlign w:val="center"/>
          </w:tcPr>
          <w:p w:rsidR="00F81CCF" w:rsidRDefault="00F81CCF">
            <w:pPr>
              <w:jc w:val="center"/>
              <w:rPr>
                <w:sz w:val="20"/>
                <w:szCs w:val="20"/>
              </w:rPr>
            </w:pPr>
            <w:r>
              <w:rPr>
                <w:sz w:val="20"/>
                <w:szCs w:val="20"/>
              </w:rPr>
              <w:t>6</w:t>
            </w:r>
          </w:p>
        </w:tc>
        <w:tc>
          <w:tcPr>
            <w:tcW w:w="862" w:type="dxa"/>
            <w:vAlign w:val="center"/>
          </w:tcPr>
          <w:p w:rsidR="00F81CCF" w:rsidRDefault="00F81CCF">
            <w:pPr>
              <w:jc w:val="center"/>
              <w:rPr>
                <w:sz w:val="20"/>
                <w:szCs w:val="20"/>
              </w:rPr>
            </w:pPr>
            <w:r>
              <w:rPr>
                <w:sz w:val="20"/>
                <w:szCs w:val="20"/>
              </w:rPr>
              <w:t>3</w:t>
            </w:r>
          </w:p>
        </w:tc>
        <w:tc>
          <w:tcPr>
            <w:tcW w:w="709" w:type="dxa"/>
            <w:vAlign w:val="center"/>
          </w:tcPr>
          <w:p w:rsidR="00F81CCF" w:rsidRDefault="00F81CCF">
            <w:pPr>
              <w:ind w:left="0" w:firstLine="0"/>
              <w:jc w:val="center"/>
              <w:rPr>
                <w:sz w:val="20"/>
                <w:szCs w:val="20"/>
              </w:rPr>
            </w:pPr>
            <w:r>
              <w:rPr>
                <w:sz w:val="20"/>
                <w:szCs w:val="20"/>
              </w:rPr>
              <w:t>1</w:t>
            </w:r>
          </w:p>
        </w:tc>
        <w:tc>
          <w:tcPr>
            <w:tcW w:w="992" w:type="dxa"/>
            <w:vAlign w:val="center"/>
          </w:tcPr>
          <w:p w:rsidR="00F81CCF" w:rsidRDefault="00F81CCF">
            <w:pPr>
              <w:ind w:left="0" w:firstLine="0"/>
              <w:jc w:val="center"/>
              <w:rPr>
                <w:sz w:val="20"/>
                <w:szCs w:val="20"/>
              </w:rPr>
            </w:pPr>
            <w:r>
              <w:rPr>
                <w:sz w:val="20"/>
                <w:szCs w:val="20"/>
              </w:rPr>
              <w:t>2</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vAlign w:val="center"/>
          </w:tcPr>
          <w:p w:rsidR="00F81CCF" w:rsidRDefault="00F81CCF">
            <w:pPr>
              <w:ind w:left="0" w:firstLine="0"/>
              <w:jc w:val="left"/>
              <w:rPr>
                <w:sz w:val="20"/>
                <w:szCs w:val="20"/>
              </w:rPr>
            </w:pPr>
            <w:r>
              <w:rPr>
                <w:sz w:val="20"/>
                <w:szCs w:val="20"/>
              </w:rPr>
              <w:t>Тема 4. Характерологическое направление изучения темперамента.</w:t>
            </w:r>
          </w:p>
        </w:tc>
        <w:tc>
          <w:tcPr>
            <w:tcW w:w="839" w:type="dxa"/>
            <w:vAlign w:val="center"/>
          </w:tcPr>
          <w:p w:rsidR="00F81CCF" w:rsidRDefault="00F81CCF">
            <w:pPr>
              <w:jc w:val="center"/>
              <w:rPr>
                <w:sz w:val="20"/>
                <w:szCs w:val="20"/>
              </w:rPr>
            </w:pPr>
            <w:r>
              <w:rPr>
                <w:sz w:val="20"/>
                <w:szCs w:val="20"/>
              </w:rPr>
              <w:t>5</w:t>
            </w:r>
          </w:p>
        </w:tc>
        <w:tc>
          <w:tcPr>
            <w:tcW w:w="862" w:type="dxa"/>
            <w:vAlign w:val="center"/>
          </w:tcPr>
          <w:p w:rsidR="00F81CCF" w:rsidRDefault="00F81CCF">
            <w:pPr>
              <w:jc w:val="center"/>
              <w:rPr>
                <w:sz w:val="20"/>
                <w:szCs w:val="20"/>
              </w:rPr>
            </w:pPr>
            <w:r>
              <w:rPr>
                <w:sz w:val="20"/>
                <w:szCs w:val="20"/>
              </w:rPr>
              <w:t>2</w:t>
            </w:r>
          </w:p>
        </w:tc>
        <w:tc>
          <w:tcPr>
            <w:tcW w:w="709" w:type="dxa"/>
            <w:vAlign w:val="center"/>
          </w:tcPr>
          <w:p w:rsidR="00F81CCF" w:rsidRDefault="00F81CCF">
            <w:pPr>
              <w:ind w:left="0" w:firstLine="0"/>
              <w:jc w:val="center"/>
              <w:rPr>
                <w:sz w:val="20"/>
                <w:szCs w:val="20"/>
              </w:rPr>
            </w:pPr>
            <w:r>
              <w:rPr>
                <w:sz w:val="20"/>
                <w:szCs w:val="20"/>
              </w:rPr>
              <w:t>1</w:t>
            </w:r>
          </w:p>
        </w:tc>
        <w:tc>
          <w:tcPr>
            <w:tcW w:w="992" w:type="dxa"/>
            <w:vAlign w:val="center"/>
          </w:tcPr>
          <w:p w:rsidR="00F81CCF" w:rsidRDefault="00F81CCF">
            <w:pPr>
              <w:ind w:left="0" w:firstLine="0"/>
              <w:jc w:val="center"/>
              <w:rPr>
                <w:sz w:val="20"/>
                <w:szCs w:val="20"/>
              </w:rPr>
            </w:pPr>
            <w:r>
              <w:rPr>
                <w:sz w:val="20"/>
                <w:szCs w:val="20"/>
              </w:rPr>
              <w:t>1</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vAlign w:val="center"/>
          </w:tcPr>
          <w:p w:rsidR="00F81CCF" w:rsidRDefault="00F81CCF">
            <w:pPr>
              <w:ind w:left="0" w:firstLine="0"/>
              <w:jc w:val="left"/>
              <w:rPr>
                <w:sz w:val="20"/>
                <w:szCs w:val="20"/>
              </w:rPr>
            </w:pPr>
            <w:r>
              <w:rPr>
                <w:sz w:val="20"/>
                <w:szCs w:val="20"/>
              </w:rPr>
              <w:t>Тема 5. Типы, качества и свойства темперамента</w:t>
            </w:r>
          </w:p>
        </w:tc>
        <w:tc>
          <w:tcPr>
            <w:tcW w:w="839" w:type="dxa"/>
            <w:vAlign w:val="center"/>
          </w:tcPr>
          <w:p w:rsidR="00F81CCF" w:rsidRDefault="00F81CCF">
            <w:pPr>
              <w:jc w:val="center"/>
              <w:rPr>
                <w:sz w:val="20"/>
                <w:szCs w:val="20"/>
              </w:rPr>
            </w:pPr>
            <w:r>
              <w:rPr>
                <w:sz w:val="20"/>
                <w:szCs w:val="20"/>
              </w:rPr>
              <w:t>5</w:t>
            </w:r>
          </w:p>
        </w:tc>
        <w:tc>
          <w:tcPr>
            <w:tcW w:w="862" w:type="dxa"/>
            <w:vAlign w:val="center"/>
          </w:tcPr>
          <w:p w:rsidR="00F81CCF" w:rsidRDefault="00F81CCF">
            <w:pPr>
              <w:jc w:val="center"/>
              <w:rPr>
                <w:sz w:val="20"/>
                <w:szCs w:val="20"/>
              </w:rPr>
            </w:pPr>
            <w:r>
              <w:rPr>
                <w:sz w:val="20"/>
                <w:szCs w:val="20"/>
              </w:rPr>
              <w:t>2</w:t>
            </w:r>
          </w:p>
        </w:tc>
        <w:tc>
          <w:tcPr>
            <w:tcW w:w="709" w:type="dxa"/>
            <w:vAlign w:val="center"/>
          </w:tcPr>
          <w:p w:rsidR="00F81CCF" w:rsidRDefault="00F81CCF">
            <w:pPr>
              <w:ind w:left="0" w:firstLine="0"/>
              <w:jc w:val="center"/>
              <w:rPr>
                <w:sz w:val="20"/>
                <w:szCs w:val="20"/>
              </w:rPr>
            </w:pPr>
            <w:r>
              <w:rPr>
                <w:sz w:val="20"/>
                <w:szCs w:val="20"/>
              </w:rPr>
              <w:t>1</w:t>
            </w:r>
          </w:p>
        </w:tc>
        <w:tc>
          <w:tcPr>
            <w:tcW w:w="992" w:type="dxa"/>
            <w:vAlign w:val="center"/>
          </w:tcPr>
          <w:p w:rsidR="00F81CCF" w:rsidRDefault="00F81CCF">
            <w:pPr>
              <w:ind w:left="0" w:firstLine="0"/>
              <w:jc w:val="center"/>
              <w:rPr>
                <w:sz w:val="20"/>
                <w:szCs w:val="20"/>
              </w:rPr>
            </w:pPr>
            <w:r>
              <w:rPr>
                <w:sz w:val="20"/>
                <w:szCs w:val="20"/>
              </w:rPr>
              <w:t>1</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vAlign w:val="center"/>
          </w:tcPr>
          <w:p w:rsidR="00F81CCF" w:rsidRDefault="00F81CCF">
            <w:pPr>
              <w:ind w:left="0" w:firstLine="0"/>
              <w:jc w:val="left"/>
              <w:rPr>
                <w:sz w:val="20"/>
                <w:szCs w:val="20"/>
              </w:rPr>
            </w:pPr>
            <w:r>
              <w:rPr>
                <w:sz w:val="20"/>
                <w:szCs w:val="20"/>
              </w:rPr>
              <w:t>Тема 6. Индивидуация. Характер. Черты характера.</w:t>
            </w:r>
          </w:p>
        </w:tc>
        <w:tc>
          <w:tcPr>
            <w:tcW w:w="839" w:type="dxa"/>
            <w:vAlign w:val="center"/>
          </w:tcPr>
          <w:p w:rsidR="00F81CCF" w:rsidRDefault="00F81CCF">
            <w:pPr>
              <w:jc w:val="center"/>
              <w:rPr>
                <w:sz w:val="20"/>
                <w:szCs w:val="20"/>
              </w:rPr>
            </w:pPr>
            <w:r>
              <w:rPr>
                <w:sz w:val="20"/>
                <w:szCs w:val="20"/>
              </w:rPr>
              <w:t>5</w:t>
            </w:r>
          </w:p>
        </w:tc>
        <w:tc>
          <w:tcPr>
            <w:tcW w:w="862" w:type="dxa"/>
            <w:vAlign w:val="center"/>
          </w:tcPr>
          <w:p w:rsidR="00F81CCF" w:rsidRDefault="00F81CCF">
            <w:pPr>
              <w:jc w:val="center"/>
              <w:rPr>
                <w:sz w:val="20"/>
                <w:szCs w:val="20"/>
              </w:rPr>
            </w:pPr>
            <w:r>
              <w:rPr>
                <w:sz w:val="20"/>
                <w:szCs w:val="20"/>
              </w:rPr>
              <w:t>2</w:t>
            </w:r>
          </w:p>
        </w:tc>
        <w:tc>
          <w:tcPr>
            <w:tcW w:w="709" w:type="dxa"/>
            <w:vAlign w:val="center"/>
          </w:tcPr>
          <w:p w:rsidR="00F81CCF" w:rsidRDefault="00F81CCF">
            <w:pPr>
              <w:ind w:left="0" w:firstLine="0"/>
              <w:jc w:val="center"/>
              <w:rPr>
                <w:sz w:val="20"/>
                <w:szCs w:val="20"/>
              </w:rPr>
            </w:pPr>
            <w:r>
              <w:rPr>
                <w:sz w:val="20"/>
                <w:szCs w:val="20"/>
              </w:rPr>
              <w:t>1</w:t>
            </w:r>
          </w:p>
        </w:tc>
        <w:tc>
          <w:tcPr>
            <w:tcW w:w="992" w:type="dxa"/>
            <w:vAlign w:val="center"/>
          </w:tcPr>
          <w:p w:rsidR="00F81CCF" w:rsidRDefault="00F81CCF">
            <w:pPr>
              <w:ind w:left="0" w:firstLine="0"/>
              <w:jc w:val="center"/>
              <w:rPr>
                <w:sz w:val="20"/>
                <w:szCs w:val="20"/>
              </w:rPr>
            </w:pPr>
            <w:r>
              <w:rPr>
                <w:sz w:val="20"/>
                <w:szCs w:val="20"/>
              </w:rPr>
              <w:t>1</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vAlign w:val="center"/>
          </w:tcPr>
          <w:p w:rsidR="00F81CCF" w:rsidRDefault="00F81CCF">
            <w:pPr>
              <w:ind w:left="0" w:firstLine="0"/>
              <w:jc w:val="left"/>
              <w:rPr>
                <w:sz w:val="20"/>
                <w:szCs w:val="20"/>
              </w:rPr>
            </w:pPr>
            <w:r>
              <w:rPr>
                <w:sz w:val="20"/>
                <w:szCs w:val="20"/>
              </w:rPr>
              <w:t>Тема 7. Защитные функции характера. Взаимосвязь формирования характера с психологическими защитами.</w:t>
            </w:r>
          </w:p>
        </w:tc>
        <w:tc>
          <w:tcPr>
            <w:tcW w:w="839" w:type="dxa"/>
            <w:vAlign w:val="center"/>
          </w:tcPr>
          <w:p w:rsidR="00F81CCF" w:rsidRDefault="00F81CCF">
            <w:pPr>
              <w:jc w:val="center"/>
              <w:rPr>
                <w:sz w:val="20"/>
                <w:szCs w:val="20"/>
              </w:rPr>
            </w:pPr>
            <w:r>
              <w:rPr>
                <w:sz w:val="20"/>
                <w:szCs w:val="20"/>
              </w:rPr>
              <w:t>6</w:t>
            </w:r>
          </w:p>
        </w:tc>
        <w:tc>
          <w:tcPr>
            <w:tcW w:w="862" w:type="dxa"/>
            <w:vAlign w:val="center"/>
          </w:tcPr>
          <w:p w:rsidR="00F81CCF" w:rsidRDefault="00F81CCF">
            <w:pPr>
              <w:jc w:val="center"/>
              <w:rPr>
                <w:sz w:val="20"/>
                <w:szCs w:val="20"/>
              </w:rPr>
            </w:pPr>
            <w:r>
              <w:rPr>
                <w:sz w:val="20"/>
                <w:szCs w:val="20"/>
              </w:rPr>
              <w:t>3</w:t>
            </w:r>
          </w:p>
        </w:tc>
        <w:tc>
          <w:tcPr>
            <w:tcW w:w="709" w:type="dxa"/>
            <w:vAlign w:val="center"/>
          </w:tcPr>
          <w:p w:rsidR="00F81CCF" w:rsidRDefault="00F81CCF">
            <w:pPr>
              <w:ind w:left="0" w:firstLine="0"/>
              <w:jc w:val="center"/>
              <w:rPr>
                <w:sz w:val="20"/>
                <w:szCs w:val="20"/>
              </w:rPr>
            </w:pPr>
            <w:r>
              <w:rPr>
                <w:sz w:val="20"/>
                <w:szCs w:val="20"/>
              </w:rPr>
              <w:t>2</w:t>
            </w:r>
          </w:p>
        </w:tc>
        <w:tc>
          <w:tcPr>
            <w:tcW w:w="992" w:type="dxa"/>
            <w:vAlign w:val="center"/>
          </w:tcPr>
          <w:p w:rsidR="00F81CCF" w:rsidRDefault="00F81CCF">
            <w:pPr>
              <w:ind w:left="0" w:firstLine="0"/>
              <w:jc w:val="center"/>
              <w:rPr>
                <w:sz w:val="20"/>
                <w:szCs w:val="20"/>
              </w:rPr>
            </w:pPr>
            <w:r>
              <w:rPr>
                <w:sz w:val="20"/>
                <w:szCs w:val="20"/>
              </w:rPr>
              <w:t>1</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tcPr>
          <w:p w:rsidR="00F81CCF" w:rsidRDefault="00F81CCF">
            <w:pPr>
              <w:ind w:left="0" w:firstLine="0"/>
              <w:jc w:val="left"/>
              <w:rPr>
                <w:sz w:val="20"/>
                <w:szCs w:val="20"/>
              </w:rPr>
            </w:pPr>
            <w:r>
              <w:rPr>
                <w:sz w:val="20"/>
                <w:szCs w:val="20"/>
              </w:rPr>
              <w:t>Тема 8. Характер как индивидуальный жизненный стиль. Акцентуации характера</w:t>
            </w:r>
          </w:p>
        </w:tc>
        <w:tc>
          <w:tcPr>
            <w:tcW w:w="839" w:type="dxa"/>
            <w:vAlign w:val="center"/>
          </w:tcPr>
          <w:p w:rsidR="00F81CCF" w:rsidRDefault="00F81CCF">
            <w:pPr>
              <w:jc w:val="center"/>
              <w:rPr>
                <w:sz w:val="20"/>
                <w:szCs w:val="20"/>
              </w:rPr>
            </w:pPr>
            <w:r>
              <w:rPr>
                <w:sz w:val="20"/>
                <w:szCs w:val="20"/>
              </w:rPr>
              <w:t>7</w:t>
            </w:r>
          </w:p>
        </w:tc>
        <w:tc>
          <w:tcPr>
            <w:tcW w:w="862" w:type="dxa"/>
            <w:vAlign w:val="center"/>
          </w:tcPr>
          <w:p w:rsidR="00F81CCF" w:rsidRDefault="00F81CCF">
            <w:pPr>
              <w:jc w:val="center"/>
              <w:rPr>
                <w:sz w:val="20"/>
                <w:szCs w:val="20"/>
              </w:rPr>
            </w:pPr>
            <w:r>
              <w:rPr>
                <w:sz w:val="20"/>
                <w:szCs w:val="20"/>
              </w:rPr>
              <w:t>4</w:t>
            </w:r>
          </w:p>
        </w:tc>
        <w:tc>
          <w:tcPr>
            <w:tcW w:w="709" w:type="dxa"/>
            <w:vAlign w:val="center"/>
          </w:tcPr>
          <w:p w:rsidR="00F81CCF" w:rsidRDefault="00F81CCF">
            <w:pPr>
              <w:ind w:left="0" w:firstLine="0"/>
              <w:jc w:val="center"/>
              <w:rPr>
                <w:sz w:val="20"/>
                <w:szCs w:val="20"/>
              </w:rPr>
            </w:pPr>
            <w:r>
              <w:rPr>
                <w:sz w:val="20"/>
                <w:szCs w:val="20"/>
              </w:rPr>
              <w:t>2</w:t>
            </w:r>
          </w:p>
        </w:tc>
        <w:tc>
          <w:tcPr>
            <w:tcW w:w="992" w:type="dxa"/>
            <w:vAlign w:val="center"/>
          </w:tcPr>
          <w:p w:rsidR="00F81CCF" w:rsidRDefault="00F81CCF">
            <w:pPr>
              <w:ind w:left="0" w:firstLine="0"/>
              <w:jc w:val="center"/>
              <w:rPr>
                <w:sz w:val="20"/>
                <w:szCs w:val="20"/>
              </w:rPr>
            </w:pPr>
            <w:r>
              <w:rPr>
                <w:sz w:val="20"/>
                <w:szCs w:val="20"/>
              </w:rPr>
              <w:t>2</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tcPr>
          <w:p w:rsidR="00F81CCF" w:rsidRDefault="00F81CCF">
            <w:pPr>
              <w:ind w:left="0" w:firstLine="0"/>
              <w:jc w:val="left"/>
              <w:rPr>
                <w:sz w:val="20"/>
                <w:szCs w:val="20"/>
              </w:rPr>
            </w:pPr>
            <w:r>
              <w:rPr>
                <w:sz w:val="20"/>
                <w:szCs w:val="20"/>
              </w:rPr>
              <w:t>Тема 9. Факторы, влияющие на формирование характера. Развитие характера в течение жизни. Темперамент, характер, личность</w:t>
            </w:r>
          </w:p>
        </w:tc>
        <w:tc>
          <w:tcPr>
            <w:tcW w:w="839" w:type="dxa"/>
            <w:vAlign w:val="center"/>
          </w:tcPr>
          <w:p w:rsidR="00F81CCF" w:rsidRDefault="00F81CCF">
            <w:pPr>
              <w:jc w:val="center"/>
              <w:rPr>
                <w:sz w:val="20"/>
                <w:szCs w:val="20"/>
              </w:rPr>
            </w:pPr>
            <w:r>
              <w:rPr>
                <w:sz w:val="20"/>
                <w:szCs w:val="20"/>
              </w:rPr>
              <w:t>6</w:t>
            </w:r>
          </w:p>
        </w:tc>
        <w:tc>
          <w:tcPr>
            <w:tcW w:w="862" w:type="dxa"/>
            <w:vAlign w:val="center"/>
          </w:tcPr>
          <w:p w:rsidR="00F81CCF" w:rsidRDefault="00F81CCF">
            <w:pPr>
              <w:jc w:val="center"/>
              <w:rPr>
                <w:sz w:val="20"/>
                <w:szCs w:val="20"/>
              </w:rPr>
            </w:pPr>
            <w:r>
              <w:rPr>
                <w:sz w:val="20"/>
                <w:szCs w:val="20"/>
              </w:rPr>
              <w:t>3</w:t>
            </w:r>
          </w:p>
        </w:tc>
        <w:tc>
          <w:tcPr>
            <w:tcW w:w="709" w:type="dxa"/>
            <w:vAlign w:val="center"/>
          </w:tcPr>
          <w:p w:rsidR="00F81CCF" w:rsidRDefault="00F81CCF">
            <w:pPr>
              <w:ind w:left="0" w:firstLine="0"/>
              <w:jc w:val="center"/>
              <w:rPr>
                <w:sz w:val="20"/>
                <w:szCs w:val="20"/>
              </w:rPr>
            </w:pPr>
            <w:r>
              <w:rPr>
                <w:sz w:val="20"/>
                <w:szCs w:val="20"/>
              </w:rPr>
              <w:t>1</w:t>
            </w:r>
          </w:p>
        </w:tc>
        <w:tc>
          <w:tcPr>
            <w:tcW w:w="992" w:type="dxa"/>
            <w:vAlign w:val="center"/>
          </w:tcPr>
          <w:p w:rsidR="00F81CCF" w:rsidRDefault="00F81CCF">
            <w:pPr>
              <w:ind w:left="0" w:firstLine="0"/>
              <w:jc w:val="center"/>
              <w:rPr>
                <w:sz w:val="20"/>
                <w:szCs w:val="20"/>
              </w:rPr>
            </w:pPr>
            <w:r>
              <w:rPr>
                <w:sz w:val="20"/>
                <w:szCs w:val="20"/>
              </w:rPr>
              <w:t>2</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tcPr>
          <w:p w:rsidR="00F81CCF" w:rsidRDefault="00F81CCF">
            <w:pPr>
              <w:ind w:left="0" w:firstLine="0"/>
              <w:jc w:val="left"/>
              <w:rPr>
                <w:sz w:val="20"/>
                <w:szCs w:val="20"/>
              </w:rPr>
            </w:pPr>
            <w:r>
              <w:rPr>
                <w:sz w:val="20"/>
                <w:szCs w:val="20"/>
              </w:rPr>
              <w:t>Тема 10. Интеллект. Основные направления исследования интеллекта.</w:t>
            </w:r>
          </w:p>
        </w:tc>
        <w:tc>
          <w:tcPr>
            <w:tcW w:w="839" w:type="dxa"/>
            <w:vAlign w:val="center"/>
          </w:tcPr>
          <w:p w:rsidR="00F81CCF" w:rsidRDefault="00F81CCF">
            <w:pPr>
              <w:jc w:val="center"/>
              <w:rPr>
                <w:sz w:val="20"/>
                <w:szCs w:val="20"/>
              </w:rPr>
            </w:pPr>
            <w:r>
              <w:rPr>
                <w:sz w:val="20"/>
                <w:szCs w:val="20"/>
              </w:rPr>
              <w:t>6</w:t>
            </w:r>
          </w:p>
        </w:tc>
        <w:tc>
          <w:tcPr>
            <w:tcW w:w="862" w:type="dxa"/>
            <w:vAlign w:val="center"/>
          </w:tcPr>
          <w:p w:rsidR="00F81CCF" w:rsidRDefault="00F81CCF">
            <w:pPr>
              <w:jc w:val="center"/>
              <w:rPr>
                <w:sz w:val="20"/>
                <w:szCs w:val="20"/>
              </w:rPr>
            </w:pPr>
            <w:r>
              <w:rPr>
                <w:sz w:val="20"/>
                <w:szCs w:val="20"/>
              </w:rPr>
              <w:t>3</w:t>
            </w:r>
          </w:p>
        </w:tc>
        <w:tc>
          <w:tcPr>
            <w:tcW w:w="709" w:type="dxa"/>
            <w:vAlign w:val="center"/>
          </w:tcPr>
          <w:p w:rsidR="00F81CCF" w:rsidRDefault="00F81CCF">
            <w:pPr>
              <w:ind w:left="0" w:firstLine="0"/>
              <w:jc w:val="center"/>
              <w:rPr>
                <w:sz w:val="20"/>
                <w:szCs w:val="20"/>
              </w:rPr>
            </w:pPr>
            <w:r>
              <w:rPr>
                <w:sz w:val="20"/>
                <w:szCs w:val="20"/>
              </w:rPr>
              <w:t>1</w:t>
            </w:r>
          </w:p>
        </w:tc>
        <w:tc>
          <w:tcPr>
            <w:tcW w:w="992" w:type="dxa"/>
            <w:vAlign w:val="center"/>
          </w:tcPr>
          <w:p w:rsidR="00F81CCF" w:rsidRDefault="00F81CCF">
            <w:pPr>
              <w:ind w:left="0" w:firstLine="0"/>
              <w:jc w:val="center"/>
              <w:rPr>
                <w:sz w:val="20"/>
                <w:szCs w:val="20"/>
              </w:rPr>
            </w:pPr>
            <w:r>
              <w:rPr>
                <w:sz w:val="20"/>
                <w:szCs w:val="20"/>
              </w:rPr>
              <w:t>2</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3</w:t>
            </w:r>
          </w:p>
        </w:tc>
      </w:tr>
      <w:tr w:rsidR="00F81CCF">
        <w:tc>
          <w:tcPr>
            <w:tcW w:w="5212" w:type="dxa"/>
          </w:tcPr>
          <w:p w:rsidR="00F81CCF" w:rsidRDefault="00F81CCF">
            <w:pPr>
              <w:ind w:left="0" w:firstLine="0"/>
              <w:jc w:val="left"/>
              <w:rPr>
                <w:sz w:val="20"/>
                <w:szCs w:val="20"/>
              </w:rPr>
            </w:pPr>
            <w:r>
              <w:rPr>
                <w:sz w:val="20"/>
                <w:szCs w:val="20"/>
              </w:rPr>
              <w:t>Тема 11. Стилевой подход в изучении интеллекта.</w:t>
            </w:r>
          </w:p>
        </w:tc>
        <w:tc>
          <w:tcPr>
            <w:tcW w:w="839" w:type="dxa"/>
            <w:vAlign w:val="center"/>
          </w:tcPr>
          <w:p w:rsidR="00F81CCF" w:rsidRDefault="00F81CCF">
            <w:pPr>
              <w:jc w:val="center"/>
              <w:rPr>
                <w:sz w:val="20"/>
                <w:szCs w:val="20"/>
              </w:rPr>
            </w:pPr>
            <w:r>
              <w:rPr>
                <w:sz w:val="20"/>
                <w:szCs w:val="20"/>
              </w:rPr>
              <w:t>6</w:t>
            </w:r>
          </w:p>
        </w:tc>
        <w:tc>
          <w:tcPr>
            <w:tcW w:w="862" w:type="dxa"/>
            <w:vAlign w:val="center"/>
          </w:tcPr>
          <w:p w:rsidR="00F81CCF" w:rsidRDefault="00F81CCF">
            <w:pPr>
              <w:jc w:val="center"/>
              <w:rPr>
                <w:sz w:val="20"/>
                <w:szCs w:val="20"/>
              </w:rPr>
            </w:pPr>
            <w:r>
              <w:rPr>
                <w:sz w:val="20"/>
                <w:szCs w:val="20"/>
              </w:rPr>
              <w:t>2</w:t>
            </w:r>
          </w:p>
        </w:tc>
        <w:tc>
          <w:tcPr>
            <w:tcW w:w="709" w:type="dxa"/>
            <w:vAlign w:val="center"/>
          </w:tcPr>
          <w:p w:rsidR="00F81CCF" w:rsidRDefault="00F81CCF">
            <w:pPr>
              <w:ind w:left="0" w:firstLine="0"/>
              <w:jc w:val="center"/>
              <w:rPr>
                <w:sz w:val="20"/>
                <w:szCs w:val="20"/>
              </w:rPr>
            </w:pPr>
            <w:r>
              <w:rPr>
                <w:sz w:val="20"/>
                <w:szCs w:val="20"/>
              </w:rPr>
              <w:t>1</w:t>
            </w:r>
          </w:p>
        </w:tc>
        <w:tc>
          <w:tcPr>
            <w:tcW w:w="992" w:type="dxa"/>
            <w:vAlign w:val="center"/>
          </w:tcPr>
          <w:p w:rsidR="00F81CCF" w:rsidRDefault="00F81CCF">
            <w:pPr>
              <w:ind w:left="0" w:firstLine="0"/>
              <w:jc w:val="center"/>
              <w:rPr>
                <w:sz w:val="20"/>
                <w:szCs w:val="20"/>
              </w:rPr>
            </w:pPr>
            <w:r>
              <w:rPr>
                <w:sz w:val="20"/>
                <w:szCs w:val="20"/>
              </w:rPr>
              <w:t>1</w:t>
            </w:r>
          </w:p>
        </w:tc>
        <w:tc>
          <w:tcPr>
            <w:tcW w:w="709" w:type="dxa"/>
            <w:vAlign w:val="center"/>
          </w:tcPr>
          <w:p w:rsidR="00F81CCF" w:rsidRDefault="00F81CCF">
            <w:pPr>
              <w:jc w:val="center"/>
              <w:rPr>
                <w:sz w:val="20"/>
                <w:szCs w:val="20"/>
              </w:rPr>
            </w:pPr>
          </w:p>
        </w:tc>
        <w:tc>
          <w:tcPr>
            <w:tcW w:w="850" w:type="dxa"/>
            <w:vAlign w:val="center"/>
          </w:tcPr>
          <w:p w:rsidR="00F81CCF" w:rsidRDefault="00F81CCF">
            <w:pPr>
              <w:jc w:val="center"/>
              <w:rPr>
                <w:sz w:val="20"/>
                <w:szCs w:val="20"/>
              </w:rPr>
            </w:pPr>
            <w:r>
              <w:rPr>
                <w:sz w:val="20"/>
                <w:szCs w:val="20"/>
              </w:rPr>
              <w:t>4</w:t>
            </w:r>
          </w:p>
        </w:tc>
      </w:tr>
      <w:tr w:rsidR="00F81CCF">
        <w:tc>
          <w:tcPr>
            <w:tcW w:w="5212" w:type="dxa"/>
          </w:tcPr>
          <w:p w:rsidR="00F81CCF" w:rsidRDefault="00F81CCF">
            <w:pPr>
              <w:ind w:left="0" w:firstLine="0"/>
              <w:jc w:val="left"/>
              <w:rPr>
                <w:sz w:val="20"/>
                <w:szCs w:val="20"/>
              </w:rPr>
            </w:pPr>
            <w:r>
              <w:rPr>
                <w:sz w:val="20"/>
                <w:szCs w:val="20"/>
              </w:rPr>
              <w:t>Тема 12. Виды интеллекта</w:t>
            </w:r>
          </w:p>
        </w:tc>
        <w:tc>
          <w:tcPr>
            <w:tcW w:w="839" w:type="dxa"/>
            <w:vAlign w:val="center"/>
          </w:tcPr>
          <w:p w:rsidR="00F81CCF" w:rsidRDefault="00F81CCF">
            <w:pPr>
              <w:jc w:val="center"/>
              <w:rPr>
                <w:sz w:val="20"/>
                <w:szCs w:val="20"/>
              </w:rPr>
            </w:pPr>
            <w:r>
              <w:rPr>
                <w:sz w:val="20"/>
                <w:szCs w:val="20"/>
              </w:rPr>
              <w:t>6</w:t>
            </w:r>
          </w:p>
        </w:tc>
        <w:tc>
          <w:tcPr>
            <w:tcW w:w="862" w:type="dxa"/>
            <w:vAlign w:val="center"/>
          </w:tcPr>
          <w:p w:rsidR="00F81CCF" w:rsidRDefault="00F81CCF">
            <w:pPr>
              <w:jc w:val="center"/>
              <w:rPr>
                <w:sz w:val="20"/>
                <w:szCs w:val="20"/>
              </w:rPr>
            </w:pPr>
            <w:r>
              <w:rPr>
                <w:sz w:val="20"/>
                <w:szCs w:val="20"/>
              </w:rPr>
              <w:t>2</w:t>
            </w:r>
          </w:p>
        </w:tc>
        <w:tc>
          <w:tcPr>
            <w:tcW w:w="709" w:type="dxa"/>
            <w:vAlign w:val="center"/>
          </w:tcPr>
          <w:p w:rsidR="00F81CCF" w:rsidRDefault="00F81CCF">
            <w:pPr>
              <w:ind w:left="0" w:firstLine="0"/>
              <w:jc w:val="center"/>
              <w:rPr>
                <w:sz w:val="20"/>
                <w:szCs w:val="20"/>
              </w:rPr>
            </w:pPr>
            <w:r>
              <w:rPr>
                <w:sz w:val="20"/>
                <w:szCs w:val="20"/>
              </w:rPr>
              <w:t>1</w:t>
            </w:r>
          </w:p>
        </w:tc>
        <w:tc>
          <w:tcPr>
            <w:tcW w:w="992" w:type="dxa"/>
            <w:vAlign w:val="center"/>
          </w:tcPr>
          <w:p w:rsidR="00F81CCF" w:rsidRDefault="00F81CCF">
            <w:pPr>
              <w:ind w:left="0" w:firstLine="0"/>
              <w:jc w:val="center"/>
              <w:rPr>
                <w:sz w:val="20"/>
                <w:szCs w:val="20"/>
              </w:rPr>
            </w:pPr>
            <w:r>
              <w:rPr>
                <w:sz w:val="20"/>
                <w:szCs w:val="20"/>
              </w:rPr>
              <w:t>1</w:t>
            </w:r>
          </w:p>
        </w:tc>
        <w:tc>
          <w:tcPr>
            <w:tcW w:w="709" w:type="dxa"/>
            <w:vAlign w:val="center"/>
          </w:tcPr>
          <w:p w:rsidR="00F81CCF" w:rsidRDefault="00F81CCF">
            <w:pPr>
              <w:jc w:val="center"/>
              <w:rPr>
                <w:b/>
                <w:bCs/>
                <w:sz w:val="20"/>
                <w:szCs w:val="20"/>
              </w:rPr>
            </w:pPr>
            <w:r>
              <w:rPr>
                <w:b/>
                <w:bCs/>
                <w:sz w:val="20"/>
                <w:szCs w:val="20"/>
              </w:rPr>
              <w:t>-</w:t>
            </w:r>
          </w:p>
        </w:tc>
        <w:tc>
          <w:tcPr>
            <w:tcW w:w="850" w:type="dxa"/>
            <w:vAlign w:val="center"/>
          </w:tcPr>
          <w:p w:rsidR="00F81CCF" w:rsidRDefault="00F81CCF">
            <w:pPr>
              <w:jc w:val="center"/>
              <w:rPr>
                <w:sz w:val="20"/>
                <w:szCs w:val="20"/>
              </w:rPr>
            </w:pPr>
            <w:r>
              <w:rPr>
                <w:sz w:val="20"/>
                <w:szCs w:val="20"/>
              </w:rPr>
              <w:t>4</w:t>
            </w:r>
          </w:p>
        </w:tc>
      </w:tr>
    </w:tbl>
    <w:p w:rsidR="00F81CCF" w:rsidRDefault="00F81CCF">
      <w:pPr>
        <w:ind w:firstLine="0"/>
        <w:jc w:val="center"/>
        <w:rPr>
          <w:sz w:val="22"/>
          <w:szCs w:val="22"/>
        </w:rPr>
      </w:pPr>
      <w:r>
        <w:rPr>
          <w:sz w:val="22"/>
          <w:szCs w:val="22"/>
        </w:rPr>
        <w:t>Примечание: текущий контроль успеваемости реализован на занятиях семинарского типа</w:t>
      </w:r>
    </w:p>
    <w:p w:rsidR="00F81CCF" w:rsidRDefault="00F81CCF">
      <w:pPr>
        <w:ind w:firstLine="0"/>
        <w:jc w:val="center"/>
        <w:rPr>
          <w:b/>
          <w:bCs/>
        </w:rPr>
      </w:pPr>
    </w:p>
    <w:p w:rsidR="00F81CCF" w:rsidRDefault="00F81CCF">
      <w:pPr>
        <w:rPr>
          <w:i/>
          <w:iCs/>
        </w:rPr>
      </w:pPr>
      <w:r>
        <w:rPr>
          <w:i/>
          <w:iCs/>
        </w:rPr>
        <w:t>Для очно-заочной формы обучения</w:t>
      </w:r>
    </w:p>
    <w:p w:rsidR="00F81CCF" w:rsidRDefault="00F81CCF">
      <w:pPr>
        <w:tabs>
          <w:tab w:val="left" w:pos="0"/>
        </w:tabs>
        <w:ind w:right="-143" w:firstLine="567"/>
      </w:pPr>
      <w:r>
        <w:t>Объем дисциплины (модуля) составляет 3 зачетные единицы, всего 108часов, из которых 18 часов составляет контактная работа обучающегося с преподавателем: 8 часов занятия лекционного типа, 8 часов занятия семинарского типа, в том числе 2 часа мероприятия текущего контроля, 36 часов – мероприятия промежуточной аттестации, 54 часа составляет самостоятельная работа обучающегося.</w:t>
      </w:r>
    </w:p>
    <w:p w:rsidR="00F81CCF" w:rsidRDefault="00F81CCF">
      <w:pPr>
        <w:ind w:left="0"/>
      </w:pPr>
      <w:r>
        <w:rPr>
          <w:b/>
          <w:bCs/>
        </w:rPr>
        <w:t>Форма промежуточной аттестации</w:t>
      </w:r>
      <w:r>
        <w:t>: экзамен</w:t>
      </w:r>
    </w:p>
    <w:p w:rsidR="00F81CCF" w:rsidRDefault="00F81CCF">
      <w:pPr>
        <w:tabs>
          <w:tab w:val="left" w:pos="0"/>
        </w:tabs>
        <w:ind w:right="-143" w:firstLine="567"/>
      </w:pPr>
    </w:p>
    <w:p w:rsidR="00F81CCF" w:rsidRDefault="00F81CCF">
      <w:pPr>
        <w:ind w:firstLine="0"/>
        <w:jc w:val="center"/>
        <w:rPr>
          <w:b/>
          <w:bCs/>
        </w:rPr>
      </w:pPr>
      <w:r>
        <w:rPr>
          <w:b/>
          <w:bCs/>
        </w:rPr>
        <w:t>Структура дисциплины «Общая психология» раздел Свойства личности</w:t>
      </w:r>
    </w:p>
    <w:p w:rsidR="00F81CCF" w:rsidRDefault="00F81CCF">
      <w:pPr>
        <w:ind w:firstLine="0"/>
        <w:jc w:val="center"/>
        <w:rPr>
          <w:b/>
          <w:bCs/>
        </w:rPr>
      </w:pPr>
      <w:r>
        <w:rPr>
          <w:b/>
          <w:bCs/>
        </w:rPr>
        <w:t>для очно-заочной формы обучения</w:t>
      </w:r>
    </w:p>
    <w:p w:rsidR="00F81CCF" w:rsidRDefault="00F81CCF">
      <w:pPr>
        <w:ind w:firstLine="0"/>
        <w:jc w:val="center"/>
        <w:rPr>
          <w:b/>
          <w:bCs/>
        </w:rPr>
      </w:pPr>
    </w:p>
    <w:p w:rsidR="00F81CCF" w:rsidRDefault="00F81CCF">
      <w:pPr>
        <w:ind w:firstLine="0"/>
        <w:jc w:val="center"/>
        <w:rPr>
          <w:b/>
          <w:bCs/>
        </w:rPr>
      </w:pPr>
    </w:p>
    <w:p w:rsidR="00F81CCF" w:rsidRDefault="00F81CCF">
      <w:pPr>
        <w:ind w:firstLine="0"/>
        <w:jc w:val="center"/>
        <w:rPr>
          <w:b/>
          <w:bCs/>
        </w:rPr>
      </w:pPr>
    </w:p>
    <w:p w:rsidR="00F81CCF" w:rsidRDefault="00F81CCF">
      <w:pPr>
        <w:ind w:firstLine="0"/>
        <w:jc w:val="center"/>
        <w:rPr>
          <w:b/>
          <w:bCs/>
        </w:rPr>
      </w:pPr>
    </w:p>
    <w:tbl>
      <w:tblPr>
        <w:tblW w:w="99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46"/>
        <w:gridCol w:w="839"/>
        <w:gridCol w:w="862"/>
        <w:gridCol w:w="851"/>
        <w:gridCol w:w="851"/>
        <w:gridCol w:w="566"/>
        <w:gridCol w:w="709"/>
      </w:tblGrid>
      <w:tr w:rsidR="00F81CCF">
        <w:trPr>
          <w:cantSplit/>
        </w:trPr>
        <w:tc>
          <w:tcPr>
            <w:tcW w:w="5246" w:type="dxa"/>
            <w:vMerge w:val="restart"/>
            <w:vAlign w:val="center"/>
          </w:tcPr>
          <w:p w:rsidR="00F81CCF" w:rsidRDefault="00F81CCF">
            <w:pPr>
              <w:tabs>
                <w:tab w:val="num" w:pos="822"/>
              </w:tabs>
              <w:ind w:left="0" w:firstLine="0"/>
              <w:jc w:val="center"/>
              <w:rPr>
                <w:b/>
                <w:bCs/>
                <w:sz w:val="20"/>
                <w:szCs w:val="20"/>
              </w:rPr>
            </w:pPr>
            <w:r>
              <w:rPr>
                <w:b/>
                <w:bCs/>
                <w:sz w:val="20"/>
                <w:szCs w:val="20"/>
              </w:rPr>
              <w:t xml:space="preserve">Наименование и краткое содержание разделов и тем дисциплины </w:t>
            </w:r>
          </w:p>
        </w:tc>
        <w:tc>
          <w:tcPr>
            <w:tcW w:w="839" w:type="dxa"/>
            <w:vMerge w:val="restart"/>
            <w:vAlign w:val="center"/>
          </w:tcPr>
          <w:p w:rsidR="00F81CCF" w:rsidRDefault="00F81CCF">
            <w:pPr>
              <w:tabs>
                <w:tab w:val="num" w:pos="822"/>
              </w:tabs>
              <w:ind w:left="0" w:firstLine="0"/>
              <w:jc w:val="center"/>
              <w:rPr>
                <w:b/>
                <w:bCs/>
                <w:sz w:val="20"/>
                <w:szCs w:val="20"/>
              </w:rPr>
            </w:pPr>
            <w:r>
              <w:rPr>
                <w:b/>
                <w:bCs/>
                <w:sz w:val="20"/>
                <w:szCs w:val="20"/>
              </w:rPr>
              <w:t>Всего</w:t>
            </w:r>
          </w:p>
          <w:p w:rsidR="00F81CCF" w:rsidRDefault="00F81CCF">
            <w:pPr>
              <w:ind w:left="0" w:firstLine="0"/>
              <w:jc w:val="center"/>
              <w:rPr>
                <w:sz w:val="20"/>
                <w:szCs w:val="20"/>
              </w:rPr>
            </w:pPr>
            <w:r>
              <w:rPr>
                <w:b/>
                <w:bCs/>
                <w:sz w:val="20"/>
                <w:szCs w:val="20"/>
              </w:rPr>
              <w:t>(часы)</w:t>
            </w:r>
          </w:p>
        </w:tc>
        <w:tc>
          <w:tcPr>
            <w:tcW w:w="3839" w:type="dxa"/>
            <w:gridSpan w:val="5"/>
            <w:vAlign w:val="center"/>
          </w:tcPr>
          <w:p w:rsidR="00F81CCF" w:rsidRDefault="00F81CCF">
            <w:pPr>
              <w:jc w:val="center"/>
              <w:rPr>
                <w:b/>
                <w:bCs/>
                <w:sz w:val="20"/>
                <w:szCs w:val="20"/>
              </w:rPr>
            </w:pPr>
            <w:r>
              <w:rPr>
                <w:b/>
                <w:bCs/>
                <w:sz w:val="20"/>
                <w:szCs w:val="20"/>
              </w:rPr>
              <w:t>В том числе…</w:t>
            </w:r>
          </w:p>
        </w:tc>
      </w:tr>
      <w:tr w:rsidR="00F81CCF">
        <w:trPr>
          <w:cantSplit/>
        </w:trPr>
        <w:tc>
          <w:tcPr>
            <w:tcW w:w="5246" w:type="dxa"/>
            <w:vMerge/>
            <w:vAlign w:val="center"/>
          </w:tcPr>
          <w:p w:rsidR="00F81CCF" w:rsidRDefault="00F81CCF">
            <w:pPr>
              <w:tabs>
                <w:tab w:val="num" w:pos="822"/>
              </w:tabs>
              <w:jc w:val="center"/>
              <w:rPr>
                <w:sz w:val="20"/>
                <w:szCs w:val="20"/>
              </w:rPr>
            </w:pPr>
          </w:p>
        </w:tc>
        <w:tc>
          <w:tcPr>
            <w:tcW w:w="839" w:type="dxa"/>
            <w:vMerge/>
            <w:vAlign w:val="center"/>
          </w:tcPr>
          <w:p w:rsidR="00F81CCF" w:rsidRDefault="00F81CCF">
            <w:pPr>
              <w:jc w:val="center"/>
              <w:rPr>
                <w:sz w:val="20"/>
                <w:szCs w:val="20"/>
              </w:rPr>
            </w:pPr>
          </w:p>
        </w:tc>
        <w:tc>
          <w:tcPr>
            <w:tcW w:w="3130" w:type="dxa"/>
            <w:gridSpan w:val="4"/>
            <w:vAlign w:val="center"/>
          </w:tcPr>
          <w:p w:rsidR="00F81CCF" w:rsidRDefault="00F81CCF">
            <w:pPr>
              <w:tabs>
                <w:tab w:val="left" w:pos="298"/>
              </w:tabs>
              <w:ind w:left="0" w:firstLine="45"/>
              <w:jc w:val="center"/>
              <w:rPr>
                <w:sz w:val="20"/>
                <w:szCs w:val="20"/>
              </w:rPr>
            </w:pPr>
            <w:r>
              <w:rPr>
                <w:b/>
                <w:bCs/>
                <w:sz w:val="20"/>
                <w:szCs w:val="20"/>
              </w:rPr>
              <w:t>Контактная работа</w:t>
            </w:r>
            <w:r>
              <w:rPr>
                <w:sz w:val="20"/>
                <w:szCs w:val="20"/>
              </w:rPr>
              <w:t xml:space="preserve"> – </w:t>
            </w:r>
            <w:r>
              <w:rPr>
                <w:b/>
                <w:bCs/>
                <w:sz w:val="20"/>
                <w:szCs w:val="20"/>
              </w:rPr>
              <w:t>аудиторная работа во взаимодействии с преподавателем</w:t>
            </w:r>
            <w:r>
              <w:rPr>
                <w:sz w:val="20"/>
                <w:szCs w:val="20"/>
              </w:rPr>
              <w:t xml:space="preserve"> (часы)</w:t>
            </w:r>
          </w:p>
        </w:tc>
        <w:tc>
          <w:tcPr>
            <w:tcW w:w="709" w:type="dxa"/>
            <w:vMerge w:val="restart"/>
            <w:textDirection w:val="btLr"/>
            <w:vAlign w:val="center"/>
          </w:tcPr>
          <w:p w:rsidR="00F81CCF" w:rsidRDefault="00F81CCF">
            <w:pPr>
              <w:tabs>
                <w:tab w:val="num" w:pos="822"/>
              </w:tabs>
              <w:ind w:left="113" w:right="113" w:firstLine="0"/>
              <w:jc w:val="center"/>
              <w:rPr>
                <w:b/>
                <w:bCs/>
                <w:sz w:val="20"/>
                <w:szCs w:val="20"/>
              </w:rPr>
            </w:pPr>
            <w:r>
              <w:rPr>
                <w:b/>
                <w:bCs/>
                <w:sz w:val="20"/>
                <w:szCs w:val="20"/>
              </w:rPr>
              <w:t>Самостоятельная работа обучающегося (часы)</w:t>
            </w:r>
          </w:p>
        </w:tc>
      </w:tr>
      <w:tr w:rsidR="00F81CCF">
        <w:trPr>
          <w:cantSplit/>
        </w:trPr>
        <w:tc>
          <w:tcPr>
            <w:tcW w:w="5246" w:type="dxa"/>
            <w:vMerge/>
            <w:vAlign w:val="center"/>
          </w:tcPr>
          <w:p w:rsidR="00F81CCF" w:rsidRDefault="00F81CCF">
            <w:pPr>
              <w:tabs>
                <w:tab w:val="num" w:pos="822"/>
              </w:tabs>
              <w:jc w:val="center"/>
              <w:rPr>
                <w:sz w:val="20"/>
                <w:szCs w:val="20"/>
              </w:rPr>
            </w:pPr>
          </w:p>
        </w:tc>
        <w:tc>
          <w:tcPr>
            <w:tcW w:w="839" w:type="dxa"/>
            <w:vMerge/>
            <w:vAlign w:val="center"/>
          </w:tcPr>
          <w:p w:rsidR="00F81CCF" w:rsidRDefault="00F81CCF">
            <w:pPr>
              <w:jc w:val="center"/>
              <w:rPr>
                <w:sz w:val="20"/>
                <w:szCs w:val="20"/>
              </w:rPr>
            </w:pPr>
          </w:p>
        </w:tc>
        <w:tc>
          <w:tcPr>
            <w:tcW w:w="862" w:type="dxa"/>
            <w:vMerge w:val="restart"/>
            <w:vAlign w:val="center"/>
          </w:tcPr>
          <w:p w:rsidR="00F81CCF" w:rsidRDefault="00F81CCF">
            <w:pPr>
              <w:tabs>
                <w:tab w:val="num" w:pos="822"/>
              </w:tabs>
              <w:jc w:val="center"/>
              <w:rPr>
                <w:b/>
                <w:bCs/>
                <w:sz w:val="20"/>
                <w:szCs w:val="20"/>
              </w:rPr>
            </w:pPr>
            <w:r>
              <w:rPr>
                <w:b/>
                <w:bCs/>
                <w:sz w:val="20"/>
                <w:szCs w:val="20"/>
              </w:rPr>
              <w:t>Всего</w:t>
            </w:r>
          </w:p>
        </w:tc>
        <w:tc>
          <w:tcPr>
            <w:tcW w:w="2268" w:type="dxa"/>
            <w:gridSpan w:val="3"/>
            <w:vAlign w:val="center"/>
          </w:tcPr>
          <w:p w:rsidR="00F81CCF" w:rsidRDefault="00F81CCF">
            <w:pPr>
              <w:jc w:val="center"/>
              <w:rPr>
                <w:sz w:val="20"/>
                <w:szCs w:val="20"/>
              </w:rPr>
            </w:pPr>
            <w:r>
              <w:rPr>
                <w:sz w:val="20"/>
                <w:szCs w:val="20"/>
              </w:rPr>
              <w:t>в том числе…</w:t>
            </w:r>
          </w:p>
        </w:tc>
        <w:tc>
          <w:tcPr>
            <w:tcW w:w="709" w:type="dxa"/>
            <w:vMerge/>
            <w:vAlign w:val="center"/>
          </w:tcPr>
          <w:p w:rsidR="00F81CCF" w:rsidRDefault="00F81CCF">
            <w:pPr>
              <w:jc w:val="center"/>
              <w:rPr>
                <w:sz w:val="20"/>
                <w:szCs w:val="20"/>
              </w:rPr>
            </w:pPr>
          </w:p>
        </w:tc>
      </w:tr>
      <w:tr w:rsidR="00F81CCF">
        <w:trPr>
          <w:cantSplit/>
          <w:trHeight w:val="1411"/>
        </w:trPr>
        <w:tc>
          <w:tcPr>
            <w:tcW w:w="5246" w:type="dxa"/>
            <w:vMerge/>
            <w:vAlign w:val="center"/>
          </w:tcPr>
          <w:p w:rsidR="00F81CCF" w:rsidRDefault="00F81CCF">
            <w:pPr>
              <w:jc w:val="center"/>
              <w:rPr>
                <w:sz w:val="20"/>
                <w:szCs w:val="20"/>
              </w:rPr>
            </w:pPr>
          </w:p>
        </w:tc>
        <w:tc>
          <w:tcPr>
            <w:tcW w:w="839" w:type="dxa"/>
            <w:vMerge/>
            <w:vAlign w:val="center"/>
          </w:tcPr>
          <w:p w:rsidR="00F81CCF" w:rsidRDefault="00F81CCF">
            <w:pPr>
              <w:jc w:val="center"/>
              <w:rPr>
                <w:sz w:val="20"/>
                <w:szCs w:val="20"/>
              </w:rPr>
            </w:pPr>
          </w:p>
        </w:tc>
        <w:tc>
          <w:tcPr>
            <w:tcW w:w="862" w:type="dxa"/>
            <w:vMerge/>
            <w:vAlign w:val="center"/>
          </w:tcPr>
          <w:p w:rsidR="00F81CCF" w:rsidRDefault="00F81CCF">
            <w:pPr>
              <w:jc w:val="center"/>
              <w:rPr>
                <w:sz w:val="20"/>
                <w:szCs w:val="20"/>
              </w:rPr>
            </w:pPr>
          </w:p>
        </w:tc>
        <w:tc>
          <w:tcPr>
            <w:tcW w:w="851" w:type="dxa"/>
            <w:textDirection w:val="btLr"/>
            <w:vAlign w:val="center"/>
          </w:tcPr>
          <w:p w:rsidR="00F81CCF" w:rsidRDefault="00F81CCF">
            <w:pPr>
              <w:ind w:left="113" w:right="113" w:firstLine="0"/>
              <w:rPr>
                <w:sz w:val="20"/>
                <w:szCs w:val="20"/>
              </w:rPr>
            </w:pPr>
            <w:r>
              <w:rPr>
                <w:sz w:val="20"/>
                <w:szCs w:val="20"/>
              </w:rPr>
              <w:t>Занятия лекционного типа</w:t>
            </w:r>
          </w:p>
        </w:tc>
        <w:tc>
          <w:tcPr>
            <w:tcW w:w="851" w:type="dxa"/>
            <w:textDirection w:val="btLr"/>
            <w:vAlign w:val="center"/>
          </w:tcPr>
          <w:p w:rsidR="00F81CCF" w:rsidRDefault="00F81CCF">
            <w:pPr>
              <w:ind w:left="113" w:right="113" w:firstLine="0"/>
              <w:rPr>
                <w:sz w:val="20"/>
                <w:szCs w:val="20"/>
              </w:rPr>
            </w:pPr>
            <w:r>
              <w:rPr>
                <w:sz w:val="20"/>
                <w:szCs w:val="20"/>
              </w:rPr>
              <w:t>Занятия семинарского типа</w:t>
            </w:r>
          </w:p>
        </w:tc>
        <w:tc>
          <w:tcPr>
            <w:tcW w:w="566" w:type="dxa"/>
            <w:textDirection w:val="btLr"/>
            <w:vAlign w:val="center"/>
          </w:tcPr>
          <w:p w:rsidR="00F81CCF" w:rsidRDefault="00F81CCF">
            <w:pPr>
              <w:ind w:left="113" w:right="113" w:firstLine="0"/>
              <w:rPr>
                <w:sz w:val="20"/>
                <w:szCs w:val="20"/>
              </w:rPr>
            </w:pPr>
            <w:r>
              <w:rPr>
                <w:sz w:val="20"/>
                <w:szCs w:val="20"/>
              </w:rPr>
              <w:t>консультации</w:t>
            </w:r>
          </w:p>
        </w:tc>
        <w:tc>
          <w:tcPr>
            <w:tcW w:w="709" w:type="dxa"/>
            <w:vMerge/>
            <w:vAlign w:val="center"/>
          </w:tcPr>
          <w:p w:rsidR="00F81CCF" w:rsidRDefault="00F81CCF">
            <w:pPr>
              <w:jc w:val="center"/>
              <w:rPr>
                <w:sz w:val="20"/>
                <w:szCs w:val="20"/>
              </w:rPr>
            </w:pPr>
          </w:p>
        </w:tc>
      </w:tr>
      <w:tr w:rsidR="00F81CCF">
        <w:tc>
          <w:tcPr>
            <w:tcW w:w="5246" w:type="dxa"/>
            <w:vAlign w:val="center"/>
          </w:tcPr>
          <w:p w:rsidR="00F81CCF" w:rsidRDefault="00F81CCF">
            <w:pPr>
              <w:ind w:left="0" w:firstLine="0"/>
              <w:jc w:val="left"/>
            </w:pPr>
            <w:r>
              <w:rPr>
                <w:sz w:val="22"/>
                <w:szCs w:val="22"/>
              </w:rPr>
              <w:t>Тема 1. Определение темперамента Основные характеристики темперамента.</w:t>
            </w:r>
          </w:p>
        </w:tc>
        <w:tc>
          <w:tcPr>
            <w:tcW w:w="839" w:type="dxa"/>
            <w:vAlign w:val="center"/>
          </w:tcPr>
          <w:p w:rsidR="00F81CCF" w:rsidRDefault="00F81CCF">
            <w:pPr>
              <w:jc w:val="center"/>
            </w:pPr>
            <w:r>
              <w:rPr>
                <w:sz w:val="22"/>
                <w:szCs w:val="22"/>
              </w:rPr>
              <w:t>5</w:t>
            </w:r>
          </w:p>
        </w:tc>
        <w:tc>
          <w:tcPr>
            <w:tcW w:w="862" w:type="dxa"/>
            <w:vAlign w:val="center"/>
          </w:tcPr>
          <w:p w:rsidR="00F81CCF" w:rsidRDefault="00F81CCF">
            <w:pPr>
              <w:jc w:val="center"/>
            </w:pPr>
            <w:r>
              <w:rPr>
                <w:sz w:val="22"/>
                <w:szCs w:val="22"/>
              </w:rPr>
              <w:t>1</w:t>
            </w:r>
          </w:p>
        </w:tc>
        <w:tc>
          <w:tcPr>
            <w:tcW w:w="851" w:type="dxa"/>
            <w:vAlign w:val="center"/>
          </w:tcPr>
          <w:p w:rsidR="00F81CCF" w:rsidRDefault="00F81CCF">
            <w:pPr>
              <w:ind w:left="0" w:firstLine="0"/>
              <w:jc w:val="left"/>
              <w:rPr>
                <w:sz w:val="20"/>
                <w:szCs w:val="20"/>
              </w:rPr>
            </w:pPr>
            <w:r>
              <w:rPr>
                <w:sz w:val="20"/>
                <w:szCs w:val="20"/>
              </w:rPr>
              <w:t>1</w:t>
            </w:r>
          </w:p>
        </w:tc>
        <w:tc>
          <w:tcPr>
            <w:tcW w:w="851" w:type="dxa"/>
            <w:vAlign w:val="center"/>
          </w:tcPr>
          <w:p w:rsidR="00F81CCF" w:rsidRDefault="00F81CCF">
            <w:pPr>
              <w:jc w:val="center"/>
              <w:rPr>
                <w:sz w:val="20"/>
                <w:szCs w:val="20"/>
              </w:rPr>
            </w:pPr>
            <w:r>
              <w:rPr>
                <w:sz w:val="20"/>
                <w:szCs w:val="20"/>
              </w:rPr>
              <w:t>-</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4</w:t>
            </w:r>
          </w:p>
        </w:tc>
      </w:tr>
      <w:tr w:rsidR="00F81CCF">
        <w:tc>
          <w:tcPr>
            <w:tcW w:w="5246" w:type="dxa"/>
            <w:vAlign w:val="center"/>
          </w:tcPr>
          <w:p w:rsidR="00F81CCF" w:rsidRDefault="00F81CCF">
            <w:pPr>
              <w:ind w:left="0" w:firstLine="0"/>
              <w:jc w:val="left"/>
            </w:pPr>
            <w:r>
              <w:rPr>
                <w:sz w:val="22"/>
                <w:szCs w:val="22"/>
              </w:rPr>
              <w:t>Тема 2. Биологические основы темперамента</w:t>
            </w:r>
          </w:p>
        </w:tc>
        <w:tc>
          <w:tcPr>
            <w:tcW w:w="839" w:type="dxa"/>
            <w:vAlign w:val="center"/>
          </w:tcPr>
          <w:p w:rsidR="00F81CCF" w:rsidRDefault="00F81CCF">
            <w:pPr>
              <w:jc w:val="center"/>
            </w:pPr>
            <w:r>
              <w:rPr>
                <w:sz w:val="22"/>
                <w:szCs w:val="22"/>
              </w:rPr>
              <w:t>5</w:t>
            </w:r>
          </w:p>
        </w:tc>
        <w:tc>
          <w:tcPr>
            <w:tcW w:w="862" w:type="dxa"/>
            <w:vAlign w:val="center"/>
          </w:tcPr>
          <w:p w:rsidR="00F81CCF" w:rsidRDefault="00F81CCF">
            <w:pPr>
              <w:jc w:val="center"/>
            </w:pPr>
            <w:r>
              <w:rPr>
                <w:sz w:val="22"/>
                <w:szCs w:val="22"/>
              </w:rPr>
              <w:t>1</w:t>
            </w:r>
          </w:p>
        </w:tc>
        <w:tc>
          <w:tcPr>
            <w:tcW w:w="851" w:type="dxa"/>
            <w:vAlign w:val="center"/>
          </w:tcPr>
          <w:p w:rsidR="00F81CCF" w:rsidRDefault="00F81CCF">
            <w:pPr>
              <w:ind w:left="0" w:firstLine="0"/>
              <w:jc w:val="left"/>
              <w:rPr>
                <w:sz w:val="20"/>
                <w:szCs w:val="20"/>
              </w:rPr>
            </w:pPr>
            <w:r>
              <w:rPr>
                <w:sz w:val="20"/>
                <w:szCs w:val="20"/>
              </w:rPr>
              <w:t>1</w:t>
            </w:r>
          </w:p>
        </w:tc>
        <w:tc>
          <w:tcPr>
            <w:tcW w:w="851" w:type="dxa"/>
            <w:vAlign w:val="center"/>
          </w:tcPr>
          <w:p w:rsidR="00F81CCF" w:rsidRDefault="00F81CCF">
            <w:pPr>
              <w:jc w:val="center"/>
              <w:rPr>
                <w:sz w:val="20"/>
                <w:szCs w:val="20"/>
              </w:rPr>
            </w:pPr>
            <w:r>
              <w:rPr>
                <w:sz w:val="20"/>
                <w:szCs w:val="20"/>
              </w:rPr>
              <w:t>-</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4</w:t>
            </w:r>
          </w:p>
        </w:tc>
      </w:tr>
      <w:tr w:rsidR="00F81CCF">
        <w:tc>
          <w:tcPr>
            <w:tcW w:w="5246" w:type="dxa"/>
            <w:vAlign w:val="center"/>
          </w:tcPr>
          <w:p w:rsidR="00F81CCF" w:rsidRDefault="00F81CCF">
            <w:pPr>
              <w:ind w:left="0" w:firstLine="0"/>
              <w:jc w:val="left"/>
            </w:pPr>
            <w:r>
              <w:rPr>
                <w:sz w:val="22"/>
                <w:szCs w:val="22"/>
              </w:rPr>
              <w:t>Тема 3. Факторные теории темперамента</w:t>
            </w:r>
          </w:p>
        </w:tc>
        <w:tc>
          <w:tcPr>
            <w:tcW w:w="839" w:type="dxa"/>
            <w:vAlign w:val="center"/>
          </w:tcPr>
          <w:p w:rsidR="00F81CCF" w:rsidRDefault="00F81CCF">
            <w:pPr>
              <w:jc w:val="center"/>
            </w:pPr>
            <w:r>
              <w:rPr>
                <w:sz w:val="22"/>
                <w:szCs w:val="22"/>
              </w:rPr>
              <w:t>5</w:t>
            </w:r>
          </w:p>
        </w:tc>
        <w:tc>
          <w:tcPr>
            <w:tcW w:w="862" w:type="dxa"/>
            <w:vAlign w:val="center"/>
          </w:tcPr>
          <w:p w:rsidR="00F81CCF" w:rsidRDefault="00F81CCF">
            <w:pPr>
              <w:jc w:val="center"/>
            </w:pPr>
            <w:r>
              <w:rPr>
                <w:sz w:val="22"/>
                <w:szCs w:val="22"/>
              </w:rPr>
              <w:t>1</w:t>
            </w:r>
          </w:p>
        </w:tc>
        <w:tc>
          <w:tcPr>
            <w:tcW w:w="851" w:type="dxa"/>
            <w:vAlign w:val="center"/>
          </w:tcPr>
          <w:p w:rsidR="00F81CCF" w:rsidRDefault="00F81CCF">
            <w:pPr>
              <w:ind w:left="0" w:firstLine="0"/>
              <w:jc w:val="left"/>
              <w:rPr>
                <w:sz w:val="20"/>
                <w:szCs w:val="20"/>
              </w:rPr>
            </w:pPr>
            <w:r>
              <w:rPr>
                <w:sz w:val="20"/>
                <w:szCs w:val="20"/>
              </w:rPr>
              <w:t>1</w:t>
            </w:r>
          </w:p>
        </w:tc>
        <w:tc>
          <w:tcPr>
            <w:tcW w:w="851" w:type="dxa"/>
            <w:vAlign w:val="center"/>
          </w:tcPr>
          <w:p w:rsidR="00F81CCF" w:rsidRDefault="00F81CCF">
            <w:pPr>
              <w:jc w:val="center"/>
              <w:rPr>
                <w:sz w:val="20"/>
                <w:szCs w:val="20"/>
              </w:rPr>
            </w:pPr>
            <w:r>
              <w:rPr>
                <w:sz w:val="20"/>
                <w:szCs w:val="20"/>
              </w:rPr>
              <w:t>-</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4</w:t>
            </w:r>
          </w:p>
        </w:tc>
      </w:tr>
      <w:tr w:rsidR="00F81CCF">
        <w:tc>
          <w:tcPr>
            <w:tcW w:w="5246" w:type="dxa"/>
            <w:vAlign w:val="center"/>
          </w:tcPr>
          <w:p w:rsidR="00F81CCF" w:rsidRDefault="00F81CCF">
            <w:pPr>
              <w:ind w:left="0" w:firstLine="0"/>
              <w:jc w:val="left"/>
            </w:pPr>
            <w:r>
              <w:rPr>
                <w:sz w:val="22"/>
                <w:szCs w:val="22"/>
              </w:rPr>
              <w:t>Тема 4. Характерологическое направление изучения темперамента.</w:t>
            </w:r>
          </w:p>
        </w:tc>
        <w:tc>
          <w:tcPr>
            <w:tcW w:w="839" w:type="dxa"/>
            <w:vAlign w:val="center"/>
          </w:tcPr>
          <w:p w:rsidR="00F81CCF" w:rsidRDefault="00F81CCF">
            <w:pPr>
              <w:jc w:val="center"/>
            </w:pPr>
            <w:r>
              <w:rPr>
                <w:sz w:val="22"/>
                <w:szCs w:val="22"/>
              </w:rPr>
              <w:t>5</w:t>
            </w:r>
          </w:p>
        </w:tc>
        <w:tc>
          <w:tcPr>
            <w:tcW w:w="862" w:type="dxa"/>
            <w:vAlign w:val="center"/>
          </w:tcPr>
          <w:p w:rsidR="00F81CCF" w:rsidRDefault="00F81CCF">
            <w:pPr>
              <w:jc w:val="center"/>
            </w:pPr>
            <w:r>
              <w:rPr>
                <w:sz w:val="22"/>
                <w:szCs w:val="22"/>
              </w:rPr>
              <w:t>1</w:t>
            </w:r>
          </w:p>
        </w:tc>
        <w:tc>
          <w:tcPr>
            <w:tcW w:w="851" w:type="dxa"/>
            <w:vAlign w:val="center"/>
          </w:tcPr>
          <w:p w:rsidR="00F81CCF" w:rsidRDefault="00F81CCF">
            <w:pPr>
              <w:ind w:left="0" w:firstLine="0"/>
              <w:jc w:val="left"/>
              <w:rPr>
                <w:sz w:val="20"/>
                <w:szCs w:val="20"/>
              </w:rPr>
            </w:pPr>
            <w:r>
              <w:rPr>
                <w:sz w:val="20"/>
                <w:szCs w:val="20"/>
              </w:rPr>
              <w:t>1</w:t>
            </w:r>
          </w:p>
        </w:tc>
        <w:tc>
          <w:tcPr>
            <w:tcW w:w="851" w:type="dxa"/>
            <w:vAlign w:val="center"/>
          </w:tcPr>
          <w:p w:rsidR="00F81CCF" w:rsidRDefault="00F81CCF">
            <w:pPr>
              <w:jc w:val="center"/>
              <w:rPr>
                <w:sz w:val="20"/>
                <w:szCs w:val="20"/>
              </w:rPr>
            </w:pPr>
            <w:r>
              <w:rPr>
                <w:sz w:val="20"/>
                <w:szCs w:val="20"/>
              </w:rPr>
              <w:t>-</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4</w:t>
            </w:r>
          </w:p>
        </w:tc>
      </w:tr>
      <w:tr w:rsidR="00F81CCF">
        <w:tc>
          <w:tcPr>
            <w:tcW w:w="5246" w:type="dxa"/>
            <w:vAlign w:val="center"/>
          </w:tcPr>
          <w:p w:rsidR="00F81CCF" w:rsidRDefault="00F81CCF">
            <w:pPr>
              <w:ind w:left="0" w:firstLine="0"/>
              <w:jc w:val="left"/>
            </w:pPr>
            <w:r>
              <w:rPr>
                <w:sz w:val="22"/>
                <w:szCs w:val="22"/>
              </w:rPr>
              <w:t>Тема 5. Типы, качества и свойства темперамента</w:t>
            </w:r>
          </w:p>
        </w:tc>
        <w:tc>
          <w:tcPr>
            <w:tcW w:w="839" w:type="dxa"/>
            <w:vAlign w:val="center"/>
          </w:tcPr>
          <w:p w:rsidR="00F81CCF" w:rsidRDefault="00F81CCF">
            <w:pPr>
              <w:jc w:val="center"/>
            </w:pPr>
            <w:r>
              <w:rPr>
                <w:sz w:val="22"/>
                <w:szCs w:val="22"/>
              </w:rPr>
              <w:t>6</w:t>
            </w:r>
          </w:p>
        </w:tc>
        <w:tc>
          <w:tcPr>
            <w:tcW w:w="862" w:type="dxa"/>
            <w:vAlign w:val="center"/>
          </w:tcPr>
          <w:p w:rsidR="00F81CCF" w:rsidRDefault="00F81CCF">
            <w:pPr>
              <w:jc w:val="center"/>
            </w:pPr>
            <w:r>
              <w:rPr>
                <w:sz w:val="22"/>
                <w:szCs w:val="22"/>
              </w:rPr>
              <w:t>2</w:t>
            </w:r>
          </w:p>
        </w:tc>
        <w:tc>
          <w:tcPr>
            <w:tcW w:w="851" w:type="dxa"/>
            <w:vAlign w:val="center"/>
          </w:tcPr>
          <w:p w:rsidR="00F81CCF" w:rsidRDefault="00F81CCF">
            <w:pPr>
              <w:ind w:left="0" w:firstLine="0"/>
              <w:jc w:val="left"/>
              <w:rPr>
                <w:sz w:val="20"/>
                <w:szCs w:val="20"/>
              </w:rPr>
            </w:pPr>
            <w:r>
              <w:rPr>
                <w:sz w:val="20"/>
                <w:szCs w:val="20"/>
              </w:rPr>
              <w:t>1</w:t>
            </w:r>
          </w:p>
        </w:tc>
        <w:tc>
          <w:tcPr>
            <w:tcW w:w="851" w:type="dxa"/>
            <w:vAlign w:val="center"/>
          </w:tcPr>
          <w:p w:rsidR="00F81CCF" w:rsidRDefault="00F81CCF">
            <w:pPr>
              <w:jc w:val="center"/>
              <w:rPr>
                <w:sz w:val="20"/>
                <w:szCs w:val="20"/>
              </w:rPr>
            </w:pPr>
            <w:r>
              <w:rPr>
                <w:sz w:val="20"/>
                <w:szCs w:val="20"/>
              </w:rPr>
              <w:t>1</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4</w:t>
            </w:r>
          </w:p>
        </w:tc>
      </w:tr>
      <w:tr w:rsidR="00F81CCF">
        <w:tc>
          <w:tcPr>
            <w:tcW w:w="5246" w:type="dxa"/>
            <w:vAlign w:val="center"/>
          </w:tcPr>
          <w:p w:rsidR="00F81CCF" w:rsidRDefault="00F81CCF">
            <w:pPr>
              <w:ind w:left="0" w:firstLine="0"/>
              <w:jc w:val="left"/>
            </w:pPr>
            <w:r>
              <w:rPr>
                <w:sz w:val="22"/>
                <w:szCs w:val="22"/>
              </w:rPr>
              <w:t>Тема 6. Индивидуация. Характер. Черты характера.</w:t>
            </w:r>
          </w:p>
        </w:tc>
        <w:tc>
          <w:tcPr>
            <w:tcW w:w="839" w:type="dxa"/>
            <w:vAlign w:val="center"/>
          </w:tcPr>
          <w:p w:rsidR="00F81CCF" w:rsidRDefault="00F81CCF">
            <w:pPr>
              <w:jc w:val="center"/>
            </w:pPr>
            <w:r>
              <w:rPr>
                <w:sz w:val="22"/>
                <w:szCs w:val="22"/>
              </w:rPr>
              <w:t>6</w:t>
            </w:r>
          </w:p>
        </w:tc>
        <w:tc>
          <w:tcPr>
            <w:tcW w:w="862" w:type="dxa"/>
            <w:vAlign w:val="center"/>
          </w:tcPr>
          <w:p w:rsidR="00F81CCF" w:rsidRDefault="00F81CCF">
            <w:pPr>
              <w:jc w:val="center"/>
            </w:pPr>
            <w:r>
              <w:rPr>
                <w:sz w:val="22"/>
                <w:szCs w:val="22"/>
              </w:rPr>
              <w:t>2</w:t>
            </w:r>
          </w:p>
        </w:tc>
        <w:tc>
          <w:tcPr>
            <w:tcW w:w="851" w:type="dxa"/>
            <w:vAlign w:val="center"/>
          </w:tcPr>
          <w:p w:rsidR="00F81CCF" w:rsidRDefault="00F81CCF">
            <w:pPr>
              <w:ind w:left="0" w:firstLine="0"/>
              <w:jc w:val="left"/>
              <w:rPr>
                <w:sz w:val="20"/>
                <w:szCs w:val="20"/>
              </w:rPr>
            </w:pPr>
            <w:r>
              <w:rPr>
                <w:sz w:val="20"/>
                <w:szCs w:val="20"/>
              </w:rPr>
              <w:t>1</w:t>
            </w:r>
          </w:p>
        </w:tc>
        <w:tc>
          <w:tcPr>
            <w:tcW w:w="851" w:type="dxa"/>
            <w:vAlign w:val="center"/>
          </w:tcPr>
          <w:p w:rsidR="00F81CCF" w:rsidRDefault="00F81CCF">
            <w:pPr>
              <w:jc w:val="center"/>
              <w:rPr>
                <w:sz w:val="20"/>
                <w:szCs w:val="20"/>
              </w:rPr>
            </w:pPr>
            <w:r>
              <w:rPr>
                <w:sz w:val="20"/>
                <w:szCs w:val="20"/>
              </w:rPr>
              <w:t>1</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4</w:t>
            </w:r>
          </w:p>
        </w:tc>
      </w:tr>
      <w:tr w:rsidR="00F81CCF">
        <w:tc>
          <w:tcPr>
            <w:tcW w:w="5246" w:type="dxa"/>
            <w:vAlign w:val="center"/>
          </w:tcPr>
          <w:p w:rsidR="00F81CCF" w:rsidRDefault="00F81CCF">
            <w:pPr>
              <w:ind w:left="0" w:firstLine="0"/>
              <w:jc w:val="left"/>
            </w:pPr>
            <w:r>
              <w:rPr>
                <w:sz w:val="22"/>
                <w:szCs w:val="22"/>
              </w:rPr>
              <w:t>Тема 7. Защитные функции характера. Взаимосвязь формирования характера с психологическими защитами.</w:t>
            </w:r>
          </w:p>
        </w:tc>
        <w:tc>
          <w:tcPr>
            <w:tcW w:w="839" w:type="dxa"/>
            <w:vAlign w:val="center"/>
          </w:tcPr>
          <w:p w:rsidR="00F81CCF" w:rsidRDefault="00F81CCF">
            <w:pPr>
              <w:jc w:val="center"/>
            </w:pPr>
            <w:r>
              <w:rPr>
                <w:sz w:val="22"/>
                <w:szCs w:val="22"/>
              </w:rPr>
              <w:t>6</w:t>
            </w:r>
          </w:p>
        </w:tc>
        <w:tc>
          <w:tcPr>
            <w:tcW w:w="862" w:type="dxa"/>
            <w:vAlign w:val="center"/>
          </w:tcPr>
          <w:p w:rsidR="00F81CCF" w:rsidRDefault="00F81CCF">
            <w:pPr>
              <w:jc w:val="center"/>
            </w:pPr>
            <w:r>
              <w:rPr>
                <w:sz w:val="22"/>
                <w:szCs w:val="22"/>
              </w:rPr>
              <w:t>2</w:t>
            </w:r>
          </w:p>
        </w:tc>
        <w:tc>
          <w:tcPr>
            <w:tcW w:w="851" w:type="dxa"/>
            <w:vAlign w:val="center"/>
          </w:tcPr>
          <w:p w:rsidR="00F81CCF" w:rsidRDefault="00F81CCF">
            <w:pPr>
              <w:ind w:left="0" w:firstLine="0"/>
              <w:jc w:val="left"/>
              <w:rPr>
                <w:sz w:val="20"/>
                <w:szCs w:val="20"/>
              </w:rPr>
            </w:pPr>
            <w:r>
              <w:rPr>
                <w:sz w:val="20"/>
                <w:szCs w:val="20"/>
              </w:rPr>
              <w:t>1</w:t>
            </w:r>
          </w:p>
        </w:tc>
        <w:tc>
          <w:tcPr>
            <w:tcW w:w="851" w:type="dxa"/>
            <w:vAlign w:val="center"/>
          </w:tcPr>
          <w:p w:rsidR="00F81CCF" w:rsidRDefault="00F81CCF">
            <w:pPr>
              <w:jc w:val="center"/>
              <w:rPr>
                <w:sz w:val="20"/>
                <w:szCs w:val="20"/>
              </w:rPr>
            </w:pPr>
            <w:r>
              <w:rPr>
                <w:sz w:val="20"/>
                <w:szCs w:val="20"/>
              </w:rPr>
              <w:t>1</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4</w:t>
            </w:r>
          </w:p>
        </w:tc>
      </w:tr>
      <w:tr w:rsidR="00F81CCF">
        <w:tc>
          <w:tcPr>
            <w:tcW w:w="5246" w:type="dxa"/>
          </w:tcPr>
          <w:p w:rsidR="00F81CCF" w:rsidRDefault="00F81CCF">
            <w:pPr>
              <w:ind w:left="0" w:firstLine="0"/>
              <w:jc w:val="left"/>
            </w:pPr>
            <w:r>
              <w:rPr>
                <w:sz w:val="22"/>
                <w:szCs w:val="22"/>
              </w:rPr>
              <w:t>Тема 8. Характер как индивидуальный жизненный стиль. Акцентуации характера</w:t>
            </w:r>
          </w:p>
        </w:tc>
        <w:tc>
          <w:tcPr>
            <w:tcW w:w="839" w:type="dxa"/>
            <w:vAlign w:val="center"/>
          </w:tcPr>
          <w:p w:rsidR="00F81CCF" w:rsidRDefault="00F81CCF">
            <w:pPr>
              <w:jc w:val="center"/>
            </w:pPr>
            <w:r>
              <w:rPr>
                <w:sz w:val="22"/>
                <w:szCs w:val="22"/>
              </w:rPr>
              <w:t>6</w:t>
            </w:r>
          </w:p>
        </w:tc>
        <w:tc>
          <w:tcPr>
            <w:tcW w:w="862" w:type="dxa"/>
            <w:vAlign w:val="center"/>
          </w:tcPr>
          <w:p w:rsidR="00F81CCF" w:rsidRDefault="00F81CCF">
            <w:pPr>
              <w:jc w:val="center"/>
            </w:pPr>
            <w:r>
              <w:rPr>
                <w:sz w:val="22"/>
                <w:szCs w:val="22"/>
              </w:rPr>
              <w:t>2</w:t>
            </w:r>
          </w:p>
        </w:tc>
        <w:tc>
          <w:tcPr>
            <w:tcW w:w="851" w:type="dxa"/>
            <w:vAlign w:val="center"/>
          </w:tcPr>
          <w:p w:rsidR="00F81CCF" w:rsidRDefault="00F81CCF">
            <w:pPr>
              <w:ind w:left="0" w:firstLine="0"/>
              <w:jc w:val="left"/>
              <w:rPr>
                <w:sz w:val="20"/>
                <w:szCs w:val="20"/>
              </w:rPr>
            </w:pPr>
            <w:r>
              <w:rPr>
                <w:sz w:val="20"/>
                <w:szCs w:val="20"/>
              </w:rPr>
              <w:t>1</w:t>
            </w:r>
          </w:p>
        </w:tc>
        <w:tc>
          <w:tcPr>
            <w:tcW w:w="851" w:type="dxa"/>
            <w:vAlign w:val="center"/>
          </w:tcPr>
          <w:p w:rsidR="00F81CCF" w:rsidRDefault="00F81CCF">
            <w:pPr>
              <w:jc w:val="center"/>
              <w:rPr>
                <w:sz w:val="20"/>
                <w:szCs w:val="20"/>
              </w:rPr>
            </w:pPr>
            <w:r>
              <w:rPr>
                <w:sz w:val="20"/>
                <w:szCs w:val="20"/>
              </w:rPr>
              <w:t>1</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4</w:t>
            </w:r>
          </w:p>
        </w:tc>
      </w:tr>
      <w:tr w:rsidR="00F81CCF">
        <w:tc>
          <w:tcPr>
            <w:tcW w:w="5246" w:type="dxa"/>
          </w:tcPr>
          <w:p w:rsidR="00F81CCF" w:rsidRDefault="00F81CCF">
            <w:pPr>
              <w:ind w:left="0" w:firstLine="0"/>
              <w:jc w:val="left"/>
            </w:pPr>
            <w:r>
              <w:rPr>
                <w:sz w:val="22"/>
                <w:szCs w:val="22"/>
              </w:rPr>
              <w:t>Тема 9. Факторы, влияющие на формирование характера. Развитие характера в течение жизни. Темперамент, характер, личность</w:t>
            </w:r>
          </w:p>
        </w:tc>
        <w:tc>
          <w:tcPr>
            <w:tcW w:w="839" w:type="dxa"/>
            <w:vAlign w:val="center"/>
          </w:tcPr>
          <w:p w:rsidR="00F81CCF" w:rsidRDefault="00F81CCF">
            <w:pPr>
              <w:jc w:val="center"/>
            </w:pPr>
            <w:r>
              <w:rPr>
                <w:sz w:val="22"/>
                <w:szCs w:val="22"/>
              </w:rPr>
              <w:t>6</w:t>
            </w:r>
          </w:p>
        </w:tc>
        <w:tc>
          <w:tcPr>
            <w:tcW w:w="862" w:type="dxa"/>
            <w:vAlign w:val="center"/>
          </w:tcPr>
          <w:p w:rsidR="00F81CCF" w:rsidRDefault="00F81CCF">
            <w:pPr>
              <w:jc w:val="center"/>
            </w:pPr>
            <w:r>
              <w:rPr>
                <w:sz w:val="22"/>
                <w:szCs w:val="22"/>
              </w:rPr>
              <w:t>1</w:t>
            </w:r>
          </w:p>
        </w:tc>
        <w:tc>
          <w:tcPr>
            <w:tcW w:w="851" w:type="dxa"/>
            <w:vAlign w:val="center"/>
          </w:tcPr>
          <w:p w:rsidR="00F81CCF" w:rsidRDefault="00F81CCF">
            <w:pPr>
              <w:ind w:left="0" w:firstLine="0"/>
              <w:jc w:val="left"/>
              <w:rPr>
                <w:sz w:val="20"/>
                <w:szCs w:val="20"/>
              </w:rPr>
            </w:pPr>
            <w:r>
              <w:rPr>
                <w:sz w:val="20"/>
                <w:szCs w:val="20"/>
              </w:rPr>
              <w:t>-</w:t>
            </w:r>
          </w:p>
        </w:tc>
        <w:tc>
          <w:tcPr>
            <w:tcW w:w="851" w:type="dxa"/>
            <w:vAlign w:val="center"/>
          </w:tcPr>
          <w:p w:rsidR="00F81CCF" w:rsidRDefault="00F81CCF">
            <w:pPr>
              <w:jc w:val="center"/>
              <w:rPr>
                <w:sz w:val="20"/>
                <w:szCs w:val="20"/>
              </w:rPr>
            </w:pPr>
            <w:r>
              <w:rPr>
                <w:sz w:val="20"/>
                <w:szCs w:val="20"/>
              </w:rPr>
              <w:t>1</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5</w:t>
            </w:r>
          </w:p>
        </w:tc>
      </w:tr>
      <w:tr w:rsidR="00F81CCF">
        <w:tc>
          <w:tcPr>
            <w:tcW w:w="5246" w:type="dxa"/>
          </w:tcPr>
          <w:p w:rsidR="00F81CCF" w:rsidRDefault="00F81CCF">
            <w:pPr>
              <w:ind w:left="0" w:firstLine="0"/>
              <w:jc w:val="left"/>
            </w:pPr>
            <w:r>
              <w:rPr>
                <w:sz w:val="22"/>
                <w:szCs w:val="22"/>
              </w:rPr>
              <w:t>Тема 10. Интеллект. Основные направления исследования интеллекта.</w:t>
            </w:r>
          </w:p>
        </w:tc>
        <w:tc>
          <w:tcPr>
            <w:tcW w:w="839" w:type="dxa"/>
            <w:vAlign w:val="center"/>
          </w:tcPr>
          <w:p w:rsidR="00F81CCF" w:rsidRDefault="00F81CCF">
            <w:pPr>
              <w:jc w:val="center"/>
            </w:pPr>
            <w:r>
              <w:rPr>
                <w:sz w:val="22"/>
                <w:szCs w:val="22"/>
              </w:rPr>
              <w:t>6</w:t>
            </w:r>
          </w:p>
        </w:tc>
        <w:tc>
          <w:tcPr>
            <w:tcW w:w="862" w:type="dxa"/>
            <w:vAlign w:val="center"/>
          </w:tcPr>
          <w:p w:rsidR="00F81CCF" w:rsidRDefault="00F81CCF">
            <w:pPr>
              <w:jc w:val="center"/>
            </w:pPr>
            <w:r>
              <w:rPr>
                <w:sz w:val="22"/>
                <w:szCs w:val="22"/>
              </w:rPr>
              <w:t>1</w:t>
            </w:r>
          </w:p>
        </w:tc>
        <w:tc>
          <w:tcPr>
            <w:tcW w:w="851" w:type="dxa"/>
            <w:vAlign w:val="center"/>
          </w:tcPr>
          <w:p w:rsidR="00F81CCF" w:rsidRDefault="00F81CCF">
            <w:pPr>
              <w:ind w:left="0" w:firstLine="0"/>
              <w:jc w:val="left"/>
              <w:rPr>
                <w:sz w:val="20"/>
                <w:szCs w:val="20"/>
              </w:rPr>
            </w:pPr>
            <w:r>
              <w:rPr>
                <w:sz w:val="20"/>
                <w:szCs w:val="20"/>
              </w:rPr>
              <w:t>-</w:t>
            </w:r>
          </w:p>
        </w:tc>
        <w:tc>
          <w:tcPr>
            <w:tcW w:w="851" w:type="dxa"/>
            <w:vAlign w:val="center"/>
          </w:tcPr>
          <w:p w:rsidR="00F81CCF" w:rsidRDefault="00F81CCF">
            <w:pPr>
              <w:jc w:val="center"/>
              <w:rPr>
                <w:sz w:val="20"/>
                <w:szCs w:val="20"/>
              </w:rPr>
            </w:pPr>
            <w:r>
              <w:rPr>
                <w:sz w:val="20"/>
                <w:szCs w:val="20"/>
              </w:rPr>
              <w:t>1</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5</w:t>
            </w:r>
          </w:p>
        </w:tc>
      </w:tr>
      <w:tr w:rsidR="00F81CCF">
        <w:tc>
          <w:tcPr>
            <w:tcW w:w="5246" w:type="dxa"/>
          </w:tcPr>
          <w:p w:rsidR="00F81CCF" w:rsidRDefault="00F81CCF">
            <w:pPr>
              <w:ind w:left="0" w:firstLine="0"/>
              <w:jc w:val="left"/>
            </w:pPr>
            <w:r>
              <w:rPr>
                <w:sz w:val="22"/>
                <w:szCs w:val="22"/>
              </w:rPr>
              <w:t>Тема 11. Стилевой подход в изучении интеллекта.</w:t>
            </w:r>
          </w:p>
        </w:tc>
        <w:tc>
          <w:tcPr>
            <w:tcW w:w="839" w:type="dxa"/>
            <w:vAlign w:val="center"/>
          </w:tcPr>
          <w:p w:rsidR="00F81CCF" w:rsidRDefault="00F81CCF">
            <w:pPr>
              <w:jc w:val="center"/>
            </w:pPr>
            <w:r>
              <w:rPr>
                <w:sz w:val="22"/>
                <w:szCs w:val="22"/>
              </w:rPr>
              <w:t>7</w:t>
            </w:r>
          </w:p>
        </w:tc>
        <w:tc>
          <w:tcPr>
            <w:tcW w:w="862" w:type="dxa"/>
            <w:vAlign w:val="center"/>
          </w:tcPr>
          <w:p w:rsidR="00F81CCF" w:rsidRDefault="00F81CCF">
            <w:pPr>
              <w:jc w:val="center"/>
            </w:pPr>
            <w:r>
              <w:rPr>
                <w:sz w:val="22"/>
                <w:szCs w:val="22"/>
              </w:rPr>
              <w:t>1</w:t>
            </w:r>
          </w:p>
        </w:tc>
        <w:tc>
          <w:tcPr>
            <w:tcW w:w="851" w:type="dxa"/>
            <w:vAlign w:val="center"/>
          </w:tcPr>
          <w:p w:rsidR="00F81CCF" w:rsidRDefault="00F81CCF">
            <w:pPr>
              <w:ind w:left="0" w:firstLine="0"/>
              <w:jc w:val="left"/>
              <w:rPr>
                <w:sz w:val="20"/>
                <w:szCs w:val="20"/>
              </w:rPr>
            </w:pPr>
            <w:r>
              <w:rPr>
                <w:sz w:val="20"/>
                <w:szCs w:val="20"/>
              </w:rPr>
              <w:t>-</w:t>
            </w:r>
          </w:p>
        </w:tc>
        <w:tc>
          <w:tcPr>
            <w:tcW w:w="851" w:type="dxa"/>
            <w:vAlign w:val="center"/>
          </w:tcPr>
          <w:p w:rsidR="00F81CCF" w:rsidRDefault="00F81CCF">
            <w:pPr>
              <w:jc w:val="center"/>
              <w:rPr>
                <w:sz w:val="20"/>
                <w:szCs w:val="20"/>
              </w:rPr>
            </w:pPr>
            <w:r>
              <w:rPr>
                <w:sz w:val="20"/>
                <w:szCs w:val="20"/>
              </w:rPr>
              <w:t>1</w:t>
            </w:r>
          </w:p>
        </w:tc>
        <w:tc>
          <w:tcPr>
            <w:tcW w:w="566" w:type="dxa"/>
            <w:vAlign w:val="center"/>
          </w:tcPr>
          <w:p w:rsidR="00F81CCF" w:rsidRDefault="00F81CCF">
            <w:pPr>
              <w:jc w:val="center"/>
            </w:pPr>
          </w:p>
        </w:tc>
        <w:tc>
          <w:tcPr>
            <w:tcW w:w="709" w:type="dxa"/>
            <w:vAlign w:val="center"/>
          </w:tcPr>
          <w:p w:rsidR="00F81CCF" w:rsidRDefault="00F81CCF">
            <w:pPr>
              <w:jc w:val="center"/>
            </w:pPr>
            <w:r>
              <w:rPr>
                <w:sz w:val="22"/>
                <w:szCs w:val="22"/>
              </w:rPr>
              <w:t>6</w:t>
            </w:r>
          </w:p>
        </w:tc>
      </w:tr>
      <w:tr w:rsidR="00F81CCF">
        <w:tc>
          <w:tcPr>
            <w:tcW w:w="5246" w:type="dxa"/>
          </w:tcPr>
          <w:p w:rsidR="00F81CCF" w:rsidRDefault="00F81CCF">
            <w:pPr>
              <w:ind w:left="0" w:firstLine="0"/>
              <w:jc w:val="left"/>
            </w:pPr>
            <w:r>
              <w:rPr>
                <w:sz w:val="22"/>
                <w:szCs w:val="22"/>
              </w:rPr>
              <w:t>Тема 12. Виды интеллекта</w:t>
            </w:r>
          </w:p>
        </w:tc>
        <w:tc>
          <w:tcPr>
            <w:tcW w:w="839" w:type="dxa"/>
            <w:vAlign w:val="center"/>
          </w:tcPr>
          <w:p w:rsidR="00F81CCF" w:rsidRDefault="00F81CCF">
            <w:pPr>
              <w:jc w:val="center"/>
            </w:pPr>
            <w:r>
              <w:rPr>
                <w:sz w:val="22"/>
                <w:szCs w:val="22"/>
              </w:rPr>
              <w:t>7</w:t>
            </w:r>
          </w:p>
        </w:tc>
        <w:tc>
          <w:tcPr>
            <w:tcW w:w="862" w:type="dxa"/>
            <w:vAlign w:val="center"/>
          </w:tcPr>
          <w:p w:rsidR="00F81CCF" w:rsidRDefault="00F81CCF">
            <w:pPr>
              <w:jc w:val="center"/>
              <w:rPr>
                <w:b/>
                <w:bCs/>
              </w:rPr>
            </w:pPr>
            <w:r>
              <w:rPr>
                <w:b/>
                <w:bCs/>
                <w:sz w:val="22"/>
                <w:szCs w:val="22"/>
              </w:rPr>
              <w:t>1</w:t>
            </w:r>
          </w:p>
        </w:tc>
        <w:tc>
          <w:tcPr>
            <w:tcW w:w="851" w:type="dxa"/>
            <w:vAlign w:val="center"/>
          </w:tcPr>
          <w:p w:rsidR="00F81CCF" w:rsidRDefault="00F81CCF">
            <w:pPr>
              <w:ind w:left="0" w:firstLine="0"/>
              <w:jc w:val="center"/>
              <w:rPr>
                <w:b/>
                <w:bCs/>
                <w:sz w:val="20"/>
                <w:szCs w:val="20"/>
              </w:rPr>
            </w:pPr>
            <w:r>
              <w:rPr>
                <w:b/>
                <w:bCs/>
                <w:sz w:val="20"/>
                <w:szCs w:val="20"/>
              </w:rPr>
              <w:t>-</w:t>
            </w:r>
          </w:p>
        </w:tc>
        <w:tc>
          <w:tcPr>
            <w:tcW w:w="851" w:type="dxa"/>
            <w:vAlign w:val="center"/>
          </w:tcPr>
          <w:p w:rsidR="00F81CCF" w:rsidRDefault="00F81CCF">
            <w:pPr>
              <w:jc w:val="center"/>
              <w:rPr>
                <w:b/>
                <w:bCs/>
                <w:sz w:val="20"/>
                <w:szCs w:val="20"/>
              </w:rPr>
            </w:pPr>
            <w:r>
              <w:rPr>
                <w:b/>
                <w:bCs/>
                <w:sz w:val="20"/>
                <w:szCs w:val="20"/>
              </w:rPr>
              <w:t>1</w:t>
            </w:r>
          </w:p>
        </w:tc>
        <w:tc>
          <w:tcPr>
            <w:tcW w:w="566" w:type="dxa"/>
            <w:vAlign w:val="center"/>
          </w:tcPr>
          <w:p w:rsidR="00F81CCF" w:rsidRDefault="00F81CCF">
            <w:pPr>
              <w:jc w:val="center"/>
              <w:rPr>
                <w:b/>
                <w:bCs/>
              </w:rPr>
            </w:pPr>
            <w:r>
              <w:rPr>
                <w:b/>
                <w:bCs/>
                <w:sz w:val="22"/>
                <w:szCs w:val="22"/>
              </w:rPr>
              <w:t>-</w:t>
            </w:r>
          </w:p>
        </w:tc>
        <w:tc>
          <w:tcPr>
            <w:tcW w:w="709" w:type="dxa"/>
            <w:vAlign w:val="center"/>
          </w:tcPr>
          <w:p w:rsidR="00F81CCF" w:rsidRDefault="00F81CCF">
            <w:pPr>
              <w:jc w:val="center"/>
            </w:pPr>
            <w:r>
              <w:rPr>
                <w:sz w:val="22"/>
                <w:szCs w:val="22"/>
              </w:rPr>
              <w:t>6</w:t>
            </w:r>
          </w:p>
        </w:tc>
      </w:tr>
    </w:tbl>
    <w:p w:rsidR="00F81CCF" w:rsidRDefault="00F81CCF">
      <w:pPr>
        <w:ind w:firstLine="0"/>
        <w:jc w:val="center"/>
        <w:rPr>
          <w:sz w:val="22"/>
          <w:szCs w:val="22"/>
        </w:rPr>
      </w:pPr>
      <w:r>
        <w:rPr>
          <w:sz w:val="22"/>
          <w:szCs w:val="22"/>
        </w:rPr>
        <w:t>Примечание: текущий контроль успеваемости реализован на занятиях семинарского типа</w:t>
      </w:r>
    </w:p>
    <w:p w:rsidR="00F81CCF" w:rsidRDefault="00F81CCF">
      <w:pPr>
        <w:tabs>
          <w:tab w:val="left" w:pos="4453"/>
        </w:tabs>
      </w:pPr>
    </w:p>
    <w:p w:rsidR="00F81CCF" w:rsidRDefault="00F81CCF">
      <w:pPr>
        <w:spacing w:after="240"/>
        <w:ind w:left="0"/>
        <w:rPr>
          <w:b/>
          <w:bCs/>
          <w:color w:val="000000"/>
        </w:rPr>
      </w:pPr>
      <w:r>
        <w:rPr>
          <w:b/>
          <w:bCs/>
          <w:color w:val="000000"/>
        </w:rPr>
        <w:t>4.</w:t>
      </w:r>
      <w:r>
        <w:rPr>
          <w:b/>
          <w:bCs/>
          <w:color w:val="000000"/>
        </w:rPr>
        <w:tab/>
        <w:t>Образовательные технологии</w:t>
      </w:r>
    </w:p>
    <w:p w:rsidR="00F81CCF" w:rsidRDefault="00F81CCF">
      <w:pPr>
        <w:ind w:left="0"/>
        <w:rPr>
          <w:sz w:val="20"/>
          <w:szCs w:val="20"/>
        </w:rPr>
      </w:pPr>
      <w:r>
        <w:t xml:space="preserve">В процессе преподавания дисциплины «Общая психология» Раздел Свойства личности аудиторная работа проходит в форме лекционных и практических занятий. В процессе преподавания дисциплины используются современные методы преподавания и образовательные технологии: лекция, рассказ по теме, методы обсуждения индивидуальных случаев и результатов психодиагностики, обсуждение различных точек зрения на актуальные проблемы, дискуссии по спорным вопросам, совместное обсуждение просмотренных видеоматериалов по теме. </w:t>
      </w:r>
    </w:p>
    <w:p w:rsidR="00F81CCF" w:rsidRDefault="00F81CCF">
      <w:pPr>
        <w:ind w:left="142" w:firstLine="0"/>
        <w:jc w:val="center"/>
        <w:rPr>
          <w:b/>
          <w:bCs/>
          <w:sz w:val="28"/>
          <w:szCs w:val="28"/>
        </w:rPr>
      </w:pPr>
    </w:p>
    <w:p w:rsidR="00F81CCF" w:rsidRDefault="00F81CCF">
      <w:pPr>
        <w:ind w:left="142" w:firstLine="0"/>
        <w:jc w:val="center"/>
        <w:rPr>
          <w:b/>
          <w:bCs/>
        </w:rPr>
      </w:pPr>
      <w:r>
        <w:rPr>
          <w:b/>
          <w:bCs/>
        </w:rPr>
        <w:t>5.</w:t>
      </w:r>
      <w:r>
        <w:rPr>
          <w:b/>
          <w:bCs/>
        </w:rPr>
        <w:tab/>
        <w:t>Учебно-методическое обеспечение самостоятельной работы обучающихся.</w:t>
      </w:r>
    </w:p>
    <w:p w:rsidR="00F81CCF" w:rsidRDefault="00F81CCF">
      <w:pPr>
        <w:ind w:left="0"/>
      </w:pPr>
      <w:r>
        <w:t xml:space="preserve">Перед посещением каждой лекции по данному курсу студентам настоятельно рекомендуется повторять материал предыдущей лекции, а также читать те главы учебника, которые освещают изучаемую тему. Это необходимо для лучшего понимания прослушанного материала и возможности обсуждения спорных моментов. Кроме того, на некоторых лекциях идет работа по видеоматериалам, которые студенты обязаны просмотреть до прослушивания этих лекций и продумать ответы на сформулированные к этим видеоматериалам вопросы. </w:t>
      </w:r>
    </w:p>
    <w:p w:rsidR="00F81CCF" w:rsidRDefault="00F81CCF">
      <w:pPr>
        <w:spacing w:after="120"/>
        <w:rPr>
          <w:b/>
          <w:bCs/>
          <w:color w:val="000000"/>
        </w:rPr>
      </w:pPr>
      <w:r>
        <w:rPr>
          <w:b/>
          <w:bCs/>
          <w:color w:val="000000"/>
        </w:rPr>
        <w:t>5.1. Перечень видов самостоятельной работы</w:t>
      </w:r>
    </w:p>
    <w:p w:rsidR="00F81CCF" w:rsidRDefault="00F81CCF">
      <w:pPr>
        <w:rPr>
          <w:color w:val="000000"/>
        </w:rPr>
      </w:pPr>
      <w:r>
        <w:rPr>
          <w:color w:val="000000"/>
        </w:rPr>
        <w:t>В рамках дисциплины предусмотрены следующие виды самостоятельной работы:</w:t>
      </w:r>
    </w:p>
    <w:p w:rsidR="00F81CCF" w:rsidRDefault="00F81CCF">
      <w:pPr>
        <w:widowControl w:val="0"/>
        <w:numPr>
          <w:ilvl w:val="0"/>
          <w:numId w:val="6"/>
        </w:numPr>
        <w:rPr>
          <w:color w:val="000000"/>
        </w:rPr>
      </w:pPr>
      <w:r>
        <w:rPr>
          <w:color w:val="000000"/>
        </w:rPr>
        <w:t>повторение пройденного на занятиях материала,</w:t>
      </w:r>
    </w:p>
    <w:p w:rsidR="00F81CCF" w:rsidRDefault="00F81CCF">
      <w:pPr>
        <w:widowControl w:val="0"/>
        <w:numPr>
          <w:ilvl w:val="0"/>
          <w:numId w:val="6"/>
        </w:numPr>
        <w:rPr>
          <w:color w:val="000000"/>
        </w:rPr>
      </w:pPr>
      <w:r>
        <w:rPr>
          <w:color w:val="000000"/>
        </w:rPr>
        <w:t>подготовка докладов к практическим занятиям,</w:t>
      </w:r>
    </w:p>
    <w:p w:rsidR="00F81CCF" w:rsidRDefault="00F81CCF">
      <w:pPr>
        <w:widowControl w:val="0"/>
        <w:numPr>
          <w:ilvl w:val="0"/>
          <w:numId w:val="6"/>
        </w:numPr>
        <w:rPr>
          <w:color w:val="000000"/>
        </w:rPr>
      </w:pPr>
      <w:r>
        <w:rPr>
          <w:color w:val="000000"/>
        </w:rPr>
        <w:t>самостоятельное изучение отдельных вопросов программы,</w:t>
      </w:r>
    </w:p>
    <w:p w:rsidR="00F81CCF" w:rsidRDefault="00F81CCF">
      <w:pPr>
        <w:widowControl w:val="0"/>
        <w:numPr>
          <w:ilvl w:val="0"/>
          <w:numId w:val="6"/>
        </w:numPr>
        <w:rPr>
          <w:color w:val="000000"/>
        </w:rPr>
      </w:pPr>
      <w:r>
        <w:rPr>
          <w:color w:val="000000"/>
        </w:rPr>
        <w:t>подготовка к проверочной работе,</w:t>
      </w:r>
    </w:p>
    <w:p w:rsidR="00F81CCF" w:rsidRDefault="00F81CCF">
      <w:pPr>
        <w:widowControl w:val="0"/>
        <w:numPr>
          <w:ilvl w:val="0"/>
          <w:numId w:val="6"/>
        </w:numPr>
        <w:rPr>
          <w:color w:val="000000"/>
        </w:rPr>
      </w:pPr>
      <w:r>
        <w:rPr>
          <w:color w:val="000000"/>
        </w:rPr>
        <w:t>выполнение практических домашних заданий (портфолио),</w:t>
      </w:r>
    </w:p>
    <w:p w:rsidR="00F81CCF" w:rsidRDefault="00F81CCF">
      <w:pPr>
        <w:widowControl w:val="0"/>
        <w:numPr>
          <w:ilvl w:val="0"/>
          <w:numId w:val="6"/>
        </w:numPr>
        <w:rPr>
          <w:color w:val="000000"/>
        </w:rPr>
      </w:pPr>
      <w:r>
        <w:rPr>
          <w:color w:val="000000"/>
        </w:rPr>
        <w:t>подготовка к промежуточной аттестации.</w:t>
      </w:r>
    </w:p>
    <w:p w:rsidR="00F81CCF" w:rsidRDefault="00F81CCF">
      <w:pPr>
        <w:ind w:left="0"/>
      </w:pPr>
      <w:r>
        <w:rPr>
          <w:color w:val="000000"/>
        </w:rPr>
        <w:t>Методические материалы для самостоятельной работы представлены в пунктах 5.2-5.7.</w:t>
      </w:r>
    </w:p>
    <w:p w:rsidR="00F81CCF" w:rsidRDefault="00F81CCF">
      <w:pPr>
        <w:ind w:left="0"/>
        <w:rPr>
          <w:b/>
          <w:bCs/>
          <w:color w:val="000000"/>
        </w:rPr>
      </w:pPr>
      <w:r>
        <w:rPr>
          <w:b/>
          <w:bCs/>
          <w:color w:val="000000"/>
        </w:rPr>
        <w:t>5.2. Список тем для докладов к практическим занятиям</w:t>
      </w:r>
    </w:p>
    <w:p w:rsidR="00F81CCF" w:rsidRDefault="00F81CCF">
      <w:pPr>
        <w:ind w:left="0" w:firstLine="720"/>
      </w:pPr>
      <w:r>
        <w:t>Доклады готовятся в группе из 3-4 человек. Представляют собой выступление-презентацию с ответом на один из вопросов, представленных ниже.</w:t>
      </w:r>
    </w:p>
    <w:p w:rsidR="00F81CCF" w:rsidRDefault="00F81CCF">
      <w:pPr>
        <w:ind w:left="0" w:firstLine="720"/>
      </w:pPr>
      <w:r>
        <w:t>Варианты тем для докладов:</w:t>
      </w:r>
    </w:p>
    <w:p w:rsidR="00F81CCF" w:rsidRDefault="00F81CCF">
      <w:pPr>
        <w:numPr>
          <w:ilvl w:val="0"/>
          <w:numId w:val="151"/>
        </w:numPr>
        <w:shd w:val="clear" w:color="auto" w:fill="FFFFFF"/>
      </w:pPr>
      <w:r>
        <w:t>Определение темперамента. Основные характеристики темпераментальной активности. Качества и свойства темперамента.</w:t>
      </w:r>
    </w:p>
    <w:p w:rsidR="00F81CCF" w:rsidRDefault="00F81CCF">
      <w:pPr>
        <w:numPr>
          <w:ilvl w:val="0"/>
          <w:numId w:val="151"/>
        </w:numPr>
        <w:shd w:val="clear" w:color="auto" w:fill="FFFFFF"/>
      </w:pPr>
      <w:r>
        <w:t>Соотношение свойств нервной системы и темпераментальных качеств.</w:t>
      </w:r>
    </w:p>
    <w:p w:rsidR="00F81CCF" w:rsidRDefault="00F81CCF">
      <w:pPr>
        <w:numPr>
          <w:ilvl w:val="0"/>
          <w:numId w:val="151"/>
        </w:numPr>
        <w:shd w:val="clear" w:color="auto" w:fill="FFFFFF"/>
      </w:pPr>
      <w:r>
        <w:t>Отличие темпераментальных качеств от характерологических и личностных.</w:t>
      </w:r>
    </w:p>
    <w:p w:rsidR="00F81CCF" w:rsidRDefault="00F81CCF">
      <w:pPr>
        <w:numPr>
          <w:ilvl w:val="0"/>
          <w:numId w:val="151"/>
        </w:numPr>
        <w:shd w:val="clear" w:color="auto" w:fill="FFFFFF"/>
      </w:pPr>
      <w:r>
        <w:t>Биологические основы темперамента.</w:t>
      </w:r>
    </w:p>
    <w:p w:rsidR="00F81CCF" w:rsidRDefault="00F81CCF">
      <w:pPr>
        <w:numPr>
          <w:ilvl w:val="0"/>
          <w:numId w:val="151"/>
        </w:numPr>
        <w:shd w:val="clear" w:color="auto" w:fill="FFFFFF"/>
      </w:pPr>
      <w:r>
        <w:t>Учение Гиппократа – Галена. Историческое значение концепции. Ограниченность использования в настоящее время.</w:t>
      </w:r>
    </w:p>
    <w:p w:rsidR="00F81CCF" w:rsidRDefault="00F81CCF">
      <w:pPr>
        <w:numPr>
          <w:ilvl w:val="0"/>
          <w:numId w:val="151"/>
        </w:numPr>
        <w:shd w:val="clear" w:color="auto" w:fill="FFFFFF"/>
      </w:pPr>
      <w:r>
        <w:t>Конституциональные (антропометрические) типологии темперамента. Положения из данных концепций, актуальные в настоящее время. Устаревшие положения этих концепций.</w:t>
      </w:r>
    </w:p>
    <w:p w:rsidR="00F81CCF" w:rsidRDefault="00F81CCF">
      <w:pPr>
        <w:numPr>
          <w:ilvl w:val="0"/>
          <w:numId w:val="151"/>
        </w:numPr>
        <w:shd w:val="clear" w:color="auto" w:fill="FFFFFF"/>
      </w:pPr>
      <w:r>
        <w:t>Генетическая теория типов Клауса Конрада (1963). Влияние данной концепции на дальнейшее развитие теории темпераментов.</w:t>
      </w:r>
    </w:p>
    <w:p w:rsidR="00F81CCF" w:rsidRDefault="00F81CCF">
      <w:pPr>
        <w:numPr>
          <w:ilvl w:val="0"/>
          <w:numId w:val="151"/>
        </w:numPr>
        <w:shd w:val="clear" w:color="auto" w:fill="FFFFFF"/>
      </w:pPr>
      <w:r>
        <w:t>Концепция темперамента И.П. Павлова. Достоинства и недостатки концепции.</w:t>
      </w:r>
    </w:p>
    <w:p w:rsidR="00F81CCF" w:rsidRDefault="00F81CCF">
      <w:pPr>
        <w:numPr>
          <w:ilvl w:val="0"/>
          <w:numId w:val="151"/>
        </w:numPr>
        <w:shd w:val="clear" w:color="auto" w:fill="FFFFFF"/>
      </w:pPr>
      <w:r>
        <w:t>Факторные теории темперамента.</w:t>
      </w:r>
    </w:p>
    <w:p w:rsidR="00F81CCF" w:rsidRDefault="00F81CCF">
      <w:pPr>
        <w:numPr>
          <w:ilvl w:val="0"/>
          <w:numId w:val="151"/>
        </w:numPr>
        <w:shd w:val="clear" w:color="auto" w:fill="FFFFFF"/>
      </w:pPr>
      <w:r>
        <w:t>Концепция индивидуальных различий Б.М. Теплова и  В.Д. Небылицина.</w:t>
      </w:r>
    </w:p>
    <w:p w:rsidR="00F81CCF" w:rsidRDefault="00F81CCF">
      <w:pPr>
        <w:numPr>
          <w:ilvl w:val="0"/>
          <w:numId w:val="151"/>
        </w:numPr>
        <w:shd w:val="clear" w:color="auto" w:fill="FFFFFF"/>
      </w:pPr>
      <w:r>
        <w:t>Концепция темперамента Я. Стреляу.</w:t>
      </w:r>
    </w:p>
    <w:p w:rsidR="00F81CCF" w:rsidRDefault="00F81CCF">
      <w:pPr>
        <w:numPr>
          <w:ilvl w:val="0"/>
          <w:numId w:val="151"/>
        </w:numPr>
        <w:shd w:val="clear" w:color="auto" w:fill="FFFFFF"/>
      </w:pPr>
      <w:r>
        <w:t>Концепция темперамента В. С. Мерлина.</w:t>
      </w:r>
    </w:p>
    <w:p w:rsidR="00F81CCF" w:rsidRDefault="00F81CCF">
      <w:pPr>
        <w:numPr>
          <w:ilvl w:val="0"/>
          <w:numId w:val="151"/>
        </w:numPr>
        <w:shd w:val="clear" w:color="auto" w:fill="FFFFFF"/>
      </w:pPr>
      <w:r>
        <w:t>Концепция темперамента В. М. Русалова.</w:t>
      </w:r>
    </w:p>
    <w:p w:rsidR="00F81CCF" w:rsidRDefault="00F81CCF">
      <w:pPr>
        <w:numPr>
          <w:ilvl w:val="0"/>
          <w:numId w:val="151"/>
        </w:numPr>
        <w:shd w:val="clear" w:color="auto" w:fill="FFFFFF"/>
      </w:pPr>
      <w:r>
        <w:t>Возможность изменения темпераментальных качеств в течение жизни человека.</w:t>
      </w:r>
    </w:p>
    <w:p w:rsidR="00F81CCF" w:rsidRDefault="00F81CCF">
      <w:pPr>
        <w:numPr>
          <w:ilvl w:val="0"/>
          <w:numId w:val="151"/>
        </w:numPr>
        <w:shd w:val="clear" w:color="auto" w:fill="FFFFFF"/>
      </w:pPr>
      <w:r>
        <w:t>Характерологическое направление изучения темперамента. Концепция Г. Ю. Айзенка.</w:t>
      </w:r>
    </w:p>
    <w:p w:rsidR="00F81CCF" w:rsidRDefault="00F81CCF">
      <w:pPr>
        <w:pStyle w:val="NormalWeb"/>
        <w:spacing w:before="0" w:beforeAutospacing="0" w:after="0" w:afterAutospacing="0"/>
        <w:ind w:left="0"/>
        <w:jc w:val="both"/>
        <w:textAlignment w:val="top"/>
        <w:rPr>
          <w:b/>
          <w:bCs/>
        </w:rPr>
      </w:pPr>
    </w:p>
    <w:p w:rsidR="00F81CCF" w:rsidRDefault="00F81CCF">
      <w:pPr>
        <w:pStyle w:val="NormalWeb"/>
        <w:spacing w:before="0" w:beforeAutospacing="0" w:after="0" w:afterAutospacing="0"/>
        <w:ind w:left="0"/>
        <w:jc w:val="both"/>
        <w:textAlignment w:val="top"/>
        <w:rPr>
          <w:b/>
          <w:bCs/>
        </w:rPr>
      </w:pPr>
      <w:r>
        <w:rPr>
          <w:b/>
          <w:bCs/>
        </w:rPr>
        <w:tab/>
        <w:t xml:space="preserve">Требования к организации самостоятельной работы студентов </w:t>
      </w:r>
    </w:p>
    <w:p w:rsidR="00F81CCF" w:rsidRDefault="00F81CCF">
      <w:pPr>
        <w:ind w:left="0" w:firstLine="284"/>
        <w:rPr>
          <w:b/>
          <w:bCs/>
          <w:i/>
          <w:iCs/>
        </w:rPr>
      </w:pPr>
      <w:r>
        <w:rPr>
          <w:b/>
          <w:bCs/>
          <w:i/>
          <w:iCs/>
        </w:rPr>
        <w:t xml:space="preserve">Подготовка к семинарским занятиям </w:t>
      </w:r>
    </w:p>
    <w:p w:rsidR="00F81CCF" w:rsidRDefault="00F81CCF">
      <w:pPr>
        <w:pStyle w:val="a5"/>
        <w:ind w:left="0" w:firstLine="0"/>
      </w:pPr>
      <w:r>
        <w:t xml:space="preserve">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 На основе индивидуальных предпочтений студенту необходимо самостоятельно выбрать тему доклада по проблеме семинара и </w:t>
      </w:r>
      <w:r>
        <w:rPr>
          <w:u w:val="single"/>
        </w:rPr>
        <w:t>подготовить по нему презентацию</w:t>
      </w:r>
      <w:r>
        <w:t xml:space="preserve">. 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rsidR="00F81CCF" w:rsidRDefault="00F81CCF">
      <w:pPr>
        <w:pStyle w:val="a5"/>
        <w:ind w:left="0"/>
      </w:pPr>
      <w: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F81CCF" w:rsidRDefault="00F81CCF">
      <w:pPr>
        <w:pStyle w:val="a5"/>
        <w:tabs>
          <w:tab w:val="left" w:pos="4440"/>
        </w:tabs>
        <w:ind w:left="0"/>
      </w:pPr>
      <w:r>
        <w:t xml:space="preserve">Структура семинара </w:t>
      </w:r>
      <w:r>
        <w:tab/>
      </w:r>
    </w:p>
    <w:p w:rsidR="00F81CCF" w:rsidRDefault="00F81CCF">
      <w:pPr>
        <w:pStyle w:val="a5"/>
        <w:ind w:left="0"/>
      </w:pPr>
      <w:r>
        <w:t xml:space="preserve">В зависимости от содержания и количества отведенного времени на изучение каждой темы семинарское занятие может состоять из четырех-пяти частей: </w:t>
      </w:r>
    </w:p>
    <w:p w:rsidR="00F81CCF" w:rsidRDefault="00F81CCF">
      <w:pPr>
        <w:pStyle w:val="a5"/>
        <w:ind w:left="0"/>
      </w:pPr>
      <w:r>
        <w:t xml:space="preserve">1. Обсуждение теоретических вопросов, определенных программой дисциплины. </w:t>
      </w:r>
    </w:p>
    <w:p w:rsidR="00F81CCF" w:rsidRDefault="00F81CCF">
      <w:pPr>
        <w:pStyle w:val="a5"/>
        <w:ind w:left="0"/>
      </w:pPr>
      <w:r>
        <w:t xml:space="preserve">2. Доклад и/ или выступление с презентациями по проблеме семинара. </w:t>
      </w:r>
    </w:p>
    <w:p w:rsidR="00F81CCF" w:rsidRDefault="00F81CCF">
      <w:pPr>
        <w:pStyle w:val="a5"/>
        <w:ind w:left="0"/>
      </w:pPr>
      <w:r>
        <w:t xml:space="preserve">3. Обсуждение выступлений по теме – дискуссия. </w:t>
      </w:r>
    </w:p>
    <w:p w:rsidR="00F81CCF" w:rsidRDefault="00F81CCF">
      <w:pPr>
        <w:pStyle w:val="a5"/>
        <w:ind w:left="0"/>
      </w:pPr>
      <w:r>
        <w:t xml:space="preserve">4. Выполнение практического задания с последующим разбором полученных результатов или обсуждение практического задания, выполненного дома, если это предусмотрено программой. </w:t>
      </w:r>
    </w:p>
    <w:p w:rsidR="00F81CCF" w:rsidRDefault="00F81CCF">
      <w:pPr>
        <w:pStyle w:val="a5"/>
        <w:ind w:left="0"/>
      </w:pPr>
      <w:r>
        <w:t xml:space="preserve">5. Подведение итогов занятия. </w:t>
      </w:r>
    </w:p>
    <w:p w:rsidR="00F81CCF" w:rsidRDefault="00F81CCF">
      <w:pPr>
        <w:pStyle w:val="a5"/>
        <w:ind w:left="0"/>
      </w:pPr>
      <w:r>
        <w:t xml:space="preserve">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студентов. Примерная продолжительность — до 15 минут. </w:t>
      </w:r>
    </w:p>
    <w:p w:rsidR="00F81CCF" w:rsidRDefault="00F81CCF">
      <w:pPr>
        <w:pStyle w:val="a5"/>
        <w:ind w:left="0"/>
      </w:pPr>
      <w:r>
        <w:t xml:space="preserve">Вторая часть — выступление студентов с докладами, которые должны сопровождаться презентациями с целью усиления наглядности восприятия, по одному из вопросов семинарского занятия. Обязательный элемент доклада – представление и анализ статистических данных, обоснование социальных последствий любого экономического факта, явления или процесса. Примерная продолжительность — 15-20 минут. </w:t>
      </w:r>
    </w:p>
    <w:p w:rsidR="00F81CCF" w:rsidRDefault="00F81CCF">
      <w:pPr>
        <w:pStyle w:val="a5"/>
        <w:ind w:left="0"/>
      </w:pPr>
      <w:r>
        <w:t xml:space="preserve">После докладов следует их обсуждение – дискуссия. В ходе этого этапа семинарского занятия могут быть заданы уточняющие вопросы к докладчикам. Примерная продолжительность – до 10-15 минут. </w:t>
      </w:r>
    </w:p>
    <w:p w:rsidR="00F81CCF" w:rsidRDefault="00F81CCF">
      <w:pPr>
        <w:pStyle w:val="a5"/>
        <w:ind w:left="0"/>
      </w:pPr>
      <w:r>
        <w:t xml:space="preserve">Если программой предусмотрено выполнение практического задания в рамках конкретной темы, то преподавателем определяется его содержание и дается время на его выполнение, а замет идет обсуждение результатов. Если практическое задание должно было быть выполнено дома, то на семинарском занятии преподаватель проверяет его выполнение (устно или письменно). Примерная продолжительность – 15-20 минут. </w:t>
      </w:r>
    </w:p>
    <w:p w:rsidR="00F81CCF" w:rsidRDefault="00F81CCF">
      <w:pPr>
        <w:pStyle w:val="a5"/>
        <w:ind w:left="0"/>
      </w:pPr>
      <w:r>
        <w:t xml:space="preserve">Подведением итогов заканчивается семинарское занятие. Студентам должны быть объявлены оценки за работу и даны их четкие обоснования. Примерная продолжительность — 5 минут. </w:t>
      </w:r>
    </w:p>
    <w:p w:rsidR="00F81CCF" w:rsidRDefault="00F81CCF">
      <w:pPr>
        <w:pStyle w:val="a5"/>
        <w:ind w:left="0"/>
        <w:rPr>
          <w:b/>
          <w:bCs/>
        </w:rPr>
      </w:pPr>
    </w:p>
    <w:p w:rsidR="00F81CCF" w:rsidRDefault="00F81CCF">
      <w:pPr>
        <w:pStyle w:val="a5"/>
        <w:ind w:left="0"/>
        <w:rPr>
          <w:b/>
          <w:bCs/>
        </w:rPr>
      </w:pPr>
      <w:r>
        <w:rPr>
          <w:b/>
          <w:bCs/>
        </w:rPr>
        <w:t xml:space="preserve">Работа с литературными источниками </w:t>
      </w:r>
    </w:p>
    <w:p w:rsidR="00F81CCF" w:rsidRDefault="00F81CCF">
      <w:pPr>
        <w:pStyle w:val="a5"/>
        <w:ind w:left="0"/>
      </w:pPr>
      <w:r>
        <w:t xml:space="preserve">В процессе подготовки к семинарским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 12 </w:t>
      </w:r>
    </w:p>
    <w:p w:rsidR="00F81CCF" w:rsidRDefault="00F81CCF">
      <w:pPr>
        <w:pStyle w:val="a5"/>
        <w:ind w:right="-284"/>
        <w:rPr>
          <w:b/>
          <w:bCs/>
          <w:i/>
          <w:iCs/>
        </w:rPr>
      </w:pPr>
    </w:p>
    <w:p w:rsidR="00F81CCF" w:rsidRDefault="00F81CCF">
      <w:pPr>
        <w:pStyle w:val="a5"/>
        <w:ind w:left="0"/>
        <w:rPr>
          <w:b/>
          <w:bCs/>
        </w:rPr>
      </w:pPr>
      <w:r>
        <w:rPr>
          <w:b/>
          <w:bCs/>
        </w:rPr>
        <w:t xml:space="preserve">Подготовка презентации и доклада </w:t>
      </w:r>
    </w:p>
    <w:p w:rsidR="00F81CCF" w:rsidRDefault="00F81CCF">
      <w:pPr>
        <w:pStyle w:val="a5"/>
        <w:ind w:left="0"/>
      </w:pPr>
      <w:r>
        <w:t xml:space="preserve">Для подготовки презентации рекомендуется использовать: PowerPoint, MS Word, Acrobat Reader. Самая простая программа для создания презентаций – Microsoft PowerPoint. </w:t>
      </w:r>
    </w:p>
    <w:p w:rsidR="00F81CCF" w:rsidRDefault="00F81CCF">
      <w:pPr>
        <w:pStyle w:val="a5"/>
        <w:ind w:left="0"/>
      </w:pPr>
      <w:r>
        <w:t xml:space="preserve">Для подготовки презентации необходимо собрать и обработать начальную информацию. Последовательность подготовки презентации: </w:t>
      </w:r>
    </w:p>
    <w:p w:rsidR="00F81CCF" w:rsidRDefault="00F81CCF">
      <w:pPr>
        <w:pStyle w:val="a5"/>
        <w:ind w:left="0"/>
      </w:pPr>
      <w: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F81CCF" w:rsidRDefault="00F81CCF">
      <w:pPr>
        <w:pStyle w:val="a5"/>
        <w:ind w:left="0"/>
      </w:pPr>
      <w: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F81CCF" w:rsidRDefault="00F81CCF">
      <w:pPr>
        <w:pStyle w:val="a5"/>
        <w:ind w:left="0"/>
      </w:pPr>
      <w:r>
        <w:t xml:space="preserve">3. Отобрать всю содержательную часть для презентации и выстроить логическую цепочку представления. </w:t>
      </w:r>
    </w:p>
    <w:p w:rsidR="00F81CCF" w:rsidRDefault="00F81CCF">
      <w:pPr>
        <w:pStyle w:val="a5"/>
        <w:ind w:left="0"/>
      </w:pPr>
      <w:r>
        <w:t xml:space="preserve">4. Определить ключевые моменты в содержании текста и выделить их. </w:t>
      </w:r>
    </w:p>
    <w:p w:rsidR="00F81CCF" w:rsidRDefault="00F81CCF">
      <w:pPr>
        <w:pStyle w:val="a5"/>
        <w:ind w:left="0"/>
      </w:pPr>
      <w:r>
        <w:t xml:space="preserve">5. Определить виды визуализации (картинки) для отображения их на слайдах в соответствии с логикой, целью и спецификой материала. </w:t>
      </w:r>
    </w:p>
    <w:p w:rsidR="00F81CCF" w:rsidRDefault="00F81CCF">
      <w:pPr>
        <w:pStyle w:val="a5"/>
        <w:ind w:left="0"/>
      </w:pPr>
      <w:r>
        <w:t xml:space="preserve">6. Подобрать дизайн и форматировать слайды (количество картинок и текста, их расположение, цвет и размер). </w:t>
      </w:r>
    </w:p>
    <w:p w:rsidR="00F81CCF" w:rsidRDefault="00F81CCF">
      <w:pPr>
        <w:pStyle w:val="a5"/>
        <w:ind w:left="0"/>
      </w:pPr>
      <w:r>
        <w:t xml:space="preserve">7. Проверить визуальное восприятие презентации. </w:t>
      </w:r>
    </w:p>
    <w:p w:rsidR="00F81CCF" w:rsidRDefault="00F81CCF">
      <w:pPr>
        <w:pStyle w:val="a5"/>
        <w:ind w:left="0"/>
      </w:pPr>
      <w:r>
        <w:t>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w:t>
      </w:r>
    </w:p>
    <w:p w:rsidR="00F81CCF" w:rsidRDefault="00F81CCF">
      <w:pPr>
        <w:pStyle w:val="a5"/>
        <w:ind w:left="0"/>
      </w:pPr>
      <w:r>
        <w:rPr>
          <w:i/>
          <w:iCs/>
        </w:rPr>
        <w:t>Визуализация количественных и качественных связей</w:t>
      </w:r>
      <w:r>
        <w:t>. Их используют для убедительной демонстрации данных, для пространственного мышления в дополнение к логическому.</w:t>
      </w:r>
    </w:p>
    <w:p w:rsidR="00F81CCF" w:rsidRDefault="00F81CCF">
      <w:pPr>
        <w:pStyle w:val="a5"/>
        <w:ind w:left="0"/>
      </w:pPr>
      <w:r>
        <w:rPr>
          <w:i/>
          <w:iCs/>
        </w:rPr>
        <w:t>Таблица</w:t>
      </w:r>
      <w:r>
        <w:t xml:space="preserve">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rsidR="00F81CCF" w:rsidRDefault="00F81CCF">
      <w:pPr>
        <w:pStyle w:val="a5"/>
        <w:ind w:left="0"/>
        <w:rPr>
          <w:i/>
          <w:iCs/>
        </w:rPr>
      </w:pPr>
      <w:r>
        <w:rPr>
          <w:i/>
          <w:iCs/>
        </w:rPr>
        <w:t xml:space="preserve">Практические советы по подготовке презентации </w:t>
      </w:r>
    </w:p>
    <w:p w:rsidR="00F81CCF" w:rsidRDefault="00F81CCF">
      <w:pPr>
        <w:pStyle w:val="a5"/>
        <w:numPr>
          <w:ilvl w:val="0"/>
          <w:numId w:val="43"/>
        </w:numPr>
      </w:pPr>
      <w:r>
        <w:t xml:space="preserve">готовьте отдельно: печатный текст + слайды + раздаточный материал; </w:t>
      </w:r>
    </w:p>
    <w:p w:rsidR="00F81CCF" w:rsidRDefault="00F81CCF">
      <w:pPr>
        <w:pStyle w:val="a5"/>
        <w:numPr>
          <w:ilvl w:val="0"/>
          <w:numId w:val="43"/>
        </w:numPr>
      </w:pPr>
      <w: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F81CCF" w:rsidRDefault="00F81CCF">
      <w:pPr>
        <w:pStyle w:val="a5"/>
        <w:numPr>
          <w:ilvl w:val="0"/>
          <w:numId w:val="43"/>
        </w:numPr>
      </w:pPr>
      <w:r>
        <w:t xml:space="preserve">текстовое содержание презентации – устная речь или чтение, которая должна включать аргументы, факты, доказательства и эмоции; </w:t>
      </w:r>
    </w:p>
    <w:p w:rsidR="00F81CCF" w:rsidRDefault="00F81CCF">
      <w:pPr>
        <w:pStyle w:val="a5"/>
        <w:numPr>
          <w:ilvl w:val="0"/>
          <w:numId w:val="43"/>
        </w:numPr>
      </w:pPr>
      <w:r>
        <w:t xml:space="preserve">рекомендуемое число слайдов 17-22; </w:t>
      </w:r>
    </w:p>
    <w:p w:rsidR="00F81CCF" w:rsidRDefault="00F81CCF">
      <w:pPr>
        <w:pStyle w:val="a5"/>
        <w:numPr>
          <w:ilvl w:val="0"/>
          <w:numId w:val="43"/>
        </w:numPr>
      </w:pPr>
      <w: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F81CCF" w:rsidRDefault="00F81CCF">
      <w:pPr>
        <w:pStyle w:val="a5"/>
        <w:numPr>
          <w:ilvl w:val="0"/>
          <w:numId w:val="43"/>
        </w:numPr>
      </w:pPr>
      <w: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F81CCF" w:rsidRDefault="00F81CCF">
      <w:pPr>
        <w:pStyle w:val="a5"/>
        <w:ind w:left="0"/>
      </w:pPr>
      <w: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rsidR="00F81CCF" w:rsidRDefault="00F81CCF">
      <w:pPr>
        <w:pStyle w:val="a5"/>
        <w:ind w:left="0"/>
      </w:pPr>
      <w: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F81CCF" w:rsidRDefault="00F81CCF">
      <w:pPr>
        <w:pStyle w:val="a5"/>
        <w:ind w:left="0"/>
      </w:pPr>
      <w:r>
        <w:t xml:space="preserve">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rsidR="00F81CCF" w:rsidRDefault="00F81CCF">
      <w:pPr>
        <w:pStyle w:val="a5"/>
        <w:ind w:left="0"/>
        <w:rPr>
          <w:b/>
          <w:bCs/>
        </w:rPr>
      </w:pPr>
      <w:r>
        <w:rPr>
          <w:b/>
          <w:bCs/>
        </w:rPr>
        <w:t xml:space="preserve">Структура выступления </w:t>
      </w:r>
    </w:p>
    <w:p w:rsidR="00F81CCF" w:rsidRDefault="00F81CCF">
      <w:pPr>
        <w:pStyle w:val="a5"/>
        <w:ind w:left="0"/>
      </w:pPr>
      <w:r>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rsidR="00F81CCF" w:rsidRDefault="00F81CCF">
      <w:pPr>
        <w:pStyle w:val="a5"/>
        <w:ind w:left="0"/>
      </w:pPr>
      <w: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rsidR="00F81CCF" w:rsidRDefault="00F81CCF">
      <w:pPr>
        <w:pStyle w:val="a5"/>
        <w:ind w:left="0"/>
      </w:pPr>
      <w:r>
        <w:t>Заключение – ясное, четкое обобщение и краткие выводы, которых всегда ждут слушатели.</w:t>
      </w:r>
    </w:p>
    <w:p w:rsidR="00F81CCF" w:rsidRDefault="00F81CCF">
      <w:pPr>
        <w:ind w:left="0" w:firstLine="0"/>
        <w:jc w:val="center"/>
        <w:rPr>
          <w:b/>
          <w:bCs/>
        </w:rPr>
      </w:pPr>
    </w:p>
    <w:p w:rsidR="00F81CCF" w:rsidRDefault="00F81CCF">
      <w:pPr>
        <w:ind w:left="0" w:firstLine="0"/>
        <w:rPr>
          <w:b/>
          <w:bCs/>
        </w:rPr>
      </w:pPr>
      <w:r>
        <w:rPr>
          <w:b/>
          <w:bCs/>
        </w:rPr>
        <w:t>5.3. Список вопросов из содержания рабочей программы дисциплины «Общая психология» раздел Свойства личности, которые высятся на самостоятельное изучение.</w:t>
      </w:r>
    </w:p>
    <w:p w:rsidR="00F81CCF" w:rsidRDefault="00F81CCF">
      <w:pPr>
        <w:numPr>
          <w:ilvl w:val="0"/>
          <w:numId w:val="142"/>
        </w:numPr>
      </w:pPr>
      <w:r>
        <w:t xml:space="preserve">Характер как форма поведения личности. </w:t>
      </w:r>
    </w:p>
    <w:p w:rsidR="00F81CCF" w:rsidRDefault="00F81CCF">
      <w:pPr>
        <w:numPr>
          <w:ilvl w:val="0"/>
          <w:numId w:val="142"/>
        </w:numPr>
      </w:pPr>
      <w:r>
        <w:t xml:space="preserve">Характер как индивидуальный жизненный стиль. </w:t>
      </w:r>
    </w:p>
    <w:p w:rsidR="00F81CCF" w:rsidRDefault="00F81CCF">
      <w:pPr>
        <w:numPr>
          <w:ilvl w:val="0"/>
          <w:numId w:val="142"/>
        </w:numPr>
      </w:pPr>
      <w:r>
        <w:t>Защитные функции характера.</w:t>
      </w:r>
    </w:p>
    <w:p w:rsidR="00F81CCF" w:rsidRDefault="00F81CCF">
      <w:pPr>
        <w:numPr>
          <w:ilvl w:val="0"/>
          <w:numId w:val="142"/>
        </w:numPr>
      </w:pPr>
      <w:r>
        <w:t>Развитие характера в течение жизни. Сензитивные периоды формирования характера.</w:t>
      </w:r>
    </w:p>
    <w:p w:rsidR="00F81CCF" w:rsidRDefault="00F81CCF">
      <w:pPr>
        <w:numPr>
          <w:ilvl w:val="0"/>
          <w:numId w:val="142"/>
        </w:numPr>
      </w:pPr>
      <w:r>
        <w:t>Темперамент, характер, личность. Взаимосвязь и отличительные особенности этих структур.</w:t>
      </w:r>
    </w:p>
    <w:p w:rsidR="00F81CCF" w:rsidRDefault="00F81CCF">
      <w:pPr>
        <w:numPr>
          <w:ilvl w:val="0"/>
          <w:numId w:val="142"/>
        </w:numPr>
      </w:pPr>
      <w:r>
        <w:t>Основные методы диагностики качеств темперамента и характера</w:t>
      </w:r>
    </w:p>
    <w:p w:rsidR="00F81CCF" w:rsidRDefault="00F81CCF">
      <w:pPr>
        <w:numPr>
          <w:ilvl w:val="0"/>
          <w:numId w:val="142"/>
        </w:numPr>
      </w:pPr>
      <w:r>
        <w:t>Основные направления исследования интеллекта.</w:t>
      </w:r>
    </w:p>
    <w:p w:rsidR="00F81CCF" w:rsidRDefault="00F81CCF">
      <w:pPr>
        <w:numPr>
          <w:ilvl w:val="0"/>
          <w:numId w:val="142"/>
        </w:numPr>
      </w:pPr>
      <w:r>
        <w:t xml:space="preserve">Концепция интеллекта М.А. Холодной. </w:t>
      </w:r>
    </w:p>
    <w:p w:rsidR="00F81CCF" w:rsidRDefault="00F81CCF">
      <w:pPr>
        <w:numPr>
          <w:ilvl w:val="0"/>
          <w:numId w:val="142"/>
        </w:numPr>
      </w:pPr>
      <w:r>
        <w:t>Стилевой подход в изучении интеллекта. Познавательные стили. Когнитивные стили. Интеллектуальные стили.</w:t>
      </w:r>
    </w:p>
    <w:p w:rsidR="00F81CCF" w:rsidRDefault="00F81CCF">
      <w:pPr>
        <w:numPr>
          <w:ilvl w:val="0"/>
          <w:numId w:val="142"/>
        </w:numPr>
      </w:pPr>
      <w:r>
        <w:t>Когнитивные стили. Отличительные признаки когнитивных стилей.</w:t>
      </w:r>
    </w:p>
    <w:p w:rsidR="00F81CCF" w:rsidRDefault="00F81CCF">
      <w:pPr>
        <w:numPr>
          <w:ilvl w:val="0"/>
          <w:numId w:val="142"/>
        </w:numPr>
      </w:pPr>
      <w:r>
        <w:t>Психологическая характеристика когнитивного стиля толерантность к нереалистическому опыту,</w:t>
      </w:r>
    </w:p>
    <w:p w:rsidR="00F81CCF" w:rsidRDefault="00F81CCF">
      <w:pPr>
        <w:numPr>
          <w:ilvl w:val="0"/>
          <w:numId w:val="142"/>
        </w:numPr>
      </w:pPr>
      <w:r>
        <w:t>Психологическая характеристика когнитивных стилей фокусирующий/сканирующий контроль, сглаживание/заострение,</w:t>
      </w:r>
    </w:p>
    <w:p w:rsidR="00F81CCF" w:rsidRDefault="00F81CCF">
      <w:pPr>
        <w:numPr>
          <w:ilvl w:val="0"/>
          <w:numId w:val="142"/>
        </w:numPr>
      </w:pPr>
      <w:r>
        <w:t>Виды интеллекта. Эмоциональный интеллект.</w:t>
      </w:r>
    </w:p>
    <w:p w:rsidR="00F81CCF" w:rsidRDefault="00F81CCF">
      <w:pPr>
        <w:numPr>
          <w:ilvl w:val="0"/>
          <w:numId w:val="142"/>
        </w:numPr>
      </w:pPr>
      <w:r>
        <w:t>Виды интеллекта. Социальный интеллект.</w:t>
      </w:r>
    </w:p>
    <w:p w:rsidR="00F81CCF" w:rsidRDefault="00F81CCF">
      <w:pPr>
        <w:numPr>
          <w:ilvl w:val="0"/>
          <w:numId w:val="142"/>
        </w:numPr>
      </w:pPr>
      <w:r>
        <w:t>Виды интеллекта. Практический интеллект.</w:t>
      </w:r>
    </w:p>
    <w:p w:rsidR="00F81CCF" w:rsidRDefault="00F81CCF">
      <w:pPr>
        <w:ind w:left="142" w:firstLine="0"/>
      </w:pPr>
    </w:p>
    <w:p w:rsidR="00F81CCF" w:rsidRDefault="00F81CCF">
      <w:pPr>
        <w:ind w:firstLine="284"/>
        <w:rPr>
          <w:sz w:val="20"/>
          <w:szCs w:val="20"/>
        </w:rPr>
      </w:pPr>
    </w:p>
    <w:p w:rsidR="00F81CCF" w:rsidRDefault="00F81CCF">
      <w:pPr>
        <w:pStyle w:val="NormalWeb"/>
        <w:tabs>
          <w:tab w:val="clear" w:pos="643"/>
        </w:tabs>
        <w:spacing w:before="0" w:beforeAutospacing="0" w:after="0" w:afterAutospacing="0"/>
        <w:ind w:left="0"/>
        <w:jc w:val="both"/>
        <w:textAlignment w:val="top"/>
      </w:pPr>
      <w:r>
        <w:t>ГРАФИК МЕРОПРИЯТИЙ ТЕКУЩЕГО КОНТРОЛЯ УСПЕВАЕМОСТИ СТУДЕНТОВ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820"/>
        <w:gridCol w:w="3509"/>
      </w:tblGrid>
      <w:tr w:rsidR="00F81CCF">
        <w:tc>
          <w:tcPr>
            <w:tcW w:w="1242" w:type="dxa"/>
          </w:tcPr>
          <w:p w:rsidR="00F81CCF" w:rsidRDefault="00F81CCF">
            <w:pPr>
              <w:pStyle w:val="NormalWeb"/>
              <w:tabs>
                <w:tab w:val="clear" w:pos="643"/>
              </w:tabs>
              <w:spacing w:before="0" w:beforeAutospacing="0" w:after="0" w:afterAutospacing="0"/>
              <w:ind w:left="0"/>
              <w:jc w:val="center"/>
              <w:textAlignment w:val="top"/>
              <w:rPr>
                <w:b/>
                <w:bCs/>
              </w:rPr>
            </w:pPr>
            <w:r>
              <w:rPr>
                <w:b/>
                <w:bCs/>
              </w:rPr>
              <w:t>№ семинарского</w:t>
            </w:r>
          </w:p>
          <w:p w:rsidR="00F81CCF" w:rsidRDefault="00F81CCF">
            <w:pPr>
              <w:pStyle w:val="NormalWeb"/>
              <w:tabs>
                <w:tab w:val="clear" w:pos="643"/>
              </w:tabs>
              <w:spacing w:before="0" w:beforeAutospacing="0" w:after="0" w:afterAutospacing="0"/>
              <w:ind w:left="0"/>
              <w:jc w:val="center"/>
              <w:textAlignment w:val="top"/>
              <w:rPr>
                <w:b/>
                <w:bCs/>
              </w:rPr>
            </w:pPr>
            <w:r>
              <w:rPr>
                <w:b/>
                <w:bCs/>
              </w:rPr>
              <w:t>занятия</w:t>
            </w:r>
          </w:p>
        </w:tc>
        <w:tc>
          <w:tcPr>
            <w:tcW w:w="4820" w:type="dxa"/>
          </w:tcPr>
          <w:p w:rsidR="00F81CCF" w:rsidRDefault="00F81CCF">
            <w:pPr>
              <w:pStyle w:val="NormalWeb"/>
              <w:tabs>
                <w:tab w:val="clear" w:pos="643"/>
              </w:tabs>
              <w:spacing w:before="0" w:beforeAutospacing="0" w:after="0" w:afterAutospacing="0"/>
              <w:ind w:left="0"/>
              <w:jc w:val="center"/>
              <w:textAlignment w:val="top"/>
              <w:rPr>
                <w:b/>
                <w:bCs/>
              </w:rPr>
            </w:pPr>
            <w:r>
              <w:rPr>
                <w:b/>
                <w:bCs/>
              </w:rPr>
              <w:t>Мероприятие текущего контроля</w:t>
            </w:r>
          </w:p>
        </w:tc>
        <w:tc>
          <w:tcPr>
            <w:tcW w:w="3509" w:type="dxa"/>
          </w:tcPr>
          <w:p w:rsidR="00F81CCF" w:rsidRDefault="00F81CCF">
            <w:pPr>
              <w:pStyle w:val="NormalWeb"/>
              <w:tabs>
                <w:tab w:val="clear" w:pos="643"/>
              </w:tabs>
              <w:spacing w:before="0" w:beforeAutospacing="0" w:after="0" w:afterAutospacing="0"/>
              <w:ind w:left="0"/>
              <w:jc w:val="center"/>
              <w:textAlignment w:val="top"/>
              <w:rPr>
                <w:b/>
                <w:bCs/>
              </w:rPr>
            </w:pPr>
            <w:r>
              <w:rPr>
                <w:b/>
                <w:bCs/>
              </w:rPr>
              <w:t>Временной интервал проведения мероприятия текущего контроля</w:t>
            </w:r>
          </w:p>
        </w:tc>
      </w:tr>
      <w:tr w:rsidR="00F81CCF">
        <w:tc>
          <w:tcPr>
            <w:tcW w:w="1242" w:type="dxa"/>
          </w:tcPr>
          <w:p w:rsidR="00F81CCF" w:rsidRDefault="00F81CCF">
            <w:pPr>
              <w:pStyle w:val="NormalWeb"/>
              <w:tabs>
                <w:tab w:val="clear" w:pos="643"/>
              </w:tabs>
              <w:spacing w:before="0" w:beforeAutospacing="0" w:after="0" w:afterAutospacing="0"/>
              <w:ind w:left="0"/>
              <w:jc w:val="both"/>
              <w:textAlignment w:val="top"/>
            </w:pPr>
            <w:r>
              <w:t>2</w:t>
            </w:r>
          </w:p>
        </w:tc>
        <w:tc>
          <w:tcPr>
            <w:tcW w:w="4820" w:type="dxa"/>
          </w:tcPr>
          <w:p w:rsidR="00F81CCF" w:rsidRDefault="00F81CCF">
            <w:pPr>
              <w:pStyle w:val="NormalWeb"/>
              <w:tabs>
                <w:tab w:val="clear" w:pos="643"/>
              </w:tabs>
              <w:spacing w:before="0" w:beforeAutospacing="0" w:after="0" w:afterAutospacing="0"/>
              <w:ind w:left="0"/>
              <w:textAlignment w:val="top"/>
            </w:pPr>
            <w:r>
              <w:t>Проверка конспектов студентов по вопросам семинара</w:t>
            </w:r>
          </w:p>
        </w:tc>
        <w:tc>
          <w:tcPr>
            <w:tcW w:w="3509" w:type="dxa"/>
          </w:tcPr>
          <w:p w:rsidR="00F81CCF" w:rsidRDefault="00F81CCF">
            <w:pPr>
              <w:pStyle w:val="NormalWeb"/>
              <w:tabs>
                <w:tab w:val="clear" w:pos="643"/>
              </w:tabs>
              <w:spacing w:before="0" w:beforeAutospacing="0" w:after="0" w:afterAutospacing="0"/>
              <w:ind w:left="0"/>
              <w:jc w:val="both"/>
              <w:textAlignment w:val="top"/>
            </w:pPr>
            <w:r>
              <w:t>1 и 2 учебные недели</w:t>
            </w:r>
          </w:p>
        </w:tc>
      </w:tr>
      <w:tr w:rsidR="00F81CCF">
        <w:tc>
          <w:tcPr>
            <w:tcW w:w="1242" w:type="dxa"/>
          </w:tcPr>
          <w:p w:rsidR="00F81CCF" w:rsidRDefault="00F81CCF">
            <w:pPr>
              <w:pStyle w:val="NormalWeb"/>
              <w:tabs>
                <w:tab w:val="clear" w:pos="643"/>
              </w:tabs>
              <w:spacing w:before="0" w:beforeAutospacing="0" w:after="0" w:afterAutospacing="0"/>
              <w:ind w:left="0"/>
              <w:jc w:val="both"/>
              <w:textAlignment w:val="top"/>
            </w:pPr>
            <w:r>
              <w:t>3</w:t>
            </w:r>
          </w:p>
        </w:tc>
        <w:tc>
          <w:tcPr>
            <w:tcW w:w="4820" w:type="dxa"/>
          </w:tcPr>
          <w:p w:rsidR="00F81CCF" w:rsidRDefault="00F81CCF">
            <w:pPr>
              <w:ind w:left="0" w:firstLine="0"/>
              <w:jc w:val="left"/>
            </w:pPr>
            <w:r>
              <w:t>Проверка конспектов студентов по вопросам семинара</w:t>
            </w:r>
          </w:p>
          <w:p w:rsidR="00F81CCF" w:rsidRDefault="00F81CCF">
            <w:pPr>
              <w:ind w:left="0" w:firstLine="0"/>
              <w:jc w:val="left"/>
            </w:pPr>
            <w:r>
              <w:t>Проверка задания 1 «Портфолио»</w:t>
            </w:r>
          </w:p>
        </w:tc>
        <w:tc>
          <w:tcPr>
            <w:tcW w:w="3509" w:type="dxa"/>
          </w:tcPr>
          <w:p w:rsidR="00F81CCF" w:rsidRDefault="00F81CCF">
            <w:pPr>
              <w:pStyle w:val="NormalWeb"/>
              <w:tabs>
                <w:tab w:val="clear" w:pos="643"/>
              </w:tabs>
              <w:spacing w:before="0" w:beforeAutospacing="0" w:after="0" w:afterAutospacing="0"/>
              <w:ind w:left="0"/>
              <w:jc w:val="both"/>
              <w:textAlignment w:val="top"/>
            </w:pPr>
            <w:r>
              <w:t>3 и 4 учебные недели</w:t>
            </w:r>
          </w:p>
        </w:tc>
      </w:tr>
      <w:tr w:rsidR="00F81CCF">
        <w:tc>
          <w:tcPr>
            <w:tcW w:w="1242" w:type="dxa"/>
          </w:tcPr>
          <w:p w:rsidR="00F81CCF" w:rsidRDefault="00F81CCF">
            <w:pPr>
              <w:pStyle w:val="NormalWeb"/>
              <w:tabs>
                <w:tab w:val="clear" w:pos="643"/>
              </w:tabs>
              <w:spacing w:before="0" w:beforeAutospacing="0" w:after="0" w:afterAutospacing="0"/>
              <w:ind w:left="0"/>
              <w:jc w:val="both"/>
              <w:textAlignment w:val="top"/>
            </w:pPr>
            <w:r>
              <w:t>4</w:t>
            </w:r>
          </w:p>
        </w:tc>
        <w:tc>
          <w:tcPr>
            <w:tcW w:w="4820" w:type="dxa"/>
          </w:tcPr>
          <w:p w:rsidR="00F81CCF" w:rsidRDefault="00F81CCF">
            <w:pPr>
              <w:ind w:left="0" w:firstLine="0"/>
              <w:jc w:val="left"/>
            </w:pPr>
            <w:r>
              <w:t>Проверка конспектов студентов по вопросам семинара</w:t>
            </w:r>
          </w:p>
          <w:p w:rsidR="00F81CCF" w:rsidRDefault="00F81CCF">
            <w:pPr>
              <w:autoSpaceDE w:val="0"/>
              <w:autoSpaceDN w:val="0"/>
              <w:adjustRightInd w:val="0"/>
              <w:ind w:left="0" w:firstLine="0"/>
              <w:jc w:val="left"/>
              <w:rPr>
                <w:i/>
                <w:iCs/>
              </w:rPr>
            </w:pPr>
            <w:r>
              <w:t>Проверка задания 2 «Портфолио»</w:t>
            </w:r>
          </w:p>
        </w:tc>
        <w:tc>
          <w:tcPr>
            <w:tcW w:w="3509" w:type="dxa"/>
          </w:tcPr>
          <w:p w:rsidR="00F81CCF" w:rsidRDefault="00F81CCF">
            <w:pPr>
              <w:pStyle w:val="NormalWeb"/>
              <w:tabs>
                <w:tab w:val="clear" w:pos="643"/>
              </w:tabs>
              <w:spacing w:before="0" w:beforeAutospacing="0" w:after="0" w:afterAutospacing="0"/>
              <w:ind w:left="0"/>
              <w:jc w:val="both"/>
              <w:textAlignment w:val="top"/>
            </w:pPr>
            <w:r>
              <w:t xml:space="preserve"> 5 и 6 учебные недели</w:t>
            </w:r>
          </w:p>
        </w:tc>
      </w:tr>
      <w:tr w:rsidR="00F81CCF">
        <w:tc>
          <w:tcPr>
            <w:tcW w:w="1242" w:type="dxa"/>
          </w:tcPr>
          <w:p w:rsidR="00F81CCF" w:rsidRDefault="00F81CCF">
            <w:pPr>
              <w:pStyle w:val="NormalWeb"/>
              <w:tabs>
                <w:tab w:val="clear" w:pos="643"/>
              </w:tabs>
              <w:spacing w:before="0" w:beforeAutospacing="0" w:after="0" w:afterAutospacing="0"/>
              <w:ind w:left="0"/>
              <w:jc w:val="both"/>
              <w:textAlignment w:val="top"/>
            </w:pPr>
            <w:r>
              <w:t>5</w:t>
            </w:r>
          </w:p>
        </w:tc>
        <w:tc>
          <w:tcPr>
            <w:tcW w:w="4820" w:type="dxa"/>
          </w:tcPr>
          <w:p w:rsidR="00F81CCF" w:rsidRDefault="00F81CCF">
            <w:pPr>
              <w:ind w:left="0" w:firstLine="0"/>
              <w:jc w:val="left"/>
            </w:pPr>
            <w:r>
              <w:t>Проверка конспектов студентов по вопросам семинара</w:t>
            </w:r>
          </w:p>
          <w:p w:rsidR="00F81CCF" w:rsidRDefault="00F81CCF">
            <w:pPr>
              <w:ind w:left="0" w:firstLine="0"/>
              <w:jc w:val="left"/>
            </w:pPr>
            <w:r>
              <w:t>Проверка задания 3 «Портфолио»</w:t>
            </w:r>
          </w:p>
        </w:tc>
        <w:tc>
          <w:tcPr>
            <w:tcW w:w="3509" w:type="dxa"/>
          </w:tcPr>
          <w:p w:rsidR="00F81CCF" w:rsidRDefault="00F81CCF">
            <w:pPr>
              <w:pStyle w:val="NormalWeb"/>
              <w:tabs>
                <w:tab w:val="clear" w:pos="643"/>
              </w:tabs>
              <w:spacing w:before="0" w:beforeAutospacing="0" w:after="0" w:afterAutospacing="0"/>
              <w:ind w:left="0"/>
              <w:jc w:val="both"/>
              <w:textAlignment w:val="top"/>
            </w:pPr>
            <w:r>
              <w:t>7 и 8 учебные недели</w:t>
            </w:r>
          </w:p>
        </w:tc>
      </w:tr>
      <w:tr w:rsidR="00F81CCF">
        <w:tc>
          <w:tcPr>
            <w:tcW w:w="1242" w:type="dxa"/>
          </w:tcPr>
          <w:p w:rsidR="00F81CCF" w:rsidRDefault="00F81CCF">
            <w:pPr>
              <w:pStyle w:val="NormalWeb"/>
              <w:tabs>
                <w:tab w:val="clear" w:pos="643"/>
              </w:tabs>
              <w:spacing w:before="0" w:beforeAutospacing="0" w:after="0" w:afterAutospacing="0"/>
              <w:ind w:left="0"/>
              <w:jc w:val="both"/>
              <w:textAlignment w:val="top"/>
            </w:pPr>
            <w:r>
              <w:t>6</w:t>
            </w:r>
          </w:p>
        </w:tc>
        <w:tc>
          <w:tcPr>
            <w:tcW w:w="4820" w:type="dxa"/>
          </w:tcPr>
          <w:p w:rsidR="00F81CCF" w:rsidRDefault="00F81CCF">
            <w:pPr>
              <w:ind w:left="0" w:firstLine="0"/>
              <w:jc w:val="left"/>
            </w:pPr>
            <w:r>
              <w:t>Проверка конспектов студентов по вопросам семинара</w:t>
            </w:r>
          </w:p>
          <w:p w:rsidR="00F81CCF" w:rsidRDefault="00F81CCF">
            <w:pPr>
              <w:ind w:left="0" w:firstLine="0"/>
              <w:jc w:val="left"/>
            </w:pPr>
            <w:r>
              <w:t>Проверка задания 1 «Портфолио»</w:t>
            </w:r>
          </w:p>
        </w:tc>
        <w:tc>
          <w:tcPr>
            <w:tcW w:w="3509" w:type="dxa"/>
          </w:tcPr>
          <w:p w:rsidR="00F81CCF" w:rsidRDefault="00F81CCF">
            <w:pPr>
              <w:pStyle w:val="NormalWeb"/>
              <w:tabs>
                <w:tab w:val="clear" w:pos="643"/>
              </w:tabs>
              <w:spacing w:before="0" w:beforeAutospacing="0" w:after="0" w:afterAutospacing="0"/>
              <w:ind w:left="0"/>
              <w:jc w:val="both"/>
              <w:textAlignment w:val="top"/>
            </w:pPr>
            <w:r>
              <w:t>9 и 10 учебные недели</w:t>
            </w:r>
          </w:p>
        </w:tc>
      </w:tr>
      <w:tr w:rsidR="00F81CCF">
        <w:tc>
          <w:tcPr>
            <w:tcW w:w="1242" w:type="dxa"/>
          </w:tcPr>
          <w:p w:rsidR="00F81CCF" w:rsidRDefault="00F81CCF">
            <w:pPr>
              <w:pStyle w:val="NormalWeb"/>
              <w:tabs>
                <w:tab w:val="clear" w:pos="643"/>
              </w:tabs>
              <w:spacing w:before="0" w:beforeAutospacing="0" w:after="0" w:afterAutospacing="0"/>
              <w:ind w:left="0"/>
              <w:jc w:val="both"/>
              <w:textAlignment w:val="top"/>
            </w:pPr>
            <w:r>
              <w:t>7</w:t>
            </w:r>
          </w:p>
        </w:tc>
        <w:tc>
          <w:tcPr>
            <w:tcW w:w="4820" w:type="dxa"/>
          </w:tcPr>
          <w:p w:rsidR="00F81CCF" w:rsidRDefault="00F81CCF">
            <w:pPr>
              <w:ind w:left="0" w:firstLine="0"/>
              <w:jc w:val="left"/>
            </w:pPr>
            <w:r>
              <w:t>Проверка конспектов студентов по вопросам семинара</w:t>
            </w:r>
          </w:p>
          <w:p w:rsidR="00F81CCF" w:rsidRDefault="00F81CCF">
            <w:pPr>
              <w:ind w:left="0" w:firstLine="0"/>
              <w:jc w:val="left"/>
            </w:pPr>
            <w:r>
              <w:t>Проверка задания 1 «Портфолио»</w:t>
            </w:r>
          </w:p>
        </w:tc>
        <w:tc>
          <w:tcPr>
            <w:tcW w:w="3509" w:type="dxa"/>
          </w:tcPr>
          <w:p w:rsidR="00F81CCF" w:rsidRDefault="00F81CCF">
            <w:pPr>
              <w:pStyle w:val="NormalWeb"/>
              <w:tabs>
                <w:tab w:val="clear" w:pos="643"/>
              </w:tabs>
              <w:spacing w:before="0" w:beforeAutospacing="0" w:after="0" w:afterAutospacing="0"/>
              <w:ind w:left="0"/>
              <w:jc w:val="both"/>
              <w:textAlignment w:val="top"/>
            </w:pPr>
            <w:r>
              <w:t>11, 12, 13, 14 учебные недели</w:t>
            </w:r>
          </w:p>
        </w:tc>
      </w:tr>
      <w:tr w:rsidR="00F81CCF">
        <w:tc>
          <w:tcPr>
            <w:tcW w:w="1242" w:type="dxa"/>
          </w:tcPr>
          <w:p w:rsidR="00F81CCF" w:rsidRDefault="00F81CCF">
            <w:pPr>
              <w:pStyle w:val="NormalWeb"/>
              <w:tabs>
                <w:tab w:val="clear" w:pos="643"/>
              </w:tabs>
              <w:spacing w:before="0" w:beforeAutospacing="0" w:after="0" w:afterAutospacing="0"/>
              <w:ind w:left="0"/>
              <w:jc w:val="both"/>
              <w:textAlignment w:val="top"/>
            </w:pPr>
            <w:r>
              <w:t>8</w:t>
            </w:r>
          </w:p>
        </w:tc>
        <w:tc>
          <w:tcPr>
            <w:tcW w:w="4820" w:type="dxa"/>
          </w:tcPr>
          <w:p w:rsidR="00F81CCF" w:rsidRDefault="00F81CCF">
            <w:pPr>
              <w:ind w:left="0" w:firstLine="0"/>
            </w:pPr>
            <w:r>
              <w:t>Проверка конспектов студентов по вопросам семинара</w:t>
            </w:r>
          </w:p>
          <w:p w:rsidR="00F81CCF" w:rsidRDefault="00F81CCF">
            <w:pPr>
              <w:ind w:left="0" w:firstLine="0"/>
            </w:pPr>
            <w:r>
              <w:t>Проверка задания 1 «Портфолио»</w:t>
            </w:r>
          </w:p>
        </w:tc>
        <w:tc>
          <w:tcPr>
            <w:tcW w:w="3509" w:type="dxa"/>
          </w:tcPr>
          <w:p w:rsidR="00F81CCF" w:rsidRDefault="00F81CCF">
            <w:pPr>
              <w:pStyle w:val="NormalWeb"/>
              <w:tabs>
                <w:tab w:val="clear" w:pos="643"/>
              </w:tabs>
              <w:spacing w:before="0" w:beforeAutospacing="0" w:after="0" w:afterAutospacing="0"/>
              <w:ind w:left="0"/>
              <w:jc w:val="both"/>
              <w:textAlignment w:val="top"/>
            </w:pPr>
            <w:r>
              <w:t>15, 16 учебные недели</w:t>
            </w:r>
          </w:p>
        </w:tc>
      </w:tr>
    </w:tbl>
    <w:p w:rsidR="00F81CCF" w:rsidRDefault="00F81CCF">
      <w:pPr>
        <w:pStyle w:val="NormalWeb"/>
        <w:tabs>
          <w:tab w:val="clear" w:pos="643"/>
        </w:tabs>
        <w:spacing w:before="0" w:beforeAutospacing="0" w:after="0" w:afterAutospacing="0"/>
        <w:jc w:val="both"/>
        <w:textAlignment w:val="top"/>
      </w:pPr>
    </w:p>
    <w:p w:rsidR="00F81CCF" w:rsidRDefault="00F81CCF">
      <w:pPr>
        <w:ind w:left="0" w:firstLine="0"/>
        <w:rPr>
          <w:b/>
          <w:bCs/>
        </w:rPr>
      </w:pPr>
      <w:r>
        <w:rPr>
          <w:b/>
          <w:bCs/>
        </w:rPr>
        <w:t>5.4. Темы к текущему контролю успеваемости в виде проверочной работы</w:t>
      </w:r>
    </w:p>
    <w:p w:rsidR="00F81CCF" w:rsidRDefault="00F81CCF">
      <w:pPr>
        <w:ind w:left="0" w:firstLine="0"/>
      </w:pPr>
      <w:r>
        <w:t>Проверочная работа проходит в виде краткого письменного ответа по одной из нижеперечисленных тем на выбор преподавателя:</w:t>
      </w:r>
    </w:p>
    <w:p w:rsidR="00F81CCF" w:rsidRDefault="00F81CCF">
      <w:pPr>
        <w:numPr>
          <w:ilvl w:val="0"/>
          <w:numId w:val="151"/>
        </w:numPr>
        <w:shd w:val="clear" w:color="auto" w:fill="FFFFFF"/>
      </w:pPr>
      <w:r>
        <w:t>Определение темперамента. Основные характеристики темпераментальной активности. Качества и свойства темперамента.</w:t>
      </w:r>
    </w:p>
    <w:p w:rsidR="00F81CCF" w:rsidRDefault="00F81CCF">
      <w:pPr>
        <w:numPr>
          <w:ilvl w:val="0"/>
          <w:numId w:val="151"/>
        </w:numPr>
        <w:shd w:val="clear" w:color="auto" w:fill="FFFFFF"/>
      </w:pPr>
      <w:r>
        <w:t>Соотношение свойств нервной системы и темпераментальных качеств.</w:t>
      </w:r>
    </w:p>
    <w:p w:rsidR="00F81CCF" w:rsidRDefault="00F81CCF">
      <w:pPr>
        <w:numPr>
          <w:ilvl w:val="0"/>
          <w:numId w:val="151"/>
        </w:numPr>
        <w:shd w:val="clear" w:color="auto" w:fill="FFFFFF"/>
      </w:pPr>
      <w:r>
        <w:t>Отличие темпераментальных качеств от характерологических и личностных.</w:t>
      </w:r>
    </w:p>
    <w:p w:rsidR="00F81CCF" w:rsidRDefault="00F81CCF">
      <w:pPr>
        <w:numPr>
          <w:ilvl w:val="0"/>
          <w:numId w:val="151"/>
        </w:numPr>
        <w:shd w:val="clear" w:color="auto" w:fill="FFFFFF"/>
      </w:pPr>
      <w:r>
        <w:t>Биологические основы темперамента.</w:t>
      </w:r>
    </w:p>
    <w:p w:rsidR="00F81CCF" w:rsidRDefault="00F81CCF">
      <w:pPr>
        <w:numPr>
          <w:ilvl w:val="0"/>
          <w:numId w:val="151"/>
        </w:numPr>
        <w:shd w:val="clear" w:color="auto" w:fill="FFFFFF"/>
      </w:pPr>
      <w:r>
        <w:t>Учение Гиппократа – Галена. Историческое значение концепции. Ограниченность использования в настоящее время.</w:t>
      </w:r>
    </w:p>
    <w:p w:rsidR="00F81CCF" w:rsidRDefault="00F81CCF">
      <w:pPr>
        <w:numPr>
          <w:ilvl w:val="0"/>
          <w:numId w:val="151"/>
        </w:numPr>
        <w:shd w:val="clear" w:color="auto" w:fill="FFFFFF"/>
      </w:pPr>
      <w:r>
        <w:t>Конституциональные (антропометрические) типологии темперамента. Положения из данных концепций, актуальные в настоящее время. Устаревшие положения этих концепций.</w:t>
      </w:r>
    </w:p>
    <w:p w:rsidR="00F81CCF" w:rsidRDefault="00F81CCF">
      <w:pPr>
        <w:numPr>
          <w:ilvl w:val="0"/>
          <w:numId w:val="151"/>
        </w:numPr>
        <w:shd w:val="clear" w:color="auto" w:fill="FFFFFF"/>
      </w:pPr>
      <w:r>
        <w:t>Генетическая теория типов Клауса Конрада (1963). Влияние данной концепции на дальнейшее развитие теории темпераментов.</w:t>
      </w:r>
    </w:p>
    <w:p w:rsidR="00F81CCF" w:rsidRDefault="00F81CCF">
      <w:pPr>
        <w:numPr>
          <w:ilvl w:val="0"/>
          <w:numId w:val="151"/>
        </w:numPr>
        <w:shd w:val="clear" w:color="auto" w:fill="FFFFFF"/>
      </w:pPr>
      <w:r>
        <w:t>Концепция темперамента И.П. Павлова. Достоинства и недостатки концепции.</w:t>
      </w:r>
    </w:p>
    <w:p w:rsidR="00F81CCF" w:rsidRDefault="00F81CCF">
      <w:pPr>
        <w:numPr>
          <w:ilvl w:val="0"/>
          <w:numId w:val="151"/>
        </w:numPr>
        <w:shd w:val="clear" w:color="auto" w:fill="FFFFFF"/>
      </w:pPr>
      <w:r>
        <w:t>Факторные теории темперамента.</w:t>
      </w:r>
    </w:p>
    <w:p w:rsidR="00F81CCF" w:rsidRDefault="00F81CCF">
      <w:pPr>
        <w:numPr>
          <w:ilvl w:val="0"/>
          <w:numId w:val="151"/>
        </w:numPr>
        <w:shd w:val="clear" w:color="auto" w:fill="FFFFFF"/>
      </w:pPr>
      <w:r>
        <w:t>Концепция индивидуальных различий Б.М. Теплова и  В.Д. Небылицина.</w:t>
      </w:r>
    </w:p>
    <w:p w:rsidR="00F81CCF" w:rsidRDefault="00F81CCF">
      <w:pPr>
        <w:numPr>
          <w:ilvl w:val="0"/>
          <w:numId w:val="151"/>
        </w:numPr>
        <w:shd w:val="clear" w:color="auto" w:fill="FFFFFF"/>
      </w:pPr>
      <w:r>
        <w:t>Концепция темперамента Я. Стреляу.</w:t>
      </w:r>
    </w:p>
    <w:p w:rsidR="00F81CCF" w:rsidRDefault="00F81CCF">
      <w:pPr>
        <w:numPr>
          <w:ilvl w:val="0"/>
          <w:numId w:val="151"/>
        </w:numPr>
        <w:shd w:val="clear" w:color="auto" w:fill="FFFFFF"/>
      </w:pPr>
      <w:r>
        <w:t>Концепция темперамента В. С. Мерлина.</w:t>
      </w:r>
    </w:p>
    <w:p w:rsidR="00F81CCF" w:rsidRDefault="00F81CCF">
      <w:pPr>
        <w:numPr>
          <w:ilvl w:val="0"/>
          <w:numId w:val="151"/>
        </w:numPr>
        <w:shd w:val="clear" w:color="auto" w:fill="FFFFFF"/>
      </w:pPr>
      <w:r>
        <w:t>Концепция темперамента В. М. Русалова.</w:t>
      </w:r>
    </w:p>
    <w:p w:rsidR="00F81CCF" w:rsidRDefault="00F81CCF">
      <w:pPr>
        <w:numPr>
          <w:ilvl w:val="0"/>
          <w:numId w:val="151"/>
        </w:numPr>
        <w:shd w:val="clear" w:color="auto" w:fill="FFFFFF"/>
      </w:pPr>
      <w:r>
        <w:t>Возможность изменения темпераментальных качеств в течение жизни человека.</w:t>
      </w:r>
    </w:p>
    <w:p w:rsidR="00F81CCF" w:rsidRDefault="00F81CCF">
      <w:pPr>
        <w:numPr>
          <w:ilvl w:val="0"/>
          <w:numId w:val="151"/>
        </w:numPr>
        <w:shd w:val="clear" w:color="auto" w:fill="FFFFFF"/>
      </w:pPr>
      <w:r>
        <w:t>Характерологическое направление изучения темперамента. Концепция Г. Ю. Айзенка.</w:t>
      </w:r>
    </w:p>
    <w:p w:rsidR="00F81CCF" w:rsidRDefault="00F81CCF">
      <w:pPr>
        <w:numPr>
          <w:ilvl w:val="0"/>
          <w:numId w:val="151"/>
        </w:numPr>
        <w:shd w:val="clear" w:color="auto" w:fill="FFFFFF"/>
      </w:pPr>
      <w:r>
        <w:t xml:space="preserve">Знание </w:t>
      </w:r>
      <w:r>
        <w:rPr>
          <w:b/>
          <w:bCs/>
        </w:rPr>
        <w:t xml:space="preserve">НАУЧНОГО ТЕРМИНОЛОГИЧЕСКОГО СЛОВАРЯ </w:t>
      </w:r>
    </w:p>
    <w:p w:rsidR="00F81CCF" w:rsidRDefault="00F81CCF">
      <w:pPr>
        <w:ind w:left="360" w:firstLine="0"/>
        <w:rPr>
          <w:b/>
          <w:bCs/>
          <w:color w:val="000000"/>
          <w:sz w:val="28"/>
          <w:szCs w:val="28"/>
        </w:rPr>
      </w:pPr>
    </w:p>
    <w:p w:rsidR="00F81CCF" w:rsidRDefault="00F81CCF">
      <w:pPr>
        <w:ind w:left="360" w:firstLine="0"/>
        <w:rPr>
          <w:b/>
          <w:bCs/>
          <w:color w:val="000000"/>
        </w:rPr>
      </w:pPr>
      <w:r>
        <w:rPr>
          <w:b/>
          <w:bCs/>
          <w:color w:val="000000"/>
        </w:rPr>
        <w:t>5.5. Методические указания для заполнения портфолио</w:t>
      </w:r>
    </w:p>
    <w:p w:rsidR="00F81CCF" w:rsidRDefault="00F81CCF">
      <w:pPr>
        <w:ind w:left="0" w:firstLine="284"/>
        <w:rPr>
          <w:b/>
          <w:bCs/>
          <w:color w:val="000000"/>
        </w:rPr>
      </w:pPr>
      <w:r>
        <w:rPr>
          <w:b/>
          <w:bCs/>
          <w:color w:val="000000"/>
        </w:rPr>
        <w:t>Порядок выполнения</w:t>
      </w:r>
    </w:p>
    <w:p w:rsidR="00F81CCF" w:rsidRDefault="00F81CCF">
      <w:pPr>
        <w:ind w:left="0"/>
        <w:rPr>
          <w:color w:val="000000"/>
        </w:rPr>
      </w:pPr>
      <w:r>
        <w:rPr>
          <w:color w:val="000000"/>
        </w:rPr>
        <w:t>Портфолио заполняется студентом в течение семестра и сдается не позднее срока, установленного преподавателем (как правило, примерно за 10 дней до консультации по итогам самостоятельной работы). Если возникли затруднения в ходе подготовки портфолио, студент может воспользоваться личной консультацией преподавателя.</w:t>
      </w:r>
    </w:p>
    <w:p w:rsidR="00F81CCF" w:rsidRDefault="00F81CCF">
      <w:pPr>
        <w:ind w:left="0"/>
        <w:rPr>
          <w:b/>
          <w:bCs/>
        </w:rPr>
      </w:pPr>
      <w:r>
        <w:rPr>
          <w:b/>
          <w:bCs/>
        </w:rPr>
        <w:t>Практические задания портфолио:</w:t>
      </w:r>
    </w:p>
    <w:p w:rsidR="00F81CCF" w:rsidRDefault="00F81CCF">
      <w:pPr>
        <w:ind w:left="0"/>
      </w:pPr>
      <w:r>
        <w:t>1. Составить конспекты перечисленным ниже темам дисциплины ПК – 12, ПК ОС – 15</w:t>
      </w:r>
    </w:p>
    <w:p w:rsidR="00F81CCF" w:rsidRDefault="00F81CCF">
      <w:pPr>
        <w:ind w:left="0"/>
      </w:pPr>
      <w:r>
        <w:t>2. Провести диагностику основных свойств темперамента. Написать рекомендации клиенту с учетом полученных данных по выбору профессиональной деятельности. ПК ОС – 15</w:t>
      </w:r>
    </w:p>
    <w:p w:rsidR="00F81CCF" w:rsidRDefault="00F81CCF">
      <w:pPr>
        <w:ind w:left="0"/>
      </w:pPr>
      <w:r>
        <w:t xml:space="preserve"> 3. Провести диагностику на наличие у клиента акцентуации. ПК ОС – 15</w:t>
      </w:r>
    </w:p>
    <w:p w:rsidR="00F81CCF" w:rsidRDefault="00F81CCF">
      <w:pPr>
        <w:ind w:left="0"/>
      </w:pPr>
      <w:r>
        <w:t>4.Написать рекомендации клиенту по организации собственной деятельности и общения с учетом выявленных характерологических особенностей. ОК-7</w:t>
      </w:r>
    </w:p>
    <w:p w:rsidR="00F81CCF" w:rsidRDefault="00F81CCF">
      <w:pPr>
        <w:ind w:left="0"/>
        <w:rPr>
          <w:b/>
          <w:bCs/>
        </w:rPr>
      </w:pPr>
    </w:p>
    <w:p w:rsidR="00F81CCF" w:rsidRDefault="00F81CCF">
      <w:pPr>
        <w:ind w:left="0"/>
      </w:pPr>
    </w:p>
    <w:p w:rsidR="00F81CCF" w:rsidRDefault="00F81CCF">
      <w:pPr>
        <w:ind w:left="0"/>
        <w:rPr>
          <w:b/>
          <w:bCs/>
        </w:rPr>
      </w:pPr>
      <w:r>
        <w:rPr>
          <w:b/>
          <w:bCs/>
        </w:rPr>
        <w:t>Темы для выполнения задания №1 «Портфолио»</w:t>
      </w:r>
    </w:p>
    <w:p w:rsidR="00F81CCF" w:rsidRDefault="00F81CCF">
      <w:pPr>
        <w:pStyle w:val="a5"/>
        <w:numPr>
          <w:ilvl w:val="0"/>
          <w:numId w:val="154"/>
        </w:numPr>
        <w:jc w:val="left"/>
      </w:pPr>
      <w:r>
        <w:t>Основные направления исследования интеллекта</w:t>
      </w:r>
    </w:p>
    <w:p w:rsidR="00F81CCF" w:rsidRDefault="00F81CCF">
      <w:pPr>
        <w:pStyle w:val="a5"/>
        <w:numPr>
          <w:ilvl w:val="0"/>
          <w:numId w:val="154"/>
        </w:numPr>
        <w:jc w:val="left"/>
      </w:pPr>
      <w:r>
        <w:t>Концепция интеллекта М.А. Холодной</w:t>
      </w:r>
    </w:p>
    <w:p w:rsidR="00F81CCF" w:rsidRDefault="00F81CCF">
      <w:pPr>
        <w:pStyle w:val="a5"/>
        <w:numPr>
          <w:ilvl w:val="0"/>
          <w:numId w:val="154"/>
        </w:numPr>
        <w:jc w:val="left"/>
      </w:pPr>
      <w:r>
        <w:t>Стилевой подход в изучении интеллекта. Познавательные стили. Когнитивные стили. Интеллектуальные стили</w:t>
      </w:r>
    </w:p>
    <w:p w:rsidR="00F81CCF" w:rsidRDefault="00F81CCF">
      <w:pPr>
        <w:pStyle w:val="a5"/>
        <w:numPr>
          <w:ilvl w:val="0"/>
          <w:numId w:val="154"/>
        </w:numPr>
        <w:jc w:val="left"/>
      </w:pPr>
      <w:r>
        <w:t>Когнитивные стили. Отличительные признаки когнитивных стилей.</w:t>
      </w:r>
    </w:p>
    <w:p w:rsidR="00F81CCF" w:rsidRDefault="00F81CCF">
      <w:pPr>
        <w:pStyle w:val="a5"/>
        <w:numPr>
          <w:ilvl w:val="0"/>
          <w:numId w:val="154"/>
        </w:numPr>
        <w:jc w:val="left"/>
      </w:pPr>
      <w:r>
        <w:t>Психологическая характеристика когнитивного стиля полезависимость/ поленезависимость.</w:t>
      </w:r>
    </w:p>
    <w:p w:rsidR="00F81CCF" w:rsidRDefault="00F81CCF">
      <w:pPr>
        <w:pStyle w:val="a5"/>
        <w:numPr>
          <w:ilvl w:val="0"/>
          <w:numId w:val="154"/>
        </w:numPr>
        <w:jc w:val="left"/>
      </w:pPr>
      <w:r>
        <w:t>Психологическая характеристика когнитивного стиля узкий/широкий диапазон эквивалентности</w:t>
      </w:r>
    </w:p>
    <w:p w:rsidR="00F81CCF" w:rsidRDefault="00F81CCF">
      <w:pPr>
        <w:pStyle w:val="a5"/>
        <w:numPr>
          <w:ilvl w:val="0"/>
          <w:numId w:val="154"/>
        </w:numPr>
        <w:jc w:val="left"/>
      </w:pPr>
      <w:r>
        <w:t>Психологическая характеристика когнитивного стиля широта категории</w:t>
      </w:r>
    </w:p>
    <w:p w:rsidR="00F81CCF" w:rsidRDefault="00F81CCF">
      <w:pPr>
        <w:pStyle w:val="a5"/>
        <w:numPr>
          <w:ilvl w:val="0"/>
          <w:numId w:val="154"/>
        </w:numPr>
        <w:jc w:val="left"/>
      </w:pPr>
      <w:r>
        <w:t>Психологическая характеристика когнитивного стиля ригидный/гибкий познавательный контроль</w:t>
      </w:r>
    </w:p>
    <w:p w:rsidR="00F81CCF" w:rsidRDefault="00F81CCF">
      <w:pPr>
        <w:pStyle w:val="a5"/>
        <w:numPr>
          <w:ilvl w:val="0"/>
          <w:numId w:val="154"/>
        </w:numPr>
        <w:jc w:val="left"/>
      </w:pPr>
      <w:r>
        <w:t>Психологическая характеристика когнитивного стиля толерантность к нереалистическому опыту,</w:t>
      </w:r>
    </w:p>
    <w:p w:rsidR="00F81CCF" w:rsidRDefault="00F81CCF">
      <w:pPr>
        <w:pStyle w:val="a5"/>
        <w:numPr>
          <w:ilvl w:val="0"/>
          <w:numId w:val="154"/>
        </w:numPr>
        <w:jc w:val="left"/>
      </w:pPr>
      <w:r>
        <w:t>Психологическая характеристика когнитивных стилей фокусирующий/сканирующий контроль, сглаживание/заострение</w:t>
      </w:r>
    </w:p>
    <w:p w:rsidR="00F81CCF" w:rsidRDefault="00F81CCF">
      <w:pPr>
        <w:pStyle w:val="a5"/>
        <w:numPr>
          <w:ilvl w:val="0"/>
          <w:numId w:val="154"/>
        </w:numPr>
        <w:jc w:val="left"/>
        <w:rPr>
          <w:b/>
          <w:bCs/>
        </w:rPr>
      </w:pPr>
      <w:r>
        <w:t>Психологическая характеристика когнитивного стиля импульсивность/рефлективность</w:t>
      </w:r>
    </w:p>
    <w:p w:rsidR="00F81CCF" w:rsidRDefault="00F81CCF">
      <w:pPr>
        <w:autoSpaceDE w:val="0"/>
        <w:autoSpaceDN w:val="0"/>
        <w:adjustRightInd w:val="0"/>
      </w:pPr>
    </w:p>
    <w:p w:rsidR="00F81CCF" w:rsidRDefault="00F81CCF">
      <w:pPr>
        <w:pStyle w:val="NormalWeb"/>
        <w:spacing w:before="0" w:beforeAutospacing="0" w:after="0" w:afterAutospacing="0"/>
        <w:ind w:left="0"/>
        <w:jc w:val="both"/>
        <w:textAlignment w:val="top"/>
        <w:rPr>
          <w:b/>
          <w:bCs/>
        </w:rPr>
      </w:pPr>
    </w:p>
    <w:p w:rsidR="00F81CCF" w:rsidRDefault="00F81CCF">
      <w:pPr>
        <w:tabs>
          <w:tab w:val="left" w:pos="-181"/>
          <w:tab w:val="right" w:leader="underscore" w:pos="9639"/>
        </w:tabs>
        <w:ind w:left="709" w:right="-365" w:hanging="349"/>
        <w:rPr>
          <w:b/>
          <w:bCs/>
        </w:rPr>
      </w:pPr>
      <w:r>
        <w:rPr>
          <w:b/>
          <w:bCs/>
        </w:rPr>
        <w:t>6. Фонд оценочных средств для промежуточной аттестации по дисциплине.</w:t>
      </w:r>
    </w:p>
    <w:p w:rsidR="00F81CCF" w:rsidRDefault="00F81CCF">
      <w:pPr>
        <w:tabs>
          <w:tab w:val="left" w:pos="-181"/>
          <w:tab w:val="right" w:leader="underscore" w:pos="9639"/>
        </w:tabs>
        <w:ind w:left="709" w:right="-365" w:hanging="349"/>
        <w:rPr>
          <w:b/>
          <w:bCs/>
        </w:rPr>
      </w:pPr>
      <w:r>
        <w:rPr>
          <w:b/>
          <w:bCs/>
        </w:rPr>
        <w:t>6.1. Подготовка к промежуточной аттестации</w:t>
      </w:r>
    </w:p>
    <w:p w:rsidR="00F81CCF" w:rsidRDefault="00F81CCF">
      <w:pPr>
        <w:ind w:left="0"/>
      </w:pPr>
      <w:r>
        <w:t xml:space="preserve">Промежуточная аттестация по итогам освоения дисциплины проходит в форме </w:t>
      </w:r>
      <w:r>
        <w:rPr>
          <w:b/>
          <w:bCs/>
        </w:rPr>
        <w:t xml:space="preserve">экзамена. </w:t>
      </w:r>
      <w:r>
        <w:t>Подготовка к экзамену является концентрированной систематизацией всех полученных знаний по дисциплине «Общая психология» раздел Свойства личности.</w:t>
      </w:r>
    </w:p>
    <w:p w:rsidR="00F81CCF" w:rsidRDefault="00F81CCF">
      <w:pPr>
        <w:shd w:val="clear" w:color="auto" w:fill="FFFFFF"/>
        <w:ind w:left="0"/>
      </w:pPr>
      <w:r>
        <w:t>В начале семестра рекомендуется внимательно изучить перечень вопросов к экзамену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w:t>
      </w:r>
    </w:p>
    <w:p w:rsidR="00F81CCF" w:rsidRDefault="00F81CCF">
      <w:pPr>
        <w:shd w:val="clear" w:color="auto" w:fill="FFFFFF"/>
        <w:ind w:left="0"/>
      </w:pPr>
      <w:r>
        <w:t>а) уточняющих вопросов преподавателю;</w:t>
      </w:r>
    </w:p>
    <w:p w:rsidR="00F81CCF" w:rsidRDefault="00F81CCF">
      <w:pPr>
        <w:shd w:val="clear" w:color="auto" w:fill="FFFFFF"/>
        <w:ind w:left="0"/>
      </w:pPr>
      <w:r>
        <w:t>б) подготовки докладов по отдельным темам;</w:t>
      </w:r>
    </w:p>
    <w:p w:rsidR="00F81CCF" w:rsidRDefault="00F81CCF">
      <w:pPr>
        <w:shd w:val="clear" w:color="auto" w:fill="FFFFFF"/>
        <w:ind w:left="0"/>
      </w:pPr>
      <w:r>
        <w:t>в) самостоятельного уточнения вопросов на смежных дисциплинах;</w:t>
      </w:r>
    </w:p>
    <w:p w:rsidR="00F81CCF" w:rsidRDefault="00F81CCF">
      <w:pPr>
        <w:shd w:val="clear" w:color="auto" w:fill="FFFFFF"/>
        <w:ind w:left="0"/>
      </w:pPr>
      <w:r>
        <w:t>г) углубленного изучения вопросов темы по учебным пособиям.</w:t>
      </w:r>
    </w:p>
    <w:p w:rsidR="00F81CCF" w:rsidRDefault="00F81CCF">
      <w:pPr>
        <w:shd w:val="clear" w:color="auto" w:fill="FFFFFF"/>
        <w:ind w:left="0"/>
      </w:pPr>
      <w:r>
        <w:t>Вопросы для подготовки к экзамену представлены в п.6 данной программы.</w:t>
      </w:r>
    </w:p>
    <w:p w:rsidR="00F81CCF" w:rsidRDefault="00F81CCF">
      <w:pPr>
        <w:tabs>
          <w:tab w:val="left" w:pos="-181"/>
          <w:tab w:val="right" w:leader="underscore" w:pos="9639"/>
        </w:tabs>
        <w:ind w:left="0" w:right="-365" w:firstLine="0"/>
      </w:pPr>
    </w:p>
    <w:p w:rsidR="00F81CCF" w:rsidRDefault="00F81CCF">
      <w:pPr>
        <w:widowControl w:val="0"/>
        <w:ind w:left="0" w:firstLine="0"/>
        <w:jc w:val="left"/>
        <w:rPr>
          <w:b/>
          <w:bCs/>
        </w:rPr>
      </w:pPr>
      <w:r>
        <w:rPr>
          <w:b/>
          <w:bCs/>
        </w:rPr>
        <w:t>6.2 Фонд оценочных средств для аттестации по дисциплине</w:t>
      </w:r>
    </w:p>
    <w:p w:rsidR="00F81CCF" w:rsidRDefault="00F81CCF">
      <w:pPr>
        <w:pStyle w:val="a5"/>
        <w:spacing w:line="276" w:lineRule="auto"/>
        <w:ind w:left="0" w:right="-426" w:firstLine="284"/>
      </w:pPr>
    </w:p>
    <w:p w:rsidR="00F81CCF" w:rsidRDefault="00F81CCF">
      <w:pPr>
        <w:pStyle w:val="a5"/>
        <w:spacing w:line="276" w:lineRule="auto"/>
        <w:ind w:left="0" w:right="-426" w:firstLine="0"/>
      </w:pPr>
      <w: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r>
        <w:rPr>
          <w:i/>
          <w:iCs/>
        </w:rPr>
        <w:t>.</w:t>
      </w:r>
    </w:p>
    <w:p w:rsidR="00F81CCF" w:rsidRDefault="00F81CCF">
      <w:pPr>
        <w:ind w:left="0" w:firstLine="0"/>
        <w:jc w:val="right"/>
      </w:pPr>
    </w:p>
    <w:p w:rsidR="00F81CCF" w:rsidRDefault="00F81CCF">
      <w:pPr>
        <w:ind w:left="0" w:firstLine="0"/>
        <w:jc w:val="right"/>
        <w:sectPr w:rsidR="00F81CCF">
          <w:footerReference w:type="default" r:id="rId66"/>
          <w:pgSz w:w="11906" w:h="16838" w:code="9"/>
          <w:pgMar w:top="1134" w:right="850" w:bottom="1134" w:left="1701" w:header="709" w:footer="709" w:gutter="0"/>
          <w:cols w:space="708"/>
          <w:docGrid w:linePitch="360"/>
        </w:sectPr>
      </w:pPr>
    </w:p>
    <w:p w:rsidR="00F81CCF" w:rsidRDefault="00F81CCF">
      <w:pPr>
        <w:ind w:left="0" w:firstLine="0"/>
        <w:jc w:val="right"/>
      </w:pPr>
      <w:r>
        <w:t xml:space="preserve">Описание показателей и критериев оценивания компетенции   </w:t>
      </w:r>
      <w:r>
        <w:rPr>
          <w:sz w:val="20"/>
          <w:szCs w:val="20"/>
        </w:rPr>
        <w:t>ОК-7</w:t>
      </w:r>
      <w:r>
        <w:t xml:space="preserve"> </w:t>
      </w:r>
      <w:r>
        <w:rPr>
          <w:sz w:val="20"/>
          <w:szCs w:val="20"/>
        </w:rPr>
        <w:t>способностью к самоорганизации и самообразованию</w:t>
      </w:r>
      <w:r>
        <w:t xml:space="preserve"> .                                                                                            Таблица 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0"/>
        <w:gridCol w:w="1562"/>
        <w:gridCol w:w="2060"/>
        <w:gridCol w:w="2093"/>
        <w:gridCol w:w="2093"/>
        <w:gridCol w:w="2093"/>
        <w:gridCol w:w="2725"/>
        <w:gridCol w:w="2093"/>
      </w:tblGrid>
      <w:tr w:rsidR="00F81CCF">
        <w:trPr>
          <w:cantSplit/>
        </w:trPr>
        <w:tc>
          <w:tcPr>
            <w:tcW w:w="564" w:type="pct"/>
            <w:vMerge w:val="restart"/>
            <w:vAlign w:val="center"/>
          </w:tcPr>
          <w:p w:rsidR="00F81CCF" w:rsidRDefault="00F81CCF">
            <w:pPr>
              <w:ind w:left="0" w:firstLine="0"/>
              <w:jc w:val="left"/>
              <w:rPr>
                <w:color w:val="000000"/>
                <w:sz w:val="20"/>
                <w:szCs w:val="20"/>
              </w:rPr>
            </w:pPr>
            <w:r>
              <w:rPr>
                <w:color w:val="000000"/>
                <w:sz w:val="20"/>
                <w:szCs w:val="20"/>
              </w:rPr>
              <w:t>Индикаторы компетенции</w:t>
            </w:r>
          </w:p>
        </w:tc>
        <w:tc>
          <w:tcPr>
            <w:tcW w:w="4436" w:type="pct"/>
            <w:gridSpan w:val="7"/>
          </w:tcPr>
          <w:p w:rsidR="00F81CCF" w:rsidRDefault="00F81CCF">
            <w:pPr>
              <w:ind w:left="0" w:firstLine="0"/>
              <w:jc w:val="left"/>
              <w:rPr>
                <w:color w:val="000000"/>
                <w:sz w:val="20"/>
                <w:szCs w:val="20"/>
              </w:rPr>
            </w:pPr>
            <w:r>
              <w:rPr>
                <w:color w:val="000000"/>
                <w:sz w:val="20"/>
                <w:szCs w:val="20"/>
              </w:rPr>
              <w:t>ОЦЕНКИ СФОРМИРОВАННОСТИ КОМПЕТЕНЦИЙ</w:t>
            </w:r>
          </w:p>
        </w:tc>
      </w:tr>
      <w:tr w:rsidR="00F81CCF">
        <w:trPr>
          <w:cantSplit/>
        </w:trPr>
        <w:tc>
          <w:tcPr>
            <w:tcW w:w="564" w:type="pct"/>
            <w:vMerge/>
            <w:vAlign w:val="center"/>
          </w:tcPr>
          <w:p w:rsidR="00F81CCF" w:rsidRDefault="00F81CCF">
            <w:pPr>
              <w:ind w:left="0" w:firstLine="0"/>
              <w:jc w:val="left"/>
              <w:rPr>
                <w:color w:val="000000"/>
                <w:sz w:val="20"/>
                <w:szCs w:val="20"/>
              </w:rPr>
            </w:pPr>
          </w:p>
        </w:tc>
        <w:tc>
          <w:tcPr>
            <w:tcW w:w="473" w:type="pct"/>
            <w:vAlign w:val="center"/>
          </w:tcPr>
          <w:p w:rsidR="00F81CCF" w:rsidRDefault="00F81CCF">
            <w:pPr>
              <w:ind w:left="0" w:firstLine="0"/>
              <w:jc w:val="left"/>
              <w:rPr>
                <w:color w:val="000000"/>
                <w:sz w:val="20"/>
                <w:szCs w:val="20"/>
              </w:rPr>
            </w:pPr>
            <w:r>
              <w:rPr>
                <w:color w:val="000000"/>
                <w:sz w:val="20"/>
                <w:szCs w:val="20"/>
              </w:rPr>
              <w:t>плохо</w:t>
            </w:r>
          </w:p>
        </w:tc>
        <w:tc>
          <w:tcPr>
            <w:tcW w:w="621" w:type="pct"/>
            <w:vAlign w:val="center"/>
          </w:tcPr>
          <w:p w:rsidR="00F81CCF" w:rsidRDefault="00F81CCF">
            <w:pPr>
              <w:ind w:left="0" w:firstLine="0"/>
              <w:jc w:val="left"/>
              <w:rPr>
                <w:color w:val="000000"/>
                <w:sz w:val="20"/>
                <w:szCs w:val="20"/>
              </w:rPr>
            </w:pPr>
            <w:r>
              <w:rPr>
                <w:color w:val="000000"/>
                <w:sz w:val="20"/>
                <w:szCs w:val="20"/>
              </w:rPr>
              <w:t>неудовлетворительно</w:t>
            </w:r>
          </w:p>
        </w:tc>
        <w:tc>
          <w:tcPr>
            <w:tcW w:w="631" w:type="pct"/>
            <w:vAlign w:val="center"/>
          </w:tcPr>
          <w:p w:rsidR="00F81CCF" w:rsidRDefault="00F81CCF">
            <w:pPr>
              <w:ind w:left="0" w:firstLine="0"/>
              <w:jc w:val="left"/>
              <w:rPr>
                <w:color w:val="000000"/>
                <w:sz w:val="20"/>
                <w:szCs w:val="20"/>
              </w:rPr>
            </w:pPr>
            <w:r>
              <w:rPr>
                <w:color w:val="000000"/>
                <w:sz w:val="20"/>
                <w:szCs w:val="20"/>
              </w:rPr>
              <w:t>удовлетворительно</w:t>
            </w:r>
          </w:p>
        </w:tc>
        <w:tc>
          <w:tcPr>
            <w:tcW w:w="631" w:type="pct"/>
            <w:vAlign w:val="center"/>
          </w:tcPr>
          <w:p w:rsidR="00F81CCF" w:rsidRDefault="00F81CCF">
            <w:pPr>
              <w:ind w:left="0" w:firstLine="0"/>
              <w:jc w:val="left"/>
              <w:rPr>
                <w:color w:val="000000"/>
                <w:sz w:val="20"/>
                <w:szCs w:val="20"/>
              </w:rPr>
            </w:pPr>
            <w:r>
              <w:rPr>
                <w:color w:val="000000"/>
                <w:sz w:val="20"/>
                <w:szCs w:val="20"/>
              </w:rPr>
              <w:t>хорошо</w:t>
            </w:r>
          </w:p>
        </w:tc>
        <w:tc>
          <w:tcPr>
            <w:tcW w:w="631" w:type="pct"/>
            <w:vAlign w:val="center"/>
          </w:tcPr>
          <w:p w:rsidR="00F81CCF" w:rsidRDefault="00F81CCF">
            <w:pPr>
              <w:ind w:left="0" w:firstLine="0"/>
              <w:jc w:val="left"/>
              <w:rPr>
                <w:color w:val="000000"/>
                <w:sz w:val="20"/>
                <w:szCs w:val="20"/>
              </w:rPr>
            </w:pPr>
            <w:r>
              <w:rPr>
                <w:color w:val="000000"/>
                <w:sz w:val="20"/>
                <w:szCs w:val="20"/>
              </w:rPr>
              <w:t>очень хорошо</w:t>
            </w:r>
          </w:p>
        </w:tc>
        <w:tc>
          <w:tcPr>
            <w:tcW w:w="819" w:type="pct"/>
            <w:vAlign w:val="center"/>
          </w:tcPr>
          <w:p w:rsidR="00F81CCF" w:rsidRDefault="00F81CCF">
            <w:pPr>
              <w:ind w:left="0" w:firstLine="0"/>
              <w:jc w:val="left"/>
              <w:rPr>
                <w:color w:val="000000"/>
                <w:sz w:val="20"/>
                <w:szCs w:val="20"/>
              </w:rPr>
            </w:pPr>
            <w:r>
              <w:rPr>
                <w:color w:val="000000"/>
                <w:sz w:val="20"/>
                <w:szCs w:val="20"/>
              </w:rPr>
              <w:t>отлично</w:t>
            </w:r>
          </w:p>
        </w:tc>
        <w:tc>
          <w:tcPr>
            <w:tcW w:w="631" w:type="pct"/>
            <w:vAlign w:val="center"/>
          </w:tcPr>
          <w:p w:rsidR="00F81CCF" w:rsidRDefault="00F81CCF">
            <w:pPr>
              <w:ind w:left="0" w:firstLine="0"/>
              <w:jc w:val="left"/>
              <w:rPr>
                <w:color w:val="000000"/>
                <w:sz w:val="20"/>
                <w:szCs w:val="20"/>
              </w:rPr>
            </w:pPr>
            <w:r>
              <w:rPr>
                <w:color w:val="000000"/>
                <w:sz w:val="20"/>
                <w:szCs w:val="20"/>
              </w:rPr>
              <w:t>превосходно</w:t>
            </w:r>
          </w:p>
        </w:tc>
      </w:tr>
      <w:tr w:rsidR="00F81CCF">
        <w:tc>
          <w:tcPr>
            <w:tcW w:w="564" w:type="pct"/>
            <w:vAlign w:val="center"/>
          </w:tcPr>
          <w:p w:rsidR="00F81CCF" w:rsidRDefault="00F81CCF">
            <w:pPr>
              <w:ind w:left="0" w:firstLine="0"/>
              <w:jc w:val="left"/>
              <w:rPr>
                <w:i/>
                <w:iCs/>
                <w:color w:val="000000"/>
                <w:sz w:val="20"/>
                <w:szCs w:val="20"/>
              </w:rPr>
            </w:pPr>
            <w:r>
              <w:rPr>
                <w:i/>
                <w:iCs/>
                <w:color w:val="000000"/>
                <w:sz w:val="20"/>
                <w:szCs w:val="20"/>
              </w:rPr>
              <w:t>Знать:</w:t>
            </w:r>
          </w:p>
          <w:p w:rsidR="00F81CCF" w:rsidRDefault="00F81CCF">
            <w:pPr>
              <w:pStyle w:val="TableParagraph"/>
              <w:tabs>
                <w:tab w:val="left" w:pos="250"/>
              </w:tabs>
              <w:spacing w:line="232" w:lineRule="auto"/>
              <w:ind w:left="0"/>
              <w:rPr>
                <w:sz w:val="20"/>
                <w:szCs w:val="20"/>
              </w:rPr>
            </w:pPr>
            <w:r>
              <w:rPr>
                <w:sz w:val="20"/>
                <w:szCs w:val="20"/>
              </w:rPr>
              <w:t xml:space="preserve">Знать: основные концепции , принципы методы  и критерии </w:t>
            </w:r>
          </w:p>
          <w:p w:rsidR="00F81CCF" w:rsidRDefault="00F81CCF">
            <w:pPr>
              <w:pStyle w:val="TableParagraph"/>
              <w:tabs>
                <w:tab w:val="left" w:pos="250"/>
              </w:tabs>
              <w:spacing w:line="232" w:lineRule="auto"/>
              <w:ind w:left="0"/>
              <w:rPr>
                <w:sz w:val="20"/>
                <w:szCs w:val="20"/>
              </w:rPr>
            </w:pPr>
            <w:r>
              <w:rPr>
                <w:sz w:val="20"/>
                <w:szCs w:val="20"/>
              </w:rPr>
              <w:t>продуктивного развити</w:t>
            </w:r>
            <w:r>
              <w:rPr>
                <w:spacing w:val="1"/>
                <w:sz w:val="20"/>
                <w:szCs w:val="20"/>
              </w:rPr>
              <w:t xml:space="preserve">я </w:t>
            </w:r>
            <w:r>
              <w:rPr>
                <w:sz w:val="20"/>
                <w:szCs w:val="20"/>
              </w:rPr>
              <w:t>личности;</w:t>
            </w:r>
          </w:p>
          <w:p w:rsidR="00F81CCF" w:rsidRDefault="00F81CCF">
            <w:pPr>
              <w:tabs>
                <w:tab w:val="left" w:pos="426"/>
                <w:tab w:val="num" w:pos="822"/>
              </w:tabs>
              <w:ind w:left="0" w:firstLine="0"/>
              <w:rPr>
                <w:i/>
                <w:iCs/>
              </w:rPr>
            </w:pPr>
          </w:p>
        </w:tc>
        <w:tc>
          <w:tcPr>
            <w:tcW w:w="473" w:type="pct"/>
          </w:tcPr>
          <w:p w:rsidR="00F81CCF" w:rsidRDefault="00F81CCF">
            <w:pPr>
              <w:ind w:left="0" w:firstLine="0"/>
              <w:jc w:val="left"/>
              <w:rPr>
                <w:color w:val="000000"/>
                <w:sz w:val="20"/>
                <w:szCs w:val="20"/>
              </w:rPr>
            </w:pPr>
            <w:r>
              <w:rPr>
                <w:color w:val="000000"/>
                <w:sz w:val="20"/>
                <w:szCs w:val="20"/>
              </w:rPr>
              <w:t>Отсутствие знаний теоретического материала.</w:t>
            </w:r>
          </w:p>
          <w:p w:rsidR="00F81CCF" w:rsidRDefault="00F81CCF">
            <w:pPr>
              <w:ind w:left="0" w:firstLine="0"/>
              <w:jc w:val="left"/>
              <w:rPr>
                <w:color w:val="000000"/>
                <w:sz w:val="20"/>
                <w:szCs w:val="20"/>
              </w:rPr>
            </w:pPr>
            <w:r>
              <w:rPr>
                <w:color w:val="000000"/>
                <w:sz w:val="20"/>
                <w:szCs w:val="20"/>
              </w:rPr>
              <w:t>Невозможность оценить полноту знаний вследствие отказа обучающегося от ответа</w:t>
            </w:r>
          </w:p>
        </w:tc>
        <w:tc>
          <w:tcPr>
            <w:tcW w:w="621" w:type="pct"/>
            <w:vAlign w:val="center"/>
          </w:tcPr>
          <w:p w:rsidR="00F81CCF" w:rsidRDefault="00F81CCF">
            <w:pPr>
              <w:ind w:left="0" w:firstLine="0"/>
              <w:jc w:val="left"/>
              <w:rPr>
                <w:color w:val="000000"/>
                <w:sz w:val="20"/>
                <w:szCs w:val="20"/>
              </w:rPr>
            </w:pPr>
            <w:r>
              <w:rPr>
                <w:color w:val="000000"/>
                <w:sz w:val="20"/>
                <w:szCs w:val="20"/>
              </w:rPr>
              <w:t>Уровень знаний ниже минимальных требований. Имели место грубые ошибки.</w:t>
            </w:r>
          </w:p>
        </w:tc>
        <w:tc>
          <w:tcPr>
            <w:tcW w:w="631" w:type="pct"/>
            <w:vAlign w:val="center"/>
          </w:tcPr>
          <w:p w:rsidR="00F81CCF" w:rsidRDefault="00F81CCF">
            <w:pPr>
              <w:ind w:left="0" w:firstLine="0"/>
              <w:jc w:val="left"/>
              <w:rPr>
                <w:color w:val="000000"/>
                <w:sz w:val="20"/>
                <w:szCs w:val="20"/>
              </w:rPr>
            </w:pPr>
            <w:r>
              <w:rPr>
                <w:color w:val="000000"/>
                <w:sz w:val="20"/>
                <w:szCs w:val="20"/>
              </w:rPr>
              <w:t>Минимально допустимый уровень знаний. Допущено много негрубых ошибки.</w:t>
            </w:r>
          </w:p>
        </w:tc>
        <w:tc>
          <w:tcPr>
            <w:tcW w:w="631" w:type="pct"/>
            <w:vAlign w:val="center"/>
          </w:tcPr>
          <w:p w:rsidR="00F81CCF" w:rsidRDefault="00F81CCF">
            <w:pPr>
              <w:ind w:left="0" w:firstLine="0"/>
              <w:jc w:val="left"/>
              <w:rPr>
                <w:color w:val="000000"/>
                <w:sz w:val="20"/>
                <w:szCs w:val="20"/>
              </w:rPr>
            </w:pPr>
            <w:r>
              <w:rPr>
                <w:color w:val="000000"/>
                <w:sz w:val="20"/>
                <w:szCs w:val="20"/>
              </w:rPr>
              <w:t>Уровень знаний в объеме, соответствующем программе подготовки. Допущено несколько  негрубых ошибок</w:t>
            </w:r>
          </w:p>
        </w:tc>
        <w:tc>
          <w:tcPr>
            <w:tcW w:w="631" w:type="pct"/>
          </w:tcPr>
          <w:p w:rsidR="00F81CCF" w:rsidRDefault="00F81CCF">
            <w:pPr>
              <w:ind w:left="0" w:firstLine="0"/>
              <w:jc w:val="left"/>
              <w:rPr>
                <w:color w:val="000000"/>
                <w:sz w:val="20"/>
                <w:szCs w:val="20"/>
              </w:rPr>
            </w:pPr>
            <w:r>
              <w:rPr>
                <w:color w:val="000000"/>
                <w:sz w:val="20"/>
                <w:szCs w:val="20"/>
              </w:rPr>
              <w:t>Уровень знаний в объеме, соответствующем программе подготовки. Допущено несколько  несущественных ошибок</w:t>
            </w:r>
          </w:p>
        </w:tc>
        <w:tc>
          <w:tcPr>
            <w:tcW w:w="819" w:type="pct"/>
            <w:vAlign w:val="center"/>
          </w:tcPr>
          <w:p w:rsidR="00F81CCF" w:rsidRDefault="00F81CCF">
            <w:pPr>
              <w:ind w:left="0" w:firstLine="0"/>
              <w:jc w:val="left"/>
              <w:rPr>
                <w:color w:val="000000"/>
                <w:sz w:val="20"/>
                <w:szCs w:val="20"/>
              </w:rPr>
            </w:pPr>
            <w:r>
              <w:rPr>
                <w:color w:val="000000"/>
                <w:sz w:val="20"/>
                <w:szCs w:val="20"/>
              </w:rPr>
              <w:t>Уровень знаний в объеме, соответствующем программе подготовки, без  ошибок.</w:t>
            </w:r>
          </w:p>
        </w:tc>
        <w:tc>
          <w:tcPr>
            <w:tcW w:w="631" w:type="pct"/>
          </w:tcPr>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r>
              <w:rPr>
                <w:color w:val="000000"/>
                <w:sz w:val="20"/>
                <w:szCs w:val="20"/>
              </w:rPr>
              <w:t xml:space="preserve">Уровень знаний в объеме, превышающем программу подготовки. </w:t>
            </w:r>
          </w:p>
        </w:tc>
      </w:tr>
      <w:tr w:rsidR="00F81CCF">
        <w:tc>
          <w:tcPr>
            <w:tcW w:w="564" w:type="pct"/>
            <w:vAlign w:val="center"/>
          </w:tcPr>
          <w:p w:rsidR="00F81CCF" w:rsidRDefault="00F81CCF">
            <w:pPr>
              <w:pStyle w:val="TableParagraph"/>
              <w:tabs>
                <w:tab w:val="left" w:pos="250"/>
              </w:tabs>
              <w:spacing w:line="232" w:lineRule="auto"/>
              <w:ind w:left="0"/>
              <w:rPr>
                <w:sz w:val="20"/>
                <w:szCs w:val="20"/>
              </w:rPr>
            </w:pPr>
            <w:r>
              <w:rPr>
                <w:i/>
                <w:iCs/>
                <w:color w:val="000000"/>
                <w:sz w:val="20"/>
                <w:szCs w:val="20"/>
              </w:rPr>
              <w:t>Уметь:</w:t>
            </w:r>
            <w:r>
              <w:rPr>
                <w:i/>
                <w:iCs/>
                <w:sz w:val="20"/>
                <w:szCs w:val="20"/>
              </w:rPr>
              <w:t xml:space="preserve"> применять</w:t>
            </w:r>
            <w:r>
              <w:rPr>
                <w:sz w:val="20"/>
                <w:szCs w:val="20"/>
              </w:rPr>
              <w:t xml:space="preserve"> основные концепции , принципы методы  и критерии </w:t>
            </w:r>
          </w:p>
          <w:p w:rsidR="00F81CCF" w:rsidRDefault="00F81CCF">
            <w:pPr>
              <w:pStyle w:val="TableParagraph"/>
              <w:tabs>
                <w:tab w:val="left" w:pos="250"/>
              </w:tabs>
              <w:spacing w:line="232" w:lineRule="auto"/>
              <w:ind w:left="0"/>
              <w:rPr>
                <w:sz w:val="20"/>
                <w:szCs w:val="20"/>
              </w:rPr>
            </w:pPr>
            <w:r>
              <w:rPr>
                <w:sz w:val="20"/>
                <w:szCs w:val="20"/>
              </w:rPr>
              <w:t>продуктивного развити</w:t>
            </w:r>
            <w:r>
              <w:rPr>
                <w:spacing w:val="1"/>
                <w:sz w:val="20"/>
                <w:szCs w:val="20"/>
              </w:rPr>
              <w:t xml:space="preserve">я </w:t>
            </w:r>
            <w:r>
              <w:rPr>
                <w:sz w:val="20"/>
                <w:szCs w:val="20"/>
              </w:rPr>
              <w:t>личности;</w:t>
            </w:r>
          </w:p>
          <w:p w:rsidR="00F81CCF" w:rsidRDefault="00F81CCF">
            <w:pPr>
              <w:ind w:left="0" w:firstLine="0"/>
              <w:jc w:val="left"/>
              <w:rPr>
                <w:i/>
                <w:iCs/>
                <w:color w:val="000000"/>
                <w:sz w:val="20"/>
                <w:szCs w:val="20"/>
              </w:rPr>
            </w:pPr>
          </w:p>
          <w:p w:rsidR="00F81CCF" w:rsidRDefault="00F81CCF">
            <w:pPr>
              <w:ind w:left="0" w:firstLine="0"/>
              <w:jc w:val="left"/>
              <w:rPr>
                <w:color w:val="000000"/>
                <w:sz w:val="20"/>
                <w:szCs w:val="20"/>
              </w:rPr>
            </w:pPr>
          </w:p>
        </w:tc>
        <w:tc>
          <w:tcPr>
            <w:tcW w:w="473" w:type="pct"/>
          </w:tcPr>
          <w:p w:rsidR="00F81CCF" w:rsidRDefault="00F81CCF">
            <w:pPr>
              <w:ind w:left="0" w:firstLine="0"/>
              <w:jc w:val="left"/>
              <w:rPr>
                <w:color w:val="000000"/>
                <w:sz w:val="20"/>
                <w:szCs w:val="20"/>
              </w:rPr>
            </w:pPr>
            <w:r>
              <w:rPr>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621" w:type="pct"/>
            <w:vAlign w:val="center"/>
          </w:tcPr>
          <w:p w:rsidR="00F81CCF" w:rsidRDefault="00F81CCF">
            <w:pPr>
              <w:ind w:left="0" w:firstLine="0"/>
              <w:jc w:val="left"/>
              <w:rPr>
                <w:color w:val="000000"/>
                <w:sz w:val="20"/>
                <w:szCs w:val="20"/>
              </w:rPr>
            </w:pPr>
            <w:r>
              <w:rPr>
                <w:color w:val="000000"/>
                <w:sz w:val="20"/>
                <w:szCs w:val="20"/>
              </w:rPr>
              <w:t>При решении стандартных задач не продемонстрированы основные умения.</w:t>
            </w:r>
          </w:p>
          <w:p w:rsidR="00F81CCF" w:rsidRDefault="00F81CCF">
            <w:pPr>
              <w:ind w:left="0" w:firstLine="0"/>
              <w:jc w:val="left"/>
              <w:rPr>
                <w:color w:val="000000"/>
                <w:sz w:val="20"/>
                <w:szCs w:val="20"/>
              </w:rPr>
            </w:pPr>
            <w:r>
              <w:rPr>
                <w:color w:val="000000"/>
                <w:sz w:val="20"/>
                <w:szCs w:val="20"/>
              </w:rPr>
              <w:t>Имели место грубые ошибки.</w:t>
            </w:r>
          </w:p>
        </w:tc>
        <w:tc>
          <w:tcPr>
            <w:tcW w:w="631"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631" w:type="pct"/>
            <w:vAlign w:val="center"/>
          </w:tcPr>
          <w:p w:rsidR="00F81CCF" w:rsidRDefault="00F81CCF">
            <w:pPr>
              <w:ind w:left="0" w:firstLine="0"/>
              <w:jc w:val="left"/>
              <w:rPr>
                <w:color w:val="000000"/>
                <w:sz w:val="20"/>
                <w:szCs w:val="20"/>
              </w:rPr>
            </w:pPr>
            <w:r>
              <w:rPr>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631" w:type="pct"/>
          </w:tcPr>
          <w:p w:rsidR="00F81CCF" w:rsidRDefault="00F81CCF">
            <w:pPr>
              <w:ind w:left="0" w:firstLine="0"/>
              <w:jc w:val="left"/>
              <w:rPr>
                <w:color w:val="000000"/>
                <w:sz w:val="20"/>
                <w:szCs w:val="20"/>
              </w:rPr>
            </w:pPr>
            <w:r>
              <w:rPr>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819"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631" w:type="pct"/>
          </w:tcPr>
          <w:p w:rsidR="00F81CCF" w:rsidRDefault="00F81CCF">
            <w:pPr>
              <w:ind w:left="0" w:firstLine="0"/>
              <w:jc w:val="left"/>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w:t>
            </w:r>
          </w:p>
          <w:p w:rsidR="00F81CCF" w:rsidRDefault="00F81CCF">
            <w:pPr>
              <w:ind w:left="0" w:firstLine="0"/>
              <w:jc w:val="left"/>
              <w:rPr>
                <w:color w:val="000000"/>
                <w:sz w:val="20"/>
                <w:szCs w:val="20"/>
              </w:rPr>
            </w:pPr>
            <w:r>
              <w:rPr>
                <w:color w:val="000000"/>
                <w:sz w:val="20"/>
                <w:szCs w:val="20"/>
              </w:rPr>
              <w:t>Объеме без недочетов</w:t>
            </w:r>
          </w:p>
        </w:tc>
      </w:tr>
      <w:tr w:rsidR="00F81CCF">
        <w:tc>
          <w:tcPr>
            <w:tcW w:w="564" w:type="pct"/>
            <w:vAlign w:val="center"/>
          </w:tcPr>
          <w:p w:rsidR="00F81CCF" w:rsidRDefault="00F81CCF">
            <w:pPr>
              <w:ind w:left="0" w:firstLine="0"/>
              <w:jc w:val="left"/>
              <w:rPr>
                <w:i/>
                <w:iCs/>
                <w:color w:val="000000"/>
                <w:sz w:val="20"/>
                <w:szCs w:val="20"/>
              </w:rPr>
            </w:pPr>
            <w:r>
              <w:rPr>
                <w:i/>
                <w:iCs/>
                <w:color w:val="000000"/>
                <w:sz w:val="20"/>
                <w:szCs w:val="20"/>
              </w:rPr>
              <w:t>Владеть:</w:t>
            </w:r>
          </w:p>
          <w:p w:rsidR="00F81CCF" w:rsidRDefault="00F81CCF">
            <w:pPr>
              <w:ind w:left="0" w:firstLine="0"/>
              <w:jc w:val="left"/>
              <w:rPr>
                <w:color w:val="000000"/>
                <w:sz w:val="20"/>
                <w:szCs w:val="20"/>
              </w:rPr>
            </w:pPr>
            <w:r>
              <w:rPr>
                <w:color w:val="000000"/>
                <w:sz w:val="20"/>
                <w:szCs w:val="20"/>
              </w:rPr>
              <w:t xml:space="preserve">- </w:t>
            </w:r>
            <w:r>
              <w:rPr>
                <w:sz w:val="20"/>
                <w:szCs w:val="20"/>
              </w:rPr>
              <w:t>навыками применения основных концепций , принципов, методов  и критериев продуктивного развити</w:t>
            </w:r>
            <w:r>
              <w:rPr>
                <w:spacing w:val="1"/>
                <w:sz w:val="20"/>
                <w:szCs w:val="20"/>
              </w:rPr>
              <w:t xml:space="preserve">я </w:t>
            </w:r>
            <w:r>
              <w:rPr>
                <w:sz w:val="20"/>
                <w:szCs w:val="20"/>
              </w:rPr>
              <w:t>личности.</w:t>
            </w:r>
          </w:p>
        </w:tc>
        <w:tc>
          <w:tcPr>
            <w:tcW w:w="473" w:type="pct"/>
          </w:tcPr>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r>
              <w:rPr>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621" w:type="pct"/>
            <w:vAlign w:val="center"/>
          </w:tcPr>
          <w:p w:rsidR="00F81CCF" w:rsidRDefault="00F81CCF">
            <w:pPr>
              <w:ind w:left="0" w:firstLine="0"/>
              <w:jc w:val="left"/>
              <w:rPr>
                <w:color w:val="000000"/>
                <w:sz w:val="20"/>
                <w:szCs w:val="20"/>
              </w:rPr>
            </w:pPr>
            <w:r>
              <w:rPr>
                <w:color w:val="000000"/>
                <w:sz w:val="20"/>
                <w:szCs w:val="20"/>
              </w:rPr>
              <w:t>При решении стандартных задач не продемонстрированы базовые навыки.</w:t>
            </w:r>
          </w:p>
          <w:p w:rsidR="00F81CCF" w:rsidRDefault="00F81CCF">
            <w:pPr>
              <w:ind w:left="0" w:firstLine="0"/>
              <w:jc w:val="left"/>
              <w:rPr>
                <w:color w:val="000000"/>
                <w:sz w:val="20"/>
                <w:szCs w:val="20"/>
              </w:rPr>
            </w:pPr>
            <w:r>
              <w:rPr>
                <w:color w:val="000000"/>
                <w:sz w:val="20"/>
                <w:szCs w:val="20"/>
              </w:rPr>
              <w:t>Имели место грубые ошибки.</w:t>
            </w:r>
          </w:p>
          <w:p w:rsidR="00F81CCF" w:rsidRDefault="00F81CCF">
            <w:pPr>
              <w:ind w:left="0" w:firstLine="0"/>
              <w:jc w:val="left"/>
              <w:rPr>
                <w:color w:val="000000"/>
                <w:sz w:val="20"/>
                <w:szCs w:val="20"/>
              </w:rPr>
            </w:pPr>
          </w:p>
        </w:tc>
        <w:tc>
          <w:tcPr>
            <w:tcW w:w="631" w:type="pct"/>
            <w:vAlign w:val="center"/>
          </w:tcPr>
          <w:p w:rsidR="00F81CCF" w:rsidRDefault="00F81CCF">
            <w:pPr>
              <w:ind w:left="0" w:firstLine="0"/>
              <w:jc w:val="left"/>
              <w:rPr>
                <w:color w:val="000000"/>
                <w:sz w:val="20"/>
                <w:szCs w:val="20"/>
              </w:rPr>
            </w:pPr>
            <w:r>
              <w:rPr>
                <w:color w:val="000000"/>
                <w:sz w:val="20"/>
                <w:szCs w:val="20"/>
              </w:rPr>
              <w:t xml:space="preserve">Имеется минимальный  </w:t>
            </w:r>
          </w:p>
          <w:p w:rsidR="00F81CCF" w:rsidRDefault="00F81CCF">
            <w:pPr>
              <w:ind w:left="0" w:firstLine="0"/>
              <w:jc w:val="left"/>
              <w:rPr>
                <w:color w:val="000000"/>
                <w:sz w:val="20"/>
                <w:szCs w:val="20"/>
              </w:rPr>
            </w:pPr>
            <w:r>
              <w:rPr>
                <w:color w:val="000000"/>
                <w:sz w:val="20"/>
                <w:szCs w:val="20"/>
              </w:rPr>
              <w:t>набор навыков для решения стандартных задач с некоторыми недочетами</w:t>
            </w:r>
          </w:p>
          <w:p w:rsidR="00F81CCF" w:rsidRDefault="00F81CCF">
            <w:pPr>
              <w:ind w:left="0" w:firstLine="0"/>
              <w:jc w:val="left"/>
              <w:rPr>
                <w:color w:val="000000"/>
                <w:sz w:val="20"/>
                <w:szCs w:val="20"/>
              </w:rPr>
            </w:pPr>
          </w:p>
        </w:tc>
        <w:tc>
          <w:tcPr>
            <w:tcW w:w="631"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базовые навыки </w:t>
            </w:r>
          </w:p>
          <w:p w:rsidR="00F81CCF" w:rsidRDefault="00F81CCF">
            <w:pPr>
              <w:ind w:left="0" w:firstLine="0"/>
              <w:jc w:val="left"/>
              <w:rPr>
                <w:color w:val="000000"/>
                <w:sz w:val="20"/>
                <w:szCs w:val="20"/>
              </w:rPr>
            </w:pPr>
            <w:r>
              <w:rPr>
                <w:color w:val="000000"/>
                <w:sz w:val="20"/>
                <w:szCs w:val="20"/>
              </w:rPr>
              <w:t>при решении стандартных задач с некоторыми недочетами</w:t>
            </w: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tc>
        <w:tc>
          <w:tcPr>
            <w:tcW w:w="631" w:type="pct"/>
          </w:tcPr>
          <w:p w:rsidR="00F81CCF" w:rsidRDefault="00F81CCF">
            <w:pPr>
              <w:ind w:left="0" w:firstLine="0"/>
              <w:jc w:val="left"/>
              <w:rPr>
                <w:color w:val="000000"/>
                <w:sz w:val="20"/>
                <w:szCs w:val="20"/>
              </w:rPr>
            </w:pPr>
            <w:r>
              <w:rPr>
                <w:color w:val="000000"/>
                <w:sz w:val="20"/>
                <w:szCs w:val="20"/>
              </w:rPr>
              <w:t xml:space="preserve">Продемонстрированы базовые навыки </w:t>
            </w:r>
          </w:p>
          <w:p w:rsidR="00F81CCF" w:rsidRDefault="00F81CCF">
            <w:pPr>
              <w:ind w:left="0" w:firstLine="0"/>
              <w:jc w:val="left"/>
              <w:rPr>
                <w:color w:val="000000"/>
                <w:sz w:val="20"/>
                <w:szCs w:val="20"/>
              </w:rPr>
            </w:pPr>
            <w:r>
              <w:rPr>
                <w:color w:val="000000"/>
                <w:sz w:val="20"/>
                <w:szCs w:val="20"/>
              </w:rPr>
              <w:t>при решении стандартных задач без ошибок и недочетов.</w:t>
            </w:r>
          </w:p>
          <w:p w:rsidR="00F81CCF" w:rsidRDefault="00F81CCF">
            <w:pPr>
              <w:ind w:left="0" w:firstLine="0"/>
              <w:jc w:val="left"/>
              <w:rPr>
                <w:color w:val="000000"/>
                <w:sz w:val="20"/>
                <w:szCs w:val="20"/>
              </w:rPr>
            </w:pPr>
          </w:p>
        </w:tc>
        <w:tc>
          <w:tcPr>
            <w:tcW w:w="819"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навыки </w:t>
            </w:r>
          </w:p>
          <w:p w:rsidR="00F81CCF" w:rsidRDefault="00F81CCF">
            <w:pPr>
              <w:ind w:left="0" w:firstLine="0"/>
              <w:jc w:val="left"/>
              <w:rPr>
                <w:color w:val="000000"/>
                <w:sz w:val="20"/>
                <w:szCs w:val="20"/>
              </w:rPr>
            </w:pPr>
            <w:r>
              <w:rPr>
                <w:color w:val="000000"/>
                <w:sz w:val="20"/>
                <w:szCs w:val="20"/>
              </w:rPr>
              <w:t>при решении нестандартных задач без ошибок и недочетов.</w:t>
            </w: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tc>
        <w:tc>
          <w:tcPr>
            <w:tcW w:w="631" w:type="pct"/>
          </w:tcPr>
          <w:p w:rsidR="00F81CCF" w:rsidRDefault="00F81CCF">
            <w:pPr>
              <w:ind w:left="0" w:firstLine="0"/>
              <w:jc w:val="left"/>
              <w:rPr>
                <w:color w:val="000000"/>
                <w:sz w:val="20"/>
                <w:szCs w:val="20"/>
              </w:rPr>
            </w:pPr>
            <w:r>
              <w:rPr>
                <w:color w:val="000000"/>
                <w:sz w:val="20"/>
                <w:szCs w:val="20"/>
              </w:rPr>
              <w:t xml:space="preserve">Продемонстрирован творческий подход к решению нестандартных задач </w:t>
            </w: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tc>
      </w:tr>
      <w:tr w:rsidR="00F81CCF">
        <w:tc>
          <w:tcPr>
            <w:tcW w:w="564" w:type="pct"/>
          </w:tcPr>
          <w:p w:rsidR="00F81CCF" w:rsidRDefault="00F81CCF">
            <w:pPr>
              <w:ind w:left="0" w:firstLine="0"/>
              <w:jc w:val="left"/>
              <w:rPr>
                <w:color w:val="000000"/>
                <w:sz w:val="20"/>
                <w:szCs w:val="20"/>
              </w:rPr>
            </w:pPr>
            <w:r>
              <w:rPr>
                <w:color w:val="000000"/>
                <w:sz w:val="20"/>
                <w:szCs w:val="20"/>
              </w:rPr>
              <w:t>Шкала оценок по проценту правильно выполненных контрольных заданий</w:t>
            </w:r>
          </w:p>
        </w:tc>
        <w:tc>
          <w:tcPr>
            <w:tcW w:w="473" w:type="pct"/>
          </w:tcPr>
          <w:p w:rsidR="00F81CCF" w:rsidRDefault="00F81CCF">
            <w:pPr>
              <w:ind w:left="0" w:firstLine="0"/>
              <w:jc w:val="left"/>
              <w:rPr>
                <w:color w:val="000000"/>
                <w:sz w:val="20"/>
                <w:szCs w:val="20"/>
              </w:rPr>
            </w:pPr>
            <w:r>
              <w:rPr>
                <w:color w:val="000000"/>
                <w:sz w:val="20"/>
                <w:szCs w:val="20"/>
              </w:rPr>
              <w:t>0 – 20 %</w:t>
            </w:r>
          </w:p>
        </w:tc>
        <w:tc>
          <w:tcPr>
            <w:tcW w:w="621" w:type="pct"/>
          </w:tcPr>
          <w:p w:rsidR="00F81CCF" w:rsidRDefault="00F81CCF">
            <w:pPr>
              <w:ind w:left="0" w:firstLine="0"/>
              <w:jc w:val="left"/>
              <w:rPr>
                <w:color w:val="000000"/>
                <w:sz w:val="20"/>
                <w:szCs w:val="20"/>
              </w:rPr>
            </w:pPr>
            <w:r>
              <w:rPr>
                <w:color w:val="000000"/>
                <w:sz w:val="20"/>
                <w:szCs w:val="20"/>
              </w:rPr>
              <w:t>20 – 50 %</w:t>
            </w:r>
          </w:p>
        </w:tc>
        <w:tc>
          <w:tcPr>
            <w:tcW w:w="631" w:type="pct"/>
          </w:tcPr>
          <w:p w:rsidR="00F81CCF" w:rsidRDefault="00F81CCF">
            <w:pPr>
              <w:ind w:left="0" w:firstLine="0"/>
              <w:jc w:val="left"/>
              <w:rPr>
                <w:color w:val="000000"/>
                <w:sz w:val="20"/>
                <w:szCs w:val="20"/>
              </w:rPr>
            </w:pPr>
            <w:r>
              <w:rPr>
                <w:color w:val="000000"/>
                <w:sz w:val="20"/>
                <w:szCs w:val="20"/>
              </w:rPr>
              <w:t>50 – 70 %</w:t>
            </w:r>
          </w:p>
        </w:tc>
        <w:tc>
          <w:tcPr>
            <w:tcW w:w="631" w:type="pct"/>
          </w:tcPr>
          <w:p w:rsidR="00F81CCF" w:rsidRDefault="00F81CCF">
            <w:pPr>
              <w:ind w:left="0" w:firstLine="0"/>
              <w:jc w:val="left"/>
              <w:rPr>
                <w:color w:val="000000"/>
                <w:sz w:val="20"/>
                <w:szCs w:val="20"/>
              </w:rPr>
            </w:pPr>
            <w:r>
              <w:rPr>
                <w:color w:val="000000"/>
                <w:sz w:val="20"/>
                <w:szCs w:val="20"/>
              </w:rPr>
              <w:t>70-80 %</w:t>
            </w:r>
          </w:p>
        </w:tc>
        <w:tc>
          <w:tcPr>
            <w:tcW w:w="631" w:type="pct"/>
          </w:tcPr>
          <w:p w:rsidR="00F81CCF" w:rsidRDefault="00F81CCF">
            <w:pPr>
              <w:ind w:left="0" w:firstLine="0"/>
              <w:jc w:val="left"/>
              <w:rPr>
                <w:color w:val="000000"/>
                <w:sz w:val="20"/>
                <w:szCs w:val="20"/>
              </w:rPr>
            </w:pPr>
            <w:r>
              <w:rPr>
                <w:color w:val="000000"/>
                <w:sz w:val="20"/>
                <w:szCs w:val="20"/>
              </w:rPr>
              <w:t>80 – 90 %</w:t>
            </w:r>
          </w:p>
        </w:tc>
        <w:tc>
          <w:tcPr>
            <w:tcW w:w="819" w:type="pct"/>
          </w:tcPr>
          <w:p w:rsidR="00F81CCF" w:rsidRDefault="00F81CCF">
            <w:pPr>
              <w:ind w:left="0" w:firstLine="0"/>
              <w:jc w:val="left"/>
              <w:rPr>
                <w:color w:val="000000"/>
                <w:sz w:val="20"/>
                <w:szCs w:val="20"/>
              </w:rPr>
            </w:pPr>
            <w:r>
              <w:rPr>
                <w:color w:val="000000"/>
                <w:sz w:val="20"/>
                <w:szCs w:val="20"/>
              </w:rPr>
              <w:t>90 – 99 %</w:t>
            </w:r>
          </w:p>
        </w:tc>
        <w:tc>
          <w:tcPr>
            <w:tcW w:w="631" w:type="pct"/>
          </w:tcPr>
          <w:p w:rsidR="00F81CCF" w:rsidRDefault="00F81CCF">
            <w:pPr>
              <w:ind w:left="0" w:firstLine="0"/>
              <w:jc w:val="left"/>
              <w:rPr>
                <w:color w:val="000000"/>
                <w:sz w:val="20"/>
                <w:szCs w:val="20"/>
              </w:rPr>
            </w:pPr>
            <w:r>
              <w:rPr>
                <w:color w:val="000000"/>
                <w:sz w:val="20"/>
                <w:szCs w:val="20"/>
              </w:rPr>
              <w:t>100%</w:t>
            </w:r>
          </w:p>
        </w:tc>
      </w:tr>
    </w:tbl>
    <w:p w:rsidR="00F81CCF" w:rsidRDefault="00F81CCF">
      <w:pPr>
        <w:pStyle w:val="a5"/>
        <w:spacing w:line="276" w:lineRule="auto"/>
        <w:ind w:left="0" w:right="-426" w:firstLine="0"/>
      </w:pPr>
    </w:p>
    <w:p w:rsidR="00F81CCF" w:rsidRDefault="00F81CCF">
      <w:pPr>
        <w:ind w:left="0" w:firstLine="0"/>
      </w:pPr>
    </w:p>
    <w:p w:rsidR="00F81CCF" w:rsidRDefault="00F81CCF">
      <w:pPr>
        <w:ind w:left="0" w:firstLine="0"/>
      </w:pPr>
    </w:p>
    <w:p w:rsidR="00F81CCF" w:rsidRDefault="00F81CCF">
      <w:pPr>
        <w:ind w:left="0" w:firstLine="0"/>
      </w:pPr>
      <w:r>
        <w:t>Описание показателей и критериев оценивания компетенции ПК-12. способность к просветительской деятельности среди населения с целью повышения уровня психологической культуры общества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8"/>
        <w:gridCol w:w="1562"/>
        <w:gridCol w:w="2060"/>
        <w:gridCol w:w="2093"/>
        <w:gridCol w:w="2093"/>
        <w:gridCol w:w="2093"/>
        <w:gridCol w:w="2725"/>
        <w:gridCol w:w="2093"/>
      </w:tblGrid>
      <w:tr w:rsidR="00F81CCF">
        <w:trPr>
          <w:cantSplit/>
        </w:trPr>
        <w:tc>
          <w:tcPr>
            <w:tcW w:w="687" w:type="pct"/>
            <w:vMerge w:val="restart"/>
            <w:vAlign w:val="center"/>
          </w:tcPr>
          <w:p w:rsidR="00F81CCF" w:rsidRDefault="00F81CCF">
            <w:pPr>
              <w:ind w:left="0" w:firstLine="0"/>
              <w:jc w:val="left"/>
              <w:rPr>
                <w:color w:val="000000"/>
                <w:sz w:val="20"/>
                <w:szCs w:val="20"/>
              </w:rPr>
            </w:pPr>
            <w:r>
              <w:rPr>
                <w:color w:val="000000"/>
                <w:sz w:val="20"/>
                <w:szCs w:val="20"/>
              </w:rPr>
              <w:t>Индикаторы компетенции</w:t>
            </w:r>
          </w:p>
        </w:tc>
        <w:tc>
          <w:tcPr>
            <w:tcW w:w="4313" w:type="pct"/>
            <w:gridSpan w:val="7"/>
          </w:tcPr>
          <w:p w:rsidR="00F81CCF" w:rsidRDefault="00F81CCF">
            <w:pPr>
              <w:ind w:left="0" w:firstLine="0"/>
              <w:jc w:val="left"/>
              <w:rPr>
                <w:color w:val="000000"/>
                <w:sz w:val="20"/>
                <w:szCs w:val="20"/>
              </w:rPr>
            </w:pPr>
            <w:r>
              <w:rPr>
                <w:color w:val="000000"/>
                <w:sz w:val="20"/>
                <w:szCs w:val="20"/>
              </w:rPr>
              <w:t>ОЦЕНКИ СФОРМИРОВАННОСТИ КОМПЕТЕНЦИЙ</w:t>
            </w:r>
          </w:p>
        </w:tc>
      </w:tr>
      <w:tr w:rsidR="00F81CCF">
        <w:trPr>
          <w:cantSplit/>
        </w:trPr>
        <w:tc>
          <w:tcPr>
            <w:tcW w:w="687" w:type="pct"/>
            <w:vMerge/>
            <w:vAlign w:val="center"/>
          </w:tcPr>
          <w:p w:rsidR="00F81CCF" w:rsidRDefault="00F81CCF">
            <w:pPr>
              <w:ind w:left="0" w:firstLine="0"/>
              <w:jc w:val="left"/>
              <w:rPr>
                <w:color w:val="000000"/>
                <w:sz w:val="20"/>
                <w:szCs w:val="20"/>
              </w:rPr>
            </w:pPr>
          </w:p>
        </w:tc>
        <w:tc>
          <w:tcPr>
            <w:tcW w:w="613" w:type="pct"/>
            <w:vAlign w:val="center"/>
          </w:tcPr>
          <w:p w:rsidR="00F81CCF" w:rsidRDefault="00F81CCF">
            <w:pPr>
              <w:ind w:left="0" w:firstLine="0"/>
              <w:jc w:val="left"/>
              <w:rPr>
                <w:color w:val="000000"/>
                <w:sz w:val="20"/>
                <w:szCs w:val="20"/>
              </w:rPr>
            </w:pPr>
            <w:r>
              <w:rPr>
                <w:color w:val="000000"/>
                <w:sz w:val="20"/>
                <w:szCs w:val="20"/>
              </w:rPr>
              <w:t>плохо</w:t>
            </w:r>
          </w:p>
        </w:tc>
        <w:tc>
          <w:tcPr>
            <w:tcW w:w="613" w:type="pct"/>
            <w:vAlign w:val="center"/>
          </w:tcPr>
          <w:p w:rsidR="00F81CCF" w:rsidRDefault="00F81CCF">
            <w:pPr>
              <w:ind w:left="0" w:firstLine="0"/>
              <w:jc w:val="left"/>
              <w:rPr>
                <w:color w:val="000000"/>
                <w:sz w:val="20"/>
                <w:szCs w:val="20"/>
              </w:rPr>
            </w:pPr>
            <w:r>
              <w:rPr>
                <w:color w:val="000000"/>
                <w:sz w:val="20"/>
                <w:szCs w:val="20"/>
              </w:rPr>
              <w:t>неудовлетворительно</w:t>
            </w:r>
          </w:p>
        </w:tc>
        <w:tc>
          <w:tcPr>
            <w:tcW w:w="614" w:type="pct"/>
            <w:vAlign w:val="center"/>
          </w:tcPr>
          <w:p w:rsidR="00F81CCF" w:rsidRDefault="00F81CCF">
            <w:pPr>
              <w:ind w:left="0" w:firstLine="0"/>
              <w:jc w:val="left"/>
              <w:rPr>
                <w:color w:val="000000"/>
                <w:sz w:val="20"/>
                <w:szCs w:val="20"/>
              </w:rPr>
            </w:pPr>
            <w:r>
              <w:rPr>
                <w:color w:val="000000"/>
                <w:sz w:val="20"/>
                <w:szCs w:val="20"/>
              </w:rPr>
              <w:t>удовлетворительно</w:t>
            </w:r>
          </w:p>
        </w:tc>
        <w:tc>
          <w:tcPr>
            <w:tcW w:w="682" w:type="pct"/>
            <w:vAlign w:val="center"/>
          </w:tcPr>
          <w:p w:rsidR="00F81CCF" w:rsidRDefault="00F81CCF">
            <w:pPr>
              <w:ind w:left="0" w:firstLine="0"/>
              <w:jc w:val="left"/>
              <w:rPr>
                <w:color w:val="000000"/>
                <w:sz w:val="20"/>
                <w:szCs w:val="20"/>
              </w:rPr>
            </w:pPr>
            <w:r>
              <w:rPr>
                <w:color w:val="000000"/>
                <w:sz w:val="20"/>
                <w:szCs w:val="20"/>
              </w:rPr>
              <w:t>хорошо</w:t>
            </w:r>
          </w:p>
        </w:tc>
        <w:tc>
          <w:tcPr>
            <w:tcW w:w="682" w:type="pct"/>
            <w:vAlign w:val="center"/>
          </w:tcPr>
          <w:p w:rsidR="00F81CCF" w:rsidRDefault="00F81CCF">
            <w:pPr>
              <w:ind w:left="0" w:firstLine="0"/>
              <w:jc w:val="left"/>
              <w:rPr>
                <w:color w:val="000000"/>
                <w:sz w:val="20"/>
                <w:szCs w:val="20"/>
              </w:rPr>
            </w:pPr>
            <w:r>
              <w:rPr>
                <w:color w:val="000000"/>
                <w:sz w:val="20"/>
                <w:szCs w:val="20"/>
              </w:rPr>
              <w:t>очень хорошо</w:t>
            </w:r>
          </w:p>
        </w:tc>
        <w:tc>
          <w:tcPr>
            <w:tcW w:w="532" w:type="pct"/>
            <w:vAlign w:val="center"/>
          </w:tcPr>
          <w:p w:rsidR="00F81CCF" w:rsidRDefault="00F81CCF">
            <w:pPr>
              <w:ind w:left="0" w:firstLine="0"/>
              <w:jc w:val="left"/>
              <w:rPr>
                <w:color w:val="000000"/>
                <w:sz w:val="20"/>
                <w:szCs w:val="20"/>
              </w:rPr>
            </w:pPr>
            <w:r>
              <w:rPr>
                <w:color w:val="000000"/>
                <w:sz w:val="20"/>
                <w:szCs w:val="20"/>
              </w:rPr>
              <w:t>отлично</w:t>
            </w:r>
          </w:p>
        </w:tc>
        <w:tc>
          <w:tcPr>
            <w:tcW w:w="577" w:type="pct"/>
            <w:vAlign w:val="center"/>
          </w:tcPr>
          <w:p w:rsidR="00F81CCF" w:rsidRDefault="00F81CCF">
            <w:pPr>
              <w:ind w:left="0" w:firstLine="0"/>
              <w:jc w:val="left"/>
              <w:rPr>
                <w:color w:val="000000"/>
                <w:sz w:val="20"/>
                <w:szCs w:val="20"/>
              </w:rPr>
            </w:pPr>
            <w:r>
              <w:rPr>
                <w:color w:val="000000"/>
                <w:sz w:val="20"/>
                <w:szCs w:val="20"/>
              </w:rPr>
              <w:t>превосходно</w:t>
            </w:r>
          </w:p>
        </w:tc>
      </w:tr>
      <w:tr w:rsidR="00F81CCF">
        <w:tc>
          <w:tcPr>
            <w:tcW w:w="687" w:type="pct"/>
            <w:vAlign w:val="center"/>
          </w:tcPr>
          <w:p w:rsidR="00F81CCF" w:rsidRDefault="00F81CCF">
            <w:pPr>
              <w:ind w:left="0" w:firstLine="0"/>
              <w:jc w:val="left"/>
              <w:rPr>
                <w:i/>
                <w:iCs/>
                <w:color w:val="000000"/>
                <w:sz w:val="20"/>
                <w:szCs w:val="20"/>
              </w:rPr>
            </w:pPr>
            <w:r>
              <w:rPr>
                <w:i/>
                <w:iCs/>
                <w:color w:val="000000"/>
                <w:sz w:val="20"/>
                <w:szCs w:val="20"/>
              </w:rPr>
              <w:t>Знать:</w:t>
            </w:r>
          </w:p>
          <w:p w:rsidR="00F81CCF" w:rsidRDefault="00F81CCF">
            <w:pPr>
              <w:tabs>
                <w:tab w:val="left" w:pos="426"/>
                <w:tab w:val="num" w:pos="822"/>
              </w:tabs>
              <w:ind w:left="0" w:firstLine="0"/>
              <w:rPr>
                <w:sz w:val="20"/>
                <w:szCs w:val="20"/>
              </w:rPr>
            </w:pPr>
            <w:r>
              <w:rPr>
                <w:sz w:val="20"/>
                <w:szCs w:val="20"/>
              </w:rPr>
              <w:t>Психологические феномены темперамента, характера, особенностей интеллектуальной сферы;</w:t>
            </w:r>
          </w:p>
          <w:p w:rsidR="00F81CCF" w:rsidRDefault="00F81CCF">
            <w:pPr>
              <w:tabs>
                <w:tab w:val="left" w:pos="426"/>
                <w:tab w:val="num" w:pos="822"/>
              </w:tabs>
              <w:ind w:left="0" w:firstLine="0"/>
              <w:rPr>
                <w:i/>
                <w:iCs/>
              </w:rPr>
            </w:pPr>
            <w:r>
              <w:rPr>
                <w:sz w:val="20"/>
                <w:szCs w:val="20"/>
              </w:rPr>
              <w:t>проявления темперамента, характера, интеллектуальных особенностей, характерных для нормальной психики</w:t>
            </w:r>
            <w:r>
              <w:t>.</w:t>
            </w:r>
          </w:p>
        </w:tc>
        <w:tc>
          <w:tcPr>
            <w:tcW w:w="613" w:type="pct"/>
          </w:tcPr>
          <w:p w:rsidR="00F81CCF" w:rsidRDefault="00F81CCF">
            <w:pPr>
              <w:ind w:left="0" w:firstLine="0"/>
              <w:jc w:val="left"/>
              <w:rPr>
                <w:color w:val="000000"/>
                <w:sz w:val="20"/>
                <w:szCs w:val="20"/>
              </w:rPr>
            </w:pPr>
            <w:r>
              <w:rPr>
                <w:color w:val="000000"/>
                <w:sz w:val="20"/>
                <w:szCs w:val="20"/>
              </w:rPr>
              <w:t>Отсутствие знаний теоретического материала.</w:t>
            </w:r>
          </w:p>
          <w:p w:rsidR="00F81CCF" w:rsidRDefault="00F81CCF">
            <w:pPr>
              <w:ind w:left="0" w:firstLine="0"/>
              <w:jc w:val="left"/>
              <w:rPr>
                <w:color w:val="000000"/>
                <w:sz w:val="20"/>
                <w:szCs w:val="20"/>
              </w:rPr>
            </w:pPr>
            <w:r>
              <w:rPr>
                <w:color w:val="000000"/>
                <w:sz w:val="20"/>
                <w:szCs w:val="20"/>
              </w:rPr>
              <w:t>Невозможность оценить полноту знаний вследствие отказа обучающегося от ответа</w:t>
            </w:r>
          </w:p>
        </w:tc>
        <w:tc>
          <w:tcPr>
            <w:tcW w:w="613" w:type="pct"/>
            <w:vAlign w:val="center"/>
          </w:tcPr>
          <w:p w:rsidR="00F81CCF" w:rsidRDefault="00F81CCF">
            <w:pPr>
              <w:ind w:left="0" w:firstLine="0"/>
              <w:jc w:val="left"/>
              <w:rPr>
                <w:color w:val="000000"/>
                <w:sz w:val="20"/>
                <w:szCs w:val="20"/>
              </w:rPr>
            </w:pPr>
            <w:r>
              <w:rPr>
                <w:color w:val="000000"/>
                <w:sz w:val="20"/>
                <w:szCs w:val="20"/>
              </w:rPr>
              <w:t>Уровень знаний ниже минимальных требований. Имели место грубые ошибки.</w:t>
            </w:r>
          </w:p>
        </w:tc>
        <w:tc>
          <w:tcPr>
            <w:tcW w:w="614" w:type="pct"/>
            <w:vAlign w:val="center"/>
          </w:tcPr>
          <w:p w:rsidR="00F81CCF" w:rsidRDefault="00F81CCF">
            <w:pPr>
              <w:ind w:left="0" w:firstLine="0"/>
              <w:jc w:val="left"/>
              <w:rPr>
                <w:color w:val="000000"/>
                <w:sz w:val="20"/>
                <w:szCs w:val="20"/>
              </w:rPr>
            </w:pPr>
            <w:r>
              <w:rPr>
                <w:color w:val="000000"/>
                <w:sz w:val="20"/>
                <w:szCs w:val="20"/>
              </w:rPr>
              <w:t>Минимально допустимый уровень знаний. Допущено много негрубых ошибки.</w:t>
            </w:r>
          </w:p>
        </w:tc>
        <w:tc>
          <w:tcPr>
            <w:tcW w:w="682" w:type="pct"/>
            <w:vAlign w:val="center"/>
          </w:tcPr>
          <w:p w:rsidR="00F81CCF" w:rsidRDefault="00F81CCF">
            <w:pPr>
              <w:ind w:left="0" w:firstLine="0"/>
              <w:jc w:val="left"/>
              <w:rPr>
                <w:color w:val="000000"/>
                <w:sz w:val="20"/>
                <w:szCs w:val="20"/>
              </w:rPr>
            </w:pPr>
            <w:r>
              <w:rPr>
                <w:color w:val="000000"/>
                <w:sz w:val="20"/>
                <w:szCs w:val="20"/>
              </w:rPr>
              <w:t>Уровень знаний в объеме, соответствующем программе подготовки. Допущено несколько  негрубых ошибок</w:t>
            </w:r>
          </w:p>
        </w:tc>
        <w:tc>
          <w:tcPr>
            <w:tcW w:w="682" w:type="pct"/>
          </w:tcPr>
          <w:p w:rsidR="00F81CCF" w:rsidRDefault="00F81CCF">
            <w:pPr>
              <w:ind w:left="0" w:firstLine="0"/>
              <w:jc w:val="left"/>
              <w:rPr>
                <w:color w:val="000000"/>
                <w:sz w:val="20"/>
                <w:szCs w:val="20"/>
              </w:rPr>
            </w:pPr>
            <w:r>
              <w:rPr>
                <w:color w:val="000000"/>
                <w:sz w:val="20"/>
                <w:szCs w:val="20"/>
              </w:rPr>
              <w:t>Уровень знаний в объеме, соответствующем программе подготовки. Допущено несколько  несущественных ошибок</w:t>
            </w:r>
          </w:p>
        </w:tc>
        <w:tc>
          <w:tcPr>
            <w:tcW w:w="532" w:type="pct"/>
            <w:vAlign w:val="center"/>
          </w:tcPr>
          <w:p w:rsidR="00F81CCF" w:rsidRDefault="00F81CCF">
            <w:pPr>
              <w:ind w:left="0" w:firstLine="0"/>
              <w:jc w:val="left"/>
              <w:rPr>
                <w:color w:val="000000"/>
                <w:sz w:val="20"/>
                <w:szCs w:val="20"/>
              </w:rPr>
            </w:pPr>
            <w:r>
              <w:rPr>
                <w:color w:val="000000"/>
                <w:sz w:val="20"/>
                <w:szCs w:val="20"/>
              </w:rPr>
              <w:t>Уровень знаний в объеме, соответствующем программе подготовки, без  ошибок.</w:t>
            </w:r>
          </w:p>
        </w:tc>
        <w:tc>
          <w:tcPr>
            <w:tcW w:w="577" w:type="pct"/>
          </w:tcPr>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r>
              <w:rPr>
                <w:color w:val="000000"/>
                <w:sz w:val="20"/>
                <w:szCs w:val="20"/>
              </w:rPr>
              <w:t xml:space="preserve">Уровень знаний в объеме, превышающем программу подготовки. </w:t>
            </w:r>
          </w:p>
        </w:tc>
      </w:tr>
      <w:tr w:rsidR="00F81CCF">
        <w:tc>
          <w:tcPr>
            <w:tcW w:w="687" w:type="pct"/>
            <w:vAlign w:val="center"/>
          </w:tcPr>
          <w:p w:rsidR="00F81CCF" w:rsidRDefault="00F81CCF">
            <w:pPr>
              <w:ind w:left="0" w:firstLine="0"/>
              <w:jc w:val="left"/>
              <w:rPr>
                <w:i/>
                <w:iCs/>
                <w:color w:val="000000"/>
                <w:sz w:val="20"/>
                <w:szCs w:val="20"/>
              </w:rPr>
            </w:pPr>
            <w:r>
              <w:rPr>
                <w:i/>
                <w:iCs/>
                <w:color w:val="000000"/>
                <w:sz w:val="20"/>
                <w:szCs w:val="20"/>
              </w:rPr>
              <w:t>Уметь:</w:t>
            </w:r>
          </w:p>
          <w:p w:rsidR="00F81CCF" w:rsidRDefault="00F81CCF">
            <w:pPr>
              <w:ind w:left="0" w:firstLine="0"/>
              <w:jc w:val="left"/>
              <w:rPr>
                <w:color w:val="000000"/>
                <w:sz w:val="20"/>
                <w:szCs w:val="20"/>
              </w:rPr>
            </w:pPr>
            <w:r>
              <w:rPr>
                <w:color w:val="000000"/>
                <w:sz w:val="20"/>
                <w:szCs w:val="20"/>
              </w:rPr>
              <w:t>-</w:t>
            </w:r>
            <w:r>
              <w:t xml:space="preserve"> </w:t>
            </w:r>
            <w:r>
              <w:rPr>
                <w:color w:val="000000"/>
                <w:sz w:val="20"/>
                <w:szCs w:val="20"/>
              </w:rPr>
              <w:t>Уметь:</w:t>
            </w:r>
          </w:p>
          <w:p w:rsidR="00F81CCF" w:rsidRDefault="00F81CCF">
            <w:pPr>
              <w:ind w:left="0" w:firstLine="0"/>
              <w:jc w:val="left"/>
              <w:rPr>
                <w:sz w:val="20"/>
                <w:szCs w:val="20"/>
              </w:rPr>
            </w:pPr>
            <w:r>
              <w:rPr>
                <w:color w:val="000000"/>
                <w:sz w:val="20"/>
                <w:szCs w:val="20"/>
              </w:rPr>
              <w:t>выявлять специфику организации психики и поведения человека в различных ситуациях в зависимости</w:t>
            </w:r>
            <w:r>
              <w:rPr>
                <w:sz w:val="20"/>
                <w:szCs w:val="20"/>
              </w:rPr>
              <w:t xml:space="preserve"> от темперамента, характера, особенностей интеллектуальной сферы</w:t>
            </w:r>
          </w:p>
          <w:p w:rsidR="00F81CCF" w:rsidRDefault="00F81CCF">
            <w:pPr>
              <w:ind w:left="0" w:firstLine="0"/>
              <w:jc w:val="left"/>
              <w:rPr>
                <w:sz w:val="20"/>
                <w:szCs w:val="20"/>
              </w:rPr>
            </w:pPr>
            <w:r>
              <w:rPr>
                <w:sz w:val="20"/>
                <w:szCs w:val="20"/>
              </w:rPr>
              <w:t>подобрать методику для определения особенно стей темперамента, характера, интеллекта;</w:t>
            </w:r>
          </w:p>
          <w:p w:rsidR="00F81CCF" w:rsidRDefault="00F81CCF">
            <w:pPr>
              <w:ind w:left="0" w:firstLine="0"/>
              <w:jc w:val="left"/>
              <w:rPr>
                <w:sz w:val="20"/>
                <w:szCs w:val="20"/>
              </w:rPr>
            </w:pPr>
            <w:r>
              <w:rPr>
                <w:sz w:val="20"/>
                <w:szCs w:val="20"/>
              </w:rPr>
              <w:t>прогнозировать изменения и динамику развития и функционирования темперамента, акцентуаций, личностных черт в норме и при психических отклонениях.</w:t>
            </w:r>
          </w:p>
          <w:p w:rsidR="00F81CCF" w:rsidRDefault="00F81CCF">
            <w:pPr>
              <w:ind w:left="0" w:firstLine="0"/>
              <w:jc w:val="left"/>
              <w:rPr>
                <w:color w:val="000000"/>
                <w:sz w:val="20"/>
                <w:szCs w:val="20"/>
              </w:rPr>
            </w:pPr>
          </w:p>
        </w:tc>
        <w:tc>
          <w:tcPr>
            <w:tcW w:w="613" w:type="pct"/>
          </w:tcPr>
          <w:p w:rsidR="00F81CCF" w:rsidRDefault="00F81CCF">
            <w:pPr>
              <w:ind w:left="0" w:firstLine="0"/>
              <w:jc w:val="left"/>
              <w:rPr>
                <w:color w:val="000000"/>
                <w:sz w:val="20"/>
                <w:szCs w:val="20"/>
              </w:rPr>
            </w:pPr>
            <w:r>
              <w:rPr>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613" w:type="pct"/>
            <w:vAlign w:val="center"/>
          </w:tcPr>
          <w:p w:rsidR="00F81CCF" w:rsidRDefault="00F81CCF">
            <w:pPr>
              <w:ind w:left="0" w:firstLine="0"/>
              <w:jc w:val="left"/>
              <w:rPr>
                <w:color w:val="000000"/>
                <w:sz w:val="20"/>
                <w:szCs w:val="20"/>
              </w:rPr>
            </w:pPr>
            <w:r>
              <w:rPr>
                <w:color w:val="000000"/>
                <w:sz w:val="20"/>
                <w:szCs w:val="20"/>
              </w:rPr>
              <w:t>При решении стандартных задач не продемонстрированы основные умения.</w:t>
            </w:r>
          </w:p>
          <w:p w:rsidR="00F81CCF" w:rsidRDefault="00F81CCF">
            <w:pPr>
              <w:ind w:left="0" w:firstLine="0"/>
              <w:jc w:val="left"/>
              <w:rPr>
                <w:color w:val="000000"/>
                <w:sz w:val="20"/>
                <w:szCs w:val="20"/>
              </w:rPr>
            </w:pPr>
            <w:r>
              <w:rPr>
                <w:color w:val="000000"/>
                <w:sz w:val="20"/>
                <w:szCs w:val="20"/>
              </w:rPr>
              <w:t>Имели место грубые ошибки.</w:t>
            </w:r>
          </w:p>
        </w:tc>
        <w:tc>
          <w:tcPr>
            <w:tcW w:w="614"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682" w:type="pct"/>
            <w:vAlign w:val="center"/>
          </w:tcPr>
          <w:p w:rsidR="00F81CCF" w:rsidRDefault="00F81CCF">
            <w:pPr>
              <w:ind w:left="0" w:firstLine="0"/>
              <w:jc w:val="left"/>
              <w:rPr>
                <w:color w:val="000000"/>
                <w:sz w:val="20"/>
                <w:szCs w:val="20"/>
              </w:rPr>
            </w:pPr>
            <w:r>
              <w:rPr>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682" w:type="pct"/>
          </w:tcPr>
          <w:p w:rsidR="00F81CCF" w:rsidRDefault="00F81CCF">
            <w:pPr>
              <w:ind w:left="0" w:firstLine="0"/>
              <w:jc w:val="left"/>
              <w:rPr>
                <w:color w:val="000000"/>
                <w:sz w:val="20"/>
                <w:szCs w:val="20"/>
              </w:rPr>
            </w:pPr>
            <w:r>
              <w:rPr>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532"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577" w:type="pct"/>
          </w:tcPr>
          <w:p w:rsidR="00F81CCF" w:rsidRDefault="00F81CCF">
            <w:pPr>
              <w:ind w:left="0" w:firstLine="0"/>
              <w:jc w:val="left"/>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w:t>
            </w:r>
          </w:p>
          <w:p w:rsidR="00F81CCF" w:rsidRDefault="00F81CCF">
            <w:pPr>
              <w:ind w:left="0" w:firstLine="0"/>
              <w:jc w:val="left"/>
              <w:rPr>
                <w:color w:val="000000"/>
                <w:sz w:val="20"/>
                <w:szCs w:val="20"/>
              </w:rPr>
            </w:pPr>
            <w:r>
              <w:rPr>
                <w:color w:val="000000"/>
                <w:sz w:val="20"/>
                <w:szCs w:val="20"/>
              </w:rPr>
              <w:t>Объеме без недочетов</w:t>
            </w:r>
          </w:p>
        </w:tc>
      </w:tr>
      <w:tr w:rsidR="00F81CCF">
        <w:tc>
          <w:tcPr>
            <w:tcW w:w="687" w:type="pct"/>
            <w:vAlign w:val="center"/>
          </w:tcPr>
          <w:p w:rsidR="00F81CCF" w:rsidRDefault="00F81CCF">
            <w:pPr>
              <w:ind w:left="0" w:firstLine="0"/>
              <w:jc w:val="left"/>
              <w:rPr>
                <w:i/>
                <w:iCs/>
                <w:color w:val="000000"/>
                <w:sz w:val="20"/>
                <w:szCs w:val="20"/>
              </w:rPr>
            </w:pPr>
            <w:r>
              <w:rPr>
                <w:i/>
                <w:iCs/>
                <w:color w:val="000000"/>
                <w:sz w:val="20"/>
                <w:szCs w:val="20"/>
              </w:rPr>
              <w:t>Владеть:</w:t>
            </w:r>
          </w:p>
          <w:p w:rsidR="00F81CCF" w:rsidRDefault="00F81CCF">
            <w:pPr>
              <w:ind w:left="0" w:firstLine="0"/>
              <w:jc w:val="left"/>
              <w:rPr>
                <w:sz w:val="20"/>
                <w:szCs w:val="20"/>
              </w:rPr>
            </w:pPr>
            <w:r>
              <w:rPr>
                <w:color w:val="000000"/>
                <w:sz w:val="20"/>
                <w:szCs w:val="20"/>
              </w:rPr>
              <w:t xml:space="preserve">- </w:t>
            </w:r>
            <w:r>
              <w:rPr>
                <w:sz w:val="20"/>
                <w:szCs w:val="20"/>
              </w:rPr>
              <w:t>элементарными навыками оратора;</w:t>
            </w:r>
          </w:p>
          <w:p w:rsidR="00F81CCF" w:rsidRDefault="00F81CCF">
            <w:pPr>
              <w:ind w:left="0" w:firstLine="0"/>
              <w:jc w:val="left"/>
              <w:rPr>
                <w:color w:val="000000"/>
                <w:sz w:val="20"/>
                <w:szCs w:val="20"/>
              </w:rPr>
            </w:pPr>
            <w:r>
              <w:rPr>
                <w:sz w:val="20"/>
                <w:szCs w:val="20"/>
              </w:rPr>
              <w:t>приемами, облегчающими запоминание информации другими людьми</w:t>
            </w:r>
          </w:p>
          <w:p w:rsidR="00F81CCF" w:rsidRDefault="00F81CCF">
            <w:pPr>
              <w:ind w:left="0" w:firstLine="0"/>
              <w:jc w:val="left"/>
              <w:rPr>
                <w:color w:val="000000"/>
                <w:sz w:val="20"/>
                <w:szCs w:val="20"/>
              </w:rPr>
            </w:pPr>
            <w:r>
              <w:rPr>
                <w:color w:val="000000"/>
                <w:sz w:val="20"/>
                <w:szCs w:val="20"/>
              </w:rPr>
              <w:t>- применять этические нормы в учебной деятельности</w:t>
            </w:r>
          </w:p>
          <w:p w:rsidR="00F81CCF" w:rsidRDefault="00F81CCF">
            <w:pPr>
              <w:ind w:left="0" w:firstLine="0"/>
              <w:jc w:val="left"/>
              <w:rPr>
                <w:color w:val="000000"/>
                <w:sz w:val="20"/>
                <w:szCs w:val="20"/>
              </w:rPr>
            </w:pPr>
          </w:p>
        </w:tc>
        <w:tc>
          <w:tcPr>
            <w:tcW w:w="613" w:type="pct"/>
          </w:tcPr>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r>
              <w:rPr>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613" w:type="pct"/>
            <w:vAlign w:val="center"/>
          </w:tcPr>
          <w:p w:rsidR="00F81CCF" w:rsidRDefault="00F81CCF">
            <w:pPr>
              <w:ind w:left="0" w:firstLine="0"/>
              <w:jc w:val="left"/>
              <w:rPr>
                <w:color w:val="000000"/>
                <w:sz w:val="20"/>
                <w:szCs w:val="20"/>
              </w:rPr>
            </w:pPr>
            <w:r>
              <w:rPr>
                <w:color w:val="000000"/>
                <w:sz w:val="20"/>
                <w:szCs w:val="20"/>
              </w:rPr>
              <w:t>При решении стандартных задач не продемонстрированы базовые навыки.</w:t>
            </w:r>
          </w:p>
          <w:p w:rsidR="00F81CCF" w:rsidRDefault="00F81CCF">
            <w:pPr>
              <w:ind w:left="0" w:firstLine="0"/>
              <w:jc w:val="left"/>
              <w:rPr>
                <w:color w:val="000000"/>
                <w:sz w:val="20"/>
                <w:szCs w:val="20"/>
              </w:rPr>
            </w:pPr>
            <w:r>
              <w:rPr>
                <w:color w:val="000000"/>
                <w:sz w:val="20"/>
                <w:szCs w:val="20"/>
              </w:rPr>
              <w:t>Имели место грубые ошибки.</w:t>
            </w:r>
          </w:p>
          <w:p w:rsidR="00F81CCF" w:rsidRDefault="00F81CCF">
            <w:pPr>
              <w:ind w:left="0" w:firstLine="0"/>
              <w:jc w:val="left"/>
              <w:rPr>
                <w:color w:val="000000"/>
                <w:sz w:val="20"/>
                <w:szCs w:val="20"/>
              </w:rPr>
            </w:pPr>
          </w:p>
        </w:tc>
        <w:tc>
          <w:tcPr>
            <w:tcW w:w="614" w:type="pct"/>
            <w:vAlign w:val="center"/>
          </w:tcPr>
          <w:p w:rsidR="00F81CCF" w:rsidRDefault="00F81CCF">
            <w:pPr>
              <w:ind w:left="0" w:firstLine="0"/>
              <w:jc w:val="left"/>
              <w:rPr>
                <w:color w:val="000000"/>
                <w:sz w:val="20"/>
                <w:szCs w:val="20"/>
              </w:rPr>
            </w:pPr>
            <w:r>
              <w:rPr>
                <w:color w:val="000000"/>
                <w:sz w:val="20"/>
                <w:szCs w:val="20"/>
              </w:rPr>
              <w:t xml:space="preserve">Имеется минимальный  </w:t>
            </w:r>
          </w:p>
          <w:p w:rsidR="00F81CCF" w:rsidRDefault="00F81CCF">
            <w:pPr>
              <w:ind w:left="0" w:firstLine="0"/>
              <w:jc w:val="left"/>
              <w:rPr>
                <w:color w:val="000000"/>
                <w:sz w:val="20"/>
                <w:szCs w:val="20"/>
              </w:rPr>
            </w:pPr>
            <w:r>
              <w:rPr>
                <w:color w:val="000000"/>
                <w:sz w:val="20"/>
                <w:szCs w:val="20"/>
              </w:rPr>
              <w:t>набор навыков для решения стандартных задач с некоторыми недочетами</w:t>
            </w:r>
          </w:p>
          <w:p w:rsidR="00F81CCF" w:rsidRDefault="00F81CCF">
            <w:pPr>
              <w:ind w:left="0" w:firstLine="0"/>
              <w:jc w:val="left"/>
              <w:rPr>
                <w:color w:val="000000"/>
                <w:sz w:val="20"/>
                <w:szCs w:val="20"/>
              </w:rPr>
            </w:pPr>
          </w:p>
        </w:tc>
        <w:tc>
          <w:tcPr>
            <w:tcW w:w="682"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базовые навыки </w:t>
            </w:r>
          </w:p>
          <w:p w:rsidR="00F81CCF" w:rsidRDefault="00F81CCF">
            <w:pPr>
              <w:ind w:left="0" w:firstLine="0"/>
              <w:jc w:val="left"/>
              <w:rPr>
                <w:color w:val="000000"/>
                <w:sz w:val="20"/>
                <w:szCs w:val="20"/>
              </w:rPr>
            </w:pPr>
            <w:r>
              <w:rPr>
                <w:color w:val="000000"/>
                <w:sz w:val="20"/>
                <w:szCs w:val="20"/>
              </w:rPr>
              <w:t>при решении стандартных задач с некоторыми недочетами</w:t>
            </w: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tc>
        <w:tc>
          <w:tcPr>
            <w:tcW w:w="682" w:type="pct"/>
          </w:tcPr>
          <w:p w:rsidR="00F81CCF" w:rsidRDefault="00F81CCF">
            <w:pPr>
              <w:ind w:left="0" w:firstLine="0"/>
              <w:jc w:val="left"/>
              <w:rPr>
                <w:color w:val="000000"/>
                <w:sz w:val="20"/>
                <w:szCs w:val="20"/>
              </w:rPr>
            </w:pPr>
            <w:r>
              <w:rPr>
                <w:color w:val="000000"/>
                <w:sz w:val="20"/>
                <w:szCs w:val="20"/>
              </w:rPr>
              <w:t xml:space="preserve">Продемонстрированы базовые навыки </w:t>
            </w:r>
          </w:p>
          <w:p w:rsidR="00F81CCF" w:rsidRDefault="00F81CCF">
            <w:pPr>
              <w:ind w:left="0" w:firstLine="0"/>
              <w:jc w:val="left"/>
              <w:rPr>
                <w:color w:val="000000"/>
                <w:sz w:val="20"/>
                <w:szCs w:val="20"/>
              </w:rPr>
            </w:pPr>
            <w:r>
              <w:rPr>
                <w:color w:val="000000"/>
                <w:sz w:val="20"/>
                <w:szCs w:val="20"/>
              </w:rPr>
              <w:t>при решении стандартных задач без ошибок и недочетов.</w:t>
            </w:r>
          </w:p>
          <w:p w:rsidR="00F81CCF" w:rsidRDefault="00F81CCF">
            <w:pPr>
              <w:ind w:left="0" w:firstLine="0"/>
              <w:jc w:val="left"/>
              <w:rPr>
                <w:color w:val="000000"/>
                <w:sz w:val="20"/>
                <w:szCs w:val="20"/>
              </w:rPr>
            </w:pPr>
          </w:p>
        </w:tc>
        <w:tc>
          <w:tcPr>
            <w:tcW w:w="532"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навыки </w:t>
            </w:r>
          </w:p>
          <w:p w:rsidR="00F81CCF" w:rsidRDefault="00F81CCF">
            <w:pPr>
              <w:ind w:left="0" w:firstLine="0"/>
              <w:jc w:val="left"/>
              <w:rPr>
                <w:color w:val="000000"/>
                <w:sz w:val="20"/>
                <w:szCs w:val="20"/>
              </w:rPr>
            </w:pPr>
            <w:r>
              <w:rPr>
                <w:color w:val="000000"/>
                <w:sz w:val="20"/>
                <w:szCs w:val="20"/>
              </w:rPr>
              <w:t>при решении нестандартных задач без ошибок и недочетов.</w:t>
            </w: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tc>
        <w:tc>
          <w:tcPr>
            <w:tcW w:w="577" w:type="pct"/>
          </w:tcPr>
          <w:p w:rsidR="00F81CCF" w:rsidRDefault="00F81CCF">
            <w:pPr>
              <w:ind w:left="0" w:firstLine="0"/>
              <w:jc w:val="left"/>
              <w:rPr>
                <w:color w:val="000000"/>
                <w:sz w:val="20"/>
                <w:szCs w:val="20"/>
              </w:rPr>
            </w:pPr>
            <w:r>
              <w:rPr>
                <w:color w:val="000000"/>
                <w:sz w:val="20"/>
                <w:szCs w:val="20"/>
              </w:rPr>
              <w:t xml:space="preserve">Продемонстрирован творческий подход к решению нестандартных задач </w:t>
            </w: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tc>
      </w:tr>
      <w:tr w:rsidR="00F81CCF">
        <w:tc>
          <w:tcPr>
            <w:tcW w:w="687" w:type="pct"/>
          </w:tcPr>
          <w:p w:rsidR="00F81CCF" w:rsidRDefault="00F81CCF">
            <w:pPr>
              <w:ind w:left="0" w:firstLine="0"/>
              <w:jc w:val="left"/>
              <w:rPr>
                <w:color w:val="000000"/>
                <w:sz w:val="20"/>
                <w:szCs w:val="20"/>
              </w:rPr>
            </w:pPr>
            <w:r>
              <w:rPr>
                <w:color w:val="000000"/>
                <w:sz w:val="20"/>
                <w:szCs w:val="20"/>
              </w:rPr>
              <w:t>Шкала оценок по проценту правильно выполненных контрольных заданий</w:t>
            </w:r>
          </w:p>
        </w:tc>
        <w:tc>
          <w:tcPr>
            <w:tcW w:w="613" w:type="pct"/>
          </w:tcPr>
          <w:p w:rsidR="00F81CCF" w:rsidRDefault="00F81CCF">
            <w:pPr>
              <w:ind w:left="0" w:firstLine="0"/>
              <w:jc w:val="left"/>
              <w:rPr>
                <w:color w:val="000000"/>
                <w:sz w:val="20"/>
                <w:szCs w:val="20"/>
              </w:rPr>
            </w:pPr>
            <w:r>
              <w:rPr>
                <w:color w:val="000000"/>
                <w:sz w:val="20"/>
                <w:szCs w:val="20"/>
              </w:rPr>
              <w:t>0 – 20 %</w:t>
            </w:r>
          </w:p>
        </w:tc>
        <w:tc>
          <w:tcPr>
            <w:tcW w:w="613" w:type="pct"/>
          </w:tcPr>
          <w:p w:rsidR="00F81CCF" w:rsidRDefault="00F81CCF">
            <w:pPr>
              <w:ind w:left="0" w:firstLine="0"/>
              <w:jc w:val="left"/>
              <w:rPr>
                <w:color w:val="000000"/>
                <w:sz w:val="20"/>
                <w:szCs w:val="20"/>
              </w:rPr>
            </w:pPr>
            <w:r>
              <w:rPr>
                <w:color w:val="000000"/>
                <w:sz w:val="20"/>
                <w:szCs w:val="20"/>
              </w:rPr>
              <w:t>20 – 50 %</w:t>
            </w:r>
          </w:p>
        </w:tc>
        <w:tc>
          <w:tcPr>
            <w:tcW w:w="614" w:type="pct"/>
          </w:tcPr>
          <w:p w:rsidR="00F81CCF" w:rsidRDefault="00F81CCF">
            <w:pPr>
              <w:ind w:left="0" w:firstLine="0"/>
              <w:jc w:val="left"/>
              <w:rPr>
                <w:color w:val="000000"/>
                <w:sz w:val="20"/>
                <w:szCs w:val="20"/>
              </w:rPr>
            </w:pPr>
            <w:r>
              <w:rPr>
                <w:color w:val="000000"/>
                <w:sz w:val="20"/>
                <w:szCs w:val="20"/>
              </w:rPr>
              <w:t>50 – 70 %</w:t>
            </w:r>
          </w:p>
        </w:tc>
        <w:tc>
          <w:tcPr>
            <w:tcW w:w="682" w:type="pct"/>
          </w:tcPr>
          <w:p w:rsidR="00F81CCF" w:rsidRDefault="00F81CCF">
            <w:pPr>
              <w:ind w:left="0" w:firstLine="0"/>
              <w:jc w:val="left"/>
              <w:rPr>
                <w:color w:val="000000"/>
                <w:sz w:val="20"/>
                <w:szCs w:val="20"/>
              </w:rPr>
            </w:pPr>
            <w:r>
              <w:rPr>
                <w:color w:val="000000"/>
                <w:sz w:val="20"/>
                <w:szCs w:val="20"/>
              </w:rPr>
              <w:t>70-80 %</w:t>
            </w:r>
          </w:p>
        </w:tc>
        <w:tc>
          <w:tcPr>
            <w:tcW w:w="682" w:type="pct"/>
          </w:tcPr>
          <w:p w:rsidR="00F81CCF" w:rsidRDefault="00F81CCF">
            <w:pPr>
              <w:ind w:left="0" w:firstLine="0"/>
              <w:jc w:val="left"/>
              <w:rPr>
                <w:color w:val="000000"/>
                <w:sz w:val="20"/>
                <w:szCs w:val="20"/>
              </w:rPr>
            </w:pPr>
            <w:r>
              <w:rPr>
                <w:color w:val="000000"/>
                <w:sz w:val="20"/>
                <w:szCs w:val="20"/>
              </w:rPr>
              <w:t>80 – 90 %</w:t>
            </w:r>
          </w:p>
        </w:tc>
        <w:tc>
          <w:tcPr>
            <w:tcW w:w="532" w:type="pct"/>
          </w:tcPr>
          <w:p w:rsidR="00F81CCF" w:rsidRDefault="00F81CCF">
            <w:pPr>
              <w:ind w:left="0" w:firstLine="0"/>
              <w:jc w:val="left"/>
              <w:rPr>
                <w:color w:val="000000"/>
                <w:sz w:val="20"/>
                <w:szCs w:val="20"/>
              </w:rPr>
            </w:pPr>
            <w:r>
              <w:rPr>
                <w:color w:val="000000"/>
                <w:sz w:val="20"/>
                <w:szCs w:val="20"/>
              </w:rPr>
              <w:t>90 – 99 %</w:t>
            </w:r>
          </w:p>
        </w:tc>
        <w:tc>
          <w:tcPr>
            <w:tcW w:w="577" w:type="pct"/>
          </w:tcPr>
          <w:p w:rsidR="00F81CCF" w:rsidRDefault="00F81CCF">
            <w:pPr>
              <w:ind w:left="0" w:firstLine="0"/>
              <w:jc w:val="left"/>
              <w:rPr>
                <w:color w:val="000000"/>
                <w:sz w:val="20"/>
                <w:szCs w:val="20"/>
              </w:rPr>
            </w:pPr>
            <w:r>
              <w:rPr>
                <w:color w:val="000000"/>
                <w:sz w:val="20"/>
                <w:szCs w:val="20"/>
              </w:rPr>
              <w:t>100%</w:t>
            </w:r>
          </w:p>
        </w:tc>
      </w:tr>
    </w:tbl>
    <w:p w:rsidR="00F81CCF" w:rsidRDefault="00F81CCF">
      <w:pPr>
        <w:pStyle w:val="a5"/>
        <w:spacing w:line="276" w:lineRule="auto"/>
        <w:ind w:left="0" w:right="-426" w:firstLine="0"/>
      </w:pPr>
    </w:p>
    <w:p w:rsidR="00F81CCF" w:rsidRDefault="00F81CCF">
      <w:pPr>
        <w:ind w:left="0" w:firstLine="0"/>
        <w:jc w:val="right"/>
      </w:pPr>
      <w:r>
        <w:t>Таблица 4</w:t>
      </w:r>
    </w:p>
    <w:p w:rsidR="00F81CCF" w:rsidRDefault="00F81CCF">
      <w:pPr>
        <w:ind w:left="0" w:firstLine="0"/>
      </w:pPr>
      <w:r>
        <w:t>Описание показателей и критериев оценивания компетенции ПК ОС-15. 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3"/>
        <w:gridCol w:w="1562"/>
        <w:gridCol w:w="2060"/>
        <w:gridCol w:w="2093"/>
        <w:gridCol w:w="2093"/>
        <w:gridCol w:w="2093"/>
        <w:gridCol w:w="2725"/>
        <w:gridCol w:w="2093"/>
      </w:tblGrid>
      <w:tr w:rsidR="00F81CCF">
        <w:trPr>
          <w:cantSplit/>
        </w:trPr>
        <w:tc>
          <w:tcPr>
            <w:tcW w:w="687" w:type="pct"/>
            <w:vMerge w:val="restart"/>
            <w:vAlign w:val="center"/>
          </w:tcPr>
          <w:p w:rsidR="00F81CCF" w:rsidRDefault="00F81CCF">
            <w:pPr>
              <w:ind w:left="0" w:firstLine="0"/>
              <w:jc w:val="left"/>
              <w:rPr>
                <w:color w:val="000000"/>
                <w:sz w:val="20"/>
                <w:szCs w:val="20"/>
              </w:rPr>
            </w:pPr>
            <w:r>
              <w:rPr>
                <w:color w:val="000000"/>
                <w:sz w:val="20"/>
                <w:szCs w:val="20"/>
              </w:rPr>
              <w:t>Индикаторы компетенции</w:t>
            </w:r>
          </w:p>
        </w:tc>
        <w:tc>
          <w:tcPr>
            <w:tcW w:w="4313" w:type="pct"/>
            <w:gridSpan w:val="7"/>
          </w:tcPr>
          <w:p w:rsidR="00F81CCF" w:rsidRDefault="00F81CCF">
            <w:pPr>
              <w:ind w:left="0" w:firstLine="0"/>
              <w:jc w:val="left"/>
              <w:rPr>
                <w:color w:val="000000"/>
                <w:sz w:val="20"/>
                <w:szCs w:val="20"/>
              </w:rPr>
            </w:pPr>
            <w:r>
              <w:rPr>
                <w:color w:val="000000"/>
                <w:sz w:val="20"/>
                <w:szCs w:val="20"/>
              </w:rPr>
              <w:t>ОЦЕНКИ СФОРМИРОВАННОСТИ КОМПЕТЕНЦИЙ</w:t>
            </w:r>
          </w:p>
        </w:tc>
      </w:tr>
      <w:tr w:rsidR="00F81CCF">
        <w:trPr>
          <w:cantSplit/>
        </w:trPr>
        <w:tc>
          <w:tcPr>
            <w:tcW w:w="687" w:type="pct"/>
            <w:vMerge/>
            <w:vAlign w:val="center"/>
          </w:tcPr>
          <w:p w:rsidR="00F81CCF" w:rsidRDefault="00F81CCF">
            <w:pPr>
              <w:ind w:left="0" w:firstLine="0"/>
              <w:jc w:val="left"/>
              <w:rPr>
                <w:color w:val="000000"/>
                <w:sz w:val="20"/>
                <w:szCs w:val="20"/>
              </w:rPr>
            </w:pPr>
          </w:p>
        </w:tc>
        <w:tc>
          <w:tcPr>
            <w:tcW w:w="613" w:type="pct"/>
            <w:vAlign w:val="center"/>
          </w:tcPr>
          <w:p w:rsidR="00F81CCF" w:rsidRDefault="00F81CCF">
            <w:pPr>
              <w:ind w:left="0" w:firstLine="0"/>
              <w:jc w:val="left"/>
              <w:rPr>
                <w:color w:val="000000"/>
                <w:sz w:val="20"/>
                <w:szCs w:val="20"/>
              </w:rPr>
            </w:pPr>
            <w:r>
              <w:rPr>
                <w:color w:val="000000"/>
                <w:sz w:val="20"/>
                <w:szCs w:val="20"/>
              </w:rPr>
              <w:t>плохо</w:t>
            </w:r>
          </w:p>
        </w:tc>
        <w:tc>
          <w:tcPr>
            <w:tcW w:w="613" w:type="pct"/>
            <w:vAlign w:val="center"/>
          </w:tcPr>
          <w:p w:rsidR="00F81CCF" w:rsidRDefault="00F81CCF">
            <w:pPr>
              <w:ind w:left="0" w:firstLine="0"/>
              <w:jc w:val="left"/>
              <w:rPr>
                <w:color w:val="000000"/>
                <w:sz w:val="20"/>
                <w:szCs w:val="20"/>
              </w:rPr>
            </w:pPr>
            <w:r>
              <w:rPr>
                <w:color w:val="000000"/>
                <w:sz w:val="20"/>
                <w:szCs w:val="20"/>
              </w:rPr>
              <w:t>неудовлетворительно</w:t>
            </w:r>
          </w:p>
        </w:tc>
        <w:tc>
          <w:tcPr>
            <w:tcW w:w="614" w:type="pct"/>
            <w:vAlign w:val="center"/>
          </w:tcPr>
          <w:p w:rsidR="00F81CCF" w:rsidRDefault="00F81CCF">
            <w:pPr>
              <w:ind w:left="0" w:firstLine="0"/>
              <w:jc w:val="left"/>
              <w:rPr>
                <w:color w:val="000000"/>
                <w:sz w:val="20"/>
                <w:szCs w:val="20"/>
              </w:rPr>
            </w:pPr>
            <w:r>
              <w:rPr>
                <w:color w:val="000000"/>
                <w:sz w:val="20"/>
                <w:szCs w:val="20"/>
              </w:rPr>
              <w:t>удовлетворительно</w:t>
            </w:r>
          </w:p>
        </w:tc>
        <w:tc>
          <w:tcPr>
            <w:tcW w:w="682" w:type="pct"/>
            <w:vAlign w:val="center"/>
          </w:tcPr>
          <w:p w:rsidR="00F81CCF" w:rsidRDefault="00F81CCF">
            <w:pPr>
              <w:ind w:left="0" w:firstLine="0"/>
              <w:jc w:val="left"/>
              <w:rPr>
                <w:color w:val="000000"/>
                <w:sz w:val="20"/>
                <w:szCs w:val="20"/>
              </w:rPr>
            </w:pPr>
            <w:r>
              <w:rPr>
                <w:color w:val="000000"/>
                <w:sz w:val="20"/>
                <w:szCs w:val="20"/>
              </w:rPr>
              <w:t>хорошо</w:t>
            </w:r>
          </w:p>
        </w:tc>
        <w:tc>
          <w:tcPr>
            <w:tcW w:w="682" w:type="pct"/>
            <w:vAlign w:val="center"/>
          </w:tcPr>
          <w:p w:rsidR="00F81CCF" w:rsidRDefault="00F81CCF">
            <w:pPr>
              <w:ind w:left="0" w:firstLine="0"/>
              <w:jc w:val="left"/>
              <w:rPr>
                <w:color w:val="000000"/>
                <w:sz w:val="20"/>
                <w:szCs w:val="20"/>
              </w:rPr>
            </w:pPr>
            <w:r>
              <w:rPr>
                <w:color w:val="000000"/>
                <w:sz w:val="20"/>
                <w:szCs w:val="20"/>
              </w:rPr>
              <w:t>очень хорошо</w:t>
            </w:r>
          </w:p>
        </w:tc>
        <w:tc>
          <w:tcPr>
            <w:tcW w:w="532" w:type="pct"/>
            <w:vAlign w:val="center"/>
          </w:tcPr>
          <w:p w:rsidR="00F81CCF" w:rsidRDefault="00F81CCF">
            <w:pPr>
              <w:ind w:left="0" w:firstLine="0"/>
              <w:jc w:val="left"/>
              <w:rPr>
                <w:color w:val="000000"/>
                <w:sz w:val="20"/>
                <w:szCs w:val="20"/>
              </w:rPr>
            </w:pPr>
            <w:r>
              <w:rPr>
                <w:color w:val="000000"/>
                <w:sz w:val="20"/>
                <w:szCs w:val="20"/>
              </w:rPr>
              <w:t>отлично</w:t>
            </w:r>
          </w:p>
        </w:tc>
        <w:tc>
          <w:tcPr>
            <w:tcW w:w="577" w:type="pct"/>
            <w:vAlign w:val="center"/>
          </w:tcPr>
          <w:p w:rsidR="00F81CCF" w:rsidRDefault="00F81CCF">
            <w:pPr>
              <w:ind w:left="0" w:firstLine="0"/>
              <w:jc w:val="left"/>
              <w:rPr>
                <w:color w:val="000000"/>
                <w:sz w:val="20"/>
                <w:szCs w:val="20"/>
              </w:rPr>
            </w:pPr>
            <w:r>
              <w:rPr>
                <w:color w:val="000000"/>
                <w:sz w:val="20"/>
                <w:szCs w:val="20"/>
              </w:rPr>
              <w:t>превосходно</w:t>
            </w:r>
          </w:p>
        </w:tc>
      </w:tr>
      <w:tr w:rsidR="00F81CCF">
        <w:tc>
          <w:tcPr>
            <w:tcW w:w="687" w:type="pct"/>
            <w:vAlign w:val="center"/>
          </w:tcPr>
          <w:p w:rsidR="00F81CCF" w:rsidRDefault="00F81CCF">
            <w:pPr>
              <w:tabs>
                <w:tab w:val="left" w:pos="426"/>
                <w:tab w:val="num" w:pos="822"/>
              </w:tabs>
              <w:ind w:left="0" w:firstLine="0"/>
              <w:rPr>
                <w:sz w:val="20"/>
                <w:szCs w:val="20"/>
              </w:rPr>
            </w:pPr>
            <w:r>
              <w:rPr>
                <w:i/>
                <w:iCs/>
                <w:color w:val="000000"/>
                <w:sz w:val="20"/>
                <w:szCs w:val="20"/>
              </w:rPr>
              <w:t>Знать:</w:t>
            </w:r>
            <w:r>
              <w:rPr>
                <w:i/>
                <w:iCs/>
                <w:sz w:val="20"/>
                <w:szCs w:val="20"/>
              </w:rPr>
              <w:t xml:space="preserve"> </w:t>
            </w:r>
            <w:r>
              <w:rPr>
                <w:sz w:val="20"/>
                <w:szCs w:val="20"/>
              </w:rPr>
              <w:t>теоретические основы основных теорий темперамента, характера, интеллекта;</w:t>
            </w:r>
          </w:p>
          <w:p w:rsidR="00F81CCF" w:rsidRDefault="00F81CCF">
            <w:pPr>
              <w:tabs>
                <w:tab w:val="left" w:pos="426"/>
                <w:tab w:val="num" w:pos="822"/>
              </w:tabs>
              <w:ind w:left="0" w:firstLine="0"/>
              <w:rPr>
                <w:sz w:val="20"/>
                <w:szCs w:val="20"/>
              </w:rPr>
            </w:pPr>
            <w:r>
              <w:rPr>
                <w:sz w:val="20"/>
                <w:szCs w:val="20"/>
              </w:rPr>
              <w:t>методов диагностики темперамента, характера, особенностей интеллекта.</w:t>
            </w:r>
          </w:p>
          <w:p w:rsidR="00F81CCF" w:rsidRDefault="00F81CCF">
            <w:pPr>
              <w:ind w:left="0" w:firstLine="0"/>
              <w:jc w:val="left"/>
              <w:rPr>
                <w:color w:val="000000"/>
                <w:sz w:val="20"/>
                <w:szCs w:val="20"/>
              </w:rPr>
            </w:pPr>
          </w:p>
        </w:tc>
        <w:tc>
          <w:tcPr>
            <w:tcW w:w="613" w:type="pct"/>
          </w:tcPr>
          <w:p w:rsidR="00F81CCF" w:rsidRDefault="00F81CCF">
            <w:pPr>
              <w:ind w:left="0" w:firstLine="0"/>
              <w:jc w:val="left"/>
              <w:rPr>
                <w:color w:val="000000"/>
                <w:sz w:val="20"/>
                <w:szCs w:val="20"/>
              </w:rPr>
            </w:pPr>
            <w:r>
              <w:rPr>
                <w:color w:val="000000"/>
                <w:sz w:val="20"/>
                <w:szCs w:val="20"/>
              </w:rPr>
              <w:t>Отсутствие знаний теоретического материала.</w:t>
            </w:r>
          </w:p>
          <w:p w:rsidR="00F81CCF" w:rsidRDefault="00F81CCF">
            <w:pPr>
              <w:ind w:left="0" w:firstLine="0"/>
              <w:jc w:val="left"/>
              <w:rPr>
                <w:color w:val="000000"/>
                <w:sz w:val="20"/>
                <w:szCs w:val="20"/>
              </w:rPr>
            </w:pPr>
            <w:r>
              <w:rPr>
                <w:color w:val="000000"/>
                <w:sz w:val="20"/>
                <w:szCs w:val="20"/>
              </w:rPr>
              <w:t>Невозможность оценить полноту знаний вследствие отказа обучающегося от ответа</w:t>
            </w:r>
          </w:p>
        </w:tc>
        <w:tc>
          <w:tcPr>
            <w:tcW w:w="613" w:type="pct"/>
            <w:vAlign w:val="center"/>
          </w:tcPr>
          <w:p w:rsidR="00F81CCF" w:rsidRDefault="00F81CCF">
            <w:pPr>
              <w:ind w:left="0" w:firstLine="0"/>
              <w:jc w:val="left"/>
              <w:rPr>
                <w:color w:val="000000"/>
                <w:sz w:val="20"/>
                <w:szCs w:val="20"/>
              </w:rPr>
            </w:pPr>
            <w:r>
              <w:rPr>
                <w:color w:val="000000"/>
                <w:sz w:val="20"/>
                <w:szCs w:val="20"/>
              </w:rPr>
              <w:t>Уровень знаний ниже минимальных требований. Имели место грубые ошибки.</w:t>
            </w:r>
          </w:p>
        </w:tc>
        <w:tc>
          <w:tcPr>
            <w:tcW w:w="614" w:type="pct"/>
            <w:vAlign w:val="center"/>
          </w:tcPr>
          <w:p w:rsidR="00F81CCF" w:rsidRDefault="00F81CCF">
            <w:pPr>
              <w:ind w:left="0" w:firstLine="0"/>
              <w:jc w:val="left"/>
              <w:rPr>
                <w:color w:val="000000"/>
                <w:sz w:val="20"/>
                <w:szCs w:val="20"/>
              </w:rPr>
            </w:pPr>
            <w:r>
              <w:rPr>
                <w:color w:val="000000"/>
                <w:sz w:val="20"/>
                <w:szCs w:val="20"/>
              </w:rPr>
              <w:t>Минимально допустимый уровень знаний. Допущено много негрубых ошибки.</w:t>
            </w:r>
          </w:p>
        </w:tc>
        <w:tc>
          <w:tcPr>
            <w:tcW w:w="682" w:type="pct"/>
            <w:vAlign w:val="center"/>
          </w:tcPr>
          <w:p w:rsidR="00F81CCF" w:rsidRDefault="00F81CCF">
            <w:pPr>
              <w:ind w:left="0" w:firstLine="0"/>
              <w:jc w:val="left"/>
              <w:rPr>
                <w:color w:val="000000"/>
                <w:sz w:val="20"/>
                <w:szCs w:val="20"/>
              </w:rPr>
            </w:pPr>
            <w:r>
              <w:rPr>
                <w:color w:val="000000"/>
                <w:sz w:val="20"/>
                <w:szCs w:val="20"/>
              </w:rPr>
              <w:t>Уровень знаний в объеме, соответствующем программе подготовки. Допущено несколько  негрубых ошибок</w:t>
            </w:r>
          </w:p>
        </w:tc>
        <w:tc>
          <w:tcPr>
            <w:tcW w:w="682" w:type="pct"/>
          </w:tcPr>
          <w:p w:rsidR="00F81CCF" w:rsidRDefault="00F81CCF">
            <w:pPr>
              <w:ind w:left="0" w:firstLine="0"/>
              <w:jc w:val="left"/>
              <w:rPr>
                <w:color w:val="000000"/>
                <w:sz w:val="20"/>
                <w:szCs w:val="20"/>
              </w:rPr>
            </w:pPr>
            <w:r>
              <w:rPr>
                <w:color w:val="000000"/>
                <w:sz w:val="20"/>
                <w:szCs w:val="20"/>
              </w:rPr>
              <w:t>Уровень знаний в объеме, соответствующем программе подготовки. Допущено несколько  несущественных ошибок</w:t>
            </w:r>
          </w:p>
        </w:tc>
        <w:tc>
          <w:tcPr>
            <w:tcW w:w="532" w:type="pct"/>
            <w:vAlign w:val="center"/>
          </w:tcPr>
          <w:p w:rsidR="00F81CCF" w:rsidRDefault="00F81CCF">
            <w:pPr>
              <w:ind w:left="0" w:firstLine="0"/>
              <w:jc w:val="left"/>
              <w:rPr>
                <w:color w:val="000000"/>
                <w:sz w:val="20"/>
                <w:szCs w:val="20"/>
              </w:rPr>
            </w:pPr>
            <w:r>
              <w:rPr>
                <w:color w:val="000000"/>
                <w:sz w:val="20"/>
                <w:szCs w:val="20"/>
              </w:rPr>
              <w:t>Уровень знаний в объеме, соответствующем программе подготовки, без  ошибок.</w:t>
            </w:r>
          </w:p>
        </w:tc>
        <w:tc>
          <w:tcPr>
            <w:tcW w:w="577" w:type="pct"/>
          </w:tcPr>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r>
              <w:rPr>
                <w:color w:val="000000"/>
                <w:sz w:val="20"/>
                <w:szCs w:val="20"/>
              </w:rPr>
              <w:t xml:space="preserve">Уровень знаний в объеме, превышающем программу подготовки. </w:t>
            </w:r>
          </w:p>
        </w:tc>
      </w:tr>
      <w:tr w:rsidR="00F81CCF">
        <w:tc>
          <w:tcPr>
            <w:tcW w:w="687" w:type="pct"/>
            <w:vAlign w:val="center"/>
          </w:tcPr>
          <w:p w:rsidR="00F81CCF" w:rsidRDefault="00F81CCF">
            <w:pPr>
              <w:tabs>
                <w:tab w:val="left" w:pos="426"/>
                <w:tab w:val="num" w:pos="822"/>
              </w:tabs>
              <w:ind w:left="0" w:firstLine="0"/>
              <w:rPr>
                <w:i/>
                <w:iCs/>
                <w:sz w:val="20"/>
                <w:szCs w:val="20"/>
              </w:rPr>
            </w:pPr>
            <w:r>
              <w:rPr>
                <w:i/>
                <w:iCs/>
                <w:sz w:val="20"/>
                <w:szCs w:val="20"/>
              </w:rPr>
              <w:t>Уметь:</w:t>
            </w:r>
          </w:p>
          <w:p w:rsidR="00F81CCF" w:rsidRDefault="00F81CCF">
            <w:pPr>
              <w:tabs>
                <w:tab w:val="left" w:pos="426"/>
                <w:tab w:val="num" w:pos="822"/>
              </w:tabs>
              <w:ind w:left="0" w:firstLine="0"/>
              <w:rPr>
                <w:sz w:val="20"/>
                <w:szCs w:val="20"/>
              </w:rPr>
            </w:pPr>
            <w:r>
              <w:rPr>
                <w:sz w:val="20"/>
                <w:szCs w:val="20"/>
              </w:rPr>
              <w:t>выделять основную идею конкретной теории и видеть ее практическое приложение;</w:t>
            </w:r>
          </w:p>
          <w:p w:rsidR="00F81CCF" w:rsidRDefault="00F81CCF">
            <w:pPr>
              <w:tabs>
                <w:tab w:val="left" w:pos="426"/>
                <w:tab w:val="num" w:pos="822"/>
              </w:tabs>
              <w:ind w:left="0" w:firstLine="0"/>
              <w:rPr>
                <w:color w:val="000000"/>
                <w:sz w:val="20"/>
                <w:szCs w:val="20"/>
              </w:rPr>
            </w:pPr>
            <w:r>
              <w:rPr>
                <w:sz w:val="20"/>
                <w:szCs w:val="20"/>
              </w:rPr>
              <w:t>подбирать метод (диагностики/исследования) под конкретную задачу с учетом возможностей и имеющихся ограничений  конкретного метода</w:t>
            </w:r>
          </w:p>
        </w:tc>
        <w:tc>
          <w:tcPr>
            <w:tcW w:w="613" w:type="pct"/>
          </w:tcPr>
          <w:p w:rsidR="00F81CCF" w:rsidRDefault="00F81CCF">
            <w:pPr>
              <w:ind w:left="0" w:firstLine="0"/>
              <w:jc w:val="left"/>
              <w:rPr>
                <w:color w:val="000000"/>
                <w:sz w:val="20"/>
                <w:szCs w:val="20"/>
              </w:rPr>
            </w:pPr>
            <w:r>
              <w:rPr>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613" w:type="pct"/>
            <w:vAlign w:val="center"/>
          </w:tcPr>
          <w:p w:rsidR="00F81CCF" w:rsidRDefault="00F81CCF">
            <w:pPr>
              <w:ind w:left="0" w:firstLine="0"/>
              <w:jc w:val="left"/>
              <w:rPr>
                <w:color w:val="000000"/>
                <w:sz w:val="20"/>
                <w:szCs w:val="20"/>
              </w:rPr>
            </w:pPr>
            <w:r>
              <w:rPr>
                <w:color w:val="000000"/>
                <w:sz w:val="20"/>
                <w:szCs w:val="20"/>
              </w:rPr>
              <w:t>При решении стандартных задач не продемонстрированы основные умения.</w:t>
            </w:r>
          </w:p>
          <w:p w:rsidR="00F81CCF" w:rsidRDefault="00F81CCF">
            <w:pPr>
              <w:ind w:left="0" w:firstLine="0"/>
              <w:jc w:val="left"/>
              <w:rPr>
                <w:color w:val="000000"/>
                <w:sz w:val="20"/>
                <w:szCs w:val="20"/>
              </w:rPr>
            </w:pPr>
            <w:r>
              <w:rPr>
                <w:color w:val="000000"/>
                <w:sz w:val="20"/>
                <w:szCs w:val="20"/>
              </w:rPr>
              <w:t>Имели место грубые ошибки.</w:t>
            </w:r>
          </w:p>
        </w:tc>
        <w:tc>
          <w:tcPr>
            <w:tcW w:w="614"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682" w:type="pct"/>
            <w:vAlign w:val="center"/>
          </w:tcPr>
          <w:p w:rsidR="00F81CCF" w:rsidRDefault="00F81CCF">
            <w:pPr>
              <w:ind w:left="0" w:firstLine="0"/>
              <w:jc w:val="left"/>
              <w:rPr>
                <w:color w:val="000000"/>
                <w:sz w:val="20"/>
                <w:szCs w:val="20"/>
              </w:rPr>
            </w:pPr>
            <w:r>
              <w:rPr>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682" w:type="pct"/>
          </w:tcPr>
          <w:p w:rsidR="00F81CCF" w:rsidRDefault="00F81CCF">
            <w:pPr>
              <w:ind w:left="0" w:firstLine="0"/>
              <w:jc w:val="left"/>
              <w:rPr>
                <w:color w:val="000000"/>
                <w:sz w:val="20"/>
                <w:szCs w:val="20"/>
              </w:rPr>
            </w:pPr>
            <w:r>
              <w:rPr>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532"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577" w:type="pct"/>
          </w:tcPr>
          <w:p w:rsidR="00F81CCF" w:rsidRDefault="00F81CCF">
            <w:pPr>
              <w:ind w:left="0" w:firstLine="0"/>
              <w:jc w:val="left"/>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w:t>
            </w:r>
          </w:p>
          <w:p w:rsidR="00F81CCF" w:rsidRDefault="00F81CCF">
            <w:pPr>
              <w:ind w:left="0" w:firstLine="0"/>
              <w:jc w:val="left"/>
              <w:rPr>
                <w:color w:val="000000"/>
                <w:sz w:val="20"/>
                <w:szCs w:val="20"/>
              </w:rPr>
            </w:pPr>
            <w:r>
              <w:rPr>
                <w:color w:val="000000"/>
                <w:sz w:val="20"/>
                <w:szCs w:val="20"/>
              </w:rPr>
              <w:t>Объеме без недочетов</w:t>
            </w:r>
          </w:p>
        </w:tc>
      </w:tr>
      <w:tr w:rsidR="00F81CCF">
        <w:tc>
          <w:tcPr>
            <w:tcW w:w="687" w:type="pct"/>
            <w:vAlign w:val="center"/>
          </w:tcPr>
          <w:p w:rsidR="00F81CCF" w:rsidRDefault="00F81CCF">
            <w:pPr>
              <w:tabs>
                <w:tab w:val="left" w:pos="426"/>
                <w:tab w:val="num" w:pos="822"/>
              </w:tabs>
              <w:ind w:left="0" w:firstLine="0"/>
              <w:rPr>
                <w:i/>
                <w:iCs/>
                <w:sz w:val="20"/>
                <w:szCs w:val="20"/>
              </w:rPr>
            </w:pPr>
            <w:r>
              <w:rPr>
                <w:sz w:val="20"/>
                <w:szCs w:val="20"/>
              </w:rPr>
              <w:t xml:space="preserve"> </w:t>
            </w:r>
            <w:r>
              <w:rPr>
                <w:i/>
                <w:iCs/>
                <w:sz w:val="20"/>
                <w:szCs w:val="20"/>
              </w:rPr>
              <w:t>Владеть:</w:t>
            </w:r>
          </w:p>
          <w:p w:rsidR="00F81CCF" w:rsidRDefault="00F81CCF">
            <w:pPr>
              <w:ind w:left="0" w:firstLine="0"/>
              <w:jc w:val="left"/>
              <w:rPr>
                <w:color w:val="000000"/>
                <w:sz w:val="20"/>
                <w:szCs w:val="20"/>
              </w:rPr>
            </w:pPr>
            <w:r>
              <w:rPr>
                <w:sz w:val="20"/>
                <w:szCs w:val="20"/>
              </w:rPr>
              <w:t>навыками самостоятельной учебной, научной и методической работы в области психологии темперамента, характера, интеллекта</w:t>
            </w:r>
          </w:p>
        </w:tc>
        <w:tc>
          <w:tcPr>
            <w:tcW w:w="613" w:type="pct"/>
          </w:tcPr>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r>
              <w:rPr>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613" w:type="pct"/>
            <w:vAlign w:val="center"/>
          </w:tcPr>
          <w:p w:rsidR="00F81CCF" w:rsidRDefault="00F81CCF">
            <w:pPr>
              <w:ind w:left="0" w:firstLine="0"/>
              <w:jc w:val="left"/>
              <w:rPr>
                <w:color w:val="000000"/>
                <w:sz w:val="20"/>
                <w:szCs w:val="20"/>
              </w:rPr>
            </w:pPr>
            <w:r>
              <w:rPr>
                <w:color w:val="000000"/>
                <w:sz w:val="20"/>
                <w:szCs w:val="20"/>
              </w:rPr>
              <w:t>При решении стандартных задач не продемонстрированы базовые навыки.</w:t>
            </w:r>
          </w:p>
          <w:p w:rsidR="00F81CCF" w:rsidRDefault="00F81CCF">
            <w:pPr>
              <w:ind w:left="0" w:firstLine="0"/>
              <w:jc w:val="left"/>
              <w:rPr>
                <w:color w:val="000000"/>
                <w:sz w:val="20"/>
                <w:szCs w:val="20"/>
              </w:rPr>
            </w:pPr>
            <w:r>
              <w:rPr>
                <w:color w:val="000000"/>
                <w:sz w:val="20"/>
                <w:szCs w:val="20"/>
              </w:rPr>
              <w:t>Имели место грубые ошибки.</w:t>
            </w:r>
          </w:p>
          <w:p w:rsidR="00F81CCF" w:rsidRDefault="00F81CCF">
            <w:pPr>
              <w:ind w:left="0" w:firstLine="0"/>
              <w:jc w:val="left"/>
              <w:rPr>
                <w:color w:val="000000"/>
                <w:sz w:val="20"/>
                <w:szCs w:val="20"/>
              </w:rPr>
            </w:pPr>
          </w:p>
        </w:tc>
        <w:tc>
          <w:tcPr>
            <w:tcW w:w="614" w:type="pct"/>
            <w:vAlign w:val="center"/>
          </w:tcPr>
          <w:p w:rsidR="00F81CCF" w:rsidRDefault="00F81CCF">
            <w:pPr>
              <w:ind w:left="0" w:firstLine="0"/>
              <w:jc w:val="left"/>
              <w:rPr>
                <w:color w:val="000000"/>
                <w:sz w:val="20"/>
                <w:szCs w:val="20"/>
              </w:rPr>
            </w:pPr>
            <w:r>
              <w:rPr>
                <w:color w:val="000000"/>
                <w:sz w:val="20"/>
                <w:szCs w:val="20"/>
              </w:rPr>
              <w:t xml:space="preserve">Имеется минимальный  </w:t>
            </w:r>
          </w:p>
          <w:p w:rsidR="00F81CCF" w:rsidRDefault="00F81CCF">
            <w:pPr>
              <w:ind w:left="0" w:firstLine="0"/>
              <w:jc w:val="left"/>
              <w:rPr>
                <w:color w:val="000000"/>
                <w:sz w:val="20"/>
                <w:szCs w:val="20"/>
              </w:rPr>
            </w:pPr>
            <w:r>
              <w:rPr>
                <w:color w:val="000000"/>
                <w:sz w:val="20"/>
                <w:szCs w:val="20"/>
              </w:rPr>
              <w:t>набор навыков для решения стандартных задач с некоторыми недочетами</w:t>
            </w:r>
          </w:p>
          <w:p w:rsidR="00F81CCF" w:rsidRDefault="00F81CCF">
            <w:pPr>
              <w:ind w:left="0" w:firstLine="0"/>
              <w:jc w:val="left"/>
              <w:rPr>
                <w:color w:val="000000"/>
                <w:sz w:val="20"/>
                <w:szCs w:val="20"/>
              </w:rPr>
            </w:pPr>
          </w:p>
        </w:tc>
        <w:tc>
          <w:tcPr>
            <w:tcW w:w="682"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базовые навыки </w:t>
            </w:r>
          </w:p>
          <w:p w:rsidR="00F81CCF" w:rsidRDefault="00F81CCF">
            <w:pPr>
              <w:ind w:left="0" w:firstLine="0"/>
              <w:jc w:val="left"/>
              <w:rPr>
                <w:color w:val="000000"/>
                <w:sz w:val="20"/>
                <w:szCs w:val="20"/>
              </w:rPr>
            </w:pPr>
            <w:r>
              <w:rPr>
                <w:color w:val="000000"/>
                <w:sz w:val="20"/>
                <w:szCs w:val="20"/>
              </w:rPr>
              <w:t>при решении стандартных задач с некоторыми недочетами</w:t>
            </w: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tc>
        <w:tc>
          <w:tcPr>
            <w:tcW w:w="682" w:type="pct"/>
          </w:tcPr>
          <w:p w:rsidR="00F81CCF" w:rsidRDefault="00F81CCF">
            <w:pPr>
              <w:ind w:left="0" w:firstLine="0"/>
              <w:jc w:val="left"/>
              <w:rPr>
                <w:color w:val="000000"/>
                <w:sz w:val="20"/>
                <w:szCs w:val="20"/>
              </w:rPr>
            </w:pPr>
            <w:r>
              <w:rPr>
                <w:color w:val="000000"/>
                <w:sz w:val="20"/>
                <w:szCs w:val="20"/>
              </w:rPr>
              <w:t xml:space="preserve">Продемонстрированы базовые навыки </w:t>
            </w:r>
          </w:p>
          <w:p w:rsidR="00F81CCF" w:rsidRDefault="00F81CCF">
            <w:pPr>
              <w:ind w:left="0" w:firstLine="0"/>
              <w:jc w:val="left"/>
              <w:rPr>
                <w:color w:val="000000"/>
                <w:sz w:val="20"/>
                <w:szCs w:val="20"/>
              </w:rPr>
            </w:pPr>
            <w:r>
              <w:rPr>
                <w:color w:val="000000"/>
                <w:sz w:val="20"/>
                <w:szCs w:val="20"/>
              </w:rPr>
              <w:t>при решении стандартных задач без ошибок и недочетов.</w:t>
            </w:r>
          </w:p>
          <w:p w:rsidR="00F81CCF" w:rsidRDefault="00F81CCF">
            <w:pPr>
              <w:ind w:left="0" w:firstLine="0"/>
              <w:jc w:val="left"/>
              <w:rPr>
                <w:color w:val="000000"/>
                <w:sz w:val="20"/>
                <w:szCs w:val="20"/>
              </w:rPr>
            </w:pPr>
          </w:p>
        </w:tc>
        <w:tc>
          <w:tcPr>
            <w:tcW w:w="532" w:type="pct"/>
            <w:vAlign w:val="center"/>
          </w:tcPr>
          <w:p w:rsidR="00F81CCF" w:rsidRDefault="00F81CCF">
            <w:pPr>
              <w:ind w:left="0" w:firstLine="0"/>
              <w:jc w:val="left"/>
              <w:rPr>
                <w:color w:val="000000"/>
                <w:sz w:val="20"/>
                <w:szCs w:val="20"/>
              </w:rPr>
            </w:pPr>
            <w:r>
              <w:rPr>
                <w:color w:val="000000"/>
                <w:sz w:val="20"/>
                <w:szCs w:val="20"/>
              </w:rPr>
              <w:t xml:space="preserve">Продемонстрированы навыки </w:t>
            </w:r>
          </w:p>
          <w:p w:rsidR="00F81CCF" w:rsidRDefault="00F81CCF">
            <w:pPr>
              <w:ind w:left="0" w:firstLine="0"/>
              <w:jc w:val="left"/>
              <w:rPr>
                <w:color w:val="000000"/>
                <w:sz w:val="20"/>
                <w:szCs w:val="20"/>
              </w:rPr>
            </w:pPr>
            <w:r>
              <w:rPr>
                <w:color w:val="000000"/>
                <w:sz w:val="20"/>
                <w:szCs w:val="20"/>
              </w:rPr>
              <w:t>при решении нестандартных задач без ошибок и недочетов.</w:t>
            </w: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tc>
        <w:tc>
          <w:tcPr>
            <w:tcW w:w="577" w:type="pct"/>
          </w:tcPr>
          <w:p w:rsidR="00F81CCF" w:rsidRDefault="00F81CCF">
            <w:pPr>
              <w:ind w:left="0" w:firstLine="0"/>
              <w:jc w:val="left"/>
              <w:rPr>
                <w:color w:val="000000"/>
                <w:sz w:val="20"/>
                <w:szCs w:val="20"/>
              </w:rPr>
            </w:pPr>
            <w:r>
              <w:rPr>
                <w:color w:val="000000"/>
                <w:sz w:val="20"/>
                <w:szCs w:val="20"/>
              </w:rPr>
              <w:t xml:space="preserve">Продемонстрирован творческий подход к решению нестандартных задач </w:t>
            </w: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p w:rsidR="00F81CCF" w:rsidRDefault="00F81CCF">
            <w:pPr>
              <w:ind w:left="0" w:firstLine="0"/>
              <w:jc w:val="left"/>
              <w:rPr>
                <w:color w:val="000000"/>
                <w:sz w:val="20"/>
                <w:szCs w:val="20"/>
              </w:rPr>
            </w:pPr>
          </w:p>
        </w:tc>
      </w:tr>
      <w:tr w:rsidR="00F81CCF">
        <w:tc>
          <w:tcPr>
            <w:tcW w:w="687" w:type="pct"/>
          </w:tcPr>
          <w:p w:rsidR="00F81CCF" w:rsidRDefault="00F81CCF">
            <w:pPr>
              <w:ind w:left="0" w:firstLine="0"/>
              <w:jc w:val="left"/>
              <w:rPr>
                <w:color w:val="000000"/>
                <w:sz w:val="20"/>
                <w:szCs w:val="20"/>
              </w:rPr>
            </w:pPr>
            <w:r>
              <w:rPr>
                <w:color w:val="000000"/>
                <w:sz w:val="20"/>
                <w:szCs w:val="20"/>
              </w:rPr>
              <w:t>Шкала оценок по проценту правильно выполненных контрольных заданий</w:t>
            </w:r>
          </w:p>
        </w:tc>
        <w:tc>
          <w:tcPr>
            <w:tcW w:w="613" w:type="pct"/>
          </w:tcPr>
          <w:p w:rsidR="00F81CCF" w:rsidRDefault="00F81CCF">
            <w:pPr>
              <w:ind w:left="0" w:firstLine="0"/>
              <w:jc w:val="left"/>
              <w:rPr>
                <w:color w:val="000000"/>
                <w:sz w:val="20"/>
                <w:szCs w:val="20"/>
              </w:rPr>
            </w:pPr>
            <w:r>
              <w:rPr>
                <w:color w:val="000000"/>
                <w:sz w:val="20"/>
                <w:szCs w:val="20"/>
              </w:rPr>
              <w:t>0 – 20 %</w:t>
            </w:r>
          </w:p>
        </w:tc>
        <w:tc>
          <w:tcPr>
            <w:tcW w:w="613" w:type="pct"/>
          </w:tcPr>
          <w:p w:rsidR="00F81CCF" w:rsidRDefault="00F81CCF">
            <w:pPr>
              <w:ind w:left="0" w:firstLine="0"/>
              <w:jc w:val="left"/>
              <w:rPr>
                <w:color w:val="000000"/>
                <w:sz w:val="20"/>
                <w:szCs w:val="20"/>
              </w:rPr>
            </w:pPr>
            <w:r>
              <w:rPr>
                <w:color w:val="000000"/>
                <w:sz w:val="20"/>
                <w:szCs w:val="20"/>
              </w:rPr>
              <w:t>20 – 50 %</w:t>
            </w:r>
          </w:p>
        </w:tc>
        <w:tc>
          <w:tcPr>
            <w:tcW w:w="614" w:type="pct"/>
          </w:tcPr>
          <w:p w:rsidR="00F81CCF" w:rsidRDefault="00F81CCF">
            <w:pPr>
              <w:ind w:left="0" w:firstLine="0"/>
              <w:jc w:val="left"/>
              <w:rPr>
                <w:color w:val="000000"/>
                <w:sz w:val="20"/>
                <w:szCs w:val="20"/>
              </w:rPr>
            </w:pPr>
            <w:r>
              <w:rPr>
                <w:color w:val="000000"/>
                <w:sz w:val="20"/>
                <w:szCs w:val="20"/>
              </w:rPr>
              <w:t>50 – 70 %</w:t>
            </w:r>
          </w:p>
        </w:tc>
        <w:tc>
          <w:tcPr>
            <w:tcW w:w="682" w:type="pct"/>
          </w:tcPr>
          <w:p w:rsidR="00F81CCF" w:rsidRDefault="00F81CCF">
            <w:pPr>
              <w:ind w:left="0" w:firstLine="0"/>
              <w:jc w:val="left"/>
              <w:rPr>
                <w:color w:val="000000"/>
                <w:sz w:val="20"/>
                <w:szCs w:val="20"/>
              </w:rPr>
            </w:pPr>
            <w:r>
              <w:rPr>
                <w:color w:val="000000"/>
                <w:sz w:val="20"/>
                <w:szCs w:val="20"/>
              </w:rPr>
              <w:t>70-80 %</w:t>
            </w:r>
          </w:p>
        </w:tc>
        <w:tc>
          <w:tcPr>
            <w:tcW w:w="682" w:type="pct"/>
          </w:tcPr>
          <w:p w:rsidR="00F81CCF" w:rsidRDefault="00F81CCF">
            <w:pPr>
              <w:ind w:left="0" w:firstLine="0"/>
              <w:jc w:val="left"/>
              <w:rPr>
                <w:color w:val="000000"/>
                <w:sz w:val="20"/>
                <w:szCs w:val="20"/>
              </w:rPr>
            </w:pPr>
            <w:r>
              <w:rPr>
                <w:color w:val="000000"/>
                <w:sz w:val="20"/>
                <w:szCs w:val="20"/>
              </w:rPr>
              <w:t>80 – 90 %</w:t>
            </w:r>
          </w:p>
        </w:tc>
        <w:tc>
          <w:tcPr>
            <w:tcW w:w="532" w:type="pct"/>
          </w:tcPr>
          <w:p w:rsidR="00F81CCF" w:rsidRDefault="00F81CCF">
            <w:pPr>
              <w:ind w:left="0" w:firstLine="0"/>
              <w:jc w:val="left"/>
              <w:rPr>
                <w:color w:val="000000"/>
                <w:sz w:val="20"/>
                <w:szCs w:val="20"/>
              </w:rPr>
            </w:pPr>
            <w:r>
              <w:rPr>
                <w:color w:val="000000"/>
                <w:sz w:val="20"/>
                <w:szCs w:val="20"/>
              </w:rPr>
              <w:t>90 – 99 %</w:t>
            </w:r>
          </w:p>
        </w:tc>
        <w:tc>
          <w:tcPr>
            <w:tcW w:w="577" w:type="pct"/>
          </w:tcPr>
          <w:p w:rsidR="00F81CCF" w:rsidRDefault="00F81CCF">
            <w:pPr>
              <w:ind w:left="0" w:firstLine="0"/>
              <w:jc w:val="left"/>
              <w:rPr>
                <w:color w:val="000000"/>
                <w:sz w:val="20"/>
                <w:szCs w:val="20"/>
              </w:rPr>
            </w:pPr>
            <w:r>
              <w:rPr>
                <w:color w:val="000000"/>
                <w:sz w:val="20"/>
                <w:szCs w:val="20"/>
              </w:rPr>
              <w:t>100%</w:t>
            </w:r>
          </w:p>
        </w:tc>
      </w:tr>
    </w:tbl>
    <w:p w:rsidR="00F81CCF" w:rsidRDefault="00F81CCF">
      <w:pPr>
        <w:pStyle w:val="a5"/>
        <w:spacing w:line="276" w:lineRule="auto"/>
        <w:ind w:left="0" w:right="-426" w:firstLine="0"/>
      </w:pPr>
    </w:p>
    <w:p w:rsidR="00F81CCF" w:rsidRDefault="00F81CCF">
      <w:pPr>
        <w:pStyle w:val="a5"/>
        <w:spacing w:line="276" w:lineRule="auto"/>
        <w:ind w:left="0" w:right="-426" w:firstLine="0"/>
        <w:sectPr w:rsidR="00F81CCF">
          <w:pgSz w:w="16838" w:h="11906" w:orient="landscape" w:code="9"/>
          <w:pgMar w:top="1701" w:right="1134" w:bottom="850" w:left="1134" w:header="709" w:footer="709" w:gutter="0"/>
          <w:cols w:space="708"/>
          <w:docGrid w:linePitch="360"/>
        </w:sectPr>
      </w:pPr>
    </w:p>
    <w:p w:rsidR="00F81CCF" w:rsidRDefault="00F81CCF">
      <w:pPr>
        <w:widowControl w:val="0"/>
        <w:ind w:left="0" w:firstLine="142"/>
        <w:rPr>
          <w:b/>
          <w:bCs/>
        </w:rPr>
      </w:pPr>
      <w:r>
        <w:rPr>
          <w:b/>
          <w:bCs/>
        </w:rPr>
        <w:t>6.3. Описание критериев и шкал оценивания</w:t>
      </w:r>
    </w:p>
    <w:p w:rsidR="00F81CCF" w:rsidRDefault="00F81CCF">
      <w:pPr>
        <w:ind w:left="0"/>
        <w:rPr>
          <w:color w:val="000000"/>
        </w:rPr>
      </w:pPr>
      <w:r>
        <w:rPr>
          <w:color w:val="000000"/>
        </w:rPr>
        <w:t>Оценка сформированности компетенций в рамках дисциплины осуществляется во время аттестационных мероприятий:</w:t>
      </w:r>
    </w:p>
    <w:p w:rsidR="00F81CCF" w:rsidRDefault="00F81CCF">
      <w:pPr>
        <w:ind w:left="0"/>
        <w:rPr>
          <w:color w:val="000000"/>
        </w:rPr>
      </w:pPr>
      <w:r>
        <w:rPr>
          <w:color w:val="000000"/>
        </w:rPr>
        <w:t>текущий контроль успеваемости – проверка самостоятельной проектной работы (реферата) и заданий портфолио, оценка выступления с докладом на практическом занятии и результат проверочной работы;</w:t>
      </w:r>
    </w:p>
    <w:p w:rsidR="00F81CCF" w:rsidRDefault="00F81CCF">
      <w:pPr>
        <w:widowControl w:val="0"/>
        <w:ind w:left="0"/>
        <w:rPr>
          <w:color w:val="000000"/>
        </w:rPr>
      </w:pPr>
      <w:r>
        <w:rPr>
          <w:color w:val="000000"/>
        </w:rPr>
        <w:t>промежуточная аттестация, которая может осуществляться в 2-х формах:</w:t>
      </w:r>
    </w:p>
    <w:p w:rsidR="00F81CCF" w:rsidRDefault="00F81CCF">
      <w:pPr>
        <w:widowControl w:val="0"/>
        <w:numPr>
          <w:ilvl w:val="0"/>
          <w:numId w:val="148"/>
        </w:numPr>
        <w:ind w:left="0" w:firstLine="709"/>
        <w:rPr>
          <w:color w:val="000000"/>
        </w:rPr>
      </w:pPr>
      <w:r>
        <w:rPr>
          <w:color w:val="000000"/>
        </w:rPr>
        <w:t>устный экзамен,</w:t>
      </w:r>
    </w:p>
    <w:p w:rsidR="00F81CCF" w:rsidRDefault="00F81CCF">
      <w:pPr>
        <w:widowControl w:val="0"/>
        <w:numPr>
          <w:ilvl w:val="0"/>
          <w:numId w:val="148"/>
        </w:numPr>
        <w:ind w:left="0" w:firstLine="709"/>
        <w:rPr>
          <w:color w:val="000000"/>
        </w:rPr>
      </w:pPr>
      <w:r>
        <w:rPr>
          <w:color w:val="000000"/>
        </w:rPr>
        <w:t>письменный экзамен в виде итогового теста.</w:t>
      </w:r>
    </w:p>
    <w:p w:rsidR="00F81CCF" w:rsidRDefault="00F81CCF">
      <w:pPr>
        <w:ind w:left="0"/>
      </w:pPr>
    </w:p>
    <w:p w:rsidR="00F81CCF" w:rsidRDefault="00F81CCF">
      <w:pPr>
        <w:ind w:left="0"/>
        <w:rPr>
          <w:i/>
          <w:iCs/>
        </w:rPr>
      </w:pPr>
      <w:r>
        <w:rPr>
          <w:color w:val="000000"/>
        </w:rPr>
        <w:t xml:space="preserve">Промежуточная аттестация по дисциплине проводится в форме экзамена с 7-балльной системой оценивания. Критерии определения оценки представлены в пункте 6.1. Экзамен проводится в устной форме, при индивидуальном общении преподавателя со студентом. В начале промежуточной аттестации студент случайным образом выбирает билет с 2 теоретическими вопросами к экзамену и 1 практической задачей и готовится к ответу 45 минут. В некоторых случаях промежуточная аттестация может проходить письменно в виде теста. Оценка, полученная по итогам промежуточной аттестации, является интегральной, так как включает в себя оценки знаний, умений, владения профессиональными опытом и навыками для всех </w:t>
      </w:r>
      <w:r>
        <w:t>компетенций</w:t>
      </w:r>
      <w:r>
        <w:rPr>
          <w:color w:val="000000"/>
        </w:rPr>
        <w:t>, относящихся к дисциплине.</w:t>
      </w:r>
    </w:p>
    <w:p w:rsidR="00F81CCF" w:rsidRDefault="00F81CCF">
      <w:pPr>
        <w:ind w:left="0"/>
        <w:jc w:val="center"/>
        <w:rPr>
          <w:i/>
          <w:iCs/>
        </w:rPr>
      </w:pPr>
      <w:r>
        <w:rPr>
          <w:i/>
          <w:iCs/>
        </w:rPr>
        <w:t>Критерии оценивания экзамена</w:t>
      </w:r>
    </w:p>
    <w:tbl>
      <w:tblPr>
        <w:tblW w:w="93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8"/>
        <w:gridCol w:w="7247"/>
      </w:tblGrid>
      <w:tr w:rsidR="00F81CCF">
        <w:trPr>
          <w:trHeight w:val="330"/>
        </w:trPr>
        <w:tc>
          <w:tcPr>
            <w:tcW w:w="2093" w:type="dxa"/>
          </w:tcPr>
          <w:p w:rsidR="00F81CCF" w:rsidRDefault="00F81CCF">
            <w:pPr>
              <w:ind w:left="0" w:firstLine="0"/>
              <w:jc w:val="left"/>
              <w:rPr>
                <w:b/>
                <w:bCs/>
                <w:snapToGrid w:val="0"/>
                <w:sz w:val="20"/>
                <w:szCs w:val="20"/>
              </w:rPr>
            </w:pPr>
            <w:r>
              <w:rPr>
                <w:b/>
                <w:bCs/>
                <w:snapToGrid w:val="0"/>
                <w:sz w:val="20"/>
                <w:szCs w:val="20"/>
              </w:rPr>
              <w:t>Оценка</w:t>
            </w:r>
          </w:p>
        </w:tc>
        <w:tc>
          <w:tcPr>
            <w:tcW w:w="7252" w:type="dxa"/>
          </w:tcPr>
          <w:p w:rsidR="00F81CCF" w:rsidRDefault="00F81CCF">
            <w:pPr>
              <w:jc w:val="center"/>
              <w:rPr>
                <w:b/>
                <w:bCs/>
                <w:snapToGrid w:val="0"/>
                <w:sz w:val="20"/>
                <w:szCs w:val="20"/>
              </w:rPr>
            </w:pPr>
            <w:r>
              <w:rPr>
                <w:b/>
                <w:bCs/>
                <w:snapToGrid w:val="0"/>
                <w:sz w:val="20"/>
                <w:szCs w:val="20"/>
              </w:rPr>
              <w:t>Уровень подготовки</w:t>
            </w:r>
          </w:p>
        </w:tc>
      </w:tr>
      <w:tr w:rsidR="00F81CCF">
        <w:trPr>
          <w:trHeight w:val="330"/>
        </w:trPr>
        <w:tc>
          <w:tcPr>
            <w:tcW w:w="2093" w:type="dxa"/>
          </w:tcPr>
          <w:p w:rsidR="00F81CCF" w:rsidRDefault="00F81CCF">
            <w:pPr>
              <w:ind w:left="0" w:firstLine="0"/>
              <w:jc w:val="left"/>
              <w:rPr>
                <w:snapToGrid w:val="0"/>
                <w:sz w:val="20"/>
                <w:szCs w:val="20"/>
              </w:rPr>
            </w:pPr>
            <w:r>
              <w:rPr>
                <w:snapToGrid w:val="0"/>
                <w:sz w:val="20"/>
                <w:szCs w:val="20"/>
              </w:rPr>
              <w:t>Превосходно</w:t>
            </w:r>
          </w:p>
        </w:tc>
        <w:tc>
          <w:tcPr>
            <w:tcW w:w="7252" w:type="dxa"/>
          </w:tcPr>
          <w:p w:rsidR="00F81CCF" w:rsidRDefault="00F81CCF">
            <w:pPr>
              <w:ind w:left="5" w:firstLine="0"/>
              <w:rPr>
                <w:sz w:val="20"/>
                <w:szCs w:val="20"/>
              </w:rPr>
            </w:pPr>
            <w:r>
              <w:rPr>
                <w:snapToGrid w:val="0"/>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w:t>
            </w:r>
            <w:r>
              <w:rPr>
                <w:sz w:val="20"/>
                <w:szCs w:val="20"/>
              </w:rPr>
              <w:t>тудент дал полный и развернутый ответ на все теоретические вопросы билета, подтверждая теоретический материал практическими примерами. Демонстрирует навыки выявления взаимосвязей между морфологией и функцией органов. Студент активно работал на практических занятиях. Отличные оценки на коллоквиумах.</w:t>
            </w:r>
          </w:p>
          <w:p w:rsidR="00F81CCF" w:rsidRDefault="00F81CCF">
            <w:pPr>
              <w:tabs>
                <w:tab w:val="center" w:pos="3183"/>
              </w:tabs>
              <w:ind w:left="5" w:firstLine="0"/>
              <w:rPr>
                <w:b/>
                <w:bCs/>
                <w:snapToGrid w:val="0"/>
                <w:sz w:val="20"/>
                <w:szCs w:val="20"/>
              </w:rPr>
            </w:pPr>
            <w:r>
              <w:rPr>
                <w:sz w:val="20"/>
                <w:szCs w:val="20"/>
              </w:rPr>
              <w:t>100 %-ное выполнение контрольных экзаменационных заданий.</w:t>
            </w:r>
            <w:r>
              <w:rPr>
                <w:sz w:val="20"/>
                <w:szCs w:val="20"/>
              </w:rPr>
              <w:tab/>
            </w:r>
          </w:p>
        </w:tc>
      </w:tr>
      <w:tr w:rsidR="00F81CCF">
        <w:trPr>
          <w:trHeight w:val="655"/>
        </w:trPr>
        <w:tc>
          <w:tcPr>
            <w:tcW w:w="2093" w:type="dxa"/>
          </w:tcPr>
          <w:p w:rsidR="00F81CCF" w:rsidRDefault="00F81CCF">
            <w:pPr>
              <w:ind w:left="0" w:firstLine="0"/>
              <w:jc w:val="left"/>
              <w:rPr>
                <w:snapToGrid w:val="0"/>
                <w:sz w:val="20"/>
                <w:szCs w:val="20"/>
              </w:rPr>
            </w:pPr>
            <w:r>
              <w:rPr>
                <w:snapToGrid w:val="0"/>
                <w:sz w:val="20"/>
                <w:szCs w:val="20"/>
              </w:rPr>
              <w:t>Отлично</w:t>
            </w:r>
          </w:p>
        </w:tc>
        <w:tc>
          <w:tcPr>
            <w:tcW w:w="7252" w:type="dxa"/>
          </w:tcPr>
          <w:p w:rsidR="00F81CCF" w:rsidRDefault="00F81CCF">
            <w:pPr>
              <w:ind w:left="5" w:firstLine="0"/>
              <w:rPr>
                <w:sz w:val="20"/>
                <w:szCs w:val="20"/>
              </w:rPr>
            </w:pPr>
            <w:r>
              <w:rPr>
                <w:snapToGrid w:val="0"/>
                <w:sz w:val="20"/>
                <w:szCs w:val="20"/>
              </w:rPr>
              <w:t>Высокий уровень подготовки с незначительными ошибками. С</w:t>
            </w:r>
            <w:r>
              <w:rPr>
                <w:sz w:val="20"/>
                <w:szCs w:val="20"/>
              </w:rPr>
              <w:t>тудент дал полный и развернутый ответ на все теоретические вопросы билета, подтверждает теоретический материал практическими примерами. Демонстрирует умения графического отображения информации о строении органов, структурных взаимосвязях в системах и аппаратах органов. Студент активно работал на практических занятиях. Отличные оценки на коллоквиумах.</w:t>
            </w:r>
          </w:p>
          <w:p w:rsidR="00F81CCF" w:rsidRDefault="00F81CCF">
            <w:pPr>
              <w:ind w:left="5" w:firstLine="0"/>
              <w:rPr>
                <w:snapToGrid w:val="0"/>
                <w:sz w:val="20"/>
                <w:szCs w:val="20"/>
              </w:rPr>
            </w:pPr>
            <w:r>
              <w:rPr>
                <w:sz w:val="20"/>
                <w:szCs w:val="20"/>
              </w:rPr>
              <w:t>Выполнение контрольных экзаменационных заданий на 90% и выше</w:t>
            </w:r>
          </w:p>
        </w:tc>
      </w:tr>
      <w:tr w:rsidR="00F81CCF">
        <w:trPr>
          <w:trHeight w:val="655"/>
        </w:trPr>
        <w:tc>
          <w:tcPr>
            <w:tcW w:w="2093" w:type="dxa"/>
          </w:tcPr>
          <w:p w:rsidR="00F81CCF" w:rsidRDefault="00F81CCF">
            <w:pPr>
              <w:ind w:left="0" w:firstLine="0"/>
              <w:jc w:val="left"/>
              <w:rPr>
                <w:snapToGrid w:val="0"/>
                <w:sz w:val="20"/>
                <w:szCs w:val="20"/>
              </w:rPr>
            </w:pPr>
            <w:r>
              <w:rPr>
                <w:snapToGrid w:val="0"/>
                <w:sz w:val="20"/>
                <w:szCs w:val="20"/>
              </w:rPr>
              <w:t>Очень хорошо</w:t>
            </w:r>
          </w:p>
        </w:tc>
        <w:tc>
          <w:tcPr>
            <w:tcW w:w="7252" w:type="dxa"/>
          </w:tcPr>
          <w:p w:rsidR="00F81CCF" w:rsidRDefault="00F81CCF">
            <w:pPr>
              <w:ind w:left="5" w:firstLine="0"/>
              <w:rPr>
                <w:sz w:val="20"/>
                <w:szCs w:val="20"/>
              </w:rPr>
            </w:pPr>
            <w:r>
              <w:rPr>
                <w:snapToGrid w:val="0"/>
                <w:sz w:val="20"/>
                <w:szCs w:val="20"/>
              </w:rPr>
              <w:t xml:space="preserve">Хорошая подготовка. </w:t>
            </w:r>
            <w:r>
              <w:rPr>
                <w:sz w:val="20"/>
                <w:szCs w:val="20"/>
              </w:rPr>
              <w:t>Студент дает ответ на все теоретические вопросы билета, но имеются неточности в определениях понятий, процессов и т.п. Допускает незначительные ошибки при составлении схем, иллюстраций к ответу. Отличные и хорошие оценки на коллоквиумах.</w:t>
            </w:r>
          </w:p>
          <w:p w:rsidR="00F81CCF" w:rsidRDefault="00F81CCF">
            <w:pPr>
              <w:ind w:left="5" w:firstLine="0"/>
              <w:rPr>
                <w:sz w:val="20"/>
                <w:szCs w:val="20"/>
              </w:rPr>
            </w:pPr>
            <w:r>
              <w:rPr>
                <w:sz w:val="20"/>
                <w:szCs w:val="20"/>
              </w:rPr>
              <w:t>Студент активно работал на практических занятиях.</w:t>
            </w:r>
          </w:p>
          <w:p w:rsidR="00F81CCF" w:rsidRDefault="00F81CCF">
            <w:pPr>
              <w:ind w:left="5" w:firstLine="0"/>
              <w:rPr>
                <w:snapToGrid w:val="0"/>
                <w:sz w:val="20"/>
                <w:szCs w:val="20"/>
              </w:rPr>
            </w:pPr>
            <w:r>
              <w:rPr>
                <w:sz w:val="20"/>
                <w:szCs w:val="20"/>
              </w:rPr>
              <w:t>Выполнение контрольных экзаменационных заданий от 80 до 90%.</w:t>
            </w:r>
          </w:p>
        </w:tc>
      </w:tr>
      <w:tr w:rsidR="00F81CCF">
        <w:trPr>
          <w:trHeight w:val="570"/>
        </w:trPr>
        <w:tc>
          <w:tcPr>
            <w:tcW w:w="2093" w:type="dxa"/>
          </w:tcPr>
          <w:p w:rsidR="00F81CCF" w:rsidRDefault="00F81CCF">
            <w:pPr>
              <w:ind w:left="0" w:firstLine="0"/>
              <w:jc w:val="left"/>
              <w:rPr>
                <w:snapToGrid w:val="0"/>
                <w:sz w:val="20"/>
                <w:szCs w:val="20"/>
              </w:rPr>
            </w:pPr>
            <w:r>
              <w:rPr>
                <w:snapToGrid w:val="0"/>
                <w:sz w:val="20"/>
                <w:szCs w:val="20"/>
              </w:rPr>
              <w:t>Хорошо</w:t>
            </w:r>
          </w:p>
        </w:tc>
        <w:tc>
          <w:tcPr>
            <w:tcW w:w="7252" w:type="dxa"/>
          </w:tcPr>
          <w:p w:rsidR="00F81CCF" w:rsidRDefault="00F81CCF">
            <w:pPr>
              <w:ind w:left="5" w:firstLine="0"/>
              <w:rPr>
                <w:sz w:val="20"/>
                <w:szCs w:val="20"/>
              </w:rPr>
            </w:pPr>
            <w:r>
              <w:rPr>
                <w:snapToGrid w:val="0"/>
                <w:sz w:val="20"/>
                <w:szCs w:val="20"/>
              </w:rPr>
              <w:t xml:space="preserve">В целом хорошая подготовка с заметными ошибками или недочетами. </w:t>
            </w:r>
            <w:r>
              <w:rPr>
                <w:sz w:val="20"/>
                <w:szCs w:val="20"/>
              </w:rPr>
              <w:t>Студент дает полный ответ на все теоретические вопросы билета, но имеются неточности в определениях понятий, процессов и т.п. Изображает схемы строения органов, анатомо-функциональных единиц при наводящих вопросах экзаменатора. Допускаются ошибки при ответах на дополнительные и уточняющие вопросы экзаменатора. Студент работал на практических занятиях. Все коллоквиумы сданы на оценки не ниже удовлетворительных.</w:t>
            </w:r>
          </w:p>
          <w:p w:rsidR="00F81CCF" w:rsidRDefault="00F81CCF">
            <w:pPr>
              <w:ind w:left="5" w:firstLine="0"/>
              <w:rPr>
                <w:snapToGrid w:val="0"/>
                <w:sz w:val="20"/>
                <w:szCs w:val="20"/>
              </w:rPr>
            </w:pPr>
            <w:r>
              <w:rPr>
                <w:sz w:val="20"/>
                <w:szCs w:val="20"/>
              </w:rPr>
              <w:t xml:space="preserve">Выполнение контрольных экзаменационных заданий от 70 до 80%. </w:t>
            </w:r>
          </w:p>
        </w:tc>
      </w:tr>
      <w:tr w:rsidR="00F81CCF">
        <w:trPr>
          <w:trHeight w:val="284"/>
        </w:trPr>
        <w:tc>
          <w:tcPr>
            <w:tcW w:w="2093" w:type="dxa"/>
          </w:tcPr>
          <w:p w:rsidR="00F81CCF" w:rsidRDefault="00F81CCF">
            <w:pPr>
              <w:ind w:left="0" w:firstLine="0"/>
              <w:jc w:val="left"/>
              <w:rPr>
                <w:snapToGrid w:val="0"/>
                <w:sz w:val="20"/>
                <w:szCs w:val="20"/>
              </w:rPr>
            </w:pPr>
            <w:r>
              <w:rPr>
                <w:snapToGrid w:val="0"/>
                <w:sz w:val="20"/>
                <w:szCs w:val="20"/>
              </w:rPr>
              <w:t>Удовлетворительно</w:t>
            </w:r>
          </w:p>
        </w:tc>
        <w:tc>
          <w:tcPr>
            <w:tcW w:w="7252" w:type="dxa"/>
          </w:tcPr>
          <w:p w:rsidR="00F81CCF" w:rsidRDefault="00F81CCF">
            <w:pPr>
              <w:ind w:left="5" w:firstLine="0"/>
              <w:rPr>
                <w:sz w:val="20"/>
                <w:szCs w:val="20"/>
              </w:rPr>
            </w:pPr>
            <w:r>
              <w:rPr>
                <w:snapToGrid w:val="0"/>
                <w:sz w:val="20"/>
                <w:szCs w:val="20"/>
              </w:rPr>
              <w:t xml:space="preserve">Минимально достаточный уровень подготовки. </w:t>
            </w:r>
            <w:r>
              <w:rPr>
                <w:sz w:val="20"/>
                <w:szCs w:val="20"/>
              </w:rPr>
              <w:t>Студент показывает минимальный уровень теоретических знаний, делает существенные ошибки при характеристике конкретных органов, систем, но при ответах на наводящие вопросы, может правильно сориентироваться и в общих чертах дать правильный ответ. Не демонстрирует в полном объеме навыков графического отображения информации и не умеет находить и анализировать информацию из атласов и пособий. Студент посещал не все практические занятия, работа на практических занятиях в минимальном объеме. Коллоквиумы сданы на удовлетворительные оценки.</w:t>
            </w:r>
          </w:p>
          <w:p w:rsidR="00F81CCF" w:rsidRDefault="00F81CCF">
            <w:pPr>
              <w:ind w:left="5" w:firstLine="0"/>
              <w:rPr>
                <w:snapToGrid w:val="0"/>
                <w:sz w:val="20"/>
                <w:szCs w:val="20"/>
              </w:rPr>
            </w:pPr>
            <w:r>
              <w:rPr>
                <w:sz w:val="20"/>
                <w:szCs w:val="20"/>
              </w:rPr>
              <w:t>Выполнение контрольных экзаменационных заданий от 50 до 70%.</w:t>
            </w:r>
          </w:p>
        </w:tc>
      </w:tr>
      <w:tr w:rsidR="00F81CCF">
        <w:trPr>
          <w:trHeight w:val="1120"/>
        </w:trPr>
        <w:tc>
          <w:tcPr>
            <w:tcW w:w="2093" w:type="dxa"/>
          </w:tcPr>
          <w:p w:rsidR="00F81CCF" w:rsidRDefault="00F81CCF">
            <w:pPr>
              <w:ind w:left="0" w:firstLine="0"/>
              <w:jc w:val="left"/>
              <w:rPr>
                <w:snapToGrid w:val="0"/>
                <w:sz w:val="20"/>
                <w:szCs w:val="20"/>
              </w:rPr>
            </w:pPr>
            <w:r>
              <w:rPr>
                <w:snapToGrid w:val="0"/>
                <w:sz w:val="20"/>
                <w:szCs w:val="20"/>
              </w:rPr>
              <w:t>Неудовлетворительно</w:t>
            </w:r>
          </w:p>
        </w:tc>
        <w:tc>
          <w:tcPr>
            <w:tcW w:w="7252" w:type="dxa"/>
          </w:tcPr>
          <w:p w:rsidR="00F81CCF" w:rsidRDefault="00F81CCF">
            <w:pPr>
              <w:pStyle w:val="BodyText2"/>
              <w:suppressLineNumbers/>
              <w:tabs>
                <w:tab w:val="left" w:pos="426"/>
                <w:tab w:val="num" w:pos="822"/>
              </w:tabs>
              <w:spacing w:after="0" w:line="240" w:lineRule="auto"/>
              <w:ind w:left="5"/>
              <w:rPr>
                <w:b/>
                <w:bCs/>
                <w:sz w:val="20"/>
                <w:szCs w:val="20"/>
                <w:lang w:eastAsia="en-US"/>
              </w:rPr>
            </w:pPr>
            <w:r>
              <w:rPr>
                <w:snapToGrid w:val="0"/>
                <w:sz w:val="20"/>
                <w:szCs w:val="20"/>
                <w:lang w:eastAsia="en-US"/>
              </w:rPr>
              <w:t>Подготовка недостаточная и требует дополнительного изучения материала.</w:t>
            </w:r>
            <w:r>
              <w:rPr>
                <w:sz w:val="20"/>
                <w:szCs w:val="20"/>
                <w:lang w:eastAsia="en-US"/>
              </w:rPr>
              <w:t xml:space="preserve"> Студент дает ошибочные ответы, как на теоретические вопросы билета, так и на наводящие и дополнительные вопросы экзаменатора. Студент пропустил большую часть практических занятий.</w:t>
            </w:r>
          </w:p>
          <w:p w:rsidR="00F81CCF" w:rsidRDefault="00F81CCF">
            <w:pPr>
              <w:ind w:left="5" w:firstLine="0"/>
              <w:rPr>
                <w:snapToGrid w:val="0"/>
                <w:sz w:val="20"/>
                <w:szCs w:val="20"/>
              </w:rPr>
            </w:pPr>
            <w:r>
              <w:rPr>
                <w:sz w:val="20"/>
                <w:szCs w:val="20"/>
              </w:rPr>
              <w:t>Выполнение контрольных экзаменационных заданий до 50%.</w:t>
            </w:r>
          </w:p>
        </w:tc>
      </w:tr>
      <w:tr w:rsidR="00F81CCF">
        <w:trPr>
          <w:trHeight w:val="298"/>
        </w:trPr>
        <w:tc>
          <w:tcPr>
            <w:tcW w:w="2093" w:type="dxa"/>
          </w:tcPr>
          <w:p w:rsidR="00F81CCF" w:rsidRDefault="00F81CCF">
            <w:pPr>
              <w:ind w:left="0" w:firstLine="0"/>
              <w:jc w:val="left"/>
              <w:rPr>
                <w:snapToGrid w:val="0"/>
                <w:sz w:val="20"/>
                <w:szCs w:val="20"/>
              </w:rPr>
            </w:pPr>
            <w:r>
              <w:rPr>
                <w:snapToGrid w:val="0"/>
                <w:sz w:val="20"/>
                <w:szCs w:val="20"/>
              </w:rPr>
              <w:t>Плохо</w:t>
            </w:r>
          </w:p>
        </w:tc>
        <w:tc>
          <w:tcPr>
            <w:tcW w:w="7252" w:type="dxa"/>
          </w:tcPr>
          <w:p w:rsidR="00F81CCF" w:rsidRDefault="00F81CCF">
            <w:pPr>
              <w:ind w:left="5" w:firstLine="0"/>
              <w:rPr>
                <w:snapToGrid w:val="0"/>
                <w:sz w:val="20"/>
                <w:szCs w:val="20"/>
              </w:rPr>
            </w:pPr>
            <w:r>
              <w:rPr>
                <w:snapToGrid w:val="0"/>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p w:rsidR="00F81CCF" w:rsidRDefault="00F81CCF">
            <w:pPr>
              <w:ind w:left="5" w:firstLine="0"/>
              <w:rPr>
                <w:snapToGrid w:val="0"/>
                <w:sz w:val="20"/>
                <w:szCs w:val="20"/>
              </w:rPr>
            </w:pPr>
            <w:r>
              <w:rPr>
                <w:sz w:val="20"/>
                <w:szCs w:val="20"/>
              </w:rPr>
              <w:t xml:space="preserve">Выполнение контрольных экзаменационных заданий менее 20 %. </w:t>
            </w:r>
          </w:p>
        </w:tc>
      </w:tr>
    </w:tbl>
    <w:p w:rsidR="00F81CCF" w:rsidRDefault="00F81CCF">
      <w:pPr>
        <w:ind w:left="0"/>
        <w:rPr>
          <w:color w:val="000000"/>
        </w:rPr>
      </w:pPr>
    </w:p>
    <w:p w:rsidR="00F81CCF" w:rsidRDefault="00F81CCF">
      <w:pPr>
        <w:ind w:left="0"/>
        <w:rPr>
          <w:color w:val="000000"/>
        </w:rPr>
      </w:pPr>
      <w:r>
        <w:rPr>
          <w:color w:val="000000"/>
        </w:rPr>
        <w:t>При оценке текущего контроля успеваемости в виде доклада-презентации и проверочной работы также используются критерии оценки компетенций, представленные в пункте 6.1. Для оценки портфолио и реферата могут быть использованы интегральные оценки.</w:t>
      </w:r>
    </w:p>
    <w:p w:rsidR="00F81CCF" w:rsidRDefault="00F81CCF">
      <w:pPr>
        <w:ind w:left="0"/>
        <w:rPr>
          <w:color w:val="000000"/>
        </w:rPr>
      </w:pPr>
    </w:p>
    <w:p w:rsidR="00F81CCF" w:rsidRDefault="00F81CCF">
      <w:pPr>
        <w:ind w:left="0"/>
      </w:pPr>
    </w:p>
    <w:p w:rsidR="00F81CCF" w:rsidRDefault="00F81CCF">
      <w:pPr>
        <w:widowControl w:val="0"/>
        <w:ind w:left="0" w:firstLine="0"/>
        <w:rPr>
          <w:b/>
          <w:bCs/>
        </w:rPr>
      </w:pPr>
      <w:r>
        <w:rPr>
          <w:b/>
          <w:bCs/>
        </w:rPr>
        <w:t xml:space="preserve">6.4. Процедуры оценивания результатов обучения по дисциплине (модулю), характеризующих этапы формирования компетенций. </w:t>
      </w:r>
    </w:p>
    <w:p w:rsidR="00F81CCF" w:rsidRDefault="00F81CCF">
      <w:pPr>
        <w:ind w:left="0"/>
      </w:pPr>
      <w:r>
        <w:t xml:space="preserve">Для оценивания результатов обучения в виде </w:t>
      </w:r>
      <w:r>
        <w:rPr>
          <w:u w:val="single"/>
        </w:rPr>
        <w:t>знаний</w:t>
      </w:r>
      <w:r>
        <w:t xml:space="preserve"> используются следующие процедуры и технологии:</w:t>
      </w:r>
    </w:p>
    <w:p w:rsidR="00F81CCF" w:rsidRDefault="00F81CCF">
      <w:pPr>
        <w:widowControl w:val="0"/>
        <w:numPr>
          <w:ilvl w:val="0"/>
          <w:numId w:val="73"/>
        </w:numPr>
        <w:ind w:left="0" w:firstLine="709"/>
      </w:pPr>
      <w:r>
        <w:t>письменные ответы на вопросы проверочной работы;</w:t>
      </w:r>
    </w:p>
    <w:p w:rsidR="00F81CCF" w:rsidRDefault="00F81CCF">
      <w:pPr>
        <w:widowControl w:val="0"/>
        <w:numPr>
          <w:ilvl w:val="0"/>
          <w:numId w:val="73"/>
        </w:numPr>
        <w:ind w:left="0" w:firstLine="709"/>
      </w:pPr>
      <w:r>
        <w:t>тестирование;</w:t>
      </w:r>
    </w:p>
    <w:p w:rsidR="00F81CCF" w:rsidRDefault="00F81CCF">
      <w:pPr>
        <w:widowControl w:val="0"/>
        <w:numPr>
          <w:ilvl w:val="0"/>
          <w:numId w:val="73"/>
        </w:numPr>
        <w:ind w:left="0" w:firstLine="709"/>
      </w:pPr>
      <w:r>
        <w:t>собеседование на экзамене</w:t>
      </w:r>
    </w:p>
    <w:p w:rsidR="00F81CCF" w:rsidRDefault="00F81CCF">
      <w:pPr>
        <w:ind w:left="0"/>
      </w:pPr>
      <w:r>
        <w:t xml:space="preserve">Для оценивания результатов обучения в виде </w:t>
      </w:r>
      <w:r>
        <w:rPr>
          <w:u w:val="single"/>
        </w:rPr>
        <w:t>умений и владений</w:t>
      </w:r>
      <w:r>
        <w:t xml:space="preserve"> используются практические контрольные задания:</w:t>
      </w:r>
    </w:p>
    <w:p w:rsidR="00F81CCF" w:rsidRDefault="00F81CCF">
      <w:pPr>
        <w:shd w:val="clear" w:color="auto" w:fill="FFFFFF"/>
        <w:tabs>
          <w:tab w:val="left" w:pos="1134"/>
        </w:tabs>
        <w:ind w:left="0"/>
      </w:pPr>
      <w:r>
        <w:t>- установление последовательности (описать алгоритм выполнения действия),</w:t>
      </w:r>
    </w:p>
    <w:p w:rsidR="00F81CCF" w:rsidRDefault="00F81CCF">
      <w:pPr>
        <w:shd w:val="clear" w:color="auto" w:fill="FFFFFF"/>
        <w:tabs>
          <w:tab w:val="left" w:pos="1134"/>
        </w:tabs>
        <w:ind w:left="0"/>
      </w:pPr>
      <w:r>
        <w:t>- нахождение ошибок;</w:t>
      </w:r>
    </w:p>
    <w:p w:rsidR="00F81CCF" w:rsidRDefault="00F81CCF">
      <w:pPr>
        <w:shd w:val="clear" w:color="auto" w:fill="FFFFFF"/>
        <w:tabs>
          <w:tab w:val="left" w:pos="1134"/>
        </w:tabs>
        <w:ind w:left="0"/>
      </w:pPr>
      <w:r>
        <w:t>- указать возможное влияние факторов на последствия реализации умения и т.д.</w:t>
      </w:r>
    </w:p>
    <w:p w:rsidR="00F81CCF" w:rsidRDefault="00F81CCF">
      <w:pPr>
        <w:shd w:val="clear" w:color="auto" w:fill="FFFFFF"/>
        <w:tabs>
          <w:tab w:val="left" w:pos="1134"/>
        </w:tabs>
        <w:ind w:left="0"/>
      </w:pPr>
      <w:r>
        <w:t>- задания на принятие решения в нестандартной ситуации (ситуации выбора, много альтернативности решений, проблемной ситуации);</w:t>
      </w:r>
    </w:p>
    <w:p w:rsidR="00F81CCF" w:rsidRDefault="00F81CCF">
      <w:pPr>
        <w:shd w:val="clear" w:color="auto" w:fill="FFFFFF"/>
        <w:tabs>
          <w:tab w:val="left" w:pos="1134"/>
        </w:tabs>
        <w:ind w:left="0"/>
      </w:pPr>
      <w:r>
        <w:t>- задания на оценку последствий принятых решений.</w:t>
      </w:r>
    </w:p>
    <w:p w:rsidR="00F81CCF" w:rsidRDefault="00F81CCF">
      <w:pPr>
        <w:ind w:left="0"/>
        <w:rPr>
          <w:u w:val="single"/>
        </w:rPr>
      </w:pPr>
      <w:r>
        <w:t xml:space="preserve">Кроме этого для оценивания результатов обучения используются процедуры и технологии, позволяющие оценить и </w:t>
      </w:r>
      <w:r>
        <w:rPr>
          <w:u w:val="single"/>
        </w:rPr>
        <w:t>знания, и умения, и владения:</w:t>
      </w:r>
    </w:p>
    <w:p w:rsidR="00F81CCF" w:rsidRDefault="00F81CCF">
      <w:pPr>
        <w:widowControl w:val="0"/>
        <w:numPr>
          <w:ilvl w:val="0"/>
          <w:numId w:val="73"/>
        </w:numPr>
        <w:ind w:left="0" w:firstLine="709"/>
      </w:pPr>
      <w:r>
        <w:t>подготовка в малых группах доклада и выступление с ним;</w:t>
      </w:r>
    </w:p>
    <w:p w:rsidR="00F81CCF" w:rsidRDefault="00F81CCF">
      <w:pPr>
        <w:widowControl w:val="0"/>
        <w:numPr>
          <w:ilvl w:val="0"/>
          <w:numId w:val="73"/>
        </w:numPr>
        <w:ind w:left="0" w:firstLine="709"/>
      </w:pPr>
      <w:r>
        <w:t>написание и защита самостоятельной проектной работы (реферата);</w:t>
      </w:r>
    </w:p>
    <w:p w:rsidR="00F81CCF" w:rsidRDefault="00F81CCF">
      <w:pPr>
        <w:widowControl w:val="0"/>
        <w:numPr>
          <w:ilvl w:val="0"/>
          <w:numId w:val="73"/>
        </w:numPr>
        <w:ind w:left="0" w:firstLine="709"/>
      </w:pPr>
      <w:r>
        <w:t>выполнение заданий портфолио.</w:t>
      </w:r>
    </w:p>
    <w:p w:rsidR="00F81CCF" w:rsidRDefault="00F81CCF">
      <w:pPr>
        <w:ind w:left="0"/>
        <w:rPr>
          <w:color w:val="000000"/>
        </w:rPr>
      </w:pPr>
    </w:p>
    <w:p w:rsidR="00F81CCF" w:rsidRDefault="00F81CCF">
      <w:pPr>
        <w:ind w:left="0"/>
      </w:pPr>
    </w:p>
    <w:p w:rsidR="00F81CCF" w:rsidRDefault="00F81CCF">
      <w:pPr>
        <w:widowControl w:val="0"/>
        <w:ind w:left="0" w:firstLine="0"/>
        <w:rPr>
          <w:b/>
          <w:bCs/>
        </w:rPr>
      </w:pPr>
      <w:r>
        <w:rPr>
          <w:b/>
          <w:bCs/>
        </w:rPr>
        <w:t xml:space="preserve">6.5.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F81CCF" w:rsidRDefault="00F81CCF">
      <w:pPr>
        <w:widowControl w:val="0"/>
        <w:ind w:left="0" w:firstLine="0"/>
        <w:jc w:val="center"/>
        <w:rPr>
          <w:b/>
          <w:bCs/>
        </w:rPr>
      </w:pPr>
      <w:r>
        <w:rPr>
          <w:b/>
          <w:bCs/>
        </w:rPr>
        <w:t>Экзаменационные вопросы</w:t>
      </w:r>
    </w:p>
    <w:p w:rsidR="00F81CCF" w:rsidRDefault="00F81CCF">
      <w:pPr>
        <w:numPr>
          <w:ilvl w:val="0"/>
          <w:numId w:val="141"/>
        </w:numPr>
        <w:shd w:val="clear" w:color="auto" w:fill="FFFFFF"/>
        <w:ind w:left="0" w:firstLine="0"/>
      </w:pPr>
      <w:r>
        <w:t>Определение темперамента. Основные характеристики темпераментальной активности. Качества и свойства темперамента.</w:t>
      </w:r>
    </w:p>
    <w:p w:rsidR="00F81CCF" w:rsidRDefault="00F81CCF">
      <w:pPr>
        <w:numPr>
          <w:ilvl w:val="0"/>
          <w:numId w:val="141"/>
        </w:numPr>
        <w:shd w:val="clear" w:color="auto" w:fill="FFFFFF"/>
        <w:ind w:left="0" w:firstLine="0"/>
      </w:pPr>
      <w:r>
        <w:t>Соотношение свойств нервной системы и темпераментальных качеств.</w:t>
      </w:r>
    </w:p>
    <w:p w:rsidR="00F81CCF" w:rsidRDefault="00F81CCF">
      <w:pPr>
        <w:numPr>
          <w:ilvl w:val="0"/>
          <w:numId w:val="141"/>
        </w:numPr>
        <w:shd w:val="clear" w:color="auto" w:fill="FFFFFF"/>
        <w:ind w:left="0" w:firstLine="0"/>
      </w:pPr>
      <w:r>
        <w:t>Отличие темпераментальных качеств от характерологических и личностных.</w:t>
      </w:r>
    </w:p>
    <w:p w:rsidR="00F81CCF" w:rsidRDefault="00F81CCF">
      <w:pPr>
        <w:numPr>
          <w:ilvl w:val="0"/>
          <w:numId w:val="141"/>
        </w:numPr>
        <w:shd w:val="clear" w:color="auto" w:fill="FFFFFF"/>
        <w:ind w:left="0" w:firstLine="0"/>
      </w:pPr>
      <w:r>
        <w:t>Биологические основы темперамента.</w:t>
      </w:r>
    </w:p>
    <w:p w:rsidR="00F81CCF" w:rsidRDefault="00F81CCF">
      <w:pPr>
        <w:numPr>
          <w:ilvl w:val="0"/>
          <w:numId w:val="141"/>
        </w:numPr>
        <w:shd w:val="clear" w:color="auto" w:fill="FFFFFF"/>
        <w:ind w:left="0" w:firstLine="0"/>
      </w:pPr>
      <w:r>
        <w:t>Учение Гиппократа – Галена. Историческое значение концепции. Ограниченность использования в настоящее время.</w:t>
      </w:r>
    </w:p>
    <w:p w:rsidR="00F81CCF" w:rsidRDefault="00F81CCF">
      <w:pPr>
        <w:numPr>
          <w:ilvl w:val="0"/>
          <w:numId w:val="141"/>
        </w:numPr>
        <w:shd w:val="clear" w:color="auto" w:fill="FFFFFF"/>
        <w:ind w:left="0" w:firstLine="0"/>
      </w:pPr>
      <w:r>
        <w:t>Конституциональные (антропометрические) типологии темперамента. Положения из данных концепций, актуальные в настоящее время. Устаревшие положения этих концепций.</w:t>
      </w:r>
    </w:p>
    <w:p w:rsidR="00F81CCF" w:rsidRDefault="00F81CCF">
      <w:pPr>
        <w:numPr>
          <w:ilvl w:val="0"/>
          <w:numId w:val="141"/>
        </w:numPr>
        <w:shd w:val="clear" w:color="auto" w:fill="FFFFFF"/>
        <w:ind w:left="0" w:firstLine="0"/>
      </w:pPr>
      <w:r>
        <w:t>Генетическая теория типов Клауса Конрада (1963). Влияние данной концепции на дальнейшее развитие теории темпераментов.</w:t>
      </w:r>
    </w:p>
    <w:p w:rsidR="00F81CCF" w:rsidRDefault="00F81CCF">
      <w:pPr>
        <w:numPr>
          <w:ilvl w:val="0"/>
          <w:numId w:val="141"/>
        </w:numPr>
        <w:shd w:val="clear" w:color="auto" w:fill="FFFFFF"/>
        <w:ind w:left="0" w:firstLine="0"/>
      </w:pPr>
      <w:r>
        <w:t>Концепция темперамента И.П. Павлова. Достоинства и недостатки концепции.</w:t>
      </w:r>
    </w:p>
    <w:p w:rsidR="00F81CCF" w:rsidRDefault="00F81CCF">
      <w:pPr>
        <w:numPr>
          <w:ilvl w:val="0"/>
          <w:numId w:val="141"/>
        </w:numPr>
        <w:shd w:val="clear" w:color="auto" w:fill="FFFFFF"/>
        <w:ind w:left="0" w:firstLine="0"/>
      </w:pPr>
      <w:r>
        <w:t>Факторные теории темперамента.</w:t>
      </w:r>
    </w:p>
    <w:p w:rsidR="00F81CCF" w:rsidRDefault="00F81CCF">
      <w:pPr>
        <w:numPr>
          <w:ilvl w:val="0"/>
          <w:numId w:val="141"/>
        </w:numPr>
        <w:shd w:val="clear" w:color="auto" w:fill="FFFFFF"/>
        <w:ind w:left="0" w:firstLine="0"/>
      </w:pPr>
      <w:r>
        <w:t>Концепция индивидуальных различий Б.М. Теплова и  В.Д. Небылицина.</w:t>
      </w:r>
    </w:p>
    <w:p w:rsidR="00F81CCF" w:rsidRDefault="00F81CCF">
      <w:pPr>
        <w:numPr>
          <w:ilvl w:val="0"/>
          <w:numId w:val="141"/>
        </w:numPr>
        <w:shd w:val="clear" w:color="auto" w:fill="FFFFFF"/>
        <w:ind w:left="0" w:firstLine="0"/>
      </w:pPr>
      <w:r>
        <w:t>Концепция темперамента Я. Стреляу.</w:t>
      </w:r>
    </w:p>
    <w:p w:rsidR="00F81CCF" w:rsidRDefault="00F81CCF">
      <w:pPr>
        <w:numPr>
          <w:ilvl w:val="0"/>
          <w:numId w:val="141"/>
        </w:numPr>
        <w:shd w:val="clear" w:color="auto" w:fill="FFFFFF"/>
        <w:ind w:left="0" w:firstLine="0"/>
      </w:pPr>
      <w:r>
        <w:t>Концепция темперамента В. С. Мерлина.</w:t>
      </w:r>
    </w:p>
    <w:p w:rsidR="00F81CCF" w:rsidRDefault="00F81CCF">
      <w:pPr>
        <w:numPr>
          <w:ilvl w:val="0"/>
          <w:numId w:val="141"/>
        </w:numPr>
        <w:shd w:val="clear" w:color="auto" w:fill="FFFFFF"/>
        <w:ind w:left="0" w:firstLine="0"/>
      </w:pPr>
      <w:r>
        <w:t>Концепция темперамента В. М. Русалова.</w:t>
      </w:r>
    </w:p>
    <w:p w:rsidR="00F81CCF" w:rsidRDefault="00F81CCF">
      <w:pPr>
        <w:numPr>
          <w:ilvl w:val="0"/>
          <w:numId w:val="141"/>
        </w:numPr>
        <w:shd w:val="clear" w:color="auto" w:fill="FFFFFF"/>
        <w:ind w:left="0" w:firstLine="0"/>
      </w:pPr>
      <w:r>
        <w:t>Возможность изменения темпераментальных качеств в течение жизни человека.</w:t>
      </w:r>
    </w:p>
    <w:p w:rsidR="00F81CCF" w:rsidRDefault="00F81CCF">
      <w:pPr>
        <w:numPr>
          <w:ilvl w:val="0"/>
          <w:numId w:val="141"/>
        </w:numPr>
        <w:shd w:val="clear" w:color="auto" w:fill="FFFFFF"/>
        <w:ind w:left="0" w:firstLine="0"/>
      </w:pPr>
      <w:r>
        <w:t>Характерологическое направление изучения темперамента. Концепция Г. Ю. Айзенка.</w:t>
      </w:r>
    </w:p>
    <w:p w:rsidR="00F81CCF" w:rsidRDefault="00F81CCF">
      <w:pPr>
        <w:numPr>
          <w:ilvl w:val="0"/>
          <w:numId w:val="141"/>
        </w:numPr>
        <w:shd w:val="clear" w:color="auto" w:fill="FFFFFF"/>
        <w:ind w:left="0" w:firstLine="0"/>
      </w:pPr>
      <w:r>
        <w:t>Понятие индивидуации. Индивидуация и характер.</w:t>
      </w:r>
    </w:p>
    <w:p w:rsidR="00F81CCF" w:rsidRDefault="00F81CCF">
      <w:pPr>
        <w:numPr>
          <w:ilvl w:val="0"/>
          <w:numId w:val="141"/>
        </w:numPr>
        <w:shd w:val="clear" w:color="auto" w:fill="FFFFFF"/>
        <w:ind w:left="0" w:firstLine="0"/>
      </w:pPr>
      <w:r>
        <w:t>Определение характера. Общее представление о строении характера.</w:t>
      </w:r>
    </w:p>
    <w:p w:rsidR="00F81CCF" w:rsidRDefault="00F81CCF">
      <w:pPr>
        <w:numPr>
          <w:ilvl w:val="0"/>
          <w:numId w:val="141"/>
        </w:numPr>
        <w:shd w:val="clear" w:color="auto" w:fill="FFFFFF"/>
        <w:ind w:left="0" w:firstLine="0"/>
      </w:pPr>
      <w:r>
        <w:t>Характер как система отношений.</w:t>
      </w:r>
    </w:p>
    <w:p w:rsidR="00F81CCF" w:rsidRDefault="00F81CCF">
      <w:pPr>
        <w:numPr>
          <w:ilvl w:val="0"/>
          <w:numId w:val="141"/>
        </w:numPr>
        <w:shd w:val="clear" w:color="auto" w:fill="FFFFFF"/>
        <w:ind w:left="0" w:firstLine="0"/>
      </w:pPr>
      <w:r>
        <w:t>Характер как форма поведения личности.</w:t>
      </w:r>
    </w:p>
    <w:p w:rsidR="00F81CCF" w:rsidRDefault="00F81CCF">
      <w:pPr>
        <w:numPr>
          <w:ilvl w:val="0"/>
          <w:numId w:val="141"/>
        </w:numPr>
        <w:shd w:val="clear" w:color="auto" w:fill="FFFFFF"/>
        <w:ind w:left="0" w:firstLine="0"/>
      </w:pPr>
      <w:r>
        <w:t>Характер как индивидуальный жизненный стиль.</w:t>
      </w:r>
    </w:p>
    <w:p w:rsidR="00F81CCF" w:rsidRDefault="00F81CCF">
      <w:pPr>
        <w:numPr>
          <w:ilvl w:val="0"/>
          <w:numId w:val="141"/>
        </w:numPr>
        <w:shd w:val="clear" w:color="auto" w:fill="FFFFFF"/>
        <w:ind w:left="0" w:firstLine="0"/>
      </w:pPr>
      <w:r>
        <w:t>Защитные функции характера.</w:t>
      </w:r>
    </w:p>
    <w:p w:rsidR="00F81CCF" w:rsidRDefault="00F81CCF">
      <w:pPr>
        <w:numPr>
          <w:ilvl w:val="0"/>
          <w:numId w:val="141"/>
        </w:numPr>
        <w:shd w:val="clear" w:color="auto" w:fill="FFFFFF"/>
        <w:ind w:left="0" w:firstLine="0"/>
      </w:pPr>
      <w:r>
        <w:t>Понятие акцентуации. Виды акцентуаций. Классификации акцентуаций.</w:t>
      </w:r>
    </w:p>
    <w:p w:rsidR="00F81CCF" w:rsidRDefault="00F81CCF">
      <w:pPr>
        <w:numPr>
          <w:ilvl w:val="0"/>
          <w:numId w:val="141"/>
        </w:numPr>
        <w:shd w:val="clear" w:color="auto" w:fill="FFFFFF"/>
        <w:ind w:left="0" w:firstLine="0"/>
      </w:pPr>
      <w:r>
        <w:t>Виды психологических защит. Взаимосвязь психологической защиты и формирования черт характера.</w:t>
      </w:r>
    </w:p>
    <w:p w:rsidR="00F81CCF" w:rsidRDefault="00F81CCF">
      <w:pPr>
        <w:numPr>
          <w:ilvl w:val="0"/>
          <w:numId w:val="141"/>
        </w:numPr>
        <w:shd w:val="clear" w:color="auto" w:fill="FFFFFF"/>
        <w:ind w:left="0" w:firstLine="0"/>
      </w:pPr>
      <w:r>
        <w:t>Развитие характера в течение жизни. Сензитивные периоды формирования характера.</w:t>
      </w:r>
    </w:p>
    <w:p w:rsidR="00F81CCF" w:rsidRDefault="00F81CCF">
      <w:pPr>
        <w:numPr>
          <w:ilvl w:val="0"/>
          <w:numId w:val="141"/>
        </w:numPr>
        <w:shd w:val="clear" w:color="auto" w:fill="FFFFFF"/>
        <w:ind w:left="0" w:firstLine="0"/>
      </w:pPr>
      <w:r>
        <w:t>Темперамент, характер, личность. Взаимосвязь и отличительные особенности этих структур.</w:t>
      </w:r>
    </w:p>
    <w:p w:rsidR="00F81CCF" w:rsidRDefault="00F81CCF">
      <w:pPr>
        <w:numPr>
          <w:ilvl w:val="0"/>
          <w:numId w:val="141"/>
        </w:numPr>
        <w:shd w:val="clear" w:color="auto" w:fill="FFFFFF"/>
        <w:ind w:left="0" w:firstLine="0"/>
      </w:pPr>
      <w:r>
        <w:t>Основные методы диагностики качеств темперамента и характера</w:t>
      </w:r>
    </w:p>
    <w:p w:rsidR="00F81CCF" w:rsidRDefault="00F81CCF">
      <w:pPr>
        <w:numPr>
          <w:ilvl w:val="0"/>
          <w:numId w:val="141"/>
        </w:numPr>
        <w:shd w:val="clear" w:color="auto" w:fill="FFFFFF"/>
        <w:ind w:left="0" w:firstLine="0"/>
      </w:pPr>
      <w:r>
        <w:t>Основные направления исследования интеллекта.</w:t>
      </w:r>
    </w:p>
    <w:p w:rsidR="00F81CCF" w:rsidRDefault="00F81CCF">
      <w:pPr>
        <w:numPr>
          <w:ilvl w:val="0"/>
          <w:numId w:val="141"/>
        </w:numPr>
        <w:shd w:val="clear" w:color="auto" w:fill="FFFFFF"/>
        <w:ind w:left="0" w:firstLine="0"/>
      </w:pPr>
      <w:r>
        <w:t xml:space="preserve">Концепция интеллекта М.А. Холодной. </w:t>
      </w:r>
    </w:p>
    <w:p w:rsidR="00F81CCF" w:rsidRDefault="00F81CCF">
      <w:pPr>
        <w:numPr>
          <w:ilvl w:val="0"/>
          <w:numId w:val="141"/>
        </w:numPr>
        <w:shd w:val="clear" w:color="auto" w:fill="FFFFFF"/>
        <w:ind w:left="0" w:firstLine="0"/>
      </w:pPr>
      <w:r>
        <w:t>Стилевой подход в изучении интеллекта. Познавательные стили. Когнитивные стили. Интеллектуальные стили.</w:t>
      </w:r>
    </w:p>
    <w:p w:rsidR="00F81CCF" w:rsidRDefault="00F81CCF">
      <w:pPr>
        <w:numPr>
          <w:ilvl w:val="0"/>
          <w:numId w:val="141"/>
        </w:numPr>
        <w:shd w:val="clear" w:color="auto" w:fill="FFFFFF"/>
        <w:ind w:left="0" w:firstLine="0"/>
      </w:pPr>
      <w:r>
        <w:t>Когнитивные стили. Отличительные признаки когнитивных стилей.</w:t>
      </w:r>
    </w:p>
    <w:p w:rsidR="00F81CCF" w:rsidRDefault="00F81CCF">
      <w:pPr>
        <w:numPr>
          <w:ilvl w:val="0"/>
          <w:numId w:val="141"/>
        </w:numPr>
        <w:shd w:val="clear" w:color="auto" w:fill="FFFFFF"/>
        <w:ind w:left="0" w:firstLine="0"/>
      </w:pPr>
      <w:r>
        <w:t>Психологическая характеристика когнитивного стиля полезависимость/ поленезависимость.</w:t>
      </w:r>
    </w:p>
    <w:p w:rsidR="00F81CCF" w:rsidRDefault="00F81CCF">
      <w:pPr>
        <w:numPr>
          <w:ilvl w:val="0"/>
          <w:numId w:val="141"/>
        </w:numPr>
        <w:shd w:val="clear" w:color="auto" w:fill="FFFFFF"/>
        <w:ind w:left="0" w:firstLine="0"/>
      </w:pPr>
      <w:r>
        <w:t>Психологическая характеристика когнитивного стиля узкий/широкий диапазон эквивалентности</w:t>
      </w:r>
    </w:p>
    <w:p w:rsidR="00F81CCF" w:rsidRDefault="00F81CCF">
      <w:pPr>
        <w:numPr>
          <w:ilvl w:val="0"/>
          <w:numId w:val="141"/>
        </w:numPr>
        <w:shd w:val="clear" w:color="auto" w:fill="FFFFFF"/>
        <w:ind w:left="0" w:firstLine="0"/>
      </w:pPr>
      <w:r>
        <w:t>Психологическая характеристика когнитивного стиля широта категории,</w:t>
      </w:r>
    </w:p>
    <w:p w:rsidR="00F81CCF" w:rsidRDefault="00F81CCF">
      <w:pPr>
        <w:numPr>
          <w:ilvl w:val="0"/>
          <w:numId w:val="141"/>
        </w:numPr>
        <w:shd w:val="clear" w:color="auto" w:fill="FFFFFF"/>
        <w:ind w:left="0" w:firstLine="0"/>
      </w:pPr>
      <w:r>
        <w:t>Психологическая характеристика когнитивного стиля ригидный/гибкий познавательный контроль,</w:t>
      </w:r>
    </w:p>
    <w:p w:rsidR="00F81CCF" w:rsidRDefault="00F81CCF">
      <w:pPr>
        <w:numPr>
          <w:ilvl w:val="0"/>
          <w:numId w:val="141"/>
        </w:numPr>
        <w:shd w:val="clear" w:color="auto" w:fill="FFFFFF"/>
        <w:ind w:left="0" w:firstLine="0"/>
      </w:pPr>
      <w:r>
        <w:t>Психологическая характеристика когнитивного стиля толерантность к нереалистическому опыту,</w:t>
      </w:r>
    </w:p>
    <w:p w:rsidR="00F81CCF" w:rsidRDefault="00F81CCF">
      <w:pPr>
        <w:numPr>
          <w:ilvl w:val="0"/>
          <w:numId w:val="141"/>
        </w:numPr>
        <w:shd w:val="clear" w:color="auto" w:fill="FFFFFF"/>
        <w:ind w:left="0" w:firstLine="0"/>
      </w:pPr>
      <w:r>
        <w:t>Психологическая характеристика когнитивных стилей фокусирующий/сканирующий контроль, сглаживание/заострение,</w:t>
      </w:r>
    </w:p>
    <w:p w:rsidR="00F81CCF" w:rsidRDefault="00F81CCF">
      <w:pPr>
        <w:numPr>
          <w:ilvl w:val="0"/>
          <w:numId w:val="141"/>
        </w:numPr>
        <w:shd w:val="clear" w:color="auto" w:fill="FFFFFF"/>
        <w:ind w:left="0" w:firstLine="0"/>
      </w:pPr>
      <w:r>
        <w:t>Психологическая характеристика когнитивного стиля импульсивность/рефлективность</w:t>
      </w:r>
    </w:p>
    <w:p w:rsidR="00F81CCF" w:rsidRDefault="00F81CCF">
      <w:pPr>
        <w:numPr>
          <w:ilvl w:val="0"/>
          <w:numId w:val="141"/>
        </w:numPr>
        <w:shd w:val="clear" w:color="auto" w:fill="FFFFFF"/>
        <w:ind w:left="0" w:firstLine="0"/>
      </w:pPr>
      <w:r>
        <w:t>Виды интеллекта. Эмоциональный интеллект.</w:t>
      </w:r>
    </w:p>
    <w:p w:rsidR="00F81CCF" w:rsidRDefault="00F81CCF">
      <w:pPr>
        <w:numPr>
          <w:ilvl w:val="0"/>
          <w:numId w:val="141"/>
        </w:numPr>
        <w:shd w:val="clear" w:color="auto" w:fill="FFFFFF"/>
        <w:ind w:left="0" w:firstLine="0"/>
      </w:pPr>
      <w:r>
        <w:t>Виды интеллекта. Социальный интеллект.</w:t>
      </w:r>
    </w:p>
    <w:p w:rsidR="00F81CCF" w:rsidRDefault="00F81CCF">
      <w:pPr>
        <w:numPr>
          <w:ilvl w:val="0"/>
          <w:numId w:val="141"/>
        </w:numPr>
        <w:shd w:val="clear" w:color="auto" w:fill="FFFFFF"/>
        <w:ind w:left="0" w:firstLine="0"/>
      </w:pPr>
      <w:r>
        <w:t>Виды интеллекта. Практический интеллект.</w:t>
      </w:r>
    </w:p>
    <w:p w:rsidR="00F81CCF" w:rsidRDefault="00F81CCF">
      <w:pPr>
        <w:shd w:val="clear" w:color="auto" w:fill="FFFFFF"/>
        <w:ind w:left="0" w:firstLine="0"/>
      </w:pPr>
    </w:p>
    <w:p w:rsidR="00F81CCF" w:rsidRDefault="00F81CCF">
      <w:pPr>
        <w:ind w:left="0" w:firstLine="0"/>
      </w:pPr>
      <w:r>
        <w:rPr>
          <w:i/>
          <w:iCs/>
          <w:color w:val="000000"/>
        </w:rPr>
        <w:t>В качестве дополнительных вопросов на экзамене будут вопросы на знание терминологии и определений.</w:t>
      </w:r>
      <w:r>
        <w:t xml:space="preserve"> </w:t>
      </w:r>
    </w:p>
    <w:p w:rsidR="00F81CCF" w:rsidRDefault="00F81CCF">
      <w:pPr>
        <w:ind w:left="0"/>
        <w:rPr>
          <w:b/>
          <w:bCs/>
        </w:rPr>
      </w:pPr>
    </w:p>
    <w:p w:rsidR="00F81CCF" w:rsidRDefault="00F81CCF">
      <w:pPr>
        <w:ind w:left="0"/>
        <w:rPr>
          <w:b/>
          <w:bCs/>
        </w:rPr>
      </w:pPr>
      <w:r>
        <w:rPr>
          <w:b/>
          <w:bCs/>
        </w:rPr>
        <w:t>Примеры практических заданий</w:t>
      </w:r>
    </w:p>
    <w:p w:rsidR="00F81CCF" w:rsidRDefault="00F81CCF">
      <w:pPr>
        <w:tabs>
          <w:tab w:val="left" w:pos="0"/>
        </w:tabs>
        <w:autoSpaceDE w:val="0"/>
        <w:autoSpaceDN w:val="0"/>
        <w:adjustRightInd w:val="0"/>
      </w:pPr>
      <w:r>
        <w:t>Задание 1</w:t>
      </w:r>
    </w:p>
    <w:p w:rsidR="00F81CCF" w:rsidRDefault="00F81CCF">
      <w:pPr>
        <w:tabs>
          <w:tab w:val="left" w:pos="0"/>
        </w:tabs>
        <w:autoSpaceDE w:val="0"/>
        <w:autoSpaceDN w:val="0"/>
        <w:adjustRightInd w:val="0"/>
      </w:pPr>
      <w:r>
        <w:t>Определите тип акцентуации по Леонгарду у литературных персонажей.</w:t>
      </w:r>
    </w:p>
    <w:tbl>
      <w:tblPr>
        <w:tblW w:w="5000" w:type="pct"/>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94"/>
        <w:gridCol w:w="6711"/>
      </w:tblGrid>
      <w:tr w:rsidR="00F81CCF">
        <w:tc>
          <w:tcPr>
            <w:tcW w:w="1470" w:type="pct"/>
            <w:tcBorders>
              <w:top w:val="outset" w:sz="6" w:space="0" w:color="auto"/>
              <w:bottom w:val="outset" w:sz="6" w:space="0" w:color="auto"/>
              <w:right w:val="outset" w:sz="6" w:space="0" w:color="auto"/>
            </w:tcBorders>
            <w:tcMar>
              <w:top w:w="75" w:type="dxa"/>
              <w:left w:w="75" w:type="dxa"/>
              <w:bottom w:w="75" w:type="dxa"/>
              <w:right w:w="75" w:type="dxa"/>
            </w:tcMar>
          </w:tcPr>
          <w:p w:rsidR="00F81CCF" w:rsidRDefault="00F81CCF">
            <w:pPr>
              <w:tabs>
                <w:tab w:val="left" w:pos="0"/>
              </w:tabs>
              <w:jc w:val="center"/>
            </w:pPr>
            <w:r>
              <w:rPr>
                <w:b/>
                <w:bCs/>
              </w:rPr>
              <w:t>Персонаж</w:t>
            </w:r>
          </w:p>
        </w:tc>
        <w:tc>
          <w:tcPr>
            <w:tcW w:w="3530" w:type="pct"/>
            <w:tcBorders>
              <w:top w:val="outset" w:sz="6" w:space="0" w:color="auto"/>
              <w:left w:val="outset" w:sz="6" w:space="0" w:color="auto"/>
              <w:bottom w:val="outset" w:sz="6" w:space="0" w:color="auto"/>
            </w:tcBorders>
            <w:tcMar>
              <w:top w:w="75" w:type="dxa"/>
              <w:left w:w="75" w:type="dxa"/>
              <w:bottom w:w="75" w:type="dxa"/>
              <w:right w:w="75" w:type="dxa"/>
            </w:tcMar>
          </w:tcPr>
          <w:p w:rsidR="00F81CCF" w:rsidRDefault="00F81CCF">
            <w:pPr>
              <w:tabs>
                <w:tab w:val="left" w:pos="0"/>
              </w:tabs>
              <w:jc w:val="center"/>
            </w:pPr>
            <w:r>
              <w:rPr>
                <w:b/>
                <w:bCs/>
              </w:rPr>
              <w:t>Психологические особенности</w:t>
            </w:r>
          </w:p>
        </w:tc>
      </w:tr>
      <w:tr w:rsidR="00F81CCF">
        <w:tc>
          <w:tcPr>
            <w:tcW w:w="1470" w:type="pct"/>
            <w:tcBorders>
              <w:top w:val="outset" w:sz="6" w:space="0" w:color="auto"/>
              <w:bottom w:val="outset" w:sz="6" w:space="0" w:color="auto"/>
              <w:right w:val="outset" w:sz="6" w:space="0" w:color="auto"/>
            </w:tcBorders>
            <w:tcMar>
              <w:top w:w="75" w:type="dxa"/>
              <w:left w:w="75" w:type="dxa"/>
              <w:bottom w:w="75" w:type="dxa"/>
              <w:right w:w="75" w:type="dxa"/>
            </w:tcMar>
          </w:tcPr>
          <w:p w:rsidR="00F81CCF" w:rsidRDefault="00F81CCF">
            <w:pPr>
              <w:tabs>
                <w:tab w:val="left" w:pos="0"/>
              </w:tabs>
            </w:pPr>
            <w:r>
              <w:t>Скарлетт О</w:t>
            </w:r>
            <w:r>
              <w:rPr>
                <w:vertAlign w:val="superscript"/>
              </w:rPr>
              <w:t>’</w:t>
            </w:r>
            <w:r>
              <w:t xml:space="preserve">Хара </w:t>
            </w:r>
          </w:p>
          <w:p w:rsidR="00F81CCF" w:rsidRDefault="00F81CCF">
            <w:pPr>
              <w:tabs>
                <w:tab w:val="left" w:pos="0"/>
              </w:tabs>
            </w:pPr>
            <w:r>
              <w:t>(«Унесенные  ветром» М. Митчелл)</w:t>
            </w:r>
          </w:p>
        </w:tc>
        <w:tc>
          <w:tcPr>
            <w:tcW w:w="3530" w:type="pct"/>
            <w:tcBorders>
              <w:top w:val="outset" w:sz="6" w:space="0" w:color="auto"/>
              <w:left w:val="outset" w:sz="6" w:space="0" w:color="auto"/>
              <w:bottom w:val="outset" w:sz="6" w:space="0" w:color="auto"/>
            </w:tcBorders>
            <w:tcMar>
              <w:top w:w="75" w:type="dxa"/>
              <w:left w:w="75" w:type="dxa"/>
              <w:bottom w:w="75" w:type="dxa"/>
              <w:right w:w="75" w:type="dxa"/>
            </w:tcMar>
          </w:tcPr>
          <w:p w:rsidR="00F81CCF" w:rsidRDefault="00F81CCF">
            <w:pPr>
              <w:tabs>
                <w:tab w:val="left" w:pos="0"/>
              </w:tabs>
            </w:pPr>
            <w:r>
              <w:t>Стремление быть в центре внимания выраженная эмоциональная неустойчивость, артистизм, склонность к фантазированию, лживость.</w:t>
            </w:r>
          </w:p>
        </w:tc>
      </w:tr>
      <w:tr w:rsidR="00F81CCF">
        <w:tc>
          <w:tcPr>
            <w:tcW w:w="1470" w:type="pct"/>
            <w:tcBorders>
              <w:top w:val="outset" w:sz="6" w:space="0" w:color="auto"/>
              <w:bottom w:val="outset" w:sz="6" w:space="0" w:color="auto"/>
              <w:right w:val="outset" w:sz="6" w:space="0" w:color="auto"/>
            </w:tcBorders>
            <w:tcMar>
              <w:top w:w="75" w:type="dxa"/>
              <w:left w:w="75" w:type="dxa"/>
              <w:bottom w:w="75" w:type="dxa"/>
              <w:right w:w="75" w:type="dxa"/>
            </w:tcMar>
          </w:tcPr>
          <w:p w:rsidR="00F81CCF" w:rsidRDefault="00F81CCF">
            <w:pPr>
              <w:tabs>
                <w:tab w:val="left" w:pos="0"/>
              </w:tabs>
            </w:pPr>
            <w:r>
              <w:t>Коробочка</w:t>
            </w:r>
          </w:p>
          <w:p w:rsidR="00F81CCF" w:rsidRDefault="00F81CCF">
            <w:pPr>
              <w:tabs>
                <w:tab w:val="left" w:pos="0"/>
              </w:tabs>
            </w:pPr>
            <w:r>
              <w:t> («Мёртвые души»  Н.В. Гоголь)</w:t>
            </w:r>
          </w:p>
        </w:tc>
        <w:tc>
          <w:tcPr>
            <w:tcW w:w="3530" w:type="pct"/>
            <w:tcBorders>
              <w:top w:val="outset" w:sz="6" w:space="0" w:color="auto"/>
              <w:left w:val="outset" w:sz="6" w:space="0" w:color="auto"/>
              <w:bottom w:val="outset" w:sz="6" w:space="0" w:color="auto"/>
            </w:tcBorders>
            <w:tcMar>
              <w:top w:w="75" w:type="dxa"/>
              <w:left w:w="75" w:type="dxa"/>
              <w:bottom w:w="75" w:type="dxa"/>
              <w:right w:w="75" w:type="dxa"/>
            </w:tcMar>
          </w:tcPr>
          <w:p w:rsidR="00F81CCF" w:rsidRDefault="00F81CCF">
            <w:pPr>
              <w:tabs>
                <w:tab w:val="left" w:pos="0"/>
              </w:tabs>
            </w:pPr>
            <w:r>
              <w:t>Склонность к занудству, нравоучениям, неразговорчивость, настороженность, недоверие по отношению к людям, мстительность, злопамятность, педантичность, одержимость одной идеей.</w:t>
            </w:r>
          </w:p>
        </w:tc>
      </w:tr>
      <w:tr w:rsidR="00F81CCF">
        <w:tc>
          <w:tcPr>
            <w:tcW w:w="1470" w:type="pct"/>
            <w:tcBorders>
              <w:top w:val="outset" w:sz="6" w:space="0" w:color="auto"/>
              <w:bottom w:val="outset" w:sz="6" w:space="0" w:color="auto"/>
              <w:right w:val="outset" w:sz="6" w:space="0" w:color="auto"/>
            </w:tcBorders>
            <w:tcMar>
              <w:top w:w="75" w:type="dxa"/>
              <w:left w:w="75" w:type="dxa"/>
              <w:bottom w:w="75" w:type="dxa"/>
              <w:right w:w="75" w:type="dxa"/>
            </w:tcMar>
          </w:tcPr>
          <w:p w:rsidR="00F81CCF" w:rsidRDefault="00F81CCF">
            <w:pPr>
              <w:tabs>
                <w:tab w:val="left" w:pos="0"/>
              </w:tabs>
            </w:pPr>
            <w:r>
              <w:t xml:space="preserve">Ноздрев </w:t>
            </w:r>
          </w:p>
          <w:p w:rsidR="00F81CCF" w:rsidRDefault="00F81CCF">
            <w:pPr>
              <w:tabs>
                <w:tab w:val="left" w:pos="0"/>
              </w:tabs>
            </w:pPr>
            <w:r>
              <w:t>(«Мёртвые души»</w:t>
            </w:r>
          </w:p>
          <w:p w:rsidR="00F81CCF" w:rsidRDefault="00F81CCF">
            <w:pPr>
              <w:tabs>
                <w:tab w:val="left" w:pos="0"/>
              </w:tabs>
            </w:pPr>
            <w:r>
              <w:t> Н.В. Гоголь)</w:t>
            </w:r>
          </w:p>
        </w:tc>
        <w:tc>
          <w:tcPr>
            <w:tcW w:w="3530" w:type="pct"/>
            <w:tcBorders>
              <w:top w:val="outset" w:sz="6" w:space="0" w:color="auto"/>
              <w:left w:val="outset" w:sz="6" w:space="0" w:color="auto"/>
              <w:bottom w:val="outset" w:sz="6" w:space="0" w:color="auto"/>
            </w:tcBorders>
            <w:tcMar>
              <w:top w:w="75" w:type="dxa"/>
              <w:left w:w="75" w:type="dxa"/>
              <w:bottom w:w="75" w:type="dxa"/>
              <w:right w:w="75" w:type="dxa"/>
            </w:tcMar>
          </w:tcPr>
          <w:p w:rsidR="00F81CCF" w:rsidRDefault="00F81CCF">
            <w:pPr>
              <w:tabs>
                <w:tab w:val="left" w:pos="0"/>
              </w:tabs>
            </w:pPr>
            <w:r>
              <w:t>Недостаточная управляемость, ослабление контроля над влечениями, повышенная импульсивность, грубость, склонность к хамству, конфликтам, раздражительность, вспыльчивость.</w:t>
            </w:r>
          </w:p>
        </w:tc>
      </w:tr>
      <w:tr w:rsidR="00F81CCF">
        <w:tc>
          <w:tcPr>
            <w:tcW w:w="1470" w:type="pct"/>
            <w:tcBorders>
              <w:top w:val="outset" w:sz="6" w:space="0" w:color="auto"/>
              <w:bottom w:val="outset" w:sz="6" w:space="0" w:color="auto"/>
              <w:right w:val="outset" w:sz="6" w:space="0" w:color="auto"/>
            </w:tcBorders>
            <w:tcMar>
              <w:top w:w="75" w:type="dxa"/>
              <w:left w:w="75" w:type="dxa"/>
              <w:bottom w:w="75" w:type="dxa"/>
              <w:right w:w="75" w:type="dxa"/>
            </w:tcMar>
          </w:tcPr>
          <w:p w:rsidR="00F81CCF" w:rsidRDefault="00F81CCF">
            <w:pPr>
              <w:tabs>
                <w:tab w:val="left" w:pos="0"/>
              </w:tabs>
            </w:pPr>
            <w:r>
              <w:t xml:space="preserve">Шерлок Холмс </w:t>
            </w:r>
          </w:p>
          <w:p w:rsidR="00F81CCF" w:rsidRDefault="00F81CCF">
            <w:pPr>
              <w:tabs>
                <w:tab w:val="left" w:pos="0"/>
              </w:tabs>
            </w:pPr>
            <w:r>
              <w:t>(«Приключения  Шерлока Холмса» К. Дойль)</w:t>
            </w:r>
          </w:p>
        </w:tc>
        <w:tc>
          <w:tcPr>
            <w:tcW w:w="3530" w:type="pct"/>
            <w:tcBorders>
              <w:top w:val="outset" w:sz="6" w:space="0" w:color="auto"/>
              <w:left w:val="outset" w:sz="6" w:space="0" w:color="auto"/>
              <w:bottom w:val="outset" w:sz="6" w:space="0" w:color="auto"/>
            </w:tcBorders>
            <w:tcMar>
              <w:top w:w="75" w:type="dxa"/>
              <w:left w:w="75" w:type="dxa"/>
              <w:bottom w:w="75" w:type="dxa"/>
              <w:right w:w="75" w:type="dxa"/>
            </w:tcMar>
          </w:tcPr>
          <w:p w:rsidR="00F81CCF" w:rsidRDefault="00F81CCF">
            <w:pPr>
              <w:tabs>
                <w:tab w:val="left" w:pos="0"/>
              </w:tabs>
            </w:pPr>
            <w:r>
              <w:t>Пунктуален, аккуратен. Скрупулезность – качество личности, которое выражается в особой тщательности и точности до мелочей; добросовестный; склонен жестко следовать плану; в выполнении действий усидчив, ориентирован на высокое качество работы и особую аккуратность, склонен к частым самопроверкам.</w:t>
            </w:r>
          </w:p>
        </w:tc>
      </w:tr>
      <w:tr w:rsidR="00F81CCF">
        <w:tc>
          <w:tcPr>
            <w:tcW w:w="1470" w:type="pct"/>
            <w:tcBorders>
              <w:top w:val="outset" w:sz="6" w:space="0" w:color="auto"/>
              <w:bottom w:val="outset" w:sz="6" w:space="0" w:color="auto"/>
              <w:right w:val="outset" w:sz="6" w:space="0" w:color="auto"/>
            </w:tcBorders>
            <w:tcMar>
              <w:top w:w="75" w:type="dxa"/>
              <w:left w:w="75" w:type="dxa"/>
              <w:bottom w:w="75" w:type="dxa"/>
              <w:right w:w="75" w:type="dxa"/>
            </w:tcMar>
          </w:tcPr>
          <w:p w:rsidR="00F81CCF" w:rsidRDefault="00F81CCF">
            <w:pPr>
              <w:tabs>
                <w:tab w:val="left" w:pos="0"/>
              </w:tabs>
            </w:pPr>
            <w:r>
              <w:t>Наташа Ростова</w:t>
            </w:r>
          </w:p>
          <w:p w:rsidR="00F81CCF" w:rsidRDefault="00F81CCF">
            <w:pPr>
              <w:tabs>
                <w:tab w:val="left" w:pos="0"/>
              </w:tabs>
            </w:pPr>
            <w:r>
              <w:t> («Война и мир» Л.Н. Толстой)</w:t>
            </w:r>
          </w:p>
        </w:tc>
        <w:tc>
          <w:tcPr>
            <w:tcW w:w="3530" w:type="pct"/>
            <w:tcBorders>
              <w:top w:val="outset" w:sz="6" w:space="0" w:color="auto"/>
              <w:left w:val="outset" w:sz="6" w:space="0" w:color="auto"/>
              <w:bottom w:val="outset" w:sz="6" w:space="0" w:color="auto"/>
            </w:tcBorders>
            <w:tcMar>
              <w:top w:w="75" w:type="dxa"/>
              <w:left w:w="75" w:type="dxa"/>
              <w:bottom w:w="75" w:type="dxa"/>
              <w:right w:w="75" w:type="dxa"/>
            </w:tcMar>
          </w:tcPr>
          <w:p w:rsidR="00F81CCF" w:rsidRDefault="00F81CCF">
            <w:pPr>
              <w:tabs>
                <w:tab w:val="left" w:pos="0"/>
              </w:tabs>
            </w:pPr>
            <w:r>
              <w:t>Эмоциональность, чувственность, тревожность, болтливость, боязливость, впечатлительность, сопереживание другим людям или животным, отзывчивость, мягкосердечность. В любви ранима.</w:t>
            </w:r>
          </w:p>
        </w:tc>
      </w:tr>
      <w:tr w:rsidR="00F81CCF">
        <w:tc>
          <w:tcPr>
            <w:tcW w:w="1470" w:type="pct"/>
            <w:tcBorders>
              <w:top w:val="outset" w:sz="6" w:space="0" w:color="auto"/>
              <w:bottom w:val="outset" w:sz="6" w:space="0" w:color="auto"/>
              <w:right w:val="outset" w:sz="6" w:space="0" w:color="auto"/>
            </w:tcBorders>
            <w:tcMar>
              <w:top w:w="75" w:type="dxa"/>
              <w:left w:w="75" w:type="dxa"/>
              <w:bottom w:w="75" w:type="dxa"/>
              <w:right w:w="75" w:type="dxa"/>
            </w:tcMar>
          </w:tcPr>
          <w:p w:rsidR="00F81CCF" w:rsidRDefault="00F81CCF">
            <w:pPr>
              <w:tabs>
                <w:tab w:val="left" w:pos="0"/>
              </w:tabs>
            </w:pPr>
            <w:r>
              <w:t>Андрей  Болконский («Война и  мир» Л.Н. Толстой)</w:t>
            </w:r>
          </w:p>
        </w:tc>
        <w:tc>
          <w:tcPr>
            <w:tcW w:w="3530" w:type="pct"/>
            <w:tcBorders>
              <w:top w:val="outset" w:sz="6" w:space="0" w:color="auto"/>
              <w:left w:val="outset" w:sz="6" w:space="0" w:color="auto"/>
              <w:bottom w:val="outset" w:sz="6" w:space="0" w:color="auto"/>
            </w:tcBorders>
            <w:tcMar>
              <w:top w:w="75" w:type="dxa"/>
              <w:left w:w="75" w:type="dxa"/>
              <w:bottom w:w="75" w:type="dxa"/>
              <w:right w:w="75" w:type="dxa"/>
            </w:tcMar>
          </w:tcPr>
          <w:p w:rsidR="00F81CCF" w:rsidRDefault="00F81CCF">
            <w:pPr>
              <w:tabs>
                <w:tab w:val="left" w:pos="0"/>
              </w:tabs>
            </w:pPr>
            <w:r>
              <w:t>Частые периодические смены настроения, зависимость от внешних событий, жажда деятельности, повышенная говорливость, «скачка» идей. Печальные – подавленность, замедленность реакций и мышлений</w:t>
            </w:r>
          </w:p>
        </w:tc>
      </w:tr>
    </w:tbl>
    <w:p w:rsidR="00F81CCF" w:rsidRDefault="00F81CCF">
      <w:pPr>
        <w:tabs>
          <w:tab w:val="left" w:pos="0"/>
        </w:tabs>
        <w:autoSpaceDE w:val="0"/>
        <w:autoSpaceDN w:val="0"/>
        <w:adjustRightInd w:val="0"/>
      </w:pPr>
    </w:p>
    <w:p w:rsidR="00F81CCF" w:rsidRDefault="00F81CCF">
      <w:pPr>
        <w:autoSpaceDE w:val="0"/>
        <w:autoSpaceDN w:val="0"/>
        <w:adjustRightInd w:val="0"/>
        <w:ind w:left="0" w:firstLine="708"/>
      </w:pPr>
    </w:p>
    <w:p w:rsidR="00F81CCF" w:rsidRDefault="00F81CCF">
      <w:pPr>
        <w:autoSpaceDE w:val="0"/>
        <w:autoSpaceDN w:val="0"/>
        <w:adjustRightInd w:val="0"/>
        <w:ind w:left="0" w:firstLine="708"/>
      </w:pPr>
      <w:r>
        <w:rPr>
          <w:b/>
          <w:bCs/>
        </w:rPr>
        <w:t>Примеры тестовых заданий</w:t>
      </w:r>
      <w:r>
        <w:t>.</w:t>
      </w:r>
    </w:p>
    <w:p w:rsidR="00F81CCF" w:rsidRDefault="00F81CCF">
      <w:pPr>
        <w:ind w:left="0" w:firstLine="0"/>
      </w:pPr>
      <w:r>
        <w:t>Инструкция к тесту</w:t>
      </w:r>
    </w:p>
    <w:p w:rsidR="00F81CCF" w:rsidRDefault="00F81CCF">
      <w:pPr>
        <w:pStyle w:val="BodyText2"/>
        <w:tabs>
          <w:tab w:val="left" w:pos="426"/>
          <w:tab w:val="num" w:pos="822"/>
        </w:tabs>
        <w:spacing w:after="0" w:line="240" w:lineRule="auto"/>
        <w:rPr>
          <w:sz w:val="22"/>
          <w:szCs w:val="22"/>
        </w:rPr>
      </w:pPr>
      <w:r>
        <w:rPr>
          <w:sz w:val="22"/>
          <w:szCs w:val="22"/>
        </w:rPr>
        <w:t>Внимательно прочитайте вопросы и выберите один или несколько ответов, которые Вы считаете правильным. Вопросы читайте внимательно. Ответы пишите только в бланке. Допускается исправление ответов. На каждый вопрос есть только один правильный ответ.</w:t>
      </w:r>
    </w:p>
    <w:p w:rsidR="00F81CCF" w:rsidRDefault="00F81CCF">
      <w:pPr>
        <w:pStyle w:val="BodyText2"/>
        <w:tabs>
          <w:tab w:val="left" w:pos="426"/>
          <w:tab w:val="num" w:pos="822"/>
        </w:tabs>
        <w:spacing w:after="0" w:line="240" w:lineRule="auto"/>
        <w:rPr>
          <w:sz w:val="22"/>
          <w:szCs w:val="22"/>
        </w:rPr>
      </w:pPr>
      <w:r>
        <w:rPr>
          <w:sz w:val="22"/>
          <w:szCs w:val="22"/>
        </w:rPr>
        <w:t>Обратите внимание! На некоторые вопросы необходимо написать ответ самим. В этом случае нет выбора из нескольких вариантов ответа.</w:t>
      </w:r>
    </w:p>
    <w:p w:rsidR="00F81CCF" w:rsidRDefault="00F81CCF">
      <w:pPr>
        <w:pStyle w:val="BodyText2"/>
        <w:tabs>
          <w:tab w:val="left" w:pos="426"/>
          <w:tab w:val="num" w:pos="822"/>
        </w:tabs>
        <w:spacing w:after="0" w:line="240" w:lineRule="auto"/>
        <w:rPr>
          <w:sz w:val="22"/>
          <w:szCs w:val="22"/>
        </w:rPr>
      </w:pPr>
      <w:r>
        <w:rPr>
          <w:sz w:val="22"/>
          <w:szCs w:val="22"/>
        </w:rPr>
        <w:t>В некоторых случаях нужно вспомнить термин для предложенного определения.</w:t>
      </w:r>
    </w:p>
    <w:p w:rsidR="00F81CCF" w:rsidRDefault="00F81CCF">
      <w:pPr>
        <w:pStyle w:val="BodyText2"/>
        <w:tabs>
          <w:tab w:val="left" w:pos="426"/>
          <w:tab w:val="num" w:pos="822"/>
        </w:tabs>
        <w:spacing w:after="0" w:line="240" w:lineRule="auto"/>
        <w:rPr>
          <w:sz w:val="22"/>
          <w:szCs w:val="22"/>
        </w:rPr>
      </w:pPr>
    </w:p>
    <w:p w:rsidR="00F81CCF" w:rsidRDefault="00F81CCF">
      <w:pPr>
        <w:pStyle w:val="BodyText2"/>
        <w:tabs>
          <w:tab w:val="left" w:pos="426"/>
          <w:tab w:val="num" w:pos="822"/>
        </w:tabs>
        <w:spacing w:after="0" w:line="240" w:lineRule="auto"/>
        <w:rPr>
          <w:sz w:val="22"/>
          <w:szCs w:val="22"/>
        </w:rPr>
      </w:pPr>
      <w:r>
        <w:rPr>
          <w:sz w:val="22"/>
          <w:szCs w:val="22"/>
        </w:rPr>
        <w:t>Задание 1</w:t>
      </w:r>
    </w:p>
    <w:p w:rsidR="00F81CCF" w:rsidRDefault="00F81CCF">
      <w:pPr>
        <w:ind w:left="0" w:firstLine="0"/>
        <w:rPr>
          <w:color w:val="000000"/>
          <w:sz w:val="20"/>
          <w:szCs w:val="20"/>
        </w:rPr>
      </w:pPr>
      <w:r>
        <w:rPr>
          <w:color w:val="000000"/>
          <w:sz w:val="20"/>
          <w:szCs w:val="20"/>
        </w:rPr>
        <w:t xml:space="preserve">I. </w:t>
      </w:r>
      <w:r>
        <w:rPr>
          <w:color w:val="000000"/>
        </w:rPr>
        <w:t>Назовите факторы, влияющие на формирование характера</w:t>
      </w:r>
    </w:p>
    <w:p w:rsidR="00F81CCF" w:rsidRDefault="00F81CCF">
      <w:pPr>
        <w:ind w:left="0" w:firstLine="0"/>
        <w:rPr>
          <w:sz w:val="28"/>
          <w:szCs w:val="28"/>
        </w:rPr>
      </w:pPr>
      <w:r>
        <w:rPr>
          <w:color w:val="000000"/>
          <w:sz w:val="20"/>
          <w:szCs w:val="20"/>
        </w:rPr>
        <w:t xml:space="preserve">II. </w:t>
      </w:r>
      <w:r>
        <w:t>Какие определения соответствуют данным терминам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2"/>
        <w:gridCol w:w="4731"/>
      </w:tblGrid>
      <w:tr w:rsidR="00F81CCF">
        <w:tc>
          <w:tcPr>
            <w:tcW w:w="4785" w:type="dxa"/>
          </w:tcPr>
          <w:p w:rsidR="00F81CCF" w:rsidRDefault="00F81CCF">
            <w:pPr>
              <w:tabs>
                <w:tab w:val="num" w:pos="542"/>
              </w:tabs>
              <w:ind w:left="0" w:firstLine="0"/>
              <w:jc w:val="center"/>
            </w:pPr>
            <w:r>
              <w:t>Термин</w:t>
            </w:r>
          </w:p>
        </w:tc>
        <w:tc>
          <w:tcPr>
            <w:tcW w:w="4786" w:type="dxa"/>
          </w:tcPr>
          <w:p w:rsidR="00F81CCF" w:rsidRDefault="00F81CCF">
            <w:pPr>
              <w:tabs>
                <w:tab w:val="num" w:pos="542"/>
              </w:tabs>
              <w:ind w:left="0" w:firstLine="0"/>
              <w:jc w:val="center"/>
            </w:pPr>
            <w:r>
              <w:t>Определение</w:t>
            </w:r>
          </w:p>
        </w:tc>
      </w:tr>
      <w:tr w:rsidR="00F81CCF">
        <w:tc>
          <w:tcPr>
            <w:tcW w:w="4785" w:type="dxa"/>
          </w:tcPr>
          <w:p w:rsidR="00F81CCF" w:rsidRDefault="00F81CCF">
            <w:pPr>
              <w:numPr>
                <w:ilvl w:val="1"/>
                <w:numId w:val="19"/>
              </w:numPr>
              <w:ind w:left="0" w:hanging="360"/>
            </w:pPr>
            <w:r>
              <w:t>Инициация</w:t>
            </w:r>
          </w:p>
          <w:p w:rsidR="00F81CCF" w:rsidRDefault="00F81CCF">
            <w:pPr>
              <w:numPr>
                <w:ilvl w:val="1"/>
                <w:numId w:val="19"/>
              </w:numPr>
              <w:ind w:left="0" w:hanging="360"/>
            </w:pPr>
            <w:r>
              <w:t>Индивидуация</w:t>
            </w:r>
          </w:p>
          <w:p w:rsidR="00F81CCF" w:rsidRDefault="00F81CCF">
            <w:pPr>
              <w:rPr>
                <w:b/>
                <w:bCs/>
              </w:rPr>
            </w:pPr>
          </w:p>
        </w:tc>
        <w:tc>
          <w:tcPr>
            <w:tcW w:w="4786" w:type="dxa"/>
          </w:tcPr>
          <w:p w:rsidR="00F81CCF" w:rsidRDefault="00F81CCF">
            <w:pPr>
              <w:numPr>
                <w:ilvl w:val="2"/>
                <w:numId w:val="19"/>
              </w:numPr>
              <w:ind w:hanging="360"/>
            </w:pPr>
            <w:r>
              <w:t>Процесс становления личности, такого психологического развития её, при котором реализуются индивидуальные задатки и уникальные особенности человека.</w:t>
            </w:r>
          </w:p>
          <w:p w:rsidR="00F81CCF" w:rsidRDefault="00F81CCF">
            <w:pPr>
              <w:numPr>
                <w:ilvl w:val="2"/>
                <w:numId w:val="19"/>
              </w:numPr>
              <w:ind w:hanging="360"/>
            </w:pPr>
            <w:r>
              <w:t>Переход индивидуума на новую ступень развития в рамках какой-либо социальной группы или общества</w:t>
            </w:r>
          </w:p>
          <w:p w:rsidR="00F81CCF" w:rsidRDefault="00F81CCF">
            <w:pPr>
              <w:numPr>
                <w:ilvl w:val="2"/>
                <w:numId w:val="19"/>
              </w:numPr>
              <w:ind w:hanging="360"/>
            </w:pPr>
            <w:r>
              <w:t>Критический момент в функционировании личности, находящейся в ситуации, когда реализация жизненного замысла оказывается крайне затруднительной или невозможной.</w:t>
            </w:r>
          </w:p>
        </w:tc>
      </w:tr>
    </w:tbl>
    <w:p w:rsidR="00F81CCF" w:rsidRDefault="00F81CCF">
      <w:pPr>
        <w:rPr>
          <w:b/>
          <w:bCs/>
          <w:color w:val="000000"/>
        </w:rPr>
      </w:pPr>
    </w:p>
    <w:p w:rsidR="00F81CCF" w:rsidRDefault="00F81CCF">
      <w:pPr>
        <w:rPr>
          <w:b/>
          <w:bCs/>
          <w:color w:val="000000"/>
        </w:rPr>
      </w:pPr>
      <w:r>
        <w:rPr>
          <w:b/>
          <w:bCs/>
          <w:color w:val="000000"/>
          <w:lang w:val="en-GB"/>
        </w:rPr>
        <w:t>IV</w:t>
      </w:r>
      <w:r>
        <w:rPr>
          <w:b/>
          <w:bCs/>
          <w:color w:val="000000"/>
        </w:rPr>
        <w:t>. Вспомните термин, подходящий определению.</w:t>
      </w:r>
    </w:p>
    <w:p w:rsidR="00F81CCF" w:rsidRDefault="00F81CCF">
      <w:pPr>
        <w:rPr>
          <w:noProof/>
        </w:rPr>
      </w:pPr>
      <w:r>
        <w:rPr>
          <w:color w:val="000000"/>
        </w:rPr>
        <w:t>1. Направленность личности на мир внешних объектов; обращенность сознания человека на внешнюю среду в большей мере, чем на самого себя и на свои переживания</w:t>
      </w:r>
    </w:p>
    <w:p w:rsidR="00F81CCF" w:rsidRDefault="00F81CCF">
      <w:pPr>
        <w:rPr>
          <w:color w:val="000000"/>
        </w:rPr>
      </w:pPr>
      <w:r>
        <w:rPr>
          <w:color w:val="000000"/>
        </w:rPr>
        <w:t>2.</w:t>
      </w:r>
      <w:r>
        <w:rPr>
          <w:color w:val="000000"/>
        </w:rPr>
        <w:tab/>
        <w:t>Затрудненность в изменении точек зрения, планов деятельности и поведения в условиях, объективно требующих этого; инертность установок (аттитюдов); трудность отказа от принятого решения, выбранного способа действия</w:t>
      </w:r>
    </w:p>
    <w:p w:rsidR="00F81CCF" w:rsidRDefault="00F81CCF">
      <w:pPr>
        <w:rPr>
          <w:color w:val="000000"/>
        </w:rPr>
      </w:pPr>
      <w:r>
        <w:rPr>
          <w:color w:val="000000"/>
        </w:rPr>
        <w:t>3.</w:t>
      </w:r>
      <w:r>
        <w:rPr>
          <w:color w:val="000000"/>
        </w:rPr>
        <w:tab/>
        <w:t>Стиль поведения, при котором субъект импульсивно откликается на стимулы, обладающие для него побудительной силой («валентностью»), вне влияния заранее поставленной цели</w:t>
      </w:r>
    </w:p>
    <w:p w:rsidR="00F81CCF" w:rsidRDefault="00F81CCF">
      <w:pPr>
        <w:rPr>
          <w:b/>
          <w:bCs/>
          <w:color w:val="000000"/>
        </w:rPr>
      </w:pPr>
    </w:p>
    <w:p w:rsidR="00F81CCF" w:rsidRDefault="00F81CCF">
      <w:pPr>
        <w:rPr>
          <w:color w:val="000000"/>
        </w:rPr>
      </w:pPr>
      <w:r>
        <w:rPr>
          <w:b/>
          <w:bCs/>
          <w:color w:val="000000"/>
          <w:lang w:val="en-GB"/>
        </w:rPr>
        <w:t>V</w:t>
      </w:r>
      <w:r>
        <w:rPr>
          <w:b/>
          <w:bCs/>
          <w:color w:val="000000"/>
        </w:rPr>
        <w:t>I.</w:t>
      </w:r>
      <w:r>
        <w:rPr>
          <w:b/>
          <w:bCs/>
          <w:color w:val="000000"/>
        </w:rPr>
        <w:tab/>
        <w:t>Как называются данные феномены?</w:t>
      </w:r>
    </w:p>
    <w:p w:rsidR="00F81CCF" w:rsidRDefault="00F81CCF">
      <w:pPr>
        <w:rPr>
          <w:color w:val="000000"/>
        </w:rPr>
      </w:pPr>
      <w:r>
        <w:rPr>
          <w:color w:val="000000"/>
        </w:rPr>
        <w:t>1.</w:t>
      </w:r>
      <w:r>
        <w:rPr>
          <w:color w:val="000000"/>
        </w:rPr>
        <w:tab/>
        <w:t>Относительно устойчивые типические особенности познавательных процессов человека, которые выражаются в используемых им познавательных стратегиях.</w:t>
      </w:r>
    </w:p>
    <w:p w:rsidR="00F81CCF" w:rsidRDefault="00F81CCF">
      <w:r>
        <w:rPr>
          <w:color w:val="000000"/>
        </w:rPr>
        <w:t>2.</w:t>
      </w:r>
      <w:r>
        <w:rPr>
          <w:color w:val="000000"/>
        </w:rPr>
        <w:tab/>
      </w:r>
      <w:r>
        <w:t xml:space="preserve">Сугубо индивидуальный и довольно ограниченный набор приемов и способов, сложившихся у человека в результате столкновения его с разными проблемами и приобретения умений их решать, считаясь с собственными индивидуально-психологическими особенностями. </w:t>
      </w:r>
    </w:p>
    <w:p w:rsidR="00F81CCF" w:rsidRDefault="00F81CCF"/>
    <w:p w:rsidR="00F81CCF" w:rsidRDefault="00F81CCF">
      <w:pPr>
        <w:pStyle w:val="a5"/>
        <w:numPr>
          <w:ilvl w:val="1"/>
          <w:numId w:val="156"/>
        </w:numPr>
        <w:rPr>
          <w:b/>
          <w:bCs/>
        </w:rPr>
      </w:pPr>
      <w:r>
        <w:rPr>
          <w:b/>
          <w:bCs/>
        </w:rPr>
        <w:t xml:space="preserve">Методические материалы, определяющие процедуры оценивания. </w:t>
      </w:r>
    </w:p>
    <w:p w:rsidR="00F81CCF" w:rsidRDefault="00F81CCF">
      <w:pPr>
        <w:widowControl w:val="0"/>
        <w:numPr>
          <w:ilvl w:val="0"/>
          <w:numId w:val="66"/>
        </w:numPr>
        <w:tabs>
          <w:tab w:val="left" w:pos="426"/>
        </w:tabs>
        <w:ind w:left="0" w:firstLine="0"/>
      </w:pPr>
      <w:r>
        <w:t>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F81CCF" w:rsidRDefault="00F81CCF">
      <w:pPr>
        <w:widowControl w:val="0"/>
        <w:numPr>
          <w:ilvl w:val="0"/>
          <w:numId w:val="66"/>
        </w:numPr>
        <w:tabs>
          <w:tab w:val="left" w:pos="426"/>
        </w:tabs>
        <w:ind w:left="0" w:firstLine="0"/>
      </w:pPr>
      <w:r>
        <w:t>Положение о фонде оценочных средств, утверждённое приказом ректора ННГУ от 10.06.2015 г. № 247-ОД</w:t>
      </w:r>
    </w:p>
    <w:p w:rsidR="00F81CCF" w:rsidRDefault="00F81CCF">
      <w:pPr>
        <w:widowControl w:val="0"/>
        <w:numPr>
          <w:ilvl w:val="0"/>
          <w:numId w:val="66"/>
        </w:numPr>
        <w:tabs>
          <w:tab w:val="left" w:pos="426"/>
        </w:tabs>
        <w:ind w:left="0" w:firstLine="0"/>
      </w:pPr>
      <w:r>
        <w:t xml:space="preserve">Методические материалы, определяющие процедуры оценивания представлены в УМП </w:t>
      </w:r>
      <w:r>
        <w:rPr>
          <w:color w:val="000000"/>
        </w:rPr>
        <w:t>Петрова И.Э., Орлов А.В.  Оценка сформированности компетенций</w:t>
      </w:r>
      <w:r>
        <w:rPr>
          <w:b/>
          <w:bCs/>
          <w:color w:val="000000"/>
        </w:rPr>
        <w:t xml:space="preserve">. </w:t>
      </w:r>
      <w:r>
        <w:rPr>
          <w:color w:val="000000"/>
        </w:rPr>
        <w:t>– Н. Новгород: Нижегородский госуниверситет, 2015. – 49 с</w:t>
      </w:r>
      <w:r>
        <w:t>.</w:t>
      </w:r>
    </w:p>
    <w:p w:rsidR="00F81CCF" w:rsidRDefault="00F81CCF">
      <w:pPr>
        <w:ind w:left="0" w:firstLine="142"/>
        <w:rPr>
          <w:b/>
          <w:bCs/>
        </w:rPr>
      </w:pPr>
    </w:p>
    <w:p w:rsidR="00F81CCF" w:rsidRDefault="00F81CCF">
      <w:pPr>
        <w:ind w:left="0" w:firstLine="0"/>
        <w:jc w:val="center"/>
        <w:rPr>
          <w:b/>
          <w:bCs/>
        </w:rPr>
      </w:pPr>
      <w:r>
        <w:rPr>
          <w:b/>
          <w:bCs/>
        </w:rPr>
        <w:t>7. Учебно-методическое и информационное обеспечение дисциплины (модуля)</w:t>
      </w:r>
    </w:p>
    <w:p w:rsidR="00F81CCF" w:rsidRDefault="00F81CCF">
      <w:pPr>
        <w:ind w:firstLine="0"/>
        <w:jc w:val="center"/>
      </w:pPr>
    </w:p>
    <w:p w:rsidR="00F81CCF" w:rsidRDefault="00F81CCF">
      <w:pPr>
        <w:ind w:firstLine="0"/>
        <w:jc w:val="center"/>
        <w:rPr>
          <w:b/>
          <w:bCs/>
        </w:rPr>
      </w:pPr>
      <w:r>
        <w:t>ОСНОВНАЯ ЛИТЕРАТУРА</w:t>
      </w:r>
    </w:p>
    <w:p w:rsidR="00F81CCF" w:rsidRDefault="00F81CCF">
      <w:pPr>
        <w:numPr>
          <w:ilvl w:val="0"/>
          <w:numId w:val="138"/>
        </w:numPr>
        <w:ind w:left="0" w:firstLine="0"/>
        <w:rPr>
          <w:color w:val="000000"/>
        </w:rPr>
      </w:pPr>
      <w:r>
        <w:rPr>
          <w:color w:val="000000"/>
        </w:rPr>
        <w:t xml:space="preserve">Немов, Р. С. Общая психология в 3 т. Том III в 2 кн. Книга 2. Свойства личности: учебник и практикум для академического бакалавриата. Глава 5, глава6, глава 7/ Р. С. Немов. — 6-е изд., перераб. и доп. — М. : Издательство Юрайт, 2017. — 395 с. — (Серия : Бакалавр. Академический курс). — ISBN 978-5-534-02025-0. — Режим доступа: </w:t>
      </w:r>
      <w:hyperlink r:id="rId67" w:history="1">
        <w:r>
          <w:rPr>
            <w:rStyle w:val="Hyperlink"/>
          </w:rPr>
          <w:t>www.biblio-online.ru/book/2FD60650-3ADC-4000-8490-04EBA5097164</w:t>
        </w:r>
      </w:hyperlink>
      <w:r>
        <w:rPr>
          <w:color w:val="000000"/>
        </w:rPr>
        <w:t>.</w:t>
      </w:r>
    </w:p>
    <w:p w:rsidR="00F81CCF" w:rsidRDefault="00F81CCF">
      <w:pPr>
        <w:numPr>
          <w:ilvl w:val="0"/>
          <w:numId w:val="138"/>
        </w:numPr>
        <w:ind w:left="0" w:firstLine="0"/>
        <w:rPr>
          <w:color w:val="000000"/>
        </w:rPr>
      </w:pPr>
      <w:r>
        <w:rPr>
          <w:color w:val="000000"/>
        </w:rPr>
        <w:t xml:space="preserve">Рамендик, Д. М. Общая психология и психологический практикум : учебник и практикум для прикладного бакалавриата / Д. М. Рамендик. — 2-е изд., испр. и доп. — М. : Издательство Юрайт, 2017. — 303 с. — (Серия : Бакалавр. Прикладной курс). — ISBN 978-5-534-00459-5. — Режим доступа: </w:t>
      </w:r>
      <w:hyperlink r:id="rId68" w:history="1">
        <w:r>
          <w:rPr>
            <w:rStyle w:val="Hyperlink"/>
          </w:rPr>
          <w:t>www.biblio-online.ru/book/CDC67E8E-4500-426E-A118-24BE9649B94E</w:t>
        </w:r>
      </w:hyperlink>
      <w:r>
        <w:rPr>
          <w:color w:val="000000"/>
        </w:rPr>
        <w:t>.</w:t>
      </w:r>
    </w:p>
    <w:p w:rsidR="00F81CCF" w:rsidRDefault="00F81CCF">
      <w:pPr>
        <w:ind w:left="153" w:firstLine="0"/>
        <w:rPr>
          <w:color w:val="000000"/>
        </w:rPr>
      </w:pPr>
    </w:p>
    <w:p w:rsidR="00F81CCF" w:rsidRDefault="00F81CCF">
      <w:pPr>
        <w:jc w:val="center"/>
        <w:rPr>
          <w:color w:val="000000"/>
        </w:rPr>
      </w:pPr>
      <w:r>
        <w:rPr>
          <w:color w:val="000000"/>
        </w:rPr>
        <w:t>ДОПОЛНИТЕЛЬНАЯ ЛИТЕРАТУРА</w:t>
      </w:r>
    </w:p>
    <w:p w:rsidR="00F81CCF" w:rsidRDefault="00F81CCF">
      <w:pPr>
        <w:numPr>
          <w:ilvl w:val="0"/>
          <w:numId w:val="152"/>
        </w:numPr>
        <w:tabs>
          <w:tab w:val="left" w:pos="284"/>
        </w:tabs>
        <w:ind w:left="0" w:firstLine="0"/>
        <w:rPr>
          <w:color w:val="000000"/>
        </w:rPr>
      </w:pPr>
      <w:r>
        <w:rPr>
          <w:color w:val="000000"/>
        </w:rPr>
        <w:t>Диянова, З. В. Общая психология. Личность и мотивация. Практикум : учебное пособие для академического бакалавриата / З. В. Диянова, Т. М. Щеголева. — 2-е изд., испр. и доп. — М. : Издательство Юрайт, 2017. — 166 с. — (Серия : Университеты России). — ISBN 978-5-534-05493-4. — Режим доступа: www.biblio-online.ru/book/84A05EE9-1021-4E98-9767-7655CE8BC0D0.Холодная М.А. Когнитивные стили. О природе индивидуального ума. 2-е изд. – СПб.: Питер, 2004. – 384 с</w:t>
      </w:r>
    </w:p>
    <w:p w:rsidR="00F81CCF" w:rsidRDefault="00F81CCF">
      <w:pPr>
        <w:numPr>
          <w:ilvl w:val="0"/>
          <w:numId w:val="152"/>
        </w:numPr>
        <w:tabs>
          <w:tab w:val="left" w:pos="284"/>
        </w:tabs>
        <w:ind w:left="0" w:firstLine="0"/>
        <w:rPr>
          <w:color w:val="000000"/>
        </w:rPr>
      </w:pPr>
      <w:r>
        <w:rPr>
          <w:color w:val="000000"/>
        </w:rPr>
        <w:t>Рамендик, Д. М. Общая психология и психологический практикум: учебник и практикум для СПО / Д. М. Рамендик. — 2-е изд., испр. и доп. — М.: Издательство Юрайт, 2017. — 303 с. — (Серия: Профессиональное образование). — ISBN 978-5-534-04127-9. — Режим доступа: www.biblio-online.ru/book/B11DA3A4-5C00-4A8C-8F03-2CF1E666B7E7.</w:t>
      </w:r>
    </w:p>
    <w:p w:rsidR="00F81CCF" w:rsidRDefault="00F81CCF">
      <w:pPr>
        <w:jc w:val="center"/>
      </w:pPr>
      <w:r>
        <w:t>ИТЕРНЕТ-РЕСУРСЫ</w:t>
      </w:r>
    </w:p>
    <w:p w:rsidR="00F81CCF" w:rsidRDefault="00F81CCF">
      <w:pPr>
        <w:pStyle w:val="130"/>
        <w:numPr>
          <w:ilvl w:val="3"/>
          <w:numId w:val="157"/>
        </w:numPr>
        <w:shd w:val="clear" w:color="auto" w:fill="auto"/>
        <w:tabs>
          <w:tab w:val="left" w:pos="0"/>
          <w:tab w:val="left" w:pos="284"/>
        </w:tabs>
        <w:spacing w:line="240" w:lineRule="auto"/>
        <w:ind w:left="0" w:firstLine="0"/>
        <w:rPr>
          <w:i w:val="0"/>
          <w:iCs w:val="0"/>
          <w:color w:val="000000"/>
          <w:sz w:val="24"/>
          <w:szCs w:val="24"/>
        </w:rPr>
      </w:pPr>
      <w:hyperlink r:id="rId69" w:history="1">
        <w:r>
          <w:rPr>
            <w:rStyle w:val="Hyperlink"/>
            <w:i w:val="0"/>
            <w:iCs w:val="0"/>
            <w:sz w:val="24"/>
            <w:szCs w:val="24"/>
          </w:rPr>
          <w:t>http://psyjournals.ru/</w:t>
        </w:r>
      </w:hyperlink>
      <w:r>
        <w:rPr>
          <w:i w:val="0"/>
          <w:iCs w:val="0"/>
          <w:color w:val="000000"/>
          <w:sz w:val="24"/>
          <w:szCs w:val="24"/>
        </w:rPr>
        <w:t xml:space="preserve"> - Портал психологических изданий. Издатель: Московский государственный психолого-педагогический университет.</w:t>
      </w:r>
    </w:p>
    <w:p w:rsidR="00F81CCF" w:rsidRDefault="00F81CCF">
      <w:pPr>
        <w:pStyle w:val="130"/>
        <w:numPr>
          <w:ilvl w:val="3"/>
          <w:numId w:val="157"/>
        </w:numPr>
        <w:shd w:val="clear" w:color="auto" w:fill="auto"/>
        <w:tabs>
          <w:tab w:val="left" w:pos="0"/>
          <w:tab w:val="left" w:pos="284"/>
        </w:tabs>
        <w:spacing w:line="240" w:lineRule="auto"/>
        <w:ind w:left="0" w:firstLine="0"/>
        <w:rPr>
          <w:i w:val="0"/>
          <w:iCs w:val="0"/>
          <w:color w:val="000000"/>
          <w:sz w:val="24"/>
          <w:szCs w:val="24"/>
        </w:rPr>
      </w:pPr>
      <w:hyperlink r:id="rId70" w:history="1">
        <w:r>
          <w:rPr>
            <w:rStyle w:val="Hyperlink"/>
            <w:i w:val="0"/>
            <w:iCs w:val="0"/>
            <w:sz w:val="24"/>
            <w:szCs w:val="24"/>
          </w:rPr>
          <w:t>http://www.psystudy.com/</w:t>
        </w:r>
      </w:hyperlink>
      <w:r>
        <w:rPr>
          <w:i w:val="0"/>
          <w:iCs w:val="0"/>
          <w:color w:val="000000"/>
          <w:sz w:val="24"/>
          <w:szCs w:val="24"/>
        </w:rPr>
        <w:t xml:space="preserve"> - Официальный сайт мультидисциплинарного научного психологического интернет-журнала "Психологические исследования". </w:t>
      </w:r>
    </w:p>
    <w:p w:rsidR="00F81CCF" w:rsidRDefault="00F81CCF">
      <w:pPr>
        <w:pStyle w:val="130"/>
        <w:numPr>
          <w:ilvl w:val="3"/>
          <w:numId w:val="157"/>
        </w:numPr>
        <w:shd w:val="clear" w:color="auto" w:fill="auto"/>
        <w:tabs>
          <w:tab w:val="left" w:pos="0"/>
          <w:tab w:val="left" w:pos="284"/>
        </w:tabs>
        <w:spacing w:line="240" w:lineRule="auto"/>
        <w:ind w:left="0" w:firstLine="0"/>
        <w:rPr>
          <w:color w:val="000000"/>
          <w:sz w:val="24"/>
          <w:szCs w:val="24"/>
        </w:rPr>
      </w:pPr>
      <w:hyperlink r:id="rId71" w:history="1">
        <w:r>
          <w:rPr>
            <w:rStyle w:val="Hyperlink"/>
            <w:i w:val="0"/>
            <w:iCs w:val="0"/>
            <w:sz w:val="24"/>
            <w:szCs w:val="24"/>
          </w:rPr>
          <w:t>http://www.psy-gazeta.ru/</w:t>
        </w:r>
      </w:hyperlink>
      <w:r>
        <w:rPr>
          <w:i w:val="0"/>
          <w:iCs w:val="0"/>
          <w:color w:val="000000"/>
          <w:sz w:val="24"/>
          <w:szCs w:val="24"/>
        </w:rPr>
        <w:t xml:space="preserve"> - «Психологическая газета» – профессиональное периодическое интернет-издание для психологов. </w:t>
      </w:r>
    </w:p>
    <w:p w:rsidR="00F81CCF" w:rsidRDefault="00F81CCF">
      <w:pPr>
        <w:pStyle w:val="130"/>
        <w:numPr>
          <w:ilvl w:val="3"/>
          <w:numId w:val="157"/>
        </w:numPr>
        <w:shd w:val="clear" w:color="auto" w:fill="auto"/>
        <w:tabs>
          <w:tab w:val="left" w:pos="0"/>
          <w:tab w:val="left" w:pos="284"/>
        </w:tabs>
        <w:spacing w:line="240" w:lineRule="auto"/>
        <w:ind w:left="0" w:firstLine="0"/>
        <w:rPr>
          <w:i w:val="0"/>
          <w:iCs w:val="0"/>
          <w:color w:val="000000"/>
          <w:sz w:val="24"/>
          <w:szCs w:val="24"/>
        </w:rPr>
      </w:pPr>
      <w:hyperlink r:id="rId72" w:history="1">
        <w:r>
          <w:rPr>
            <w:rStyle w:val="Hyperlink"/>
            <w:i w:val="0"/>
            <w:iCs w:val="0"/>
            <w:sz w:val="24"/>
            <w:szCs w:val="24"/>
          </w:rPr>
          <w:t>http://www.voppsy.ru/frame25.htm</w:t>
        </w:r>
      </w:hyperlink>
      <w:r>
        <w:rPr>
          <w:i w:val="0"/>
          <w:iCs w:val="0"/>
          <w:color w:val="000000"/>
          <w:sz w:val="24"/>
          <w:szCs w:val="24"/>
        </w:rPr>
        <w:t xml:space="preserve"> - «Вопросы психологии». Полнотекстовая электронная библиотека журнала за 20 лет (1980–1999)</w:t>
      </w:r>
    </w:p>
    <w:p w:rsidR="00F81CCF" w:rsidRDefault="00F81CCF">
      <w:pPr>
        <w:pStyle w:val="130"/>
        <w:numPr>
          <w:ilvl w:val="3"/>
          <w:numId w:val="157"/>
        </w:numPr>
        <w:shd w:val="clear" w:color="auto" w:fill="auto"/>
        <w:tabs>
          <w:tab w:val="left" w:pos="0"/>
          <w:tab w:val="left" w:pos="284"/>
        </w:tabs>
        <w:spacing w:line="240" w:lineRule="auto"/>
        <w:ind w:left="0" w:firstLine="0"/>
        <w:rPr>
          <w:i w:val="0"/>
          <w:iCs w:val="0"/>
          <w:color w:val="000000"/>
          <w:sz w:val="24"/>
          <w:szCs w:val="24"/>
        </w:rPr>
      </w:pPr>
      <w:hyperlink r:id="rId73" w:history="1">
        <w:r>
          <w:rPr>
            <w:i w:val="0"/>
            <w:iCs w:val="0"/>
            <w:color w:val="000000"/>
            <w:sz w:val="24"/>
            <w:szCs w:val="24"/>
          </w:rPr>
          <w:t>https://cyberleninka.ru/</w:t>
        </w:r>
      </w:hyperlink>
      <w:r>
        <w:rPr>
          <w:i w:val="0"/>
          <w:iCs w:val="0"/>
          <w:color w:val="000000"/>
          <w:sz w:val="24"/>
          <w:szCs w:val="24"/>
        </w:rPr>
        <w:t xml:space="preserve"> - Научная открытая электронная библиотека </w:t>
      </w:r>
    </w:p>
    <w:p w:rsidR="00F81CCF" w:rsidRDefault="00F81CCF">
      <w:pPr>
        <w:pStyle w:val="130"/>
        <w:numPr>
          <w:ilvl w:val="3"/>
          <w:numId w:val="157"/>
        </w:numPr>
        <w:shd w:val="clear" w:color="auto" w:fill="auto"/>
        <w:tabs>
          <w:tab w:val="left" w:pos="0"/>
          <w:tab w:val="left" w:pos="284"/>
        </w:tabs>
        <w:spacing w:line="240" w:lineRule="auto"/>
        <w:ind w:left="0" w:firstLine="0"/>
        <w:rPr>
          <w:i w:val="0"/>
          <w:iCs w:val="0"/>
          <w:color w:val="000000"/>
          <w:sz w:val="24"/>
          <w:szCs w:val="24"/>
        </w:rPr>
      </w:pPr>
      <w:hyperlink r:id="rId74" w:history="1">
        <w:r>
          <w:rPr>
            <w:rStyle w:val="Hyperlink"/>
            <w:i w:val="0"/>
            <w:iCs w:val="0"/>
            <w:sz w:val="24"/>
            <w:szCs w:val="24"/>
          </w:rPr>
          <w:t>http://diss.rsl.ru/</w:t>
        </w:r>
      </w:hyperlink>
      <w:r>
        <w:rPr>
          <w:i w:val="0"/>
          <w:iCs w:val="0"/>
          <w:color w:val="000000"/>
          <w:sz w:val="24"/>
          <w:szCs w:val="24"/>
        </w:rPr>
        <w:t xml:space="preserve"> - Электронная библиотека диссертаций РГБ. Текстовые доступы к авторефератам и диссертациям.</w:t>
      </w:r>
    </w:p>
    <w:p w:rsidR="00F81CCF" w:rsidRDefault="00F81CCF">
      <w:pPr>
        <w:pStyle w:val="130"/>
        <w:numPr>
          <w:ilvl w:val="3"/>
          <w:numId w:val="157"/>
        </w:numPr>
        <w:shd w:val="clear" w:color="auto" w:fill="auto"/>
        <w:tabs>
          <w:tab w:val="left" w:pos="0"/>
          <w:tab w:val="left" w:pos="284"/>
        </w:tabs>
        <w:spacing w:line="240" w:lineRule="auto"/>
        <w:ind w:left="0" w:firstLine="0"/>
        <w:rPr>
          <w:i w:val="0"/>
          <w:iCs w:val="0"/>
          <w:color w:val="000000"/>
          <w:sz w:val="24"/>
          <w:szCs w:val="24"/>
        </w:rPr>
      </w:pPr>
      <w:hyperlink r:id="rId75" w:history="1">
        <w:r>
          <w:rPr>
            <w:i w:val="0"/>
            <w:iCs w:val="0"/>
            <w:color w:val="000000"/>
            <w:sz w:val="24"/>
            <w:szCs w:val="24"/>
            <w:u w:val="single"/>
          </w:rPr>
          <w:t>http://elibrary.ru/</w:t>
        </w:r>
      </w:hyperlink>
      <w:r>
        <w:rPr>
          <w:i w:val="0"/>
          <w:iCs w:val="0"/>
          <w:color w:val="000000"/>
          <w:sz w:val="24"/>
          <w:szCs w:val="24"/>
        </w:rPr>
        <w:t xml:space="preserve"> - научная электронная библиотека</w:t>
      </w:r>
    </w:p>
    <w:p w:rsidR="00F81CCF" w:rsidRDefault="00F81CCF">
      <w:pPr>
        <w:ind w:left="0" w:firstLine="0"/>
      </w:pPr>
    </w:p>
    <w:p w:rsidR="00F81CCF" w:rsidRDefault="00F81CCF">
      <w:pPr>
        <w:ind w:left="0"/>
        <w:jc w:val="center"/>
        <w:rPr>
          <w:b/>
          <w:bCs/>
          <w:sz w:val="28"/>
          <w:szCs w:val="28"/>
        </w:rPr>
      </w:pPr>
      <w:r>
        <w:rPr>
          <w:b/>
          <w:bCs/>
          <w:sz w:val="28"/>
          <w:szCs w:val="28"/>
        </w:rPr>
        <w:t>8. Материально-техническое обеспечение дисциплины (модуля)</w:t>
      </w:r>
    </w:p>
    <w:p w:rsidR="00F81CCF" w:rsidRDefault="00F81CCF">
      <w:pPr>
        <w:ind w:left="0"/>
        <w:rPr>
          <w:color w:val="000000"/>
        </w:rPr>
      </w:pPr>
    </w:p>
    <w:p w:rsidR="00F81CCF" w:rsidRDefault="00F81CCF">
      <w:pPr>
        <w:ind w:left="0" w:firstLine="567"/>
        <w:rPr>
          <w:color w:val="000000"/>
        </w:rPr>
      </w:pPr>
      <w:r>
        <w:rPr>
          <w:color w:val="000000"/>
        </w:rPr>
        <w:t xml:space="preserve">В процессе преподавания дисциплины «Общая психология» раздел Свойства личности требуется учебная аудитория для проведения занятий лекционного типа, занятий семинарского типа, оснащенных стационарным или 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 </w:t>
      </w:r>
    </w:p>
    <w:p w:rsidR="00F81CCF" w:rsidRDefault="00F81CCF">
      <w:pPr>
        <w:ind w:left="0"/>
        <w:rPr>
          <w:color w:val="000000"/>
        </w:rPr>
      </w:pPr>
      <w:r>
        <w:rPr>
          <w:color w:val="000000"/>
        </w:rPr>
        <w:t>8.1. Программное обеспечение</w:t>
      </w:r>
    </w:p>
    <w:p w:rsidR="00F81CCF" w:rsidRDefault="00F81CCF">
      <w:pPr>
        <w:ind w:left="0"/>
        <w:rPr>
          <w:color w:val="000000"/>
        </w:rPr>
      </w:pPr>
      <w:r>
        <w:rPr>
          <w:color w:val="000000"/>
        </w:rPr>
        <w:t xml:space="preserve">Для работы с текстами – Microsoft Word, для подготовки презентаций – Microsoft PowerPoint, для поиска информации – интернет-браузер. </w:t>
      </w:r>
    </w:p>
    <w:p w:rsidR="00F81CCF" w:rsidRDefault="00F81CCF">
      <w:pPr>
        <w:ind w:left="0"/>
        <w:rPr>
          <w:color w:val="000000"/>
        </w:rPr>
      </w:pPr>
    </w:p>
    <w:p w:rsidR="00F81CCF" w:rsidRDefault="00F81CCF">
      <w:pPr>
        <w:ind w:left="0"/>
        <w:rPr>
          <w:color w:val="000000"/>
        </w:rPr>
      </w:pPr>
      <w:r>
        <w:rPr>
          <w:color w:val="000000"/>
        </w:rPr>
        <w:t>Программа составлена в соответствии с требованиями ФГОС ВО, с учетом рекомендаций УМО по направлению подготовки «», на основе ОПОП ВО ННГУ по направлению подготовки «37.04.01. Психология».</w:t>
      </w:r>
    </w:p>
    <w:p w:rsidR="00F81CCF" w:rsidRDefault="00F81CCF">
      <w:pPr>
        <w:ind w:left="0"/>
        <w:rPr>
          <w:color w:val="000000"/>
        </w:rPr>
      </w:pPr>
    </w:p>
    <w:p w:rsidR="00F81CCF" w:rsidRDefault="00F81CCF">
      <w:pPr>
        <w:ind w:left="0"/>
        <w:rPr>
          <w:color w:val="000000"/>
        </w:rPr>
      </w:pPr>
      <w:r>
        <w:rPr>
          <w:color w:val="000000"/>
        </w:rPr>
        <w:t>Автор (ы) Л.А. Хрисанфова</w:t>
      </w:r>
    </w:p>
    <w:p w:rsidR="00F81CCF" w:rsidRDefault="00F81CCF">
      <w:pPr>
        <w:ind w:left="0"/>
        <w:rPr>
          <w:color w:val="000000"/>
        </w:rPr>
      </w:pPr>
      <w:r>
        <w:rPr>
          <w:color w:val="000000"/>
        </w:rPr>
        <w:t>Рецензент (ы) Маркелова Т.В.</w:t>
      </w:r>
    </w:p>
    <w:p w:rsidR="00F81CCF" w:rsidRDefault="00F81CCF">
      <w:pPr>
        <w:ind w:left="0"/>
        <w:rPr>
          <w:color w:val="000000"/>
          <w:u w:val="single"/>
        </w:rPr>
      </w:pPr>
      <w:r>
        <w:rPr>
          <w:color w:val="000000"/>
        </w:rPr>
        <w:t xml:space="preserve">Заведующий кафедрой  </w:t>
      </w:r>
      <w:r>
        <w:rPr>
          <w:color w:val="000000"/>
          <w:u w:val="single"/>
        </w:rPr>
        <w:t>С.А. Полевая</w:t>
      </w:r>
    </w:p>
    <w:p w:rsidR="00F81CCF" w:rsidRDefault="00F81CCF">
      <w:pPr>
        <w:ind w:left="0"/>
        <w:rPr>
          <w:color w:val="000000"/>
        </w:rPr>
      </w:pPr>
    </w:p>
    <w:p w:rsidR="00F81CCF" w:rsidRDefault="00F81CCF">
      <w:pPr>
        <w:ind w:left="0"/>
        <w:rPr>
          <w:color w:val="000000"/>
        </w:rPr>
      </w:pPr>
      <w:r>
        <w:rPr>
          <w:color w:val="000000"/>
        </w:rPr>
        <w:t>Программа одобрена на заседании методической комиссии факультета социальных наук ННГУ от 07.04.2020, протокол № 7.</w:t>
      </w:r>
    </w:p>
    <w:p w:rsidR="00F81CCF" w:rsidRDefault="00F81CCF">
      <w:pPr>
        <w:ind w:left="0" w:firstLine="0"/>
        <w:jc w:val="center"/>
        <w:rPr>
          <w:color w:val="000000"/>
        </w:rPr>
      </w:pPr>
    </w:p>
    <w:p w:rsidR="00F81CCF" w:rsidRDefault="00F81CCF">
      <w:pPr>
        <w:jc w:val="right"/>
      </w:pPr>
      <w:r>
        <w:t xml:space="preserve"> </w:t>
      </w:r>
    </w:p>
    <w:p w:rsidR="00F81CCF" w:rsidRDefault="00F81CCF">
      <w:pPr>
        <w:ind w:left="0" w:firstLine="0"/>
        <w:rPr>
          <w:color w:val="000000"/>
        </w:rPr>
      </w:pPr>
    </w:p>
    <w:sectPr w:rsidR="00F81CCF" w:rsidSect="00F81CCF">
      <w:footerReference w:type="default" r:id="rId76"/>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CCF" w:rsidRDefault="00F81CCF">
      <w:r>
        <w:separator/>
      </w:r>
    </w:p>
  </w:endnote>
  <w:endnote w:type="continuationSeparator" w:id="0">
    <w:p w:rsidR="00F81CCF" w:rsidRDefault="00F81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Open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CF" w:rsidRDefault="00F81CCF">
    <w:pPr>
      <w:pStyle w:val="Footer"/>
      <w:jc w:val="center"/>
    </w:pPr>
  </w:p>
  <w:p w:rsidR="00F81CCF" w:rsidRDefault="00F81C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CF" w:rsidRDefault="00F81CCF">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CF" w:rsidRDefault="00F81CCF">
    <w:pPr>
      <w:pStyle w:val="Footer"/>
      <w:jc w:val="center"/>
    </w:pPr>
    <w:fldSimple w:instr="PAGE   \* MERGEFORMAT">
      <w:r>
        <w:rPr>
          <w:noProof/>
        </w:rPr>
        <w:t>124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CF" w:rsidRDefault="00F81CCF">
    <w:pPr>
      <w:pStyle w:val="Footer"/>
      <w:jc w:val="center"/>
    </w:pPr>
    <w:fldSimple w:instr="PAGE   \* MERGEFORMAT">
      <w:r>
        <w:rPr>
          <w:noProof/>
        </w:rPr>
        <w:t>130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CCF" w:rsidRDefault="00F81CCF">
      <w:r>
        <w:separator/>
      </w:r>
    </w:p>
  </w:footnote>
  <w:footnote w:type="continuationSeparator" w:id="0">
    <w:p w:rsidR="00F81CCF" w:rsidRDefault="00F81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CF" w:rsidRDefault="00F81CC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130</w:t>
    </w:r>
    <w:r>
      <w:rPr>
        <w:rStyle w:val="PageNumber"/>
      </w:rPr>
      <w:fldChar w:fldCharType="end"/>
    </w:r>
  </w:p>
  <w:p w:rsidR="00F81CCF" w:rsidRDefault="00F81CC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B89"/>
    <w:multiLevelType w:val="hybridMultilevel"/>
    <w:tmpl w:val="FA7E6DA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011231DE"/>
    <w:multiLevelType w:val="hybridMultilevel"/>
    <w:tmpl w:val="22D49216"/>
    <w:lvl w:ilvl="0" w:tplc="8FDC6EB6">
      <w:start w:val="1"/>
      <w:numFmt w:val="decimal"/>
      <w:lvlText w:val="%1."/>
      <w:lvlJc w:val="left"/>
      <w:pPr>
        <w:tabs>
          <w:tab w:val="num" w:pos="851"/>
        </w:tabs>
        <w:ind w:left="737" w:hanging="45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17507C9"/>
    <w:multiLevelType w:val="multilevel"/>
    <w:tmpl w:val="77881AB6"/>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3">
    <w:nsid w:val="04C05A5E"/>
    <w:multiLevelType w:val="hybridMultilevel"/>
    <w:tmpl w:val="2C3E91F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056804F8"/>
    <w:multiLevelType w:val="hybridMultilevel"/>
    <w:tmpl w:val="DEE0B8EA"/>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
    <w:nsid w:val="08474F3C"/>
    <w:multiLevelType w:val="hybridMultilevel"/>
    <w:tmpl w:val="F8686220"/>
    <w:lvl w:ilvl="0" w:tplc="5DD41BE0">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0B945708"/>
    <w:multiLevelType w:val="hybridMultilevel"/>
    <w:tmpl w:val="3A9029A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
    <w:nsid w:val="0BC41980"/>
    <w:multiLevelType w:val="hybridMultilevel"/>
    <w:tmpl w:val="E4180DC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
    <w:nsid w:val="0BF60AC3"/>
    <w:multiLevelType w:val="hybridMultilevel"/>
    <w:tmpl w:val="15967B4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9">
    <w:nsid w:val="0C170986"/>
    <w:multiLevelType w:val="multilevel"/>
    <w:tmpl w:val="18224DC0"/>
    <w:lvl w:ilvl="0">
      <w:start w:val="3"/>
      <w:numFmt w:val="decimal"/>
      <w:lvlText w:val="%1"/>
      <w:lvlJc w:val="left"/>
      <w:pPr>
        <w:tabs>
          <w:tab w:val="num" w:pos="480"/>
        </w:tabs>
        <w:ind w:left="480" w:hanging="480"/>
      </w:pPr>
      <w:rPr>
        <w:rFonts w:ascii="Times New Roman" w:hAnsi="Times New Roman" w:cs="Times New Roman" w:hint="default"/>
      </w:rPr>
    </w:lvl>
    <w:lvl w:ilvl="1">
      <w:start w:val="1"/>
      <w:numFmt w:val="decimal"/>
      <w:lvlText w:val="%1.%2"/>
      <w:lvlJc w:val="left"/>
      <w:pPr>
        <w:tabs>
          <w:tab w:val="num" w:pos="860"/>
        </w:tabs>
        <w:ind w:left="860" w:hanging="480"/>
      </w:pPr>
      <w:rPr>
        <w:rFonts w:ascii="Times New Roman" w:hAnsi="Times New Roman" w:cs="Times New Roman" w:hint="default"/>
      </w:rPr>
    </w:lvl>
    <w:lvl w:ilvl="2">
      <w:start w:val="3"/>
      <w:numFmt w:val="decimal"/>
      <w:lvlText w:val="%1.%2.%3"/>
      <w:lvlJc w:val="left"/>
      <w:pPr>
        <w:tabs>
          <w:tab w:val="num" w:pos="1480"/>
        </w:tabs>
        <w:ind w:left="1480" w:hanging="720"/>
      </w:pPr>
      <w:rPr>
        <w:rFonts w:ascii="Times New Roman" w:hAnsi="Times New Roman" w:cs="Times New Roman" w:hint="default"/>
      </w:rPr>
    </w:lvl>
    <w:lvl w:ilvl="3">
      <w:start w:val="1"/>
      <w:numFmt w:val="decimal"/>
      <w:lvlText w:val="%1.%2.%3.%4"/>
      <w:lvlJc w:val="left"/>
      <w:pPr>
        <w:tabs>
          <w:tab w:val="num" w:pos="1860"/>
        </w:tabs>
        <w:ind w:left="1860" w:hanging="720"/>
      </w:pPr>
      <w:rPr>
        <w:rFonts w:ascii="Times New Roman" w:hAnsi="Times New Roman" w:cs="Times New Roman" w:hint="default"/>
      </w:rPr>
    </w:lvl>
    <w:lvl w:ilvl="4">
      <w:start w:val="1"/>
      <w:numFmt w:val="decimal"/>
      <w:lvlText w:val="%1.%2.%3.%4.%5"/>
      <w:lvlJc w:val="left"/>
      <w:pPr>
        <w:tabs>
          <w:tab w:val="num" w:pos="2600"/>
        </w:tabs>
        <w:ind w:left="2600" w:hanging="1080"/>
      </w:pPr>
      <w:rPr>
        <w:rFonts w:ascii="Times New Roman" w:hAnsi="Times New Roman" w:cs="Times New Roman" w:hint="default"/>
      </w:rPr>
    </w:lvl>
    <w:lvl w:ilvl="5">
      <w:start w:val="1"/>
      <w:numFmt w:val="decimal"/>
      <w:lvlText w:val="%1.%2.%3.%4.%5.%6"/>
      <w:lvlJc w:val="left"/>
      <w:pPr>
        <w:tabs>
          <w:tab w:val="num" w:pos="2980"/>
        </w:tabs>
        <w:ind w:left="2980" w:hanging="1080"/>
      </w:pPr>
      <w:rPr>
        <w:rFonts w:ascii="Times New Roman" w:hAnsi="Times New Roman" w:cs="Times New Roman" w:hint="default"/>
      </w:rPr>
    </w:lvl>
    <w:lvl w:ilvl="6">
      <w:start w:val="1"/>
      <w:numFmt w:val="decimal"/>
      <w:lvlText w:val="%1.%2.%3.%4.%5.%6.%7"/>
      <w:lvlJc w:val="left"/>
      <w:pPr>
        <w:tabs>
          <w:tab w:val="num" w:pos="3720"/>
        </w:tabs>
        <w:ind w:left="3720" w:hanging="1440"/>
      </w:pPr>
      <w:rPr>
        <w:rFonts w:ascii="Times New Roman" w:hAnsi="Times New Roman" w:cs="Times New Roman" w:hint="default"/>
      </w:rPr>
    </w:lvl>
    <w:lvl w:ilvl="7">
      <w:start w:val="1"/>
      <w:numFmt w:val="decimal"/>
      <w:lvlText w:val="%1.%2.%3.%4.%5.%6.%7.%8"/>
      <w:lvlJc w:val="left"/>
      <w:pPr>
        <w:tabs>
          <w:tab w:val="num" w:pos="4100"/>
        </w:tabs>
        <w:ind w:left="4100" w:hanging="1440"/>
      </w:pPr>
      <w:rPr>
        <w:rFonts w:ascii="Times New Roman" w:hAnsi="Times New Roman" w:cs="Times New Roman" w:hint="default"/>
      </w:rPr>
    </w:lvl>
    <w:lvl w:ilvl="8">
      <w:start w:val="1"/>
      <w:numFmt w:val="decimal"/>
      <w:lvlText w:val="%1.%2.%3.%4.%5.%6.%7.%8.%9"/>
      <w:lvlJc w:val="left"/>
      <w:pPr>
        <w:tabs>
          <w:tab w:val="num" w:pos="4840"/>
        </w:tabs>
        <w:ind w:left="4840" w:hanging="1800"/>
      </w:pPr>
      <w:rPr>
        <w:rFonts w:ascii="Times New Roman" w:hAnsi="Times New Roman" w:cs="Times New Roman" w:hint="default"/>
      </w:rPr>
    </w:lvl>
  </w:abstractNum>
  <w:abstractNum w:abstractNumId="10">
    <w:nsid w:val="0C5B3148"/>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CF55061"/>
    <w:multiLevelType w:val="hybridMultilevel"/>
    <w:tmpl w:val="AACE27A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0D356AAC"/>
    <w:multiLevelType w:val="hybridMultilevel"/>
    <w:tmpl w:val="49BC2E8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
    <w:nsid w:val="0E8414B2"/>
    <w:multiLevelType w:val="hybridMultilevel"/>
    <w:tmpl w:val="5916F8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F5B4206"/>
    <w:multiLevelType w:val="hybridMultilevel"/>
    <w:tmpl w:val="F414637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nsid w:val="101C2DBB"/>
    <w:multiLevelType w:val="hybridMultilevel"/>
    <w:tmpl w:val="12F80F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03608F8"/>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7">
    <w:nsid w:val="106F2BC2"/>
    <w:multiLevelType w:val="multilevel"/>
    <w:tmpl w:val="EFDEAD22"/>
    <w:lvl w:ilvl="0">
      <w:start w:val="3"/>
      <w:numFmt w:val="decimal"/>
      <w:lvlText w:val="%1."/>
      <w:lvlJc w:val="left"/>
      <w:pPr>
        <w:ind w:left="540" w:hanging="540"/>
      </w:pPr>
      <w:rPr>
        <w:rFonts w:ascii="Times New Roman" w:hAnsi="Times New Roman" w:cs="Times New Roman" w:hint="default"/>
      </w:rPr>
    </w:lvl>
    <w:lvl w:ilvl="1">
      <w:start w:val="4"/>
      <w:numFmt w:val="decimal"/>
      <w:lvlText w:val="%1.%2."/>
      <w:lvlJc w:val="left"/>
      <w:pPr>
        <w:ind w:left="862" w:hanging="540"/>
      </w:pPr>
      <w:rPr>
        <w:rFonts w:ascii="Times New Roman" w:hAnsi="Times New Roman" w:cs="Times New Roman" w:hint="default"/>
      </w:rPr>
    </w:lvl>
    <w:lvl w:ilvl="2">
      <w:start w:val="2"/>
      <w:numFmt w:val="decimal"/>
      <w:lvlText w:val="%1.%2.%3."/>
      <w:lvlJc w:val="left"/>
      <w:pPr>
        <w:ind w:left="1364" w:hanging="720"/>
      </w:pPr>
      <w:rPr>
        <w:rFonts w:ascii="Times New Roman" w:hAnsi="Times New Roman" w:cs="Times New Roman" w:hint="default"/>
      </w:rPr>
    </w:lvl>
    <w:lvl w:ilvl="3">
      <w:start w:val="1"/>
      <w:numFmt w:val="decimal"/>
      <w:lvlText w:val="%1.%2.%3.%4."/>
      <w:lvlJc w:val="left"/>
      <w:pPr>
        <w:ind w:left="1686" w:hanging="720"/>
      </w:pPr>
      <w:rPr>
        <w:rFonts w:ascii="Times New Roman" w:hAnsi="Times New Roman" w:cs="Times New Roman" w:hint="default"/>
      </w:rPr>
    </w:lvl>
    <w:lvl w:ilvl="4">
      <w:start w:val="1"/>
      <w:numFmt w:val="decimal"/>
      <w:lvlText w:val="%1.%2.%3.%4.%5."/>
      <w:lvlJc w:val="left"/>
      <w:pPr>
        <w:ind w:left="2368" w:hanging="1080"/>
      </w:pPr>
      <w:rPr>
        <w:rFonts w:ascii="Times New Roman" w:hAnsi="Times New Roman" w:cs="Times New Roman" w:hint="default"/>
      </w:rPr>
    </w:lvl>
    <w:lvl w:ilvl="5">
      <w:start w:val="1"/>
      <w:numFmt w:val="decimal"/>
      <w:lvlText w:val="%1.%2.%3.%4.%5.%6."/>
      <w:lvlJc w:val="left"/>
      <w:pPr>
        <w:ind w:left="2690" w:hanging="1080"/>
      </w:pPr>
      <w:rPr>
        <w:rFonts w:ascii="Times New Roman" w:hAnsi="Times New Roman" w:cs="Times New Roman" w:hint="default"/>
      </w:rPr>
    </w:lvl>
    <w:lvl w:ilvl="6">
      <w:start w:val="1"/>
      <w:numFmt w:val="decimal"/>
      <w:lvlText w:val="%1.%2.%3.%4.%5.%6.%7."/>
      <w:lvlJc w:val="left"/>
      <w:pPr>
        <w:ind w:left="3372" w:hanging="1440"/>
      </w:pPr>
      <w:rPr>
        <w:rFonts w:ascii="Times New Roman" w:hAnsi="Times New Roman" w:cs="Times New Roman" w:hint="default"/>
      </w:rPr>
    </w:lvl>
    <w:lvl w:ilvl="7">
      <w:start w:val="1"/>
      <w:numFmt w:val="decimal"/>
      <w:lvlText w:val="%1.%2.%3.%4.%5.%6.%7.%8."/>
      <w:lvlJc w:val="left"/>
      <w:pPr>
        <w:ind w:left="3694" w:hanging="1440"/>
      </w:pPr>
      <w:rPr>
        <w:rFonts w:ascii="Times New Roman" w:hAnsi="Times New Roman" w:cs="Times New Roman" w:hint="default"/>
      </w:rPr>
    </w:lvl>
    <w:lvl w:ilvl="8">
      <w:start w:val="1"/>
      <w:numFmt w:val="decimal"/>
      <w:lvlText w:val="%1.%2.%3.%4.%5.%6.%7.%8.%9."/>
      <w:lvlJc w:val="left"/>
      <w:pPr>
        <w:ind w:left="4376" w:hanging="1800"/>
      </w:pPr>
      <w:rPr>
        <w:rFonts w:ascii="Times New Roman" w:hAnsi="Times New Roman" w:cs="Times New Roman" w:hint="default"/>
      </w:rPr>
    </w:lvl>
  </w:abstractNum>
  <w:abstractNum w:abstractNumId="18">
    <w:nsid w:val="113D783F"/>
    <w:multiLevelType w:val="hybridMultilevel"/>
    <w:tmpl w:val="C3786224"/>
    <w:lvl w:ilvl="0" w:tplc="8842F046">
      <w:start w:val="1"/>
      <w:numFmt w:val="decimal"/>
      <w:lvlText w:val="%1."/>
      <w:lvlJc w:val="left"/>
      <w:pPr>
        <w:ind w:left="720" w:hanging="360"/>
      </w:pPr>
      <w:rPr>
        <w:rFonts w:ascii="Times New Roman" w:hAnsi="Times New Roman" w:cs="Times New Roman" w:hint="default"/>
        <w:spacing w:val="-2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9">
    <w:nsid w:val="13002BAA"/>
    <w:multiLevelType w:val="hybridMultilevel"/>
    <w:tmpl w:val="C736F390"/>
    <w:lvl w:ilvl="0" w:tplc="0419000F">
      <w:start w:val="1"/>
      <w:numFmt w:val="decimal"/>
      <w:lvlText w:val="%1."/>
      <w:lvlJc w:val="left"/>
      <w:pPr>
        <w:ind w:left="786"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0">
    <w:nsid w:val="13695B18"/>
    <w:multiLevelType w:val="hybridMultilevel"/>
    <w:tmpl w:val="FF80641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
    <w:nsid w:val="137075D5"/>
    <w:multiLevelType w:val="hybridMultilevel"/>
    <w:tmpl w:val="91367162"/>
    <w:lvl w:ilvl="0" w:tplc="82DA549E">
      <w:start w:val="1"/>
      <w:numFmt w:val="decimal"/>
      <w:lvlText w:val="%1."/>
      <w:lvlJc w:val="left"/>
      <w:pPr>
        <w:tabs>
          <w:tab w:val="num" w:pos="760"/>
        </w:tabs>
        <w:ind w:left="760" w:hanging="360"/>
      </w:pPr>
      <w:rPr>
        <w:rFonts w:ascii="Times New Roman" w:hAnsi="Times New Roman" w:cs="Times New Roman" w:hint="default"/>
      </w:rPr>
    </w:lvl>
    <w:lvl w:ilvl="1" w:tplc="04190019">
      <w:start w:val="1"/>
      <w:numFmt w:val="lowerLetter"/>
      <w:lvlText w:val="%2."/>
      <w:lvlJc w:val="left"/>
      <w:pPr>
        <w:tabs>
          <w:tab w:val="num" w:pos="1480"/>
        </w:tabs>
        <w:ind w:left="1480" w:hanging="360"/>
      </w:pPr>
      <w:rPr>
        <w:rFonts w:ascii="Times New Roman" w:hAnsi="Times New Roman" w:cs="Times New Roman"/>
      </w:rPr>
    </w:lvl>
    <w:lvl w:ilvl="2" w:tplc="0419001B">
      <w:start w:val="1"/>
      <w:numFmt w:val="lowerRoman"/>
      <w:lvlText w:val="%3."/>
      <w:lvlJc w:val="right"/>
      <w:pPr>
        <w:tabs>
          <w:tab w:val="num" w:pos="2200"/>
        </w:tabs>
        <w:ind w:left="2200" w:hanging="180"/>
      </w:pPr>
      <w:rPr>
        <w:rFonts w:ascii="Times New Roman" w:hAnsi="Times New Roman" w:cs="Times New Roman"/>
      </w:rPr>
    </w:lvl>
    <w:lvl w:ilvl="3" w:tplc="0419000F">
      <w:start w:val="1"/>
      <w:numFmt w:val="decimal"/>
      <w:lvlText w:val="%4."/>
      <w:lvlJc w:val="left"/>
      <w:pPr>
        <w:tabs>
          <w:tab w:val="num" w:pos="2920"/>
        </w:tabs>
        <w:ind w:left="2920" w:hanging="360"/>
      </w:pPr>
      <w:rPr>
        <w:rFonts w:ascii="Times New Roman" w:hAnsi="Times New Roman" w:cs="Times New Roman"/>
      </w:rPr>
    </w:lvl>
    <w:lvl w:ilvl="4" w:tplc="04190019">
      <w:start w:val="1"/>
      <w:numFmt w:val="lowerLetter"/>
      <w:lvlText w:val="%5."/>
      <w:lvlJc w:val="left"/>
      <w:pPr>
        <w:tabs>
          <w:tab w:val="num" w:pos="3640"/>
        </w:tabs>
        <w:ind w:left="3640" w:hanging="360"/>
      </w:pPr>
      <w:rPr>
        <w:rFonts w:ascii="Times New Roman" w:hAnsi="Times New Roman" w:cs="Times New Roman"/>
      </w:rPr>
    </w:lvl>
    <w:lvl w:ilvl="5" w:tplc="0419001B">
      <w:start w:val="1"/>
      <w:numFmt w:val="lowerRoman"/>
      <w:lvlText w:val="%6."/>
      <w:lvlJc w:val="right"/>
      <w:pPr>
        <w:tabs>
          <w:tab w:val="num" w:pos="4360"/>
        </w:tabs>
        <w:ind w:left="4360" w:hanging="180"/>
      </w:pPr>
      <w:rPr>
        <w:rFonts w:ascii="Times New Roman" w:hAnsi="Times New Roman" w:cs="Times New Roman"/>
      </w:rPr>
    </w:lvl>
    <w:lvl w:ilvl="6" w:tplc="0419000F">
      <w:start w:val="1"/>
      <w:numFmt w:val="decimal"/>
      <w:lvlText w:val="%7."/>
      <w:lvlJc w:val="left"/>
      <w:pPr>
        <w:tabs>
          <w:tab w:val="num" w:pos="5080"/>
        </w:tabs>
        <w:ind w:left="5080" w:hanging="360"/>
      </w:pPr>
      <w:rPr>
        <w:rFonts w:ascii="Times New Roman" w:hAnsi="Times New Roman" w:cs="Times New Roman"/>
      </w:rPr>
    </w:lvl>
    <w:lvl w:ilvl="7" w:tplc="04190019">
      <w:start w:val="1"/>
      <w:numFmt w:val="lowerLetter"/>
      <w:lvlText w:val="%8."/>
      <w:lvlJc w:val="left"/>
      <w:pPr>
        <w:tabs>
          <w:tab w:val="num" w:pos="5800"/>
        </w:tabs>
        <w:ind w:left="5800" w:hanging="360"/>
      </w:pPr>
      <w:rPr>
        <w:rFonts w:ascii="Times New Roman" w:hAnsi="Times New Roman" w:cs="Times New Roman"/>
      </w:rPr>
    </w:lvl>
    <w:lvl w:ilvl="8" w:tplc="0419001B">
      <w:start w:val="1"/>
      <w:numFmt w:val="lowerRoman"/>
      <w:lvlText w:val="%9."/>
      <w:lvlJc w:val="right"/>
      <w:pPr>
        <w:tabs>
          <w:tab w:val="num" w:pos="6520"/>
        </w:tabs>
        <w:ind w:left="6520" w:hanging="180"/>
      </w:pPr>
      <w:rPr>
        <w:rFonts w:ascii="Times New Roman" w:hAnsi="Times New Roman" w:cs="Times New Roman"/>
      </w:rPr>
    </w:lvl>
  </w:abstractNum>
  <w:abstractNum w:abstractNumId="22">
    <w:nsid w:val="139858F0"/>
    <w:multiLevelType w:val="hybridMultilevel"/>
    <w:tmpl w:val="780E5302"/>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3">
    <w:nsid w:val="13D75199"/>
    <w:multiLevelType w:val="singleLevel"/>
    <w:tmpl w:val="22C66F24"/>
    <w:lvl w:ilvl="0">
      <w:start w:val="1"/>
      <w:numFmt w:val="bullet"/>
      <w:lvlText w:val="-"/>
      <w:lvlJc w:val="left"/>
      <w:pPr>
        <w:tabs>
          <w:tab w:val="num" w:pos="360"/>
        </w:tabs>
        <w:ind w:left="360" w:hanging="360"/>
      </w:pPr>
    </w:lvl>
  </w:abstractNum>
  <w:abstractNum w:abstractNumId="24">
    <w:nsid w:val="14BE022A"/>
    <w:multiLevelType w:val="hybridMultilevel"/>
    <w:tmpl w:val="646E32C2"/>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5">
    <w:nsid w:val="1704238F"/>
    <w:multiLevelType w:val="hybridMultilevel"/>
    <w:tmpl w:val="95AC7CBC"/>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2266" w:hanging="360"/>
      </w:pPr>
      <w:rPr>
        <w:rFonts w:ascii="Courier New" w:hAnsi="Courier New" w:cs="Courier New" w:hint="default"/>
      </w:rPr>
    </w:lvl>
    <w:lvl w:ilvl="2" w:tplc="04190005">
      <w:start w:val="1"/>
      <w:numFmt w:val="bullet"/>
      <w:lvlText w:val=""/>
      <w:lvlJc w:val="left"/>
      <w:pPr>
        <w:ind w:left="2986" w:hanging="360"/>
      </w:pPr>
      <w:rPr>
        <w:rFonts w:ascii="Wingdings" w:hAnsi="Wingdings" w:cs="Wingdings" w:hint="default"/>
      </w:rPr>
    </w:lvl>
    <w:lvl w:ilvl="3" w:tplc="04190001">
      <w:start w:val="1"/>
      <w:numFmt w:val="bullet"/>
      <w:lvlText w:val=""/>
      <w:lvlJc w:val="left"/>
      <w:pPr>
        <w:ind w:left="3706" w:hanging="360"/>
      </w:pPr>
      <w:rPr>
        <w:rFonts w:ascii="Symbol" w:hAnsi="Symbol" w:cs="Symbol" w:hint="default"/>
      </w:rPr>
    </w:lvl>
    <w:lvl w:ilvl="4" w:tplc="04190003">
      <w:start w:val="1"/>
      <w:numFmt w:val="bullet"/>
      <w:lvlText w:val="o"/>
      <w:lvlJc w:val="left"/>
      <w:pPr>
        <w:ind w:left="4426" w:hanging="360"/>
      </w:pPr>
      <w:rPr>
        <w:rFonts w:ascii="Courier New" w:hAnsi="Courier New" w:cs="Courier New" w:hint="default"/>
      </w:rPr>
    </w:lvl>
    <w:lvl w:ilvl="5" w:tplc="04190005">
      <w:start w:val="1"/>
      <w:numFmt w:val="bullet"/>
      <w:lvlText w:val=""/>
      <w:lvlJc w:val="left"/>
      <w:pPr>
        <w:ind w:left="5146" w:hanging="360"/>
      </w:pPr>
      <w:rPr>
        <w:rFonts w:ascii="Wingdings" w:hAnsi="Wingdings" w:cs="Wingdings" w:hint="default"/>
      </w:rPr>
    </w:lvl>
    <w:lvl w:ilvl="6" w:tplc="04190001">
      <w:start w:val="1"/>
      <w:numFmt w:val="bullet"/>
      <w:lvlText w:val=""/>
      <w:lvlJc w:val="left"/>
      <w:pPr>
        <w:ind w:left="5866" w:hanging="360"/>
      </w:pPr>
      <w:rPr>
        <w:rFonts w:ascii="Symbol" w:hAnsi="Symbol" w:cs="Symbol" w:hint="default"/>
      </w:rPr>
    </w:lvl>
    <w:lvl w:ilvl="7" w:tplc="04190003">
      <w:start w:val="1"/>
      <w:numFmt w:val="bullet"/>
      <w:lvlText w:val="o"/>
      <w:lvlJc w:val="left"/>
      <w:pPr>
        <w:ind w:left="6586" w:hanging="360"/>
      </w:pPr>
      <w:rPr>
        <w:rFonts w:ascii="Courier New" w:hAnsi="Courier New" w:cs="Courier New" w:hint="default"/>
      </w:rPr>
    </w:lvl>
    <w:lvl w:ilvl="8" w:tplc="04190005">
      <w:start w:val="1"/>
      <w:numFmt w:val="bullet"/>
      <w:lvlText w:val=""/>
      <w:lvlJc w:val="left"/>
      <w:pPr>
        <w:ind w:left="7306" w:hanging="360"/>
      </w:pPr>
      <w:rPr>
        <w:rFonts w:ascii="Wingdings" w:hAnsi="Wingdings" w:cs="Wingdings" w:hint="default"/>
      </w:rPr>
    </w:lvl>
  </w:abstractNum>
  <w:abstractNum w:abstractNumId="26">
    <w:nsid w:val="17A95933"/>
    <w:multiLevelType w:val="hybridMultilevel"/>
    <w:tmpl w:val="653C10CC"/>
    <w:lvl w:ilvl="0" w:tplc="0419000F">
      <w:start w:val="1"/>
      <w:numFmt w:val="decimal"/>
      <w:lvlText w:val="%1."/>
      <w:lvlJc w:val="left"/>
      <w:pPr>
        <w:ind w:left="786" w:hanging="360"/>
      </w:pPr>
      <w:rPr>
        <w:rFonts w:ascii="Times New Roman" w:hAnsi="Times New Roman" w:cs="Times New Roman"/>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27">
    <w:nsid w:val="17DD2A00"/>
    <w:multiLevelType w:val="hybridMultilevel"/>
    <w:tmpl w:val="E1FADAB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8">
    <w:nsid w:val="18814DB4"/>
    <w:multiLevelType w:val="hybridMultilevel"/>
    <w:tmpl w:val="63E81CD6"/>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9">
    <w:nsid w:val="19EA6DD6"/>
    <w:multiLevelType w:val="hybridMultilevel"/>
    <w:tmpl w:val="F3A46234"/>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0">
    <w:nsid w:val="1A137E9A"/>
    <w:multiLevelType w:val="hybridMultilevel"/>
    <w:tmpl w:val="5978EC50"/>
    <w:lvl w:ilvl="0" w:tplc="0419000F">
      <w:start w:val="1"/>
      <w:numFmt w:val="decimal"/>
      <w:lvlText w:val="%1."/>
      <w:lvlJc w:val="left"/>
      <w:pPr>
        <w:ind w:left="862" w:hanging="360"/>
      </w:pPr>
      <w:rPr>
        <w:rFonts w:ascii="Times New Roman" w:hAnsi="Times New Roman" w:cs="Times New Roman"/>
      </w:rPr>
    </w:lvl>
    <w:lvl w:ilvl="1" w:tplc="04190019">
      <w:start w:val="1"/>
      <w:numFmt w:val="lowerLetter"/>
      <w:lvlText w:val="%2."/>
      <w:lvlJc w:val="left"/>
      <w:pPr>
        <w:ind w:left="1582" w:hanging="360"/>
      </w:pPr>
      <w:rPr>
        <w:rFonts w:ascii="Times New Roman" w:hAnsi="Times New Roman" w:cs="Times New Roman"/>
      </w:rPr>
    </w:lvl>
    <w:lvl w:ilvl="2" w:tplc="0419001B">
      <w:start w:val="1"/>
      <w:numFmt w:val="lowerRoman"/>
      <w:lvlText w:val="%3."/>
      <w:lvlJc w:val="right"/>
      <w:pPr>
        <w:ind w:left="2302" w:hanging="180"/>
      </w:pPr>
      <w:rPr>
        <w:rFonts w:ascii="Times New Roman" w:hAnsi="Times New Roman" w:cs="Times New Roman"/>
      </w:rPr>
    </w:lvl>
    <w:lvl w:ilvl="3" w:tplc="0419000F">
      <w:start w:val="1"/>
      <w:numFmt w:val="decimal"/>
      <w:lvlText w:val="%4."/>
      <w:lvlJc w:val="left"/>
      <w:pPr>
        <w:ind w:left="3022" w:hanging="360"/>
      </w:pPr>
      <w:rPr>
        <w:rFonts w:ascii="Times New Roman" w:hAnsi="Times New Roman" w:cs="Times New Roman"/>
      </w:rPr>
    </w:lvl>
    <w:lvl w:ilvl="4" w:tplc="04190019">
      <w:start w:val="1"/>
      <w:numFmt w:val="lowerLetter"/>
      <w:lvlText w:val="%5."/>
      <w:lvlJc w:val="left"/>
      <w:pPr>
        <w:ind w:left="3742" w:hanging="360"/>
      </w:pPr>
      <w:rPr>
        <w:rFonts w:ascii="Times New Roman" w:hAnsi="Times New Roman" w:cs="Times New Roman"/>
      </w:rPr>
    </w:lvl>
    <w:lvl w:ilvl="5" w:tplc="0419001B">
      <w:start w:val="1"/>
      <w:numFmt w:val="lowerRoman"/>
      <w:lvlText w:val="%6."/>
      <w:lvlJc w:val="right"/>
      <w:pPr>
        <w:ind w:left="4462" w:hanging="180"/>
      </w:pPr>
      <w:rPr>
        <w:rFonts w:ascii="Times New Roman" w:hAnsi="Times New Roman" w:cs="Times New Roman"/>
      </w:rPr>
    </w:lvl>
    <w:lvl w:ilvl="6" w:tplc="0419000F">
      <w:start w:val="1"/>
      <w:numFmt w:val="decimal"/>
      <w:lvlText w:val="%7."/>
      <w:lvlJc w:val="left"/>
      <w:pPr>
        <w:ind w:left="5182" w:hanging="360"/>
      </w:pPr>
      <w:rPr>
        <w:rFonts w:ascii="Times New Roman" w:hAnsi="Times New Roman" w:cs="Times New Roman"/>
      </w:rPr>
    </w:lvl>
    <w:lvl w:ilvl="7" w:tplc="04190019">
      <w:start w:val="1"/>
      <w:numFmt w:val="lowerLetter"/>
      <w:lvlText w:val="%8."/>
      <w:lvlJc w:val="left"/>
      <w:pPr>
        <w:ind w:left="5902" w:hanging="360"/>
      </w:pPr>
      <w:rPr>
        <w:rFonts w:ascii="Times New Roman" w:hAnsi="Times New Roman" w:cs="Times New Roman"/>
      </w:rPr>
    </w:lvl>
    <w:lvl w:ilvl="8" w:tplc="0419001B">
      <w:start w:val="1"/>
      <w:numFmt w:val="lowerRoman"/>
      <w:lvlText w:val="%9."/>
      <w:lvlJc w:val="right"/>
      <w:pPr>
        <w:ind w:left="6622" w:hanging="180"/>
      </w:pPr>
      <w:rPr>
        <w:rFonts w:ascii="Times New Roman" w:hAnsi="Times New Roman" w:cs="Times New Roman"/>
      </w:rPr>
    </w:lvl>
  </w:abstractNum>
  <w:abstractNum w:abstractNumId="31">
    <w:nsid w:val="1B2C285E"/>
    <w:multiLevelType w:val="hybridMultilevel"/>
    <w:tmpl w:val="A0E2A74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2">
    <w:nsid w:val="1E1367F7"/>
    <w:multiLevelType w:val="hybridMultilevel"/>
    <w:tmpl w:val="22D49216"/>
    <w:lvl w:ilvl="0" w:tplc="8FDC6EB6">
      <w:start w:val="1"/>
      <w:numFmt w:val="decimal"/>
      <w:lvlText w:val="%1."/>
      <w:lvlJc w:val="left"/>
      <w:pPr>
        <w:tabs>
          <w:tab w:val="num" w:pos="851"/>
        </w:tabs>
        <w:ind w:left="737" w:hanging="45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1E52553F"/>
    <w:multiLevelType w:val="hybridMultilevel"/>
    <w:tmpl w:val="20E8E44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4">
    <w:nsid w:val="1E5F5CFD"/>
    <w:multiLevelType w:val="hybridMultilevel"/>
    <w:tmpl w:val="22D49216"/>
    <w:lvl w:ilvl="0" w:tplc="8FDC6EB6">
      <w:start w:val="1"/>
      <w:numFmt w:val="decimal"/>
      <w:lvlText w:val="%1."/>
      <w:lvlJc w:val="left"/>
      <w:pPr>
        <w:tabs>
          <w:tab w:val="num" w:pos="851"/>
        </w:tabs>
        <w:ind w:left="737" w:hanging="45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1F5120D8"/>
    <w:multiLevelType w:val="hybridMultilevel"/>
    <w:tmpl w:val="6A68A42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6">
    <w:nsid w:val="20A05C84"/>
    <w:multiLevelType w:val="hybridMultilevel"/>
    <w:tmpl w:val="338E4D4C"/>
    <w:lvl w:ilvl="0" w:tplc="2F786932">
      <w:start w:val="1"/>
      <w:numFmt w:val="decimal"/>
      <w:lvlText w:val="%1."/>
      <w:lvlJc w:val="left"/>
      <w:pPr>
        <w:ind w:left="1353" w:hanging="360"/>
      </w:pPr>
      <w:rPr>
        <w:rFonts w:ascii="Times New Roman" w:hAnsi="Times New Roman" w:cs="Times New Roman" w:hint="default"/>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7">
    <w:nsid w:val="22BA055A"/>
    <w:multiLevelType w:val="hybridMultilevel"/>
    <w:tmpl w:val="18EECF5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22E2670C"/>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39">
    <w:nsid w:val="22FA0C77"/>
    <w:multiLevelType w:val="hybridMultilevel"/>
    <w:tmpl w:val="DAB281B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0">
    <w:nsid w:val="2602600F"/>
    <w:multiLevelType w:val="hybridMultilevel"/>
    <w:tmpl w:val="F2EAB5F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1">
    <w:nsid w:val="28A86C71"/>
    <w:multiLevelType w:val="hybridMultilevel"/>
    <w:tmpl w:val="E0909DE0"/>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2">
    <w:nsid w:val="29D211F8"/>
    <w:multiLevelType w:val="hybridMultilevel"/>
    <w:tmpl w:val="1D5EEE10"/>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3">
    <w:nsid w:val="29EA2D37"/>
    <w:multiLevelType w:val="hybridMultilevel"/>
    <w:tmpl w:val="818C6BF6"/>
    <w:lvl w:ilvl="0" w:tplc="0419000F">
      <w:start w:val="1"/>
      <w:numFmt w:val="decimal"/>
      <w:lvlText w:val="%1."/>
      <w:lvlJc w:val="left"/>
      <w:pPr>
        <w:ind w:left="862" w:hanging="360"/>
      </w:pPr>
      <w:rPr>
        <w:rFonts w:ascii="Times New Roman" w:hAnsi="Times New Roman" w:cs="Times New Roman"/>
      </w:rPr>
    </w:lvl>
    <w:lvl w:ilvl="1" w:tplc="04190019">
      <w:start w:val="1"/>
      <w:numFmt w:val="lowerLetter"/>
      <w:lvlText w:val="%2."/>
      <w:lvlJc w:val="left"/>
      <w:pPr>
        <w:ind w:left="1582" w:hanging="360"/>
      </w:pPr>
      <w:rPr>
        <w:rFonts w:ascii="Times New Roman" w:hAnsi="Times New Roman" w:cs="Times New Roman"/>
      </w:rPr>
    </w:lvl>
    <w:lvl w:ilvl="2" w:tplc="0419001B">
      <w:start w:val="1"/>
      <w:numFmt w:val="lowerRoman"/>
      <w:lvlText w:val="%3."/>
      <w:lvlJc w:val="right"/>
      <w:pPr>
        <w:ind w:left="2302" w:hanging="180"/>
      </w:pPr>
      <w:rPr>
        <w:rFonts w:ascii="Times New Roman" w:hAnsi="Times New Roman" w:cs="Times New Roman"/>
      </w:rPr>
    </w:lvl>
    <w:lvl w:ilvl="3" w:tplc="0419000F">
      <w:start w:val="1"/>
      <w:numFmt w:val="decimal"/>
      <w:lvlText w:val="%4."/>
      <w:lvlJc w:val="left"/>
      <w:pPr>
        <w:ind w:left="3022" w:hanging="360"/>
      </w:pPr>
      <w:rPr>
        <w:rFonts w:ascii="Times New Roman" w:hAnsi="Times New Roman" w:cs="Times New Roman"/>
      </w:rPr>
    </w:lvl>
    <w:lvl w:ilvl="4" w:tplc="04190019">
      <w:start w:val="1"/>
      <w:numFmt w:val="lowerLetter"/>
      <w:lvlText w:val="%5."/>
      <w:lvlJc w:val="left"/>
      <w:pPr>
        <w:ind w:left="3742" w:hanging="360"/>
      </w:pPr>
      <w:rPr>
        <w:rFonts w:ascii="Times New Roman" w:hAnsi="Times New Roman" w:cs="Times New Roman"/>
      </w:rPr>
    </w:lvl>
    <w:lvl w:ilvl="5" w:tplc="0419001B">
      <w:start w:val="1"/>
      <w:numFmt w:val="lowerRoman"/>
      <w:lvlText w:val="%6."/>
      <w:lvlJc w:val="right"/>
      <w:pPr>
        <w:ind w:left="4462" w:hanging="180"/>
      </w:pPr>
      <w:rPr>
        <w:rFonts w:ascii="Times New Roman" w:hAnsi="Times New Roman" w:cs="Times New Roman"/>
      </w:rPr>
    </w:lvl>
    <w:lvl w:ilvl="6" w:tplc="0419000F">
      <w:start w:val="1"/>
      <w:numFmt w:val="decimal"/>
      <w:lvlText w:val="%7."/>
      <w:lvlJc w:val="left"/>
      <w:pPr>
        <w:ind w:left="5182" w:hanging="360"/>
      </w:pPr>
      <w:rPr>
        <w:rFonts w:ascii="Times New Roman" w:hAnsi="Times New Roman" w:cs="Times New Roman"/>
      </w:rPr>
    </w:lvl>
    <w:lvl w:ilvl="7" w:tplc="04190019">
      <w:start w:val="1"/>
      <w:numFmt w:val="lowerLetter"/>
      <w:lvlText w:val="%8."/>
      <w:lvlJc w:val="left"/>
      <w:pPr>
        <w:ind w:left="5902" w:hanging="360"/>
      </w:pPr>
      <w:rPr>
        <w:rFonts w:ascii="Times New Roman" w:hAnsi="Times New Roman" w:cs="Times New Roman"/>
      </w:rPr>
    </w:lvl>
    <w:lvl w:ilvl="8" w:tplc="0419001B">
      <w:start w:val="1"/>
      <w:numFmt w:val="lowerRoman"/>
      <w:lvlText w:val="%9."/>
      <w:lvlJc w:val="right"/>
      <w:pPr>
        <w:ind w:left="6622" w:hanging="180"/>
      </w:pPr>
      <w:rPr>
        <w:rFonts w:ascii="Times New Roman" w:hAnsi="Times New Roman" w:cs="Times New Roman"/>
      </w:rPr>
    </w:lvl>
  </w:abstractNum>
  <w:abstractNum w:abstractNumId="44">
    <w:nsid w:val="2DC528CB"/>
    <w:multiLevelType w:val="hybridMultilevel"/>
    <w:tmpl w:val="08D6624C"/>
    <w:lvl w:ilvl="0" w:tplc="A4226004">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45">
    <w:nsid w:val="2F405BD7"/>
    <w:multiLevelType w:val="multilevel"/>
    <w:tmpl w:val="1E1A55E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6">
    <w:nsid w:val="2F796795"/>
    <w:multiLevelType w:val="hybridMultilevel"/>
    <w:tmpl w:val="36142822"/>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7">
    <w:nsid w:val="2F85323E"/>
    <w:multiLevelType w:val="hybridMultilevel"/>
    <w:tmpl w:val="60425616"/>
    <w:lvl w:ilvl="0" w:tplc="0419000F">
      <w:start w:val="1"/>
      <w:numFmt w:val="decimal"/>
      <w:lvlText w:val="%1."/>
      <w:lvlJc w:val="left"/>
      <w:pPr>
        <w:ind w:left="36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8">
    <w:nsid w:val="2FE11717"/>
    <w:multiLevelType w:val="hybridMultilevel"/>
    <w:tmpl w:val="593E239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9">
    <w:nsid w:val="31443CE2"/>
    <w:multiLevelType w:val="hybridMultilevel"/>
    <w:tmpl w:val="EFC26FF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0">
    <w:nsid w:val="33945FDC"/>
    <w:multiLevelType w:val="hybridMultilevel"/>
    <w:tmpl w:val="9000B17E"/>
    <w:lvl w:ilvl="0" w:tplc="C2302BEE">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80" w:hanging="360"/>
      </w:pPr>
      <w:rPr>
        <w:rFonts w:ascii="Times New Roman" w:hAnsi="Times New Roman" w:cs="Times New Roman"/>
      </w:rPr>
    </w:lvl>
    <w:lvl w:ilvl="2" w:tplc="0419001B">
      <w:start w:val="1"/>
      <w:numFmt w:val="lowerRoman"/>
      <w:lvlText w:val="%3."/>
      <w:lvlJc w:val="right"/>
      <w:pPr>
        <w:ind w:left="2200" w:hanging="180"/>
      </w:pPr>
      <w:rPr>
        <w:rFonts w:ascii="Times New Roman" w:hAnsi="Times New Roman" w:cs="Times New Roman"/>
      </w:rPr>
    </w:lvl>
    <w:lvl w:ilvl="3" w:tplc="0419000F">
      <w:start w:val="1"/>
      <w:numFmt w:val="decimal"/>
      <w:lvlText w:val="%4."/>
      <w:lvlJc w:val="left"/>
      <w:pPr>
        <w:ind w:left="2920" w:hanging="360"/>
      </w:pPr>
      <w:rPr>
        <w:rFonts w:ascii="Times New Roman" w:hAnsi="Times New Roman" w:cs="Times New Roman"/>
      </w:rPr>
    </w:lvl>
    <w:lvl w:ilvl="4" w:tplc="04190019">
      <w:start w:val="1"/>
      <w:numFmt w:val="lowerLetter"/>
      <w:lvlText w:val="%5."/>
      <w:lvlJc w:val="left"/>
      <w:pPr>
        <w:ind w:left="3640" w:hanging="360"/>
      </w:pPr>
      <w:rPr>
        <w:rFonts w:ascii="Times New Roman" w:hAnsi="Times New Roman" w:cs="Times New Roman"/>
      </w:rPr>
    </w:lvl>
    <w:lvl w:ilvl="5" w:tplc="0419001B">
      <w:start w:val="1"/>
      <w:numFmt w:val="lowerRoman"/>
      <w:lvlText w:val="%6."/>
      <w:lvlJc w:val="right"/>
      <w:pPr>
        <w:ind w:left="4360" w:hanging="180"/>
      </w:pPr>
      <w:rPr>
        <w:rFonts w:ascii="Times New Roman" w:hAnsi="Times New Roman" w:cs="Times New Roman"/>
      </w:rPr>
    </w:lvl>
    <w:lvl w:ilvl="6" w:tplc="0419000F">
      <w:start w:val="1"/>
      <w:numFmt w:val="decimal"/>
      <w:lvlText w:val="%7."/>
      <w:lvlJc w:val="left"/>
      <w:pPr>
        <w:ind w:left="5080" w:hanging="360"/>
      </w:pPr>
      <w:rPr>
        <w:rFonts w:ascii="Times New Roman" w:hAnsi="Times New Roman" w:cs="Times New Roman"/>
      </w:rPr>
    </w:lvl>
    <w:lvl w:ilvl="7" w:tplc="04190019">
      <w:start w:val="1"/>
      <w:numFmt w:val="lowerLetter"/>
      <w:lvlText w:val="%8."/>
      <w:lvlJc w:val="left"/>
      <w:pPr>
        <w:ind w:left="5800" w:hanging="360"/>
      </w:pPr>
      <w:rPr>
        <w:rFonts w:ascii="Times New Roman" w:hAnsi="Times New Roman" w:cs="Times New Roman"/>
      </w:rPr>
    </w:lvl>
    <w:lvl w:ilvl="8" w:tplc="0419001B">
      <w:start w:val="1"/>
      <w:numFmt w:val="lowerRoman"/>
      <w:lvlText w:val="%9."/>
      <w:lvlJc w:val="right"/>
      <w:pPr>
        <w:ind w:left="6520" w:hanging="180"/>
      </w:pPr>
      <w:rPr>
        <w:rFonts w:ascii="Times New Roman" w:hAnsi="Times New Roman" w:cs="Times New Roman"/>
      </w:rPr>
    </w:lvl>
  </w:abstractNum>
  <w:abstractNum w:abstractNumId="51">
    <w:nsid w:val="346B3D09"/>
    <w:multiLevelType w:val="hybridMultilevel"/>
    <w:tmpl w:val="A210CE24"/>
    <w:lvl w:ilvl="0" w:tplc="187A5C1A">
      <w:start w:val="1"/>
      <w:numFmt w:val="bullet"/>
      <w:lvlText w:val=""/>
      <w:lvlJc w:val="left"/>
      <w:pPr>
        <w:tabs>
          <w:tab w:val="num" w:pos="822"/>
        </w:tabs>
        <w:ind w:left="822" w:hanging="2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353440A3"/>
    <w:multiLevelType w:val="hybridMultilevel"/>
    <w:tmpl w:val="3FD2BAA6"/>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3">
    <w:nsid w:val="35DD0AED"/>
    <w:multiLevelType w:val="hybridMultilevel"/>
    <w:tmpl w:val="A61CF032"/>
    <w:lvl w:ilvl="0" w:tplc="DCD42ACC">
      <w:numFmt w:val="bullet"/>
      <w:lvlText w:val="-"/>
      <w:lvlJc w:val="left"/>
      <w:pPr>
        <w:ind w:left="795" w:hanging="360"/>
      </w:pPr>
      <w:rPr>
        <w:rFonts w:ascii="Times New Roman" w:eastAsia="Times New Roman" w:hAnsi="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4">
    <w:nsid w:val="370445E3"/>
    <w:multiLevelType w:val="hybridMultilevel"/>
    <w:tmpl w:val="90B63C6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37520E19"/>
    <w:multiLevelType w:val="hybridMultilevel"/>
    <w:tmpl w:val="F7C4C6B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6">
    <w:nsid w:val="38171220"/>
    <w:multiLevelType w:val="hybridMultilevel"/>
    <w:tmpl w:val="FFFFFFFF"/>
    <w:lvl w:ilvl="0" w:tplc="1692261E">
      <w:numFmt w:val="bullet"/>
      <w:lvlText w:val="-"/>
      <w:lvlJc w:val="left"/>
      <w:pPr>
        <w:ind w:left="249" w:hanging="183"/>
      </w:pPr>
      <w:rPr>
        <w:rFonts w:ascii="Times New Roman" w:eastAsia="Times New Roman" w:hAnsi="Times New Roman" w:hint="default"/>
        <w:w w:val="100"/>
        <w:sz w:val="20"/>
        <w:szCs w:val="20"/>
      </w:rPr>
    </w:lvl>
    <w:lvl w:ilvl="1" w:tplc="9FD4148A">
      <w:numFmt w:val="bullet"/>
      <w:lvlText w:val="•"/>
      <w:lvlJc w:val="left"/>
      <w:pPr>
        <w:ind w:left="537" w:hanging="183"/>
      </w:pPr>
      <w:rPr>
        <w:rFonts w:hint="default"/>
      </w:rPr>
    </w:lvl>
    <w:lvl w:ilvl="2" w:tplc="31841376">
      <w:numFmt w:val="bullet"/>
      <w:lvlText w:val="•"/>
      <w:lvlJc w:val="left"/>
      <w:pPr>
        <w:ind w:left="835" w:hanging="183"/>
      </w:pPr>
      <w:rPr>
        <w:rFonts w:hint="default"/>
      </w:rPr>
    </w:lvl>
    <w:lvl w:ilvl="3" w:tplc="FC085570">
      <w:numFmt w:val="bullet"/>
      <w:lvlText w:val="•"/>
      <w:lvlJc w:val="left"/>
      <w:pPr>
        <w:ind w:left="1133" w:hanging="183"/>
      </w:pPr>
      <w:rPr>
        <w:rFonts w:hint="default"/>
      </w:rPr>
    </w:lvl>
    <w:lvl w:ilvl="4" w:tplc="2C262BA6">
      <w:numFmt w:val="bullet"/>
      <w:lvlText w:val="•"/>
      <w:lvlJc w:val="left"/>
      <w:pPr>
        <w:ind w:left="1430" w:hanging="183"/>
      </w:pPr>
      <w:rPr>
        <w:rFonts w:hint="default"/>
      </w:rPr>
    </w:lvl>
    <w:lvl w:ilvl="5" w:tplc="E5048E9C">
      <w:numFmt w:val="bullet"/>
      <w:lvlText w:val="•"/>
      <w:lvlJc w:val="left"/>
      <w:pPr>
        <w:ind w:left="1728" w:hanging="183"/>
      </w:pPr>
      <w:rPr>
        <w:rFonts w:hint="default"/>
      </w:rPr>
    </w:lvl>
    <w:lvl w:ilvl="6" w:tplc="9C24A3FA">
      <w:numFmt w:val="bullet"/>
      <w:lvlText w:val="•"/>
      <w:lvlJc w:val="left"/>
      <w:pPr>
        <w:ind w:left="2026" w:hanging="183"/>
      </w:pPr>
      <w:rPr>
        <w:rFonts w:hint="default"/>
      </w:rPr>
    </w:lvl>
    <w:lvl w:ilvl="7" w:tplc="5416205A">
      <w:numFmt w:val="bullet"/>
      <w:lvlText w:val="•"/>
      <w:lvlJc w:val="left"/>
      <w:pPr>
        <w:ind w:left="2323" w:hanging="183"/>
      </w:pPr>
      <w:rPr>
        <w:rFonts w:hint="default"/>
      </w:rPr>
    </w:lvl>
    <w:lvl w:ilvl="8" w:tplc="853A7440">
      <w:numFmt w:val="bullet"/>
      <w:lvlText w:val="•"/>
      <w:lvlJc w:val="left"/>
      <w:pPr>
        <w:ind w:left="2621" w:hanging="183"/>
      </w:pPr>
      <w:rPr>
        <w:rFonts w:hint="default"/>
      </w:rPr>
    </w:lvl>
  </w:abstractNum>
  <w:abstractNum w:abstractNumId="57">
    <w:nsid w:val="38E97504"/>
    <w:multiLevelType w:val="hybridMultilevel"/>
    <w:tmpl w:val="C7827F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8">
    <w:nsid w:val="394E2324"/>
    <w:multiLevelType w:val="hybridMultilevel"/>
    <w:tmpl w:val="A66053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A337687"/>
    <w:multiLevelType w:val="hybridMultilevel"/>
    <w:tmpl w:val="F8B01194"/>
    <w:lvl w:ilvl="0" w:tplc="000F4242">
      <w:start w:val="1"/>
      <w:numFmt w:val="bullet"/>
      <w:lvlText w:val="-"/>
      <w:lvlJc w:val="left"/>
      <w:pPr>
        <w:ind w:left="1429" w:hanging="360"/>
      </w:pPr>
      <w:rPr>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0">
    <w:nsid w:val="3B863F07"/>
    <w:multiLevelType w:val="hybridMultilevel"/>
    <w:tmpl w:val="DEE0B8EA"/>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1">
    <w:nsid w:val="3BAC7934"/>
    <w:multiLevelType w:val="hybridMultilevel"/>
    <w:tmpl w:val="03367112"/>
    <w:lvl w:ilvl="0" w:tplc="8842F046">
      <w:start w:val="1"/>
      <w:numFmt w:val="decimal"/>
      <w:lvlText w:val="%1."/>
      <w:lvlJc w:val="left"/>
      <w:pPr>
        <w:ind w:left="720" w:hanging="360"/>
      </w:pPr>
      <w:rPr>
        <w:rFonts w:ascii="Times New Roman" w:hAnsi="Times New Roman" w:cs="Times New Roman" w:hint="default"/>
        <w:spacing w:val="-2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2">
    <w:nsid w:val="3C7B77B0"/>
    <w:multiLevelType w:val="hybridMultilevel"/>
    <w:tmpl w:val="8B9EB9C6"/>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63">
    <w:nsid w:val="3D9F4270"/>
    <w:multiLevelType w:val="hybridMultilevel"/>
    <w:tmpl w:val="D0A8496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4">
    <w:nsid w:val="3DDD16CB"/>
    <w:multiLevelType w:val="hybridMultilevel"/>
    <w:tmpl w:val="53206772"/>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5">
    <w:nsid w:val="3DE83201"/>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66">
    <w:nsid w:val="3ED07499"/>
    <w:multiLevelType w:val="hybridMultilevel"/>
    <w:tmpl w:val="D6E48850"/>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7">
    <w:nsid w:val="3EF217AE"/>
    <w:multiLevelType w:val="multilevel"/>
    <w:tmpl w:val="A6CA1B44"/>
    <w:lvl w:ilvl="0">
      <w:start w:val="1"/>
      <w:numFmt w:val="decimal"/>
      <w:lvlText w:val="%1."/>
      <w:lvlJc w:val="left"/>
      <w:pPr>
        <w:ind w:left="760" w:hanging="360"/>
      </w:pPr>
      <w:rPr>
        <w:rFonts w:ascii="Times New Roman" w:hAnsi="Times New Roman" w:cs="Times New Roman" w:hint="default"/>
      </w:rPr>
    </w:lvl>
    <w:lvl w:ilvl="1">
      <w:start w:val="1"/>
      <w:numFmt w:val="decimal"/>
      <w:isLgl/>
      <w:lvlText w:val="%1.%2"/>
      <w:lvlJc w:val="left"/>
      <w:pPr>
        <w:ind w:left="3338" w:hanging="360"/>
      </w:pPr>
      <w:rPr>
        <w:rFonts w:ascii="Times New Roman" w:hAnsi="Times New Roman" w:cs="Times New Roman" w:hint="default"/>
      </w:rPr>
    </w:lvl>
    <w:lvl w:ilvl="2">
      <w:start w:val="1"/>
      <w:numFmt w:val="decimal"/>
      <w:isLgl/>
      <w:lvlText w:val="%1.%2.%3"/>
      <w:lvlJc w:val="left"/>
      <w:pPr>
        <w:ind w:left="1120" w:hanging="720"/>
      </w:pPr>
      <w:rPr>
        <w:rFonts w:ascii="Times New Roman" w:hAnsi="Times New Roman" w:cs="Times New Roman" w:hint="default"/>
      </w:rPr>
    </w:lvl>
    <w:lvl w:ilvl="3">
      <w:start w:val="1"/>
      <w:numFmt w:val="decimal"/>
      <w:isLgl/>
      <w:lvlText w:val="%1.%2.%3.%4"/>
      <w:lvlJc w:val="left"/>
      <w:pPr>
        <w:ind w:left="1120" w:hanging="720"/>
      </w:pPr>
      <w:rPr>
        <w:rFonts w:ascii="Times New Roman" w:hAnsi="Times New Roman" w:cs="Times New Roman" w:hint="default"/>
      </w:rPr>
    </w:lvl>
    <w:lvl w:ilvl="4">
      <w:start w:val="1"/>
      <w:numFmt w:val="decimal"/>
      <w:isLgl/>
      <w:lvlText w:val="%1.%2.%3.%4.%5"/>
      <w:lvlJc w:val="left"/>
      <w:pPr>
        <w:ind w:left="1480" w:hanging="1080"/>
      </w:pPr>
      <w:rPr>
        <w:rFonts w:ascii="Times New Roman" w:hAnsi="Times New Roman" w:cs="Times New Roman" w:hint="default"/>
      </w:rPr>
    </w:lvl>
    <w:lvl w:ilvl="5">
      <w:start w:val="1"/>
      <w:numFmt w:val="decimal"/>
      <w:isLgl/>
      <w:lvlText w:val="%1.%2.%3.%4.%5.%6"/>
      <w:lvlJc w:val="left"/>
      <w:pPr>
        <w:ind w:left="1480" w:hanging="1080"/>
      </w:pPr>
      <w:rPr>
        <w:rFonts w:ascii="Times New Roman" w:hAnsi="Times New Roman" w:cs="Times New Roman" w:hint="default"/>
      </w:rPr>
    </w:lvl>
    <w:lvl w:ilvl="6">
      <w:start w:val="1"/>
      <w:numFmt w:val="decimal"/>
      <w:isLgl/>
      <w:lvlText w:val="%1.%2.%3.%4.%5.%6.%7"/>
      <w:lvlJc w:val="left"/>
      <w:pPr>
        <w:ind w:left="1840" w:hanging="1440"/>
      </w:pPr>
      <w:rPr>
        <w:rFonts w:ascii="Times New Roman" w:hAnsi="Times New Roman" w:cs="Times New Roman" w:hint="default"/>
      </w:rPr>
    </w:lvl>
    <w:lvl w:ilvl="7">
      <w:start w:val="1"/>
      <w:numFmt w:val="decimal"/>
      <w:isLgl/>
      <w:lvlText w:val="%1.%2.%3.%4.%5.%6.%7.%8"/>
      <w:lvlJc w:val="left"/>
      <w:pPr>
        <w:ind w:left="1840" w:hanging="1440"/>
      </w:pPr>
      <w:rPr>
        <w:rFonts w:ascii="Times New Roman" w:hAnsi="Times New Roman" w:cs="Times New Roman" w:hint="default"/>
      </w:rPr>
    </w:lvl>
    <w:lvl w:ilvl="8">
      <w:start w:val="1"/>
      <w:numFmt w:val="decimal"/>
      <w:isLgl/>
      <w:lvlText w:val="%1.%2.%3.%4.%5.%6.%7.%8.%9"/>
      <w:lvlJc w:val="left"/>
      <w:pPr>
        <w:ind w:left="2200" w:hanging="1800"/>
      </w:pPr>
      <w:rPr>
        <w:rFonts w:ascii="Times New Roman" w:hAnsi="Times New Roman" w:cs="Times New Roman" w:hint="default"/>
      </w:rPr>
    </w:lvl>
  </w:abstractNum>
  <w:abstractNum w:abstractNumId="68">
    <w:nsid w:val="3F670FBB"/>
    <w:multiLevelType w:val="hybridMultilevel"/>
    <w:tmpl w:val="7DFE0D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413F5496"/>
    <w:multiLevelType w:val="hybridMultilevel"/>
    <w:tmpl w:val="8C44794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0">
    <w:nsid w:val="421B5117"/>
    <w:multiLevelType w:val="multilevel"/>
    <w:tmpl w:val="338AA6E4"/>
    <w:lvl w:ilvl="0">
      <w:start w:val="1"/>
      <w:numFmt w:val="decimal"/>
      <w:lvlText w:val="%1."/>
      <w:lvlJc w:val="left"/>
      <w:pPr>
        <w:ind w:left="820" w:hanging="360"/>
      </w:pPr>
      <w:rPr>
        <w:rFonts w:ascii="Times New Roman" w:hAnsi="Times New Roman" w:cs="Times New Roman" w:hint="default"/>
      </w:rPr>
    </w:lvl>
    <w:lvl w:ilvl="1">
      <w:start w:val="1"/>
      <w:numFmt w:val="decimal"/>
      <w:isLgl/>
      <w:lvlText w:val="%1.%2."/>
      <w:lvlJc w:val="left"/>
      <w:pPr>
        <w:ind w:left="786" w:hanging="360"/>
      </w:pPr>
      <w:rPr>
        <w:rFonts w:ascii="Times New Roman" w:hAnsi="Times New Roman" w:cs="Times New Roman" w:hint="default"/>
        <w:b/>
        <w:bCs/>
        <w:i w:val="0"/>
        <w:iCs w:val="0"/>
      </w:rPr>
    </w:lvl>
    <w:lvl w:ilvl="2">
      <w:start w:val="1"/>
      <w:numFmt w:val="decimal"/>
      <w:isLgl/>
      <w:lvlText w:val="%1.%2.%3."/>
      <w:lvlJc w:val="left"/>
      <w:pPr>
        <w:ind w:left="1180" w:hanging="720"/>
      </w:pPr>
      <w:rPr>
        <w:rFonts w:ascii="Times New Roman" w:hAnsi="Times New Roman" w:cs="Times New Roman" w:hint="default"/>
      </w:rPr>
    </w:lvl>
    <w:lvl w:ilvl="3">
      <w:start w:val="1"/>
      <w:numFmt w:val="decimal"/>
      <w:isLgl/>
      <w:lvlText w:val="%1.%2.%3.%4."/>
      <w:lvlJc w:val="left"/>
      <w:pPr>
        <w:ind w:left="1180" w:hanging="720"/>
      </w:pPr>
      <w:rPr>
        <w:rFonts w:ascii="Times New Roman" w:hAnsi="Times New Roman" w:cs="Times New Roman" w:hint="default"/>
      </w:rPr>
    </w:lvl>
    <w:lvl w:ilvl="4">
      <w:start w:val="1"/>
      <w:numFmt w:val="decimal"/>
      <w:isLgl/>
      <w:lvlText w:val="%1.%2.%3.%4.%5."/>
      <w:lvlJc w:val="left"/>
      <w:pPr>
        <w:ind w:left="1540" w:hanging="1080"/>
      </w:pPr>
      <w:rPr>
        <w:rFonts w:ascii="Times New Roman" w:hAnsi="Times New Roman" w:cs="Times New Roman" w:hint="default"/>
      </w:rPr>
    </w:lvl>
    <w:lvl w:ilvl="5">
      <w:start w:val="1"/>
      <w:numFmt w:val="decimal"/>
      <w:isLgl/>
      <w:lvlText w:val="%1.%2.%3.%4.%5.%6."/>
      <w:lvlJc w:val="left"/>
      <w:pPr>
        <w:ind w:left="1540" w:hanging="1080"/>
      </w:pPr>
      <w:rPr>
        <w:rFonts w:ascii="Times New Roman" w:hAnsi="Times New Roman" w:cs="Times New Roman" w:hint="default"/>
      </w:rPr>
    </w:lvl>
    <w:lvl w:ilvl="6">
      <w:start w:val="1"/>
      <w:numFmt w:val="decimal"/>
      <w:isLgl/>
      <w:lvlText w:val="%1.%2.%3.%4.%5.%6.%7."/>
      <w:lvlJc w:val="left"/>
      <w:pPr>
        <w:ind w:left="1900" w:hanging="1440"/>
      </w:pPr>
      <w:rPr>
        <w:rFonts w:ascii="Times New Roman" w:hAnsi="Times New Roman" w:cs="Times New Roman" w:hint="default"/>
      </w:rPr>
    </w:lvl>
    <w:lvl w:ilvl="7">
      <w:start w:val="1"/>
      <w:numFmt w:val="decimal"/>
      <w:isLgl/>
      <w:lvlText w:val="%1.%2.%3.%4.%5.%6.%7.%8."/>
      <w:lvlJc w:val="left"/>
      <w:pPr>
        <w:ind w:left="1900" w:hanging="1440"/>
      </w:pPr>
      <w:rPr>
        <w:rFonts w:ascii="Times New Roman" w:hAnsi="Times New Roman" w:cs="Times New Roman" w:hint="default"/>
      </w:rPr>
    </w:lvl>
    <w:lvl w:ilvl="8">
      <w:start w:val="1"/>
      <w:numFmt w:val="decimal"/>
      <w:isLgl/>
      <w:lvlText w:val="%1.%2.%3.%4.%5.%6.%7.%8.%9."/>
      <w:lvlJc w:val="left"/>
      <w:pPr>
        <w:ind w:left="2260" w:hanging="1800"/>
      </w:pPr>
      <w:rPr>
        <w:rFonts w:ascii="Times New Roman" w:hAnsi="Times New Roman" w:cs="Times New Roman" w:hint="default"/>
      </w:rPr>
    </w:lvl>
  </w:abstractNum>
  <w:abstractNum w:abstractNumId="71">
    <w:nsid w:val="44384E7A"/>
    <w:multiLevelType w:val="hybridMultilevel"/>
    <w:tmpl w:val="B99E7402"/>
    <w:lvl w:ilvl="0" w:tplc="9E26A7F6">
      <w:start w:val="1"/>
      <w:numFmt w:val="decimal"/>
      <w:lvlText w:val="%1"/>
      <w:lvlJc w:val="left"/>
      <w:pPr>
        <w:tabs>
          <w:tab w:val="num" w:pos="57"/>
        </w:tabs>
        <w:ind w:left="5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72">
    <w:nsid w:val="45087FBA"/>
    <w:multiLevelType w:val="hybridMultilevel"/>
    <w:tmpl w:val="8CA641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461716F0"/>
    <w:multiLevelType w:val="hybridMultilevel"/>
    <w:tmpl w:val="A1665BD2"/>
    <w:lvl w:ilvl="0" w:tplc="35AA09B8">
      <w:start w:val="1"/>
      <w:numFmt w:val="decimal"/>
      <w:lvlText w:val="%1"/>
      <w:lvlJc w:val="left"/>
      <w:pPr>
        <w:tabs>
          <w:tab w:val="num" w:pos="57"/>
        </w:tabs>
        <w:ind w:left="57"/>
      </w:pPr>
      <w:rPr>
        <w:rFonts w:ascii="Times New Roman" w:hAnsi="Times New Roman" w:cs="Times New Roman" w:hint="default"/>
      </w:rPr>
    </w:lvl>
    <w:lvl w:ilvl="1" w:tplc="0E60DD42">
      <w:start w:val="1"/>
      <w:numFmt w:val="decimal"/>
      <w:lvlText w:val="%2."/>
      <w:lvlJc w:val="left"/>
      <w:pPr>
        <w:ind w:left="1785" w:hanging="705"/>
      </w:pPr>
      <w:rPr>
        <w:rFonts w:ascii="Times New Roman" w:hAnsi="Times New Roman" w:cs="Times New Roman" w:hint="default"/>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74">
    <w:nsid w:val="46334716"/>
    <w:multiLevelType w:val="hybridMultilevel"/>
    <w:tmpl w:val="D41496E2"/>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5">
    <w:nsid w:val="472A54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6">
    <w:nsid w:val="48203E5F"/>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77">
    <w:nsid w:val="48604EE3"/>
    <w:multiLevelType w:val="hybridMultilevel"/>
    <w:tmpl w:val="379236E6"/>
    <w:lvl w:ilvl="0" w:tplc="8842F046">
      <w:start w:val="1"/>
      <w:numFmt w:val="decimal"/>
      <w:lvlText w:val="%1."/>
      <w:lvlJc w:val="left"/>
      <w:pPr>
        <w:ind w:left="720" w:hanging="360"/>
      </w:pPr>
      <w:rPr>
        <w:rFonts w:ascii="Times New Roman" w:hAnsi="Times New Roman" w:cs="Times New Roman" w:hint="default"/>
        <w:spacing w:val="-2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8">
    <w:nsid w:val="495922A2"/>
    <w:multiLevelType w:val="multilevel"/>
    <w:tmpl w:val="C69855FC"/>
    <w:lvl w:ilvl="0">
      <w:start w:val="3"/>
      <w:numFmt w:val="decimal"/>
      <w:lvlText w:val="%1."/>
      <w:lvlJc w:val="left"/>
      <w:pPr>
        <w:tabs>
          <w:tab w:val="num" w:pos="540"/>
        </w:tabs>
        <w:ind w:left="540" w:hanging="540"/>
      </w:pPr>
      <w:rPr>
        <w:rFonts w:ascii="Times New Roman" w:hAnsi="Times New Roman" w:cs="Times New Roman" w:hint="default"/>
        <w:b/>
        <w:bCs/>
        <w:sz w:val="24"/>
        <w:szCs w:val="24"/>
      </w:rPr>
    </w:lvl>
    <w:lvl w:ilvl="1">
      <w:start w:val="4"/>
      <w:numFmt w:val="decimal"/>
      <w:lvlText w:val="%1.%2."/>
      <w:lvlJc w:val="left"/>
      <w:pPr>
        <w:tabs>
          <w:tab w:val="num" w:pos="1180"/>
        </w:tabs>
        <w:ind w:left="1180" w:hanging="540"/>
      </w:pPr>
      <w:rPr>
        <w:rFonts w:ascii="Times New Roman" w:hAnsi="Times New Roman" w:cs="Times New Roman" w:hint="default"/>
        <w:b/>
        <w:bCs/>
        <w:sz w:val="24"/>
        <w:szCs w:val="24"/>
      </w:rPr>
    </w:lvl>
    <w:lvl w:ilvl="2">
      <w:start w:val="1"/>
      <w:numFmt w:val="decimal"/>
      <w:lvlText w:val="%1.%2.%3."/>
      <w:lvlJc w:val="left"/>
      <w:pPr>
        <w:tabs>
          <w:tab w:val="num" w:pos="2000"/>
        </w:tabs>
        <w:ind w:left="2000" w:hanging="720"/>
      </w:pPr>
      <w:rPr>
        <w:rFonts w:ascii="Times New Roman" w:hAnsi="Times New Roman" w:cs="Times New Roman" w:hint="default"/>
        <w:b/>
        <w:bCs/>
        <w:sz w:val="24"/>
        <w:szCs w:val="24"/>
      </w:rPr>
    </w:lvl>
    <w:lvl w:ilvl="3">
      <w:start w:val="1"/>
      <w:numFmt w:val="decimal"/>
      <w:lvlText w:val="%1.%2.%3.%4."/>
      <w:lvlJc w:val="left"/>
      <w:pPr>
        <w:tabs>
          <w:tab w:val="num" w:pos="2640"/>
        </w:tabs>
        <w:ind w:left="2640" w:hanging="720"/>
      </w:pPr>
      <w:rPr>
        <w:rFonts w:ascii="Times New Roman" w:hAnsi="Times New Roman" w:cs="Times New Roman" w:hint="default"/>
        <w:b/>
        <w:bCs/>
        <w:sz w:val="24"/>
        <w:szCs w:val="24"/>
      </w:rPr>
    </w:lvl>
    <w:lvl w:ilvl="4">
      <w:start w:val="1"/>
      <w:numFmt w:val="decimal"/>
      <w:lvlText w:val="%1.%2.%3.%4.%5."/>
      <w:lvlJc w:val="left"/>
      <w:pPr>
        <w:tabs>
          <w:tab w:val="num" w:pos="3640"/>
        </w:tabs>
        <w:ind w:left="3640" w:hanging="1080"/>
      </w:pPr>
      <w:rPr>
        <w:rFonts w:ascii="Times New Roman" w:hAnsi="Times New Roman" w:cs="Times New Roman" w:hint="default"/>
        <w:b/>
        <w:bCs/>
        <w:sz w:val="24"/>
        <w:szCs w:val="24"/>
      </w:rPr>
    </w:lvl>
    <w:lvl w:ilvl="5">
      <w:start w:val="1"/>
      <w:numFmt w:val="decimal"/>
      <w:lvlText w:val="%1.%2.%3.%4.%5.%6."/>
      <w:lvlJc w:val="left"/>
      <w:pPr>
        <w:tabs>
          <w:tab w:val="num" w:pos="4280"/>
        </w:tabs>
        <w:ind w:left="4280" w:hanging="1080"/>
      </w:pPr>
      <w:rPr>
        <w:rFonts w:ascii="Times New Roman" w:hAnsi="Times New Roman" w:cs="Times New Roman" w:hint="default"/>
        <w:b/>
        <w:bCs/>
        <w:sz w:val="24"/>
        <w:szCs w:val="24"/>
      </w:rPr>
    </w:lvl>
    <w:lvl w:ilvl="6">
      <w:start w:val="1"/>
      <w:numFmt w:val="decimal"/>
      <w:lvlText w:val="%1.%2.%3.%4.%5.%6.%7."/>
      <w:lvlJc w:val="left"/>
      <w:pPr>
        <w:tabs>
          <w:tab w:val="num" w:pos="4920"/>
        </w:tabs>
        <w:ind w:left="4920" w:hanging="1080"/>
      </w:pPr>
      <w:rPr>
        <w:rFonts w:ascii="Times New Roman" w:hAnsi="Times New Roman" w:cs="Times New Roman" w:hint="default"/>
        <w:b/>
        <w:bCs/>
        <w:sz w:val="24"/>
        <w:szCs w:val="24"/>
      </w:rPr>
    </w:lvl>
    <w:lvl w:ilvl="7">
      <w:start w:val="1"/>
      <w:numFmt w:val="decimal"/>
      <w:lvlText w:val="%1.%2.%3.%4.%5.%6.%7.%8."/>
      <w:lvlJc w:val="left"/>
      <w:pPr>
        <w:tabs>
          <w:tab w:val="num" w:pos="5920"/>
        </w:tabs>
        <w:ind w:left="5920" w:hanging="1440"/>
      </w:pPr>
      <w:rPr>
        <w:rFonts w:ascii="Times New Roman" w:hAnsi="Times New Roman" w:cs="Times New Roman" w:hint="default"/>
        <w:b/>
        <w:bCs/>
        <w:sz w:val="24"/>
        <w:szCs w:val="24"/>
      </w:rPr>
    </w:lvl>
    <w:lvl w:ilvl="8">
      <w:start w:val="1"/>
      <w:numFmt w:val="decimal"/>
      <w:lvlText w:val="%1.%2.%3.%4.%5.%6.%7.%8.%9."/>
      <w:lvlJc w:val="left"/>
      <w:pPr>
        <w:tabs>
          <w:tab w:val="num" w:pos="6560"/>
        </w:tabs>
        <w:ind w:left="6560" w:hanging="1440"/>
      </w:pPr>
      <w:rPr>
        <w:rFonts w:ascii="Times New Roman" w:hAnsi="Times New Roman" w:cs="Times New Roman" w:hint="default"/>
        <w:b/>
        <w:bCs/>
        <w:sz w:val="24"/>
        <w:szCs w:val="24"/>
      </w:rPr>
    </w:lvl>
  </w:abstractNum>
  <w:abstractNum w:abstractNumId="79">
    <w:nsid w:val="49BC7921"/>
    <w:multiLevelType w:val="hybridMultilevel"/>
    <w:tmpl w:val="86C6F8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0">
    <w:nsid w:val="4A4032AC"/>
    <w:multiLevelType w:val="hybridMultilevel"/>
    <w:tmpl w:val="7F54482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81">
    <w:nsid w:val="4A8D3EF8"/>
    <w:multiLevelType w:val="hybridMultilevel"/>
    <w:tmpl w:val="EA208200"/>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2">
    <w:nsid w:val="4B250044"/>
    <w:multiLevelType w:val="hybridMultilevel"/>
    <w:tmpl w:val="DC86C3CE"/>
    <w:lvl w:ilvl="0" w:tplc="0419000F">
      <w:start w:val="1"/>
      <w:numFmt w:val="decimal"/>
      <w:lvlText w:val="%1."/>
      <w:lvlJc w:val="left"/>
      <w:pPr>
        <w:ind w:left="153" w:hanging="360"/>
      </w:pPr>
      <w:rPr>
        <w:rFonts w:ascii="Times New Roman" w:hAnsi="Times New Roman" w:cs="Times New Roman"/>
      </w:rPr>
    </w:lvl>
    <w:lvl w:ilvl="1" w:tplc="04190019">
      <w:start w:val="1"/>
      <w:numFmt w:val="lowerLetter"/>
      <w:lvlText w:val="%2."/>
      <w:lvlJc w:val="left"/>
      <w:pPr>
        <w:ind w:left="873" w:hanging="360"/>
      </w:pPr>
      <w:rPr>
        <w:rFonts w:ascii="Times New Roman" w:hAnsi="Times New Roman" w:cs="Times New Roman"/>
      </w:rPr>
    </w:lvl>
    <w:lvl w:ilvl="2" w:tplc="0419001B">
      <w:start w:val="1"/>
      <w:numFmt w:val="lowerRoman"/>
      <w:lvlText w:val="%3."/>
      <w:lvlJc w:val="right"/>
      <w:pPr>
        <w:ind w:left="1593" w:hanging="180"/>
      </w:pPr>
      <w:rPr>
        <w:rFonts w:ascii="Times New Roman" w:hAnsi="Times New Roman" w:cs="Times New Roman"/>
      </w:rPr>
    </w:lvl>
    <w:lvl w:ilvl="3" w:tplc="0419000F">
      <w:start w:val="1"/>
      <w:numFmt w:val="decimal"/>
      <w:lvlText w:val="%4."/>
      <w:lvlJc w:val="left"/>
      <w:pPr>
        <w:ind w:left="2313" w:hanging="360"/>
      </w:pPr>
      <w:rPr>
        <w:rFonts w:ascii="Times New Roman" w:hAnsi="Times New Roman" w:cs="Times New Roman"/>
      </w:rPr>
    </w:lvl>
    <w:lvl w:ilvl="4" w:tplc="04190019">
      <w:start w:val="1"/>
      <w:numFmt w:val="lowerLetter"/>
      <w:lvlText w:val="%5."/>
      <w:lvlJc w:val="left"/>
      <w:pPr>
        <w:ind w:left="3033" w:hanging="360"/>
      </w:pPr>
      <w:rPr>
        <w:rFonts w:ascii="Times New Roman" w:hAnsi="Times New Roman" w:cs="Times New Roman"/>
      </w:rPr>
    </w:lvl>
    <w:lvl w:ilvl="5" w:tplc="0419001B">
      <w:start w:val="1"/>
      <w:numFmt w:val="lowerRoman"/>
      <w:lvlText w:val="%6."/>
      <w:lvlJc w:val="right"/>
      <w:pPr>
        <w:ind w:left="3753" w:hanging="180"/>
      </w:pPr>
      <w:rPr>
        <w:rFonts w:ascii="Times New Roman" w:hAnsi="Times New Roman" w:cs="Times New Roman"/>
      </w:rPr>
    </w:lvl>
    <w:lvl w:ilvl="6" w:tplc="0419000F">
      <w:start w:val="1"/>
      <w:numFmt w:val="decimal"/>
      <w:lvlText w:val="%7."/>
      <w:lvlJc w:val="left"/>
      <w:pPr>
        <w:ind w:left="4473" w:hanging="360"/>
      </w:pPr>
      <w:rPr>
        <w:rFonts w:ascii="Times New Roman" w:hAnsi="Times New Roman" w:cs="Times New Roman"/>
      </w:rPr>
    </w:lvl>
    <w:lvl w:ilvl="7" w:tplc="04190019">
      <w:start w:val="1"/>
      <w:numFmt w:val="lowerLetter"/>
      <w:lvlText w:val="%8."/>
      <w:lvlJc w:val="left"/>
      <w:pPr>
        <w:ind w:left="5193" w:hanging="360"/>
      </w:pPr>
      <w:rPr>
        <w:rFonts w:ascii="Times New Roman" w:hAnsi="Times New Roman" w:cs="Times New Roman"/>
      </w:rPr>
    </w:lvl>
    <w:lvl w:ilvl="8" w:tplc="0419001B">
      <w:start w:val="1"/>
      <w:numFmt w:val="lowerRoman"/>
      <w:lvlText w:val="%9."/>
      <w:lvlJc w:val="right"/>
      <w:pPr>
        <w:ind w:left="5913" w:hanging="180"/>
      </w:pPr>
      <w:rPr>
        <w:rFonts w:ascii="Times New Roman" w:hAnsi="Times New Roman" w:cs="Times New Roman"/>
      </w:rPr>
    </w:lvl>
  </w:abstractNum>
  <w:abstractNum w:abstractNumId="83">
    <w:nsid w:val="4B791A5A"/>
    <w:multiLevelType w:val="hybridMultilevel"/>
    <w:tmpl w:val="2E327BF2"/>
    <w:lvl w:ilvl="0" w:tplc="0419000F">
      <w:start w:val="1"/>
      <w:numFmt w:val="decimal"/>
      <w:lvlText w:val="%1."/>
      <w:lvlJc w:val="left"/>
      <w:pPr>
        <w:ind w:left="153" w:hanging="360"/>
      </w:pPr>
      <w:rPr>
        <w:rFonts w:ascii="Times New Roman" w:hAnsi="Times New Roman" w:cs="Times New Roman"/>
      </w:rPr>
    </w:lvl>
    <w:lvl w:ilvl="1" w:tplc="04190019">
      <w:start w:val="1"/>
      <w:numFmt w:val="lowerLetter"/>
      <w:lvlText w:val="%2."/>
      <w:lvlJc w:val="left"/>
      <w:pPr>
        <w:ind w:left="873" w:hanging="360"/>
      </w:pPr>
      <w:rPr>
        <w:rFonts w:ascii="Times New Roman" w:hAnsi="Times New Roman" w:cs="Times New Roman"/>
      </w:rPr>
    </w:lvl>
    <w:lvl w:ilvl="2" w:tplc="0419001B">
      <w:start w:val="1"/>
      <w:numFmt w:val="lowerRoman"/>
      <w:lvlText w:val="%3."/>
      <w:lvlJc w:val="right"/>
      <w:pPr>
        <w:ind w:left="1593" w:hanging="180"/>
      </w:pPr>
      <w:rPr>
        <w:rFonts w:ascii="Times New Roman" w:hAnsi="Times New Roman" w:cs="Times New Roman"/>
      </w:rPr>
    </w:lvl>
    <w:lvl w:ilvl="3" w:tplc="0419000F">
      <w:start w:val="1"/>
      <w:numFmt w:val="decimal"/>
      <w:lvlText w:val="%4."/>
      <w:lvlJc w:val="left"/>
      <w:pPr>
        <w:ind w:left="2313" w:hanging="360"/>
      </w:pPr>
      <w:rPr>
        <w:rFonts w:ascii="Times New Roman" w:hAnsi="Times New Roman" w:cs="Times New Roman"/>
      </w:rPr>
    </w:lvl>
    <w:lvl w:ilvl="4" w:tplc="04190019">
      <w:start w:val="1"/>
      <w:numFmt w:val="lowerLetter"/>
      <w:lvlText w:val="%5."/>
      <w:lvlJc w:val="left"/>
      <w:pPr>
        <w:ind w:left="3033" w:hanging="360"/>
      </w:pPr>
      <w:rPr>
        <w:rFonts w:ascii="Times New Roman" w:hAnsi="Times New Roman" w:cs="Times New Roman"/>
      </w:rPr>
    </w:lvl>
    <w:lvl w:ilvl="5" w:tplc="0419001B">
      <w:start w:val="1"/>
      <w:numFmt w:val="lowerRoman"/>
      <w:lvlText w:val="%6."/>
      <w:lvlJc w:val="right"/>
      <w:pPr>
        <w:ind w:left="3753" w:hanging="180"/>
      </w:pPr>
      <w:rPr>
        <w:rFonts w:ascii="Times New Roman" w:hAnsi="Times New Roman" w:cs="Times New Roman"/>
      </w:rPr>
    </w:lvl>
    <w:lvl w:ilvl="6" w:tplc="0419000F">
      <w:start w:val="1"/>
      <w:numFmt w:val="decimal"/>
      <w:lvlText w:val="%7."/>
      <w:lvlJc w:val="left"/>
      <w:pPr>
        <w:ind w:left="4473" w:hanging="360"/>
      </w:pPr>
      <w:rPr>
        <w:rFonts w:ascii="Times New Roman" w:hAnsi="Times New Roman" w:cs="Times New Roman"/>
      </w:rPr>
    </w:lvl>
    <w:lvl w:ilvl="7" w:tplc="04190019">
      <w:start w:val="1"/>
      <w:numFmt w:val="lowerLetter"/>
      <w:lvlText w:val="%8."/>
      <w:lvlJc w:val="left"/>
      <w:pPr>
        <w:ind w:left="5193" w:hanging="360"/>
      </w:pPr>
      <w:rPr>
        <w:rFonts w:ascii="Times New Roman" w:hAnsi="Times New Roman" w:cs="Times New Roman"/>
      </w:rPr>
    </w:lvl>
    <w:lvl w:ilvl="8" w:tplc="0419001B">
      <w:start w:val="1"/>
      <w:numFmt w:val="lowerRoman"/>
      <w:lvlText w:val="%9."/>
      <w:lvlJc w:val="right"/>
      <w:pPr>
        <w:ind w:left="5913" w:hanging="180"/>
      </w:pPr>
      <w:rPr>
        <w:rFonts w:ascii="Times New Roman" w:hAnsi="Times New Roman" w:cs="Times New Roman"/>
      </w:rPr>
    </w:lvl>
  </w:abstractNum>
  <w:abstractNum w:abstractNumId="84">
    <w:nsid w:val="4C05275E"/>
    <w:multiLevelType w:val="multilevel"/>
    <w:tmpl w:val="18B8AE5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440"/>
        </w:tabs>
        <w:ind w:left="1440" w:hanging="108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800"/>
        </w:tabs>
        <w:ind w:left="1800" w:hanging="1440"/>
      </w:pPr>
      <w:rPr>
        <w:rFonts w:ascii="Times New Roman" w:hAnsi="Times New Roman" w:cs="Times New Roman" w:hint="default"/>
      </w:rPr>
    </w:lvl>
    <w:lvl w:ilvl="6">
      <w:start w:val="1"/>
      <w:numFmt w:val="decimal"/>
      <w:isLgl/>
      <w:lvlText w:val="%1.%2.%3.%4.%5.%6.%7."/>
      <w:lvlJc w:val="left"/>
      <w:pPr>
        <w:tabs>
          <w:tab w:val="num" w:pos="2160"/>
        </w:tabs>
        <w:ind w:left="2160" w:hanging="1800"/>
      </w:pPr>
      <w:rPr>
        <w:rFonts w:ascii="Times New Roman" w:hAnsi="Times New Roman" w:cs="Times New Roman" w:hint="default"/>
      </w:rPr>
    </w:lvl>
    <w:lvl w:ilvl="7">
      <w:start w:val="1"/>
      <w:numFmt w:val="decimal"/>
      <w:isLgl/>
      <w:lvlText w:val="%1.%2.%3.%4.%5.%6.%7.%8."/>
      <w:lvlJc w:val="left"/>
      <w:pPr>
        <w:tabs>
          <w:tab w:val="num" w:pos="2160"/>
        </w:tabs>
        <w:ind w:left="2160" w:hanging="1800"/>
      </w:pPr>
      <w:rPr>
        <w:rFonts w:ascii="Times New Roman" w:hAnsi="Times New Roman" w:cs="Times New Roman" w:hint="default"/>
      </w:rPr>
    </w:lvl>
    <w:lvl w:ilvl="8">
      <w:start w:val="1"/>
      <w:numFmt w:val="decimal"/>
      <w:isLgl/>
      <w:lvlText w:val="%1.%2.%3.%4.%5.%6.%7.%8.%9."/>
      <w:lvlJc w:val="left"/>
      <w:pPr>
        <w:tabs>
          <w:tab w:val="num" w:pos="2520"/>
        </w:tabs>
        <w:ind w:left="2520" w:hanging="2160"/>
      </w:pPr>
      <w:rPr>
        <w:rFonts w:ascii="Times New Roman" w:hAnsi="Times New Roman" w:cs="Times New Roman" w:hint="default"/>
      </w:rPr>
    </w:lvl>
  </w:abstractNum>
  <w:abstractNum w:abstractNumId="85">
    <w:nsid w:val="4CC55D2B"/>
    <w:multiLevelType w:val="hybridMultilevel"/>
    <w:tmpl w:val="3FFE7FAA"/>
    <w:lvl w:ilvl="0" w:tplc="2026BFCA">
      <w:start w:val="2"/>
      <w:numFmt w:val="decimal"/>
      <w:lvlText w:val="%1."/>
      <w:lvlJc w:val="left"/>
      <w:pPr>
        <w:ind w:left="720" w:hanging="360"/>
      </w:pPr>
      <w:rPr>
        <w:rFonts w:ascii="Times New Roman" w:hAnsi="Times New Roman" w:cs="Times New Roman" w:hint="default"/>
        <w:b w:val="0"/>
        <w:bCs w:val="0"/>
        <w:sz w:val="24"/>
        <w:szCs w:val="24"/>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6">
    <w:nsid w:val="4D156459"/>
    <w:multiLevelType w:val="multilevel"/>
    <w:tmpl w:val="FC446E86"/>
    <w:lvl w:ilvl="0">
      <w:start w:val="1"/>
      <w:numFmt w:val="decimal"/>
      <w:lvlText w:val="%1."/>
      <w:lvlJc w:val="left"/>
      <w:pPr>
        <w:ind w:left="644" w:hanging="360"/>
      </w:pPr>
      <w:rPr>
        <w:rFonts w:ascii="Times New Roman" w:hAnsi="Times New Roman" w:cs="Times New Roman"/>
        <w:color w:val="auto"/>
      </w:rPr>
    </w:lvl>
    <w:lvl w:ilvl="1">
      <w:start w:val="1"/>
      <w:numFmt w:val="decimal"/>
      <w:isLgl/>
      <w:lvlText w:val="%1.%2."/>
      <w:lvlJc w:val="left"/>
      <w:pPr>
        <w:ind w:left="1272" w:hanging="360"/>
      </w:pPr>
      <w:rPr>
        <w:rFonts w:ascii="Times New Roman" w:hAnsi="Times New Roman" w:cs="Times New Roman"/>
        <w:i w:val="0"/>
        <w:iCs w:val="0"/>
      </w:rPr>
    </w:lvl>
    <w:lvl w:ilvl="2">
      <w:start w:val="1"/>
      <w:numFmt w:val="decimal"/>
      <w:isLgl/>
      <w:lvlText w:val="%1.%2.%3."/>
      <w:lvlJc w:val="left"/>
      <w:pPr>
        <w:ind w:left="1942" w:hanging="720"/>
      </w:pPr>
      <w:rPr>
        <w:rFonts w:ascii="Times New Roman" w:hAnsi="Times New Roman" w:cs="Times New Roman"/>
        <w:i w:val="0"/>
        <w:iCs w:val="0"/>
      </w:rPr>
    </w:lvl>
    <w:lvl w:ilvl="3">
      <w:start w:val="1"/>
      <w:numFmt w:val="decimal"/>
      <w:isLgl/>
      <w:lvlText w:val="%1.%2.%3.%4."/>
      <w:lvlJc w:val="left"/>
      <w:pPr>
        <w:ind w:left="2302" w:hanging="720"/>
      </w:pPr>
      <w:rPr>
        <w:rFonts w:ascii="Times New Roman" w:hAnsi="Times New Roman" w:cs="Times New Roman"/>
        <w:i w:val="0"/>
        <w:iCs w:val="0"/>
      </w:rPr>
    </w:lvl>
    <w:lvl w:ilvl="4">
      <w:start w:val="1"/>
      <w:numFmt w:val="decimal"/>
      <w:isLgl/>
      <w:lvlText w:val="%1.%2.%3.%4.%5."/>
      <w:lvlJc w:val="left"/>
      <w:pPr>
        <w:ind w:left="3022" w:hanging="1080"/>
      </w:pPr>
      <w:rPr>
        <w:rFonts w:ascii="Times New Roman" w:hAnsi="Times New Roman" w:cs="Times New Roman"/>
        <w:i w:val="0"/>
        <w:iCs w:val="0"/>
      </w:rPr>
    </w:lvl>
    <w:lvl w:ilvl="5">
      <w:start w:val="1"/>
      <w:numFmt w:val="decimal"/>
      <w:isLgl/>
      <w:lvlText w:val="%1.%2.%3.%4.%5.%6."/>
      <w:lvlJc w:val="left"/>
      <w:pPr>
        <w:ind w:left="3382" w:hanging="1080"/>
      </w:pPr>
      <w:rPr>
        <w:rFonts w:ascii="Times New Roman" w:hAnsi="Times New Roman" w:cs="Times New Roman"/>
        <w:i w:val="0"/>
        <w:iCs w:val="0"/>
      </w:rPr>
    </w:lvl>
    <w:lvl w:ilvl="6">
      <w:start w:val="1"/>
      <w:numFmt w:val="decimal"/>
      <w:isLgl/>
      <w:lvlText w:val="%1.%2.%3.%4.%5.%6.%7."/>
      <w:lvlJc w:val="left"/>
      <w:pPr>
        <w:ind w:left="4102" w:hanging="1440"/>
      </w:pPr>
      <w:rPr>
        <w:rFonts w:ascii="Times New Roman" w:hAnsi="Times New Roman" w:cs="Times New Roman"/>
        <w:i w:val="0"/>
        <w:iCs w:val="0"/>
      </w:rPr>
    </w:lvl>
    <w:lvl w:ilvl="7">
      <w:start w:val="1"/>
      <w:numFmt w:val="decimal"/>
      <w:isLgl/>
      <w:lvlText w:val="%1.%2.%3.%4.%5.%6.%7.%8."/>
      <w:lvlJc w:val="left"/>
      <w:pPr>
        <w:ind w:left="4462" w:hanging="1440"/>
      </w:pPr>
      <w:rPr>
        <w:rFonts w:ascii="Times New Roman" w:hAnsi="Times New Roman" w:cs="Times New Roman"/>
        <w:i w:val="0"/>
        <w:iCs w:val="0"/>
      </w:rPr>
    </w:lvl>
    <w:lvl w:ilvl="8">
      <w:start w:val="1"/>
      <w:numFmt w:val="decimal"/>
      <w:isLgl/>
      <w:lvlText w:val="%1.%2.%3.%4.%5.%6.%7.%8.%9."/>
      <w:lvlJc w:val="left"/>
      <w:pPr>
        <w:ind w:left="5182" w:hanging="1800"/>
      </w:pPr>
      <w:rPr>
        <w:rFonts w:ascii="Times New Roman" w:hAnsi="Times New Roman" w:cs="Times New Roman"/>
        <w:i w:val="0"/>
        <w:iCs w:val="0"/>
      </w:rPr>
    </w:lvl>
  </w:abstractNum>
  <w:abstractNum w:abstractNumId="87">
    <w:nsid w:val="4E497C27"/>
    <w:multiLevelType w:val="multilevel"/>
    <w:tmpl w:val="94EC9778"/>
    <w:lvl w:ilvl="0">
      <w:start w:val="6"/>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8">
    <w:nsid w:val="4EFD7B98"/>
    <w:multiLevelType w:val="hybridMultilevel"/>
    <w:tmpl w:val="A2865F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9">
    <w:nsid w:val="4F2E6A73"/>
    <w:multiLevelType w:val="singleLevel"/>
    <w:tmpl w:val="1D00DE76"/>
    <w:lvl w:ilvl="0">
      <w:numFmt w:val="bullet"/>
      <w:lvlText w:val="-"/>
      <w:lvlJc w:val="left"/>
      <w:pPr>
        <w:tabs>
          <w:tab w:val="num" w:pos="360"/>
        </w:tabs>
        <w:ind w:left="360" w:hanging="360"/>
      </w:pPr>
    </w:lvl>
  </w:abstractNum>
  <w:abstractNum w:abstractNumId="90">
    <w:nsid w:val="4FDF756C"/>
    <w:multiLevelType w:val="hybridMultilevel"/>
    <w:tmpl w:val="F03CBB7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1">
    <w:nsid w:val="53E54DCE"/>
    <w:multiLevelType w:val="hybridMultilevel"/>
    <w:tmpl w:val="F886E002"/>
    <w:lvl w:ilvl="0" w:tplc="04190013">
      <w:start w:val="1"/>
      <w:numFmt w:val="upperRoman"/>
      <w:lvlText w:val="%1."/>
      <w:lvlJc w:val="right"/>
      <w:pPr>
        <w:tabs>
          <w:tab w:val="num" w:pos="180"/>
        </w:tabs>
        <w:ind w:left="180" w:hanging="180"/>
      </w:pPr>
      <w:rPr>
        <w:rFonts w:ascii="Times New Roman" w:hAnsi="Times New Roman" w:cs="Times New Roman"/>
      </w:rPr>
    </w:lvl>
    <w:lvl w:ilvl="1" w:tplc="A048762A">
      <w:start w:val="1"/>
      <w:numFmt w:val="decimal"/>
      <w:lvlText w:val="%2."/>
      <w:lvlJc w:val="left"/>
      <w:pPr>
        <w:tabs>
          <w:tab w:val="num" w:pos="542"/>
        </w:tabs>
        <w:ind w:left="27"/>
      </w:pPr>
      <w:rPr>
        <w:rFonts w:ascii="Times New Roman" w:hAnsi="Times New Roman" w:cs="Times New Roman" w:hint="default"/>
      </w:rPr>
    </w:lvl>
    <w:lvl w:ilvl="2" w:tplc="A048762A">
      <w:start w:val="1"/>
      <w:numFmt w:val="decimal"/>
      <w:lvlText w:val="%3."/>
      <w:lvlJc w:val="left"/>
      <w:pPr>
        <w:tabs>
          <w:tab w:val="num" w:pos="542"/>
        </w:tabs>
        <w:ind w:left="27"/>
      </w:pPr>
      <w:rPr>
        <w:rFonts w:ascii="Times New Roman" w:hAnsi="Times New Roman" w:cs="Times New Roman" w:hint="default"/>
      </w:rPr>
    </w:lvl>
    <w:lvl w:ilvl="3" w:tplc="0419000F">
      <w:start w:val="1"/>
      <w:numFmt w:val="decimal"/>
      <w:lvlText w:val="%4."/>
      <w:lvlJc w:val="left"/>
      <w:pPr>
        <w:tabs>
          <w:tab w:val="num" w:pos="2340"/>
        </w:tabs>
        <w:ind w:left="2340" w:hanging="360"/>
      </w:pPr>
      <w:rPr>
        <w:rFonts w:ascii="Times New Roman" w:hAnsi="Times New Roman" w:cs="Times New Roman"/>
      </w:rPr>
    </w:lvl>
    <w:lvl w:ilvl="4" w:tplc="04190019">
      <w:start w:val="1"/>
      <w:numFmt w:val="lowerLetter"/>
      <w:lvlText w:val="%5."/>
      <w:lvlJc w:val="left"/>
      <w:pPr>
        <w:tabs>
          <w:tab w:val="num" w:pos="3060"/>
        </w:tabs>
        <w:ind w:left="3060" w:hanging="360"/>
      </w:pPr>
      <w:rPr>
        <w:rFonts w:ascii="Times New Roman" w:hAnsi="Times New Roman" w:cs="Times New Roman"/>
      </w:rPr>
    </w:lvl>
    <w:lvl w:ilvl="5" w:tplc="0419001B">
      <w:start w:val="1"/>
      <w:numFmt w:val="lowerRoman"/>
      <w:lvlText w:val="%6."/>
      <w:lvlJc w:val="right"/>
      <w:pPr>
        <w:tabs>
          <w:tab w:val="num" w:pos="3780"/>
        </w:tabs>
        <w:ind w:left="3780" w:hanging="180"/>
      </w:pPr>
      <w:rPr>
        <w:rFonts w:ascii="Times New Roman" w:hAnsi="Times New Roman" w:cs="Times New Roman"/>
      </w:rPr>
    </w:lvl>
    <w:lvl w:ilvl="6" w:tplc="0419000F">
      <w:start w:val="1"/>
      <w:numFmt w:val="decimal"/>
      <w:lvlText w:val="%7."/>
      <w:lvlJc w:val="left"/>
      <w:pPr>
        <w:tabs>
          <w:tab w:val="num" w:pos="4500"/>
        </w:tabs>
        <w:ind w:left="4500" w:hanging="360"/>
      </w:pPr>
      <w:rPr>
        <w:rFonts w:ascii="Times New Roman" w:hAnsi="Times New Roman" w:cs="Times New Roman"/>
      </w:rPr>
    </w:lvl>
    <w:lvl w:ilvl="7" w:tplc="04190019">
      <w:start w:val="1"/>
      <w:numFmt w:val="lowerLetter"/>
      <w:lvlText w:val="%8."/>
      <w:lvlJc w:val="left"/>
      <w:pPr>
        <w:tabs>
          <w:tab w:val="num" w:pos="5220"/>
        </w:tabs>
        <w:ind w:left="5220" w:hanging="360"/>
      </w:pPr>
      <w:rPr>
        <w:rFonts w:ascii="Times New Roman" w:hAnsi="Times New Roman" w:cs="Times New Roman"/>
      </w:rPr>
    </w:lvl>
    <w:lvl w:ilvl="8" w:tplc="0419001B">
      <w:start w:val="1"/>
      <w:numFmt w:val="lowerRoman"/>
      <w:lvlText w:val="%9."/>
      <w:lvlJc w:val="right"/>
      <w:pPr>
        <w:tabs>
          <w:tab w:val="num" w:pos="5940"/>
        </w:tabs>
        <w:ind w:left="5940" w:hanging="180"/>
      </w:pPr>
      <w:rPr>
        <w:rFonts w:ascii="Times New Roman" w:hAnsi="Times New Roman" w:cs="Times New Roman"/>
      </w:rPr>
    </w:lvl>
  </w:abstractNum>
  <w:abstractNum w:abstractNumId="92">
    <w:nsid w:val="55F865A7"/>
    <w:multiLevelType w:val="hybridMultilevel"/>
    <w:tmpl w:val="0DEECB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nsid w:val="563D2CBE"/>
    <w:multiLevelType w:val="hybridMultilevel"/>
    <w:tmpl w:val="6ACEC898"/>
    <w:lvl w:ilvl="0" w:tplc="0419000F">
      <w:start w:val="1"/>
      <w:numFmt w:val="decimal"/>
      <w:lvlText w:val="%1."/>
      <w:lvlJc w:val="left"/>
      <w:pPr>
        <w:ind w:left="360" w:hanging="360"/>
      </w:pPr>
      <w:rPr>
        <w:rFonts w:ascii="Times New Roman" w:hAnsi="Times New Roman" w:cs="Times New Roman"/>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94">
    <w:nsid w:val="57092F4F"/>
    <w:multiLevelType w:val="hybridMultilevel"/>
    <w:tmpl w:val="6F0ED4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5">
    <w:nsid w:val="57CA37D7"/>
    <w:multiLevelType w:val="hybridMultilevel"/>
    <w:tmpl w:val="EE6C5F9A"/>
    <w:lvl w:ilvl="0" w:tplc="8842F046">
      <w:start w:val="1"/>
      <w:numFmt w:val="decimal"/>
      <w:lvlText w:val="%1."/>
      <w:lvlJc w:val="left"/>
      <w:pPr>
        <w:ind w:left="153" w:hanging="360"/>
      </w:pPr>
      <w:rPr>
        <w:rFonts w:ascii="Times New Roman" w:hAnsi="Times New Roman" w:cs="Times New Roman" w:hint="default"/>
        <w:spacing w:val="-20"/>
      </w:rPr>
    </w:lvl>
    <w:lvl w:ilvl="1" w:tplc="04190019">
      <w:start w:val="1"/>
      <w:numFmt w:val="lowerLetter"/>
      <w:lvlText w:val="%2."/>
      <w:lvlJc w:val="left"/>
      <w:pPr>
        <w:ind w:left="873" w:hanging="360"/>
      </w:pPr>
      <w:rPr>
        <w:rFonts w:ascii="Times New Roman" w:hAnsi="Times New Roman" w:cs="Times New Roman"/>
      </w:rPr>
    </w:lvl>
    <w:lvl w:ilvl="2" w:tplc="0419001B">
      <w:start w:val="1"/>
      <w:numFmt w:val="lowerRoman"/>
      <w:lvlText w:val="%3."/>
      <w:lvlJc w:val="right"/>
      <w:pPr>
        <w:ind w:left="1593" w:hanging="180"/>
      </w:pPr>
      <w:rPr>
        <w:rFonts w:ascii="Times New Roman" w:hAnsi="Times New Roman" w:cs="Times New Roman"/>
      </w:rPr>
    </w:lvl>
    <w:lvl w:ilvl="3" w:tplc="0419000F">
      <w:start w:val="1"/>
      <w:numFmt w:val="decimal"/>
      <w:lvlText w:val="%4."/>
      <w:lvlJc w:val="left"/>
      <w:pPr>
        <w:ind w:left="2313" w:hanging="360"/>
      </w:pPr>
      <w:rPr>
        <w:rFonts w:ascii="Times New Roman" w:hAnsi="Times New Roman" w:cs="Times New Roman"/>
      </w:rPr>
    </w:lvl>
    <w:lvl w:ilvl="4" w:tplc="04190019">
      <w:start w:val="1"/>
      <w:numFmt w:val="lowerLetter"/>
      <w:lvlText w:val="%5."/>
      <w:lvlJc w:val="left"/>
      <w:pPr>
        <w:ind w:left="3033" w:hanging="360"/>
      </w:pPr>
      <w:rPr>
        <w:rFonts w:ascii="Times New Roman" w:hAnsi="Times New Roman" w:cs="Times New Roman"/>
      </w:rPr>
    </w:lvl>
    <w:lvl w:ilvl="5" w:tplc="0419001B">
      <w:start w:val="1"/>
      <w:numFmt w:val="lowerRoman"/>
      <w:lvlText w:val="%6."/>
      <w:lvlJc w:val="right"/>
      <w:pPr>
        <w:ind w:left="3753" w:hanging="180"/>
      </w:pPr>
      <w:rPr>
        <w:rFonts w:ascii="Times New Roman" w:hAnsi="Times New Roman" w:cs="Times New Roman"/>
      </w:rPr>
    </w:lvl>
    <w:lvl w:ilvl="6" w:tplc="0419000F">
      <w:start w:val="1"/>
      <w:numFmt w:val="decimal"/>
      <w:lvlText w:val="%7."/>
      <w:lvlJc w:val="left"/>
      <w:pPr>
        <w:ind w:left="4473" w:hanging="360"/>
      </w:pPr>
      <w:rPr>
        <w:rFonts w:ascii="Times New Roman" w:hAnsi="Times New Roman" w:cs="Times New Roman"/>
      </w:rPr>
    </w:lvl>
    <w:lvl w:ilvl="7" w:tplc="04190019">
      <w:start w:val="1"/>
      <w:numFmt w:val="lowerLetter"/>
      <w:lvlText w:val="%8."/>
      <w:lvlJc w:val="left"/>
      <w:pPr>
        <w:ind w:left="5193" w:hanging="360"/>
      </w:pPr>
      <w:rPr>
        <w:rFonts w:ascii="Times New Roman" w:hAnsi="Times New Roman" w:cs="Times New Roman"/>
      </w:rPr>
    </w:lvl>
    <w:lvl w:ilvl="8" w:tplc="0419001B">
      <w:start w:val="1"/>
      <w:numFmt w:val="lowerRoman"/>
      <w:lvlText w:val="%9."/>
      <w:lvlJc w:val="right"/>
      <w:pPr>
        <w:ind w:left="5913" w:hanging="180"/>
      </w:pPr>
      <w:rPr>
        <w:rFonts w:ascii="Times New Roman" w:hAnsi="Times New Roman" w:cs="Times New Roman"/>
      </w:rPr>
    </w:lvl>
  </w:abstractNum>
  <w:abstractNum w:abstractNumId="96">
    <w:nsid w:val="59B1376E"/>
    <w:multiLevelType w:val="hybridMultilevel"/>
    <w:tmpl w:val="68D8A7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nsid w:val="5B284DF8"/>
    <w:multiLevelType w:val="multilevel"/>
    <w:tmpl w:val="77881AB6"/>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98">
    <w:nsid w:val="5BDE2F66"/>
    <w:multiLevelType w:val="hybridMultilevel"/>
    <w:tmpl w:val="5978EC50"/>
    <w:lvl w:ilvl="0" w:tplc="0419000F">
      <w:start w:val="1"/>
      <w:numFmt w:val="decimal"/>
      <w:lvlText w:val="%1."/>
      <w:lvlJc w:val="left"/>
      <w:pPr>
        <w:ind w:left="862" w:hanging="360"/>
      </w:pPr>
      <w:rPr>
        <w:rFonts w:ascii="Times New Roman" w:hAnsi="Times New Roman" w:cs="Times New Roman"/>
      </w:rPr>
    </w:lvl>
    <w:lvl w:ilvl="1" w:tplc="04190019">
      <w:start w:val="1"/>
      <w:numFmt w:val="lowerLetter"/>
      <w:lvlText w:val="%2."/>
      <w:lvlJc w:val="left"/>
      <w:pPr>
        <w:ind w:left="1582" w:hanging="360"/>
      </w:pPr>
      <w:rPr>
        <w:rFonts w:ascii="Times New Roman" w:hAnsi="Times New Roman" w:cs="Times New Roman"/>
      </w:rPr>
    </w:lvl>
    <w:lvl w:ilvl="2" w:tplc="0419001B">
      <w:start w:val="1"/>
      <w:numFmt w:val="lowerRoman"/>
      <w:lvlText w:val="%3."/>
      <w:lvlJc w:val="right"/>
      <w:pPr>
        <w:ind w:left="2302" w:hanging="180"/>
      </w:pPr>
      <w:rPr>
        <w:rFonts w:ascii="Times New Roman" w:hAnsi="Times New Roman" w:cs="Times New Roman"/>
      </w:rPr>
    </w:lvl>
    <w:lvl w:ilvl="3" w:tplc="0419000F">
      <w:start w:val="1"/>
      <w:numFmt w:val="decimal"/>
      <w:lvlText w:val="%4."/>
      <w:lvlJc w:val="left"/>
      <w:pPr>
        <w:ind w:left="3022" w:hanging="360"/>
      </w:pPr>
      <w:rPr>
        <w:rFonts w:ascii="Times New Roman" w:hAnsi="Times New Roman" w:cs="Times New Roman"/>
      </w:rPr>
    </w:lvl>
    <w:lvl w:ilvl="4" w:tplc="04190019">
      <w:start w:val="1"/>
      <w:numFmt w:val="lowerLetter"/>
      <w:lvlText w:val="%5."/>
      <w:lvlJc w:val="left"/>
      <w:pPr>
        <w:ind w:left="3742" w:hanging="360"/>
      </w:pPr>
      <w:rPr>
        <w:rFonts w:ascii="Times New Roman" w:hAnsi="Times New Roman" w:cs="Times New Roman"/>
      </w:rPr>
    </w:lvl>
    <w:lvl w:ilvl="5" w:tplc="0419001B">
      <w:start w:val="1"/>
      <w:numFmt w:val="lowerRoman"/>
      <w:lvlText w:val="%6."/>
      <w:lvlJc w:val="right"/>
      <w:pPr>
        <w:ind w:left="4462" w:hanging="180"/>
      </w:pPr>
      <w:rPr>
        <w:rFonts w:ascii="Times New Roman" w:hAnsi="Times New Roman" w:cs="Times New Roman"/>
      </w:rPr>
    </w:lvl>
    <w:lvl w:ilvl="6" w:tplc="0419000F">
      <w:start w:val="1"/>
      <w:numFmt w:val="decimal"/>
      <w:lvlText w:val="%7."/>
      <w:lvlJc w:val="left"/>
      <w:pPr>
        <w:ind w:left="5182" w:hanging="360"/>
      </w:pPr>
      <w:rPr>
        <w:rFonts w:ascii="Times New Roman" w:hAnsi="Times New Roman" w:cs="Times New Roman"/>
      </w:rPr>
    </w:lvl>
    <w:lvl w:ilvl="7" w:tplc="04190019">
      <w:start w:val="1"/>
      <w:numFmt w:val="lowerLetter"/>
      <w:lvlText w:val="%8."/>
      <w:lvlJc w:val="left"/>
      <w:pPr>
        <w:ind w:left="5902" w:hanging="360"/>
      </w:pPr>
      <w:rPr>
        <w:rFonts w:ascii="Times New Roman" w:hAnsi="Times New Roman" w:cs="Times New Roman"/>
      </w:rPr>
    </w:lvl>
    <w:lvl w:ilvl="8" w:tplc="0419001B">
      <w:start w:val="1"/>
      <w:numFmt w:val="lowerRoman"/>
      <w:lvlText w:val="%9."/>
      <w:lvlJc w:val="right"/>
      <w:pPr>
        <w:ind w:left="6622" w:hanging="180"/>
      </w:pPr>
      <w:rPr>
        <w:rFonts w:ascii="Times New Roman" w:hAnsi="Times New Roman" w:cs="Times New Roman"/>
      </w:rPr>
    </w:lvl>
  </w:abstractNum>
  <w:abstractNum w:abstractNumId="99">
    <w:nsid w:val="5C434A0C"/>
    <w:multiLevelType w:val="multilevel"/>
    <w:tmpl w:val="DE2853F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0">
    <w:nsid w:val="5DB65423"/>
    <w:multiLevelType w:val="hybridMultilevel"/>
    <w:tmpl w:val="F8A42FE2"/>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1">
    <w:nsid w:val="5E7323E4"/>
    <w:multiLevelType w:val="hybridMultilevel"/>
    <w:tmpl w:val="13A63CD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2">
    <w:nsid w:val="5E75090A"/>
    <w:multiLevelType w:val="multilevel"/>
    <w:tmpl w:val="77881AB6"/>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03">
    <w:nsid w:val="5E8304B1"/>
    <w:multiLevelType w:val="hybridMultilevel"/>
    <w:tmpl w:val="D808565A"/>
    <w:lvl w:ilvl="0" w:tplc="0419000F">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4">
    <w:nsid w:val="5EF35171"/>
    <w:multiLevelType w:val="hybridMultilevel"/>
    <w:tmpl w:val="4C7457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5F2B47A0"/>
    <w:multiLevelType w:val="hybridMultilevel"/>
    <w:tmpl w:val="1624B7F2"/>
    <w:lvl w:ilvl="0" w:tplc="E62CCE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nsid w:val="5F452CAA"/>
    <w:multiLevelType w:val="hybridMultilevel"/>
    <w:tmpl w:val="524A6C7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7">
    <w:nsid w:val="61362B08"/>
    <w:multiLevelType w:val="hybridMultilevel"/>
    <w:tmpl w:val="12361C6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8">
    <w:nsid w:val="6181577F"/>
    <w:multiLevelType w:val="hybridMultilevel"/>
    <w:tmpl w:val="F5EE4F24"/>
    <w:lvl w:ilvl="0" w:tplc="0419000F">
      <w:start w:val="1"/>
      <w:numFmt w:val="decimal"/>
      <w:lvlText w:val="%1."/>
      <w:lvlJc w:val="left"/>
      <w:pPr>
        <w:ind w:left="772" w:hanging="360"/>
      </w:pPr>
      <w:rPr>
        <w:rFonts w:ascii="Times New Roman" w:hAnsi="Times New Roman" w:cs="Times New Roman"/>
      </w:rPr>
    </w:lvl>
    <w:lvl w:ilvl="1" w:tplc="04190019">
      <w:start w:val="1"/>
      <w:numFmt w:val="lowerLetter"/>
      <w:lvlText w:val="%2."/>
      <w:lvlJc w:val="left"/>
      <w:pPr>
        <w:ind w:left="1492" w:hanging="360"/>
      </w:pPr>
      <w:rPr>
        <w:rFonts w:ascii="Times New Roman" w:hAnsi="Times New Roman" w:cs="Times New Roman"/>
      </w:rPr>
    </w:lvl>
    <w:lvl w:ilvl="2" w:tplc="0419001B">
      <w:start w:val="1"/>
      <w:numFmt w:val="lowerRoman"/>
      <w:lvlText w:val="%3."/>
      <w:lvlJc w:val="right"/>
      <w:pPr>
        <w:ind w:left="2212" w:hanging="180"/>
      </w:pPr>
      <w:rPr>
        <w:rFonts w:ascii="Times New Roman" w:hAnsi="Times New Roman" w:cs="Times New Roman"/>
      </w:rPr>
    </w:lvl>
    <w:lvl w:ilvl="3" w:tplc="0419000F">
      <w:start w:val="1"/>
      <w:numFmt w:val="decimal"/>
      <w:lvlText w:val="%4."/>
      <w:lvlJc w:val="left"/>
      <w:pPr>
        <w:ind w:left="2932" w:hanging="360"/>
      </w:pPr>
      <w:rPr>
        <w:rFonts w:ascii="Times New Roman" w:hAnsi="Times New Roman" w:cs="Times New Roman"/>
      </w:rPr>
    </w:lvl>
    <w:lvl w:ilvl="4" w:tplc="04190019">
      <w:start w:val="1"/>
      <w:numFmt w:val="lowerLetter"/>
      <w:lvlText w:val="%5."/>
      <w:lvlJc w:val="left"/>
      <w:pPr>
        <w:ind w:left="3652" w:hanging="360"/>
      </w:pPr>
      <w:rPr>
        <w:rFonts w:ascii="Times New Roman" w:hAnsi="Times New Roman" w:cs="Times New Roman"/>
      </w:rPr>
    </w:lvl>
    <w:lvl w:ilvl="5" w:tplc="0419001B">
      <w:start w:val="1"/>
      <w:numFmt w:val="lowerRoman"/>
      <w:lvlText w:val="%6."/>
      <w:lvlJc w:val="right"/>
      <w:pPr>
        <w:ind w:left="4372" w:hanging="180"/>
      </w:pPr>
      <w:rPr>
        <w:rFonts w:ascii="Times New Roman" w:hAnsi="Times New Roman" w:cs="Times New Roman"/>
      </w:rPr>
    </w:lvl>
    <w:lvl w:ilvl="6" w:tplc="0419000F">
      <w:start w:val="1"/>
      <w:numFmt w:val="decimal"/>
      <w:lvlText w:val="%7."/>
      <w:lvlJc w:val="left"/>
      <w:pPr>
        <w:ind w:left="5092" w:hanging="360"/>
      </w:pPr>
      <w:rPr>
        <w:rFonts w:ascii="Times New Roman" w:hAnsi="Times New Roman" w:cs="Times New Roman"/>
      </w:rPr>
    </w:lvl>
    <w:lvl w:ilvl="7" w:tplc="04190019">
      <w:start w:val="1"/>
      <w:numFmt w:val="lowerLetter"/>
      <w:lvlText w:val="%8."/>
      <w:lvlJc w:val="left"/>
      <w:pPr>
        <w:ind w:left="5812" w:hanging="360"/>
      </w:pPr>
      <w:rPr>
        <w:rFonts w:ascii="Times New Roman" w:hAnsi="Times New Roman" w:cs="Times New Roman"/>
      </w:rPr>
    </w:lvl>
    <w:lvl w:ilvl="8" w:tplc="0419001B">
      <w:start w:val="1"/>
      <w:numFmt w:val="lowerRoman"/>
      <w:lvlText w:val="%9."/>
      <w:lvlJc w:val="right"/>
      <w:pPr>
        <w:ind w:left="6532" w:hanging="180"/>
      </w:pPr>
      <w:rPr>
        <w:rFonts w:ascii="Times New Roman" w:hAnsi="Times New Roman" w:cs="Times New Roman"/>
      </w:rPr>
    </w:lvl>
  </w:abstractNum>
  <w:abstractNum w:abstractNumId="109">
    <w:nsid w:val="61FE2365"/>
    <w:multiLevelType w:val="hybridMultilevel"/>
    <w:tmpl w:val="F562594C"/>
    <w:lvl w:ilvl="0" w:tplc="E370C368">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110">
    <w:nsid w:val="62966A93"/>
    <w:multiLevelType w:val="hybridMultilevel"/>
    <w:tmpl w:val="5E8809B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1">
    <w:nsid w:val="63021887"/>
    <w:multiLevelType w:val="hybridMultilevel"/>
    <w:tmpl w:val="14A8EA32"/>
    <w:lvl w:ilvl="0" w:tplc="CAE0AF28">
      <w:start w:val="1"/>
      <w:numFmt w:val="decimal"/>
      <w:lvlText w:val="%1."/>
      <w:lvlJc w:val="left"/>
      <w:pPr>
        <w:ind w:left="927" w:hanging="360"/>
      </w:pPr>
      <w:rPr>
        <w:rFonts w:ascii="Times New Roman" w:hAnsi="Times New Roman" w:cs="Times New Roman" w:hint="default"/>
        <w:sz w:val="32"/>
        <w:szCs w:val="32"/>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112">
    <w:nsid w:val="637C5562"/>
    <w:multiLevelType w:val="multilevel"/>
    <w:tmpl w:val="BF12BBA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3">
    <w:nsid w:val="638A6978"/>
    <w:multiLevelType w:val="hybridMultilevel"/>
    <w:tmpl w:val="FBF20F5E"/>
    <w:lvl w:ilvl="0" w:tplc="0419000F">
      <w:start w:val="1"/>
      <w:numFmt w:val="decimal"/>
      <w:lvlText w:val="%1."/>
      <w:lvlJc w:val="left"/>
      <w:pPr>
        <w:ind w:left="1546" w:hanging="360"/>
      </w:pPr>
      <w:rPr>
        <w:rFonts w:ascii="Times New Roman" w:hAnsi="Times New Roman" w:cs="Times New Roman"/>
      </w:rPr>
    </w:lvl>
    <w:lvl w:ilvl="1" w:tplc="04190019">
      <w:start w:val="1"/>
      <w:numFmt w:val="lowerLetter"/>
      <w:lvlText w:val="%2."/>
      <w:lvlJc w:val="left"/>
      <w:pPr>
        <w:ind w:left="2266" w:hanging="360"/>
      </w:pPr>
      <w:rPr>
        <w:rFonts w:ascii="Times New Roman" w:hAnsi="Times New Roman" w:cs="Times New Roman"/>
      </w:rPr>
    </w:lvl>
    <w:lvl w:ilvl="2" w:tplc="0419001B">
      <w:start w:val="1"/>
      <w:numFmt w:val="lowerRoman"/>
      <w:lvlText w:val="%3."/>
      <w:lvlJc w:val="right"/>
      <w:pPr>
        <w:ind w:left="2986" w:hanging="180"/>
      </w:pPr>
      <w:rPr>
        <w:rFonts w:ascii="Times New Roman" w:hAnsi="Times New Roman" w:cs="Times New Roman"/>
      </w:rPr>
    </w:lvl>
    <w:lvl w:ilvl="3" w:tplc="0419000F">
      <w:start w:val="1"/>
      <w:numFmt w:val="decimal"/>
      <w:lvlText w:val="%4."/>
      <w:lvlJc w:val="left"/>
      <w:pPr>
        <w:ind w:left="3706" w:hanging="360"/>
      </w:pPr>
      <w:rPr>
        <w:rFonts w:ascii="Times New Roman" w:hAnsi="Times New Roman" w:cs="Times New Roman"/>
      </w:rPr>
    </w:lvl>
    <w:lvl w:ilvl="4" w:tplc="04190019">
      <w:start w:val="1"/>
      <w:numFmt w:val="lowerLetter"/>
      <w:lvlText w:val="%5."/>
      <w:lvlJc w:val="left"/>
      <w:pPr>
        <w:ind w:left="4426" w:hanging="360"/>
      </w:pPr>
      <w:rPr>
        <w:rFonts w:ascii="Times New Roman" w:hAnsi="Times New Roman" w:cs="Times New Roman"/>
      </w:rPr>
    </w:lvl>
    <w:lvl w:ilvl="5" w:tplc="0419001B">
      <w:start w:val="1"/>
      <w:numFmt w:val="lowerRoman"/>
      <w:lvlText w:val="%6."/>
      <w:lvlJc w:val="right"/>
      <w:pPr>
        <w:ind w:left="5146" w:hanging="180"/>
      </w:pPr>
      <w:rPr>
        <w:rFonts w:ascii="Times New Roman" w:hAnsi="Times New Roman" w:cs="Times New Roman"/>
      </w:rPr>
    </w:lvl>
    <w:lvl w:ilvl="6" w:tplc="0419000F">
      <w:start w:val="1"/>
      <w:numFmt w:val="decimal"/>
      <w:lvlText w:val="%7."/>
      <w:lvlJc w:val="left"/>
      <w:pPr>
        <w:ind w:left="5866" w:hanging="360"/>
      </w:pPr>
      <w:rPr>
        <w:rFonts w:ascii="Times New Roman" w:hAnsi="Times New Roman" w:cs="Times New Roman"/>
      </w:rPr>
    </w:lvl>
    <w:lvl w:ilvl="7" w:tplc="04190019">
      <w:start w:val="1"/>
      <w:numFmt w:val="lowerLetter"/>
      <w:lvlText w:val="%8."/>
      <w:lvlJc w:val="left"/>
      <w:pPr>
        <w:ind w:left="6586" w:hanging="360"/>
      </w:pPr>
      <w:rPr>
        <w:rFonts w:ascii="Times New Roman" w:hAnsi="Times New Roman" w:cs="Times New Roman"/>
      </w:rPr>
    </w:lvl>
    <w:lvl w:ilvl="8" w:tplc="0419001B">
      <w:start w:val="1"/>
      <w:numFmt w:val="lowerRoman"/>
      <w:lvlText w:val="%9."/>
      <w:lvlJc w:val="right"/>
      <w:pPr>
        <w:ind w:left="7306" w:hanging="180"/>
      </w:pPr>
      <w:rPr>
        <w:rFonts w:ascii="Times New Roman" w:hAnsi="Times New Roman" w:cs="Times New Roman"/>
      </w:rPr>
    </w:lvl>
  </w:abstractNum>
  <w:abstractNum w:abstractNumId="114">
    <w:nsid w:val="64A60F57"/>
    <w:multiLevelType w:val="hybridMultilevel"/>
    <w:tmpl w:val="5B66F15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5">
    <w:nsid w:val="64AB5038"/>
    <w:multiLevelType w:val="hybridMultilevel"/>
    <w:tmpl w:val="69BCDFD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6">
    <w:nsid w:val="650A7124"/>
    <w:multiLevelType w:val="hybridMultilevel"/>
    <w:tmpl w:val="9A5E7A9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7">
    <w:nsid w:val="653B5418"/>
    <w:multiLevelType w:val="hybridMultilevel"/>
    <w:tmpl w:val="EF2AADB6"/>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8">
    <w:nsid w:val="65763588"/>
    <w:multiLevelType w:val="hybridMultilevel"/>
    <w:tmpl w:val="D9982C52"/>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19">
    <w:nsid w:val="65FA6EDD"/>
    <w:multiLevelType w:val="hybridMultilevel"/>
    <w:tmpl w:val="B33A6DE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0">
    <w:nsid w:val="660E6D20"/>
    <w:multiLevelType w:val="multilevel"/>
    <w:tmpl w:val="4CCC9764"/>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21">
    <w:nsid w:val="66AC22BC"/>
    <w:multiLevelType w:val="hybridMultilevel"/>
    <w:tmpl w:val="5E0A25E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2">
    <w:nsid w:val="68303954"/>
    <w:multiLevelType w:val="hybridMultilevel"/>
    <w:tmpl w:val="1250F274"/>
    <w:lvl w:ilvl="0" w:tplc="04190005">
      <w:start w:val="1"/>
      <w:numFmt w:val="bullet"/>
      <w:lvlText w:val=""/>
      <w:lvlJc w:val="left"/>
      <w:pPr>
        <w:ind w:left="1120" w:hanging="360"/>
      </w:pPr>
      <w:rPr>
        <w:rFonts w:ascii="Wingdings" w:hAnsi="Wingdings" w:cs="Wingding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23">
    <w:nsid w:val="68FC56A8"/>
    <w:multiLevelType w:val="hybridMultilevel"/>
    <w:tmpl w:val="82C4144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4">
    <w:nsid w:val="69621B02"/>
    <w:multiLevelType w:val="hybridMultilevel"/>
    <w:tmpl w:val="91D2CC8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5">
    <w:nsid w:val="6A6329EE"/>
    <w:multiLevelType w:val="hybridMultilevel"/>
    <w:tmpl w:val="B11C151A"/>
    <w:lvl w:ilvl="0" w:tplc="E62CCE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nsid w:val="6BBB2704"/>
    <w:multiLevelType w:val="hybridMultilevel"/>
    <w:tmpl w:val="22D49216"/>
    <w:lvl w:ilvl="0" w:tplc="8FDC6EB6">
      <w:start w:val="1"/>
      <w:numFmt w:val="decimal"/>
      <w:lvlText w:val="%1."/>
      <w:lvlJc w:val="left"/>
      <w:pPr>
        <w:tabs>
          <w:tab w:val="num" w:pos="851"/>
        </w:tabs>
        <w:ind w:left="737" w:hanging="45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27">
    <w:nsid w:val="6C8C10B9"/>
    <w:multiLevelType w:val="hybridMultilevel"/>
    <w:tmpl w:val="7AB4B972"/>
    <w:lvl w:ilvl="0" w:tplc="E62CCE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8">
    <w:nsid w:val="6D8250FF"/>
    <w:multiLevelType w:val="hybridMultilevel"/>
    <w:tmpl w:val="19424CF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9">
    <w:nsid w:val="6DCB49F0"/>
    <w:multiLevelType w:val="hybridMultilevel"/>
    <w:tmpl w:val="8FC6490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0">
    <w:nsid w:val="6FF55FB4"/>
    <w:multiLevelType w:val="hybridMultilevel"/>
    <w:tmpl w:val="7C1C9D18"/>
    <w:lvl w:ilvl="0" w:tplc="E62CCE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1">
    <w:nsid w:val="708F62F0"/>
    <w:multiLevelType w:val="multilevel"/>
    <w:tmpl w:val="E02EEFC6"/>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Zero"/>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2">
    <w:nsid w:val="717D1B0C"/>
    <w:multiLevelType w:val="hybridMultilevel"/>
    <w:tmpl w:val="45147AB0"/>
    <w:lvl w:ilvl="0" w:tplc="06261B0E">
      <w:start w:val="1"/>
      <w:numFmt w:val="decimal"/>
      <w:lvlText w:val="%1."/>
      <w:lvlJc w:val="left"/>
      <w:pPr>
        <w:tabs>
          <w:tab w:val="num" w:pos="1654"/>
        </w:tabs>
        <w:ind w:left="1654" w:hanging="945"/>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abstractNum w:abstractNumId="133">
    <w:nsid w:val="74BF11EA"/>
    <w:multiLevelType w:val="hybridMultilevel"/>
    <w:tmpl w:val="D726452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4">
    <w:nsid w:val="766C4D93"/>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5">
    <w:nsid w:val="76FB46D5"/>
    <w:multiLevelType w:val="hybridMultilevel"/>
    <w:tmpl w:val="331E4C14"/>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6">
    <w:nsid w:val="772215FC"/>
    <w:multiLevelType w:val="hybridMultilevel"/>
    <w:tmpl w:val="2AAC8B3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7">
    <w:nsid w:val="772C312C"/>
    <w:multiLevelType w:val="hybridMultilevel"/>
    <w:tmpl w:val="239A44B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8">
    <w:nsid w:val="788301A4"/>
    <w:multiLevelType w:val="multilevel"/>
    <w:tmpl w:val="41B071C8"/>
    <w:lvl w:ilvl="0">
      <w:start w:val="6"/>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9">
    <w:nsid w:val="7C3D0093"/>
    <w:multiLevelType w:val="hybridMultilevel"/>
    <w:tmpl w:val="5924304E"/>
    <w:lvl w:ilvl="0" w:tplc="0419000F">
      <w:start w:val="1"/>
      <w:numFmt w:val="decimal"/>
      <w:lvlText w:val="%1."/>
      <w:lvlJc w:val="left"/>
      <w:pPr>
        <w:ind w:left="1080" w:hanging="360"/>
      </w:pPr>
      <w:rPr>
        <w:rFonts w:ascii="Times New Roman" w:hAnsi="Times New Roman" w:cs="Times New Roman"/>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140">
    <w:nsid w:val="7FCC139A"/>
    <w:multiLevelType w:val="hybridMultilevel"/>
    <w:tmpl w:val="4D04E9FC"/>
    <w:lvl w:ilvl="0" w:tplc="5DD41BE0">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57"/>
  </w:num>
  <w:num w:numId="2">
    <w:abstractNumId w:val="25"/>
  </w:num>
  <w:num w:numId="3">
    <w:abstractNumId w:val="128"/>
  </w:num>
  <w:num w:numId="4">
    <w:abstractNumId w:val="113"/>
  </w:num>
  <w:num w:numId="5">
    <w:abstractNumId w:val="122"/>
  </w:num>
  <w:num w:numId="6">
    <w:abstractNumId w:val="80"/>
  </w:num>
  <w:num w:numId="7">
    <w:abstractNumId w:val="37"/>
  </w:num>
  <w:num w:numId="8">
    <w:abstractNumId w:val="118"/>
  </w:num>
  <w:num w:numId="9">
    <w:abstractNumId w:val="133"/>
  </w:num>
  <w:num w:numId="10">
    <w:abstractNumId w:val="104"/>
  </w:num>
  <w:num w:numId="11">
    <w:abstractNumId w:val="31"/>
  </w:num>
  <w:num w:numId="12">
    <w:abstractNumId w:val="7"/>
  </w:num>
  <w:num w:numId="13">
    <w:abstractNumId w:val="41"/>
  </w:num>
  <w:num w:numId="14">
    <w:abstractNumId w:val="0"/>
  </w:num>
  <w:num w:numId="15">
    <w:abstractNumId w:val="22"/>
  </w:num>
  <w:num w:numId="16">
    <w:abstractNumId w:val="60"/>
  </w:num>
  <w:num w:numId="17">
    <w:abstractNumId w:val="4"/>
  </w:num>
  <w:num w:numId="18">
    <w:abstractNumId w:val="20"/>
  </w:num>
  <w:num w:numId="19">
    <w:abstractNumId w:val="91"/>
  </w:num>
  <w:num w:numId="20">
    <w:abstractNumId w:val="126"/>
  </w:num>
  <w:num w:numId="21">
    <w:abstractNumId w:val="14"/>
  </w:num>
  <w:num w:numId="22">
    <w:abstractNumId w:val="119"/>
  </w:num>
  <w:num w:numId="23">
    <w:abstractNumId w:val="108"/>
  </w:num>
  <w:num w:numId="24">
    <w:abstractNumId w:val="110"/>
  </w:num>
  <w:num w:numId="25">
    <w:abstractNumId w:val="34"/>
  </w:num>
  <w:num w:numId="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4"/>
  </w:num>
  <w:num w:numId="29">
    <w:abstractNumId w:val="135"/>
  </w:num>
  <w:num w:numId="30">
    <w:abstractNumId w:val="77"/>
  </w:num>
  <w:num w:numId="31">
    <w:abstractNumId w:val="95"/>
  </w:num>
  <w:num w:numId="32">
    <w:abstractNumId w:val="18"/>
  </w:num>
  <w:num w:numId="33">
    <w:abstractNumId w:val="32"/>
  </w:num>
  <w:num w:numId="34">
    <w:abstractNumId w:val="89"/>
  </w:num>
  <w:num w:numId="35">
    <w:abstractNumId w:val="53"/>
  </w:num>
  <w:num w:numId="36">
    <w:abstractNumId w:val="23"/>
  </w:num>
  <w:num w:numId="37">
    <w:abstractNumId w:val="125"/>
  </w:num>
  <w:num w:numId="38">
    <w:abstractNumId w:val="127"/>
  </w:num>
  <w:num w:numId="39">
    <w:abstractNumId w:val="130"/>
  </w:num>
  <w:num w:numId="40">
    <w:abstractNumId w:val="105"/>
  </w:num>
  <w:num w:numId="41">
    <w:abstractNumId w:val="61"/>
  </w:num>
  <w:num w:numId="42">
    <w:abstractNumId w:val="68"/>
  </w:num>
  <w:num w:numId="43">
    <w:abstractNumId w:val="54"/>
  </w:num>
  <w:num w:numId="44">
    <w:abstractNumId w:val="30"/>
  </w:num>
  <w:num w:numId="45">
    <w:abstractNumId w:val="98"/>
  </w:num>
  <w:num w:numId="46">
    <w:abstractNumId w:val="136"/>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131"/>
  </w:num>
  <w:num w:numId="55">
    <w:abstractNumId w:val="1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4"/>
  </w:num>
  <w:num w:numId="59">
    <w:abstractNumId w:val="134"/>
    <w:lvlOverride w:ilvl="0">
      <w:startOverride w:val="1"/>
    </w:lvlOverride>
    <w:lvlOverride w:ilvl="1"/>
    <w:lvlOverride w:ilvl="2"/>
    <w:lvlOverride w:ilvl="3"/>
    <w:lvlOverride w:ilvl="4"/>
    <w:lvlOverride w:ilvl="5"/>
    <w:lvlOverride w:ilvl="6"/>
    <w:lvlOverride w:ilvl="7"/>
    <w:lvlOverride w:ilvl="8"/>
  </w:num>
  <w:num w:numId="60">
    <w:abstractNumId w:val="65"/>
  </w:num>
  <w:num w:numId="61">
    <w:abstractNumId w:val="65"/>
    <w:lvlOverride w:ilvl="0">
      <w:startOverride w:val="1"/>
    </w:lvlOverride>
    <w:lvlOverride w:ilvl="1"/>
    <w:lvlOverride w:ilvl="2"/>
    <w:lvlOverride w:ilvl="3"/>
    <w:lvlOverride w:ilvl="4"/>
    <w:lvlOverride w:ilvl="5"/>
    <w:lvlOverride w:ilvl="6"/>
    <w:lvlOverride w:ilvl="7"/>
    <w:lvlOverride w:ilvl="8"/>
  </w:num>
  <w:num w:numId="62">
    <w:abstractNumId w:val="16"/>
  </w:num>
  <w:num w:numId="63">
    <w:abstractNumId w:val="16"/>
    <w:lvlOverride w:ilvl="0">
      <w:startOverride w:val="1"/>
    </w:lvlOverride>
    <w:lvlOverride w:ilvl="1"/>
    <w:lvlOverride w:ilvl="2"/>
    <w:lvlOverride w:ilvl="3"/>
    <w:lvlOverride w:ilvl="4"/>
    <w:lvlOverride w:ilvl="5"/>
    <w:lvlOverride w:ilvl="6"/>
    <w:lvlOverride w:ilvl="7"/>
    <w:lvlOverride w:ilvl="8"/>
  </w:num>
  <w:num w:numId="64">
    <w:abstractNumId w:val="76"/>
  </w:num>
  <w:num w:numId="65">
    <w:abstractNumId w:val="76"/>
    <w:lvlOverride w:ilvl="0">
      <w:startOverride w:val="1"/>
    </w:lvlOverride>
    <w:lvlOverride w:ilvl="1"/>
    <w:lvlOverride w:ilvl="2"/>
    <w:lvlOverride w:ilvl="3"/>
    <w:lvlOverride w:ilvl="4"/>
    <w:lvlOverride w:ilvl="5"/>
    <w:lvlOverride w:ilvl="6"/>
    <w:lvlOverride w:ilvl="7"/>
    <w:lvlOverride w:ilvl="8"/>
  </w:num>
  <w:num w:numId="66">
    <w:abstractNumId w:val="36"/>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0"/>
  </w:num>
  <w:num w:numId="7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num>
  <w:num w:numId="7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9"/>
  </w:num>
  <w:num w:numId="76">
    <w:abstractNumId w:val="9"/>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5"/>
  </w:num>
  <w:num w:numId="78">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0"/>
  </w:num>
  <w:num w:numId="80">
    <w:abstractNumId w:val="79"/>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8"/>
  </w:num>
  <w:num w:numId="83">
    <w:abstractNumId w:val="67"/>
  </w:num>
  <w:num w:numId="84">
    <w:abstractNumId w:val="101"/>
  </w:num>
  <w:num w:numId="85">
    <w:abstractNumId w:val="93"/>
  </w:num>
  <w:num w:numId="86">
    <w:abstractNumId w:val="109"/>
  </w:num>
  <w:num w:numId="87">
    <w:abstractNumId w:val="19"/>
  </w:num>
  <w:num w:numId="88">
    <w:abstractNumId w:val="6"/>
  </w:num>
  <w:num w:numId="89">
    <w:abstractNumId w:val="139"/>
  </w:num>
  <w:num w:numId="90">
    <w:abstractNumId w:val="47"/>
  </w:num>
  <w:num w:numId="91">
    <w:abstractNumId w:val="12"/>
  </w:num>
  <w:num w:numId="92">
    <w:abstractNumId w:val="46"/>
  </w:num>
  <w:num w:numId="93">
    <w:abstractNumId w:val="117"/>
  </w:num>
  <w:num w:numId="94">
    <w:abstractNumId w:val="3"/>
  </w:num>
  <w:num w:numId="95">
    <w:abstractNumId w:val="27"/>
  </w:num>
  <w:num w:numId="96">
    <w:abstractNumId w:val="55"/>
  </w:num>
  <w:num w:numId="97">
    <w:abstractNumId w:val="44"/>
  </w:num>
  <w:num w:numId="98">
    <w:abstractNumId w:val="63"/>
  </w:num>
  <w:num w:numId="99">
    <w:abstractNumId w:val="103"/>
  </w:num>
  <w:num w:numId="100">
    <w:abstractNumId w:val="2"/>
  </w:num>
  <w:num w:numId="101">
    <w:abstractNumId w:val="111"/>
  </w:num>
  <w:num w:numId="102">
    <w:abstractNumId w:val="52"/>
  </w:num>
  <w:num w:numId="103">
    <w:abstractNumId w:val="114"/>
  </w:num>
  <w:num w:numId="104">
    <w:abstractNumId w:val="94"/>
  </w:num>
  <w:num w:numId="105">
    <w:abstractNumId w:val="33"/>
  </w:num>
  <w:num w:numId="106">
    <w:abstractNumId w:val="26"/>
  </w:num>
  <w:num w:numId="107">
    <w:abstractNumId w:val="96"/>
  </w:num>
  <w:num w:numId="108">
    <w:abstractNumId w:val="92"/>
  </w:num>
  <w:num w:numId="109">
    <w:abstractNumId w:val="58"/>
  </w:num>
  <w:num w:numId="110">
    <w:abstractNumId w:val="72"/>
  </w:num>
  <w:num w:numId="111">
    <w:abstractNumId w:val="88"/>
  </w:num>
  <w:num w:numId="112">
    <w:abstractNumId w:val="15"/>
  </w:num>
  <w:num w:numId="113">
    <w:abstractNumId w:val="13"/>
  </w:num>
  <w:num w:numId="114">
    <w:abstractNumId w:val="10"/>
  </w:num>
  <w:num w:numId="115">
    <w:abstractNumId w:val="24"/>
  </w:num>
  <w:num w:numId="116">
    <w:abstractNumId w:val="29"/>
  </w:num>
  <w:num w:numId="117">
    <w:abstractNumId w:val="100"/>
  </w:num>
  <w:num w:numId="118">
    <w:abstractNumId w:val="74"/>
  </w:num>
  <w:num w:numId="119">
    <w:abstractNumId w:val="66"/>
  </w:num>
  <w:num w:numId="120">
    <w:abstractNumId w:val="81"/>
  </w:num>
  <w:num w:numId="121">
    <w:abstractNumId w:val="116"/>
  </w:num>
  <w:num w:numId="122">
    <w:abstractNumId w:val="97"/>
  </w:num>
  <w:num w:numId="123">
    <w:abstractNumId w:val="102"/>
  </w:num>
  <w:num w:numId="124">
    <w:abstractNumId w:val="132"/>
  </w:num>
  <w:num w:numId="125">
    <w:abstractNumId w:val="51"/>
  </w:num>
  <w:num w:numId="126">
    <w:abstractNumId w:val="21"/>
  </w:num>
  <w:num w:numId="127">
    <w:abstractNumId w:val="73"/>
  </w:num>
  <w:num w:numId="128">
    <w:abstractNumId w:val="70"/>
  </w:num>
  <w:num w:numId="1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
  </w:num>
  <w:num w:numId="131">
    <w:abstractNumId w:val="78"/>
  </w:num>
  <w:num w:numId="132">
    <w:abstractNumId w:val="84"/>
  </w:num>
  <w:num w:numId="133">
    <w:abstractNumId w:val="62"/>
  </w:num>
  <w:num w:numId="134">
    <w:abstractNumId w:val="45"/>
  </w:num>
  <w:num w:numId="135">
    <w:abstractNumId w:val="99"/>
  </w:num>
  <w:num w:numId="136">
    <w:abstractNumId w:val="120"/>
  </w:num>
  <w:num w:numId="137">
    <w:abstractNumId w:val="112"/>
  </w:num>
  <w:num w:numId="138">
    <w:abstractNumId w:val="82"/>
  </w:num>
  <w:num w:numId="139">
    <w:abstractNumId w:val="69"/>
  </w:num>
  <w:num w:numId="140">
    <w:abstractNumId w:val="42"/>
  </w:num>
  <w:num w:numId="141">
    <w:abstractNumId w:val="83"/>
  </w:num>
  <w:num w:numId="142">
    <w:abstractNumId w:val="39"/>
  </w:num>
  <w:num w:numId="143">
    <w:abstractNumId w:val="123"/>
  </w:num>
  <w:num w:numId="144">
    <w:abstractNumId w:val="121"/>
  </w:num>
  <w:num w:numId="145">
    <w:abstractNumId w:val="43"/>
  </w:num>
  <w:num w:numId="146">
    <w:abstractNumId w:val="137"/>
  </w:num>
  <w:num w:numId="147">
    <w:abstractNumId w:val="48"/>
  </w:num>
  <w:num w:numId="148">
    <w:abstractNumId w:val="49"/>
  </w:num>
  <w:num w:numId="149">
    <w:abstractNumId w:val="107"/>
  </w:num>
  <w:num w:numId="150">
    <w:abstractNumId w:val="115"/>
  </w:num>
  <w:num w:numId="151">
    <w:abstractNumId w:val="35"/>
  </w:num>
  <w:num w:numId="152">
    <w:abstractNumId w:val="11"/>
  </w:num>
  <w:num w:numId="153">
    <w:abstractNumId w:val="106"/>
  </w:num>
  <w:num w:numId="154">
    <w:abstractNumId w:val="40"/>
  </w:num>
  <w:num w:numId="155">
    <w:abstractNumId w:val="85"/>
  </w:num>
  <w:num w:numId="156">
    <w:abstractNumId w:val="87"/>
  </w:num>
  <w:num w:numId="157">
    <w:abstractNumId w:val="50"/>
  </w:num>
  <w:num w:numId="158">
    <w:abstractNumId w:val="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CCF"/>
    <w:rsid w:val="00F81C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ind w:left="-567" w:firstLine="709"/>
      <w:jc w:val="both"/>
    </w:pPr>
    <w:rPr>
      <w:rFonts w:ascii="Times New Roman" w:hAnsi="Times New Roman" w:cs="Times New Roman"/>
      <w:sz w:val="24"/>
      <w:szCs w:val="24"/>
    </w:rPr>
  </w:style>
  <w:style w:type="paragraph" w:styleId="Heading1">
    <w:name w:val="heading 1"/>
    <w:aliases w:val="Zagolovok_1"/>
    <w:basedOn w:val="Normal"/>
    <w:next w:val="Normal"/>
    <w:link w:val="Heading1Char"/>
    <w:uiPriority w:val="99"/>
    <w:qFormat/>
    <w:pPr>
      <w:keepNext/>
      <w:ind w:firstLine="0"/>
      <w:jc w:val="center"/>
      <w:outlineLvl w:val="0"/>
    </w:pPr>
    <w:rPr>
      <w:lang w:eastAsia="en-US"/>
    </w:rPr>
  </w:style>
  <w:style w:type="paragraph" w:styleId="Heading2">
    <w:name w:val="heading 2"/>
    <w:aliases w:val="Zag_2"/>
    <w:basedOn w:val="Normal"/>
    <w:next w:val="Normal"/>
    <w:link w:val="Heading2Char"/>
    <w:uiPriority w:val="99"/>
    <w:qFormat/>
    <w:pPr>
      <w:keepNext/>
      <w:shd w:val="clear" w:color="auto" w:fill="FFFFFF"/>
      <w:ind w:firstLine="0"/>
      <w:jc w:val="center"/>
      <w:outlineLvl w:val="1"/>
    </w:pPr>
    <w:rPr>
      <w:b/>
      <w:bCs/>
      <w:smallCaps/>
      <w:color w:val="000000"/>
      <w:sz w:val="20"/>
      <w:szCs w:val="20"/>
      <w:lang w:eastAsia="en-US"/>
    </w:rPr>
  </w:style>
  <w:style w:type="paragraph" w:styleId="Heading3">
    <w:name w:val="heading 3"/>
    <w:basedOn w:val="Normal"/>
    <w:next w:val="Normal"/>
    <w:link w:val="Heading3Char"/>
    <w:uiPriority w:val="99"/>
    <w:qFormat/>
    <w:pPr>
      <w:keepNext/>
      <w:spacing w:before="240" w:after="60"/>
      <w:ind w:firstLine="0"/>
      <w:jc w:val="left"/>
      <w:outlineLvl w:val="2"/>
    </w:pPr>
    <w:rPr>
      <w:rFonts w:ascii="Arial" w:hAnsi="Arial" w:cs="Arial"/>
      <w:b/>
      <w:bCs/>
      <w:sz w:val="26"/>
      <w:szCs w:val="26"/>
      <w:lang w:eastAsia="en-US"/>
    </w:rPr>
  </w:style>
  <w:style w:type="paragraph" w:styleId="Heading4">
    <w:name w:val="heading 4"/>
    <w:basedOn w:val="Normal"/>
    <w:next w:val="Normal"/>
    <w:link w:val="Heading4Char"/>
    <w:uiPriority w:val="99"/>
    <w:qFormat/>
    <w:pPr>
      <w:keepNext/>
      <w:jc w:val="center"/>
      <w:outlineLvl w:val="3"/>
    </w:pPr>
    <w:rPr>
      <w:b/>
      <w:bCs/>
      <w:sz w:val="28"/>
      <w:szCs w:val="28"/>
    </w:rPr>
  </w:style>
  <w:style w:type="paragraph" w:styleId="Heading5">
    <w:name w:val="heading 5"/>
    <w:basedOn w:val="Normal"/>
    <w:next w:val="Normal"/>
    <w:link w:val="Heading5Char"/>
    <w:uiPriority w:val="99"/>
    <w:qFormat/>
    <w:pPr>
      <w:spacing w:before="240" w:after="60"/>
      <w:ind w:left="0" w:firstLine="0"/>
      <w:jc w:val="left"/>
      <w:outlineLvl w:val="4"/>
    </w:pPr>
    <w:rPr>
      <w:b/>
      <w:bCs/>
      <w:i/>
      <w:iCs/>
      <w:sz w:val="26"/>
      <w:szCs w:val="26"/>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agolovok_1 Char"/>
    <w:basedOn w:val="DefaultParagraphFont"/>
    <w:link w:val="Heading1"/>
    <w:uiPriority w:val="99"/>
    <w:rPr>
      <w:rFonts w:ascii="Times New Roman" w:hAnsi="Times New Roman" w:cs="Times New Roman"/>
      <w:sz w:val="24"/>
      <w:szCs w:val="24"/>
    </w:rPr>
  </w:style>
  <w:style w:type="character" w:customStyle="1" w:styleId="Heading2Char">
    <w:name w:val="Heading 2 Char"/>
    <w:aliases w:val="Zag_2 Char"/>
    <w:basedOn w:val="DefaultParagraphFont"/>
    <w:link w:val="Heading2"/>
    <w:uiPriority w:val="99"/>
    <w:rPr>
      <w:rFonts w:ascii="Times New Roman" w:hAnsi="Times New Roman" w:cs="Times New Roman"/>
      <w:b/>
      <w:bCs/>
      <w:smallCaps/>
      <w:color w:val="000000"/>
      <w:sz w:val="29"/>
      <w:szCs w:val="29"/>
      <w:shd w:val="clear" w:color="auto" w:fill="FFFFFF"/>
    </w:rPr>
  </w:style>
  <w:style w:type="character" w:customStyle="1" w:styleId="Heading3Char">
    <w:name w:val="Heading 3 Char"/>
    <w:basedOn w:val="DefaultParagraphFont"/>
    <w:link w:val="Heading3"/>
    <w:uiPriority w:val="99"/>
    <w:rPr>
      <w:rFonts w:ascii="Arial" w:hAnsi="Arial" w:cs="Arial"/>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paragraph" w:customStyle="1" w:styleId="Noeeu1">
    <w:name w:val="Noeeu1"/>
    <w:basedOn w:val="Normal"/>
    <w:uiPriority w:val="99"/>
    <w:pPr>
      <w:overflowPunct w:val="0"/>
      <w:autoSpaceDE w:val="0"/>
      <w:autoSpaceDN w:val="0"/>
      <w:adjustRightInd w:val="0"/>
      <w:ind w:right="-567" w:firstLine="567"/>
      <w:textAlignment w:val="baseline"/>
    </w:pPr>
  </w:style>
  <w:style w:type="paragraph" w:customStyle="1" w:styleId="a">
    <w:name w:val="список с точками"/>
    <w:basedOn w:val="Normal"/>
    <w:uiPriority w:val="99"/>
    <w:pPr>
      <w:tabs>
        <w:tab w:val="num" w:pos="822"/>
      </w:tabs>
      <w:spacing w:line="312" w:lineRule="auto"/>
      <w:ind w:left="822" w:hanging="255"/>
    </w:pPr>
  </w:style>
  <w:style w:type="paragraph" w:styleId="NormalWeb">
    <w:name w:val="Normal (Web)"/>
    <w:basedOn w:val="Normal"/>
    <w:uiPriority w:val="99"/>
    <w:pPr>
      <w:tabs>
        <w:tab w:val="num" w:pos="643"/>
      </w:tabs>
      <w:spacing w:before="100" w:beforeAutospacing="1" w:after="100" w:afterAutospacing="1"/>
      <w:ind w:firstLine="0"/>
      <w:jc w:val="left"/>
    </w:p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3">
    <w:name w:val="Основной текст (3) + Курсив"/>
    <w:uiPriority w:val="99"/>
    <w:rPr>
      <w:rFonts w:ascii="Times New Roman" w:hAnsi="Times New Roman" w:cs="Times New Roman"/>
      <w:b/>
      <w:bCs/>
      <w:i/>
      <w:iCs/>
      <w:color w:val="000000"/>
      <w:spacing w:val="0"/>
      <w:w w:val="100"/>
      <w:position w:val="0"/>
      <w:sz w:val="24"/>
      <w:szCs w:val="24"/>
      <w:u w:val="none"/>
      <w:lang w:val="ru-RU" w:eastAsia="ru-RU"/>
    </w:rPr>
  </w:style>
  <w:style w:type="character" w:customStyle="1" w:styleId="30">
    <w:name w:val="Основной текст (3) + Не полужирный"/>
    <w:uiPriority w:val="99"/>
    <w:rPr>
      <w:rFonts w:ascii="Times New Roman" w:hAnsi="Times New Roman" w:cs="Times New Roman"/>
      <w:b/>
      <w:bCs/>
      <w:color w:val="000000"/>
      <w:spacing w:val="0"/>
      <w:w w:val="100"/>
      <w:position w:val="0"/>
      <w:sz w:val="24"/>
      <w:szCs w:val="24"/>
      <w:u w:val="none"/>
      <w:lang w:val="ru-RU" w:eastAsia="ru-RU"/>
    </w:rPr>
  </w:style>
  <w:style w:type="paragraph" w:styleId="Header">
    <w:name w:val="header"/>
    <w:basedOn w:val="Normal"/>
    <w:link w:val="HeaderChar"/>
    <w:uiPriority w:val="99"/>
    <w:pPr>
      <w:tabs>
        <w:tab w:val="center" w:pos="4677"/>
        <w:tab w:val="right" w:pos="9355"/>
      </w:tabs>
    </w:pPr>
    <w:rPr>
      <w:lang w:eastAsia="en-US"/>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77"/>
        <w:tab w:val="right" w:pos="9355"/>
      </w:tabs>
    </w:pPr>
    <w:rPr>
      <w:lang w:eastAsia="en-US"/>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customStyle="1" w:styleId="2">
    <w:name w:val="Основной текст (2)"/>
    <w:uiPriority w:val="99"/>
    <w:rPr>
      <w:rFonts w:ascii="Times New Roman" w:hAnsi="Times New Roman" w:cs="Times New Roman"/>
      <w:color w:val="000000"/>
      <w:spacing w:val="0"/>
      <w:w w:val="100"/>
      <w:position w:val="0"/>
      <w:sz w:val="19"/>
      <w:szCs w:val="19"/>
      <w:u w:val="none"/>
      <w:lang w:val="ru-RU" w:eastAsia="ru-RU"/>
    </w:rPr>
  </w:style>
  <w:style w:type="character" w:customStyle="1" w:styleId="2Arial">
    <w:name w:val="Основной текст (2) + Arial"/>
    <w:aliases w:val="7 pt,Полужирный"/>
    <w:uiPriority w:val="99"/>
    <w:rPr>
      <w:rFonts w:ascii="Arial" w:hAnsi="Arial" w:cs="Arial"/>
      <w:b/>
      <w:bCs/>
      <w:color w:val="000000"/>
      <w:spacing w:val="0"/>
      <w:w w:val="100"/>
      <w:position w:val="0"/>
      <w:sz w:val="14"/>
      <w:szCs w:val="14"/>
      <w:u w:val="none"/>
      <w:lang w:val="ru-RU" w:eastAsia="ru-RU"/>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66CC"/>
      <w:u w:val="single"/>
    </w:rPr>
  </w:style>
  <w:style w:type="character" w:customStyle="1" w:styleId="20">
    <w:name w:val="Основной текст (2)_"/>
    <w:uiPriority w:val="99"/>
    <w:rPr>
      <w:rFonts w:ascii="Times New Roman" w:hAnsi="Times New Roman" w:cs="Times New Roman"/>
      <w:sz w:val="26"/>
      <w:szCs w:val="26"/>
      <w:u w:val="none"/>
    </w:rPr>
  </w:style>
  <w:style w:type="character" w:customStyle="1" w:styleId="13">
    <w:name w:val="Основной текст (13)_"/>
    <w:uiPriority w:val="99"/>
    <w:rPr>
      <w:i/>
      <w:iCs/>
      <w:sz w:val="26"/>
      <w:szCs w:val="26"/>
      <w:shd w:val="clear" w:color="auto" w:fill="FFFFFF"/>
    </w:rPr>
  </w:style>
  <w:style w:type="paragraph" w:customStyle="1" w:styleId="130">
    <w:name w:val="Основной текст (13)"/>
    <w:basedOn w:val="Normal"/>
    <w:uiPriority w:val="99"/>
    <w:pPr>
      <w:shd w:val="clear" w:color="auto" w:fill="FFFFFF"/>
      <w:spacing w:line="293" w:lineRule="exact"/>
      <w:ind w:firstLine="0"/>
    </w:pPr>
    <w:rPr>
      <w:i/>
      <w:iCs/>
      <w:sz w:val="26"/>
      <w:szCs w:val="26"/>
      <w:lang w:eastAsia="en-US"/>
    </w:rPr>
  </w:style>
  <w:style w:type="character" w:styleId="Strong">
    <w:name w:val="Strong"/>
    <w:basedOn w:val="DefaultParagraphFont"/>
    <w:uiPriority w:val="99"/>
    <w:qFormat/>
    <w:rPr>
      <w:rFonts w:ascii="Times New Roman" w:hAnsi="Times New Roman" w:cs="Times New Roman"/>
      <w:b/>
      <w:bCs/>
    </w:rPr>
  </w:style>
  <w:style w:type="paragraph" w:customStyle="1" w:styleId="1">
    <w:name w:val="Знак1"/>
    <w:basedOn w:val="Normal"/>
    <w:uiPriority w:val="99"/>
    <w:pPr>
      <w:tabs>
        <w:tab w:val="num" w:pos="643"/>
      </w:tabs>
      <w:spacing w:after="160" w:line="240" w:lineRule="exact"/>
      <w:ind w:firstLine="0"/>
      <w:jc w:val="left"/>
    </w:pPr>
    <w:rPr>
      <w:rFonts w:ascii="Verdana" w:hAnsi="Verdana" w:cs="Verdana"/>
      <w:sz w:val="20"/>
      <w:szCs w:val="20"/>
      <w:lang w:val="en-US" w:eastAsia="en-US"/>
    </w:rPr>
  </w:style>
  <w:style w:type="paragraph" w:styleId="BodyText2">
    <w:name w:val="Body Text 2"/>
    <w:basedOn w:val="Normal"/>
    <w:link w:val="BodyText2Char"/>
    <w:uiPriority w:val="99"/>
    <w:pPr>
      <w:spacing w:after="120" w:line="480" w:lineRule="auto"/>
      <w:ind w:left="0" w:firstLine="0"/>
      <w:jc w:val="left"/>
    </w:p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BodyTextIndentChar">
    <w:name w:val="Body Text Indent Char"/>
    <w:uiPriority w:val="99"/>
    <w:rPr>
      <w:sz w:val="24"/>
      <w:szCs w:val="24"/>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firstLine="0"/>
      <w:jc w:val="left"/>
    </w:pPr>
    <w:rPr>
      <w:lang w:eastAsia="en-US"/>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character" w:customStyle="1" w:styleId="letter">
    <w:name w:val="letter"/>
    <w:basedOn w:val="DefaultParagraphFont"/>
    <w:uiPriority w:val="99"/>
    <w:rPr>
      <w:rFonts w:ascii="Times New Roman" w:hAnsi="Times New Roman" w:cs="Times New Roman"/>
    </w:rPr>
  </w:style>
  <w:style w:type="paragraph" w:styleId="BodyText">
    <w:name w:val="Body Text"/>
    <w:basedOn w:val="Normal"/>
    <w:link w:val="BodyTextChar"/>
    <w:uiPriority w:val="99"/>
    <w:pPr>
      <w:spacing w:after="120"/>
    </w:pPr>
    <w:rPr>
      <w:lang w:eastAsia="en-US"/>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styleId="BlockText">
    <w:name w:val="Block Text"/>
    <w:basedOn w:val="Normal"/>
    <w:uiPriority w:val="99"/>
    <w:pPr>
      <w:widowControl w:val="0"/>
      <w:ind w:left="480" w:right="365" w:firstLine="400"/>
      <w:jc w:val="center"/>
    </w:pPr>
    <w:rPr>
      <w:b/>
      <w:bCs/>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customStyle="1" w:styleId="a0">
    <w:name w:val="Другое"/>
    <w:basedOn w:val="Normal"/>
    <w:uiPriority w:val="99"/>
    <w:pPr>
      <w:widowControl w:val="0"/>
      <w:tabs>
        <w:tab w:val="left" w:pos="284"/>
      </w:tabs>
      <w:ind w:left="0" w:firstLine="20"/>
      <w:jc w:val="left"/>
    </w:pPr>
    <w:rPr>
      <w:color w:val="000000"/>
    </w:rPr>
  </w:style>
  <w:style w:type="paragraph" w:customStyle="1" w:styleId="a1">
    <w:name w:val="Обычный табл"/>
    <w:basedOn w:val="Normal"/>
    <w:uiPriority w:val="99"/>
    <w:pPr>
      <w:tabs>
        <w:tab w:val="num" w:pos="-332"/>
      </w:tabs>
      <w:ind w:left="0"/>
    </w:pPr>
    <w:rPr>
      <w:b/>
      <w:bCs/>
      <w:lang w:eastAsia="en-US"/>
    </w:rPr>
  </w:style>
  <w:style w:type="paragraph" w:styleId="BodyTextIndent3">
    <w:name w:val="Body Text Indent 3"/>
    <w:basedOn w:val="Normal"/>
    <w:link w:val="BodyTextIndent3Char"/>
    <w:uiPriority w:val="99"/>
    <w:pPr>
      <w:tabs>
        <w:tab w:val="left" w:pos="284"/>
      </w:tabs>
      <w:ind w:left="-600" w:firstLine="0"/>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customStyle="1" w:styleId="4">
    <w:name w:val="Заголовок №4"/>
    <w:basedOn w:val="Normal"/>
    <w:uiPriority w:val="99"/>
    <w:pPr>
      <w:widowControl w:val="0"/>
      <w:tabs>
        <w:tab w:val="left" w:pos="284"/>
      </w:tabs>
      <w:ind w:left="630" w:firstLine="0"/>
      <w:jc w:val="left"/>
      <w:outlineLvl w:val="3"/>
    </w:pPr>
    <w:rPr>
      <w:b/>
      <w:bCs/>
      <w:color w:val="000000"/>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customStyle="1" w:styleId="a2">
    <w:name w:val="Текст сноски Знак"/>
    <w:basedOn w:val="DefaultParagraphFont"/>
    <w:uiPriority w:val="99"/>
    <w:rPr>
      <w:rFonts w:ascii="Times New Roman" w:hAnsi="Times New Roman" w:cs="Times New Roman"/>
    </w:rPr>
  </w:style>
  <w:style w:type="character" w:customStyle="1" w:styleId="a3">
    <w:name w:val="Верхний колонтитул Знак"/>
    <w:uiPriority w:val="99"/>
    <w:rPr>
      <w:sz w:val="24"/>
      <w:szCs w:val="24"/>
    </w:rPr>
  </w:style>
  <w:style w:type="character" w:customStyle="1" w:styleId="a4">
    <w:name w:val="Нижний колонтитул Знак"/>
    <w:uiPriority w:val="99"/>
    <w:rPr>
      <w:sz w:val="24"/>
      <w:szCs w:val="24"/>
    </w:rPr>
  </w:style>
  <w:style w:type="character" w:customStyle="1" w:styleId="2Arial1">
    <w:name w:val="Основной текст (2) + Arial1"/>
    <w:aliases w:val="7 pt1,Полужирный1"/>
    <w:uiPriority w:val="99"/>
    <w:rPr>
      <w:rFonts w:ascii="Arial" w:hAnsi="Arial" w:cs="Arial"/>
      <w:b/>
      <w:bCs/>
      <w:color w:val="000000"/>
      <w:spacing w:val="0"/>
      <w:w w:val="100"/>
      <w:position w:val="0"/>
      <w:sz w:val="14"/>
      <w:szCs w:val="14"/>
      <w:u w:val="none"/>
      <w:lang w:val="ru-RU" w:eastAsia="ru-RU"/>
    </w:rPr>
  </w:style>
  <w:style w:type="paragraph" w:customStyle="1" w:styleId="a5">
    <w:name w:val="Абзац списка"/>
    <w:basedOn w:val="Normal"/>
    <w:uiPriority w:val="99"/>
    <w:pPr>
      <w:widowControl w:val="0"/>
      <w:ind w:left="720" w:firstLine="400"/>
    </w:pPr>
  </w:style>
  <w:style w:type="paragraph" w:customStyle="1" w:styleId="11">
    <w:name w:val="Знак11"/>
    <w:basedOn w:val="Normal"/>
    <w:uiPriority w:val="99"/>
    <w:pPr>
      <w:tabs>
        <w:tab w:val="num" w:pos="643"/>
      </w:tabs>
      <w:spacing w:after="160" w:line="240" w:lineRule="exact"/>
      <w:ind w:left="0" w:firstLine="0"/>
      <w:jc w:val="left"/>
    </w:pPr>
    <w:rPr>
      <w:rFonts w:ascii="Verdana" w:hAnsi="Verdana" w:cs="Verdana"/>
      <w:sz w:val="20"/>
      <w:szCs w:val="20"/>
      <w:lang w:val="en-US" w:eastAsia="en-US"/>
    </w:rPr>
  </w:style>
  <w:style w:type="character" w:customStyle="1" w:styleId="10">
    <w:name w:val="Заголовок 1 Знак"/>
    <w:aliases w:val="Zagolovok_1 Знак"/>
    <w:uiPriority w:val="99"/>
    <w:rPr>
      <w:sz w:val="24"/>
      <w:szCs w:val="24"/>
    </w:rPr>
  </w:style>
  <w:style w:type="character" w:customStyle="1" w:styleId="a6">
    <w:name w:val="Основной текст с отступом Знак"/>
    <w:uiPriority w:val="99"/>
    <w:rPr>
      <w:sz w:val="24"/>
      <w:szCs w:val="24"/>
    </w:rPr>
  </w:style>
  <w:style w:type="character" w:customStyle="1" w:styleId="21">
    <w:name w:val="Заголовок 2 Знак"/>
    <w:aliases w:val="Zag_2 Знак"/>
    <w:uiPriority w:val="99"/>
    <w:rPr>
      <w:b/>
      <w:bCs/>
      <w:smallCaps/>
      <w:color w:val="000000"/>
      <w:sz w:val="29"/>
      <w:szCs w:val="29"/>
      <w:shd w:val="clear" w:color="auto" w:fill="FFFFFF"/>
    </w:rPr>
  </w:style>
  <w:style w:type="character" w:customStyle="1" w:styleId="31">
    <w:name w:val="Заголовок 3 Знак"/>
    <w:uiPriority w:val="99"/>
    <w:rPr>
      <w:rFonts w:ascii="Arial" w:hAnsi="Arial" w:cs="Arial"/>
      <w:b/>
      <w:bCs/>
      <w:sz w:val="26"/>
      <w:szCs w:val="26"/>
    </w:rPr>
  </w:style>
  <w:style w:type="character" w:customStyle="1" w:styleId="22">
    <w:name w:val="Основной текст с отступом 2 Знак"/>
    <w:uiPriority w:val="99"/>
    <w:rPr>
      <w:sz w:val="24"/>
      <w:szCs w:val="24"/>
    </w:rPr>
  </w:style>
  <w:style w:type="character" w:customStyle="1" w:styleId="23">
    <w:name w:val="Основной текст 2 Знак"/>
    <w:uiPriority w:val="99"/>
    <w:rPr>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character" w:customStyle="1" w:styleId="32">
    <w:name w:val="Основной текст с отступом 3 Знак"/>
    <w:uiPriority w:val="99"/>
    <w:rPr>
      <w:sz w:val="16"/>
      <w:szCs w:val="16"/>
    </w:rPr>
  </w:style>
  <w:style w:type="character" w:customStyle="1" w:styleId="a7">
    <w:name w:val="Основной текст Знак"/>
    <w:uiPriority w:val="99"/>
    <w:rPr>
      <w:sz w:val="24"/>
      <w:szCs w:val="24"/>
    </w:rPr>
  </w:style>
  <w:style w:type="character" w:customStyle="1" w:styleId="apple-style-span">
    <w:name w:val="apple-style-span"/>
    <w:basedOn w:val="DefaultParagraphFont"/>
    <w:uiPriority w:val="99"/>
    <w:rPr>
      <w:rFonts w:ascii="Times New Roman" w:hAnsi="Times New Roman" w:cs="Times New Roman"/>
    </w:rPr>
  </w:style>
  <w:style w:type="character" w:customStyle="1" w:styleId="apple-converted-space">
    <w:name w:val="apple-converted-space"/>
    <w:basedOn w:val="DefaultParagraphFont"/>
    <w:uiPriority w:val="99"/>
    <w:rPr>
      <w:rFonts w:ascii="Times New Roman" w:hAnsi="Times New Roman" w:cs="Times New Roman"/>
    </w:rPr>
  </w:style>
  <w:style w:type="paragraph" w:styleId="PlainText">
    <w:name w:val="Plain Text"/>
    <w:basedOn w:val="Normal"/>
    <w:link w:val="PlainTextChar"/>
    <w:uiPriority w:val="99"/>
    <w:pPr>
      <w:ind w:left="0" w:firstLine="0"/>
      <w:jc w:val="left"/>
    </w:pPr>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hAnsi="Courier New" w:cs="Courier New"/>
      <w:sz w:val="20"/>
      <w:szCs w:val="20"/>
    </w:rPr>
  </w:style>
  <w:style w:type="character" w:customStyle="1" w:styleId="a8">
    <w:name w:val="Текст Знак"/>
    <w:uiPriority w:val="99"/>
    <w:rPr>
      <w:rFonts w:ascii="Courier New" w:hAnsi="Courier New" w:cs="Courier New"/>
    </w:rPr>
  </w:style>
  <w:style w:type="character" w:customStyle="1" w:styleId="2TimesNewRoman">
    <w:name w:val="Основной текст (2) + Times New Roman"/>
    <w:aliases w:val="9 pt"/>
    <w:uiPriority w:val="99"/>
    <w:rPr>
      <w:rFonts w:ascii="Times New Roman" w:hAnsi="Times New Roman" w:cs="Times New Roman"/>
      <w:color w:val="000000"/>
      <w:spacing w:val="0"/>
      <w:w w:val="100"/>
      <w:position w:val="0"/>
      <w:sz w:val="18"/>
      <w:szCs w:val="18"/>
      <w:u w:val="none"/>
      <w:lang w:val="ru-RU" w:eastAsia="ru-RU"/>
    </w:rPr>
  </w:style>
  <w:style w:type="character" w:customStyle="1" w:styleId="2TimesNewRoman1">
    <w:name w:val="Основной текст (2) + Times New Roman1"/>
    <w:aliases w:val="9 pt1,Курсив"/>
    <w:uiPriority w:val="99"/>
    <w:rPr>
      <w:rFonts w:ascii="Times New Roman" w:hAnsi="Times New Roman" w:cs="Times New Roman"/>
      <w:i/>
      <w:iCs/>
      <w:color w:val="000000"/>
      <w:spacing w:val="0"/>
      <w:w w:val="100"/>
      <w:position w:val="0"/>
      <w:sz w:val="18"/>
      <w:szCs w:val="18"/>
      <w:u w:val="none"/>
      <w:lang w:val="ru-RU" w:eastAsia="ru-RU"/>
    </w:rPr>
  </w:style>
  <w:style w:type="paragraph" w:customStyle="1" w:styleId="ConsPlusTitle">
    <w:name w:val="ConsPlusTitle"/>
    <w:uiPriority w:val="99"/>
    <w:pPr>
      <w:widowControl w:val="0"/>
      <w:autoSpaceDE w:val="0"/>
      <w:autoSpaceDN w:val="0"/>
    </w:pPr>
    <w:rPr>
      <w:rFonts w:ascii="Calibri" w:hAnsi="Calibri" w:cs="Calibri"/>
      <w:b/>
      <w:bCs/>
    </w:rPr>
  </w:style>
  <w:style w:type="character" w:customStyle="1" w:styleId="5">
    <w:name w:val="Заголовок 5 Знак"/>
    <w:uiPriority w:val="99"/>
    <w:rPr>
      <w:rFonts w:eastAsia="Times New Roman"/>
      <w:b/>
      <w:bCs/>
      <w:i/>
      <w:iCs/>
      <w:sz w:val="26"/>
      <w:szCs w:val="26"/>
      <w:lang w:val="ru-RU" w:eastAsia="en-US"/>
    </w:rPr>
  </w:style>
  <w:style w:type="paragraph" w:customStyle="1" w:styleId="text">
    <w:name w:val="text"/>
    <w:basedOn w:val="Normal"/>
    <w:uiPriority w:val="99"/>
    <w:pPr>
      <w:ind w:left="0"/>
    </w:pPr>
    <w:rPr>
      <w:sz w:val="28"/>
      <w:szCs w:val="28"/>
    </w:rPr>
  </w:style>
  <w:style w:type="character" w:customStyle="1" w:styleId="text0">
    <w:name w:val="text Знак"/>
    <w:uiPriority w:val="99"/>
    <w:rPr>
      <w:rFonts w:eastAsia="Times New Roman"/>
      <w:sz w:val="28"/>
      <w:szCs w:val="28"/>
      <w:lang w:val="ru-RU" w:eastAsia="ru-RU"/>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sz w:val="20"/>
      <w:szCs w:val="20"/>
    </w:rPr>
  </w:style>
  <w:style w:type="character" w:customStyle="1" w:styleId="HTML">
    <w:name w:val="Стандартный HTML Знак"/>
    <w:uiPriority w:val="99"/>
    <w:rPr>
      <w:rFonts w:ascii="Courier New" w:hAnsi="Courier New" w:cs="Courier New"/>
      <w:lang w:val="ru-RU" w:eastAsia="ru-RU"/>
    </w:rPr>
  </w:style>
  <w:style w:type="paragraph" w:styleId="CommentText">
    <w:name w:val="annotation text"/>
    <w:basedOn w:val="Normal"/>
    <w:link w:val="CommentTextChar"/>
    <w:uiPriority w:val="99"/>
    <w:pPr>
      <w:spacing w:after="200"/>
      <w:ind w:left="0" w:firstLine="0"/>
      <w:jc w:val="left"/>
    </w:pPr>
    <w:rPr>
      <w:sz w:val="20"/>
      <w:szCs w:val="20"/>
      <w:lang w:eastAsia="en-US"/>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customStyle="1" w:styleId="a9">
    <w:name w:val="Текст примечания Знак"/>
    <w:uiPriority w:val="99"/>
    <w:rPr>
      <w:rFonts w:eastAsia="Times New Roman"/>
      <w:lang w:val="ru-RU" w:eastAsia="en-US"/>
    </w:rPr>
  </w:style>
  <w:style w:type="paragraph" w:customStyle="1" w:styleId="aa">
    <w:name w:val="Тема примечания"/>
    <w:basedOn w:val="CommentText"/>
    <w:next w:val="CommentText"/>
    <w:uiPriority w:val="99"/>
    <w:rPr>
      <w:b/>
      <w:bCs/>
    </w:rPr>
  </w:style>
  <w:style w:type="character" w:customStyle="1" w:styleId="ab">
    <w:name w:val="Тема примечания Знак"/>
    <w:uiPriority w:val="99"/>
    <w:rPr>
      <w:rFonts w:eastAsia="Times New Roman"/>
      <w:b/>
      <w:bCs/>
      <w:lang w:val="ru-RU" w:eastAsia="en-US"/>
    </w:rPr>
  </w:style>
  <w:style w:type="paragraph" w:customStyle="1" w:styleId="ac">
    <w:name w:val="Текст выноски"/>
    <w:basedOn w:val="Normal"/>
    <w:uiPriority w:val="99"/>
    <w:pPr>
      <w:spacing w:after="200"/>
      <w:ind w:left="0" w:firstLine="0"/>
      <w:jc w:val="left"/>
    </w:pPr>
    <w:rPr>
      <w:rFonts w:ascii="Tahoma" w:hAnsi="Tahoma" w:cs="Tahoma"/>
      <w:sz w:val="16"/>
      <w:szCs w:val="16"/>
      <w:lang w:eastAsia="en-US"/>
    </w:rPr>
  </w:style>
  <w:style w:type="character" w:customStyle="1" w:styleId="ad">
    <w:name w:val="Текст выноски Знак"/>
    <w:uiPriority w:val="99"/>
    <w:rPr>
      <w:rFonts w:ascii="Tahoma" w:hAnsi="Tahoma" w:cs="Tahoma"/>
      <w:sz w:val="16"/>
      <w:szCs w:val="16"/>
      <w:lang w:val="ru-RU" w:eastAsia="en-US"/>
    </w:rPr>
  </w:style>
  <w:style w:type="paragraph" w:styleId="EndnoteText">
    <w:name w:val="endnote text"/>
    <w:basedOn w:val="Normal"/>
    <w:link w:val="EndnoteTextChar"/>
    <w:uiPriority w:val="99"/>
    <w:pPr>
      <w:spacing w:after="200"/>
      <w:ind w:left="0" w:firstLine="0"/>
      <w:jc w:val="left"/>
    </w:pPr>
    <w:rPr>
      <w:sz w:val="20"/>
      <w:szCs w:val="20"/>
      <w:lang w:eastAsia="en-US"/>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customStyle="1" w:styleId="ae">
    <w:name w:val="Текст концевой сноски Знак"/>
    <w:uiPriority w:val="99"/>
    <w:rPr>
      <w:rFonts w:eastAsia="Times New Roman"/>
      <w:lang w:val="ru-RU" w:eastAsia="en-US"/>
    </w:rPr>
  </w:style>
  <w:style w:type="paragraph" w:customStyle="1" w:styleId="af">
    <w:name w:val="Для таблиц"/>
    <w:basedOn w:val="Normal"/>
    <w:uiPriority w:val="99"/>
    <w:pPr>
      <w:ind w:left="0" w:firstLine="0"/>
      <w:jc w:val="left"/>
    </w:pPr>
  </w:style>
  <w:style w:type="paragraph" w:customStyle="1" w:styleId="24">
    <w:name w:val="Знак Знак2"/>
    <w:basedOn w:val="Normal"/>
    <w:uiPriority w:val="99"/>
    <w:pPr>
      <w:spacing w:after="160" w:line="240" w:lineRule="exact"/>
      <w:ind w:left="0" w:firstLine="0"/>
      <w:jc w:val="left"/>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Normal"/>
    <w:uiPriority w:val="99"/>
    <w:pPr>
      <w:spacing w:after="160" w:line="240" w:lineRule="exact"/>
      <w:ind w:left="0" w:firstLine="0"/>
      <w:jc w:val="left"/>
    </w:pPr>
    <w:rPr>
      <w:rFonts w:ascii="Verdana" w:hAnsi="Verdana" w:cs="Verdana"/>
      <w:sz w:val="20"/>
      <w:szCs w:val="20"/>
      <w:lang w:val="en-US" w:eastAsia="en-US"/>
    </w:rPr>
  </w:style>
  <w:style w:type="paragraph" w:customStyle="1" w:styleId="Pa0">
    <w:name w:val="Pa0"/>
    <w:basedOn w:val="Default"/>
    <w:next w:val="Default"/>
    <w:uiPriority w:val="99"/>
    <w:pPr>
      <w:spacing w:line="241" w:lineRule="atLeast"/>
    </w:pPr>
    <w:rPr>
      <w:rFonts w:ascii="Minion Pro" w:hAnsi="Minion Pro" w:cs="Minion Pro"/>
      <w:color w:val="auto"/>
    </w:rPr>
  </w:style>
  <w:style w:type="character" w:customStyle="1" w:styleId="A00">
    <w:name w:val="A0"/>
    <w:uiPriority w:val="99"/>
    <w:rPr>
      <w:color w:val="000000"/>
      <w:sz w:val="20"/>
      <w:szCs w:val="20"/>
    </w:rPr>
  </w:style>
  <w:style w:type="character" w:styleId="HTMLCite">
    <w:name w:val="HTML Cite"/>
    <w:basedOn w:val="DefaultParagraphFont"/>
    <w:uiPriority w:val="99"/>
    <w:rPr>
      <w:rFonts w:ascii="Times New Roman" w:hAnsi="Times New Roman" w:cs="Times New Roman"/>
      <w:i/>
      <w:iCs/>
    </w:rPr>
  </w:style>
  <w:style w:type="character" w:customStyle="1" w:styleId="40">
    <w:name w:val="Заголовок 4 Знак"/>
    <w:uiPriority w:val="99"/>
    <w:rPr>
      <w:rFonts w:eastAsia="Times New Roman"/>
      <w:b/>
      <w:bCs/>
      <w:sz w:val="28"/>
      <w:szCs w:val="28"/>
      <w:lang w:eastAsia="zh-CN"/>
    </w:rPr>
  </w:style>
  <w:style w:type="paragraph" w:customStyle="1" w:styleId="0">
    <w:name w:val="Стиль По левому краю Первая строка:  0 см"/>
    <w:basedOn w:val="Normal"/>
    <w:uiPriority w:val="99"/>
    <w:pPr>
      <w:ind w:left="0" w:firstLine="0"/>
      <w:jc w:val="left"/>
    </w:pPr>
    <w:rPr>
      <w:sz w:val="28"/>
      <w:szCs w:val="28"/>
      <w:lang w:eastAsia="en-US"/>
    </w:rPr>
  </w:style>
  <w:style w:type="paragraph" w:customStyle="1" w:styleId="TableParagraph">
    <w:name w:val="Table Paragraph"/>
    <w:basedOn w:val="Normal"/>
    <w:uiPriority w:val="99"/>
    <w:pPr>
      <w:widowControl w:val="0"/>
      <w:autoSpaceDE w:val="0"/>
      <w:autoSpaceDN w:val="0"/>
      <w:ind w:left="248" w:firstLine="0"/>
      <w:jc w:val="left"/>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udentlibrary.ru/book/ISBN9785893533828.html" TargetMode="External"/><Relationship Id="rId18" Type="http://schemas.openxmlformats.org/officeDocument/2006/relationships/hyperlink" Target="http://ibooks.ru/reading.php?productid=344129" TargetMode="External"/><Relationship Id="rId26" Type="http://schemas.openxmlformats.org/officeDocument/2006/relationships/hyperlink" Target="http://psychologyinrussia.com/" TargetMode="External"/><Relationship Id="rId39" Type="http://schemas.openxmlformats.org/officeDocument/2006/relationships/footer" Target="footer1.xml"/><Relationship Id="rId21" Type="http://schemas.openxmlformats.org/officeDocument/2006/relationships/hyperlink" Target="https://biblio-online.ru/book/D9311ADD-6373-49C2-BFFB-6AD49A301F66" TargetMode="External"/><Relationship Id="rId34" Type="http://schemas.openxmlformats.org/officeDocument/2006/relationships/hyperlink" Target="http://imaton.ru/" TargetMode="External"/><Relationship Id="rId42" Type="http://schemas.openxmlformats.org/officeDocument/2006/relationships/hyperlink" Target="http://psyfactor.org/" TargetMode="External"/><Relationship Id="rId47" Type="http://schemas.openxmlformats.org/officeDocument/2006/relationships/hyperlink" Target="http://www.psy-gazeta.ru/" TargetMode="External"/><Relationship Id="rId50" Type="http://schemas.openxmlformats.org/officeDocument/2006/relationships/hyperlink" Target="http://ukrlibrary.org/" TargetMode="External"/><Relationship Id="rId55" Type="http://schemas.openxmlformats.org/officeDocument/2006/relationships/hyperlink" Target="https://www.google.ru/url?sa=t&amp;rct=j&amp;q=&amp;esrc=s&amp;source=web&amp;cd=3&amp;cad=rja&amp;uact=8&amp;ved=0ahUKEwj7jMGjwbfQAhWKFiwKHYcBC7IQFggoMAI&amp;url=http%3A%2F%2Fwww.sgu.ru%2Fsites%2Fdefault%2Ffiles%2Fdocuments%2F2014%2F37.03.01_psihologiya.doc&amp;usg=AFQjCNGkWgi8V7Dfk2xUlFgHbYa3CUs0rw&amp;sig2=31knq1m3bgABxb_i90mgSw&amp;bvm=bv.139250283,d.bGg" TargetMode="External"/><Relationship Id="rId63" Type="http://schemas.openxmlformats.org/officeDocument/2006/relationships/hyperlink" Target="http://www.psychology-online.ru/lit/obzorf.htm" TargetMode="External"/><Relationship Id="rId68" Type="http://schemas.openxmlformats.org/officeDocument/2006/relationships/hyperlink" Target="http://www.biblio-online.ru/book/CDC67E8E-4500-426E-A118-24BE9649B94E" TargetMode="External"/><Relationship Id="rId76" Type="http://schemas.openxmlformats.org/officeDocument/2006/relationships/footer" Target="footer4.xml"/><Relationship Id="rId7" Type="http://schemas.openxmlformats.org/officeDocument/2006/relationships/hyperlink" Target="https://biblio-online.ru/book/F96FCBF9-3C72-4F86-A3C6-B62C27076F19" TargetMode="External"/><Relationship Id="rId71" Type="http://schemas.openxmlformats.org/officeDocument/2006/relationships/hyperlink" Target="http://www.psy-gazeta.ru/" TargetMode="External"/><Relationship Id="rId2" Type="http://schemas.openxmlformats.org/officeDocument/2006/relationships/styles" Target="styles.xml"/><Relationship Id="rId16" Type="http://schemas.openxmlformats.org/officeDocument/2006/relationships/hyperlink" Target="https://biblio-online.ru/book/53342BDA-1890-46A4-99E2-A7FDE243C6DF" TargetMode="External"/><Relationship Id="rId29" Type="http://schemas.openxmlformats.org/officeDocument/2006/relationships/hyperlink" Target="https://psy-journal.hse.ru/" TargetMode="External"/><Relationship Id="rId11" Type="http://schemas.openxmlformats.org/officeDocument/2006/relationships/hyperlink" Target="http://www.studentlibrary.ru/book/ISBN9785893533804.html" TargetMode="External"/><Relationship Id="rId24" Type="http://schemas.openxmlformats.org/officeDocument/2006/relationships/hyperlink" Target="http://chelovekimir.ru/" TargetMode="External"/><Relationship Id="rId32" Type="http://schemas.openxmlformats.org/officeDocument/2006/relationships/hyperlink" Target="http://lko.ru/" TargetMode="External"/><Relationship Id="rId37" Type="http://schemas.openxmlformats.org/officeDocument/2006/relationships/hyperlink" Target="http://www.eapp.org/" TargetMode="External"/><Relationship Id="rId40" Type="http://schemas.openxmlformats.org/officeDocument/2006/relationships/footer" Target="footer2.xml"/><Relationship Id="rId45" Type="http://schemas.openxmlformats.org/officeDocument/2006/relationships/hyperlink" Target="http://www.psychology.ru/" TargetMode="External"/><Relationship Id="rId53" Type="http://schemas.openxmlformats.org/officeDocument/2006/relationships/hyperlink" Target="http://www.portal.gersen.ru" TargetMode="External"/><Relationship Id="rId58" Type="http://schemas.openxmlformats.org/officeDocument/2006/relationships/hyperlink" Target="http://psyfactor.org/" TargetMode="External"/><Relationship Id="rId66" Type="http://schemas.openxmlformats.org/officeDocument/2006/relationships/footer" Target="footer3.xml"/><Relationship Id="rId74" Type="http://schemas.openxmlformats.org/officeDocument/2006/relationships/hyperlink" Target="http://diss.rsl.ru/" TargetMode="External"/><Relationship Id="rId5" Type="http://schemas.openxmlformats.org/officeDocument/2006/relationships/footnotes" Target="footnotes.xml"/><Relationship Id="rId15" Type="http://schemas.openxmlformats.org/officeDocument/2006/relationships/hyperlink" Target="https://biblio-online.ru/book/BAE4D1B1-8B57-46F1-9896-FDD0910A9B72" TargetMode="External"/><Relationship Id="rId23" Type="http://schemas.openxmlformats.org/officeDocument/2006/relationships/hyperlink" Target="http://ipras.ru/cntnt/rus/institut_p/psihologic.html" TargetMode="External"/><Relationship Id="rId28" Type="http://schemas.openxmlformats.org/officeDocument/2006/relationships/hyperlink" Target="http://www.vestnik-soc.unn.ru/ru" TargetMode="External"/><Relationship Id="rId36" Type="http://schemas.openxmlformats.org/officeDocument/2006/relationships/hyperlink" Target="http://www.apa.org/" TargetMode="External"/><Relationship Id="rId49" Type="http://schemas.openxmlformats.org/officeDocument/2006/relationships/hyperlink" Target="http://www.gumer.info" TargetMode="External"/><Relationship Id="rId57" Type="http://schemas.openxmlformats.org/officeDocument/2006/relationships/hyperlink" Target="http://psyberia.ru/" TargetMode="External"/><Relationship Id="rId61" Type="http://schemas.openxmlformats.org/officeDocument/2006/relationships/hyperlink" Target="http://www.ido.edu.ru/psychology" TargetMode="External"/><Relationship Id="rId10" Type="http://schemas.openxmlformats.org/officeDocument/2006/relationships/hyperlink" Target="http://www.studentlibrary.ru/book/ISBN9785893533798.html" TargetMode="External"/><Relationship Id="rId19" Type="http://schemas.openxmlformats.org/officeDocument/2006/relationships/hyperlink" Target="http://e.lanbook.com/book/68768" TargetMode="External"/><Relationship Id="rId31" Type="http://schemas.openxmlformats.org/officeDocument/2006/relationships/hyperlink" Target="http://reznik-um.ru/" TargetMode="External"/><Relationship Id="rId44" Type="http://schemas.openxmlformats.org/officeDocument/2006/relationships/hyperlink" Target="http://www.flogiston.ru/" TargetMode="External"/><Relationship Id="rId52" Type="http://schemas.openxmlformats.org/officeDocument/2006/relationships/hyperlink" Target="http://elibrary.rsl.ru/" TargetMode="External"/><Relationship Id="rId60" Type="http://schemas.openxmlformats.org/officeDocument/2006/relationships/hyperlink" Target="http://www.flogiston.ru/" TargetMode="External"/><Relationship Id="rId65" Type="http://schemas.openxmlformats.org/officeDocument/2006/relationships/hyperlink" Target="http://www.psystudy.com/" TargetMode="External"/><Relationship Id="rId73" Type="http://schemas.openxmlformats.org/officeDocument/2006/relationships/hyperlink" Target="https://cyberleninka.r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udentlibrary.ru/book/ISBN9785893533781.html" TargetMode="External"/><Relationship Id="rId14" Type="http://schemas.openxmlformats.org/officeDocument/2006/relationships/hyperlink" Target="http://e.lanbook.com/book/49565" TargetMode="External"/><Relationship Id="rId22" Type="http://schemas.openxmlformats.org/officeDocument/2006/relationships/hyperlink" Target="https://biblio-online.ru/book/14F89B49-61CA-438B-A2B5-BFBAB29D3DE8" TargetMode="External"/><Relationship Id="rId27" Type="http://schemas.openxmlformats.org/officeDocument/2006/relationships/hyperlink" Target="http://msupsyj.ru/" TargetMode="External"/><Relationship Id="rId30" Type="http://schemas.openxmlformats.org/officeDocument/2006/relationships/hyperlink" Target="http://psyjournals.ru/mpsi_worldpsy/" TargetMode="External"/><Relationship Id="rId35" Type="http://schemas.openxmlformats.org/officeDocument/2006/relationships/hyperlink" Target="https://www.google.ru/url?sa=t&amp;rct=j&amp;q=&amp;esrc=s&amp;source=web&amp;cd=7&amp;ved=0ahUKEwi3j7if-azRAhXFkCwKHRoqDLoQFghQMAY&amp;url=http%3A%2F%2Fwww.apa.org%2F&amp;usg=AFQjCNGEqGtWi_Ve6tBCgdcnZX488vksZA&amp;bvm=bv.142059868,d.bGg&amp;cad=rjt" TargetMode="External"/><Relationship Id="rId43" Type="http://schemas.openxmlformats.org/officeDocument/2006/relationships/hyperlink" Target="http://psyjournals.ru/" TargetMode="External"/><Relationship Id="rId48" Type="http://schemas.openxmlformats.org/officeDocument/2006/relationships/hyperlink" Target="http://www.psystudy.com/" TargetMode="External"/><Relationship Id="rId56" Type="http://schemas.openxmlformats.org/officeDocument/2006/relationships/hyperlink" Target="http://imaton.com/" TargetMode="External"/><Relationship Id="rId64" Type="http://schemas.openxmlformats.org/officeDocument/2006/relationships/hyperlink" Target="http://www.psy-gazeta.ru/" TargetMode="External"/><Relationship Id="rId69" Type="http://schemas.openxmlformats.org/officeDocument/2006/relationships/hyperlink" Target="http://psyjournals.ru/" TargetMode="External"/><Relationship Id="rId77" Type="http://schemas.openxmlformats.org/officeDocument/2006/relationships/fontTable" Target="fontTable.xml"/><Relationship Id="rId8" Type="http://schemas.openxmlformats.org/officeDocument/2006/relationships/hyperlink" Target="http://www.studentlibrary.ru/book/ISBN9785893533774.html" TargetMode="External"/><Relationship Id="rId51" Type="http://schemas.openxmlformats.org/officeDocument/2006/relationships/hyperlink" Target="http://aspirant.ws/" TargetMode="External"/><Relationship Id="rId72" Type="http://schemas.openxmlformats.org/officeDocument/2006/relationships/hyperlink" Target="http://www.voppsy.ru/frame25.htm" TargetMode="External"/><Relationship Id="rId3" Type="http://schemas.openxmlformats.org/officeDocument/2006/relationships/settings" Target="settings.xml"/><Relationship Id="rId12" Type="http://schemas.openxmlformats.org/officeDocument/2006/relationships/hyperlink" Target="http://www.studentlibrary.ru/book/ISBN9785893533811.html" TargetMode="External"/><Relationship Id="rId17" Type="http://schemas.openxmlformats.org/officeDocument/2006/relationships/hyperlink" Target="https://biblio-online.ru/book/F1B6AFCB-690B-44E4-9334-410E4D16095A" TargetMode="External"/><Relationship Id="rId25" Type="http://schemas.openxmlformats.org/officeDocument/2006/relationships/hyperlink" Target="http://npsyj.ru/" TargetMode="External"/><Relationship Id="rId33" Type="http://schemas.openxmlformats.org/officeDocument/2006/relationships/hyperlink" Target="http://www.teletesting.ru/" TargetMode="External"/><Relationship Id="rId38" Type="http://schemas.openxmlformats.org/officeDocument/2006/relationships/header" Target="header1.xml"/><Relationship Id="rId46" Type="http://schemas.openxmlformats.org/officeDocument/2006/relationships/hyperlink" Target="http://www.psychology-online.ru/lit/obzorf.htm" TargetMode="External"/><Relationship Id="rId59" Type="http://schemas.openxmlformats.org/officeDocument/2006/relationships/hyperlink" Target="http://psyjournals.ru/" TargetMode="External"/><Relationship Id="rId67" Type="http://schemas.openxmlformats.org/officeDocument/2006/relationships/hyperlink" Target="http://www.biblio-online.ru/book/2FD60650-3ADC-4000-8490-04EBA5097164" TargetMode="External"/><Relationship Id="rId20" Type="http://schemas.openxmlformats.org/officeDocument/2006/relationships/hyperlink" Target="https://biblio-online.ru/book/ED09E58E-EDEF-43D9-86C1-99B5290F7254" TargetMode="External"/><Relationship Id="rId41" Type="http://schemas.openxmlformats.org/officeDocument/2006/relationships/hyperlink" Target="http://psyberia.ru/" TargetMode="External"/><Relationship Id="rId54" Type="http://schemas.openxmlformats.org/officeDocument/2006/relationships/hyperlink" Target="https://www.google.ru/url?sa=t&amp;rct=j&amp;q=&amp;esrc=s&amp;source=web&amp;cd=3&amp;cad=rja&amp;uact=8&amp;ved=0ahUKEwj7jMGjwbfQAhWKFiwKHYcBC7IQFggoMAI&amp;url=http%3A%2F%2Fwww.sgu.ru%2Fsites%2Fdefault%2Ffiles%2Fdocuments%2F2014%2F37.03.01_psihologiya.doc&amp;usg=AFQjCNGkWgi8V7Dfk2xUlFgHbYa3CUs0rw&amp;sig2=31knq1m3bgABxb_i90mgSw&amp;bvm=bv.139250283,d.bGg" TargetMode="External"/><Relationship Id="rId62" Type="http://schemas.openxmlformats.org/officeDocument/2006/relationships/hyperlink" Target="http://www.psychology.ru/" TargetMode="External"/><Relationship Id="rId70" Type="http://schemas.openxmlformats.org/officeDocument/2006/relationships/hyperlink" Target="http://www.psystudy.com/" TargetMode="External"/><Relationship Id="rId75" Type="http://schemas.openxmlformats.org/officeDocument/2006/relationships/hyperlink" Target="http://elibrary.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130</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hri</dc:creator>
  <cp:keywords/>
  <dc:description/>
  <cp:lastModifiedBy>Oxana</cp:lastModifiedBy>
  <cp:revision>4</cp:revision>
  <cp:lastPrinted>2017-09-06T06:57:00Z</cp:lastPrinted>
  <dcterms:created xsi:type="dcterms:W3CDTF">2020-05-17T13:51:00Z</dcterms:created>
  <dcterms:modified xsi:type="dcterms:W3CDTF">2021-03-26T17:43:00Z</dcterms:modified>
</cp:coreProperties>
</file>