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A5" w:rsidRPr="000366FE" w:rsidRDefault="00A70DA5" w:rsidP="00A70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A70DA5" w:rsidRPr="000366FE" w:rsidRDefault="00A70DA5" w:rsidP="00A70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A70DA5" w:rsidRPr="000366FE" w:rsidRDefault="00A70DA5" w:rsidP="00A70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DA5" w:rsidRPr="000366FE" w:rsidRDefault="00A70DA5" w:rsidP="00A70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A70DA5" w:rsidRPr="000366FE" w:rsidRDefault="00A70DA5" w:rsidP="00A70DA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366FE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  <w:r w:rsidRPr="000366F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70DA5" w:rsidRPr="000366FE" w:rsidRDefault="00A70DA5" w:rsidP="00A70DA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A70DA5" w:rsidRPr="000366FE" w:rsidRDefault="00A70DA5" w:rsidP="00A70DA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 им. Н.И. Лобачевского»</w:t>
      </w:r>
    </w:p>
    <w:p w:rsidR="00A70DA5" w:rsidRPr="000366FE" w:rsidRDefault="00A70DA5" w:rsidP="00A70DA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DA5" w:rsidRPr="000366FE" w:rsidRDefault="00A70DA5" w:rsidP="00A70DA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A70DA5" w:rsidRPr="000366FE" w:rsidRDefault="00A70DA5" w:rsidP="00A70DA5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</w:rPr>
      </w:pPr>
    </w:p>
    <w:p w:rsidR="00A70DA5" w:rsidRPr="000366FE" w:rsidRDefault="00A70DA5" w:rsidP="00A70DA5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</w:rPr>
      </w:pPr>
    </w:p>
    <w:p w:rsidR="00A70DA5" w:rsidRPr="000366FE" w:rsidRDefault="00A70DA5" w:rsidP="00A70DA5">
      <w:pPr>
        <w:tabs>
          <w:tab w:val="left" w:pos="142"/>
        </w:tabs>
        <w:spacing w:after="120" w:line="240" w:lineRule="auto"/>
        <w:ind w:firstLine="6804"/>
        <w:jc w:val="right"/>
        <w:rPr>
          <w:rFonts w:ascii="Times New Roman" w:hAnsi="Times New Roman"/>
          <w:sz w:val="28"/>
          <w:szCs w:val="28"/>
        </w:rPr>
      </w:pPr>
      <w:r w:rsidRPr="000366FE"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A70DA5" w:rsidRPr="000366FE" w:rsidRDefault="00A70DA5" w:rsidP="00A70DA5">
      <w:pPr>
        <w:widowControl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A70DA5" w:rsidRPr="000366FE" w:rsidRDefault="00A70DA5" w:rsidP="00A70DA5">
      <w:pPr>
        <w:widowControl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                протокол №1 от </w:t>
      </w:r>
    </w:p>
    <w:p w:rsidR="00A70DA5" w:rsidRPr="000366FE" w:rsidRDefault="00A70DA5" w:rsidP="00A70DA5">
      <w:pPr>
        <w:widowControl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>"20"апреля 202</w:t>
      </w:r>
      <w:r>
        <w:rPr>
          <w:rFonts w:ascii="Times New Roman" w:hAnsi="Times New Roman"/>
          <w:sz w:val="24"/>
          <w:szCs w:val="24"/>
        </w:rPr>
        <w:t>1</w:t>
      </w:r>
      <w:r w:rsidRPr="000366FE">
        <w:rPr>
          <w:rFonts w:ascii="Times New Roman" w:hAnsi="Times New Roman"/>
          <w:sz w:val="24"/>
          <w:szCs w:val="24"/>
        </w:rPr>
        <w:t xml:space="preserve">г.  </w:t>
      </w:r>
    </w:p>
    <w:p w:rsidR="000E336A" w:rsidRPr="009A3E44" w:rsidRDefault="000E336A" w:rsidP="000E336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336A" w:rsidRPr="009A3E44" w:rsidRDefault="000E336A" w:rsidP="000E336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336A" w:rsidRPr="009A3E44" w:rsidRDefault="000E336A" w:rsidP="000E336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336A" w:rsidRPr="009A3E44" w:rsidRDefault="000E336A" w:rsidP="000E336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336A" w:rsidRPr="005B7DD7" w:rsidRDefault="000E336A" w:rsidP="000E336A">
      <w:pPr>
        <w:jc w:val="center"/>
        <w:rPr>
          <w:rFonts w:ascii="Times New Roman" w:hAnsi="Times New Roman"/>
          <w:b/>
          <w:sz w:val="28"/>
          <w:szCs w:val="28"/>
        </w:rPr>
      </w:pPr>
      <w:r w:rsidRPr="005B7DD7">
        <w:rPr>
          <w:rFonts w:ascii="Times New Roman" w:hAnsi="Times New Roman"/>
          <w:b/>
          <w:sz w:val="28"/>
          <w:szCs w:val="28"/>
        </w:rPr>
        <w:t>РАБОЧАЯ ПРОГРАММА ПРОФЕССИОНАЛЬНОГО МОДУЛЯ</w:t>
      </w:r>
    </w:p>
    <w:p w:rsidR="000E336A" w:rsidRPr="009A3E44" w:rsidRDefault="000E336A" w:rsidP="000E33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36A" w:rsidRPr="005B7DD7" w:rsidRDefault="000E336A" w:rsidP="000E336A">
      <w:pPr>
        <w:jc w:val="center"/>
        <w:rPr>
          <w:rFonts w:ascii="Times New Roman" w:hAnsi="Times New Roman"/>
          <w:b/>
          <w:sz w:val="28"/>
          <w:szCs w:val="28"/>
        </w:rPr>
      </w:pPr>
      <w:r w:rsidRPr="00053B06">
        <w:rPr>
          <w:rFonts w:ascii="Times New Roman" w:hAnsi="Times New Roman"/>
          <w:sz w:val="24"/>
          <w:szCs w:val="24"/>
        </w:rPr>
        <w:t>«</w:t>
      </w:r>
      <w:r w:rsidRPr="005B7DD7">
        <w:rPr>
          <w:rFonts w:ascii="Times New Roman" w:hAnsi="Times New Roman"/>
          <w:b/>
          <w:sz w:val="28"/>
          <w:szCs w:val="28"/>
        </w:rPr>
        <w:t>ПМ.04 Составление и использование бухгалтерской (финансовой) отчетности»</w:t>
      </w:r>
    </w:p>
    <w:p w:rsidR="005B7DD7" w:rsidRPr="005B4F13" w:rsidRDefault="005B7DD7" w:rsidP="005B7DD7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B4F13">
        <w:rPr>
          <w:rFonts w:ascii="Times New Roman" w:hAnsi="Times New Roman"/>
          <w:sz w:val="28"/>
        </w:rPr>
        <w:t xml:space="preserve">Специальность </w:t>
      </w:r>
      <w:r w:rsidRPr="005B4F13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5B7DD7" w:rsidRPr="005B4F13" w:rsidRDefault="005B7DD7" w:rsidP="005B7DD7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7DD7" w:rsidRPr="005B4F13" w:rsidRDefault="005B7DD7" w:rsidP="005B7DD7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</w:rPr>
      </w:pPr>
      <w:r w:rsidRPr="005B4F13">
        <w:rPr>
          <w:rFonts w:ascii="Times New Roman" w:hAnsi="Times New Roman"/>
          <w:b/>
          <w:sz w:val="28"/>
        </w:rPr>
        <w:t xml:space="preserve">38.02.01 «Экономика и бухгалтерский учет (по отраслям)»  </w:t>
      </w:r>
    </w:p>
    <w:p w:rsidR="000E336A" w:rsidRPr="009A3E44" w:rsidRDefault="000E336A" w:rsidP="000E33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B7DD7" w:rsidRPr="005B4F13" w:rsidRDefault="005B7DD7" w:rsidP="005B7DD7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  <w:r w:rsidRPr="005B4F13">
        <w:rPr>
          <w:rFonts w:ascii="Times New Roman" w:hAnsi="Times New Roman"/>
          <w:sz w:val="28"/>
        </w:rPr>
        <w:t>Квалификация выпускника</w:t>
      </w:r>
    </w:p>
    <w:p w:rsidR="005B7DD7" w:rsidRPr="005B4F13" w:rsidRDefault="005B7DD7" w:rsidP="005B7DD7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F13">
        <w:rPr>
          <w:rFonts w:ascii="Times New Roman" w:hAnsi="Times New Roman"/>
          <w:b/>
          <w:sz w:val="28"/>
          <w:szCs w:val="28"/>
        </w:rPr>
        <w:t>Бухгалтер</w:t>
      </w:r>
    </w:p>
    <w:p w:rsidR="005B7DD7" w:rsidRPr="005B4F13" w:rsidRDefault="005B7DD7" w:rsidP="005B7DD7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7DD7" w:rsidRPr="005B4F13" w:rsidRDefault="005B7DD7" w:rsidP="005B7DD7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  <w:r w:rsidRPr="005B4F13">
        <w:rPr>
          <w:rFonts w:ascii="Times New Roman" w:hAnsi="Times New Roman"/>
          <w:sz w:val="28"/>
        </w:rPr>
        <w:t>Квалификация выпускника</w:t>
      </w:r>
    </w:p>
    <w:p w:rsidR="005B7DD7" w:rsidRPr="005B4F13" w:rsidRDefault="005172A5" w:rsidP="005B7DD7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Очная</w:t>
      </w:r>
    </w:p>
    <w:p w:rsidR="005B7DD7" w:rsidRPr="005B4F13" w:rsidRDefault="005B7DD7" w:rsidP="005172A5">
      <w:pPr>
        <w:tabs>
          <w:tab w:val="left" w:pos="142"/>
        </w:tabs>
        <w:spacing w:after="0"/>
        <w:rPr>
          <w:rFonts w:ascii="Times New Roman" w:hAnsi="Times New Roman"/>
          <w:sz w:val="28"/>
        </w:rPr>
      </w:pPr>
    </w:p>
    <w:p w:rsidR="005B7DD7" w:rsidRPr="005B4F13" w:rsidRDefault="005B7DD7" w:rsidP="005B7DD7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  <w:r w:rsidRPr="005B4F13">
        <w:rPr>
          <w:rFonts w:ascii="Times New Roman" w:hAnsi="Times New Roman"/>
          <w:sz w:val="28"/>
        </w:rPr>
        <w:t>Нижний Новгород</w:t>
      </w:r>
    </w:p>
    <w:p w:rsidR="005B7DD7" w:rsidRPr="005B4F13" w:rsidRDefault="00A70DA5" w:rsidP="005B7DD7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</w:p>
    <w:p w:rsidR="00A70DA5" w:rsidRDefault="00A70DA5" w:rsidP="000E336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70DA5" w:rsidRPr="00A70DA5" w:rsidRDefault="00A70DA5" w:rsidP="00A70DA5">
      <w:pPr>
        <w:jc w:val="right"/>
        <w:rPr>
          <w:rFonts w:ascii="Times New Roman" w:hAnsi="Times New Roman"/>
          <w:sz w:val="24"/>
          <w:szCs w:val="24"/>
        </w:rPr>
      </w:pPr>
    </w:p>
    <w:p w:rsidR="00647D7E" w:rsidRPr="00A70DA5" w:rsidRDefault="00A70DA5" w:rsidP="00647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DA5">
        <w:rPr>
          <w:rFonts w:ascii="Times New Roman" w:hAnsi="Times New Roman"/>
          <w:sz w:val="24"/>
          <w:szCs w:val="24"/>
        </w:rPr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  <w:r w:rsidR="00647D7E" w:rsidRPr="00A70DA5">
        <w:rPr>
          <w:rFonts w:ascii="Times New Roman" w:hAnsi="Times New Roman"/>
          <w:sz w:val="24"/>
          <w:szCs w:val="24"/>
        </w:rPr>
        <w:t>среднего профессионального образования (далее - СПО) 38.02.01 «Экономика и бух</w:t>
      </w:r>
      <w:r>
        <w:rPr>
          <w:rFonts w:ascii="Times New Roman" w:hAnsi="Times New Roman"/>
          <w:sz w:val="24"/>
          <w:szCs w:val="24"/>
        </w:rPr>
        <w:t xml:space="preserve">галтерский учет (по отраслям)» </w:t>
      </w:r>
      <w:r w:rsidR="00647D7E" w:rsidRPr="00A70DA5">
        <w:rPr>
          <w:rFonts w:ascii="Times New Roman" w:hAnsi="Times New Roman"/>
          <w:sz w:val="24"/>
          <w:szCs w:val="24"/>
        </w:rPr>
        <w:t>базовой подготовки</w:t>
      </w:r>
    </w:p>
    <w:p w:rsidR="00A70DA5" w:rsidRPr="000366FE" w:rsidRDefault="00A70DA5" w:rsidP="00A70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Автор: преподаватель отделения СПО высшей категории Сандлер И.В </w:t>
      </w:r>
    </w:p>
    <w:p w:rsidR="00A70DA5" w:rsidRPr="000366FE" w:rsidRDefault="00A70DA5" w:rsidP="00A70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A70DA5" w:rsidRPr="000366FE" w:rsidRDefault="00A70DA5" w:rsidP="00A70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A70DA5" w:rsidRPr="000366FE" w:rsidRDefault="00A70DA5" w:rsidP="00A70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>_______________________        И.В.Сандлер</w:t>
      </w:r>
    </w:p>
    <w:p w:rsidR="00A70DA5" w:rsidRPr="000366FE" w:rsidRDefault="00A70DA5" w:rsidP="00A70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366FE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0366FE">
        <w:rPr>
          <w:rFonts w:ascii="Times New Roman" w:hAnsi="Times New Roman"/>
          <w:bCs/>
          <w:i/>
          <w:sz w:val="20"/>
          <w:szCs w:val="20"/>
        </w:rPr>
        <w:t>(подпись</w:t>
      </w:r>
      <w:r w:rsidRPr="000366FE">
        <w:rPr>
          <w:rFonts w:ascii="Times New Roman" w:hAnsi="Times New Roman"/>
          <w:bCs/>
          <w:i/>
          <w:sz w:val="24"/>
          <w:szCs w:val="24"/>
        </w:rPr>
        <w:t>)</w:t>
      </w:r>
      <w:r w:rsidRPr="000366FE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</w:p>
    <w:p w:rsidR="00A70DA5" w:rsidRPr="000366FE" w:rsidRDefault="00A70DA5" w:rsidP="00A70DA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A70DA5" w:rsidRPr="000366FE" w:rsidRDefault="00A70DA5" w:rsidP="00A70DA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</w:t>
      </w:r>
    </w:p>
    <w:p w:rsidR="00A70DA5" w:rsidRPr="000366FE" w:rsidRDefault="00A70DA5" w:rsidP="00A70DA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 «___» ________2021 протокол №____.</w:t>
      </w:r>
    </w:p>
    <w:p w:rsidR="00A70DA5" w:rsidRPr="000366FE" w:rsidRDefault="00A70DA5" w:rsidP="00A70DA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647D7E" w:rsidRPr="008149EE" w:rsidRDefault="00647D7E" w:rsidP="00647D7E">
      <w:pPr>
        <w:spacing w:line="288" w:lineRule="auto"/>
        <w:ind w:firstLine="720"/>
        <w:jc w:val="both"/>
        <w:rPr>
          <w:sz w:val="26"/>
          <w:szCs w:val="26"/>
        </w:rPr>
      </w:pPr>
    </w:p>
    <w:p w:rsidR="00733109" w:rsidRPr="00733109" w:rsidRDefault="00733109" w:rsidP="0073310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33109">
        <w:rPr>
          <w:rFonts w:ascii="Times New Roman" w:eastAsia="Calibri" w:hAnsi="Times New Roman"/>
          <w:b/>
          <w:sz w:val="24"/>
          <w:szCs w:val="24"/>
        </w:rPr>
        <w:t>Программа согласована:</w:t>
      </w:r>
    </w:p>
    <w:p w:rsidR="00733109" w:rsidRPr="00733109" w:rsidRDefault="00733109" w:rsidP="00733109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733109" w:rsidRPr="00733109" w:rsidRDefault="00733109" w:rsidP="00733109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733109">
        <w:rPr>
          <w:rFonts w:ascii="Times New Roman" w:eastAsia="Calibri" w:hAnsi="Times New Roman"/>
          <w:bCs/>
          <w:sz w:val="24"/>
          <w:szCs w:val="24"/>
        </w:rPr>
        <w:t xml:space="preserve">Беляева Е.В. директор </w:t>
      </w:r>
      <w:r w:rsidRPr="00733109">
        <w:rPr>
          <w:rFonts w:ascii="Times New Roman" w:eastAsia="Calibri" w:hAnsi="Times New Roman"/>
          <w:bCs/>
          <w:caps/>
          <w:sz w:val="24"/>
          <w:szCs w:val="24"/>
        </w:rPr>
        <w:t>ООО КФ «ИНТЕЛЛЕКТ</w:t>
      </w:r>
      <w:r w:rsidRPr="00733109">
        <w:rPr>
          <w:rFonts w:ascii="Times New Roman" w:eastAsia="Calibri" w:hAnsi="Times New Roman"/>
          <w:bCs/>
          <w:sz w:val="24"/>
          <w:szCs w:val="24"/>
        </w:rPr>
        <w:t xml:space="preserve">» </w:t>
      </w:r>
    </w:p>
    <w:p w:rsidR="00733109" w:rsidRPr="00733109" w:rsidRDefault="00733109" w:rsidP="00733109">
      <w:pPr>
        <w:spacing w:after="0" w:line="240" w:lineRule="auto"/>
        <w:rPr>
          <w:rFonts w:ascii="Times New Roman" w:eastAsia="Calibri" w:hAnsi="Times New Roman"/>
          <w:bCs/>
          <w:caps/>
          <w:sz w:val="24"/>
          <w:szCs w:val="24"/>
        </w:rPr>
      </w:pPr>
      <w:r w:rsidRPr="00733109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733109" w:rsidRPr="00733109" w:rsidRDefault="00733109" w:rsidP="0073310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33109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733109" w:rsidRPr="00733109" w:rsidRDefault="00733109" w:rsidP="00733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33109">
        <w:rPr>
          <w:rFonts w:ascii="Times New Roman" w:eastAsia="Calibri" w:hAnsi="Times New Roman"/>
          <w:bCs/>
          <w:sz w:val="24"/>
          <w:szCs w:val="24"/>
        </w:rPr>
        <w:t>____________________</w:t>
      </w:r>
    </w:p>
    <w:p w:rsidR="00733109" w:rsidRPr="00733109" w:rsidRDefault="00733109" w:rsidP="00733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733109">
        <w:rPr>
          <w:rFonts w:ascii="Times New Roman" w:eastAsia="Calibri" w:hAnsi="Times New Roman"/>
          <w:bCs/>
          <w:i/>
          <w:iCs/>
          <w:sz w:val="24"/>
          <w:szCs w:val="24"/>
        </w:rPr>
        <w:tab/>
      </w:r>
      <w:r w:rsidRPr="00733109">
        <w:rPr>
          <w:rFonts w:ascii="Times New Roman" w:eastAsia="Calibri" w:hAnsi="Times New Roman"/>
          <w:bCs/>
          <w:i/>
          <w:iCs/>
          <w:sz w:val="20"/>
          <w:szCs w:val="20"/>
        </w:rPr>
        <w:t xml:space="preserve"> (подпись)</w:t>
      </w:r>
    </w:p>
    <w:p w:rsidR="00733109" w:rsidRPr="00733109" w:rsidRDefault="00733109" w:rsidP="0073310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733109" w:rsidRPr="00733109" w:rsidRDefault="00733109" w:rsidP="0073310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33109">
        <w:rPr>
          <w:rFonts w:ascii="Times New Roman" w:eastAsia="Calibri" w:hAnsi="Times New Roman"/>
          <w:bCs/>
          <w:sz w:val="24"/>
          <w:szCs w:val="24"/>
        </w:rPr>
        <w:t>«___»__________20___ г.</w:t>
      </w:r>
    </w:p>
    <w:p w:rsidR="00733109" w:rsidRPr="00733109" w:rsidRDefault="00733109" w:rsidP="0073310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33109">
        <w:rPr>
          <w:rFonts w:ascii="Times New Roman" w:eastAsia="Calibri" w:hAnsi="Times New Roman"/>
          <w:bCs/>
          <w:sz w:val="28"/>
          <w:szCs w:val="28"/>
        </w:rPr>
        <w:t>М.П.</w:t>
      </w:r>
    </w:p>
    <w:p w:rsidR="00647D7E" w:rsidRPr="008149EE" w:rsidRDefault="00647D7E" w:rsidP="00733109">
      <w:pPr>
        <w:spacing w:line="288" w:lineRule="auto"/>
        <w:ind w:firstLine="720"/>
        <w:rPr>
          <w:b/>
          <w:sz w:val="26"/>
          <w:szCs w:val="26"/>
        </w:rPr>
      </w:pPr>
    </w:p>
    <w:p w:rsidR="00647D7E" w:rsidRDefault="00647D7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70DA5" w:rsidRPr="00A70DA5" w:rsidRDefault="00A70DA5" w:rsidP="00A70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0DA5" w:rsidRPr="00733109" w:rsidRDefault="00A70DA5" w:rsidP="00A70D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nl-NL"/>
        </w:rPr>
      </w:pPr>
      <w:r w:rsidRPr="00733109">
        <w:rPr>
          <w:rFonts w:ascii="Times New Roman" w:hAnsi="Times New Roman"/>
          <w:b/>
          <w:sz w:val="24"/>
          <w:szCs w:val="24"/>
          <w:lang w:eastAsia="nl-NL"/>
        </w:rPr>
        <w:t>СОДЕРЖАНИЕ</w:t>
      </w:r>
    </w:p>
    <w:p w:rsidR="00A70DA5" w:rsidRPr="00733109" w:rsidRDefault="00A70DA5" w:rsidP="00A70D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nl-NL"/>
        </w:rPr>
      </w:pPr>
    </w:p>
    <w:p w:rsidR="00A70DA5" w:rsidRPr="00A70DA5" w:rsidRDefault="00A70DA5" w:rsidP="00A70DA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стр.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59"/>
        <w:gridCol w:w="7229"/>
        <w:gridCol w:w="1134"/>
      </w:tblGrid>
      <w:tr w:rsidR="00A70DA5" w:rsidRPr="00A70DA5" w:rsidTr="00A70DA5">
        <w:trPr>
          <w:trHeight w:val="931"/>
        </w:trPr>
        <w:tc>
          <w:tcPr>
            <w:tcW w:w="959" w:type="dxa"/>
          </w:tcPr>
          <w:p w:rsidR="00A70DA5" w:rsidRPr="00A70DA5" w:rsidRDefault="00A70DA5" w:rsidP="00A70DA5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70DA5" w:rsidRPr="00A70DA5" w:rsidRDefault="00A70DA5" w:rsidP="00A70DA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70DA5">
              <w:rPr>
                <w:rFonts w:ascii="Times New Roman" w:hAnsi="Times New Roman"/>
                <w:b/>
                <w:caps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:rsidR="00A70DA5" w:rsidRPr="00A70DA5" w:rsidRDefault="00A70DA5" w:rsidP="00A70DA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DA5" w:rsidRPr="00A70DA5" w:rsidRDefault="00A70DA5" w:rsidP="00A70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</w:tr>
      <w:tr w:rsidR="00A70DA5" w:rsidRPr="00A70DA5" w:rsidTr="00A70DA5">
        <w:trPr>
          <w:trHeight w:val="594"/>
        </w:trPr>
        <w:tc>
          <w:tcPr>
            <w:tcW w:w="959" w:type="dxa"/>
          </w:tcPr>
          <w:p w:rsidR="00A70DA5" w:rsidRPr="00A70DA5" w:rsidRDefault="00A70DA5" w:rsidP="00A70DA5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70DA5" w:rsidRPr="00A70DA5" w:rsidRDefault="00A70DA5" w:rsidP="00A70DA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70DA5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профессионального модуля</w:t>
            </w:r>
          </w:p>
          <w:p w:rsidR="00A70DA5" w:rsidRPr="00A70DA5" w:rsidRDefault="00A70DA5" w:rsidP="00A70DA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DA5" w:rsidRPr="00A70DA5" w:rsidRDefault="00733109" w:rsidP="00A70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A70DA5" w:rsidRPr="00A70DA5" w:rsidTr="00A70DA5">
        <w:trPr>
          <w:trHeight w:val="692"/>
        </w:trPr>
        <w:tc>
          <w:tcPr>
            <w:tcW w:w="959" w:type="dxa"/>
          </w:tcPr>
          <w:p w:rsidR="00A70DA5" w:rsidRPr="00A70DA5" w:rsidRDefault="00A70DA5" w:rsidP="00A70DA5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70DA5" w:rsidRPr="00A70DA5" w:rsidRDefault="00A70DA5" w:rsidP="00A70DA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70DA5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программы ПРОФЕССИОНАЛЬНОГО МОДУЛЯ</w:t>
            </w:r>
          </w:p>
          <w:p w:rsidR="00A70DA5" w:rsidRPr="00A70DA5" w:rsidRDefault="00A70DA5" w:rsidP="00A70DA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DA5" w:rsidRPr="00A70DA5" w:rsidRDefault="00733109" w:rsidP="00A70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25</w:t>
            </w:r>
          </w:p>
        </w:tc>
      </w:tr>
      <w:tr w:rsidR="00A70DA5" w:rsidRPr="00A70DA5" w:rsidTr="00A70DA5">
        <w:trPr>
          <w:trHeight w:val="692"/>
        </w:trPr>
        <w:tc>
          <w:tcPr>
            <w:tcW w:w="959" w:type="dxa"/>
          </w:tcPr>
          <w:p w:rsidR="00A70DA5" w:rsidRPr="00A70DA5" w:rsidRDefault="00A70DA5" w:rsidP="00A70DA5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70DA5" w:rsidRPr="00A70DA5" w:rsidRDefault="00A70DA5" w:rsidP="00A70D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0DA5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A70DA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A70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70DA5" w:rsidRPr="00A70DA5" w:rsidRDefault="00A70DA5" w:rsidP="00A70DA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DA5" w:rsidRPr="00A70DA5" w:rsidRDefault="00733109" w:rsidP="00A70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30</w:t>
            </w:r>
            <w:bookmarkStart w:id="0" w:name="_GoBack"/>
            <w:bookmarkEnd w:id="0"/>
          </w:p>
        </w:tc>
      </w:tr>
    </w:tbl>
    <w:p w:rsidR="000E336A" w:rsidRPr="009A3E44" w:rsidRDefault="000E336A" w:rsidP="000E336A">
      <w:pPr>
        <w:jc w:val="both"/>
        <w:rPr>
          <w:rFonts w:ascii="Times New Roman" w:hAnsi="Times New Roman"/>
          <w:b/>
          <w:i/>
          <w:sz w:val="24"/>
          <w:szCs w:val="24"/>
        </w:rPr>
        <w:sectPr w:rsidR="000E336A" w:rsidRPr="009A3E44" w:rsidSect="00C6352B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0E336A" w:rsidRPr="009A3E44" w:rsidRDefault="000E336A" w:rsidP="000E336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336A" w:rsidRPr="00E57BC4" w:rsidRDefault="000E336A" w:rsidP="000E336A">
      <w:pPr>
        <w:jc w:val="center"/>
        <w:rPr>
          <w:rFonts w:ascii="Times New Roman" w:hAnsi="Times New Roman"/>
          <w:b/>
          <w:sz w:val="24"/>
          <w:szCs w:val="24"/>
        </w:rPr>
      </w:pPr>
      <w:r w:rsidRPr="00E57BC4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</w:t>
      </w:r>
    </w:p>
    <w:p w:rsidR="000E336A" w:rsidRPr="00E57BC4" w:rsidRDefault="000E336A" w:rsidP="000E336A">
      <w:pPr>
        <w:jc w:val="center"/>
        <w:rPr>
          <w:rFonts w:ascii="Times New Roman" w:hAnsi="Times New Roman"/>
          <w:b/>
          <w:sz w:val="24"/>
          <w:szCs w:val="24"/>
        </w:rPr>
      </w:pPr>
      <w:r w:rsidRPr="00E57BC4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0E336A" w:rsidRPr="00647D7E" w:rsidRDefault="000E336A" w:rsidP="00647D7E">
      <w:pPr>
        <w:jc w:val="center"/>
        <w:rPr>
          <w:rFonts w:ascii="Times New Roman" w:hAnsi="Times New Roman"/>
          <w:b/>
          <w:sz w:val="24"/>
          <w:szCs w:val="24"/>
        </w:rPr>
      </w:pPr>
      <w:r w:rsidRPr="00E57BC4">
        <w:rPr>
          <w:rFonts w:ascii="Times New Roman" w:hAnsi="Times New Roman"/>
          <w:b/>
          <w:sz w:val="24"/>
          <w:szCs w:val="24"/>
        </w:rPr>
        <w:t>«ПМ.04 Составление и использование бухгалтерской (финансовой) отчетности»</w:t>
      </w:r>
    </w:p>
    <w:p w:rsidR="000E336A" w:rsidRPr="009A3E44" w:rsidRDefault="000E336A" w:rsidP="000E336A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9A3E44">
        <w:rPr>
          <w:rFonts w:ascii="Times New Roman" w:hAnsi="Times New Roman"/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0E336A" w:rsidRPr="009A3E44" w:rsidRDefault="000E336A" w:rsidP="000E336A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:rsidR="000E336A" w:rsidRPr="009A3E44" w:rsidRDefault="000E336A" w:rsidP="000E336A">
      <w:pPr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1.1.1. Перечень общих компетенций</w:t>
      </w:r>
      <w:r w:rsidRPr="009A3E44">
        <w:rPr>
          <w:rStyle w:val="ae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647D7E" w:rsidRPr="009A3E44" w:rsidTr="00C6352B">
        <w:tc>
          <w:tcPr>
            <w:tcW w:w="1229" w:type="dxa"/>
          </w:tcPr>
          <w:p w:rsidR="00647D7E" w:rsidRPr="009A3E44" w:rsidRDefault="00647D7E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647D7E" w:rsidRPr="009A3E44" w:rsidRDefault="00647D7E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47D7E" w:rsidRPr="009A3E44" w:rsidTr="00C6352B">
        <w:trPr>
          <w:trHeight w:val="327"/>
        </w:trPr>
        <w:tc>
          <w:tcPr>
            <w:tcW w:w="1229" w:type="dxa"/>
          </w:tcPr>
          <w:p w:rsidR="00647D7E" w:rsidRPr="009A3E44" w:rsidRDefault="00647D7E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647D7E" w:rsidRPr="009A3E44" w:rsidRDefault="00647D7E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47D7E" w:rsidRPr="009A3E44" w:rsidTr="00C6352B">
        <w:trPr>
          <w:trHeight w:val="327"/>
        </w:trPr>
        <w:tc>
          <w:tcPr>
            <w:tcW w:w="1229" w:type="dxa"/>
          </w:tcPr>
          <w:p w:rsidR="00647D7E" w:rsidRPr="009A3E44" w:rsidRDefault="00647D7E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647D7E" w:rsidRPr="009A3E44" w:rsidRDefault="00647D7E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47D7E" w:rsidRPr="009A3E44" w:rsidTr="00C6352B">
        <w:trPr>
          <w:trHeight w:val="327"/>
        </w:trPr>
        <w:tc>
          <w:tcPr>
            <w:tcW w:w="1229" w:type="dxa"/>
          </w:tcPr>
          <w:p w:rsidR="00647D7E" w:rsidRPr="009A3E44" w:rsidRDefault="00647D7E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342" w:type="dxa"/>
          </w:tcPr>
          <w:p w:rsidR="00647D7E" w:rsidRPr="009A3E44" w:rsidRDefault="00647D7E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47D7E" w:rsidRPr="009A3E44" w:rsidTr="00C6352B">
        <w:trPr>
          <w:trHeight w:val="327"/>
        </w:trPr>
        <w:tc>
          <w:tcPr>
            <w:tcW w:w="1229" w:type="dxa"/>
          </w:tcPr>
          <w:p w:rsidR="00647D7E" w:rsidRPr="009A3E44" w:rsidRDefault="00647D7E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342" w:type="dxa"/>
          </w:tcPr>
          <w:p w:rsidR="00647D7E" w:rsidRPr="009A3E44" w:rsidRDefault="00647D7E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47D7E" w:rsidRPr="009A3E44" w:rsidTr="00C6352B">
        <w:trPr>
          <w:trHeight w:val="327"/>
        </w:trPr>
        <w:tc>
          <w:tcPr>
            <w:tcW w:w="1229" w:type="dxa"/>
          </w:tcPr>
          <w:p w:rsidR="00647D7E" w:rsidRPr="009A3E44" w:rsidRDefault="00647D7E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342" w:type="dxa"/>
          </w:tcPr>
          <w:p w:rsidR="00647D7E" w:rsidRPr="009A3E44" w:rsidRDefault="00647D7E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47D7E" w:rsidRPr="009A3E44" w:rsidTr="00C6352B">
        <w:trPr>
          <w:trHeight w:val="327"/>
        </w:trPr>
        <w:tc>
          <w:tcPr>
            <w:tcW w:w="1229" w:type="dxa"/>
          </w:tcPr>
          <w:p w:rsidR="00647D7E" w:rsidRPr="009A3E44" w:rsidRDefault="00647D7E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ОК 6.</w:t>
            </w:r>
          </w:p>
        </w:tc>
        <w:tc>
          <w:tcPr>
            <w:tcW w:w="8342" w:type="dxa"/>
          </w:tcPr>
          <w:p w:rsidR="00647D7E" w:rsidRPr="009A3E44" w:rsidRDefault="00647D7E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47D7E" w:rsidRPr="009A3E44" w:rsidTr="00C6352B">
        <w:trPr>
          <w:trHeight w:val="327"/>
        </w:trPr>
        <w:tc>
          <w:tcPr>
            <w:tcW w:w="1229" w:type="dxa"/>
          </w:tcPr>
          <w:p w:rsidR="00647D7E" w:rsidRPr="009A3E44" w:rsidRDefault="00647D7E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ОК 7.</w:t>
            </w:r>
          </w:p>
        </w:tc>
        <w:tc>
          <w:tcPr>
            <w:tcW w:w="8342" w:type="dxa"/>
          </w:tcPr>
          <w:p w:rsidR="00647D7E" w:rsidRPr="009A3E44" w:rsidRDefault="00647D7E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47D7E" w:rsidRPr="009A3E44" w:rsidTr="00C6352B">
        <w:trPr>
          <w:trHeight w:val="327"/>
        </w:trPr>
        <w:tc>
          <w:tcPr>
            <w:tcW w:w="1229" w:type="dxa"/>
          </w:tcPr>
          <w:p w:rsidR="00647D7E" w:rsidRPr="009A3E44" w:rsidRDefault="00647D7E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ОК 8.</w:t>
            </w:r>
          </w:p>
        </w:tc>
        <w:tc>
          <w:tcPr>
            <w:tcW w:w="8342" w:type="dxa"/>
          </w:tcPr>
          <w:p w:rsidR="00647D7E" w:rsidRPr="009A3E44" w:rsidRDefault="00647D7E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47D7E" w:rsidRPr="009A3E44" w:rsidTr="00C6352B">
        <w:trPr>
          <w:trHeight w:val="327"/>
        </w:trPr>
        <w:tc>
          <w:tcPr>
            <w:tcW w:w="1229" w:type="dxa"/>
          </w:tcPr>
          <w:p w:rsidR="00647D7E" w:rsidRPr="009A3E44" w:rsidRDefault="00647D7E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342" w:type="dxa"/>
          </w:tcPr>
          <w:p w:rsidR="00647D7E" w:rsidRPr="009A3E44" w:rsidRDefault="00647D7E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47D7E" w:rsidRPr="009A3E44" w:rsidTr="00C6352B">
        <w:trPr>
          <w:trHeight w:val="327"/>
        </w:trPr>
        <w:tc>
          <w:tcPr>
            <w:tcW w:w="1229" w:type="dxa"/>
          </w:tcPr>
          <w:p w:rsidR="00647D7E" w:rsidRPr="009A3E44" w:rsidRDefault="00647D7E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647D7E" w:rsidRPr="009A3E44" w:rsidRDefault="00647D7E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47D7E" w:rsidRPr="009A3E44" w:rsidTr="00C6352B">
        <w:trPr>
          <w:trHeight w:val="327"/>
        </w:trPr>
        <w:tc>
          <w:tcPr>
            <w:tcW w:w="1229" w:type="dxa"/>
          </w:tcPr>
          <w:p w:rsidR="00647D7E" w:rsidRPr="009A3E44" w:rsidRDefault="00647D7E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647D7E" w:rsidRPr="009A3E44" w:rsidRDefault="00647D7E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E336A" w:rsidRDefault="000E336A" w:rsidP="000E336A">
      <w:pPr>
        <w:pStyle w:val="2"/>
        <w:spacing w:before="0" w:after="0"/>
        <w:jc w:val="both"/>
        <w:rPr>
          <w:rStyle w:val="af2"/>
          <w:rFonts w:ascii="Times New Roman" w:hAnsi="Times New Roman"/>
          <w:b w:val="0"/>
          <w:sz w:val="24"/>
          <w:szCs w:val="24"/>
        </w:rPr>
      </w:pPr>
    </w:p>
    <w:p w:rsidR="00647D7E" w:rsidRDefault="00647D7E" w:rsidP="00647D7E"/>
    <w:p w:rsidR="00647D7E" w:rsidRPr="00647D7E" w:rsidRDefault="00647D7E" w:rsidP="00647D7E"/>
    <w:p w:rsidR="000E336A" w:rsidRPr="009A3E44" w:rsidRDefault="000E336A" w:rsidP="000E336A">
      <w:pPr>
        <w:pStyle w:val="2"/>
        <w:spacing w:before="0" w:after="0"/>
        <w:jc w:val="both"/>
        <w:rPr>
          <w:rStyle w:val="af2"/>
          <w:rFonts w:ascii="Times New Roman" w:hAnsi="Times New Roman"/>
          <w:b w:val="0"/>
          <w:sz w:val="24"/>
          <w:szCs w:val="24"/>
        </w:rPr>
      </w:pPr>
      <w:r w:rsidRPr="009A3E44">
        <w:rPr>
          <w:rStyle w:val="af2"/>
          <w:rFonts w:ascii="Times New Roman" w:hAnsi="Times New Roman"/>
          <w:b w:val="0"/>
          <w:sz w:val="24"/>
          <w:szCs w:val="24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0E336A" w:rsidRPr="009A3E44" w:rsidTr="00C6352B">
        <w:tc>
          <w:tcPr>
            <w:tcW w:w="1204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E336A" w:rsidRPr="009A3E44" w:rsidTr="00C6352B">
        <w:tc>
          <w:tcPr>
            <w:tcW w:w="1204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0E336A" w:rsidRPr="009A3E44" w:rsidTr="00C6352B">
        <w:tc>
          <w:tcPr>
            <w:tcW w:w="1204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0E336A" w:rsidRPr="009A3E44" w:rsidTr="00C6352B">
        <w:tc>
          <w:tcPr>
            <w:tcW w:w="1204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0E336A" w:rsidRPr="009A3E44" w:rsidTr="00C6352B">
        <w:tc>
          <w:tcPr>
            <w:tcW w:w="1204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</w:tr>
      <w:tr w:rsidR="000E336A" w:rsidRPr="009A3E44" w:rsidTr="00C6352B">
        <w:tc>
          <w:tcPr>
            <w:tcW w:w="1204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ПК 4.4.</w:t>
            </w:r>
          </w:p>
        </w:tc>
        <w:tc>
          <w:tcPr>
            <w:tcW w:w="8367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0E336A" w:rsidRPr="009A3E44" w:rsidTr="00C6352B">
        <w:tc>
          <w:tcPr>
            <w:tcW w:w="1204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ПК 4.5.</w:t>
            </w:r>
          </w:p>
        </w:tc>
        <w:tc>
          <w:tcPr>
            <w:tcW w:w="8367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Принимать участие в составлении бизнес-плана</w:t>
            </w:r>
          </w:p>
        </w:tc>
      </w:tr>
      <w:tr w:rsidR="000E336A" w:rsidRPr="009A3E44" w:rsidTr="00C6352B">
        <w:tc>
          <w:tcPr>
            <w:tcW w:w="1204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ПК 4.6.</w:t>
            </w:r>
          </w:p>
        </w:tc>
        <w:tc>
          <w:tcPr>
            <w:tcW w:w="8367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0E336A" w:rsidRPr="009A3E44" w:rsidTr="00C6352B">
        <w:tc>
          <w:tcPr>
            <w:tcW w:w="1204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ПК 4.7.</w:t>
            </w:r>
          </w:p>
        </w:tc>
        <w:tc>
          <w:tcPr>
            <w:tcW w:w="8367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0E336A" w:rsidRPr="009A3E44" w:rsidRDefault="000E336A" w:rsidP="000E336A">
      <w:pPr>
        <w:jc w:val="both"/>
        <w:rPr>
          <w:rFonts w:ascii="Times New Roman" w:hAnsi="Times New Roman"/>
          <w:bCs/>
          <w:sz w:val="24"/>
          <w:szCs w:val="24"/>
        </w:rPr>
      </w:pPr>
    </w:p>
    <w:p w:rsidR="000E336A" w:rsidRPr="009A3E44" w:rsidRDefault="000E336A" w:rsidP="000E336A">
      <w:pPr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0E336A" w:rsidRPr="009A3E44" w:rsidTr="00C6352B">
        <w:tc>
          <w:tcPr>
            <w:tcW w:w="2802" w:type="dxa"/>
          </w:tcPr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В: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участии в счетной проверке бухгалтерской (финансовой) отчетности;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применении налоговых льгот;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разработке учетной политики в целях налогообложения;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0E336A" w:rsidRPr="009A3E44" w:rsidTr="00C6352B">
        <w:tc>
          <w:tcPr>
            <w:tcW w:w="2802" w:type="dxa"/>
          </w:tcPr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выбирать генеральную совокупность из регистров учетных и отчетных данных, применять при ее обработке наиболее </w:t>
            </w: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составлять прогнозные сметы и бюджеты, платежные календари, кассовые планы, обеспечивать составление </w:t>
            </w: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результаты хозяйственной деятельности за отчетный период;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осваивать новые формы бухгалтерской (финансовой) отчетности;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0E336A" w:rsidRPr="009A3E44" w:rsidTr="00C6352B">
        <w:tc>
          <w:tcPr>
            <w:tcW w:w="2802" w:type="dxa"/>
          </w:tcPr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составления шахматной таблицы и оборотно-сальдовой ведомости;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методы определения результатов хозяйственной деятельности </w:t>
            </w: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за отчетный период;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к бухгалтерской (финансовой) отчетности организации;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 и содержание форм бухгалтерской (финансовой) отчетности;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отражения изменений в учетной политике в целях бухгалтерского учета;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сроки представления бухгалтерской (финансовой) отчетности;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форму статистической отчетности и инструкцию по ее заполнению;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финансового анализа;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и приемы финансового анализа;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бухгалтерского баланса: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ликвидности бухгалтерского баланса;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показателей финансовой устойчивости;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отчета о финансовых результатах;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принципы и методы общей оценки деловой активности </w:t>
            </w: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организации, технологию расчета и анализа финансового цикла;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влияния факторов на прибыль;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647D7E" w:rsidRDefault="00647D7E" w:rsidP="000E33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336A" w:rsidRPr="009A3E44" w:rsidRDefault="000E336A" w:rsidP="000E33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0E336A" w:rsidRPr="009A3E44" w:rsidRDefault="005172A5" w:rsidP="000E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- 290</w:t>
      </w:r>
      <w:r w:rsidR="000E336A" w:rsidRPr="009A3E44">
        <w:rPr>
          <w:rFonts w:ascii="Times New Roman" w:hAnsi="Times New Roman"/>
          <w:sz w:val="24"/>
          <w:szCs w:val="24"/>
        </w:rPr>
        <w:t xml:space="preserve"> часов;</w:t>
      </w:r>
    </w:p>
    <w:p w:rsidR="000E336A" w:rsidRPr="009A3E44" w:rsidRDefault="000E336A" w:rsidP="000E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из них на освоение МДК 04.01 Технология составления бухгалтерской (финансовой) </w:t>
      </w:r>
      <w:r w:rsidR="0099252A">
        <w:rPr>
          <w:rFonts w:ascii="Times New Roman" w:hAnsi="Times New Roman"/>
          <w:sz w:val="24"/>
          <w:szCs w:val="24"/>
        </w:rPr>
        <w:t>отчетности – 7</w:t>
      </w:r>
      <w:r w:rsidRPr="009A3E44">
        <w:rPr>
          <w:rFonts w:ascii="Times New Roman" w:hAnsi="Times New Roman"/>
          <w:sz w:val="24"/>
          <w:szCs w:val="24"/>
        </w:rPr>
        <w:t>4 часа;</w:t>
      </w:r>
    </w:p>
    <w:p w:rsidR="000E336A" w:rsidRDefault="000E336A" w:rsidP="000E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в том числе, самостоятельная работа -</w:t>
      </w:r>
      <w:r w:rsidRPr="009A3E44">
        <w:rPr>
          <w:rFonts w:ascii="Times New Roman" w:hAnsi="Times New Roman"/>
          <w:i/>
          <w:sz w:val="24"/>
          <w:szCs w:val="24"/>
        </w:rPr>
        <w:t xml:space="preserve"> </w:t>
      </w:r>
      <w:r w:rsidR="003067A3">
        <w:rPr>
          <w:rFonts w:ascii="Times New Roman" w:hAnsi="Times New Roman"/>
          <w:sz w:val="24"/>
          <w:szCs w:val="24"/>
        </w:rPr>
        <w:t>8</w:t>
      </w:r>
      <w:r w:rsidRPr="009A3E44">
        <w:rPr>
          <w:rFonts w:ascii="Times New Roman" w:hAnsi="Times New Roman"/>
          <w:sz w:val="24"/>
          <w:szCs w:val="24"/>
        </w:rPr>
        <w:t xml:space="preserve"> часов;</w:t>
      </w:r>
    </w:p>
    <w:p w:rsidR="00640A96" w:rsidRPr="009A3E44" w:rsidRDefault="003067A3" w:rsidP="000E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-6</w:t>
      </w:r>
      <w:r w:rsidR="00640A96">
        <w:rPr>
          <w:rFonts w:ascii="Times New Roman" w:hAnsi="Times New Roman"/>
          <w:sz w:val="24"/>
          <w:szCs w:val="24"/>
        </w:rPr>
        <w:t>час.;</w:t>
      </w:r>
    </w:p>
    <w:p w:rsidR="000E336A" w:rsidRPr="009A3E44" w:rsidRDefault="000E336A" w:rsidP="000E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из них на освоение МДК 04.02 Основы анализа бухгалтерск</w:t>
      </w:r>
      <w:r w:rsidR="0099252A">
        <w:rPr>
          <w:rFonts w:ascii="Times New Roman" w:hAnsi="Times New Roman"/>
          <w:sz w:val="24"/>
          <w:szCs w:val="24"/>
        </w:rPr>
        <w:t xml:space="preserve">ой (финансовой) </w:t>
      </w:r>
      <w:r w:rsidR="005172A5">
        <w:rPr>
          <w:rFonts w:ascii="Times New Roman" w:hAnsi="Times New Roman"/>
          <w:sz w:val="24"/>
          <w:szCs w:val="24"/>
        </w:rPr>
        <w:t>отчетности – 135</w:t>
      </w:r>
      <w:r w:rsidRPr="009A3E44">
        <w:rPr>
          <w:rFonts w:ascii="Times New Roman" w:hAnsi="Times New Roman"/>
          <w:sz w:val="24"/>
          <w:szCs w:val="24"/>
        </w:rPr>
        <w:t>часов;</w:t>
      </w:r>
    </w:p>
    <w:p w:rsidR="000E336A" w:rsidRDefault="000E336A" w:rsidP="000E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в том числе, самостоятельная работа</w:t>
      </w:r>
      <w:r w:rsidRPr="009A3E44">
        <w:rPr>
          <w:rFonts w:ascii="Times New Roman" w:hAnsi="Times New Roman"/>
          <w:i/>
          <w:sz w:val="24"/>
          <w:szCs w:val="24"/>
        </w:rPr>
        <w:t xml:space="preserve"> - </w:t>
      </w:r>
      <w:r w:rsidR="005172A5">
        <w:rPr>
          <w:rFonts w:ascii="Times New Roman" w:hAnsi="Times New Roman"/>
          <w:sz w:val="24"/>
          <w:szCs w:val="24"/>
        </w:rPr>
        <w:t>19</w:t>
      </w:r>
      <w:r w:rsidRPr="009A3E44">
        <w:rPr>
          <w:rFonts w:ascii="Times New Roman" w:hAnsi="Times New Roman"/>
          <w:sz w:val="24"/>
          <w:szCs w:val="24"/>
        </w:rPr>
        <w:t xml:space="preserve"> часов;</w:t>
      </w:r>
    </w:p>
    <w:p w:rsidR="00640A96" w:rsidRPr="009A3E44" w:rsidRDefault="00640A96" w:rsidP="000E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-20час.;</w:t>
      </w:r>
    </w:p>
    <w:p w:rsidR="00640A96" w:rsidRDefault="00640A96" w:rsidP="000E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зачет</w:t>
      </w:r>
      <w:r w:rsidRPr="009A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- 2часа;</w:t>
      </w:r>
    </w:p>
    <w:p w:rsidR="000D4BFF" w:rsidRDefault="00640A96" w:rsidP="000E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E336A" w:rsidRPr="009A3E44">
        <w:rPr>
          <w:rFonts w:ascii="Times New Roman" w:hAnsi="Times New Roman"/>
          <w:sz w:val="24"/>
          <w:szCs w:val="24"/>
        </w:rPr>
        <w:t xml:space="preserve">а практики, в том числе </w:t>
      </w:r>
    </w:p>
    <w:p w:rsidR="000D4BFF" w:rsidRDefault="000D4BFF" w:rsidP="000E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учебную практику -36 часов,</w:t>
      </w:r>
    </w:p>
    <w:p w:rsidR="000E336A" w:rsidRDefault="000E336A" w:rsidP="000E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производственную</w:t>
      </w:r>
      <w:r w:rsidR="000D4BFF">
        <w:rPr>
          <w:rFonts w:ascii="Times New Roman" w:hAnsi="Times New Roman"/>
          <w:sz w:val="24"/>
          <w:szCs w:val="24"/>
        </w:rPr>
        <w:t xml:space="preserve"> (по профилю специальности) – 36 часов</w:t>
      </w:r>
      <w:r>
        <w:rPr>
          <w:rFonts w:ascii="Times New Roman" w:hAnsi="Times New Roman"/>
          <w:sz w:val="24"/>
          <w:szCs w:val="24"/>
        </w:rPr>
        <w:t>;</w:t>
      </w:r>
    </w:p>
    <w:p w:rsidR="000E336A" w:rsidRPr="009A3E44" w:rsidRDefault="008826D3" w:rsidP="000E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8826D3">
        <w:rPr>
          <w:rFonts w:ascii="Times New Roman" w:eastAsia="Calibri" w:hAnsi="Times New Roman"/>
          <w:sz w:val="24"/>
          <w:szCs w:val="24"/>
          <w:lang w:eastAsia="en-US"/>
        </w:rPr>
        <w:t>ромежуточная аттестация (экзамен по модулю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640A96">
        <w:rPr>
          <w:rFonts w:ascii="Times New Roman" w:hAnsi="Times New Roman"/>
          <w:sz w:val="24"/>
          <w:szCs w:val="24"/>
        </w:rPr>
        <w:t>- 9часов</w:t>
      </w:r>
      <w:r w:rsidR="000E336A" w:rsidRPr="009A3E44">
        <w:rPr>
          <w:rFonts w:ascii="Times New Roman" w:hAnsi="Times New Roman"/>
          <w:sz w:val="24"/>
          <w:szCs w:val="24"/>
        </w:rPr>
        <w:t>.</w:t>
      </w:r>
    </w:p>
    <w:p w:rsidR="000E336A" w:rsidRPr="009A3E44" w:rsidRDefault="000E336A" w:rsidP="000E336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0E336A" w:rsidRPr="009A3E44" w:rsidSect="00C6352B">
          <w:pgSz w:w="11907" w:h="16840"/>
          <w:pgMar w:top="1134" w:right="851" w:bottom="992" w:left="1418" w:header="709" w:footer="709" w:gutter="0"/>
          <w:cols w:space="720"/>
        </w:sectPr>
      </w:pPr>
      <w:r w:rsidRPr="009A3E44">
        <w:rPr>
          <w:rFonts w:ascii="Times New Roman" w:hAnsi="Times New Roman"/>
          <w:i/>
          <w:sz w:val="24"/>
          <w:szCs w:val="24"/>
        </w:rPr>
        <w:t xml:space="preserve"> </w:t>
      </w:r>
    </w:p>
    <w:p w:rsidR="000E336A" w:rsidRPr="009A3E44" w:rsidRDefault="000E336A" w:rsidP="000E33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0E336A" w:rsidRDefault="000E336A" w:rsidP="000E33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p w:rsidR="00794360" w:rsidRDefault="00794360" w:rsidP="000E33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ff8"/>
        <w:tblpPr w:leftFromText="180" w:rightFromText="180" w:horzAnchor="margin" w:tblpY="990"/>
        <w:tblW w:w="5000" w:type="pct"/>
        <w:tblLayout w:type="fixed"/>
        <w:tblLook w:val="01E0" w:firstRow="1" w:lastRow="1" w:firstColumn="1" w:lastColumn="1" w:noHBand="0" w:noVBand="0"/>
      </w:tblPr>
      <w:tblGrid>
        <w:gridCol w:w="1527"/>
        <w:gridCol w:w="3117"/>
        <w:gridCol w:w="994"/>
        <w:gridCol w:w="705"/>
        <w:gridCol w:w="1132"/>
        <w:gridCol w:w="1141"/>
        <w:gridCol w:w="994"/>
        <w:gridCol w:w="991"/>
        <w:gridCol w:w="994"/>
        <w:gridCol w:w="1418"/>
        <w:gridCol w:w="994"/>
        <w:gridCol w:w="923"/>
      </w:tblGrid>
      <w:tr w:rsidR="008C6561" w:rsidRPr="00531F15" w:rsidTr="008C6561">
        <w:tc>
          <w:tcPr>
            <w:tcW w:w="511" w:type="pct"/>
            <w:vMerge w:val="restart"/>
          </w:tcPr>
          <w:p w:rsidR="00794360" w:rsidRPr="00531F15" w:rsidRDefault="00794360" w:rsidP="00C6352B">
            <w:pPr>
              <w:jc w:val="center"/>
              <w:rPr>
                <w:b/>
              </w:rPr>
            </w:pPr>
          </w:p>
          <w:p w:rsidR="00794360" w:rsidRPr="00531F15" w:rsidRDefault="00794360" w:rsidP="00C6352B">
            <w:pPr>
              <w:jc w:val="center"/>
              <w:rPr>
                <w:b/>
              </w:rPr>
            </w:pPr>
            <w:r w:rsidRPr="00531F15">
              <w:rPr>
                <w:b/>
              </w:rPr>
              <w:t>Коды профессиональных и общих компетенций</w:t>
            </w:r>
          </w:p>
        </w:tc>
        <w:tc>
          <w:tcPr>
            <w:tcW w:w="1044" w:type="pct"/>
            <w:vMerge w:val="restart"/>
          </w:tcPr>
          <w:p w:rsidR="00794360" w:rsidRPr="00531F15" w:rsidRDefault="00794360" w:rsidP="00C6352B">
            <w:pPr>
              <w:jc w:val="center"/>
              <w:rPr>
                <w:b/>
              </w:rPr>
            </w:pPr>
          </w:p>
          <w:p w:rsidR="00794360" w:rsidRPr="00531F15" w:rsidRDefault="00794360" w:rsidP="00C6352B">
            <w:pPr>
              <w:jc w:val="center"/>
            </w:pPr>
            <w:r w:rsidRPr="00531F15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333" w:type="pct"/>
            <w:vMerge w:val="restart"/>
          </w:tcPr>
          <w:p w:rsidR="00794360" w:rsidRPr="00531F15" w:rsidRDefault="00794360" w:rsidP="00C6352B">
            <w:pPr>
              <w:jc w:val="center"/>
              <w:rPr>
                <w:b/>
                <w:iCs/>
              </w:rPr>
            </w:pPr>
          </w:p>
          <w:p w:rsidR="00794360" w:rsidRPr="00531F15" w:rsidRDefault="00794360" w:rsidP="00C6352B">
            <w:pPr>
              <w:jc w:val="center"/>
            </w:pPr>
            <w:r w:rsidRPr="00531F15">
              <w:rPr>
                <w:b/>
                <w:iCs/>
              </w:rPr>
              <w:t>Суммарный объем нагрузки, час.</w:t>
            </w:r>
          </w:p>
        </w:tc>
        <w:tc>
          <w:tcPr>
            <w:tcW w:w="3112" w:type="pct"/>
            <w:gridSpan w:val="9"/>
          </w:tcPr>
          <w:p w:rsidR="00794360" w:rsidRPr="00531F15" w:rsidRDefault="00794360" w:rsidP="00B50012">
            <w:pPr>
              <w:jc w:val="center"/>
              <w:rPr>
                <w:b/>
              </w:rPr>
            </w:pPr>
            <w:r w:rsidRPr="00531F15">
              <w:rPr>
                <w:b/>
              </w:rPr>
              <w:t>Объем профессионального модуля, ак. час.</w:t>
            </w:r>
          </w:p>
        </w:tc>
      </w:tr>
      <w:tr w:rsidR="008C6561" w:rsidRPr="00531F15" w:rsidTr="008C6561">
        <w:tc>
          <w:tcPr>
            <w:tcW w:w="511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1044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333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1995" w:type="pct"/>
            <w:gridSpan w:val="6"/>
          </w:tcPr>
          <w:p w:rsidR="00794360" w:rsidRPr="00531F15" w:rsidRDefault="00794360" w:rsidP="00C6352B">
            <w:pPr>
              <w:jc w:val="center"/>
            </w:pPr>
            <w:r w:rsidRPr="00531F15">
              <w:rPr>
                <w:b/>
              </w:rPr>
              <w:t>Работа обучающихся во взаимодействии с преподавателем</w:t>
            </w:r>
          </w:p>
        </w:tc>
        <w:tc>
          <w:tcPr>
            <w:tcW w:w="475" w:type="pct"/>
            <w:vMerge w:val="restart"/>
          </w:tcPr>
          <w:p w:rsidR="00794360" w:rsidRPr="00531F15" w:rsidRDefault="00794360" w:rsidP="00C6352B">
            <w:pPr>
              <w:jc w:val="center"/>
              <w:rPr>
                <w:b/>
              </w:rPr>
            </w:pPr>
          </w:p>
          <w:p w:rsidR="00794360" w:rsidRPr="00531F15" w:rsidRDefault="00794360" w:rsidP="00C6352B">
            <w:pPr>
              <w:jc w:val="center"/>
            </w:pPr>
            <w:r w:rsidRPr="00531F15">
              <w:rPr>
                <w:b/>
              </w:rPr>
              <w:t>Самостоятельная работа</w:t>
            </w:r>
          </w:p>
        </w:tc>
        <w:tc>
          <w:tcPr>
            <w:tcW w:w="642" w:type="pct"/>
            <w:gridSpan w:val="2"/>
            <w:vMerge w:val="restart"/>
            <w:vAlign w:val="center"/>
          </w:tcPr>
          <w:p w:rsidR="00794360" w:rsidRDefault="00794360" w:rsidP="008C6561">
            <w:pPr>
              <w:jc w:val="center"/>
              <w:rPr>
                <w:b/>
              </w:rPr>
            </w:pPr>
            <w:r>
              <w:rPr>
                <w:b/>
              </w:rPr>
              <w:t>Промежут</w:t>
            </w:r>
          </w:p>
          <w:p w:rsidR="00794360" w:rsidRPr="00531F15" w:rsidRDefault="00794360" w:rsidP="008C6561">
            <w:pPr>
              <w:jc w:val="center"/>
              <w:rPr>
                <w:b/>
              </w:rPr>
            </w:pPr>
            <w:r>
              <w:rPr>
                <w:b/>
              </w:rPr>
              <w:t>аттест</w:t>
            </w:r>
            <w:r w:rsidR="008C6561">
              <w:rPr>
                <w:b/>
              </w:rPr>
              <w:t>ация</w:t>
            </w:r>
          </w:p>
        </w:tc>
      </w:tr>
      <w:tr w:rsidR="008C6561" w:rsidRPr="00531F15" w:rsidTr="008C6561">
        <w:tc>
          <w:tcPr>
            <w:tcW w:w="511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1044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333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997" w:type="pct"/>
            <w:gridSpan w:val="3"/>
          </w:tcPr>
          <w:p w:rsidR="00794360" w:rsidRPr="00531F15" w:rsidRDefault="00794360" w:rsidP="00C6352B">
            <w:pPr>
              <w:jc w:val="center"/>
            </w:pPr>
            <w:r w:rsidRPr="00531F15">
              <w:rPr>
                <w:b/>
              </w:rPr>
              <w:t>Обучение по МДК</w:t>
            </w:r>
          </w:p>
        </w:tc>
        <w:tc>
          <w:tcPr>
            <w:tcW w:w="665" w:type="pct"/>
            <w:gridSpan w:val="2"/>
          </w:tcPr>
          <w:p w:rsidR="00794360" w:rsidRPr="00531F15" w:rsidRDefault="00794360" w:rsidP="00C6352B">
            <w:pPr>
              <w:jc w:val="center"/>
            </w:pPr>
            <w:r w:rsidRPr="00531F15">
              <w:rPr>
                <w:b/>
              </w:rPr>
              <w:t>Практики</w:t>
            </w:r>
          </w:p>
        </w:tc>
        <w:tc>
          <w:tcPr>
            <w:tcW w:w="333" w:type="pct"/>
            <w:vMerge w:val="restart"/>
          </w:tcPr>
          <w:p w:rsidR="00794360" w:rsidRPr="00531F15" w:rsidRDefault="00794360" w:rsidP="00C6352B">
            <w:pPr>
              <w:jc w:val="center"/>
              <w:rPr>
                <w:b/>
              </w:rPr>
            </w:pPr>
          </w:p>
          <w:p w:rsidR="00794360" w:rsidRPr="00531F15" w:rsidRDefault="00794360" w:rsidP="00C6352B">
            <w:pPr>
              <w:jc w:val="center"/>
              <w:rPr>
                <w:b/>
              </w:rPr>
            </w:pPr>
            <w:r w:rsidRPr="00531F15">
              <w:rPr>
                <w:b/>
              </w:rPr>
              <w:t>Консультации</w:t>
            </w:r>
          </w:p>
        </w:tc>
        <w:tc>
          <w:tcPr>
            <w:tcW w:w="475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642" w:type="pct"/>
            <w:gridSpan w:val="2"/>
            <w:vMerge/>
          </w:tcPr>
          <w:p w:rsidR="00794360" w:rsidRPr="00531F15" w:rsidRDefault="00794360" w:rsidP="00C6352B">
            <w:pPr>
              <w:jc w:val="center"/>
            </w:pPr>
          </w:p>
        </w:tc>
      </w:tr>
      <w:tr w:rsidR="008C6561" w:rsidRPr="00531F15" w:rsidTr="008C6561">
        <w:tc>
          <w:tcPr>
            <w:tcW w:w="511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1044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333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236" w:type="pct"/>
            <w:vMerge w:val="restart"/>
          </w:tcPr>
          <w:p w:rsidR="00794360" w:rsidRPr="00531F15" w:rsidRDefault="00794360" w:rsidP="00C6352B">
            <w:pPr>
              <w:suppressAutoHyphens/>
              <w:jc w:val="center"/>
              <w:rPr>
                <w:b/>
              </w:rPr>
            </w:pPr>
            <w:r w:rsidRPr="00531F15">
              <w:rPr>
                <w:b/>
              </w:rPr>
              <w:t>Всего</w:t>
            </w:r>
          </w:p>
          <w:p w:rsidR="00794360" w:rsidRPr="00531F15" w:rsidRDefault="00794360" w:rsidP="00C6352B">
            <w:pPr>
              <w:jc w:val="center"/>
            </w:pPr>
          </w:p>
        </w:tc>
        <w:tc>
          <w:tcPr>
            <w:tcW w:w="761" w:type="pct"/>
            <w:gridSpan w:val="2"/>
          </w:tcPr>
          <w:p w:rsidR="00794360" w:rsidRPr="008C6561" w:rsidRDefault="00794360" w:rsidP="00C6352B">
            <w:pPr>
              <w:jc w:val="center"/>
              <w:rPr>
                <w:sz w:val="16"/>
                <w:szCs w:val="16"/>
              </w:rPr>
            </w:pPr>
            <w:r w:rsidRPr="008C6561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333" w:type="pct"/>
            <w:vMerge w:val="restart"/>
          </w:tcPr>
          <w:p w:rsidR="00794360" w:rsidRPr="008C6561" w:rsidRDefault="00794360" w:rsidP="00C6352B">
            <w:pPr>
              <w:jc w:val="center"/>
              <w:rPr>
                <w:b/>
                <w:sz w:val="16"/>
                <w:szCs w:val="16"/>
              </w:rPr>
            </w:pPr>
          </w:p>
          <w:p w:rsidR="00794360" w:rsidRPr="008C6561" w:rsidRDefault="00794360" w:rsidP="00C6352B">
            <w:pPr>
              <w:jc w:val="center"/>
              <w:rPr>
                <w:b/>
                <w:sz w:val="16"/>
                <w:szCs w:val="16"/>
              </w:rPr>
            </w:pPr>
            <w:r w:rsidRPr="008C6561">
              <w:rPr>
                <w:b/>
                <w:sz w:val="16"/>
                <w:szCs w:val="16"/>
              </w:rPr>
              <w:t>Учебная</w:t>
            </w:r>
          </w:p>
        </w:tc>
        <w:tc>
          <w:tcPr>
            <w:tcW w:w="332" w:type="pct"/>
            <w:vMerge w:val="restart"/>
          </w:tcPr>
          <w:p w:rsidR="00794360" w:rsidRPr="008C6561" w:rsidRDefault="00794360" w:rsidP="00C6352B">
            <w:pPr>
              <w:jc w:val="center"/>
              <w:rPr>
                <w:b/>
                <w:sz w:val="16"/>
                <w:szCs w:val="16"/>
              </w:rPr>
            </w:pPr>
          </w:p>
          <w:p w:rsidR="00794360" w:rsidRPr="008C6561" w:rsidRDefault="00794360" w:rsidP="00C6352B">
            <w:pPr>
              <w:jc w:val="center"/>
              <w:rPr>
                <w:b/>
                <w:sz w:val="16"/>
                <w:szCs w:val="16"/>
              </w:rPr>
            </w:pPr>
            <w:r w:rsidRPr="008C6561">
              <w:rPr>
                <w:b/>
                <w:sz w:val="16"/>
                <w:szCs w:val="16"/>
              </w:rPr>
              <w:t>Производственная</w:t>
            </w:r>
          </w:p>
        </w:tc>
        <w:tc>
          <w:tcPr>
            <w:tcW w:w="333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475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642" w:type="pct"/>
            <w:gridSpan w:val="2"/>
            <w:vMerge/>
          </w:tcPr>
          <w:p w:rsidR="00794360" w:rsidRPr="00531F15" w:rsidRDefault="00794360" w:rsidP="00C6352B">
            <w:pPr>
              <w:jc w:val="center"/>
            </w:pPr>
          </w:p>
        </w:tc>
      </w:tr>
      <w:tr w:rsidR="008C6561" w:rsidRPr="00531F15" w:rsidTr="008C6561">
        <w:trPr>
          <w:trHeight w:val="858"/>
        </w:trPr>
        <w:tc>
          <w:tcPr>
            <w:tcW w:w="511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1044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333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236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379" w:type="pct"/>
            <w:vAlign w:val="center"/>
          </w:tcPr>
          <w:p w:rsidR="00794360" w:rsidRPr="008C6561" w:rsidRDefault="00794360" w:rsidP="00C6352B">
            <w:pPr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 w:rsidRPr="008C6561">
              <w:rPr>
                <w:b/>
                <w:color w:val="000000"/>
                <w:sz w:val="16"/>
                <w:szCs w:val="16"/>
              </w:rPr>
              <w:t>Лабораторных и практических занятий</w:t>
            </w:r>
          </w:p>
        </w:tc>
        <w:tc>
          <w:tcPr>
            <w:tcW w:w="382" w:type="pct"/>
            <w:vAlign w:val="center"/>
          </w:tcPr>
          <w:p w:rsidR="00794360" w:rsidRPr="008C6561" w:rsidRDefault="00794360" w:rsidP="00C6352B">
            <w:pPr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 w:rsidRPr="008C6561">
              <w:rPr>
                <w:b/>
                <w:color w:val="000000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333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332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333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475" w:type="pct"/>
            <w:vMerge/>
          </w:tcPr>
          <w:p w:rsidR="00794360" w:rsidRPr="00531F15" w:rsidRDefault="00794360" w:rsidP="00C6352B">
            <w:pPr>
              <w:jc w:val="center"/>
            </w:pPr>
          </w:p>
        </w:tc>
        <w:tc>
          <w:tcPr>
            <w:tcW w:w="333" w:type="pct"/>
          </w:tcPr>
          <w:p w:rsidR="00794360" w:rsidRPr="008C6561" w:rsidRDefault="008C6561" w:rsidP="00C6352B">
            <w:pPr>
              <w:jc w:val="center"/>
              <w:rPr>
                <w:b/>
              </w:rPr>
            </w:pPr>
            <w:r w:rsidRPr="008C6561">
              <w:rPr>
                <w:b/>
              </w:rPr>
              <w:t>Экз</w:t>
            </w:r>
            <w:r>
              <w:rPr>
                <w:b/>
              </w:rPr>
              <w:t>амен</w:t>
            </w:r>
          </w:p>
        </w:tc>
        <w:tc>
          <w:tcPr>
            <w:tcW w:w="309" w:type="pct"/>
          </w:tcPr>
          <w:p w:rsidR="00794360" w:rsidRPr="008C6561" w:rsidRDefault="008C6561" w:rsidP="00C6352B">
            <w:pPr>
              <w:jc w:val="center"/>
              <w:rPr>
                <w:b/>
              </w:rPr>
            </w:pPr>
            <w:r w:rsidRPr="008C6561">
              <w:rPr>
                <w:b/>
              </w:rPr>
              <w:t>Диф</w:t>
            </w:r>
            <w:r>
              <w:rPr>
                <w:b/>
              </w:rPr>
              <w:t>ф</w:t>
            </w:r>
          </w:p>
          <w:p w:rsidR="008C6561" w:rsidRPr="008C6561" w:rsidRDefault="008C6561" w:rsidP="00C6352B">
            <w:pPr>
              <w:jc w:val="center"/>
              <w:rPr>
                <w:b/>
              </w:rPr>
            </w:pPr>
            <w:r w:rsidRPr="008C6561">
              <w:rPr>
                <w:b/>
              </w:rPr>
              <w:t>зач</w:t>
            </w:r>
            <w:r>
              <w:rPr>
                <w:b/>
              </w:rPr>
              <w:t>ет</w:t>
            </w:r>
          </w:p>
        </w:tc>
      </w:tr>
      <w:tr w:rsidR="008C6561" w:rsidRPr="00531F15" w:rsidTr="008C6561">
        <w:tc>
          <w:tcPr>
            <w:tcW w:w="511" w:type="pct"/>
          </w:tcPr>
          <w:p w:rsidR="00794360" w:rsidRPr="00531F15" w:rsidRDefault="00794360" w:rsidP="00C6352B">
            <w:pPr>
              <w:jc w:val="center"/>
            </w:pPr>
            <w:r>
              <w:t>1</w:t>
            </w:r>
          </w:p>
        </w:tc>
        <w:tc>
          <w:tcPr>
            <w:tcW w:w="1044" w:type="pct"/>
          </w:tcPr>
          <w:p w:rsidR="00794360" w:rsidRPr="00531F15" w:rsidRDefault="00794360" w:rsidP="00C6352B">
            <w:pPr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794360" w:rsidRPr="00531F15" w:rsidRDefault="00794360" w:rsidP="00C6352B">
            <w:pPr>
              <w:jc w:val="center"/>
            </w:pPr>
            <w:r>
              <w:t>3</w:t>
            </w:r>
          </w:p>
        </w:tc>
        <w:tc>
          <w:tcPr>
            <w:tcW w:w="236" w:type="pct"/>
          </w:tcPr>
          <w:p w:rsidR="00794360" w:rsidRPr="00531F15" w:rsidRDefault="00794360" w:rsidP="00C6352B">
            <w:pPr>
              <w:jc w:val="center"/>
            </w:pPr>
            <w:r>
              <w:t>4</w:t>
            </w:r>
          </w:p>
        </w:tc>
        <w:tc>
          <w:tcPr>
            <w:tcW w:w="379" w:type="pct"/>
          </w:tcPr>
          <w:p w:rsidR="00794360" w:rsidRPr="00531F15" w:rsidRDefault="00794360" w:rsidP="00C6352B">
            <w:pPr>
              <w:jc w:val="center"/>
            </w:pPr>
            <w:r>
              <w:t>5</w:t>
            </w:r>
          </w:p>
        </w:tc>
        <w:tc>
          <w:tcPr>
            <w:tcW w:w="382" w:type="pct"/>
          </w:tcPr>
          <w:p w:rsidR="00794360" w:rsidRPr="00531F15" w:rsidRDefault="00794360" w:rsidP="00C6352B">
            <w:pPr>
              <w:jc w:val="center"/>
            </w:pPr>
            <w:r>
              <w:t>6</w:t>
            </w:r>
          </w:p>
        </w:tc>
        <w:tc>
          <w:tcPr>
            <w:tcW w:w="333" w:type="pct"/>
          </w:tcPr>
          <w:p w:rsidR="00794360" w:rsidRPr="00531F15" w:rsidRDefault="00794360" w:rsidP="00C6352B">
            <w:pPr>
              <w:jc w:val="center"/>
            </w:pPr>
            <w:r>
              <w:t>7</w:t>
            </w:r>
          </w:p>
        </w:tc>
        <w:tc>
          <w:tcPr>
            <w:tcW w:w="332" w:type="pct"/>
          </w:tcPr>
          <w:p w:rsidR="00794360" w:rsidRPr="00531F15" w:rsidRDefault="00794360" w:rsidP="00C6352B">
            <w:pPr>
              <w:jc w:val="center"/>
            </w:pPr>
            <w:r>
              <w:t>8</w:t>
            </w:r>
          </w:p>
        </w:tc>
        <w:tc>
          <w:tcPr>
            <w:tcW w:w="333" w:type="pct"/>
          </w:tcPr>
          <w:p w:rsidR="00794360" w:rsidRPr="00531F15" w:rsidRDefault="00794360" w:rsidP="00C6352B">
            <w:pPr>
              <w:jc w:val="center"/>
            </w:pPr>
            <w:r>
              <w:t>9</w:t>
            </w:r>
          </w:p>
        </w:tc>
        <w:tc>
          <w:tcPr>
            <w:tcW w:w="475" w:type="pct"/>
          </w:tcPr>
          <w:p w:rsidR="00794360" w:rsidRPr="00531F15" w:rsidRDefault="00794360" w:rsidP="0056345D">
            <w:pPr>
              <w:jc w:val="center"/>
            </w:pPr>
            <w:r>
              <w:t>10</w:t>
            </w:r>
          </w:p>
        </w:tc>
        <w:tc>
          <w:tcPr>
            <w:tcW w:w="333" w:type="pct"/>
          </w:tcPr>
          <w:p w:rsidR="00794360" w:rsidRDefault="008C6561" w:rsidP="0056345D">
            <w:pPr>
              <w:jc w:val="center"/>
            </w:pPr>
            <w:r>
              <w:t>11</w:t>
            </w:r>
          </w:p>
        </w:tc>
        <w:tc>
          <w:tcPr>
            <w:tcW w:w="309" w:type="pct"/>
          </w:tcPr>
          <w:p w:rsidR="00794360" w:rsidRDefault="008C6561" w:rsidP="0056345D">
            <w:pPr>
              <w:jc w:val="center"/>
            </w:pPr>
            <w:r>
              <w:t>12</w:t>
            </w:r>
          </w:p>
        </w:tc>
      </w:tr>
      <w:tr w:rsidR="008C6561" w:rsidRPr="00531F15" w:rsidTr="008C6561">
        <w:tc>
          <w:tcPr>
            <w:tcW w:w="511" w:type="pct"/>
          </w:tcPr>
          <w:p w:rsidR="00794360" w:rsidRPr="009A3E44" w:rsidRDefault="00794360" w:rsidP="0079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4.1 – 4.7</w:t>
            </w:r>
          </w:p>
          <w:p w:rsidR="00794360" w:rsidRPr="009A3E44" w:rsidRDefault="00794360" w:rsidP="0079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360" w:rsidRPr="009A3E44" w:rsidRDefault="00794360" w:rsidP="0079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794360" w:rsidRPr="009A3E44" w:rsidRDefault="00794360" w:rsidP="0079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Раздел 1 Технология составления бухгалтерской (финансовой) отчетности</w:t>
            </w:r>
          </w:p>
        </w:tc>
        <w:tc>
          <w:tcPr>
            <w:tcW w:w="333" w:type="pct"/>
          </w:tcPr>
          <w:p w:rsidR="00794360" w:rsidRPr="00245713" w:rsidRDefault="00794360" w:rsidP="0079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36" w:type="pct"/>
          </w:tcPr>
          <w:p w:rsidR="00794360" w:rsidRPr="00245713" w:rsidRDefault="00794360" w:rsidP="0079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79" w:type="pct"/>
          </w:tcPr>
          <w:p w:rsidR="00794360" w:rsidRPr="00245713" w:rsidRDefault="00794360" w:rsidP="0079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82" w:type="pct"/>
          </w:tcPr>
          <w:p w:rsidR="00794360" w:rsidRDefault="00794360" w:rsidP="00794360">
            <w:pPr>
              <w:jc w:val="center"/>
            </w:pPr>
          </w:p>
        </w:tc>
        <w:tc>
          <w:tcPr>
            <w:tcW w:w="333" w:type="pct"/>
          </w:tcPr>
          <w:p w:rsidR="00794360" w:rsidRDefault="00794360" w:rsidP="00794360">
            <w:pPr>
              <w:jc w:val="center"/>
            </w:pPr>
          </w:p>
        </w:tc>
        <w:tc>
          <w:tcPr>
            <w:tcW w:w="332" w:type="pct"/>
          </w:tcPr>
          <w:p w:rsidR="00794360" w:rsidRDefault="00794360" w:rsidP="00794360">
            <w:pPr>
              <w:jc w:val="center"/>
            </w:pPr>
          </w:p>
        </w:tc>
        <w:tc>
          <w:tcPr>
            <w:tcW w:w="333" w:type="pct"/>
          </w:tcPr>
          <w:p w:rsidR="00794360" w:rsidRPr="00794360" w:rsidRDefault="00794360" w:rsidP="0079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3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5" w:type="pct"/>
          </w:tcPr>
          <w:p w:rsidR="00794360" w:rsidRPr="00794360" w:rsidRDefault="00794360" w:rsidP="0079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3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794360" w:rsidRPr="00794360" w:rsidRDefault="008C6561" w:rsidP="0079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" w:type="pct"/>
          </w:tcPr>
          <w:p w:rsidR="00794360" w:rsidRPr="00794360" w:rsidRDefault="00794360" w:rsidP="0079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561" w:rsidRPr="00531F15" w:rsidTr="008C6561">
        <w:tc>
          <w:tcPr>
            <w:tcW w:w="511" w:type="pct"/>
          </w:tcPr>
          <w:p w:rsidR="00794360" w:rsidRPr="009A3E44" w:rsidRDefault="00794360" w:rsidP="0079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4.1 – 4.7</w:t>
            </w:r>
          </w:p>
        </w:tc>
        <w:tc>
          <w:tcPr>
            <w:tcW w:w="1044" w:type="pct"/>
          </w:tcPr>
          <w:p w:rsidR="00794360" w:rsidRPr="009A3E44" w:rsidRDefault="00794360" w:rsidP="0079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Раздел 2  Основы анализа бухгалтерской (финансовой) отчетности</w:t>
            </w:r>
          </w:p>
        </w:tc>
        <w:tc>
          <w:tcPr>
            <w:tcW w:w="333" w:type="pct"/>
          </w:tcPr>
          <w:p w:rsidR="00794360" w:rsidRPr="00245713" w:rsidRDefault="00794360" w:rsidP="0079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236" w:type="pct"/>
          </w:tcPr>
          <w:p w:rsidR="00794360" w:rsidRPr="00245713" w:rsidRDefault="00794360" w:rsidP="0079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379" w:type="pct"/>
          </w:tcPr>
          <w:p w:rsidR="00794360" w:rsidRPr="00245713" w:rsidRDefault="00794360" w:rsidP="0079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82" w:type="pct"/>
          </w:tcPr>
          <w:p w:rsidR="00794360" w:rsidRDefault="00794360" w:rsidP="00794360">
            <w:pPr>
              <w:jc w:val="center"/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3" w:type="pct"/>
          </w:tcPr>
          <w:p w:rsidR="00794360" w:rsidRDefault="00794360" w:rsidP="00794360">
            <w:pPr>
              <w:jc w:val="center"/>
            </w:pPr>
          </w:p>
        </w:tc>
        <w:tc>
          <w:tcPr>
            <w:tcW w:w="332" w:type="pct"/>
          </w:tcPr>
          <w:p w:rsidR="00794360" w:rsidRDefault="00794360" w:rsidP="00794360">
            <w:pPr>
              <w:jc w:val="center"/>
            </w:pPr>
          </w:p>
        </w:tc>
        <w:tc>
          <w:tcPr>
            <w:tcW w:w="333" w:type="pct"/>
          </w:tcPr>
          <w:p w:rsidR="00794360" w:rsidRPr="00794360" w:rsidRDefault="00794360" w:rsidP="0079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3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5" w:type="pct"/>
          </w:tcPr>
          <w:p w:rsidR="00794360" w:rsidRDefault="00794360" w:rsidP="00794360">
            <w:pPr>
              <w:jc w:val="center"/>
            </w:pPr>
            <w:r w:rsidRPr="0079436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33" w:type="pct"/>
          </w:tcPr>
          <w:p w:rsidR="00794360" w:rsidRPr="00794360" w:rsidRDefault="00794360" w:rsidP="0079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794360" w:rsidRPr="00794360" w:rsidRDefault="008C6561" w:rsidP="0079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C6561" w:rsidRPr="001857DC" w:rsidTr="008C6561">
        <w:tc>
          <w:tcPr>
            <w:tcW w:w="511" w:type="pct"/>
          </w:tcPr>
          <w:p w:rsidR="00794360" w:rsidRPr="009A3E44" w:rsidRDefault="00794360" w:rsidP="00C6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1.1 – 1.4</w:t>
            </w:r>
          </w:p>
          <w:p w:rsidR="00794360" w:rsidRPr="009A3E44" w:rsidRDefault="00794360" w:rsidP="00C6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2.1 – 2.7</w:t>
            </w:r>
          </w:p>
          <w:p w:rsidR="00794360" w:rsidRPr="009A3E44" w:rsidRDefault="00794360" w:rsidP="00C6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3.1 – 3.4</w:t>
            </w:r>
          </w:p>
          <w:p w:rsidR="00794360" w:rsidRPr="009A3E44" w:rsidRDefault="00794360" w:rsidP="00C6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4.1 – 4.7</w:t>
            </w:r>
          </w:p>
          <w:p w:rsidR="00794360" w:rsidRPr="009A3E44" w:rsidRDefault="00794360" w:rsidP="00C635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ОК 1 - 11</w:t>
            </w:r>
          </w:p>
        </w:tc>
        <w:tc>
          <w:tcPr>
            <w:tcW w:w="1044" w:type="pct"/>
          </w:tcPr>
          <w:p w:rsidR="00794360" w:rsidRPr="009A3E44" w:rsidRDefault="00794360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333" w:type="pct"/>
          </w:tcPr>
          <w:p w:rsidR="00794360" w:rsidRPr="00245713" w:rsidRDefault="00794360" w:rsidP="0024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36" w:type="pct"/>
          </w:tcPr>
          <w:p w:rsidR="00794360" w:rsidRPr="00245713" w:rsidRDefault="00794360" w:rsidP="0024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794360" w:rsidRPr="00245713" w:rsidRDefault="00794360" w:rsidP="0024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</w:tcPr>
          <w:p w:rsidR="00794360" w:rsidRPr="00245713" w:rsidRDefault="00794360" w:rsidP="0024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4360" w:rsidRPr="00245713" w:rsidRDefault="00794360" w:rsidP="0024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794360" w:rsidRPr="00245713" w:rsidRDefault="00794360" w:rsidP="0024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33" w:type="pct"/>
          </w:tcPr>
          <w:p w:rsidR="00794360" w:rsidRPr="00245713" w:rsidRDefault="00794360" w:rsidP="0024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</w:tcPr>
          <w:p w:rsidR="00794360" w:rsidRPr="00245713" w:rsidRDefault="00794360" w:rsidP="0024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4360" w:rsidRPr="00245713" w:rsidRDefault="00794360" w:rsidP="0024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794360" w:rsidRPr="00245713" w:rsidRDefault="00794360" w:rsidP="0024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561" w:rsidRPr="001857DC" w:rsidTr="008C6561">
        <w:tc>
          <w:tcPr>
            <w:tcW w:w="511" w:type="pct"/>
          </w:tcPr>
          <w:p w:rsidR="00794360" w:rsidRPr="009A3E44" w:rsidRDefault="00794360" w:rsidP="00C6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1.1 – 1.4</w:t>
            </w:r>
          </w:p>
          <w:p w:rsidR="00794360" w:rsidRPr="009A3E44" w:rsidRDefault="00794360" w:rsidP="00C6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2.1 – 2.7</w:t>
            </w:r>
          </w:p>
          <w:p w:rsidR="00794360" w:rsidRPr="009A3E44" w:rsidRDefault="00794360" w:rsidP="00C6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3.1 – 3.4</w:t>
            </w:r>
          </w:p>
          <w:p w:rsidR="00794360" w:rsidRPr="009A3E44" w:rsidRDefault="00794360" w:rsidP="00C6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4.1 – 4.7</w:t>
            </w:r>
          </w:p>
          <w:p w:rsidR="00794360" w:rsidRPr="009A3E44" w:rsidRDefault="00794360" w:rsidP="00C6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ОК 1 - 11</w:t>
            </w:r>
          </w:p>
        </w:tc>
        <w:tc>
          <w:tcPr>
            <w:tcW w:w="1044" w:type="pct"/>
          </w:tcPr>
          <w:p w:rsidR="00794360" w:rsidRPr="009A3E44" w:rsidRDefault="00794360" w:rsidP="00C63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333" w:type="pct"/>
          </w:tcPr>
          <w:p w:rsidR="00794360" w:rsidRPr="009A3E44" w:rsidRDefault="00794360" w:rsidP="00245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6" w:type="pct"/>
          </w:tcPr>
          <w:p w:rsidR="00794360" w:rsidRPr="001857DC" w:rsidRDefault="00794360" w:rsidP="00C6352B"/>
        </w:tc>
        <w:tc>
          <w:tcPr>
            <w:tcW w:w="379" w:type="pct"/>
          </w:tcPr>
          <w:p w:rsidR="00794360" w:rsidRPr="001857DC" w:rsidRDefault="00794360" w:rsidP="00C6352B"/>
        </w:tc>
        <w:tc>
          <w:tcPr>
            <w:tcW w:w="382" w:type="pct"/>
          </w:tcPr>
          <w:p w:rsidR="00794360" w:rsidRPr="001857DC" w:rsidRDefault="00794360" w:rsidP="00C6352B"/>
        </w:tc>
        <w:tc>
          <w:tcPr>
            <w:tcW w:w="333" w:type="pct"/>
          </w:tcPr>
          <w:p w:rsidR="00794360" w:rsidRPr="001857DC" w:rsidRDefault="00794360" w:rsidP="00C6352B"/>
        </w:tc>
        <w:tc>
          <w:tcPr>
            <w:tcW w:w="332" w:type="pct"/>
          </w:tcPr>
          <w:p w:rsidR="00794360" w:rsidRPr="001857DC" w:rsidRDefault="00794360" w:rsidP="00C6352B"/>
        </w:tc>
        <w:tc>
          <w:tcPr>
            <w:tcW w:w="333" w:type="pct"/>
          </w:tcPr>
          <w:p w:rsidR="00794360" w:rsidRPr="001857DC" w:rsidRDefault="00794360" w:rsidP="00C6352B"/>
        </w:tc>
        <w:tc>
          <w:tcPr>
            <w:tcW w:w="475" w:type="pct"/>
          </w:tcPr>
          <w:p w:rsidR="00794360" w:rsidRPr="001857DC" w:rsidRDefault="00794360" w:rsidP="00C6352B"/>
        </w:tc>
        <w:tc>
          <w:tcPr>
            <w:tcW w:w="333" w:type="pct"/>
          </w:tcPr>
          <w:p w:rsidR="00794360" w:rsidRPr="001857DC" w:rsidRDefault="00794360" w:rsidP="00C6352B"/>
        </w:tc>
        <w:tc>
          <w:tcPr>
            <w:tcW w:w="309" w:type="pct"/>
          </w:tcPr>
          <w:p w:rsidR="00794360" w:rsidRPr="001857DC" w:rsidRDefault="00794360" w:rsidP="00C6352B"/>
        </w:tc>
      </w:tr>
      <w:tr w:rsidR="008C6561" w:rsidRPr="001857DC" w:rsidTr="008C6561">
        <w:tc>
          <w:tcPr>
            <w:tcW w:w="511" w:type="pct"/>
          </w:tcPr>
          <w:p w:rsidR="00794360" w:rsidRPr="001857DC" w:rsidRDefault="00794360" w:rsidP="00C6352B"/>
        </w:tc>
        <w:tc>
          <w:tcPr>
            <w:tcW w:w="1044" w:type="pct"/>
          </w:tcPr>
          <w:p w:rsidR="00794360" w:rsidRPr="00245713" w:rsidRDefault="00794360" w:rsidP="00245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3" w:type="pct"/>
          </w:tcPr>
          <w:p w:rsidR="00794360" w:rsidRPr="00245713" w:rsidRDefault="00794360" w:rsidP="00245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278</w:t>
            </w:r>
          </w:p>
        </w:tc>
        <w:tc>
          <w:tcPr>
            <w:tcW w:w="236" w:type="pct"/>
          </w:tcPr>
          <w:p w:rsidR="00794360" w:rsidRPr="00245713" w:rsidRDefault="00794360" w:rsidP="00245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379" w:type="pct"/>
          </w:tcPr>
          <w:p w:rsidR="00794360" w:rsidRPr="00245713" w:rsidRDefault="00794360" w:rsidP="00245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382" w:type="pct"/>
          </w:tcPr>
          <w:p w:rsidR="00794360" w:rsidRPr="00245713" w:rsidRDefault="00794360" w:rsidP="00245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3" w:type="pct"/>
          </w:tcPr>
          <w:p w:rsidR="00794360" w:rsidRPr="00245713" w:rsidRDefault="00794360" w:rsidP="00245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2" w:type="pct"/>
          </w:tcPr>
          <w:p w:rsidR="00794360" w:rsidRPr="00245713" w:rsidRDefault="00794360" w:rsidP="00245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33" w:type="pct"/>
          </w:tcPr>
          <w:p w:rsidR="00794360" w:rsidRPr="00245713" w:rsidRDefault="00794360" w:rsidP="00245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75" w:type="pct"/>
          </w:tcPr>
          <w:p w:rsidR="00794360" w:rsidRPr="00245713" w:rsidRDefault="00794360" w:rsidP="00245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1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3" w:type="pct"/>
          </w:tcPr>
          <w:p w:rsidR="00794360" w:rsidRPr="00245713" w:rsidRDefault="00794360" w:rsidP="00245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794360" w:rsidRPr="00245713" w:rsidRDefault="00794360" w:rsidP="00245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336A" w:rsidRPr="009A3E44" w:rsidRDefault="000E336A" w:rsidP="000E336A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354"/>
        <w:gridCol w:w="2210"/>
      </w:tblGrid>
      <w:tr w:rsidR="000E336A" w:rsidRPr="009A3E44" w:rsidTr="00C6352B">
        <w:trPr>
          <w:trHeight w:val="1204"/>
        </w:trPr>
        <w:tc>
          <w:tcPr>
            <w:tcW w:w="1128" w:type="pct"/>
          </w:tcPr>
          <w:p w:rsidR="000E336A" w:rsidRPr="009A3E44" w:rsidRDefault="000E336A" w:rsidP="00C63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740" w:type="pct"/>
            <w:vAlign w:val="center"/>
          </w:tcPr>
          <w:p w:rsidR="000E336A" w:rsidRPr="009A3E44" w:rsidRDefault="000E336A" w:rsidP="00C635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Объем  в часах</w:t>
            </w:r>
          </w:p>
        </w:tc>
      </w:tr>
      <w:tr w:rsidR="000E336A" w:rsidRPr="00E57BC4" w:rsidTr="00C6352B">
        <w:tc>
          <w:tcPr>
            <w:tcW w:w="1128" w:type="pct"/>
          </w:tcPr>
          <w:p w:rsidR="000E336A" w:rsidRPr="00E57BC4" w:rsidRDefault="000E336A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pct"/>
          </w:tcPr>
          <w:p w:rsidR="000E336A" w:rsidRPr="00E57BC4" w:rsidRDefault="000E336A" w:rsidP="00C635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B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0E336A" w:rsidRPr="00E57BC4" w:rsidRDefault="000E336A" w:rsidP="00C635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B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6352B" w:rsidRPr="00E57BC4" w:rsidTr="00C6352B">
        <w:tc>
          <w:tcPr>
            <w:tcW w:w="4260" w:type="pct"/>
            <w:gridSpan w:val="2"/>
          </w:tcPr>
          <w:p w:rsidR="00C6352B" w:rsidRPr="009A3E44" w:rsidRDefault="00C6352B" w:rsidP="00C635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Технология составления бухгалтерской (финансовой) отчетности</w:t>
            </w:r>
          </w:p>
        </w:tc>
        <w:tc>
          <w:tcPr>
            <w:tcW w:w="740" w:type="pct"/>
            <w:vAlign w:val="center"/>
          </w:tcPr>
          <w:p w:rsidR="00C6352B" w:rsidRPr="009A3E44" w:rsidRDefault="00C6352B" w:rsidP="00C6352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352B" w:rsidRPr="00E57BC4" w:rsidTr="00C6352B">
        <w:tc>
          <w:tcPr>
            <w:tcW w:w="4260" w:type="pct"/>
            <w:gridSpan w:val="2"/>
          </w:tcPr>
          <w:p w:rsidR="00C6352B" w:rsidRPr="009A3E44" w:rsidRDefault="00C6352B" w:rsidP="00C635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МДК 04.01 Технология составления бухгалтерской (финансовой) отчетности</w:t>
            </w:r>
          </w:p>
        </w:tc>
        <w:tc>
          <w:tcPr>
            <w:tcW w:w="740" w:type="pct"/>
            <w:vAlign w:val="center"/>
          </w:tcPr>
          <w:p w:rsidR="00C6352B" w:rsidRPr="009A3E44" w:rsidRDefault="00C6352B" w:rsidP="00C6352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F7C65" w:rsidRPr="00E57BC4" w:rsidTr="00C6352B">
        <w:tc>
          <w:tcPr>
            <w:tcW w:w="1128" w:type="pct"/>
            <w:vMerge w:val="restart"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по составлению бухгалтерской (финансовой) отчётности</w:t>
            </w:r>
          </w:p>
        </w:tc>
        <w:tc>
          <w:tcPr>
            <w:tcW w:w="3132" w:type="pct"/>
          </w:tcPr>
          <w:p w:rsidR="00DF7C65" w:rsidRPr="00DF7C65" w:rsidRDefault="00DF7C65" w:rsidP="00C635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DF7C65" w:rsidRPr="00DF7C65" w:rsidRDefault="008C6561" w:rsidP="00C635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9A3E44" w:rsidRDefault="00DF7C65" w:rsidP="00C635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Default="00DF7C65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Нормативно-законодательные документы, регламентирующие методологические основы построения бухгалтерской (финансовой) отчетности и консолидированной финансовой отчетности, архивном деле, в области социального и медицинского страхования, пенсионного обеспечения в Российской Федерации.</w:t>
            </w:r>
          </w:p>
          <w:p w:rsidR="00DF7C65" w:rsidRPr="009A3E44" w:rsidRDefault="00DF7C65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Состав бухгалтерской (финансовой) отчётности и общие требования к ней. </w:t>
            </w:r>
          </w:p>
          <w:p w:rsidR="00DF7C65" w:rsidRPr="009A3E44" w:rsidRDefault="00DF7C65" w:rsidP="00C635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и сроки представления бухгалтерской (финансовой) отчетности.</w:t>
            </w:r>
          </w:p>
        </w:tc>
        <w:tc>
          <w:tcPr>
            <w:tcW w:w="740" w:type="pct"/>
            <w:vAlign w:val="center"/>
          </w:tcPr>
          <w:p w:rsidR="00DF7C65" w:rsidRPr="00C6352B" w:rsidRDefault="008C6561" w:rsidP="00C635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9A3E44" w:rsidRDefault="00DF7C65" w:rsidP="00C635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C6352B" w:rsidRDefault="00DF7C65" w:rsidP="00C6352B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Подготовка к составлению бухгалтерской (финансовой) отчетности</w:t>
            </w:r>
          </w:p>
        </w:tc>
        <w:tc>
          <w:tcPr>
            <w:tcW w:w="740" w:type="pct"/>
            <w:vAlign w:val="center"/>
          </w:tcPr>
          <w:p w:rsidR="00DF7C65" w:rsidRPr="00C6352B" w:rsidRDefault="008C6561" w:rsidP="00C6352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E57BC4" w:rsidRDefault="00DF7C65" w:rsidP="00C635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Содержание и порядок формирования бухгалтерского баланса.</w:t>
            </w:r>
          </w:p>
        </w:tc>
        <w:tc>
          <w:tcPr>
            <w:tcW w:w="740" w:type="pct"/>
            <w:vAlign w:val="center"/>
          </w:tcPr>
          <w:p w:rsidR="00DF7C65" w:rsidRPr="00C6352B" w:rsidRDefault="00DF7C65" w:rsidP="00C6352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E57BC4" w:rsidRDefault="00DF7C65" w:rsidP="00C635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Содержание и порядок формирования отчёта о финансовых результатах.</w:t>
            </w:r>
          </w:p>
        </w:tc>
        <w:tc>
          <w:tcPr>
            <w:tcW w:w="740" w:type="pct"/>
            <w:vAlign w:val="center"/>
          </w:tcPr>
          <w:p w:rsidR="00DF7C65" w:rsidRPr="00C6352B" w:rsidRDefault="00DF7C65" w:rsidP="00C6352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E57BC4" w:rsidRDefault="00DF7C65" w:rsidP="00C635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Содержание  и порядок формирования отчёта об изменении капитала, основные показатели</w:t>
            </w:r>
          </w:p>
        </w:tc>
        <w:tc>
          <w:tcPr>
            <w:tcW w:w="740" w:type="pct"/>
            <w:vAlign w:val="center"/>
          </w:tcPr>
          <w:p w:rsidR="00DF7C65" w:rsidRPr="00C6352B" w:rsidRDefault="008C6561" w:rsidP="00C6352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E57BC4" w:rsidRDefault="00DF7C65" w:rsidP="00C635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Содержание и порядок формирования отчёта о движении денежных средств, основные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740" w:type="pct"/>
            <w:vAlign w:val="center"/>
          </w:tcPr>
          <w:p w:rsidR="00DF7C65" w:rsidRPr="00C6352B" w:rsidRDefault="00DF7C65" w:rsidP="00C6352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C6352B" w:rsidRPr="00E57BC4" w:rsidTr="00C6352B">
        <w:tc>
          <w:tcPr>
            <w:tcW w:w="1128" w:type="pct"/>
          </w:tcPr>
          <w:p w:rsidR="00C6352B" w:rsidRPr="00E57BC4" w:rsidRDefault="00C6352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C6352B" w:rsidRPr="009A3E44" w:rsidRDefault="00C6352B" w:rsidP="00C6352B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Содержание и порядок формирования пояснений к бухгалтерскому балансу и отчету о финансовых результатах.</w:t>
            </w:r>
          </w:p>
          <w:p w:rsidR="00C6352B" w:rsidRDefault="00C6352B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Порядок составления и отражения изменений в учетной политике в целях бухгалтерского учета. </w:t>
            </w:r>
          </w:p>
          <w:p w:rsidR="00C6352B" w:rsidRPr="00E57BC4" w:rsidRDefault="00C6352B" w:rsidP="00C635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</w:tc>
        <w:tc>
          <w:tcPr>
            <w:tcW w:w="740" w:type="pct"/>
            <w:vAlign w:val="center"/>
          </w:tcPr>
          <w:p w:rsidR="00C6352B" w:rsidRPr="00C6352B" w:rsidRDefault="008C6561" w:rsidP="00C6352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F7C65" w:rsidRPr="00E57BC4" w:rsidTr="00C6352B">
        <w:tc>
          <w:tcPr>
            <w:tcW w:w="1128" w:type="pct"/>
            <w:vMerge w:val="restart"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E57BC4" w:rsidRDefault="00DF7C65" w:rsidP="00C635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C635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5EF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E57BC4" w:rsidRDefault="00DF7C65" w:rsidP="00015E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«Ознакомление с нормативно-правовыми документами, регламентирующими составление бухгалтерской (финансовой) отчетности».</w:t>
            </w:r>
          </w:p>
        </w:tc>
        <w:tc>
          <w:tcPr>
            <w:tcW w:w="740" w:type="pct"/>
            <w:vAlign w:val="center"/>
          </w:tcPr>
          <w:p w:rsidR="00DF7C65" w:rsidRPr="00C6352B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«Ознакомление с основными положениями Международных стандартов финансовой отчетности».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«Разработка учетной политики в целях бухгалтерского учета».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Отражение нарастающим итогом на счетах бухгалтерского учета имущественного положения экономического субъекта».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«Отражение нарастающим итогом на счетах бухгалтерского учета финансового положения экономического субъекта».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«Составление оборотно-сальдовой ведомости по счетам бухгалтерского учета за отчетный период».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«Подготовка данных для составления бухгалтерской (финансовой) отчетности».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«Определение результатов хозяйственной деятельности экономического субъекта за отчетный период».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 w:val="restart"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«Формирование бухгалтерской (финансовой)  отчетности:  бухгалтерского баланса (актив)».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«Формирование бухгалтерской (финансовой) отчетности:  бухгалтерского баланса (пассив)».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«Формирование бухгалтерской (финансовой) отчетности:  отчета о финансовых результатах».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«Формирование бухгалтерской (финансовой) отчетности:  отчета о движении денежных средств».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«Формирование бухгалтерской (финансовой) отчетности:  пояснений к бухгалтерскому балансу и отчёту о финансовых результатах».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«Внесение исправлений в бухгалтерскую (финансовой) отчетность в случае выявления неправильного отражения фактов хозяйственной жизни».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«Ознакомление с правилами и порядком составления аудиторского заключения, подтверждающего достоверность бухгалтерской (финансовой) отчетности».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15EF0" w:rsidRPr="00E57BC4" w:rsidTr="00C6352B">
        <w:tc>
          <w:tcPr>
            <w:tcW w:w="1128" w:type="pct"/>
          </w:tcPr>
          <w:p w:rsidR="00015EF0" w:rsidRPr="00E57BC4" w:rsidRDefault="00015EF0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015EF0" w:rsidRDefault="00015EF0" w:rsidP="00015EF0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15EF0" w:rsidRPr="005A596E" w:rsidRDefault="00015EF0" w:rsidP="00015EF0">
            <w:pPr>
              <w:spacing w:after="0" w:line="240" w:lineRule="auto"/>
              <w:ind w:left="-40" w:firstLine="284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  <w:r w:rsidR="001F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олнение домашних заданий на темы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5EF0" w:rsidRPr="009A3E44" w:rsidRDefault="00015EF0" w:rsidP="00015EF0">
            <w:pPr>
              <w:pStyle w:val="1"/>
              <w:autoSpaceDE w:val="0"/>
              <w:autoSpaceDN w:val="0"/>
              <w:spacing w:before="0" w:after="0"/>
              <w:ind w:left="-40" w:firstLine="2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Пользователи информации. Причины заинтересованности показателей в финансовой информации.</w:t>
            </w:r>
          </w:p>
          <w:p w:rsidR="00015EF0" w:rsidRPr="009A3E44" w:rsidRDefault="00015EF0" w:rsidP="00015EF0">
            <w:pPr>
              <w:suppressAutoHyphens/>
              <w:spacing w:after="0" w:line="240" w:lineRule="auto"/>
              <w:ind w:left="-40" w:firstLine="284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Методы определения финансовых результатов хозяйственной деятельности за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отчетный период. </w:t>
            </w:r>
          </w:p>
          <w:p w:rsidR="00015EF0" w:rsidRPr="009A3E44" w:rsidRDefault="00015EF0" w:rsidP="00015EF0">
            <w:pPr>
              <w:suppressAutoHyphens/>
              <w:spacing w:after="0" w:line="240" w:lineRule="auto"/>
              <w:ind w:left="-40" w:firstLine="284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Процедура составления пояснений к бухгалтерскому балансу и отчету о финансовых результатах.</w:t>
            </w:r>
          </w:p>
          <w:p w:rsidR="00015EF0" w:rsidRPr="009A3E44" w:rsidRDefault="00015EF0" w:rsidP="00015EF0">
            <w:pPr>
              <w:pStyle w:val="1"/>
              <w:autoSpaceDE w:val="0"/>
              <w:autoSpaceDN w:val="0"/>
              <w:spacing w:before="0" w:after="0"/>
              <w:ind w:left="24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Принципы планирования контрольного мероприятия.</w:t>
            </w:r>
          </w:p>
          <w:p w:rsidR="00015EF0" w:rsidRPr="009A3E44" w:rsidRDefault="00015EF0" w:rsidP="00015EF0">
            <w:pPr>
              <w:pStyle w:val="1"/>
              <w:autoSpaceDE w:val="0"/>
              <w:autoSpaceDN w:val="0"/>
              <w:spacing w:before="0" w:after="0"/>
              <w:ind w:left="-40" w:firstLine="2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Ревизия бухгалтерской отчетности.</w:t>
            </w:r>
          </w:p>
          <w:p w:rsidR="00015EF0" w:rsidRPr="009A3E44" w:rsidRDefault="00015EF0" w:rsidP="00015EF0">
            <w:pPr>
              <w:pStyle w:val="1"/>
              <w:autoSpaceDE w:val="0"/>
              <w:autoSpaceDN w:val="0"/>
              <w:spacing w:before="0" w:after="0"/>
              <w:ind w:left="-40" w:firstLine="2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Проверка полноты и достоверности информации, экономической обоснованности, сопоставимости и взаимной согласованности информационных показателей.</w:t>
            </w:r>
          </w:p>
          <w:p w:rsidR="00015EF0" w:rsidRPr="009A3E44" w:rsidRDefault="00015EF0" w:rsidP="00015EF0">
            <w:pPr>
              <w:suppressAutoHyphens/>
              <w:spacing w:after="0" w:line="240" w:lineRule="auto"/>
              <w:ind w:left="-40" w:firstLine="284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организации получения аудиторского заключения, подтверждающего достоверность бухгалтерской отчетности организации.</w:t>
            </w:r>
          </w:p>
          <w:p w:rsidR="00015EF0" w:rsidRDefault="00015EF0" w:rsidP="00015EF0">
            <w:pPr>
              <w:spacing w:after="0" w:line="240" w:lineRule="auto"/>
              <w:ind w:left="-40" w:firstLine="284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015EF0" w:rsidRPr="009A3E44" w:rsidRDefault="00015EF0" w:rsidP="00015EF0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Концептуальные положения финансовой отчетности в России и в международной практике.</w:t>
            </w:r>
          </w:p>
        </w:tc>
        <w:tc>
          <w:tcPr>
            <w:tcW w:w="740" w:type="pct"/>
            <w:vAlign w:val="center"/>
          </w:tcPr>
          <w:p w:rsidR="00015EF0" w:rsidRPr="006C6741" w:rsidRDefault="00576F5E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67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DF7C65" w:rsidRPr="00E57BC4" w:rsidTr="00C6352B">
        <w:tc>
          <w:tcPr>
            <w:tcW w:w="1128" w:type="pct"/>
            <w:vMerge w:val="restart"/>
          </w:tcPr>
          <w:p w:rsidR="00DF7C65" w:rsidRPr="00E57BC4" w:rsidRDefault="00DF7C65" w:rsidP="00015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работы по составлению налоговой и статистической  отчётности</w:t>
            </w:r>
          </w:p>
        </w:tc>
        <w:tc>
          <w:tcPr>
            <w:tcW w:w="3132" w:type="pct"/>
          </w:tcPr>
          <w:p w:rsidR="00DF7C65" w:rsidRPr="009A3E44" w:rsidRDefault="00DF7C65" w:rsidP="00015EF0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DF7C65" w:rsidRPr="00DF7C65" w:rsidRDefault="00DF7C65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C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C656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составления и отражения изменений в учетной политике в целях налогового учета.</w:t>
            </w:r>
          </w:p>
          <w:p w:rsidR="00DF7C65" w:rsidRPr="009A3E44" w:rsidRDefault="00DF7C65" w:rsidP="00015E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заполнению. Форма отчетов по страховым взносам в ФНС России и государственные внебюджетные фонды и инструкции по их заполнению.</w:t>
            </w:r>
          </w:p>
          <w:p w:rsidR="00DF7C65" w:rsidRPr="009A3E44" w:rsidRDefault="00DF7C65" w:rsidP="00015E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Формы статистической отчетности и инструкции по их заполнению.</w:t>
            </w:r>
          </w:p>
          <w:p w:rsidR="00DF7C65" w:rsidRPr="009A3E44" w:rsidRDefault="00DF7C65" w:rsidP="00015E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статистики.</w:t>
            </w:r>
          </w:p>
          <w:p w:rsidR="00DF7C65" w:rsidRPr="009A3E44" w:rsidRDefault="00DF7C65" w:rsidP="00015E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заполнению.</w:t>
            </w:r>
          </w:p>
          <w:p w:rsidR="00DF7C65" w:rsidRPr="009A3E44" w:rsidRDefault="00DF7C65" w:rsidP="00015EF0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</w:tc>
        <w:tc>
          <w:tcPr>
            <w:tcW w:w="740" w:type="pct"/>
            <w:vAlign w:val="center"/>
          </w:tcPr>
          <w:p w:rsidR="00DF7C65" w:rsidRPr="00015EF0" w:rsidRDefault="00DF7C6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DF7C65" w:rsidRPr="00DF7C65" w:rsidRDefault="008C6561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F7C65" w:rsidRPr="00E57BC4" w:rsidTr="00C6352B">
        <w:tc>
          <w:tcPr>
            <w:tcW w:w="1128" w:type="pct"/>
            <w:vMerge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Pr="009A3E44" w:rsidRDefault="00DF7C65" w:rsidP="00015EF0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«Ознакомление с нормативно-правовыми документами, регламентирующими составление налоговой и статистической отчетности».</w:t>
            </w:r>
          </w:p>
        </w:tc>
        <w:tc>
          <w:tcPr>
            <w:tcW w:w="740" w:type="pct"/>
            <w:vAlign w:val="center"/>
          </w:tcPr>
          <w:p w:rsidR="00DF7C65" w:rsidRPr="00015EF0" w:rsidRDefault="008C656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4271" w:rsidRPr="00E57BC4" w:rsidTr="00C6352B">
        <w:tc>
          <w:tcPr>
            <w:tcW w:w="1128" w:type="pct"/>
            <w:vMerge w:val="restart"/>
          </w:tcPr>
          <w:p w:rsidR="00AF4271" w:rsidRPr="00E57BC4" w:rsidRDefault="00AF42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AF4271" w:rsidRPr="009A3E44" w:rsidRDefault="008C6561" w:rsidP="00015EF0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4271" w:rsidRPr="009A3E44">
              <w:rPr>
                <w:rFonts w:ascii="Times New Roman" w:hAnsi="Times New Roman"/>
                <w:sz w:val="24"/>
                <w:szCs w:val="24"/>
              </w:rPr>
              <w:t>Разработка учетной политики в целях налогового учета».</w:t>
            </w:r>
          </w:p>
        </w:tc>
        <w:tc>
          <w:tcPr>
            <w:tcW w:w="740" w:type="pct"/>
            <w:vAlign w:val="center"/>
          </w:tcPr>
          <w:p w:rsidR="00AF4271" w:rsidRPr="00015EF0" w:rsidRDefault="008C656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4271" w:rsidRPr="00E57BC4" w:rsidTr="00C6352B">
        <w:tc>
          <w:tcPr>
            <w:tcW w:w="1128" w:type="pct"/>
            <w:vMerge/>
          </w:tcPr>
          <w:p w:rsidR="00AF4271" w:rsidRPr="00E57BC4" w:rsidRDefault="00AF42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AF4271" w:rsidRPr="009A3E44" w:rsidRDefault="00AF4271" w:rsidP="00015EF0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«Заполнение налоговой декларации по федеральному налогу».</w:t>
            </w:r>
          </w:p>
        </w:tc>
        <w:tc>
          <w:tcPr>
            <w:tcW w:w="740" w:type="pct"/>
            <w:vAlign w:val="center"/>
          </w:tcPr>
          <w:p w:rsidR="00AF4271" w:rsidRPr="00015EF0" w:rsidRDefault="008C656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4271" w:rsidRPr="00E57BC4" w:rsidTr="00C6352B">
        <w:tc>
          <w:tcPr>
            <w:tcW w:w="1128" w:type="pct"/>
            <w:vMerge/>
          </w:tcPr>
          <w:p w:rsidR="00AF4271" w:rsidRPr="00E57BC4" w:rsidRDefault="00AF42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AF4271" w:rsidRPr="009A3E44" w:rsidRDefault="00AF4271" w:rsidP="00015EF0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Заполнение налоговой декларации по региональному налогу».</w:t>
            </w:r>
          </w:p>
        </w:tc>
        <w:tc>
          <w:tcPr>
            <w:tcW w:w="740" w:type="pct"/>
            <w:vAlign w:val="center"/>
          </w:tcPr>
          <w:p w:rsidR="00AF4271" w:rsidRPr="00015EF0" w:rsidRDefault="00AF427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4271" w:rsidRPr="00E57BC4" w:rsidTr="00C6352B">
        <w:tc>
          <w:tcPr>
            <w:tcW w:w="1128" w:type="pct"/>
            <w:vMerge/>
          </w:tcPr>
          <w:p w:rsidR="00AF4271" w:rsidRPr="00E57BC4" w:rsidRDefault="00AF42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AF4271" w:rsidRPr="009A3E44" w:rsidRDefault="00AF4271" w:rsidP="00015EF0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«Заполнение налоговой декларации по местному налогу».</w:t>
            </w:r>
          </w:p>
        </w:tc>
        <w:tc>
          <w:tcPr>
            <w:tcW w:w="740" w:type="pct"/>
            <w:vAlign w:val="center"/>
          </w:tcPr>
          <w:p w:rsidR="00AF4271" w:rsidRPr="00015EF0" w:rsidRDefault="008C656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4271" w:rsidRPr="00E57BC4" w:rsidTr="00C6352B">
        <w:tc>
          <w:tcPr>
            <w:tcW w:w="1128" w:type="pct"/>
            <w:vMerge/>
          </w:tcPr>
          <w:p w:rsidR="00AF4271" w:rsidRPr="00E57BC4" w:rsidRDefault="00AF42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AF4271" w:rsidRPr="009A3E44" w:rsidRDefault="00AF4271" w:rsidP="00015EF0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«Заполнение расчета по страховым взносам в ИФНС и расчетов во внебюджетные фонды».</w:t>
            </w:r>
          </w:p>
        </w:tc>
        <w:tc>
          <w:tcPr>
            <w:tcW w:w="740" w:type="pct"/>
            <w:vAlign w:val="center"/>
          </w:tcPr>
          <w:p w:rsidR="00AF4271" w:rsidRPr="00015EF0" w:rsidRDefault="00AF427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4271" w:rsidRPr="00E57BC4" w:rsidTr="00C6352B">
        <w:tc>
          <w:tcPr>
            <w:tcW w:w="1128" w:type="pct"/>
            <w:vMerge/>
          </w:tcPr>
          <w:p w:rsidR="00AF4271" w:rsidRPr="00E57BC4" w:rsidRDefault="00AF42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AF4271" w:rsidRPr="009A3E44" w:rsidRDefault="00AF4271" w:rsidP="00015EF0">
            <w:pPr>
              <w:spacing w:after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«Заполнение форм статистической отчетности».</w:t>
            </w:r>
          </w:p>
        </w:tc>
        <w:tc>
          <w:tcPr>
            <w:tcW w:w="740" w:type="pct"/>
            <w:vAlign w:val="center"/>
          </w:tcPr>
          <w:p w:rsidR="00AF4271" w:rsidRDefault="008C656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F7C65" w:rsidRPr="00E57BC4" w:rsidTr="00C6352B">
        <w:tc>
          <w:tcPr>
            <w:tcW w:w="1128" w:type="pct"/>
          </w:tcPr>
          <w:p w:rsidR="00DF7C65" w:rsidRPr="00E57BC4" w:rsidRDefault="00DF7C6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F7C65" w:rsidRDefault="00DF7C65" w:rsidP="00DF7C65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F7C65" w:rsidRPr="009A3E44" w:rsidRDefault="00DF7C65" w:rsidP="00DF7C65">
            <w:pPr>
              <w:spacing w:after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 на тему: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Обзор изменений в законодательстве по налогам и страховым взносам.</w:t>
            </w:r>
          </w:p>
        </w:tc>
        <w:tc>
          <w:tcPr>
            <w:tcW w:w="740" w:type="pct"/>
            <w:vAlign w:val="center"/>
          </w:tcPr>
          <w:p w:rsidR="00DF7C65" w:rsidRPr="00DF7C65" w:rsidRDefault="00DF7C65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C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F4271" w:rsidRPr="00E57BC4" w:rsidTr="00AF4271">
        <w:tc>
          <w:tcPr>
            <w:tcW w:w="4260" w:type="pct"/>
            <w:gridSpan w:val="2"/>
          </w:tcPr>
          <w:p w:rsidR="00AF4271" w:rsidRPr="009A3E44" w:rsidRDefault="00AF4271" w:rsidP="005676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Основы  анализа бухгалтерской (финансовой) отчетности</w:t>
            </w:r>
          </w:p>
        </w:tc>
        <w:tc>
          <w:tcPr>
            <w:tcW w:w="740" w:type="pct"/>
            <w:vAlign w:val="center"/>
          </w:tcPr>
          <w:p w:rsidR="00AF4271" w:rsidRPr="009A3E44" w:rsidRDefault="006C6741" w:rsidP="00AF427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AF4271" w:rsidRPr="00E57BC4" w:rsidTr="00AF4271">
        <w:tc>
          <w:tcPr>
            <w:tcW w:w="4260" w:type="pct"/>
            <w:gridSpan w:val="2"/>
          </w:tcPr>
          <w:p w:rsidR="00AF4271" w:rsidRPr="009A3E44" w:rsidRDefault="00AF4271" w:rsidP="005676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МДК 04.02 Основы  анализа бухгалтерской (финансовой) отчетности</w:t>
            </w:r>
          </w:p>
        </w:tc>
        <w:tc>
          <w:tcPr>
            <w:tcW w:w="740" w:type="pct"/>
            <w:vAlign w:val="center"/>
          </w:tcPr>
          <w:p w:rsidR="00AF4271" w:rsidRPr="00AA5998" w:rsidRDefault="00BF1B63" w:rsidP="00AF427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BC01FD" w:rsidRPr="00E57BC4" w:rsidTr="00C6352B">
        <w:tc>
          <w:tcPr>
            <w:tcW w:w="1128" w:type="pct"/>
            <w:vMerge w:val="restart"/>
          </w:tcPr>
          <w:p w:rsidR="00BC01FD" w:rsidRPr="00E57BC4" w:rsidRDefault="00BC01FD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C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E96BC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Основы финансового анализа</w:t>
            </w:r>
          </w:p>
        </w:tc>
        <w:tc>
          <w:tcPr>
            <w:tcW w:w="3132" w:type="pct"/>
          </w:tcPr>
          <w:p w:rsidR="00BC01FD" w:rsidRPr="001D4095" w:rsidRDefault="00BC01FD" w:rsidP="001D409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="001D4095"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740" w:type="pct"/>
            <w:vAlign w:val="center"/>
          </w:tcPr>
          <w:p w:rsidR="00BC01FD" w:rsidRPr="00DF7C65" w:rsidRDefault="00BC01FD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C01FD" w:rsidRPr="00E57BC4" w:rsidTr="00C6352B">
        <w:tc>
          <w:tcPr>
            <w:tcW w:w="1128" w:type="pct"/>
            <w:vMerge/>
          </w:tcPr>
          <w:p w:rsidR="00BC01FD" w:rsidRPr="00E57BC4" w:rsidRDefault="00BC01FD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BC01FD" w:rsidRPr="009A3E44" w:rsidRDefault="00BC01FD" w:rsidP="00BC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Цель, основные понятия, задачи анализа финансовой отчетности. </w:t>
            </w:r>
          </w:p>
          <w:p w:rsidR="00BC01FD" w:rsidRPr="009A3E44" w:rsidRDefault="00BC01FD" w:rsidP="00BC01FD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етоды финансового анализа.</w:t>
            </w:r>
          </w:p>
        </w:tc>
        <w:tc>
          <w:tcPr>
            <w:tcW w:w="740" w:type="pct"/>
            <w:vAlign w:val="center"/>
          </w:tcPr>
          <w:p w:rsidR="00BC01FD" w:rsidRPr="00BC01FD" w:rsidRDefault="00BC01FD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1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4271" w:rsidRPr="00E57BC4" w:rsidTr="00C6352B">
        <w:tc>
          <w:tcPr>
            <w:tcW w:w="1128" w:type="pct"/>
          </w:tcPr>
          <w:p w:rsidR="00AF4271" w:rsidRPr="00E57BC4" w:rsidRDefault="00AF42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AF4271" w:rsidRPr="009A3E44" w:rsidRDefault="00BC01FD" w:rsidP="00DF7C65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Виды и приемы финансового анализа. 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анализа.</w:t>
            </w:r>
          </w:p>
        </w:tc>
        <w:tc>
          <w:tcPr>
            <w:tcW w:w="740" w:type="pct"/>
            <w:vAlign w:val="center"/>
          </w:tcPr>
          <w:p w:rsidR="00AF4271" w:rsidRPr="00BC01FD" w:rsidRDefault="00BC01FD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1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4271" w:rsidRPr="00E57BC4" w:rsidTr="00C6352B">
        <w:tc>
          <w:tcPr>
            <w:tcW w:w="1128" w:type="pct"/>
          </w:tcPr>
          <w:p w:rsidR="00AF4271" w:rsidRPr="00E57BC4" w:rsidRDefault="00AF42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AF4271" w:rsidRPr="009A3E44" w:rsidRDefault="00084A6F" w:rsidP="00DF7C65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AF4271" w:rsidRPr="00DF7C65" w:rsidRDefault="00084A6F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F4271" w:rsidRPr="00E57BC4" w:rsidTr="00C6352B">
        <w:tc>
          <w:tcPr>
            <w:tcW w:w="1128" w:type="pct"/>
          </w:tcPr>
          <w:p w:rsidR="00AF4271" w:rsidRPr="00E57BC4" w:rsidRDefault="00AF42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AF4271" w:rsidRPr="009A3E44" w:rsidRDefault="00084A6F" w:rsidP="00DF7C65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с применением различных приемов анализа».</w:t>
            </w:r>
          </w:p>
        </w:tc>
        <w:tc>
          <w:tcPr>
            <w:tcW w:w="740" w:type="pct"/>
            <w:vAlign w:val="center"/>
          </w:tcPr>
          <w:p w:rsidR="00AF4271" w:rsidRPr="00084A6F" w:rsidRDefault="00084A6F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84A6F" w:rsidRPr="00E57BC4" w:rsidTr="00C6352B">
        <w:tc>
          <w:tcPr>
            <w:tcW w:w="1128" w:type="pct"/>
          </w:tcPr>
          <w:p w:rsidR="00084A6F" w:rsidRPr="00E57BC4" w:rsidRDefault="00084A6F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084A6F" w:rsidRPr="009A3E44" w:rsidRDefault="00084A6F" w:rsidP="00DF7C65">
            <w:pPr>
              <w:spacing w:after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с применением различных приемов анализа».</w:t>
            </w:r>
          </w:p>
        </w:tc>
        <w:tc>
          <w:tcPr>
            <w:tcW w:w="740" w:type="pct"/>
            <w:vAlign w:val="center"/>
          </w:tcPr>
          <w:p w:rsidR="00084A6F" w:rsidRPr="00084A6F" w:rsidRDefault="00084A6F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84A6F" w:rsidRPr="00E57BC4" w:rsidTr="00C6352B">
        <w:tc>
          <w:tcPr>
            <w:tcW w:w="1128" w:type="pct"/>
          </w:tcPr>
          <w:p w:rsidR="00084A6F" w:rsidRPr="00E57BC4" w:rsidRDefault="00084A6F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084A6F" w:rsidRDefault="00084A6F" w:rsidP="00084A6F">
            <w:pPr>
              <w:spacing w:after="0"/>
              <w:ind w:left="102" w:hanging="1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84A6F" w:rsidRPr="009A3E44" w:rsidRDefault="00084A6F" w:rsidP="00084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Проработка конспектов занятий, учебной и специальной  литературы,  работа с 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информационными порталами, выполнение домашних заданий на тему:</w:t>
            </w:r>
          </w:p>
          <w:p w:rsidR="00084A6F" w:rsidRPr="009A3E44" w:rsidRDefault="00084A6F" w:rsidP="00084A6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Формализованные методы финансового анализа экономического субъекта.</w:t>
            </w:r>
          </w:p>
          <w:p w:rsidR="00084A6F" w:rsidRPr="009A3E44" w:rsidRDefault="00084A6F" w:rsidP="00084A6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Неформализованные методы финансового анализа экономического субъекта.</w:t>
            </w:r>
          </w:p>
          <w:p w:rsidR="00084A6F" w:rsidRPr="009A3E44" w:rsidRDefault="00084A6F" w:rsidP="00084A6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Влияние инфляции на данные бухгалтерской отчетности.</w:t>
            </w:r>
          </w:p>
          <w:p w:rsidR="00084A6F" w:rsidRPr="009A3E44" w:rsidRDefault="00084A6F" w:rsidP="00084A6F">
            <w:pPr>
              <w:spacing w:after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Совокупность аналитических показателей для экспресс-анализа.</w:t>
            </w:r>
          </w:p>
        </w:tc>
        <w:tc>
          <w:tcPr>
            <w:tcW w:w="740" w:type="pct"/>
            <w:vAlign w:val="center"/>
          </w:tcPr>
          <w:p w:rsidR="00084A6F" w:rsidRPr="00084A6F" w:rsidRDefault="00084A6F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</w:tr>
      <w:tr w:rsidR="00084A6F" w:rsidRPr="00E57BC4" w:rsidTr="00C6352B">
        <w:tc>
          <w:tcPr>
            <w:tcW w:w="1128" w:type="pct"/>
          </w:tcPr>
          <w:p w:rsidR="00084A6F" w:rsidRPr="00E57BC4" w:rsidRDefault="00084A6F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Анализ бухгалтерского баланса</w:t>
            </w:r>
          </w:p>
        </w:tc>
        <w:tc>
          <w:tcPr>
            <w:tcW w:w="3132" w:type="pct"/>
          </w:tcPr>
          <w:p w:rsidR="00084A6F" w:rsidRPr="009A3E44" w:rsidRDefault="00084A6F" w:rsidP="00DF7C65">
            <w:pPr>
              <w:spacing w:after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084A6F" w:rsidRPr="00084A6F" w:rsidRDefault="00084A6F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3E4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084A6F" w:rsidRPr="00E57BC4" w:rsidTr="00C6352B">
        <w:tc>
          <w:tcPr>
            <w:tcW w:w="1128" w:type="pct"/>
            <w:vMerge w:val="restart"/>
          </w:tcPr>
          <w:p w:rsidR="001D4095" w:rsidRPr="00567671" w:rsidRDefault="00084A6F" w:rsidP="001D4095">
            <w:pPr>
              <w:rPr>
                <w:rFonts w:ascii="Times New Roman" w:hAnsi="Times New Roman"/>
                <w:sz w:val="24"/>
                <w:szCs w:val="24"/>
              </w:rPr>
            </w:pPr>
            <w:r w:rsidRPr="00624AD7">
              <w:rPr>
                <w:rFonts w:ascii="Times New Roman" w:hAnsi="Times New Roman"/>
                <w:sz w:val="24"/>
                <w:szCs w:val="24"/>
              </w:rPr>
              <w:t xml:space="preserve">Тема 2.1 </w:t>
            </w:r>
          </w:p>
          <w:p w:rsidR="00084A6F" w:rsidRPr="00E57BC4" w:rsidRDefault="00084A6F" w:rsidP="001D4095">
            <w:pPr>
              <w:rPr>
                <w:rFonts w:ascii="Times New Roman" w:hAnsi="Times New Roman"/>
                <w:sz w:val="24"/>
                <w:szCs w:val="24"/>
              </w:rPr>
            </w:pPr>
            <w:r w:rsidRPr="00624AD7">
              <w:rPr>
                <w:rFonts w:ascii="Times New Roman" w:hAnsi="Times New Roman"/>
                <w:sz w:val="24"/>
                <w:szCs w:val="24"/>
              </w:rPr>
              <w:t>Процедура анализа бухгалтерского баланса</w:t>
            </w:r>
          </w:p>
        </w:tc>
        <w:tc>
          <w:tcPr>
            <w:tcW w:w="3132" w:type="pct"/>
          </w:tcPr>
          <w:p w:rsidR="00084A6F" w:rsidRPr="001D4095" w:rsidRDefault="00084A6F" w:rsidP="001D409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="001D4095"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740" w:type="pct"/>
            <w:vAlign w:val="center"/>
          </w:tcPr>
          <w:p w:rsidR="00084A6F" w:rsidRPr="00700B09" w:rsidRDefault="001F0B24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0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84A6F" w:rsidRPr="00E57BC4" w:rsidTr="00C6352B">
        <w:tc>
          <w:tcPr>
            <w:tcW w:w="1128" w:type="pct"/>
            <w:vMerge/>
          </w:tcPr>
          <w:p w:rsidR="00084A6F" w:rsidRPr="00624AD7" w:rsidRDefault="00084A6F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084A6F" w:rsidRDefault="00084A6F" w:rsidP="00DF7C65">
            <w:pPr>
              <w:spacing w:after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бухгалтерского баланса. Порядок общей оценки структуры активов и источников их формирования по показателям баланса.</w:t>
            </w:r>
          </w:p>
          <w:p w:rsidR="001F0B24" w:rsidRPr="009A3E44" w:rsidRDefault="001F0B24" w:rsidP="00DF7C65">
            <w:pPr>
              <w:spacing w:after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Общая оценка структуры имущества организации и его источников по данным баланса. Порядок определения результатов общей оценки структуры активов и их источников по показателям баланса.</w:t>
            </w:r>
          </w:p>
        </w:tc>
        <w:tc>
          <w:tcPr>
            <w:tcW w:w="740" w:type="pct"/>
            <w:vAlign w:val="center"/>
          </w:tcPr>
          <w:p w:rsidR="00084A6F" w:rsidRPr="00084A6F" w:rsidRDefault="001F0B24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F0B24" w:rsidRPr="00E57BC4" w:rsidTr="00C6352B">
        <w:tc>
          <w:tcPr>
            <w:tcW w:w="1128" w:type="pct"/>
          </w:tcPr>
          <w:p w:rsidR="001F0B24" w:rsidRPr="00624AD7" w:rsidRDefault="001F0B24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F0B24" w:rsidRPr="009A3E44" w:rsidRDefault="001F0B24" w:rsidP="00DF7C65">
            <w:pPr>
              <w:spacing w:after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1F0B24" w:rsidRDefault="001F0B24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F0B24" w:rsidRPr="00E57BC4" w:rsidTr="00C6352B">
        <w:tc>
          <w:tcPr>
            <w:tcW w:w="1128" w:type="pct"/>
          </w:tcPr>
          <w:p w:rsidR="001F0B24" w:rsidRPr="00624AD7" w:rsidRDefault="001F0B24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F0B24" w:rsidRPr="009A3E44" w:rsidRDefault="001F0B24" w:rsidP="00DF7C65">
            <w:pPr>
              <w:spacing w:after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по анализу динамики и структуры имущества и источников  экономического субъекта».</w:t>
            </w:r>
          </w:p>
        </w:tc>
        <w:tc>
          <w:tcPr>
            <w:tcW w:w="740" w:type="pct"/>
            <w:vAlign w:val="center"/>
          </w:tcPr>
          <w:p w:rsidR="001F0B24" w:rsidRDefault="001F0B24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0B24" w:rsidRPr="00E57BC4" w:rsidTr="00C6352B">
        <w:tc>
          <w:tcPr>
            <w:tcW w:w="1128" w:type="pct"/>
            <w:vMerge w:val="restart"/>
          </w:tcPr>
          <w:p w:rsidR="001D4095" w:rsidRDefault="001F0B24" w:rsidP="001D409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10D6">
              <w:rPr>
                <w:rFonts w:ascii="Times New Roman" w:hAnsi="Times New Roman"/>
                <w:bCs/>
                <w:sz w:val="24"/>
                <w:szCs w:val="24"/>
              </w:rPr>
              <w:t xml:space="preserve">Тема 2.2 </w:t>
            </w:r>
          </w:p>
          <w:p w:rsidR="001F0B24" w:rsidRPr="00624AD7" w:rsidRDefault="001F0B24" w:rsidP="001D4095">
            <w:pPr>
              <w:rPr>
                <w:rFonts w:ascii="Times New Roman" w:hAnsi="Times New Roman"/>
                <w:sz w:val="24"/>
                <w:szCs w:val="24"/>
              </w:rPr>
            </w:pPr>
            <w:r w:rsidRPr="005A10D6">
              <w:rPr>
                <w:rFonts w:ascii="Times New Roman" w:hAnsi="Times New Roman"/>
                <w:bCs/>
                <w:sz w:val="24"/>
                <w:szCs w:val="24"/>
              </w:rPr>
              <w:t>Анализ активов баланса</w:t>
            </w:r>
          </w:p>
        </w:tc>
        <w:tc>
          <w:tcPr>
            <w:tcW w:w="3132" w:type="pct"/>
          </w:tcPr>
          <w:p w:rsidR="001F0B24" w:rsidRPr="001D4095" w:rsidRDefault="001F0B24" w:rsidP="001D409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="001D4095"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740" w:type="pct"/>
            <w:vAlign w:val="center"/>
          </w:tcPr>
          <w:p w:rsidR="001F0B24" w:rsidRPr="007A1973" w:rsidRDefault="007A1973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7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F0B24" w:rsidRPr="00E57BC4" w:rsidTr="00C6352B">
        <w:tc>
          <w:tcPr>
            <w:tcW w:w="1128" w:type="pct"/>
            <w:vMerge/>
          </w:tcPr>
          <w:p w:rsidR="001F0B24" w:rsidRPr="00624AD7" w:rsidRDefault="001F0B24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F0B24" w:rsidRPr="009A3E44" w:rsidRDefault="001F0B24" w:rsidP="00DF7C65">
            <w:pPr>
              <w:spacing w:after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наличия и движения нематериальных активов и основных средств</w:t>
            </w:r>
          </w:p>
        </w:tc>
        <w:tc>
          <w:tcPr>
            <w:tcW w:w="740" w:type="pct"/>
            <w:vAlign w:val="center"/>
          </w:tcPr>
          <w:p w:rsidR="001F0B24" w:rsidRDefault="001F0B24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F0B24" w:rsidRPr="00E57BC4" w:rsidTr="00C6352B">
        <w:tc>
          <w:tcPr>
            <w:tcW w:w="1128" w:type="pct"/>
          </w:tcPr>
          <w:p w:rsidR="001F0B24" w:rsidRPr="00624AD7" w:rsidRDefault="001F0B24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F0B24" w:rsidRDefault="001F0B24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наличия и движения запасов.</w:t>
            </w:r>
          </w:p>
          <w:p w:rsidR="001F0B24" w:rsidRPr="009A3E44" w:rsidRDefault="001F0B24" w:rsidP="001F0B24">
            <w:pPr>
              <w:spacing w:after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наличия и движения финансовых вложений.</w:t>
            </w:r>
          </w:p>
        </w:tc>
        <w:tc>
          <w:tcPr>
            <w:tcW w:w="740" w:type="pct"/>
            <w:vAlign w:val="center"/>
          </w:tcPr>
          <w:p w:rsidR="001F0B24" w:rsidRDefault="001F0B24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F0B24" w:rsidRPr="00E57BC4" w:rsidTr="00C6352B">
        <w:tc>
          <w:tcPr>
            <w:tcW w:w="1128" w:type="pct"/>
          </w:tcPr>
          <w:p w:rsidR="001F0B24" w:rsidRPr="00624AD7" w:rsidRDefault="001F0B24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F0B24" w:rsidRPr="009A3E44" w:rsidRDefault="001F0B24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движения денежных средств по данным отчетности.</w:t>
            </w:r>
          </w:p>
          <w:p w:rsidR="001F0B24" w:rsidRPr="009A3E44" w:rsidRDefault="001F0B24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дебиторской задолженности.</w:t>
            </w:r>
          </w:p>
          <w:p w:rsidR="001F0B24" w:rsidRPr="009A3E44" w:rsidRDefault="001F0B24" w:rsidP="001F0B24">
            <w:pPr>
              <w:spacing w:after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кредиторской задолженности.</w:t>
            </w:r>
          </w:p>
        </w:tc>
        <w:tc>
          <w:tcPr>
            <w:tcW w:w="740" w:type="pct"/>
            <w:vAlign w:val="center"/>
          </w:tcPr>
          <w:p w:rsidR="001F0B24" w:rsidRDefault="001F0B24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F0B24" w:rsidRPr="00E57BC4" w:rsidTr="00C6352B">
        <w:tc>
          <w:tcPr>
            <w:tcW w:w="1128" w:type="pct"/>
          </w:tcPr>
          <w:p w:rsidR="001F0B24" w:rsidRPr="00624AD7" w:rsidRDefault="001F0B24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F0B24" w:rsidRPr="009A3E44" w:rsidRDefault="001F0B24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1F0B24" w:rsidRPr="007A1973" w:rsidRDefault="00C34AEA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7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F0B24" w:rsidRPr="00E57BC4" w:rsidTr="00C6352B">
        <w:tc>
          <w:tcPr>
            <w:tcW w:w="1128" w:type="pct"/>
          </w:tcPr>
          <w:p w:rsidR="001F0B24" w:rsidRPr="00624AD7" w:rsidRDefault="001F0B24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F0B24" w:rsidRPr="009A3E44" w:rsidRDefault="00C34AEA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«Решение ситуационных задач по анализу нематериальных активов и основных средств».</w:t>
            </w:r>
          </w:p>
        </w:tc>
        <w:tc>
          <w:tcPr>
            <w:tcW w:w="740" w:type="pct"/>
            <w:vAlign w:val="center"/>
          </w:tcPr>
          <w:p w:rsidR="001F0B24" w:rsidRDefault="00C34AEA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F0B24" w:rsidRPr="00E57BC4" w:rsidTr="00C6352B">
        <w:tc>
          <w:tcPr>
            <w:tcW w:w="1128" w:type="pct"/>
          </w:tcPr>
          <w:p w:rsidR="001F0B24" w:rsidRPr="00624AD7" w:rsidRDefault="001F0B24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F0B24" w:rsidRPr="009A3E44" w:rsidRDefault="00C34AEA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по анализу финансовых вложений и запасов».</w:t>
            </w:r>
          </w:p>
        </w:tc>
        <w:tc>
          <w:tcPr>
            <w:tcW w:w="740" w:type="pct"/>
            <w:vAlign w:val="center"/>
          </w:tcPr>
          <w:p w:rsidR="001F0B24" w:rsidRDefault="00C34AEA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F0B24" w:rsidRPr="00E57BC4" w:rsidTr="00C6352B">
        <w:tc>
          <w:tcPr>
            <w:tcW w:w="1128" w:type="pct"/>
          </w:tcPr>
          <w:p w:rsidR="001F0B24" w:rsidRPr="00624AD7" w:rsidRDefault="001F0B24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F0B24" w:rsidRPr="009A3E44" w:rsidRDefault="00C34AEA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«Решение ситуационных задач по анализу дебиторской и кредиторской задолженности».</w:t>
            </w:r>
          </w:p>
        </w:tc>
        <w:tc>
          <w:tcPr>
            <w:tcW w:w="740" w:type="pct"/>
            <w:vAlign w:val="center"/>
          </w:tcPr>
          <w:p w:rsidR="001F0B24" w:rsidRDefault="00C34AEA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4AEA" w:rsidRPr="00E57BC4" w:rsidTr="00C6352B">
        <w:tc>
          <w:tcPr>
            <w:tcW w:w="1128" w:type="pct"/>
          </w:tcPr>
          <w:p w:rsidR="00C34AEA" w:rsidRPr="00624AD7" w:rsidRDefault="00C34AEA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C34AEA" w:rsidRPr="009A3E44" w:rsidRDefault="00C34AEA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«Решение ситуационных задач по анализу поступления и расходования денежных средств».</w:t>
            </w:r>
          </w:p>
        </w:tc>
        <w:tc>
          <w:tcPr>
            <w:tcW w:w="740" w:type="pct"/>
            <w:vAlign w:val="center"/>
          </w:tcPr>
          <w:p w:rsidR="00C34AEA" w:rsidRDefault="00C34AEA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4095" w:rsidRPr="00E57BC4" w:rsidTr="00C6352B">
        <w:tc>
          <w:tcPr>
            <w:tcW w:w="1128" w:type="pct"/>
            <w:vMerge w:val="restart"/>
          </w:tcPr>
          <w:p w:rsidR="001D4095" w:rsidRPr="00567671" w:rsidRDefault="001D4095" w:rsidP="001D40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2.3 </w:t>
            </w:r>
          </w:p>
          <w:p w:rsidR="001D4095" w:rsidRPr="00624AD7" w:rsidRDefault="001D4095" w:rsidP="001D4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капитала и обязательств</w:t>
            </w:r>
          </w:p>
        </w:tc>
        <w:tc>
          <w:tcPr>
            <w:tcW w:w="3132" w:type="pct"/>
          </w:tcPr>
          <w:p w:rsidR="001D4095" w:rsidRPr="001D4095" w:rsidRDefault="001D4095" w:rsidP="001D409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1D4095" w:rsidRPr="001D4095" w:rsidRDefault="001D4095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D40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1D4095" w:rsidRPr="00E57BC4" w:rsidTr="00C6352B">
        <w:tc>
          <w:tcPr>
            <w:tcW w:w="1128" w:type="pct"/>
            <w:vMerge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1D4095" w:rsidP="001D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активов. </w:t>
            </w:r>
          </w:p>
          <w:p w:rsidR="001D4095" w:rsidRPr="009A3E44" w:rsidRDefault="001D4095" w:rsidP="001D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состава и движения собственного капитала.</w:t>
            </w:r>
          </w:p>
        </w:tc>
        <w:tc>
          <w:tcPr>
            <w:tcW w:w="740" w:type="pct"/>
            <w:vAlign w:val="center"/>
          </w:tcPr>
          <w:p w:rsidR="001D4095" w:rsidRPr="001D4095" w:rsidRDefault="001D409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4095" w:rsidRPr="00E57BC4" w:rsidTr="00C6352B">
        <w:tc>
          <w:tcPr>
            <w:tcW w:w="1128" w:type="pct"/>
            <w:vMerge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1D4095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Расчет и оценка чистых активов. Анализ оценочных обязательств, обеспечения обязательств и государственной помощи.</w:t>
            </w:r>
          </w:p>
        </w:tc>
        <w:tc>
          <w:tcPr>
            <w:tcW w:w="740" w:type="pct"/>
            <w:vAlign w:val="center"/>
          </w:tcPr>
          <w:p w:rsidR="001D4095" w:rsidRPr="001D4095" w:rsidRDefault="001D409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4095" w:rsidRPr="00E57BC4" w:rsidTr="00C6352B">
        <w:tc>
          <w:tcPr>
            <w:tcW w:w="1128" w:type="pct"/>
            <w:vMerge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1D4095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1D4095" w:rsidRPr="001D4095" w:rsidRDefault="001D4095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D40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4095" w:rsidRPr="00E57BC4" w:rsidTr="00C6352B">
        <w:tc>
          <w:tcPr>
            <w:tcW w:w="1128" w:type="pct"/>
            <w:vMerge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1D4095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«Решение ситуационных задач по анализу состава и движения собственного капитала».</w:t>
            </w:r>
          </w:p>
        </w:tc>
        <w:tc>
          <w:tcPr>
            <w:tcW w:w="740" w:type="pct"/>
            <w:vAlign w:val="center"/>
          </w:tcPr>
          <w:p w:rsidR="001D4095" w:rsidRPr="001D4095" w:rsidRDefault="001D409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4095" w:rsidRPr="00E57BC4" w:rsidTr="00C6352B">
        <w:tc>
          <w:tcPr>
            <w:tcW w:w="1128" w:type="pct"/>
            <w:vMerge w:val="restart"/>
          </w:tcPr>
          <w:p w:rsidR="001D4095" w:rsidRDefault="001D4095" w:rsidP="001D409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1D4095" w:rsidRPr="00624AD7" w:rsidRDefault="001D4095" w:rsidP="001D4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финансового состояния организации по данным бухгалтерского баланса</w:t>
            </w:r>
          </w:p>
        </w:tc>
        <w:tc>
          <w:tcPr>
            <w:tcW w:w="3132" w:type="pct"/>
          </w:tcPr>
          <w:p w:rsidR="001D4095" w:rsidRPr="009A3E44" w:rsidRDefault="001D4095" w:rsidP="001F0B2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1D4095" w:rsidRPr="005C3C7F" w:rsidRDefault="005C3C7F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C7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1D4095" w:rsidRPr="00E57BC4" w:rsidTr="00C6352B">
        <w:tc>
          <w:tcPr>
            <w:tcW w:w="1128" w:type="pct"/>
            <w:vMerge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1D4095" w:rsidP="001F0B2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ликвидности бухгалтерского баланса.</w:t>
            </w:r>
          </w:p>
        </w:tc>
        <w:tc>
          <w:tcPr>
            <w:tcW w:w="740" w:type="pct"/>
            <w:vAlign w:val="center"/>
          </w:tcPr>
          <w:p w:rsidR="001D4095" w:rsidRPr="001D4095" w:rsidRDefault="001D409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4095" w:rsidRPr="00E57BC4" w:rsidTr="00C6352B">
        <w:tc>
          <w:tcPr>
            <w:tcW w:w="1128" w:type="pct"/>
            <w:vMerge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1D4095" w:rsidP="001F0B2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расчета финансовых коэффициентов для оценки платежеспособности.</w:t>
            </w:r>
          </w:p>
        </w:tc>
        <w:tc>
          <w:tcPr>
            <w:tcW w:w="740" w:type="pct"/>
            <w:vAlign w:val="center"/>
          </w:tcPr>
          <w:p w:rsidR="001D4095" w:rsidRPr="001D4095" w:rsidRDefault="001D409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4095" w:rsidRPr="00E57BC4" w:rsidTr="00C6352B">
        <w:tc>
          <w:tcPr>
            <w:tcW w:w="1128" w:type="pct"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1D4095" w:rsidP="001F0B2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 критериев оценки несостоятельности (банкротства) экономического субъекта.</w:t>
            </w:r>
          </w:p>
        </w:tc>
        <w:tc>
          <w:tcPr>
            <w:tcW w:w="740" w:type="pct"/>
            <w:vAlign w:val="center"/>
          </w:tcPr>
          <w:p w:rsidR="001D4095" w:rsidRPr="001D4095" w:rsidRDefault="001D409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4095" w:rsidRPr="00E57BC4" w:rsidTr="00C6352B">
        <w:tc>
          <w:tcPr>
            <w:tcW w:w="1128" w:type="pct"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1D4095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показателей финансовой устойчивости.</w:t>
            </w:r>
          </w:p>
        </w:tc>
        <w:tc>
          <w:tcPr>
            <w:tcW w:w="740" w:type="pct"/>
            <w:vAlign w:val="center"/>
          </w:tcPr>
          <w:p w:rsidR="001D4095" w:rsidRPr="001D4095" w:rsidRDefault="001D409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4095" w:rsidRPr="00E57BC4" w:rsidTr="00C6352B">
        <w:tc>
          <w:tcPr>
            <w:tcW w:w="1128" w:type="pct"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1D4095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878">
              <w:rPr>
                <w:rFonts w:ascii="Times New Roman" w:hAnsi="Times New Roman"/>
                <w:sz w:val="24"/>
                <w:szCs w:val="24"/>
              </w:rPr>
              <w:t>Принципы и методы общей оценки деловой активности организации, технология расчета и анализа финансового цикла.</w:t>
            </w:r>
          </w:p>
        </w:tc>
        <w:tc>
          <w:tcPr>
            <w:tcW w:w="740" w:type="pct"/>
            <w:vAlign w:val="center"/>
          </w:tcPr>
          <w:p w:rsidR="001D4095" w:rsidRPr="001D4095" w:rsidRDefault="001D409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4095" w:rsidRPr="00E57BC4" w:rsidTr="00C6352B">
        <w:tc>
          <w:tcPr>
            <w:tcW w:w="1128" w:type="pct"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1D4095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1D4095" w:rsidRPr="005C3C7F" w:rsidRDefault="005C3C7F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C7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D4095" w:rsidRPr="00E57BC4" w:rsidTr="00C6352B">
        <w:tc>
          <w:tcPr>
            <w:tcW w:w="1128" w:type="pct"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1D4095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по  анализу ликвидности».</w:t>
            </w:r>
          </w:p>
        </w:tc>
        <w:tc>
          <w:tcPr>
            <w:tcW w:w="740" w:type="pct"/>
            <w:vAlign w:val="center"/>
          </w:tcPr>
          <w:p w:rsidR="001D4095" w:rsidRPr="001D4095" w:rsidRDefault="001D409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4095" w:rsidRPr="00E57BC4" w:rsidTr="00C6352B">
        <w:tc>
          <w:tcPr>
            <w:tcW w:w="1128" w:type="pct"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1D4095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по  анализу платежеспособности экономического субъекта».</w:t>
            </w:r>
          </w:p>
        </w:tc>
        <w:tc>
          <w:tcPr>
            <w:tcW w:w="740" w:type="pct"/>
            <w:vAlign w:val="center"/>
          </w:tcPr>
          <w:p w:rsidR="001D4095" w:rsidRPr="001D4095" w:rsidRDefault="001D409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4095" w:rsidRPr="00E57BC4" w:rsidTr="00C6352B">
        <w:tc>
          <w:tcPr>
            <w:tcW w:w="1128" w:type="pct"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567671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по  анализу платежеспособности экономического субъекта».</w:t>
            </w:r>
          </w:p>
        </w:tc>
        <w:tc>
          <w:tcPr>
            <w:tcW w:w="740" w:type="pct"/>
            <w:vAlign w:val="center"/>
          </w:tcPr>
          <w:p w:rsidR="001D4095" w:rsidRPr="001D4095" w:rsidRDefault="0056767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4095" w:rsidRPr="00E57BC4" w:rsidTr="00C6352B">
        <w:tc>
          <w:tcPr>
            <w:tcW w:w="1128" w:type="pct"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1D4095" w:rsidRPr="009A3E44" w:rsidRDefault="00567671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по  определению несостоятельности (банкротства) экономических субъектов».</w:t>
            </w:r>
          </w:p>
        </w:tc>
        <w:tc>
          <w:tcPr>
            <w:tcW w:w="740" w:type="pct"/>
            <w:vAlign w:val="center"/>
          </w:tcPr>
          <w:p w:rsidR="001D4095" w:rsidRPr="001D4095" w:rsidRDefault="0056767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7671" w:rsidRPr="00E57BC4" w:rsidTr="00C6352B">
        <w:tc>
          <w:tcPr>
            <w:tcW w:w="1128" w:type="pct"/>
          </w:tcPr>
          <w:p w:rsidR="00567671" w:rsidRPr="00624AD7" w:rsidRDefault="005676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567671" w:rsidRPr="009A3E44" w:rsidRDefault="00567671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65">
              <w:rPr>
                <w:rFonts w:ascii="Times New Roman" w:hAnsi="Times New Roman"/>
                <w:sz w:val="24"/>
                <w:szCs w:val="24"/>
              </w:rPr>
              <w:t>«Решение ситуационных задач по определению типов финансовой устойчивости экономического субъекта».</w:t>
            </w:r>
          </w:p>
        </w:tc>
        <w:tc>
          <w:tcPr>
            <w:tcW w:w="740" w:type="pct"/>
            <w:vAlign w:val="center"/>
          </w:tcPr>
          <w:p w:rsidR="00567671" w:rsidRDefault="0056767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7671" w:rsidRPr="00E57BC4" w:rsidTr="00C6352B">
        <w:tc>
          <w:tcPr>
            <w:tcW w:w="1128" w:type="pct"/>
          </w:tcPr>
          <w:p w:rsidR="00567671" w:rsidRPr="00624AD7" w:rsidRDefault="005676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567671" w:rsidRPr="009A3E44" w:rsidRDefault="00567671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65">
              <w:rPr>
                <w:rFonts w:ascii="Times New Roman" w:hAnsi="Times New Roman"/>
                <w:sz w:val="24"/>
                <w:szCs w:val="24"/>
              </w:rPr>
              <w:t>«Решение ситуационных задач по расчету коэффициентов финансовой устойчивости».</w:t>
            </w:r>
          </w:p>
        </w:tc>
        <w:tc>
          <w:tcPr>
            <w:tcW w:w="740" w:type="pct"/>
            <w:vAlign w:val="center"/>
          </w:tcPr>
          <w:p w:rsidR="00567671" w:rsidRDefault="0056767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7671" w:rsidRPr="00E57BC4" w:rsidTr="00C6352B">
        <w:tc>
          <w:tcPr>
            <w:tcW w:w="1128" w:type="pct"/>
          </w:tcPr>
          <w:p w:rsidR="00567671" w:rsidRPr="00624AD7" w:rsidRDefault="005676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567671" w:rsidRPr="009A3E44" w:rsidRDefault="00567671" w:rsidP="001F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по  анализу деловой активности экономического субъекта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по  анализу финансового цикла экономического субъекта».</w:t>
            </w:r>
          </w:p>
        </w:tc>
        <w:tc>
          <w:tcPr>
            <w:tcW w:w="740" w:type="pct"/>
            <w:vAlign w:val="center"/>
          </w:tcPr>
          <w:p w:rsidR="00567671" w:rsidRDefault="0056767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4095" w:rsidRPr="00E57BC4" w:rsidTr="00C6352B">
        <w:tc>
          <w:tcPr>
            <w:tcW w:w="1128" w:type="pct"/>
          </w:tcPr>
          <w:p w:rsidR="001D4095" w:rsidRPr="00624AD7" w:rsidRDefault="001D4095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567671" w:rsidRDefault="00567671" w:rsidP="00567671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67671" w:rsidRPr="009A3E44" w:rsidRDefault="00567671" w:rsidP="005676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Коэффициенты финансового состояния экономического субъекта.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Преимущества и недостатки детализированного анализа финансового состояния.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Коэффициенты деловой активности.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финансового состояния экономического субъекта.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Индикаторы финансового состояния экономического субъекта.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Признаки банкротства.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ассортимента и структуры продукции.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ритмичности производства.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 влияния факторов на эффективность использования основных средств.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структуры, технического состояния и движения основных средств.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эффективности использования предметов труда.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показателей материальных ресурсов.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влияния факторов на себестоимость продукции.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Алгоритм анализа дебиторской задолженности.</w:t>
            </w:r>
          </w:p>
          <w:p w:rsidR="00567671" w:rsidRPr="009A3E44" w:rsidRDefault="00567671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Алгоритм анализа кредиторской задолженности.</w:t>
            </w:r>
          </w:p>
          <w:p w:rsidR="001D4095" w:rsidRPr="009A3E44" w:rsidRDefault="00567671" w:rsidP="0056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Алгоритм анализа состояния бухгалтерского учета.</w:t>
            </w:r>
          </w:p>
        </w:tc>
        <w:tc>
          <w:tcPr>
            <w:tcW w:w="740" w:type="pct"/>
            <w:vAlign w:val="center"/>
          </w:tcPr>
          <w:p w:rsidR="001D4095" w:rsidRPr="001D4095" w:rsidRDefault="00500A95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67671" w:rsidRPr="00E57BC4" w:rsidTr="00C6352B">
        <w:tc>
          <w:tcPr>
            <w:tcW w:w="1128" w:type="pct"/>
            <w:vMerge w:val="restart"/>
          </w:tcPr>
          <w:p w:rsidR="00567671" w:rsidRPr="00624AD7" w:rsidRDefault="005676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Анализ отчета о финансовых результатах</w:t>
            </w:r>
          </w:p>
        </w:tc>
        <w:tc>
          <w:tcPr>
            <w:tcW w:w="3132" w:type="pct"/>
          </w:tcPr>
          <w:p w:rsidR="00567671" w:rsidRPr="009A3E44" w:rsidRDefault="00567671" w:rsidP="00567671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567671" w:rsidRPr="00567671" w:rsidRDefault="006C6741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67671" w:rsidRPr="00E57BC4" w:rsidTr="00C6352B">
        <w:tc>
          <w:tcPr>
            <w:tcW w:w="1128" w:type="pct"/>
            <w:vMerge/>
          </w:tcPr>
          <w:p w:rsidR="00567671" w:rsidRPr="00624AD7" w:rsidRDefault="00567671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567671" w:rsidRPr="009A3E44" w:rsidRDefault="00567671" w:rsidP="00567671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567671" w:rsidRDefault="0056767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04B" w:rsidRPr="00E57BC4" w:rsidTr="00C6352B">
        <w:tc>
          <w:tcPr>
            <w:tcW w:w="1128" w:type="pct"/>
            <w:vMerge w:val="restart"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56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отчета о финансовых результатах.</w:t>
            </w:r>
          </w:p>
          <w:p w:rsidR="0025004B" w:rsidRPr="009A3E44" w:rsidRDefault="0025004B" w:rsidP="00567671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56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влияния факторов на прибыль.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56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Факторный анализ рентабельности</w:t>
            </w:r>
          </w:p>
          <w:p w:rsidR="0025004B" w:rsidRPr="009A3E44" w:rsidRDefault="0025004B" w:rsidP="0056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Оценка воздействия финансового рычага.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56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25004B" w:rsidRPr="006C6741" w:rsidRDefault="006C6741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741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56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«Решение ситуационных задач по анализу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уровня и динамики финансовых результатов».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56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«Решение ситуационных задач по анализу влияния факторов на прибыль».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56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«Решение ситуационных задач по анализу рентабельности».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56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«Решение ситуационных задач по факторному анализу рентабельности продаж».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567671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«Решение ситуационных задач по анализу оценки воздействия финансового рычага».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567671">
            <w:pPr>
              <w:spacing w:after="0"/>
              <w:ind w:left="-40" w:firstLine="4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«Формирование бухгалтерской (финансовой) отчетности:  пояснений к бухгалтерскому балансу и отчёту о финансовых результатах».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567671">
            <w:pPr>
              <w:spacing w:after="0"/>
              <w:ind w:left="-40" w:firstLine="4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«Внесение исправлений в бухгалтерскую (финансовой) отчетность в случае выявления неправильного отражения фактов хозяйственной жизни».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567671">
            <w:pPr>
              <w:spacing w:after="0"/>
              <w:ind w:left="-40" w:firstLine="4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«Ознакомление с правилами и порядком составления аудиторского заключения, подтверждающего достоверность бухгалтерской (финансовой) отчетности».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Default="0025004B" w:rsidP="0025004B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5004B" w:rsidRPr="009A3E44" w:rsidRDefault="0025004B" w:rsidP="00250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25004B" w:rsidRPr="009A3E44" w:rsidRDefault="0025004B" w:rsidP="0025004B">
            <w:pPr>
              <w:pStyle w:val="1"/>
              <w:numPr>
                <w:ilvl w:val="0"/>
                <w:numId w:val="13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влияния факторов на прибыль от реализации продукции.</w:t>
            </w:r>
          </w:p>
          <w:p w:rsidR="0025004B" w:rsidRPr="009A3E44" w:rsidRDefault="0025004B" w:rsidP="0025004B">
            <w:pPr>
              <w:pStyle w:val="1"/>
              <w:numPr>
                <w:ilvl w:val="0"/>
                <w:numId w:val="13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влияния факторов на уровень рентабельности.</w:t>
            </w:r>
          </w:p>
          <w:p w:rsidR="0025004B" w:rsidRDefault="0025004B" w:rsidP="0025004B">
            <w:pPr>
              <w:pStyle w:val="1"/>
              <w:numPr>
                <w:ilvl w:val="0"/>
                <w:numId w:val="13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Коэффициенты рентабельности.</w:t>
            </w:r>
          </w:p>
          <w:p w:rsidR="0025004B" w:rsidRPr="009A3E44" w:rsidRDefault="0025004B" w:rsidP="0025004B">
            <w:pPr>
              <w:spacing w:after="0"/>
              <w:ind w:left="-40" w:firstLine="4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t>4.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Коэффициенты финансовых результатов деятельности экономического субъекта.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5004B" w:rsidRPr="00E57BC4" w:rsidTr="00C6352B">
        <w:tc>
          <w:tcPr>
            <w:tcW w:w="1128" w:type="pct"/>
            <w:vMerge w:val="restart"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3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финансового менеджмента</w:t>
            </w:r>
          </w:p>
        </w:tc>
        <w:tc>
          <w:tcPr>
            <w:tcW w:w="3132" w:type="pct"/>
          </w:tcPr>
          <w:p w:rsidR="0025004B" w:rsidRPr="009A3E44" w:rsidRDefault="0025004B" w:rsidP="0025004B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25004B" w:rsidRPr="006C6741" w:rsidRDefault="006C6741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25004B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Организация работы при составлении бизнес-плана.</w:t>
            </w:r>
          </w:p>
        </w:tc>
        <w:tc>
          <w:tcPr>
            <w:tcW w:w="740" w:type="pct"/>
            <w:vAlign w:val="center"/>
          </w:tcPr>
          <w:p w:rsidR="0025004B" w:rsidRDefault="006C6741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25004B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консолидированной отчетности.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25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  <w:p w:rsidR="0025004B" w:rsidRPr="009A3E44" w:rsidRDefault="0025004B" w:rsidP="0025004B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Мониторинг устранения менеджментом выявленных нарушений, недостатков и рисков.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25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25004B" w:rsidRPr="006C6741" w:rsidRDefault="006C6741" w:rsidP="00015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7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25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«Разработка инвестиционной, кредитной и валютной политики экономического субъекта»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25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«Составление финансовой части бизнес-планов».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Pr="009A3E44" w:rsidRDefault="0025004B" w:rsidP="0025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«Составление прогнозных смет и бюджетов, платежных календарей, кассовых планов».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5004B" w:rsidRPr="00E57BC4" w:rsidTr="00C6352B">
        <w:tc>
          <w:tcPr>
            <w:tcW w:w="1128" w:type="pct"/>
            <w:vMerge/>
          </w:tcPr>
          <w:p w:rsidR="0025004B" w:rsidRPr="00624AD7" w:rsidRDefault="0025004B" w:rsidP="00C6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25004B" w:rsidRDefault="0025004B" w:rsidP="0025004B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5004B" w:rsidRPr="009A3E44" w:rsidRDefault="0025004B" w:rsidP="00250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25004B" w:rsidRPr="009A3E44" w:rsidRDefault="0025004B" w:rsidP="0025004B">
            <w:pPr>
              <w:pStyle w:val="1"/>
              <w:numPr>
                <w:ilvl w:val="0"/>
                <w:numId w:val="14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Алгоритм анализа состояния бухгалтерского учета.</w:t>
            </w:r>
          </w:p>
          <w:p w:rsidR="0025004B" w:rsidRDefault="0025004B" w:rsidP="0025004B">
            <w:pPr>
              <w:pStyle w:val="af0"/>
              <w:numPr>
                <w:ilvl w:val="0"/>
                <w:numId w:val="14"/>
              </w:numPr>
              <w:spacing w:after="0"/>
            </w:pPr>
            <w:r w:rsidRPr="009F181C">
              <w:t>Классы кредитоспособности.</w:t>
            </w:r>
          </w:p>
          <w:p w:rsidR="0025004B" w:rsidRPr="0025004B" w:rsidRDefault="0025004B" w:rsidP="0025004B">
            <w:pPr>
              <w:pStyle w:val="af0"/>
              <w:numPr>
                <w:ilvl w:val="0"/>
                <w:numId w:val="14"/>
              </w:numPr>
              <w:spacing w:after="0"/>
            </w:pPr>
            <w:r w:rsidRPr="0025004B">
              <w:t>Методика анализа консолидированной отчетности.</w:t>
            </w:r>
          </w:p>
        </w:tc>
        <w:tc>
          <w:tcPr>
            <w:tcW w:w="740" w:type="pct"/>
            <w:vAlign w:val="center"/>
          </w:tcPr>
          <w:p w:rsidR="0025004B" w:rsidRDefault="0025004B" w:rsidP="00015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E336A" w:rsidRPr="009A3E44" w:rsidTr="00C6352B">
        <w:tc>
          <w:tcPr>
            <w:tcW w:w="4260" w:type="pct"/>
            <w:gridSpan w:val="2"/>
          </w:tcPr>
          <w:p w:rsidR="000E336A" w:rsidRPr="00E57BC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BC4">
              <w:rPr>
                <w:rFonts w:ascii="Times New Roman" w:hAnsi="Times New Roman"/>
                <w:bCs/>
                <w:sz w:val="24"/>
                <w:szCs w:val="24"/>
              </w:rPr>
              <w:t xml:space="preserve">Курсовой проект (работа) </w:t>
            </w:r>
          </w:p>
          <w:p w:rsidR="000E336A" w:rsidRPr="00E57BC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BC4">
              <w:rPr>
                <w:rFonts w:ascii="Times New Roman" w:hAnsi="Times New Roman"/>
                <w:bCs/>
                <w:sz w:val="24"/>
                <w:szCs w:val="24"/>
              </w:rPr>
              <w:t>Тематика курсовых проектов (работ)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Бухгалтерский баланс и его значение для анализа финансового состояния экономического субъекта.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Формирование и анализ информации в пояснениях к бухгалтерской (финансовой) отчетности.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Бухгалтерская (финансовая) отчетность в системе информационного обеспечения анализа финансового состояния экономического субъекта.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Формирование и анализ бухгалтерской информации по управлению дебиторской и кредиторской задолженностью.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имущества экономического субъекта на основе бухгалтерской (финансовой) отчетности.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 xml:space="preserve">Анализ источников финансирования  имущества экономического субъекта на основе бухгалтерской (финансовой) </w:t>
            </w:r>
            <w:r w:rsidRPr="00E57BC4">
              <w:rPr>
                <w:rFonts w:ascii="Times New Roman" w:hAnsi="Times New Roman"/>
                <w:sz w:val="24"/>
                <w:szCs w:val="24"/>
              </w:rPr>
              <w:lastRenderedPageBreak/>
              <w:t>отчетности.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финансовых результатов деятельности экономического субъекта на основе отчета о финансовых результатах.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Формирование и анализ основных показателей финансового состояния экономического субъекта на основе бухгалтерской (финансовой) отчетности.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движения денежных средств на основе бухгалтерской (финансовой) отчетности.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показателей рентабельности деятельности экономического субъекта.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показателей деловой активности экономического субъекта.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величины, структуры и эффективности использования капитала экономического субъекта.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Роль бухгалтерского баланса в анализе финансового состояния экономического субъекта и оценке вероятности банкротства.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в обосновании стратегии развития экономического субъекта.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эффективности управления экономического субъекта.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в оценке стоимости экономического субъекта.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при банкротстве экономического субъекта.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и его роль в предпринимательской деятельности.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финансовых показателей конкурентоспособности бизнеса.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собственного капитала и его эффективности инвестиционной политики экономического субъекта.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в планировании налоговой политики экономического субъекта.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при принятии управленческих решений.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эффективности деятельности экономического субъекта.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формирования и распределения прибыли экономического субъекта.</w:t>
            </w:r>
          </w:p>
          <w:p w:rsidR="000E336A" w:rsidRPr="00E57BC4" w:rsidRDefault="000E336A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Бухгалтерская (финансовая) отчетность как основной источник анализа финансового состояния экономического субъекта.</w:t>
            </w:r>
          </w:p>
        </w:tc>
        <w:tc>
          <w:tcPr>
            <w:tcW w:w="740" w:type="pct"/>
          </w:tcPr>
          <w:p w:rsidR="000E336A" w:rsidRPr="009A3E44" w:rsidRDefault="000E336A" w:rsidP="006C67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0E336A" w:rsidRPr="009A3E44" w:rsidTr="00C6352B">
        <w:tc>
          <w:tcPr>
            <w:tcW w:w="4260" w:type="pct"/>
            <w:gridSpan w:val="2"/>
          </w:tcPr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Обязательные аудиторные учебные занятия 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 (работе</w:t>
            </w: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 </w:t>
            </w:r>
          </w:p>
          <w:p w:rsidR="000E336A" w:rsidRPr="009A3E44" w:rsidRDefault="000E336A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Выбор темы, составление плана курсовой работы.</w:t>
            </w:r>
          </w:p>
          <w:p w:rsidR="000E336A" w:rsidRPr="009A3E44" w:rsidRDefault="000E336A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Подбор источников и литературы.</w:t>
            </w:r>
          </w:p>
          <w:p w:rsidR="000E336A" w:rsidRPr="009A3E44" w:rsidRDefault="000E336A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введения.</w:t>
            </w:r>
          </w:p>
          <w:p w:rsidR="000E336A" w:rsidRPr="009A3E44" w:rsidRDefault="000E336A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теоретической части работы.</w:t>
            </w:r>
          </w:p>
          <w:p w:rsidR="000E336A" w:rsidRPr="009A3E44" w:rsidRDefault="000E336A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практической части работы.</w:t>
            </w:r>
          </w:p>
          <w:p w:rsidR="000E336A" w:rsidRPr="009A3E44" w:rsidRDefault="000E336A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выводов и предложений по результатам теоретического и практического материала.</w:t>
            </w:r>
          </w:p>
          <w:p w:rsidR="000E336A" w:rsidRPr="009A3E44" w:rsidRDefault="000E336A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заключения.</w:t>
            </w:r>
          </w:p>
          <w:p w:rsidR="000E336A" w:rsidRPr="009A3E44" w:rsidRDefault="000E336A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приложений к курсовой работе.</w:t>
            </w:r>
          </w:p>
          <w:p w:rsidR="000E336A" w:rsidRPr="009A3E44" w:rsidRDefault="000E336A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оформления курсовой работы согласно методическим рекомендациям.</w:t>
            </w:r>
          </w:p>
          <w:p w:rsidR="000E336A" w:rsidRPr="009A3E44" w:rsidRDefault="000E336A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Защита курсовой работы.</w:t>
            </w:r>
          </w:p>
        </w:tc>
        <w:tc>
          <w:tcPr>
            <w:tcW w:w="740" w:type="pct"/>
            <w:vAlign w:val="center"/>
          </w:tcPr>
          <w:p w:rsidR="000E336A" w:rsidRPr="009A3E44" w:rsidRDefault="000E336A" w:rsidP="0050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0E336A" w:rsidRPr="009A3E44" w:rsidTr="00C6352B">
        <w:tc>
          <w:tcPr>
            <w:tcW w:w="4260" w:type="pct"/>
            <w:gridSpan w:val="2"/>
          </w:tcPr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учебная работа обучающегося над курсовым проектом (работой) 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Выбор темы курсовой работы, формулировка актуальности исследования, определение цели, постановка задач.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Подбор источников и литературы, составление развернутого плана и утверждение содержания курсовой работы.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Теоретический анализ источников и литературы, определение понятийного аппарата, выборки, методов и методик для практического исследования. 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Выявление дискуссионных вопросов и нерешенных проблем. 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Систематизация собранного фактического и цифрового материала путем сведения его в таблицы, диаграммы, графики и схемы.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Составление конспекта курсовой работы.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Написание введения курсовой работы, включающее раскрытие актуальности темы, степени ее разработанности, формулировку проблемы, взятую для анализа, а также задачи, которые ставит обучающийся перед собой в ходе написания работы.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Написание части курсовой работы, включающей в себя теоретический материал исследования.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Написание части курсовой работы, включающей в себя практический материал исследования, состоящий из таблиц, схем, рисунков и диаграмм.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Подбор и оформление приложений по теме курсовой работы.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Составление заключения курсовой работы, содержащее формулировку выводов и предложений по результатам теоретического и практического материала.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Определение практической значимости результатов исследований, подтверждение расчетов экономического эффекта или разработка рекомендаций по организации и методики проведения исследований.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Оформление курсовой работы согласно методическим указаниям и сдача ее на проверку руководителю для написания отзыва.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0E336A" w:rsidRPr="009A3E44" w:rsidRDefault="000E336A" w:rsidP="00C635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36A" w:rsidRPr="009A3E44" w:rsidTr="00C6352B">
        <w:tc>
          <w:tcPr>
            <w:tcW w:w="4260" w:type="pct"/>
            <w:gridSpan w:val="2"/>
          </w:tcPr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по профилю специальности)</w:t>
            </w:r>
          </w:p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0E336A" w:rsidRPr="009A3E44" w:rsidRDefault="000E336A" w:rsidP="00C6352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Заполнение журнала фактов хозяйственной жизни.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Определение результатов хозяйственной деятельности за отчетный период.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Закрытие учетных бухгалтерских регистров.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Заполнение форм бухгалтерской (финансовой) отчетности: актива бухгалтерского баланса.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Заполнение форм бухгалтерской (финансовой) отчетности: пассива бухгалтерского баланса. 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Заполнение форм бухгалтерской (финансовой) отчетности: отчета о финансовых результатах. 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Заполнение форм бухгалтерской (финансовой) отчетности: отчета об изменениях капитала. 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567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Заполнение форм бухгалтерской (финансовой) отчетности: отчета о движении денежных средств.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567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Заполнение форм бухгалтерской (финансовой) отчетности: пояснений к бухгалтерскому балансу и отчету о финансовых результатах.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Составление пояснительной записки к бухгалтерскому балансу и отчету о финансовых результатах.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Отражение изменений в учетной политике в целях бухгалтерского учета.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Внесение исправлений в бухгалтерскую отчетность. 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Освоение новых форм бухгалтерской отчетности. 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Отражение изменений в учетной политике в целях налогового учета.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федеральным налогам и сборам. 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региональным налогам и сборам. 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Заполнение налоговых деклараций по местным налогам и сборам.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Заполнение налоговых деклараций по специальным налоговым режимам.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Заполнение расчета по страховым взносам  в ФНС России.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Заполнение расчета по страховым взносам  в государственные внебюджетные фонды.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Заполнение форм статистической отчетности.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Определение оценки структуры активов и пассивов по показателям баланса.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Определение результатов общей оценки активов и их источников по показателям баланса.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Расчет показателей ликвидности бухгалтерского баланса.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Расчет  финансовых коэффициентов для оценки платежеспособности.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Расчет показателей оценки несостоятельности (банкротства) организации.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Расчет и анализ показателей финансовой устойчивости.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Расчет и анализ показателей деловой активности.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Расчет показателей  финансового цикла.   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Определение и анализ уровня и динамики финансовых результатов по показателям отчетности.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Определение и анализ влияния факторов на прибыль.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Расчет и анализ показателей рентабельности.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Расчет и анализ состава и движения собственного капитала.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Расчет и оценка чистых активов.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поступления и расходования денежных средств.</w:t>
            </w:r>
          </w:p>
          <w:p w:rsidR="000E336A" w:rsidRPr="009A3E44" w:rsidRDefault="000E336A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Определение и анализ показателей по пояснениям к бухгалтерскому балансу и отчету о финансовых результатах. </w:t>
            </w:r>
          </w:p>
        </w:tc>
        <w:tc>
          <w:tcPr>
            <w:tcW w:w="740" w:type="pct"/>
          </w:tcPr>
          <w:p w:rsidR="000E336A" w:rsidRPr="009A3E44" w:rsidRDefault="000E336A" w:rsidP="0006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063BAE" w:rsidRPr="009A3E44" w:rsidTr="00C6352B">
        <w:tc>
          <w:tcPr>
            <w:tcW w:w="4260" w:type="pct"/>
            <w:gridSpan w:val="2"/>
          </w:tcPr>
          <w:p w:rsidR="00063BAE" w:rsidRPr="009A3E44" w:rsidRDefault="00063BAE" w:rsidP="00C635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740" w:type="pct"/>
          </w:tcPr>
          <w:p w:rsidR="00063BAE" w:rsidRPr="009A3E44" w:rsidRDefault="00063BAE" w:rsidP="0006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E336A" w:rsidRPr="009A3E44" w:rsidTr="00C6352B">
        <w:tc>
          <w:tcPr>
            <w:tcW w:w="4260" w:type="pct"/>
            <w:gridSpan w:val="2"/>
          </w:tcPr>
          <w:p w:rsidR="000E336A" w:rsidRPr="009A3E44" w:rsidRDefault="00063BAE" w:rsidP="00C6352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Экзамен по МДК 04.01</w:t>
            </w:r>
          </w:p>
        </w:tc>
        <w:tc>
          <w:tcPr>
            <w:tcW w:w="740" w:type="pct"/>
            <w:vAlign w:val="center"/>
          </w:tcPr>
          <w:p w:rsidR="000E336A" w:rsidRPr="009A3E44" w:rsidRDefault="004E187F" w:rsidP="00C63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63BAE" w:rsidRPr="009A3E44" w:rsidTr="00C6352B">
        <w:tc>
          <w:tcPr>
            <w:tcW w:w="4260" w:type="pct"/>
            <w:gridSpan w:val="2"/>
          </w:tcPr>
          <w:p w:rsidR="00063BAE" w:rsidRDefault="00063BAE" w:rsidP="00C6352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 по МДК.04.02</w:t>
            </w:r>
          </w:p>
        </w:tc>
        <w:tc>
          <w:tcPr>
            <w:tcW w:w="740" w:type="pct"/>
            <w:vAlign w:val="center"/>
          </w:tcPr>
          <w:p w:rsidR="00063BAE" w:rsidRDefault="00063BAE" w:rsidP="00C63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3BAE" w:rsidRPr="009A3E44" w:rsidTr="00C6352B">
        <w:tc>
          <w:tcPr>
            <w:tcW w:w="4260" w:type="pct"/>
            <w:gridSpan w:val="2"/>
          </w:tcPr>
          <w:p w:rsidR="00063BAE" w:rsidRDefault="00063BAE" w:rsidP="00C6352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0" w:type="pct"/>
            <w:vAlign w:val="center"/>
          </w:tcPr>
          <w:p w:rsidR="00063BAE" w:rsidRDefault="00063BAE" w:rsidP="00C63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</w:tr>
      <w:tr w:rsidR="00063BAE" w:rsidRPr="009A3E44" w:rsidTr="00C6352B">
        <w:tc>
          <w:tcPr>
            <w:tcW w:w="4260" w:type="pct"/>
            <w:gridSpan w:val="2"/>
          </w:tcPr>
          <w:p w:rsidR="00063BAE" w:rsidRPr="009A3E44" w:rsidRDefault="00063BAE" w:rsidP="00063BA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 по модулю</w:t>
            </w:r>
          </w:p>
        </w:tc>
        <w:tc>
          <w:tcPr>
            <w:tcW w:w="740" w:type="pct"/>
            <w:vAlign w:val="center"/>
          </w:tcPr>
          <w:p w:rsidR="00063BAE" w:rsidRPr="009A3E44" w:rsidRDefault="00063BAE" w:rsidP="00063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0E336A" w:rsidRPr="009A3E44" w:rsidRDefault="000E336A" w:rsidP="000E336A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0E336A" w:rsidRPr="009A3E44" w:rsidRDefault="000E336A" w:rsidP="000E336A">
      <w:pPr>
        <w:jc w:val="both"/>
        <w:rPr>
          <w:rFonts w:ascii="Times New Roman" w:hAnsi="Times New Roman"/>
          <w:i/>
          <w:sz w:val="24"/>
          <w:szCs w:val="24"/>
        </w:rPr>
        <w:sectPr w:rsidR="000E336A" w:rsidRPr="009A3E44" w:rsidSect="00C6352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E336A" w:rsidRPr="009A3E44" w:rsidRDefault="000E336A" w:rsidP="0025004B">
      <w:pPr>
        <w:ind w:left="1353" w:hanging="927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="00063BAE" w:rsidRPr="009A3E44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0E336A" w:rsidRPr="009A3E44" w:rsidRDefault="000E336A" w:rsidP="000E336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0E336A" w:rsidRPr="009A3E44" w:rsidRDefault="000E336A" w:rsidP="000E3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E336A" w:rsidRPr="009A3E44" w:rsidRDefault="000E336A" w:rsidP="000E336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Учебная лаборатория «Учебная бухгалтерия»</w:t>
      </w:r>
      <w:r w:rsidRPr="009A3E4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A3E44">
        <w:rPr>
          <w:rFonts w:ascii="Times New Roman" w:hAnsi="Times New Roman"/>
          <w:bCs/>
          <w:sz w:val="24"/>
          <w:szCs w:val="24"/>
        </w:rPr>
        <w:t xml:space="preserve">оснащенная оборудованием: </w:t>
      </w:r>
    </w:p>
    <w:p w:rsidR="000E336A" w:rsidRPr="009A3E44" w:rsidRDefault="000E336A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автоматизированными рабочими местами бухгалтера по всем объектам учета</w:t>
      </w:r>
      <w:r w:rsidRPr="009A3E44">
        <w:rPr>
          <w:rFonts w:ascii="Times New Roman" w:hAnsi="Times New Roman"/>
          <w:sz w:val="24"/>
          <w:szCs w:val="24"/>
        </w:rPr>
        <w:t xml:space="preserve"> по количеству обучающихся; </w:t>
      </w:r>
    </w:p>
    <w:p w:rsidR="000E336A" w:rsidRPr="009A3E44" w:rsidRDefault="000E336A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рабочим местом преподавателя, оснащенным мультимедийным оборудованием; </w:t>
      </w:r>
    </w:p>
    <w:p w:rsidR="000E336A" w:rsidRPr="009A3E44" w:rsidRDefault="000E336A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доской для мела; </w:t>
      </w:r>
    </w:p>
    <w:p w:rsidR="000E336A" w:rsidRPr="009A3E44" w:rsidRDefault="000E336A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детектором валют,</w:t>
      </w:r>
    </w:p>
    <w:p w:rsidR="000E336A" w:rsidRPr="009A3E44" w:rsidRDefault="000E336A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счетчиком банкнот, </w:t>
      </w:r>
    </w:p>
    <w:p w:rsidR="000E336A" w:rsidRPr="009A3E44" w:rsidRDefault="000E336A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кассовыми аппаратами,</w:t>
      </w:r>
    </w:p>
    <w:p w:rsidR="000E336A" w:rsidRPr="009A3E44" w:rsidRDefault="000E336A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сейфом,</w:t>
      </w:r>
    </w:p>
    <w:p w:rsidR="000E336A" w:rsidRPr="009A3E44" w:rsidRDefault="000E336A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современными программами автоматизации учета (1С: Предприятие, 1С:Бухгалтерия) ,</w:t>
      </w:r>
    </w:p>
    <w:p w:rsidR="000E336A" w:rsidRPr="009A3E44" w:rsidRDefault="000E336A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справочными </w:t>
      </w:r>
      <w:r w:rsidR="00063BAE" w:rsidRPr="009A3E44">
        <w:rPr>
          <w:rFonts w:ascii="Times New Roman" w:hAnsi="Times New Roman"/>
          <w:sz w:val="24"/>
          <w:szCs w:val="24"/>
        </w:rPr>
        <w:t>правовыми системами</w:t>
      </w:r>
      <w:r w:rsidRPr="009A3E44">
        <w:rPr>
          <w:rFonts w:ascii="Times New Roman" w:hAnsi="Times New Roman"/>
          <w:sz w:val="24"/>
          <w:szCs w:val="24"/>
        </w:rPr>
        <w:t xml:space="preserve"> (Гарант, Консультант+);</w:t>
      </w:r>
    </w:p>
    <w:p w:rsidR="000E336A" w:rsidRPr="009A3E44" w:rsidRDefault="000E336A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sz w:val="24"/>
          <w:szCs w:val="24"/>
        </w:rPr>
        <w:t>справочной системой (Главбух);</w:t>
      </w:r>
    </w:p>
    <w:p w:rsidR="000E336A" w:rsidRPr="009A3E44" w:rsidRDefault="000E336A" w:rsidP="000E336A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комплектом учебно-методической документации.</w:t>
      </w:r>
    </w:p>
    <w:p w:rsidR="000E336A" w:rsidRPr="009A3E44" w:rsidRDefault="000E336A" w:rsidP="000E336A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E336A" w:rsidRPr="009A3E44" w:rsidRDefault="000E336A" w:rsidP="000E336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E336A" w:rsidRPr="009A3E44" w:rsidRDefault="000E336A" w:rsidP="000E336A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r w:rsidR="00063BAE" w:rsidRPr="009A3E44">
        <w:rPr>
          <w:rFonts w:ascii="Times New Roman" w:hAnsi="Times New Roman"/>
          <w:bCs/>
          <w:sz w:val="24"/>
          <w:szCs w:val="24"/>
        </w:rPr>
        <w:t>иметь печатные</w:t>
      </w:r>
      <w:r w:rsidRPr="009A3E44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0E336A" w:rsidRPr="009A3E44" w:rsidRDefault="000E336A" w:rsidP="000E336A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336A" w:rsidRPr="009A3E44" w:rsidRDefault="000E336A" w:rsidP="000E336A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9A3E44">
        <w:rPr>
          <w:rStyle w:val="ae"/>
          <w:b/>
        </w:rPr>
        <w:footnoteReference w:id="2"/>
      </w:r>
    </w:p>
    <w:p w:rsidR="000E336A" w:rsidRPr="009A3E44" w:rsidRDefault="000E336A" w:rsidP="000E336A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Бюджетный кодекс Российской Федерации от 31.07.1998 N 145-ФЗ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Гражданский кодекс Российской Федерации в 4 частях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Кодекс Российской Федерации об административных </w:t>
      </w:r>
      <w:r w:rsidR="00063BAE" w:rsidRPr="009A3E44">
        <w:rPr>
          <w:rFonts w:ascii="Times New Roman" w:eastAsia="Calibri" w:hAnsi="Times New Roman"/>
          <w:sz w:val="24"/>
          <w:szCs w:val="24"/>
          <w:lang w:eastAsia="en-US"/>
        </w:rPr>
        <w:t>правонарушениях от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30.12.2001 N 195-ФЗ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Налоговый кодекс Российской Федерации в 2 частях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Трудовой кодекс Российской Федерации от </w:t>
      </w:r>
      <w:r w:rsidR="00063BAE" w:rsidRPr="009A3E44">
        <w:rPr>
          <w:rFonts w:ascii="Times New Roman" w:eastAsia="Calibri" w:hAnsi="Times New Roman"/>
          <w:sz w:val="24"/>
          <w:szCs w:val="24"/>
          <w:lang w:eastAsia="en-US"/>
        </w:rPr>
        <w:t>30.12.2001 N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197-ФЗ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Уголовный кодекс Российской Федерации от 13.06.1996 N 63-ФЗ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07.08.2001 N 115-ФЗ (действующая </w:t>
      </w:r>
      <w:r w:rsidR="00063BAE" w:rsidRPr="009A3E44">
        <w:rPr>
          <w:rFonts w:ascii="Times New Roman" w:eastAsia="Calibri" w:hAnsi="Times New Roman"/>
          <w:sz w:val="24"/>
          <w:szCs w:val="24"/>
          <w:lang w:eastAsia="en-US"/>
        </w:rPr>
        <w:t>редакция) «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>О противодействии легализации (отмыванию) доходов, полученных преступным путем, и финансированию терроризма»;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15.12.2001 N 167-ФЗ (действующая </w:t>
      </w:r>
      <w:r w:rsidR="00063BAE" w:rsidRPr="009A3E44">
        <w:rPr>
          <w:rFonts w:ascii="Times New Roman" w:eastAsia="Calibri" w:hAnsi="Times New Roman"/>
          <w:sz w:val="24"/>
          <w:szCs w:val="24"/>
          <w:lang w:eastAsia="en-US"/>
        </w:rPr>
        <w:t>редакция) «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>Об обязательном пенсионном страховании в Российской Федерации»;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29.07.2004 N 98-ФЗ (действующая редакция) «О коммерческой тайне»;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9A3E44">
          <w:rPr>
            <w:rFonts w:ascii="Times New Roman" w:eastAsia="Calibri" w:hAnsi="Times New Roman"/>
            <w:sz w:val="24"/>
            <w:szCs w:val="24"/>
            <w:lang w:eastAsia="en-US"/>
          </w:rPr>
          <w:t>27.07.2006</w:t>
        </w:r>
      </w:smartTag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N 152-ФЗ (действующая редакция) «О персональных данных»;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25.12.2008 </w:t>
      </w:r>
      <w:r w:rsidRPr="009A3E44">
        <w:rPr>
          <w:rFonts w:ascii="Times New Roman" w:eastAsia="Calibri" w:hAnsi="Times New Roman"/>
          <w:sz w:val="24"/>
          <w:szCs w:val="24"/>
          <w:lang w:val="en-US" w:eastAsia="en-US"/>
        </w:rPr>
        <w:t>N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273-ФЗ (действующая редакция) «О противодействии коррупции»;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06.12.2011 N 402-ФЗ «О бухгалтерском учете»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Приказ Минфина России от 29.07.1998 N 34н (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>действующая редакция</w:t>
      </w: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Богаченко В.М., Кириллова Н.А. Бухгалтерский учет: Учебник. – Ростов н/Д: Феникс, 2018. - 538 с;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Богаченко В.М., Кириллова Н.А. Бухгалтерский учет. Практикум. – Ростов н/Д: Феникс, 2018. - 398 с;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Дмитриева И. М.,  Захаров И.В., Калачева О.Н.,  Бухгалтерский учет и анализ: учебник для СПО  — М.: Издательство Юрайт, 2018. — 423 с;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Дмитриева И. М.,  Бухгалтерский учет: учебник и практикум для СПО  — М.: Издательство Юрайт, 2018. — 325 с;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Казакова Н.А., Аудит : учебник для СПО — М. : Издательство Юрайт, 2017. — 387 с;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Кулагина  Н. А.,   Анализ и диагностика финансово-хозяйственной деятельности экономического субъекта. Практикум: учебное пособие для СПО — М.: Издательство Юрайт, 2018. — 135 с;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Малис Н. И., Грундел Л.П., Зинягина А.С.,   Налоговый учет и отчетность: учебник и практикум для СПО — М. : Издательство Юрайт, 2018. — 341 с.;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Румянцева, Е. Е.   Экономический анализ: учебник и практикум для СПО — М. : Издательство Юрайт, 2018. — 381 с;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Чечевицына Л.Н., Чечевицын К.В., Анализ финансово-хозяйственной деятельности. Учебник . – Ростов н/Д: Феникс, 2018. - 367 с;</w:t>
      </w:r>
    </w:p>
    <w:p w:rsidR="000E336A" w:rsidRPr="009A3E44" w:rsidRDefault="000E336A" w:rsidP="00CF335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Шадрина Г. В.,  Анализ финансово-хозяйственной деятельности : учебник и практикум для СПО  –  М. : Издательство Юрайт, 2018. — 431 с.</w:t>
      </w:r>
    </w:p>
    <w:p w:rsidR="000E336A" w:rsidRPr="009A3E44" w:rsidRDefault="000E336A" w:rsidP="000E336A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336A" w:rsidRPr="009A3E44" w:rsidRDefault="000E336A" w:rsidP="000E336A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0E336A" w:rsidRPr="009A3E44" w:rsidRDefault="000E336A" w:rsidP="00CF335C">
      <w:pPr>
        <w:pStyle w:val="aa"/>
        <w:numPr>
          <w:ilvl w:val="0"/>
          <w:numId w:val="10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Единое окно доступа к образовательным ресурсам </w:t>
      </w:r>
      <w:hyperlink r:id="rId9" w:history="1">
        <w:r w:rsidRPr="009A3E44">
          <w:rPr>
            <w:rStyle w:val="af"/>
            <w:bCs/>
            <w:color w:val="2775D0"/>
          </w:rPr>
          <w:t>http</w:t>
        </w:r>
        <w:r w:rsidRPr="009A3E44">
          <w:rPr>
            <w:rStyle w:val="af"/>
            <w:bCs/>
            <w:color w:val="2775D0"/>
            <w:lang w:val="ru-RU"/>
          </w:rPr>
          <w:t>://</w:t>
        </w:r>
        <w:r w:rsidRPr="009A3E44">
          <w:rPr>
            <w:rStyle w:val="af"/>
            <w:bCs/>
            <w:color w:val="2775D0"/>
          </w:rPr>
          <w:t>window</w:t>
        </w:r>
        <w:r w:rsidRPr="009A3E44">
          <w:rPr>
            <w:rStyle w:val="af"/>
            <w:bCs/>
            <w:color w:val="2775D0"/>
            <w:lang w:val="ru-RU"/>
          </w:rPr>
          <w:t>.</w:t>
        </w:r>
        <w:r w:rsidRPr="009A3E44">
          <w:rPr>
            <w:rStyle w:val="af"/>
            <w:bCs/>
            <w:color w:val="2775D0"/>
          </w:rPr>
          <w:t>edu</w:t>
        </w:r>
        <w:r w:rsidRPr="009A3E44">
          <w:rPr>
            <w:rStyle w:val="af"/>
            <w:bCs/>
            <w:color w:val="2775D0"/>
            <w:lang w:val="ru-RU"/>
          </w:rPr>
          <w:t>.</w:t>
        </w:r>
        <w:r w:rsidRPr="009A3E44">
          <w:rPr>
            <w:rStyle w:val="af"/>
            <w:bCs/>
            <w:color w:val="2775D0"/>
          </w:rPr>
          <w:t>ru</w:t>
        </w:r>
        <w:r w:rsidRPr="009A3E44">
          <w:rPr>
            <w:rStyle w:val="af"/>
            <w:bCs/>
            <w:color w:val="2775D0"/>
            <w:lang w:val="ru-RU"/>
          </w:rPr>
          <w:t>/</w:t>
        </w:r>
      </w:hyperlink>
    </w:p>
    <w:p w:rsidR="000E336A" w:rsidRPr="009A3E44" w:rsidRDefault="000E336A" w:rsidP="00CF335C">
      <w:pPr>
        <w:pStyle w:val="aa"/>
        <w:numPr>
          <w:ilvl w:val="0"/>
          <w:numId w:val="10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Министерство образования и науки РФ ФГАУ «ФИРО» </w:t>
      </w:r>
      <w:hyperlink r:id="rId10" w:history="1">
        <w:r w:rsidRPr="009A3E44">
          <w:rPr>
            <w:rStyle w:val="af"/>
            <w:bCs/>
          </w:rPr>
          <w:t>http</w:t>
        </w:r>
        <w:r w:rsidRPr="009A3E44">
          <w:rPr>
            <w:rStyle w:val="af"/>
            <w:bCs/>
            <w:lang w:val="ru-RU"/>
          </w:rPr>
          <w:t>://</w:t>
        </w:r>
        <w:r w:rsidRPr="009A3E44">
          <w:rPr>
            <w:rStyle w:val="af"/>
            <w:bCs/>
          </w:rPr>
          <w:t>www</w:t>
        </w:r>
        <w:r w:rsidRPr="009A3E44">
          <w:rPr>
            <w:rStyle w:val="af"/>
            <w:bCs/>
            <w:lang w:val="ru-RU"/>
          </w:rPr>
          <w:t>.</w:t>
        </w:r>
        <w:r w:rsidRPr="009A3E44">
          <w:rPr>
            <w:rStyle w:val="af"/>
            <w:bCs/>
          </w:rPr>
          <w:t>firo</w:t>
        </w:r>
        <w:r w:rsidRPr="009A3E44">
          <w:rPr>
            <w:rStyle w:val="af"/>
            <w:bCs/>
            <w:lang w:val="ru-RU"/>
          </w:rPr>
          <w:t>.</w:t>
        </w:r>
        <w:r w:rsidRPr="009A3E44">
          <w:rPr>
            <w:rStyle w:val="af"/>
            <w:bCs/>
          </w:rPr>
          <w:t>ru</w:t>
        </w:r>
        <w:r w:rsidRPr="009A3E44">
          <w:rPr>
            <w:rStyle w:val="af"/>
            <w:bCs/>
            <w:lang w:val="ru-RU"/>
          </w:rPr>
          <w:t>/</w:t>
        </w:r>
      </w:hyperlink>
    </w:p>
    <w:p w:rsidR="000E336A" w:rsidRPr="009A3E44" w:rsidRDefault="000E336A" w:rsidP="00CF335C">
      <w:pPr>
        <w:pStyle w:val="aa"/>
        <w:numPr>
          <w:ilvl w:val="0"/>
          <w:numId w:val="10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9A3E44">
        <w:rPr>
          <w:bCs/>
          <w:color w:val="454545"/>
          <w:lang w:val="ru-RU"/>
        </w:rPr>
        <w:t xml:space="preserve"> –</w:t>
      </w:r>
      <w:hyperlink r:id="rId11" w:history="1">
        <w:r w:rsidRPr="009A3E44">
          <w:rPr>
            <w:rStyle w:val="af"/>
            <w:bCs/>
            <w:color w:val="2775D0"/>
          </w:rPr>
          <w:t>http</w:t>
        </w:r>
        <w:r w:rsidRPr="009A3E44">
          <w:rPr>
            <w:rStyle w:val="af"/>
            <w:bCs/>
            <w:color w:val="2775D0"/>
            <w:lang w:val="ru-RU"/>
          </w:rPr>
          <w:t>://</w:t>
        </w:r>
        <w:r w:rsidRPr="009A3E44">
          <w:rPr>
            <w:rStyle w:val="af"/>
            <w:bCs/>
            <w:color w:val="2775D0"/>
          </w:rPr>
          <w:t>www</w:t>
        </w:r>
        <w:r w:rsidRPr="009A3E44">
          <w:rPr>
            <w:rStyle w:val="af"/>
            <w:bCs/>
            <w:color w:val="2775D0"/>
            <w:lang w:val="ru-RU"/>
          </w:rPr>
          <w:t>.</w:t>
        </w:r>
        <w:r w:rsidRPr="009A3E44">
          <w:rPr>
            <w:rStyle w:val="af"/>
            <w:bCs/>
            <w:color w:val="2775D0"/>
          </w:rPr>
          <w:t>edu</w:t>
        </w:r>
        <w:r w:rsidRPr="009A3E44">
          <w:rPr>
            <w:rStyle w:val="af"/>
            <w:bCs/>
            <w:color w:val="2775D0"/>
            <w:lang w:val="ru-RU"/>
          </w:rPr>
          <w:t>-</w:t>
        </w:r>
        <w:r w:rsidRPr="009A3E44">
          <w:rPr>
            <w:rStyle w:val="af"/>
            <w:bCs/>
            <w:color w:val="2775D0"/>
          </w:rPr>
          <w:t>all</w:t>
        </w:r>
        <w:r w:rsidRPr="009A3E44">
          <w:rPr>
            <w:rStyle w:val="af"/>
            <w:bCs/>
            <w:color w:val="2775D0"/>
            <w:lang w:val="ru-RU"/>
          </w:rPr>
          <w:t>.</w:t>
        </w:r>
        <w:r w:rsidRPr="009A3E44">
          <w:rPr>
            <w:rStyle w:val="af"/>
            <w:bCs/>
            <w:color w:val="2775D0"/>
          </w:rPr>
          <w:t>ru</w:t>
        </w:r>
        <w:r w:rsidRPr="009A3E44">
          <w:rPr>
            <w:rStyle w:val="af"/>
            <w:bCs/>
            <w:color w:val="2775D0"/>
            <w:lang w:val="ru-RU"/>
          </w:rPr>
          <w:t>/</w:t>
        </w:r>
      </w:hyperlink>
    </w:p>
    <w:p w:rsidR="000E336A" w:rsidRPr="009A3E44" w:rsidRDefault="000E336A" w:rsidP="00CF335C">
      <w:pPr>
        <w:pStyle w:val="aa"/>
        <w:numPr>
          <w:ilvl w:val="0"/>
          <w:numId w:val="10"/>
        </w:numPr>
        <w:spacing w:after="225"/>
        <w:jc w:val="both"/>
        <w:rPr>
          <w:bCs/>
          <w:color w:val="454545"/>
          <w:shd w:val="clear" w:color="auto" w:fill="FAFAF6"/>
          <w:lang w:val="ru-RU"/>
        </w:rPr>
      </w:pPr>
      <w:r w:rsidRPr="009A3E44">
        <w:rPr>
          <w:bCs/>
          <w:color w:val="454545"/>
          <w:shd w:val="clear" w:color="auto" w:fill="FAFAF6"/>
          <w:lang w:val="ru-RU"/>
        </w:rPr>
        <w:t xml:space="preserve">Экономико–правовая библиотека [Электронный ресурс]. — Режим доступа : </w:t>
      </w:r>
      <w:hyperlink r:id="rId12" w:history="1">
        <w:r w:rsidRPr="009A3E44">
          <w:rPr>
            <w:rStyle w:val="af"/>
            <w:bCs/>
            <w:color w:val="2775D0"/>
            <w:shd w:val="clear" w:color="auto" w:fill="FAFAF6"/>
          </w:rPr>
          <w:t>http</w:t>
        </w:r>
        <w:r w:rsidRPr="009A3E44">
          <w:rPr>
            <w:rStyle w:val="af"/>
            <w:bCs/>
            <w:color w:val="2775D0"/>
            <w:shd w:val="clear" w:color="auto" w:fill="FAFAF6"/>
            <w:lang w:val="ru-RU"/>
          </w:rPr>
          <w:t>://</w:t>
        </w:r>
        <w:r w:rsidRPr="009A3E44">
          <w:rPr>
            <w:rStyle w:val="af"/>
            <w:bCs/>
            <w:color w:val="2775D0"/>
            <w:shd w:val="clear" w:color="auto" w:fill="FAFAF6"/>
          </w:rPr>
          <w:t>www</w:t>
        </w:r>
        <w:r w:rsidRPr="009A3E44">
          <w:rPr>
            <w:rStyle w:val="af"/>
            <w:bCs/>
            <w:color w:val="2775D0"/>
            <w:shd w:val="clear" w:color="auto" w:fill="FAFAF6"/>
            <w:lang w:val="ru-RU"/>
          </w:rPr>
          <w:t>.</w:t>
        </w:r>
        <w:r w:rsidRPr="009A3E44">
          <w:rPr>
            <w:rStyle w:val="af"/>
            <w:bCs/>
            <w:color w:val="2775D0"/>
            <w:shd w:val="clear" w:color="auto" w:fill="FAFAF6"/>
          </w:rPr>
          <w:t>vuzlib</w:t>
        </w:r>
        <w:r w:rsidRPr="009A3E44">
          <w:rPr>
            <w:rStyle w:val="af"/>
            <w:bCs/>
            <w:color w:val="2775D0"/>
            <w:shd w:val="clear" w:color="auto" w:fill="FAFAF6"/>
            <w:lang w:val="ru-RU"/>
          </w:rPr>
          <w:t>.</w:t>
        </w:r>
        <w:r w:rsidRPr="009A3E44">
          <w:rPr>
            <w:rStyle w:val="af"/>
            <w:bCs/>
            <w:color w:val="2775D0"/>
            <w:shd w:val="clear" w:color="auto" w:fill="FAFAF6"/>
          </w:rPr>
          <w:t>net</w:t>
        </w:r>
      </w:hyperlink>
      <w:r w:rsidRPr="009A3E44">
        <w:rPr>
          <w:bCs/>
          <w:color w:val="454545"/>
          <w:shd w:val="clear" w:color="auto" w:fill="FAFAF6"/>
          <w:lang w:val="ru-RU"/>
        </w:rPr>
        <w:t>.</w:t>
      </w:r>
    </w:p>
    <w:p w:rsidR="000E336A" w:rsidRPr="009A3E44" w:rsidRDefault="000E336A" w:rsidP="000E336A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0E336A" w:rsidRPr="009A3E44" w:rsidRDefault="000E336A" w:rsidP="000E336A">
      <w:pPr>
        <w:suppressAutoHyphens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E336A" w:rsidRPr="009A3E44" w:rsidRDefault="000E336A" w:rsidP="000E336A">
      <w:pPr>
        <w:suppressAutoHyphens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0E336A" w:rsidRPr="009A3E44" w:rsidRDefault="000E336A" w:rsidP="000E336A">
      <w:pPr>
        <w:suppressAutoHyphens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E336A" w:rsidRPr="009A3E44" w:rsidRDefault="000E336A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http://konsultant.ru/</w:t>
        </w:r>
      </w:hyperlink>
    </w:p>
    <w:p w:rsidR="000E336A" w:rsidRPr="009A3E44" w:rsidRDefault="000E336A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http://www.garant.ru/</w:t>
        </w:r>
      </w:hyperlink>
    </w:p>
    <w:p w:rsidR="000E336A" w:rsidRPr="009A3E44" w:rsidRDefault="000E336A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5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https://www.minfin.ru/</w:t>
        </w:r>
      </w:hyperlink>
      <w:r w:rsidRPr="009A3E44">
        <w:rPr>
          <w:rFonts w:ascii="Times New Roman" w:hAnsi="Times New Roman"/>
          <w:sz w:val="24"/>
          <w:szCs w:val="24"/>
        </w:rPr>
        <w:t xml:space="preserve"> </w:t>
      </w:r>
    </w:p>
    <w:p w:rsidR="000E336A" w:rsidRPr="009A3E44" w:rsidRDefault="000E336A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6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https://www.nalog.ru/</w:t>
        </w:r>
      </w:hyperlink>
    </w:p>
    <w:p w:rsidR="000E336A" w:rsidRPr="009A3E44" w:rsidRDefault="000E336A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7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http://www.pfrf.ru/</w:t>
        </w:r>
      </w:hyperlink>
    </w:p>
    <w:p w:rsidR="000E336A" w:rsidRPr="009A3E44" w:rsidRDefault="000E336A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8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http://fss.ru/</w:t>
        </w:r>
      </w:hyperlink>
    </w:p>
    <w:p w:rsidR="000E336A" w:rsidRPr="009A3E44" w:rsidRDefault="000E336A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9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http://www.ffoms.ru/</w:t>
        </w:r>
      </w:hyperlink>
    </w:p>
    <w:p w:rsidR="000E336A" w:rsidRPr="009A3E44" w:rsidRDefault="000E336A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0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http://www.gks.ru/</w:t>
        </w:r>
      </w:hyperlink>
    </w:p>
    <w:p w:rsidR="000E336A" w:rsidRPr="009A3E44" w:rsidRDefault="000E336A" w:rsidP="000E336A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E336A" w:rsidRPr="004E187F" w:rsidRDefault="000E336A" w:rsidP="000E336A">
      <w:pPr>
        <w:jc w:val="both"/>
        <w:rPr>
          <w:rFonts w:ascii="Times New Roman" w:hAnsi="Times New Roman"/>
          <w:b/>
          <w:sz w:val="24"/>
          <w:szCs w:val="24"/>
        </w:rPr>
      </w:pPr>
      <w:r w:rsidRPr="004E187F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677"/>
        <w:gridCol w:w="3779"/>
      </w:tblGrid>
      <w:tr w:rsidR="000E336A" w:rsidRPr="009A3E44" w:rsidTr="00C6352B">
        <w:trPr>
          <w:trHeight w:val="1098"/>
        </w:trPr>
        <w:tc>
          <w:tcPr>
            <w:tcW w:w="2845" w:type="dxa"/>
          </w:tcPr>
          <w:p w:rsidR="000E336A" w:rsidRPr="009A3E44" w:rsidRDefault="000E336A" w:rsidP="00C6352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472" w:type="dxa"/>
          </w:tcPr>
          <w:p w:rsidR="000E336A" w:rsidRPr="009A3E44" w:rsidRDefault="000E336A" w:rsidP="00C635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36A" w:rsidRPr="009A3E44" w:rsidRDefault="000E336A" w:rsidP="00C635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712" w:type="dxa"/>
          </w:tcPr>
          <w:p w:rsidR="000E336A" w:rsidRPr="009A3E44" w:rsidRDefault="000E336A" w:rsidP="00C635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36A" w:rsidRPr="009A3E44" w:rsidRDefault="00240BA9" w:rsidP="00C635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</w:t>
            </w:r>
            <w:r w:rsidR="000E336A" w:rsidRPr="009A3E44">
              <w:rPr>
                <w:rFonts w:ascii="Times New Roman" w:hAnsi="Times New Roman"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0E336A" w:rsidRPr="009A3E44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0E336A" w:rsidRPr="009A3E44" w:rsidTr="00C6352B">
        <w:trPr>
          <w:trHeight w:val="698"/>
        </w:trPr>
        <w:tc>
          <w:tcPr>
            <w:tcW w:w="2845" w:type="dxa"/>
          </w:tcPr>
          <w:p w:rsidR="000E336A" w:rsidRPr="009A3E44" w:rsidRDefault="000E336A" w:rsidP="00C6352B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4.1</w:t>
            </w: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3E44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472" w:type="dxa"/>
            <w:vAlign w:val="center"/>
          </w:tcPr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Применение принципов формирования бухгалтерской (финансовой) отчетности, процедур заполнения форм.</w:t>
            </w:r>
          </w:p>
        </w:tc>
        <w:tc>
          <w:tcPr>
            <w:tcW w:w="4712" w:type="dxa"/>
            <w:vAlign w:val="center"/>
          </w:tcPr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E336A" w:rsidRPr="009A3E44" w:rsidTr="00C6352B">
        <w:trPr>
          <w:trHeight w:val="698"/>
        </w:trPr>
        <w:tc>
          <w:tcPr>
            <w:tcW w:w="2845" w:type="dxa"/>
          </w:tcPr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ПК 4.2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2472" w:type="dxa"/>
            <w:vAlign w:val="center"/>
          </w:tcPr>
          <w:p w:rsidR="000E336A" w:rsidRPr="009A3E44" w:rsidRDefault="000E336A" w:rsidP="00C635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Умение составлять новые формы бухгалтерской (финансовой) отчетности, знание последовательности перерегистрации и нормативной базы по вопросу.</w:t>
            </w:r>
          </w:p>
        </w:tc>
        <w:tc>
          <w:tcPr>
            <w:tcW w:w="4712" w:type="dxa"/>
            <w:vAlign w:val="center"/>
          </w:tcPr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E336A" w:rsidRPr="009A3E44" w:rsidTr="00C6352B">
        <w:trPr>
          <w:trHeight w:val="698"/>
        </w:trPr>
        <w:tc>
          <w:tcPr>
            <w:tcW w:w="2845" w:type="dxa"/>
          </w:tcPr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ПК 4.3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2472" w:type="dxa"/>
            <w:vAlign w:val="center"/>
          </w:tcPr>
          <w:p w:rsidR="000E336A" w:rsidRPr="009A3E44" w:rsidRDefault="000E336A" w:rsidP="00C635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по составлению и заполнению годовой бухгалтерской (финансовой) отчетности, заполнению налоговых деклараций, форм во внебюджетные фонды и органы статистики, составлению сведений по НДФЛ, персонифицированная отчетность.</w:t>
            </w:r>
          </w:p>
        </w:tc>
        <w:tc>
          <w:tcPr>
            <w:tcW w:w="4712" w:type="dxa"/>
            <w:vAlign w:val="center"/>
          </w:tcPr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E336A" w:rsidRPr="009A3E44" w:rsidTr="00C6352B">
        <w:trPr>
          <w:trHeight w:val="698"/>
        </w:trPr>
        <w:tc>
          <w:tcPr>
            <w:tcW w:w="2845" w:type="dxa"/>
          </w:tcPr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lastRenderedPageBreak/>
              <w:t>ПК 4.4 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2472" w:type="dxa"/>
            <w:vAlign w:val="center"/>
          </w:tcPr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Расчет основных коэффициентов ликвидности, платежеспособности, рентабельности, интерпретировать их, давать обоснованные рекомендации по их оптимизации.</w:t>
            </w:r>
          </w:p>
        </w:tc>
        <w:tc>
          <w:tcPr>
            <w:tcW w:w="4712" w:type="dxa"/>
            <w:vAlign w:val="center"/>
          </w:tcPr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E336A" w:rsidRPr="009A3E44" w:rsidTr="00C6352B">
        <w:trPr>
          <w:trHeight w:val="698"/>
        </w:trPr>
        <w:tc>
          <w:tcPr>
            <w:tcW w:w="2845" w:type="dxa"/>
          </w:tcPr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ПК 4.5 Принимать участие в составлении бизнес-плана</w:t>
            </w:r>
          </w:p>
        </w:tc>
        <w:tc>
          <w:tcPr>
            <w:tcW w:w="2472" w:type="dxa"/>
            <w:vAlign w:val="center"/>
          </w:tcPr>
          <w:p w:rsidR="000E336A" w:rsidRPr="009A3E44" w:rsidRDefault="000E336A" w:rsidP="00C6352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4712" w:type="dxa"/>
            <w:vAlign w:val="center"/>
          </w:tcPr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E336A" w:rsidRPr="009A3E44" w:rsidTr="00C6352B">
        <w:trPr>
          <w:trHeight w:val="698"/>
        </w:trPr>
        <w:tc>
          <w:tcPr>
            <w:tcW w:w="2845" w:type="dxa"/>
          </w:tcPr>
          <w:p w:rsidR="000E336A" w:rsidRPr="009A3E44" w:rsidRDefault="000E336A" w:rsidP="00C635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ПК 4.6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472" w:type="dxa"/>
            <w:vAlign w:val="center"/>
          </w:tcPr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- рассчитывать показатели, характеризующие финансовое состояние; </w:t>
            </w:r>
          </w:p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- осуществлять анализ информации, полученной в ходе проведения контрольных процедур;</w:t>
            </w:r>
          </w:p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- проводить расчет и оценку рисков. </w:t>
            </w:r>
          </w:p>
        </w:tc>
        <w:tc>
          <w:tcPr>
            <w:tcW w:w="4712" w:type="dxa"/>
            <w:vAlign w:val="center"/>
          </w:tcPr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E336A" w:rsidRPr="009A3E44" w:rsidTr="00C6352B">
        <w:trPr>
          <w:trHeight w:val="698"/>
        </w:trPr>
        <w:tc>
          <w:tcPr>
            <w:tcW w:w="2845" w:type="dxa"/>
          </w:tcPr>
          <w:p w:rsidR="000E336A" w:rsidRPr="009A3E44" w:rsidRDefault="000E336A" w:rsidP="00C6352B">
            <w:pPr>
              <w:pStyle w:val="2"/>
              <w:spacing w:before="0" w:after="0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lastRenderedPageBreak/>
              <w:t>ПК 4.7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2472" w:type="dxa"/>
            <w:vAlign w:val="center"/>
          </w:tcPr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4712" w:type="dxa"/>
            <w:vAlign w:val="center"/>
          </w:tcPr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Зачет по производственной практике по профилю специальности</w:t>
            </w:r>
          </w:p>
        </w:tc>
      </w:tr>
      <w:tr w:rsidR="000E336A" w:rsidRPr="009A3E44" w:rsidTr="00C6352B">
        <w:tc>
          <w:tcPr>
            <w:tcW w:w="2845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ОК 1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247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Выбор и применение  способов решения профессиональных задач </w:t>
            </w:r>
          </w:p>
        </w:tc>
        <w:tc>
          <w:tcPr>
            <w:tcW w:w="471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0E336A" w:rsidRPr="009A3E44" w:rsidTr="00C6352B">
        <w:tc>
          <w:tcPr>
            <w:tcW w:w="2845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7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Нахождение, использование, анализ и интерпретация  информации, используя различные источники, включая электронные, 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 </w:t>
            </w:r>
          </w:p>
        </w:tc>
        <w:tc>
          <w:tcPr>
            <w:tcW w:w="471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0E336A" w:rsidRPr="009A3E44" w:rsidTr="00C6352B">
        <w:tc>
          <w:tcPr>
            <w:tcW w:w="2845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247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Демонстрация интереса к инновациям в области профессиональной деятельности;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выстраивание траектории профессионального развития и самоообразования; осознанное планирование повышения квалификации</w:t>
            </w:r>
          </w:p>
        </w:tc>
        <w:tc>
          <w:tcPr>
            <w:tcW w:w="471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самообразования, использование современной научной и профессиональной терминологии, участие в профессиональных олимпиадах,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0E336A" w:rsidRPr="009A3E44" w:rsidTr="00C6352B">
        <w:tc>
          <w:tcPr>
            <w:tcW w:w="2845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4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247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Взаимодействие с обучающимися, преподавателями, сотрудниками образовательной организации в  ходе обучения, а также с руководством и сотрудниками экономического субъекта во время прохождения практики.</w:t>
            </w:r>
          </w:p>
        </w:tc>
        <w:tc>
          <w:tcPr>
            <w:tcW w:w="471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0E336A" w:rsidRPr="009A3E44" w:rsidTr="00C6352B">
        <w:tc>
          <w:tcPr>
            <w:tcW w:w="2845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47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471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0E336A" w:rsidRPr="009A3E44" w:rsidTr="00C6352B">
        <w:tc>
          <w:tcPr>
            <w:tcW w:w="2845" w:type="dxa"/>
          </w:tcPr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472" w:type="dxa"/>
          </w:tcPr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Формирование  гражданского патриотического сознания, чувства верности своему Отечеству,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готовности к выполнению гражданского долга и конституционных обязанностей по защите интересов Родины;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приобщение к общественно-полезной деятельности на принципах волонтёрства и благотворительности;</w:t>
            </w:r>
          </w:p>
          <w:p w:rsidR="000E336A" w:rsidRPr="009A3E44" w:rsidRDefault="000E336A" w:rsidP="00C63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позитивного отношения к военной и государственной службе; воспитание в духе нетерпимости к коррупционным проявлениям</w:t>
            </w:r>
          </w:p>
        </w:tc>
        <w:tc>
          <w:tcPr>
            <w:tcW w:w="4712" w:type="dxa"/>
          </w:tcPr>
          <w:p w:rsidR="000E336A" w:rsidRPr="009A3E44" w:rsidRDefault="000E336A" w:rsidP="00C63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0E336A" w:rsidRPr="009A3E44" w:rsidTr="00C6352B">
        <w:tc>
          <w:tcPr>
            <w:tcW w:w="2845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47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Демонстрация соблюдения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471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Оценка соблюдения правил экологической в ведении профессиональной деятельности; формирование навыков эффективного действия в чрезвычайных ситуациях.</w:t>
            </w:r>
          </w:p>
        </w:tc>
      </w:tr>
      <w:tr w:rsidR="000E336A" w:rsidRPr="009A3E44" w:rsidTr="00C6352B">
        <w:tc>
          <w:tcPr>
            <w:tcW w:w="2845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47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471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выезд в спортивные лагеря, ведение здорового образа жизни.</w:t>
            </w:r>
          </w:p>
        </w:tc>
      </w:tr>
      <w:tr w:rsidR="000E336A" w:rsidRPr="009A3E44" w:rsidTr="00C6352B">
        <w:tc>
          <w:tcPr>
            <w:tcW w:w="2845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247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использования информационных технологий в профессиональной деятельности; анализ и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471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0E336A" w:rsidRPr="009A3E44" w:rsidTr="00C6352B">
        <w:tc>
          <w:tcPr>
            <w:tcW w:w="2845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247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</w:tc>
        <w:tc>
          <w:tcPr>
            <w:tcW w:w="471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0E336A" w:rsidRPr="009A3E44" w:rsidTr="00C6352B">
        <w:tc>
          <w:tcPr>
            <w:tcW w:w="2845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ОК 11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247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4712" w:type="dxa"/>
          </w:tcPr>
          <w:p w:rsidR="000E336A" w:rsidRPr="009A3E44" w:rsidRDefault="000E336A" w:rsidP="00C6352B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0E336A" w:rsidRPr="009A3E44" w:rsidRDefault="000E336A" w:rsidP="000E336A">
      <w:pPr>
        <w:jc w:val="both"/>
        <w:rPr>
          <w:rFonts w:ascii="Times New Roman" w:hAnsi="Times New Roman"/>
          <w:sz w:val="24"/>
          <w:szCs w:val="24"/>
        </w:rPr>
      </w:pPr>
    </w:p>
    <w:p w:rsidR="000E336A" w:rsidRDefault="000E336A" w:rsidP="000E336A">
      <w:pPr>
        <w:jc w:val="both"/>
        <w:rPr>
          <w:rFonts w:ascii="Times New Roman" w:hAnsi="Times New Roman"/>
          <w:sz w:val="24"/>
          <w:szCs w:val="24"/>
        </w:rPr>
      </w:pPr>
    </w:p>
    <w:p w:rsidR="000E336A" w:rsidRDefault="000E336A" w:rsidP="000E336A">
      <w:pPr>
        <w:jc w:val="both"/>
        <w:rPr>
          <w:rFonts w:ascii="Times New Roman" w:hAnsi="Times New Roman"/>
          <w:sz w:val="24"/>
          <w:szCs w:val="24"/>
        </w:rPr>
      </w:pPr>
    </w:p>
    <w:p w:rsidR="000E336A" w:rsidRDefault="000E336A" w:rsidP="000E336A">
      <w:pPr>
        <w:jc w:val="both"/>
        <w:rPr>
          <w:rFonts w:ascii="Times New Roman" w:hAnsi="Times New Roman"/>
          <w:sz w:val="24"/>
          <w:szCs w:val="24"/>
        </w:rPr>
      </w:pPr>
    </w:p>
    <w:sectPr w:rsidR="000E336A" w:rsidSect="004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16" w:rsidRDefault="008D3216" w:rsidP="000E336A">
      <w:pPr>
        <w:spacing w:after="0" w:line="240" w:lineRule="auto"/>
      </w:pPr>
      <w:r>
        <w:separator/>
      </w:r>
    </w:p>
  </w:endnote>
  <w:endnote w:type="continuationSeparator" w:id="0">
    <w:p w:rsidR="008D3216" w:rsidRDefault="008D3216" w:rsidP="000E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A5" w:rsidRDefault="00A70DA5" w:rsidP="00C6352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0DA5" w:rsidRDefault="00A70DA5" w:rsidP="00C6352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960118"/>
      <w:docPartObj>
        <w:docPartGallery w:val="Page Numbers (Bottom of Page)"/>
        <w:docPartUnique/>
      </w:docPartObj>
    </w:sdtPr>
    <w:sdtEndPr/>
    <w:sdtContent>
      <w:p w:rsidR="00A70DA5" w:rsidRDefault="00A70D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109">
          <w:rPr>
            <w:noProof/>
          </w:rPr>
          <w:t>1</w:t>
        </w:r>
        <w:r>
          <w:fldChar w:fldCharType="end"/>
        </w:r>
      </w:p>
    </w:sdtContent>
  </w:sdt>
  <w:p w:rsidR="00A70DA5" w:rsidRDefault="00A70DA5" w:rsidP="00C6352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16" w:rsidRDefault="008D3216" w:rsidP="000E336A">
      <w:pPr>
        <w:spacing w:after="0" w:line="240" w:lineRule="auto"/>
      </w:pPr>
      <w:r>
        <w:separator/>
      </w:r>
    </w:p>
  </w:footnote>
  <w:footnote w:type="continuationSeparator" w:id="0">
    <w:p w:rsidR="008D3216" w:rsidRDefault="008D3216" w:rsidP="000E336A">
      <w:pPr>
        <w:spacing w:after="0" w:line="240" w:lineRule="auto"/>
      </w:pPr>
      <w:r>
        <w:continuationSeparator/>
      </w:r>
    </w:p>
  </w:footnote>
  <w:footnote w:id="1">
    <w:p w:rsidR="00A70DA5" w:rsidRPr="002D2E6F" w:rsidRDefault="00A70DA5" w:rsidP="000E336A">
      <w:pPr>
        <w:pStyle w:val="ac"/>
        <w:rPr>
          <w:lang w:val="ru-RU"/>
        </w:rPr>
      </w:pPr>
      <w:r>
        <w:rPr>
          <w:rStyle w:val="ae"/>
        </w:rPr>
        <w:footnoteRef/>
      </w:r>
      <w:r w:rsidRPr="002D2E6F">
        <w:rPr>
          <w:lang w:val="ru-RU"/>
        </w:rPr>
        <w:t xml:space="preserve"> </w:t>
      </w:r>
      <w:r>
        <w:rPr>
          <w:lang w:val="ru-RU"/>
        </w:rPr>
        <w:t>В данном подразделе указываются только те компетенции, которые формируются в рамках данного модуля и результаты которых будут оцениваться в рамках оценочных процедур по модулю.</w:t>
      </w:r>
    </w:p>
  </w:footnote>
  <w:footnote w:id="2">
    <w:p w:rsidR="00A70DA5" w:rsidRPr="004816C3" w:rsidRDefault="00A70DA5" w:rsidP="000E336A">
      <w:pPr>
        <w:pStyle w:val="ac"/>
        <w:rPr>
          <w:lang w:val="ru-RU"/>
        </w:rPr>
      </w:pPr>
      <w:r>
        <w:rPr>
          <w:rStyle w:val="ae"/>
        </w:rPr>
        <w:footnoteRef/>
      </w:r>
      <w:r w:rsidRPr="002F01DC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A70DA5" w:rsidRPr="002F01DC" w:rsidRDefault="00A70DA5" w:rsidP="000E336A">
      <w:pPr>
        <w:pStyle w:val="ac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 w15:restartNumberingAfterBreak="0">
    <w:nsid w:val="1F3E3F4D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3" w15:restartNumberingAfterBreak="0">
    <w:nsid w:val="36B20C46"/>
    <w:multiLevelType w:val="hybridMultilevel"/>
    <w:tmpl w:val="7900977A"/>
    <w:lvl w:ilvl="0" w:tplc="45462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177E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7FC7"/>
    <w:multiLevelType w:val="hybridMultilevel"/>
    <w:tmpl w:val="B3DCA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456261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10C6A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6F48"/>
    <w:multiLevelType w:val="hybridMultilevel"/>
    <w:tmpl w:val="D684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3526B"/>
    <w:multiLevelType w:val="multilevel"/>
    <w:tmpl w:val="683EA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8107C8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14E7D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11EF4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80265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36A"/>
    <w:rsid w:val="00015EF0"/>
    <w:rsid w:val="00060F41"/>
    <w:rsid w:val="00063BAE"/>
    <w:rsid w:val="00084A6F"/>
    <w:rsid w:val="000D4BFF"/>
    <w:rsid w:val="000E336A"/>
    <w:rsid w:val="000E34D8"/>
    <w:rsid w:val="00101067"/>
    <w:rsid w:val="00113281"/>
    <w:rsid w:val="00147198"/>
    <w:rsid w:val="00163D0E"/>
    <w:rsid w:val="001B690F"/>
    <w:rsid w:val="001D4095"/>
    <w:rsid w:val="001F0B24"/>
    <w:rsid w:val="00212051"/>
    <w:rsid w:val="00240BA9"/>
    <w:rsid w:val="00245713"/>
    <w:rsid w:val="0025004B"/>
    <w:rsid w:val="002D2E03"/>
    <w:rsid w:val="003067A3"/>
    <w:rsid w:val="00344763"/>
    <w:rsid w:val="004D190E"/>
    <w:rsid w:val="004E187F"/>
    <w:rsid w:val="004E67E1"/>
    <w:rsid w:val="00500A95"/>
    <w:rsid w:val="005172A5"/>
    <w:rsid w:val="0056345D"/>
    <w:rsid w:val="00567671"/>
    <w:rsid w:val="00576F5E"/>
    <w:rsid w:val="005A68A3"/>
    <w:rsid w:val="005B7DD7"/>
    <w:rsid w:val="005C3C7F"/>
    <w:rsid w:val="005F19C9"/>
    <w:rsid w:val="00640A96"/>
    <w:rsid w:val="00647D7E"/>
    <w:rsid w:val="0068286A"/>
    <w:rsid w:val="006C6741"/>
    <w:rsid w:val="00700B09"/>
    <w:rsid w:val="00733109"/>
    <w:rsid w:val="00794360"/>
    <w:rsid w:val="007A1973"/>
    <w:rsid w:val="00814CF6"/>
    <w:rsid w:val="008826D3"/>
    <w:rsid w:val="008C6561"/>
    <w:rsid w:val="008D3216"/>
    <w:rsid w:val="0099252A"/>
    <w:rsid w:val="00A24C9C"/>
    <w:rsid w:val="00A60301"/>
    <w:rsid w:val="00A70DA5"/>
    <w:rsid w:val="00AA5998"/>
    <w:rsid w:val="00AF4271"/>
    <w:rsid w:val="00B50012"/>
    <w:rsid w:val="00BC01FD"/>
    <w:rsid w:val="00BF1B63"/>
    <w:rsid w:val="00C34AEA"/>
    <w:rsid w:val="00C6352B"/>
    <w:rsid w:val="00CD1F6F"/>
    <w:rsid w:val="00CF335C"/>
    <w:rsid w:val="00D82C31"/>
    <w:rsid w:val="00DD59A9"/>
    <w:rsid w:val="00DF7C65"/>
    <w:rsid w:val="00E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6EECF26"/>
  <w15:docId w15:val="{AA96B225-59E7-4E24-BD31-B07C646E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336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0E336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0E336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E336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0E336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0E33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0E336A"/>
    <w:pPr>
      <w:spacing w:before="240" w:after="6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0E336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0E336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0E336A"/>
    <w:pPr>
      <w:spacing w:before="240" w:after="60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E336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0E336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0E336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0E33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0E336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0E336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0E336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0E336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0E336A"/>
    <w:rPr>
      <w:rFonts w:ascii="Cambria" w:eastAsia="Times New Roman" w:hAnsi="Cambria" w:cs="Times New Roman"/>
      <w:lang w:eastAsia="ru-RU"/>
    </w:rPr>
  </w:style>
  <w:style w:type="paragraph" w:styleId="a5">
    <w:name w:val="Body Text"/>
    <w:basedOn w:val="a1"/>
    <w:link w:val="a6"/>
    <w:uiPriority w:val="99"/>
    <w:qFormat/>
    <w:rsid w:val="000E336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0E336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rsid w:val="000E336A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0E336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0E336A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0E336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0E33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0E336A"/>
    <w:rPr>
      <w:rFonts w:cs="Times New Roman"/>
    </w:rPr>
  </w:style>
  <w:style w:type="paragraph" w:styleId="aa">
    <w:name w:val="Normal (Web)"/>
    <w:aliases w:val="Обычный (Web)"/>
    <w:basedOn w:val="a1"/>
    <w:link w:val="ab"/>
    <w:uiPriority w:val="99"/>
    <w:qFormat/>
    <w:rsid w:val="000E336A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c">
    <w:name w:val="footnote text"/>
    <w:basedOn w:val="a1"/>
    <w:link w:val="ad"/>
    <w:uiPriority w:val="99"/>
    <w:rsid w:val="000E336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2"/>
    <w:link w:val="ac"/>
    <w:uiPriority w:val="99"/>
    <w:rsid w:val="000E33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rsid w:val="000E336A"/>
    <w:rPr>
      <w:rFonts w:cs="Times New Roman"/>
      <w:vertAlign w:val="superscript"/>
    </w:rPr>
  </w:style>
  <w:style w:type="paragraph" w:styleId="23">
    <w:name w:val="List 2"/>
    <w:basedOn w:val="a1"/>
    <w:uiPriority w:val="99"/>
    <w:rsid w:val="000E336A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">
    <w:name w:val="Hyperlink"/>
    <w:uiPriority w:val="99"/>
    <w:rsid w:val="000E336A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0E336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0E336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0E336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0E336A"/>
    <w:rPr>
      <w:rFonts w:ascii="Times New Roman" w:hAnsi="Times New Roman"/>
      <w:sz w:val="20"/>
      <w:lang w:eastAsia="ru-RU"/>
    </w:rPr>
  </w:style>
  <w:style w:type="paragraph" w:styleId="af0">
    <w:name w:val="List Paragraph"/>
    <w:aliases w:val="Содержание. 2 уровень"/>
    <w:basedOn w:val="a1"/>
    <w:link w:val="af1"/>
    <w:uiPriority w:val="34"/>
    <w:qFormat/>
    <w:rsid w:val="000E336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2">
    <w:name w:val="Emphasis"/>
    <w:uiPriority w:val="20"/>
    <w:qFormat/>
    <w:rsid w:val="000E336A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0E33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rsid w:val="000E336A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0E336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1"/>
    <w:link w:val="af6"/>
    <w:uiPriority w:val="99"/>
    <w:unhideWhenUsed/>
    <w:rsid w:val="000E33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basedOn w:val="a2"/>
    <w:link w:val="af5"/>
    <w:uiPriority w:val="99"/>
    <w:rsid w:val="000E336A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0E336A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iPriority w:val="99"/>
    <w:unhideWhenUsed/>
    <w:rsid w:val="000E336A"/>
    <w:pPr>
      <w:spacing w:after="0"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0E336A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0E336A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0E336A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0E336A"/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0E33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sid w:val="000E336A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0E336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0E336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E336A"/>
  </w:style>
  <w:style w:type="character" w:customStyle="1" w:styleId="afb">
    <w:name w:val="Цветовое выделение"/>
    <w:uiPriority w:val="99"/>
    <w:rsid w:val="000E336A"/>
    <w:rPr>
      <w:b/>
      <w:color w:val="26282F"/>
    </w:rPr>
  </w:style>
  <w:style w:type="character" w:customStyle="1" w:styleId="afc">
    <w:name w:val="Гипертекстовая ссылка"/>
    <w:uiPriority w:val="99"/>
    <w:rsid w:val="000E336A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0E336A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0E336A"/>
  </w:style>
  <w:style w:type="paragraph" w:customStyle="1" w:styleId="aff0">
    <w:name w:val="Внимание: недобросовестность!"/>
    <w:basedOn w:val="afe"/>
    <w:next w:val="a1"/>
    <w:uiPriority w:val="99"/>
    <w:rsid w:val="000E336A"/>
  </w:style>
  <w:style w:type="character" w:customStyle="1" w:styleId="aff1">
    <w:name w:val="Выделение для Базового Поиска"/>
    <w:uiPriority w:val="99"/>
    <w:rsid w:val="000E336A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0E336A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4"/>
    <w:next w:val="a1"/>
    <w:uiPriority w:val="99"/>
    <w:rsid w:val="000E336A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0E336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0E336A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0E336A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0E336A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0E336A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0E33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0E33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0E336A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0E336A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0E336A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0E336A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0E336A"/>
  </w:style>
  <w:style w:type="paragraph" w:customStyle="1" w:styleId="afff9">
    <w:name w:val="Моноширинный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0E336A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0E336A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0E336A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0E336A"/>
    <w:pPr>
      <w:ind w:left="140"/>
    </w:pPr>
  </w:style>
  <w:style w:type="character" w:customStyle="1" w:styleId="affff1">
    <w:name w:val="Опечатки"/>
    <w:uiPriority w:val="99"/>
    <w:rsid w:val="000E336A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0E336A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0E336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0E336A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0E336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0E336A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0E336A"/>
  </w:style>
  <w:style w:type="paragraph" w:customStyle="1" w:styleId="affff9">
    <w:name w:val="Примечание."/>
    <w:basedOn w:val="afe"/>
    <w:next w:val="a1"/>
    <w:uiPriority w:val="99"/>
    <w:rsid w:val="000E336A"/>
  </w:style>
  <w:style w:type="character" w:customStyle="1" w:styleId="affffa">
    <w:name w:val="Продолжение ссылки"/>
    <w:uiPriority w:val="99"/>
    <w:rsid w:val="000E336A"/>
  </w:style>
  <w:style w:type="paragraph" w:customStyle="1" w:styleId="affffb">
    <w:name w:val="Словарная статья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равнение редакций"/>
    <w:uiPriority w:val="99"/>
    <w:rsid w:val="000E336A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0E336A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0E336A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0E336A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0E336A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0E336A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0E336A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E336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0E336A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0E336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0E336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0E336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0E336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1"/>
    <w:next w:val="a1"/>
    <w:autoRedefine/>
    <w:uiPriority w:val="39"/>
    <w:rsid w:val="000E336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0E336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0E3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8">
    <w:name w:val="Table Grid"/>
    <w:basedOn w:val="a3"/>
    <w:rsid w:val="000E336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endnote text"/>
    <w:basedOn w:val="a1"/>
    <w:link w:val="afffffa"/>
    <w:uiPriority w:val="99"/>
    <w:unhideWhenUsed/>
    <w:rsid w:val="000E336A"/>
    <w:pPr>
      <w:spacing w:after="0" w:line="240" w:lineRule="auto"/>
    </w:pPr>
    <w:rPr>
      <w:sz w:val="20"/>
      <w:szCs w:val="20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0E336A"/>
    <w:rPr>
      <w:rFonts w:ascii="Calibri" w:eastAsia="Times New Roman" w:hAnsi="Calibri" w:cs="Times New Roman"/>
      <w:sz w:val="20"/>
      <w:szCs w:val="20"/>
    </w:rPr>
  </w:style>
  <w:style w:type="character" w:styleId="afffffb">
    <w:name w:val="endnote reference"/>
    <w:uiPriority w:val="99"/>
    <w:unhideWhenUsed/>
    <w:rsid w:val="000E336A"/>
    <w:rPr>
      <w:rFonts w:cs="Times New Roman"/>
      <w:vertAlign w:val="superscript"/>
    </w:rPr>
  </w:style>
  <w:style w:type="paragraph" w:customStyle="1" w:styleId="pboth">
    <w:name w:val="pboth"/>
    <w:basedOn w:val="a1"/>
    <w:rsid w:val="000E3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0E336A"/>
  </w:style>
  <w:style w:type="character" w:customStyle="1" w:styleId="WW8Num1z1">
    <w:name w:val="WW8Num1z1"/>
    <w:rsid w:val="000E336A"/>
  </w:style>
  <w:style w:type="character" w:customStyle="1" w:styleId="WW8Num1z2">
    <w:name w:val="WW8Num1z2"/>
    <w:rsid w:val="000E336A"/>
  </w:style>
  <w:style w:type="character" w:customStyle="1" w:styleId="WW8Num1z3">
    <w:name w:val="WW8Num1z3"/>
    <w:rsid w:val="000E336A"/>
  </w:style>
  <w:style w:type="character" w:customStyle="1" w:styleId="WW8Num1z4">
    <w:name w:val="WW8Num1z4"/>
    <w:rsid w:val="000E336A"/>
  </w:style>
  <w:style w:type="character" w:customStyle="1" w:styleId="WW8Num1z5">
    <w:name w:val="WW8Num1z5"/>
    <w:rsid w:val="000E336A"/>
  </w:style>
  <w:style w:type="character" w:customStyle="1" w:styleId="WW8Num1z6">
    <w:name w:val="WW8Num1z6"/>
    <w:rsid w:val="000E336A"/>
  </w:style>
  <w:style w:type="character" w:customStyle="1" w:styleId="WW8Num1z7">
    <w:name w:val="WW8Num1z7"/>
    <w:rsid w:val="000E336A"/>
  </w:style>
  <w:style w:type="character" w:customStyle="1" w:styleId="WW8Num1z8">
    <w:name w:val="WW8Num1z8"/>
    <w:rsid w:val="000E336A"/>
  </w:style>
  <w:style w:type="character" w:customStyle="1" w:styleId="WW8Num2z0">
    <w:name w:val="WW8Num2z0"/>
    <w:rsid w:val="000E336A"/>
  </w:style>
  <w:style w:type="character" w:customStyle="1" w:styleId="WW8Num2z1">
    <w:name w:val="WW8Num2z1"/>
    <w:rsid w:val="000E336A"/>
  </w:style>
  <w:style w:type="character" w:customStyle="1" w:styleId="WW8Num2z2">
    <w:name w:val="WW8Num2z2"/>
    <w:rsid w:val="000E336A"/>
  </w:style>
  <w:style w:type="character" w:customStyle="1" w:styleId="WW8Num2z3">
    <w:name w:val="WW8Num2z3"/>
    <w:rsid w:val="000E336A"/>
  </w:style>
  <w:style w:type="character" w:customStyle="1" w:styleId="WW8Num2z4">
    <w:name w:val="WW8Num2z4"/>
    <w:rsid w:val="000E336A"/>
  </w:style>
  <w:style w:type="character" w:customStyle="1" w:styleId="WW8Num2z5">
    <w:name w:val="WW8Num2z5"/>
    <w:rsid w:val="000E336A"/>
  </w:style>
  <w:style w:type="character" w:customStyle="1" w:styleId="WW8Num2z6">
    <w:name w:val="WW8Num2z6"/>
    <w:rsid w:val="000E336A"/>
  </w:style>
  <w:style w:type="character" w:customStyle="1" w:styleId="WW8Num2z7">
    <w:name w:val="WW8Num2z7"/>
    <w:rsid w:val="000E336A"/>
  </w:style>
  <w:style w:type="character" w:customStyle="1" w:styleId="WW8Num2z8">
    <w:name w:val="WW8Num2z8"/>
    <w:rsid w:val="000E336A"/>
  </w:style>
  <w:style w:type="character" w:customStyle="1" w:styleId="WW8Num3z0">
    <w:name w:val="WW8Num3z0"/>
    <w:rsid w:val="000E336A"/>
    <w:rPr>
      <w:bCs/>
      <w:sz w:val="28"/>
      <w:szCs w:val="28"/>
    </w:rPr>
  </w:style>
  <w:style w:type="character" w:customStyle="1" w:styleId="WW8Num3z1">
    <w:name w:val="WW8Num3z1"/>
    <w:rsid w:val="000E336A"/>
  </w:style>
  <w:style w:type="character" w:customStyle="1" w:styleId="WW8Num3z2">
    <w:name w:val="WW8Num3z2"/>
    <w:rsid w:val="000E336A"/>
  </w:style>
  <w:style w:type="character" w:customStyle="1" w:styleId="WW8Num3z3">
    <w:name w:val="WW8Num3z3"/>
    <w:rsid w:val="000E336A"/>
  </w:style>
  <w:style w:type="character" w:customStyle="1" w:styleId="WW8Num3z4">
    <w:name w:val="WW8Num3z4"/>
    <w:rsid w:val="000E336A"/>
  </w:style>
  <w:style w:type="character" w:customStyle="1" w:styleId="WW8Num3z5">
    <w:name w:val="WW8Num3z5"/>
    <w:rsid w:val="000E336A"/>
  </w:style>
  <w:style w:type="character" w:customStyle="1" w:styleId="WW8Num3z6">
    <w:name w:val="WW8Num3z6"/>
    <w:rsid w:val="000E336A"/>
  </w:style>
  <w:style w:type="character" w:customStyle="1" w:styleId="WW8Num3z7">
    <w:name w:val="WW8Num3z7"/>
    <w:rsid w:val="000E336A"/>
  </w:style>
  <w:style w:type="character" w:customStyle="1" w:styleId="WW8Num3z8">
    <w:name w:val="WW8Num3z8"/>
    <w:rsid w:val="000E336A"/>
  </w:style>
  <w:style w:type="character" w:customStyle="1" w:styleId="15">
    <w:name w:val="Основной шрифт абзаца1"/>
    <w:rsid w:val="000E336A"/>
  </w:style>
  <w:style w:type="character" w:customStyle="1" w:styleId="afffffc">
    <w:name w:val="Символ сноски"/>
    <w:rsid w:val="000E336A"/>
    <w:rPr>
      <w:vertAlign w:val="superscript"/>
    </w:rPr>
  </w:style>
  <w:style w:type="paragraph" w:customStyle="1" w:styleId="afffffd">
    <w:basedOn w:val="a1"/>
    <w:next w:val="a5"/>
    <w:uiPriority w:val="10"/>
    <w:qFormat/>
    <w:rsid w:val="000E336A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5"/>
    <w:uiPriority w:val="99"/>
    <w:rsid w:val="000E336A"/>
    <w:pPr>
      <w:suppressAutoHyphens/>
      <w:spacing w:after="120"/>
    </w:pPr>
    <w:rPr>
      <w:rFonts w:cs="Mangal"/>
      <w:lang w:eastAsia="ar-SA"/>
    </w:rPr>
  </w:style>
  <w:style w:type="paragraph" w:customStyle="1" w:styleId="16">
    <w:name w:val="Название1"/>
    <w:basedOn w:val="a1"/>
    <w:rsid w:val="000E336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0E336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0E336A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0E336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0E336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7">
    <w:name w:val="Знак2"/>
    <w:basedOn w:val="a1"/>
    <w:rsid w:val="000E336A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rsid w:val="000E336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0E336A"/>
    <w:pPr>
      <w:jc w:val="center"/>
    </w:pPr>
    <w:rPr>
      <w:b/>
      <w:bCs/>
    </w:rPr>
  </w:style>
  <w:style w:type="paragraph" w:customStyle="1" w:styleId="affffff1">
    <w:name w:val="Содержимое врезки"/>
    <w:basedOn w:val="a5"/>
    <w:rsid w:val="000E336A"/>
    <w:pPr>
      <w:suppressAutoHyphens/>
      <w:spacing w:after="120"/>
    </w:pPr>
    <w:rPr>
      <w:lang w:eastAsia="ar-SA"/>
    </w:rPr>
  </w:style>
  <w:style w:type="character" w:styleId="affffff2">
    <w:name w:val="Strong"/>
    <w:uiPriority w:val="22"/>
    <w:qFormat/>
    <w:rsid w:val="000E336A"/>
    <w:rPr>
      <w:b/>
      <w:bCs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locked/>
    <w:rsid w:val="000E336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0E336A"/>
  </w:style>
  <w:style w:type="character" w:customStyle="1" w:styleId="FontStyle66">
    <w:name w:val="Font Style66"/>
    <w:rsid w:val="000E336A"/>
  </w:style>
  <w:style w:type="paragraph" w:customStyle="1" w:styleId="Style13">
    <w:name w:val="Style13"/>
    <w:basedOn w:val="a1"/>
    <w:rsid w:val="000E33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0E33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0E33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0E336A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0E336A"/>
  </w:style>
  <w:style w:type="paragraph" w:styleId="affffff5">
    <w:name w:val="Title"/>
    <w:basedOn w:val="a1"/>
    <w:link w:val="18"/>
    <w:qFormat/>
    <w:rsid w:val="000E336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8">
    <w:name w:val="Заголовок Знак1"/>
    <w:basedOn w:val="a2"/>
    <w:link w:val="affffff5"/>
    <w:rsid w:val="000E33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6">
    <w:name w:val="Subtitle"/>
    <w:basedOn w:val="a1"/>
    <w:next w:val="a1"/>
    <w:link w:val="affffff7"/>
    <w:qFormat/>
    <w:rsid w:val="000E336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7">
    <w:name w:val="Подзаголовок Знак"/>
    <w:basedOn w:val="a2"/>
    <w:link w:val="affffff6"/>
    <w:rsid w:val="000E336A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8">
    <w:name w:val="Subtle Emphasis"/>
    <w:uiPriority w:val="19"/>
    <w:qFormat/>
    <w:rsid w:val="000E336A"/>
    <w:rPr>
      <w:i/>
      <w:iCs/>
      <w:color w:val="808080"/>
    </w:rPr>
  </w:style>
  <w:style w:type="paragraph" w:customStyle="1" w:styleId="19">
    <w:name w:val="Стиль1"/>
    <w:basedOn w:val="a1"/>
    <w:link w:val="1a"/>
    <w:qFormat/>
    <w:rsid w:val="000E336A"/>
  </w:style>
  <w:style w:type="character" w:customStyle="1" w:styleId="1a">
    <w:name w:val="Стиль1 Знак"/>
    <w:link w:val="19"/>
    <w:rsid w:val="000E336A"/>
    <w:rPr>
      <w:rFonts w:ascii="Calibri" w:eastAsia="Times New Roman" w:hAnsi="Calibri" w:cs="Times New Roman"/>
      <w:lang w:eastAsia="ru-RU"/>
    </w:rPr>
  </w:style>
  <w:style w:type="paragraph" w:customStyle="1" w:styleId="affffff9">
    <w:name w:val="Стиль"/>
    <w:rsid w:val="000E336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E336A"/>
    <w:pPr>
      <w:widowControl w:val="0"/>
      <w:snapToGrid w:val="0"/>
      <w:ind w:left="2240" w:hanging="2180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b">
    <w:name w:val="Нет списка1"/>
    <w:next w:val="a4"/>
    <w:uiPriority w:val="99"/>
    <w:semiHidden/>
    <w:unhideWhenUsed/>
    <w:rsid w:val="000E336A"/>
  </w:style>
  <w:style w:type="paragraph" w:customStyle="1" w:styleId="Body1">
    <w:name w:val="Body 1"/>
    <w:rsid w:val="000E336A"/>
    <w:pPr>
      <w:spacing w:line="240" w:lineRule="auto"/>
      <w:ind w:firstLine="0"/>
      <w:jc w:val="left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0E336A"/>
    <w:pPr>
      <w:numPr>
        <w:numId w:val="1"/>
      </w:num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0E336A"/>
    <w:rPr>
      <w:rFonts w:ascii="Calibri" w:eastAsia="Times New Roman" w:hAnsi="Calibri" w:cs="Times New Roman"/>
      <w:lang w:eastAsia="ru-RU"/>
    </w:rPr>
  </w:style>
  <w:style w:type="paragraph" w:styleId="affffffa">
    <w:name w:val="Body Text Indent"/>
    <w:basedOn w:val="a1"/>
    <w:link w:val="affffffb"/>
    <w:uiPriority w:val="99"/>
    <w:unhideWhenUsed/>
    <w:rsid w:val="000E336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fb">
    <w:name w:val="Основной текст с отступом Знак"/>
    <w:basedOn w:val="a2"/>
    <w:link w:val="affffffa"/>
    <w:uiPriority w:val="99"/>
    <w:rsid w:val="000E336A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1"/>
    <w:uiPriority w:val="39"/>
    <w:qFormat/>
    <w:rsid w:val="000E336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8">
    <w:name w:val="Нет списка2"/>
    <w:next w:val="a4"/>
    <w:semiHidden/>
    <w:rsid w:val="000E336A"/>
  </w:style>
  <w:style w:type="character" w:customStyle="1" w:styleId="120">
    <w:name w:val="Знак Знак12"/>
    <w:rsid w:val="000E336A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0E336A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0E336A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0E336A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0E336A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0E336A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0E336A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0E336A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0E336A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0E336A"/>
    <w:rPr>
      <w:rFonts w:cs="Times New Roman"/>
      <w:sz w:val="20"/>
      <w:szCs w:val="20"/>
    </w:rPr>
  </w:style>
  <w:style w:type="character" w:customStyle="1" w:styleId="29">
    <w:name w:val="Знак Знак2"/>
    <w:rsid w:val="000E336A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0E336A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0E336A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0E336A"/>
  </w:style>
  <w:style w:type="table" w:customStyle="1" w:styleId="1d">
    <w:name w:val="Сетка таблицы1"/>
    <w:basedOn w:val="a3"/>
    <w:next w:val="afffff8"/>
    <w:uiPriority w:val="59"/>
    <w:rsid w:val="000E336A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uiPriority w:val="1"/>
    <w:qFormat/>
    <w:rsid w:val="000E336A"/>
    <w:pPr>
      <w:widowControl w:val="0"/>
      <w:overflowPunct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0E336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0E336A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0E33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0E336A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e">
    <w:name w:val="Абзац списка1"/>
    <w:basedOn w:val="a1"/>
    <w:rsid w:val="000E336A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0E336A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0E336A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0E336A"/>
    <w:rPr>
      <w:color w:val="800080"/>
      <w:u w:val="single"/>
    </w:rPr>
  </w:style>
  <w:style w:type="paragraph" w:styleId="afffffff">
    <w:name w:val="Revision"/>
    <w:hidden/>
    <w:uiPriority w:val="99"/>
    <w:semiHidden/>
    <w:rsid w:val="000E336A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0E336A"/>
  </w:style>
  <w:style w:type="paragraph" w:customStyle="1" w:styleId="2b">
    <w:name w:val="Абзац списка2"/>
    <w:basedOn w:val="a1"/>
    <w:rsid w:val="000E336A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f">
    <w:name w:val="Неразрешенное упоминание1"/>
    <w:semiHidden/>
    <w:rsid w:val="000E336A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0E336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0E33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0E336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0E336A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0E33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0E336A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0E336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0E33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0E33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0E33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0E33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0E336A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0E3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0E336A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1"/>
    <w:link w:val="Bodytext12"/>
    <w:rsid w:val="000E336A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1"/>
    <w:link w:val="Heading32"/>
    <w:rsid w:val="000E336A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1"/>
    <w:rsid w:val="000E3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0E336A"/>
  </w:style>
  <w:style w:type="paragraph" w:customStyle="1" w:styleId="c21">
    <w:name w:val="c21"/>
    <w:basedOn w:val="a1"/>
    <w:rsid w:val="000E3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0">
    <w:name w:val="СВЕЛ тектс"/>
    <w:basedOn w:val="a1"/>
    <w:link w:val="afffffff1"/>
    <w:qFormat/>
    <w:rsid w:val="000E336A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paragraph" w:customStyle="1" w:styleId="afffffff2">
    <w:name w:val="СВЕЛ таб/спис"/>
    <w:basedOn w:val="a1"/>
    <w:link w:val="afffffff3"/>
    <w:rsid w:val="000E336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fff1">
    <w:name w:val="СВЕЛ тектс Знак"/>
    <w:link w:val="afffffff0"/>
    <w:rsid w:val="000E336A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qFormat/>
    <w:rsid w:val="000E336A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rsid w:val="000E336A"/>
    <w:pPr>
      <w:jc w:val="center"/>
    </w:pPr>
    <w:rPr>
      <w:b/>
    </w:rPr>
  </w:style>
  <w:style w:type="character" w:customStyle="1" w:styleId="afffffff6">
    <w:name w:val="СВЕЛ отдельныые быделения"/>
    <w:rsid w:val="000E336A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0E336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f2"/>
    <w:qFormat/>
    <w:rsid w:val="000E336A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0E336A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0E336A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0E336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0E336A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1"/>
    <w:rsid w:val="000E336A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0E336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0E336A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0E336A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0E33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0E336A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0E336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0E336A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1"/>
    <w:link w:val="Bodytext9"/>
    <w:rsid w:val="000E336A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1"/>
    <w:link w:val="Bodytext15Exact"/>
    <w:rsid w:val="000E336A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0">
    <w:name w:val="СВЕЛ 1"/>
    <w:basedOn w:val="1"/>
    <w:qFormat/>
    <w:rsid w:val="000E336A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d">
    <w:name w:val="СВЕЛ 2"/>
    <w:basedOn w:val="2"/>
    <w:qFormat/>
    <w:rsid w:val="000E336A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0E336A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0E336A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0E336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0E336A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1"/>
    <w:rsid w:val="000E3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2"/>
    <w:rsid w:val="000E336A"/>
  </w:style>
  <w:style w:type="paragraph" w:customStyle="1" w:styleId="Style6">
    <w:name w:val="Style6"/>
    <w:basedOn w:val="a1"/>
    <w:rsid w:val="000E336A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0E336A"/>
    <w:rPr>
      <w:rFonts w:cs="Times New Roman"/>
    </w:rPr>
  </w:style>
  <w:style w:type="paragraph" w:customStyle="1" w:styleId="45">
    <w:name w:val="Абзац списка4"/>
    <w:basedOn w:val="a1"/>
    <w:link w:val="ListParagraphChar"/>
    <w:rsid w:val="000E336A"/>
    <w:pPr>
      <w:ind w:left="720"/>
      <w:contextualSpacing/>
    </w:pPr>
  </w:style>
  <w:style w:type="character" w:customStyle="1" w:styleId="ListParagraphChar">
    <w:name w:val="List Paragraph Char"/>
    <w:link w:val="45"/>
    <w:locked/>
    <w:rsid w:val="000E336A"/>
    <w:rPr>
      <w:rFonts w:ascii="Calibri" w:eastAsia="Times New Roman" w:hAnsi="Calibri" w:cs="Times New Roman"/>
    </w:rPr>
  </w:style>
  <w:style w:type="paragraph" w:customStyle="1" w:styleId="Style45">
    <w:name w:val="Style45"/>
    <w:basedOn w:val="a1"/>
    <w:rsid w:val="000E336A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0E336A"/>
    <w:rPr>
      <w:rFonts w:cs="Times New Roman"/>
    </w:rPr>
  </w:style>
  <w:style w:type="paragraph" w:customStyle="1" w:styleId="1f1">
    <w:name w:val="Без интервала1"/>
    <w:rsid w:val="000E336A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1"/>
    <w:rsid w:val="000E336A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1"/>
    <w:rsid w:val="000E336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0E336A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1"/>
    <w:next w:val="a1"/>
    <w:uiPriority w:val="99"/>
    <w:rsid w:val="000E336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......."/>
    <w:basedOn w:val="a1"/>
    <w:next w:val="a1"/>
    <w:uiPriority w:val="99"/>
    <w:rsid w:val="000E336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Знак"/>
    <w:basedOn w:val="a1"/>
    <w:rsid w:val="000E336A"/>
    <w:pPr>
      <w:spacing w:after="160" w:line="240" w:lineRule="exact"/>
    </w:pPr>
    <w:rPr>
      <w:rFonts w:ascii="Verdana" w:hAnsi="Verdana"/>
      <w:sz w:val="20"/>
      <w:szCs w:val="20"/>
    </w:rPr>
  </w:style>
  <w:style w:type="table" w:styleId="1f2">
    <w:name w:val="Table Grid 1"/>
    <w:basedOn w:val="a3"/>
    <w:rsid w:val="000E336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0E336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0E336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0E336A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0E336A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0E336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0E336A"/>
    <w:rPr>
      <w:b/>
      <w:bCs/>
      <w:sz w:val="22"/>
      <w:szCs w:val="22"/>
    </w:rPr>
  </w:style>
  <w:style w:type="character" w:customStyle="1" w:styleId="nobr">
    <w:name w:val="nobr"/>
    <w:rsid w:val="000E336A"/>
  </w:style>
  <w:style w:type="numbering" w:customStyle="1" w:styleId="53">
    <w:name w:val="Нет списка5"/>
    <w:next w:val="a4"/>
    <w:uiPriority w:val="99"/>
    <w:semiHidden/>
    <w:unhideWhenUsed/>
    <w:rsid w:val="000E336A"/>
  </w:style>
  <w:style w:type="table" w:customStyle="1" w:styleId="37">
    <w:name w:val="Сетка таблицы3"/>
    <w:basedOn w:val="a3"/>
    <w:next w:val="afffff8"/>
    <w:uiPriority w:val="59"/>
    <w:rsid w:val="000E336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0E336A"/>
  </w:style>
  <w:style w:type="numbering" w:customStyle="1" w:styleId="214">
    <w:name w:val="Нет списка21"/>
    <w:next w:val="a4"/>
    <w:semiHidden/>
    <w:rsid w:val="000E336A"/>
  </w:style>
  <w:style w:type="numbering" w:customStyle="1" w:styleId="310">
    <w:name w:val="Нет списка31"/>
    <w:next w:val="a4"/>
    <w:uiPriority w:val="99"/>
    <w:semiHidden/>
    <w:unhideWhenUsed/>
    <w:rsid w:val="000E336A"/>
  </w:style>
  <w:style w:type="table" w:customStyle="1" w:styleId="114">
    <w:name w:val="Сетка таблицы11"/>
    <w:basedOn w:val="a3"/>
    <w:next w:val="afffff8"/>
    <w:uiPriority w:val="59"/>
    <w:rsid w:val="000E336A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0E336A"/>
  </w:style>
  <w:style w:type="table" w:customStyle="1" w:styleId="215">
    <w:name w:val="Сетка таблицы21"/>
    <w:basedOn w:val="a3"/>
    <w:next w:val="afffff8"/>
    <w:locked/>
    <w:rsid w:val="000E336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0E33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0E336A"/>
    <w:pPr>
      <w:jc w:val="center"/>
    </w:pPr>
  </w:style>
  <w:style w:type="paragraph" w:customStyle="1" w:styleId="115">
    <w:name w:val="СВЕЛ таб 11"/>
    <w:basedOn w:val="afffffff2"/>
    <w:qFormat/>
    <w:rsid w:val="000E336A"/>
    <w:rPr>
      <w:sz w:val="22"/>
    </w:rPr>
  </w:style>
  <w:style w:type="numbering" w:customStyle="1" w:styleId="510">
    <w:name w:val="Нет списка51"/>
    <w:next w:val="a4"/>
    <w:uiPriority w:val="99"/>
    <w:semiHidden/>
    <w:unhideWhenUsed/>
    <w:rsid w:val="000E336A"/>
  </w:style>
  <w:style w:type="table" w:customStyle="1" w:styleId="311">
    <w:name w:val="Сетка таблицы31"/>
    <w:basedOn w:val="a3"/>
    <w:next w:val="afffff8"/>
    <w:uiPriority w:val="39"/>
    <w:rsid w:val="000E336A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0E336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3"/>
    <w:next w:val="afffff8"/>
    <w:uiPriority w:val="39"/>
    <w:rsid w:val="000E336A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0E336A"/>
    <w:rPr>
      <w:color w:val="808080"/>
    </w:rPr>
  </w:style>
  <w:style w:type="table" w:customStyle="1" w:styleId="46">
    <w:name w:val="Сетка таблицы4"/>
    <w:basedOn w:val="a3"/>
    <w:next w:val="afffff8"/>
    <w:uiPriority w:val="39"/>
    <w:rsid w:val="000E336A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 Знак Знак1 Знак Знак Знак Знак"/>
    <w:basedOn w:val="a1"/>
    <w:autoRedefine/>
    <w:rsid w:val="0099252A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f5">
    <w:name w:val=" Знак Знак Знак1 Знак Знак Знак Знак"/>
    <w:basedOn w:val="a1"/>
    <w:autoRedefine/>
    <w:rsid w:val="00733109"/>
    <w:pPr>
      <w:spacing w:after="160" w:line="240" w:lineRule="exact"/>
    </w:pPr>
    <w:rPr>
      <w:rFonts w:ascii="Times New Roman" w:hAnsi="Times New Roman"/>
      <w:bCs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-al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nfin.ru/ru/perfomance/" TargetMode="Externa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35</Pages>
  <Words>8421</Words>
  <Characters>48001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39</cp:revision>
  <dcterms:created xsi:type="dcterms:W3CDTF">2018-12-10T05:17:00Z</dcterms:created>
  <dcterms:modified xsi:type="dcterms:W3CDTF">2021-07-28T14:54:00Z</dcterms:modified>
</cp:coreProperties>
</file>