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EF46B9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EF46B9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000E20" w:rsidRPr="00000E20" w:rsidRDefault="00000E20" w:rsidP="00000E20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000E20">
        <w:rPr>
          <w:rFonts w:ascii="Times New Roman" w:eastAsia="Calibri" w:hAnsi="Times New Roman"/>
          <w:sz w:val="24"/>
          <w:szCs w:val="24"/>
        </w:rPr>
        <w:t>Утверждено</w:t>
      </w:r>
    </w:p>
    <w:p w:rsidR="00000E20" w:rsidRPr="00000E20" w:rsidRDefault="00000E20" w:rsidP="00000E20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000E20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000E20" w:rsidP="00000E20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000E20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07176" w:rsidRDefault="0030717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07176">
              <w:rPr>
                <w:rFonts w:ascii="Times New Roman" w:eastAsia="Calibri" w:hAnsi="Times New Roman"/>
                <w:b/>
                <w:sz w:val="24"/>
                <w:szCs w:val="24"/>
              </w:rPr>
              <w:t>Правовые основы профессиональной деятельности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11203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BD0754" w:rsidRDefault="00BD0754" w:rsidP="00BD07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BD07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00E20">
        <w:rPr>
          <w:rFonts w:ascii="Times New Roman" w:hAnsi="Times New Roman"/>
          <w:sz w:val="24"/>
          <w:szCs w:val="24"/>
        </w:rPr>
        <w:t>21</w:t>
      </w:r>
      <w:r w:rsidR="00BD0754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EF46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000E20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EF46B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000E20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000E20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EF46B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000E2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000E2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EF46B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000E2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000E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EF46B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000E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000E2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EF46B9" w:rsidRDefault="00307176" w:rsidP="00DD140E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8F0F40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>блоку 1. Дисциплины (модули). О</w:t>
      </w:r>
      <w:r w:rsidRPr="008F0F40">
        <w:rPr>
          <w:rFonts w:ascii="Times New Roman" w:hAnsi="Times New Roman"/>
          <w:sz w:val="24"/>
          <w:szCs w:val="24"/>
        </w:rPr>
        <w:t>бязательн</w:t>
      </w:r>
      <w:r>
        <w:rPr>
          <w:rFonts w:ascii="Times New Roman" w:hAnsi="Times New Roman"/>
          <w:sz w:val="24"/>
          <w:szCs w:val="24"/>
        </w:rPr>
        <w:t>ая</w:t>
      </w:r>
      <w:r w:rsidRPr="008F0F40">
        <w:rPr>
          <w:rFonts w:ascii="Times New Roman" w:hAnsi="Times New Roman"/>
          <w:sz w:val="24"/>
          <w:szCs w:val="24"/>
        </w:rPr>
        <w:t xml:space="preserve"> част</w:t>
      </w:r>
      <w:r>
        <w:rPr>
          <w:rFonts w:ascii="Times New Roman" w:hAnsi="Times New Roman"/>
          <w:sz w:val="24"/>
          <w:szCs w:val="24"/>
        </w:rPr>
        <w:t xml:space="preserve">ь. </w:t>
      </w:r>
      <w:r w:rsidR="00DD140E">
        <w:rPr>
          <w:rFonts w:ascii="Times New Roman" w:hAnsi="Times New Roman"/>
          <w:sz w:val="24"/>
          <w:szCs w:val="24"/>
        </w:rPr>
        <w:t>Б1.0.16</w:t>
      </w:r>
      <w:r>
        <w:rPr>
          <w:rFonts w:ascii="Times New Roman" w:hAnsi="Times New Roman"/>
          <w:sz w:val="24"/>
          <w:szCs w:val="24"/>
        </w:rPr>
        <w:t>.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EF46B9" w:rsidRDefault="00324F8D" w:rsidP="00EF46B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333"/>
        <w:gridCol w:w="3959"/>
        <w:gridCol w:w="1746"/>
      </w:tblGrid>
      <w:tr w:rsidR="00B26C74" w:rsidRPr="00892139" w:rsidTr="001D64EC">
        <w:trPr>
          <w:trHeight w:val="419"/>
        </w:trPr>
        <w:tc>
          <w:tcPr>
            <w:tcW w:w="1701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3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1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1D64EC">
        <w:trPr>
          <w:trHeight w:val="173"/>
        </w:trPr>
        <w:tc>
          <w:tcPr>
            <w:tcW w:w="1701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95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01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1D64EC">
        <w:trPr>
          <w:trHeight w:val="508"/>
        </w:trPr>
        <w:tc>
          <w:tcPr>
            <w:tcW w:w="1701" w:type="dxa"/>
          </w:tcPr>
          <w:p w:rsidR="00B26C74" w:rsidRPr="00477260" w:rsidRDefault="00DD140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</w:t>
            </w:r>
            <w:r w:rsidR="00EF46B9">
              <w:rPr>
                <w:rFonts w:ascii="Times New Roman" w:hAnsi="Times New Roman"/>
                <w:i/>
              </w:rPr>
              <w:t>2</w:t>
            </w:r>
            <w:r w:rsidR="00EF46B9" w:rsidRPr="00EF46B9">
              <w:rPr>
                <w:rFonts w:ascii="Times New Roman" w:hAnsi="Times New Roman"/>
                <w:i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EF46B9" w:rsidRPr="00477260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УК-2.1. Знает: - требования и принципы целеполагания;- принципы и методы планирования;- виды и содержание планирования в физической культуре и спорте;- методы организации и управления в области физической культуры и спорта, применяемые на федеральном и региональном уровнях  -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 - количественные показатели физкультурно-оздоровительной и спортивно-массовой работы; - конституцию РФ, свои гражданские права и обязанности, законы РФ и </w:t>
            </w:r>
            <w:r w:rsidRPr="00EF46B9">
              <w:rPr>
                <w:rFonts w:ascii="Times New Roman" w:hAnsi="Times New Roman"/>
                <w:i/>
              </w:rPr>
              <w:lastRenderedPageBreak/>
              <w:t xml:space="preserve">нормативные документы в области физической </w:t>
            </w:r>
            <w:r>
              <w:rPr>
                <w:rFonts w:ascii="Times New Roman" w:hAnsi="Times New Roman"/>
                <w:i/>
              </w:rPr>
              <w:t>культуры и спорта и образования</w:t>
            </w:r>
            <w:r w:rsidRPr="00EF46B9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395" w:type="dxa"/>
          </w:tcPr>
          <w:p w:rsidR="00DD140E" w:rsidRPr="00D02C5F" w:rsidRDefault="00DD140E" w:rsidP="00DD14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C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Знает</w:t>
            </w:r>
            <w:r w:rsidRPr="00D02C5F">
              <w:rPr>
                <w:rFonts w:ascii="Times New Roman" w:hAnsi="Times New Roman"/>
                <w:sz w:val="20"/>
                <w:szCs w:val="20"/>
              </w:rPr>
              <w:t xml:space="preserve">: - требования и принципы целеполагания;- принципы и методы планирования;- виды и содержание планирования в физической культуре и спорте;- методы организации и управления в области физической культуры и спорта, применяемые на федеральном и региональном уровнях -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 - количественные показатели физкультурно-оздоровительной и спортивно-массовой работы; - конституцию РФ, свои гражданские права и обязанности, законы РФ и нормативные документы в области физической культуры и спорта и образования </w:t>
            </w:r>
          </w:p>
          <w:p w:rsidR="00B26C74" w:rsidRPr="00D02C5F" w:rsidRDefault="00B26C74" w:rsidP="00DD14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C74" w:rsidRPr="00477260" w:rsidRDefault="00307176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Собеседование, практические задания, тест</w:t>
            </w:r>
          </w:p>
        </w:tc>
      </w:tr>
      <w:tr w:rsidR="00B26C74" w:rsidRPr="00892139" w:rsidTr="001D64EC">
        <w:trPr>
          <w:trHeight w:val="523"/>
        </w:trPr>
        <w:tc>
          <w:tcPr>
            <w:tcW w:w="1701" w:type="dxa"/>
          </w:tcPr>
          <w:p w:rsidR="00B26C74" w:rsidRPr="00477260" w:rsidRDefault="00B26C74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УК-2.2. 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</w:t>
            </w:r>
          </w:p>
          <w:p w:rsidR="00B26C74" w:rsidRPr="00477260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области физической культуры и спорта;  - осуществлять планирование физкультурно-оздоровительных и спортивно-массовых мероприятий с учетом его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мероприятия;  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  <w:tc>
          <w:tcPr>
            <w:tcW w:w="4395" w:type="dxa"/>
          </w:tcPr>
          <w:p w:rsidR="00DB33F5" w:rsidRPr="00D02C5F" w:rsidRDefault="00B26C74" w:rsidP="00DB33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C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33F5" w:rsidRPr="00D02C5F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="00DB33F5" w:rsidRPr="00D02C5F">
              <w:rPr>
                <w:rFonts w:ascii="Times New Roman" w:hAnsi="Times New Roman"/>
                <w:sz w:val="20"/>
                <w:szCs w:val="20"/>
              </w:rPr>
              <w:t xml:space="preserve">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области физической культуры и спорта; - осуществлять планирование физкультурно-оздоровительных и спортивно-массовых мероприятий с учетом его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мероприятия; - ориентироваться в законодательстве и правовой литературе, принимать решения и совершать действия в соответствии с законом </w:t>
            </w:r>
          </w:p>
          <w:p w:rsidR="00B26C74" w:rsidRPr="00D02C5F" w:rsidRDefault="00B26C7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C74" w:rsidRPr="00477260" w:rsidRDefault="00307176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Собеседование, практические задания, тест</w:t>
            </w:r>
          </w:p>
        </w:tc>
      </w:tr>
      <w:tr w:rsidR="00DB33F5" w:rsidRPr="00892139" w:rsidTr="001D64EC">
        <w:trPr>
          <w:trHeight w:val="523"/>
        </w:trPr>
        <w:tc>
          <w:tcPr>
            <w:tcW w:w="1701" w:type="dxa"/>
          </w:tcPr>
          <w:p w:rsidR="00DB33F5" w:rsidRPr="00477260" w:rsidRDefault="00DB33F5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DB33F5" w:rsidRDefault="00EF46B9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УК-2.3. Имеет опыт: - планирования и реализации циклов занятий различной </w:t>
            </w:r>
            <w:r w:rsidRPr="00EF46B9">
              <w:rPr>
                <w:rFonts w:ascii="Times New Roman" w:hAnsi="Times New Roman"/>
                <w:i/>
              </w:rPr>
              <w:lastRenderedPageBreak/>
              <w:t xml:space="preserve">продолжительности избранному виду спорта; - планирования спортивных, физкультурно-оздоровительных и спортивно-массовых мероприятий; - планирования и проведения научного исследования по определению эффективности деятельности в области физической культуры и спорта.  </w:t>
            </w:r>
          </w:p>
        </w:tc>
        <w:tc>
          <w:tcPr>
            <w:tcW w:w="4395" w:type="dxa"/>
          </w:tcPr>
          <w:p w:rsidR="00DB33F5" w:rsidRPr="00D02C5F" w:rsidRDefault="00DB33F5" w:rsidP="00DB33F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02C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Имеет опыт: </w:t>
            </w:r>
            <w:r w:rsidRPr="00D02C5F">
              <w:rPr>
                <w:rFonts w:ascii="Times New Roman" w:hAnsi="Times New Roman"/>
                <w:sz w:val="20"/>
                <w:szCs w:val="20"/>
              </w:rPr>
              <w:t xml:space="preserve">- планирования и реализации циклов занятий различной продолжительности избранному виду </w:t>
            </w:r>
            <w:r w:rsidRPr="00D02C5F">
              <w:rPr>
                <w:rFonts w:ascii="Times New Roman" w:hAnsi="Times New Roman"/>
                <w:sz w:val="20"/>
                <w:szCs w:val="20"/>
              </w:rPr>
              <w:lastRenderedPageBreak/>
              <w:t>спорта; - планирования спортивных, физкультурно-оздоровительных и спортивно-массовых мероприятий; - планирования и проведения научного исследования по определению эффективности деятельности в области физической культуры и спорта.</w:t>
            </w:r>
          </w:p>
        </w:tc>
        <w:tc>
          <w:tcPr>
            <w:tcW w:w="1701" w:type="dxa"/>
          </w:tcPr>
          <w:p w:rsidR="00DB33F5" w:rsidRPr="00477260" w:rsidRDefault="00307176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Собеседование, практические задания, тест</w:t>
            </w:r>
          </w:p>
        </w:tc>
      </w:tr>
      <w:tr w:rsidR="00B26C74" w:rsidRPr="00F52D95" w:rsidTr="001D64EC">
        <w:trPr>
          <w:trHeight w:val="508"/>
        </w:trPr>
        <w:tc>
          <w:tcPr>
            <w:tcW w:w="1701" w:type="dxa"/>
          </w:tcPr>
          <w:p w:rsidR="00B26C74" w:rsidRPr="00477260" w:rsidRDefault="00DD140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ОПК-12</w:t>
            </w:r>
            <w:r w:rsidR="00EF46B9">
              <w:t xml:space="preserve"> </w:t>
            </w:r>
            <w:r w:rsidR="00EF46B9" w:rsidRPr="00EF46B9">
              <w:rPr>
                <w:rFonts w:ascii="Times New Roman" w:hAnsi="Times New Roman"/>
                <w:i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  <w:p w:rsidR="00B26C74" w:rsidRPr="00477260" w:rsidRDefault="00B26C74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ОПК-12.1. Знает: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понятия и признаков правовых отношений;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-трудовое законодательство Российской Федерации;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законодательство Российской Федерации в сфере физической культуры и спорта;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законодательство Российской Федерации в образовании;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нормативные документы в области физической культуры и спорта;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требования федераций по видам спорта к подготовке и проведению спортивных мероприятий;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правила внутреннего трудового распорядка физкультурно-спортивной организации;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нормативные документы в области управления </w:t>
            </w:r>
            <w:proofErr w:type="gramStart"/>
            <w:r w:rsidRPr="00EF46B9">
              <w:rPr>
                <w:rFonts w:ascii="Times New Roman" w:hAnsi="Times New Roman"/>
                <w:i/>
              </w:rPr>
              <w:t xml:space="preserve">персоналом  </w:t>
            </w:r>
            <w:r w:rsidRPr="00EF46B9">
              <w:rPr>
                <w:rFonts w:ascii="Times New Roman" w:hAnsi="Times New Roman"/>
                <w:i/>
              </w:rPr>
              <w:lastRenderedPageBreak/>
              <w:t>физкультурно</w:t>
            </w:r>
            <w:proofErr w:type="gramEnd"/>
            <w:r w:rsidRPr="00EF46B9">
              <w:rPr>
                <w:rFonts w:ascii="Times New Roman" w:hAnsi="Times New Roman"/>
                <w:i/>
              </w:rPr>
              <w:t xml:space="preserve">-спортивной организации;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требования охраны труда в области образования и </w:t>
            </w:r>
            <w:proofErr w:type="gramStart"/>
            <w:r w:rsidRPr="00EF46B9">
              <w:rPr>
                <w:rFonts w:ascii="Times New Roman" w:hAnsi="Times New Roman"/>
                <w:i/>
              </w:rPr>
              <w:t>физической культуры</w:t>
            </w:r>
            <w:proofErr w:type="gramEnd"/>
            <w:r w:rsidRPr="00EF46B9">
              <w:rPr>
                <w:rFonts w:ascii="Times New Roman" w:hAnsi="Times New Roman"/>
                <w:i/>
              </w:rPr>
              <w:t xml:space="preserve"> и спорта;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меры ответственности педагогических работников за жизнь и здоровье обучающихся;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нормативные правовые акты в области защиты прав ребенка; 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судебную практику по спорам в области физической культуры и спорта;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положения и регламенты спортивного арбитражного судопроизводства; 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B26C74" w:rsidRPr="00477260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lastRenderedPageBreak/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источники надежной и достоверной информации, отражающие государственную и региональную политику в области образования и </w:t>
            </w:r>
            <w:proofErr w:type="gramStart"/>
            <w:r w:rsidRPr="00EF46B9">
              <w:rPr>
                <w:rFonts w:ascii="Times New Roman" w:hAnsi="Times New Roman"/>
                <w:i/>
              </w:rPr>
              <w:t>физической культуры</w:t>
            </w:r>
            <w:proofErr w:type="gramEnd"/>
            <w:r w:rsidRPr="00EF46B9">
              <w:rPr>
                <w:rFonts w:ascii="Times New Roman" w:hAnsi="Times New Roman"/>
                <w:i/>
              </w:rPr>
              <w:t xml:space="preserve"> и спорта; - этические нормы в</w:t>
            </w:r>
            <w:r>
              <w:rPr>
                <w:rFonts w:ascii="Times New Roman" w:hAnsi="Times New Roman"/>
                <w:i/>
              </w:rPr>
              <w:t xml:space="preserve"> области спорта и образования. </w:t>
            </w:r>
          </w:p>
        </w:tc>
        <w:tc>
          <w:tcPr>
            <w:tcW w:w="4395" w:type="dxa"/>
          </w:tcPr>
          <w:p w:rsidR="00DB33F5" w:rsidRPr="00D02C5F" w:rsidRDefault="00DB33F5" w:rsidP="00DB33F5">
            <w:pPr>
              <w:rPr>
                <w:rFonts w:ascii="Times New Roman" w:hAnsi="Times New Roman"/>
                <w:sz w:val="20"/>
                <w:szCs w:val="20"/>
              </w:rPr>
            </w:pPr>
            <w:r w:rsidRPr="00D02C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Знает</w:t>
            </w:r>
            <w:r w:rsidRPr="00D02C5F">
              <w:rPr>
                <w:rFonts w:ascii="Times New Roman" w:hAnsi="Times New Roman"/>
                <w:sz w:val="20"/>
                <w:szCs w:val="20"/>
              </w:rPr>
              <w:t xml:space="preserve">: - понятия и признаков правовых отношений; -трудовое законодательство Российской Федерации; - законодательство Российской Федерации в сфере физической культуры и спорта; - законодательство Российской Федерации в образовании; - нормативные документы в области физической культуры и спорта; - требования федераций по видам спорта к подготовке и проведению спортивных мероприятий; - правила внутреннего трудового распорядка физкультурно-спортивной организации; - нормативные документы в области управления персоналом  физкультурно-спортивной организации; - нормативные документы в области осуществления контроля качества услуг; - нормативные документы, регламентирующие работу со служебной документацией; - требования к оформлению, реквизитам, порядку разработки и утверждения локальных нормативных актов; - требования охраны труда в области образования и физической культуры и спорта; - меры ответственности педагогических работников за жизнь и здоровье обучающихся; - нормативные правовые акты в области защиты прав ребенка;  - судебную практику по спорам в области физической культуры и спорта; - положения и регламенты спортивного арбитражного судопроизводства;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источники надежной и достоверной информации, отражающие </w:t>
            </w:r>
            <w:r w:rsidRPr="00D02C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B26C74" w:rsidRPr="00D02C5F" w:rsidRDefault="00B26C74" w:rsidP="00DB33F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C74" w:rsidRPr="00477260" w:rsidRDefault="00307176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Собеседование, практические задания, тест</w:t>
            </w:r>
          </w:p>
        </w:tc>
      </w:tr>
      <w:tr w:rsidR="00DB33F5" w:rsidRPr="00F52D95" w:rsidTr="001D64EC">
        <w:trPr>
          <w:trHeight w:val="508"/>
        </w:trPr>
        <w:tc>
          <w:tcPr>
            <w:tcW w:w="1701" w:type="dxa"/>
          </w:tcPr>
          <w:p w:rsidR="00DB33F5" w:rsidRDefault="00DB33F5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ОПК-12.2. Умеет: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ориентироваться в судебной практике по спорам в области физической культуры и спорта;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анализировать планирующую и отчетную документацию по вопросам физической культуры и спорта на </w:t>
            </w:r>
            <w:proofErr w:type="gramStart"/>
            <w:r w:rsidRPr="00EF46B9">
              <w:rPr>
                <w:rFonts w:ascii="Times New Roman" w:hAnsi="Times New Roman"/>
                <w:i/>
              </w:rPr>
              <w:t>предмет  реалистичности</w:t>
            </w:r>
            <w:proofErr w:type="gramEnd"/>
            <w:r w:rsidRPr="00EF46B9">
              <w:rPr>
                <w:rFonts w:ascii="Times New Roman" w:hAnsi="Times New Roman"/>
                <w:i/>
              </w:rPr>
              <w:t xml:space="preserve">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DB33F5" w:rsidRPr="00477260" w:rsidRDefault="00DB33F5" w:rsidP="00DB33F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395" w:type="dxa"/>
          </w:tcPr>
          <w:p w:rsidR="00DB33F5" w:rsidRPr="00D02C5F" w:rsidRDefault="00DB33F5" w:rsidP="00DB33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2C5F">
              <w:rPr>
                <w:rFonts w:ascii="Times New Roman" w:hAnsi="Times New Roman"/>
                <w:b/>
                <w:sz w:val="20"/>
                <w:szCs w:val="20"/>
              </w:rPr>
              <w:t xml:space="preserve"> Умеет:</w:t>
            </w:r>
            <w:r w:rsidRPr="00D02C5F">
              <w:rPr>
                <w:rFonts w:ascii="Times New Roman" w:hAnsi="Times New Roman"/>
                <w:sz w:val="20"/>
                <w:szCs w:val="20"/>
              </w:rPr>
              <w:t xml:space="preserve"> - ориентироваться в законодательстве и правовой литературе, принимать решения и совершать действия в соответствии с законом; - ориентироваться в судебной практике по спорам в области физической культуры и спорта; - анализировать планирующую и отчетную </w:t>
            </w:r>
            <w:proofErr w:type="spellStart"/>
            <w:r w:rsidRPr="00D02C5F">
              <w:rPr>
                <w:rFonts w:ascii="Times New Roman" w:hAnsi="Times New Roman"/>
                <w:sz w:val="20"/>
                <w:szCs w:val="20"/>
              </w:rPr>
              <w:t>документациюпо</w:t>
            </w:r>
            <w:proofErr w:type="spellEnd"/>
            <w:r w:rsidRPr="00D02C5F">
              <w:rPr>
                <w:rFonts w:ascii="Times New Roman" w:hAnsi="Times New Roman"/>
                <w:sz w:val="20"/>
                <w:szCs w:val="20"/>
              </w:rPr>
              <w:t xml:space="preserve">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- осуществлять контроль качества услуг, их соответствия требованиям нормативных правовых актов условиям договоров</w:t>
            </w:r>
          </w:p>
        </w:tc>
        <w:tc>
          <w:tcPr>
            <w:tcW w:w="1701" w:type="dxa"/>
          </w:tcPr>
          <w:p w:rsidR="00DB33F5" w:rsidRPr="00477260" w:rsidRDefault="00307176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Собеседование, практические задания, тест</w:t>
            </w:r>
          </w:p>
        </w:tc>
      </w:tr>
      <w:tr w:rsidR="00DB33F5" w:rsidRPr="00F52D95" w:rsidTr="001D64EC">
        <w:trPr>
          <w:trHeight w:val="508"/>
        </w:trPr>
        <w:tc>
          <w:tcPr>
            <w:tcW w:w="1701" w:type="dxa"/>
          </w:tcPr>
          <w:p w:rsidR="00DB33F5" w:rsidRDefault="00DB33F5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 xml:space="preserve">ОПК-12.3. Имеет опыт: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обоснования принимаемых </w:t>
            </w:r>
            <w:r w:rsidRPr="00EF46B9">
              <w:rPr>
                <w:rFonts w:ascii="Times New Roman" w:hAnsi="Times New Roman"/>
                <w:i/>
              </w:rPr>
              <w:lastRenderedPageBreak/>
              <w:t xml:space="preserve">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разработки внутренних порядков организации управленческого учета и отчетности; </w:t>
            </w:r>
          </w:p>
          <w:p w:rsidR="00EF46B9" w:rsidRPr="00EF46B9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-</w:t>
            </w:r>
            <w:r w:rsidRPr="00EF46B9">
              <w:rPr>
                <w:rFonts w:ascii="Times New Roman" w:hAnsi="Times New Roman"/>
                <w:i/>
              </w:rPr>
              <w:tab/>
              <w:t xml:space="preserve">составления документов по проведению соревнований; </w:t>
            </w:r>
          </w:p>
          <w:p w:rsidR="00DB33F5" w:rsidRPr="00477260" w:rsidRDefault="00EF46B9" w:rsidP="00EF46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6B9">
              <w:rPr>
                <w:rFonts w:ascii="Times New Roman" w:hAnsi="Times New Roman"/>
                <w:i/>
              </w:rPr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4395" w:type="dxa"/>
          </w:tcPr>
          <w:p w:rsidR="00DB33F5" w:rsidRPr="00D02C5F" w:rsidRDefault="00DB33F5" w:rsidP="00DB33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2C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D02C5F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D02C5F">
              <w:rPr>
                <w:rFonts w:ascii="Times New Roman" w:hAnsi="Times New Roman"/>
                <w:sz w:val="20"/>
                <w:szCs w:val="20"/>
              </w:rPr>
              <w:t xml:space="preserve"> - обоснования принимаемых решений по организации деятельности в области физической культуры и спорта с </w:t>
            </w:r>
            <w:r w:rsidRPr="00D02C5F">
              <w:rPr>
                <w:rFonts w:ascii="Times New Roman" w:hAnsi="Times New Roman"/>
                <w:sz w:val="20"/>
                <w:szCs w:val="20"/>
              </w:rPr>
              <w:lastRenderedPageBreak/>
              <w:t>позиции норм законодательства и профессиональной этики; -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- разработки внутренних порядков организации управленческого учета и отчетности; - составления документов по проведению соревнований; - составления документов по разрешению споров в области физической культуры и спорта.</w:t>
            </w:r>
          </w:p>
        </w:tc>
        <w:tc>
          <w:tcPr>
            <w:tcW w:w="1701" w:type="dxa"/>
          </w:tcPr>
          <w:p w:rsidR="00DB33F5" w:rsidRPr="00477260" w:rsidRDefault="00307176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Собеседование, практические задания, тест</w:t>
            </w:r>
          </w:p>
        </w:tc>
      </w:tr>
    </w:tbl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2788"/>
        <w:gridCol w:w="2552"/>
      </w:tblGrid>
      <w:tr w:rsidR="00307176" w:rsidRPr="00A856CF" w:rsidTr="00307176">
        <w:tc>
          <w:tcPr>
            <w:tcW w:w="4725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  <w:shd w:val="clear" w:color="auto" w:fill="auto"/>
          </w:tcPr>
          <w:p w:rsidR="00307176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307176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307176" w:rsidRPr="00A856CF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552" w:type="dxa"/>
          </w:tcPr>
          <w:p w:rsidR="00307176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307176" w:rsidRDefault="00307176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307176" w:rsidRDefault="00307176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307176" w:rsidRPr="00A856CF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07176" w:rsidRPr="00A856CF" w:rsidTr="00307176">
        <w:tc>
          <w:tcPr>
            <w:tcW w:w="4725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  <w:shd w:val="clear" w:color="auto" w:fill="auto"/>
          </w:tcPr>
          <w:p w:rsidR="00307176" w:rsidRPr="00A856CF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</w:t>
            </w:r>
            <w:r>
              <w:rPr>
                <w:b/>
              </w:rPr>
              <w:t>3</w:t>
            </w:r>
            <w:r w:rsidRPr="00A856CF">
              <w:rPr>
                <w:b/>
              </w:rPr>
              <w:t>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2552" w:type="dxa"/>
          </w:tcPr>
          <w:p w:rsidR="00307176" w:rsidRPr="00A856CF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</w:t>
            </w:r>
            <w:r>
              <w:rPr>
                <w:b/>
              </w:rPr>
              <w:t>3</w:t>
            </w:r>
            <w:r w:rsidRPr="00A856CF">
              <w:rPr>
                <w:b/>
              </w:rPr>
              <w:t>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307176" w:rsidRPr="00A856CF" w:rsidTr="00307176">
        <w:tc>
          <w:tcPr>
            <w:tcW w:w="4725" w:type="dxa"/>
            <w:shd w:val="clear" w:color="auto" w:fill="auto"/>
          </w:tcPr>
          <w:p w:rsidR="00307176" w:rsidRPr="00A856CF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552" w:type="dxa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307176" w:rsidRPr="00A856CF" w:rsidTr="00307176">
        <w:tc>
          <w:tcPr>
            <w:tcW w:w="4725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788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552" w:type="dxa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07176" w:rsidRPr="00A856CF" w:rsidTr="00307176">
        <w:tc>
          <w:tcPr>
            <w:tcW w:w="4725" w:type="dxa"/>
            <w:shd w:val="clear" w:color="auto" w:fill="auto"/>
          </w:tcPr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307176" w:rsidRDefault="0030717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D21CC5" w:rsidRPr="00A856CF" w:rsidRDefault="00D21CC5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2788" w:type="dxa"/>
            <w:shd w:val="clear" w:color="auto" w:fill="auto"/>
          </w:tcPr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69</w:t>
            </w:r>
          </w:p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D21CC5" w:rsidRPr="00A856CF" w:rsidRDefault="00D21CC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5918B4" w:rsidRDefault="005918B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307176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D21CC5" w:rsidRPr="00A856CF" w:rsidRDefault="00D21CC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07176" w:rsidRPr="00A856CF" w:rsidTr="00307176">
        <w:tc>
          <w:tcPr>
            <w:tcW w:w="4725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2788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552" w:type="dxa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307176" w:rsidRPr="00A856CF" w:rsidTr="00307176">
        <w:tc>
          <w:tcPr>
            <w:tcW w:w="4725" w:type="dxa"/>
            <w:shd w:val="clear" w:color="auto" w:fill="auto"/>
          </w:tcPr>
          <w:p w:rsidR="00307176" w:rsidRPr="00A856CF" w:rsidRDefault="00D21CC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Промежуточная аттестация</w:t>
            </w:r>
          </w:p>
        </w:tc>
        <w:tc>
          <w:tcPr>
            <w:tcW w:w="2788" w:type="dxa"/>
            <w:shd w:val="clear" w:color="auto" w:fill="auto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2552" w:type="dxa"/>
          </w:tcPr>
          <w:p w:rsidR="00307176" w:rsidRPr="00A856CF" w:rsidRDefault="003071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Default="002A1EB5" w:rsidP="00154F1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154F14" w:rsidRPr="00154F14" w:rsidRDefault="00154F14" w:rsidP="00154F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31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672"/>
        <w:gridCol w:w="250"/>
        <w:gridCol w:w="549"/>
        <w:gridCol w:w="571"/>
        <w:gridCol w:w="272"/>
        <w:gridCol w:w="293"/>
        <w:gridCol w:w="560"/>
        <w:gridCol w:w="568"/>
        <w:gridCol w:w="425"/>
        <w:gridCol w:w="431"/>
        <w:gridCol w:w="276"/>
        <w:gridCol w:w="432"/>
        <w:gridCol w:w="733"/>
        <w:gridCol w:w="259"/>
        <w:gridCol w:w="598"/>
        <w:gridCol w:w="516"/>
        <w:gridCol w:w="258"/>
        <w:gridCol w:w="536"/>
      </w:tblGrid>
      <w:tr w:rsidR="00A856CF" w:rsidRPr="006A4AA8" w:rsidTr="00662BC7">
        <w:trPr>
          <w:trHeight w:val="295"/>
        </w:trPr>
        <w:tc>
          <w:tcPr>
            <w:tcW w:w="1064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03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662BC7">
        <w:trPr>
          <w:trHeight w:val="791"/>
        </w:trPr>
        <w:tc>
          <w:tcPr>
            <w:tcW w:w="1064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57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662BC7">
        <w:trPr>
          <w:trHeight w:val="1611"/>
        </w:trPr>
        <w:tc>
          <w:tcPr>
            <w:tcW w:w="1064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30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35" w:type="pct"/>
            <w:gridSpan w:val="3"/>
            <w:textDirection w:val="btLr"/>
            <w:tcFitText/>
            <w:vAlign w:val="center"/>
          </w:tcPr>
          <w:p w:rsidR="00A856CF" w:rsidRPr="006A4AA8" w:rsidRDefault="00A856CF" w:rsidP="0030717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71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7176" w:rsidRPr="00307176">
              <w:rPr>
                <w:rFonts w:ascii="Times New Roman" w:hAnsi="Times New Roman"/>
                <w:b/>
                <w:sz w:val="20"/>
                <w:szCs w:val="20"/>
              </w:rPr>
              <w:t>Контроль самостоятельной работы</w:t>
            </w:r>
          </w:p>
        </w:tc>
        <w:tc>
          <w:tcPr>
            <w:tcW w:w="747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307176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57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69DE" w:rsidRPr="006A4AA8" w:rsidTr="00662BC7">
        <w:trPr>
          <w:cantSplit/>
          <w:trHeight w:val="1547"/>
        </w:trPr>
        <w:tc>
          <w:tcPr>
            <w:tcW w:w="106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8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38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44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F769DE" w:rsidRPr="00F52D95" w:rsidTr="00662BC7">
        <w:trPr>
          <w:trHeight w:val="202"/>
        </w:trPr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A856CF" w:rsidRPr="006A4AA8">
              <w:rPr>
                <w:rFonts w:ascii="Times New Roman" w:hAnsi="Times New Roman"/>
                <w:sz w:val="24"/>
                <w:szCs w:val="24"/>
              </w:rPr>
              <w:t>1</w:t>
            </w:r>
            <w:r w:rsidR="00004D37">
              <w:rPr>
                <w:rFonts w:ascii="Times New Roman" w:hAnsi="Times New Roman"/>
                <w:sz w:val="24"/>
                <w:szCs w:val="24"/>
              </w:rPr>
              <w:t xml:space="preserve"> Административно-правовое обеспечение и реализация государственного и муниципального управления в области спорта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A856CF" w:rsidRPr="006A4AA8" w:rsidRDefault="008E57C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769DE" w:rsidRPr="00F52D95" w:rsidTr="00662BC7"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A856CF" w:rsidRPr="006A4AA8">
              <w:rPr>
                <w:rFonts w:ascii="Times New Roman" w:hAnsi="Times New Roman"/>
                <w:sz w:val="24"/>
                <w:szCs w:val="24"/>
              </w:rPr>
              <w:t>2</w:t>
            </w:r>
            <w:r w:rsidR="00004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Гражданско</w:t>
            </w:r>
            <w:r w:rsidR="00004D37">
              <w:rPr>
                <w:rFonts w:ascii="Times New Roman" w:hAnsi="Times New Roman"/>
                <w:sz w:val="24"/>
                <w:szCs w:val="24"/>
              </w:rPr>
              <w:t>-правовое регулирование в сфере спорта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</w:tcPr>
          <w:p w:rsidR="00A856CF" w:rsidRPr="006A4AA8" w:rsidRDefault="008E57C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769DE" w:rsidRPr="00F52D95" w:rsidTr="00662BC7"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A856CF" w:rsidRPr="004E33FD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04D37" w:rsidRPr="004E33FD">
              <w:rPr>
                <w:rFonts w:ascii="Times New Roman" w:hAnsi="Times New Roman"/>
                <w:sz w:val="24"/>
                <w:szCs w:val="24"/>
              </w:rPr>
              <w:t>3 Регулирование труда в сфере физической культуры и спорта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A856CF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</w:tcPr>
          <w:p w:rsidR="00A856CF" w:rsidRPr="006A4AA8" w:rsidRDefault="008E57C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F99"/>
          </w:tcPr>
          <w:p w:rsidR="00A856CF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769DE" w:rsidRPr="00F52D95" w:rsidTr="00662BC7"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6A4AA8" w:rsidRPr="004E33FD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04D37" w:rsidRPr="004E33FD">
              <w:rPr>
                <w:rFonts w:ascii="Times New Roman" w:hAnsi="Times New Roman"/>
                <w:sz w:val="24"/>
                <w:szCs w:val="24"/>
              </w:rPr>
              <w:t xml:space="preserve">4 Правовой статус </w:t>
            </w:r>
            <w:proofErr w:type="spellStart"/>
            <w:r w:rsidR="00004D37" w:rsidRPr="004E33FD">
              <w:rPr>
                <w:rFonts w:ascii="Times New Roman" w:hAnsi="Times New Roman"/>
                <w:sz w:val="24"/>
                <w:szCs w:val="24"/>
              </w:rPr>
              <w:t>субьектов</w:t>
            </w:r>
            <w:proofErr w:type="spellEnd"/>
            <w:r w:rsidR="00004D37" w:rsidRPr="004E33FD">
              <w:rPr>
                <w:rFonts w:ascii="Times New Roman" w:hAnsi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6A4AA8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6A4AA8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6A4AA8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6A4AA8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99"/>
          </w:tcPr>
          <w:p w:rsidR="006A4AA8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6A4AA8" w:rsidRPr="006A4AA8" w:rsidRDefault="008E57C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F99"/>
          </w:tcPr>
          <w:p w:rsidR="006A4AA8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769DE" w:rsidRPr="00F52D95" w:rsidTr="00662BC7"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6A4AA8" w:rsidRPr="004E33FD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E33FD">
              <w:rPr>
                <w:rFonts w:ascii="Times New Roman" w:hAnsi="Times New Roman"/>
                <w:sz w:val="24"/>
                <w:szCs w:val="24"/>
              </w:rPr>
              <w:t>5 Правонарушения и ответственность в области спорта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6A4AA8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6A4AA8" w:rsidRDefault="004E33F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6A4AA8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6A4AA8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99"/>
          </w:tcPr>
          <w:p w:rsidR="006A4AA8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6A4AA8" w:rsidRPr="006A4AA8" w:rsidRDefault="008E57C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F99"/>
          </w:tcPr>
          <w:p w:rsidR="006A4AA8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62BC7" w:rsidRPr="00F52D95" w:rsidTr="00662BC7"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КСР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BC7" w:rsidRPr="00F52D95" w:rsidTr="00662BC7"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662BC7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F99"/>
          </w:tcPr>
          <w:p w:rsidR="00662BC7" w:rsidRPr="006A4AA8" w:rsidRDefault="00662BC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DE" w:rsidRPr="00F52D95" w:rsidTr="00662BC7">
        <w:tc>
          <w:tcPr>
            <w:tcW w:w="1064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6A4AA8" w:rsidRDefault="005918B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30717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" w:type="pct"/>
            <w:shd w:val="clear" w:color="auto" w:fill="auto"/>
          </w:tcPr>
          <w:p w:rsidR="00A856CF" w:rsidRPr="006A4AA8" w:rsidRDefault="008C359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4F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99"/>
          </w:tcPr>
          <w:p w:rsidR="00A856CF" w:rsidRPr="006A4AA8" w:rsidRDefault="00F769DE" w:rsidP="00662BC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2B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</w:tcPr>
          <w:p w:rsidR="00A856CF" w:rsidRPr="006A4AA8" w:rsidRDefault="008E57C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3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F99"/>
          </w:tcPr>
          <w:p w:rsidR="00A856CF" w:rsidRPr="006A4AA8" w:rsidRDefault="00F769D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:rsidR="005E4FA2" w:rsidRDefault="005E4FA2" w:rsidP="00154F14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154F14" w:rsidRDefault="0043159F" w:rsidP="00154F14">
      <w:pPr>
        <w:jc w:val="both"/>
        <w:rPr>
          <w:rFonts w:ascii="Times New Roman" w:hAnsi="Times New Roman"/>
          <w:i/>
          <w:sz w:val="18"/>
          <w:szCs w:val="18"/>
        </w:rPr>
      </w:pPr>
      <w:r w:rsidRPr="00154F14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154F14">
        <w:rPr>
          <w:rFonts w:ascii="Times New Roman" w:hAnsi="Times New Roman"/>
          <w:sz w:val="24"/>
          <w:szCs w:val="24"/>
        </w:rPr>
        <w:t>реализуется</w:t>
      </w:r>
      <w:r w:rsidRPr="00154F14">
        <w:rPr>
          <w:rFonts w:ascii="Times New Roman" w:hAnsi="Times New Roman"/>
          <w:sz w:val="24"/>
          <w:szCs w:val="24"/>
        </w:rPr>
        <w:t xml:space="preserve"> в рамках занятий семинарского типа</w:t>
      </w:r>
      <w:r w:rsidR="00A54895" w:rsidRPr="00154F14">
        <w:rPr>
          <w:rFonts w:ascii="Times New Roman" w:hAnsi="Times New Roman"/>
          <w:sz w:val="24"/>
          <w:szCs w:val="24"/>
        </w:rPr>
        <w:t>.</w:t>
      </w:r>
    </w:p>
    <w:p w:rsidR="00701ACF" w:rsidRPr="00154F14" w:rsidRDefault="0043159F" w:rsidP="00154F14">
      <w:pPr>
        <w:jc w:val="both"/>
        <w:rPr>
          <w:rFonts w:ascii="Times New Roman" w:hAnsi="Times New Roman"/>
          <w:i/>
          <w:sz w:val="18"/>
          <w:szCs w:val="18"/>
        </w:rPr>
      </w:pPr>
      <w:r w:rsidRPr="00154F14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54895" w:rsidRPr="00154F14">
        <w:rPr>
          <w:rFonts w:ascii="Times New Roman" w:hAnsi="Times New Roman"/>
          <w:sz w:val="24"/>
          <w:szCs w:val="24"/>
        </w:rPr>
        <w:t>форме комплексного экзамена, включающего</w:t>
      </w:r>
      <w:r w:rsidRPr="00154F14">
        <w:rPr>
          <w:rFonts w:ascii="Times New Roman" w:hAnsi="Times New Roman"/>
          <w:sz w:val="24"/>
          <w:szCs w:val="24"/>
        </w:rPr>
        <w:t xml:space="preserve"> выполнение практических заданий наряду с традиционными ответами на вопросы по программе дисциплины</w:t>
      </w:r>
      <w:r w:rsidR="00A54895" w:rsidRPr="00154F14">
        <w:rPr>
          <w:rFonts w:ascii="Times New Roman" w:hAnsi="Times New Roman"/>
          <w:sz w:val="24"/>
          <w:szCs w:val="24"/>
        </w:rPr>
        <w:t>.</w:t>
      </w:r>
    </w:p>
    <w:p w:rsidR="00786EFA" w:rsidRDefault="00786EFA" w:rsidP="00154F14">
      <w:pPr>
        <w:jc w:val="both"/>
        <w:rPr>
          <w:rFonts w:ascii="Times New Roman" w:hAnsi="Times New Roman"/>
          <w:i/>
          <w:sz w:val="18"/>
          <w:szCs w:val="18"/>
        </w:rPr>
      </w:pPr>
    </w:p>
    <w:p w:rsidR="003E0A17" w:rsidRPr="00B016E5" w:rsidRDefault="00F64CB8" w:rsidP="00154F14">
      <w:pPr>
        <w:numPr>
          <w:ilvl w:val="0"/>
          <w:numId w:val="13"/>
        </w:numPr>
        <w:spacing w:after="0"/>
        <w:ind w:left="0" w:right="-426" w:firstLine="0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</w:p>
    <w:p w:rsidR="005E4FA2" w:rsidRPr="00154F14" w:rsidRDefault="00B016E5" w:rsidP="00154F14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Студентами и</w:t>
      </w:r>
      <w:r w:rsidRPr="00B016E5">
        <w:rPr>
          <w:rFonts w:ascii="Times New Roman" w:hAnsi="Times New Roman"/>
          <w:sz w:val="24"/>
          <w:szCs w:val="24"/>
        </w:rPr>
        <w:t>зучается</w:t>
      </w:r>
      <w:r>
        <w:rPr>
          <w:rFonts w:ascii="Times New Roman" w:hAnsi="Times New Roman"/>
          <w:sz w:val="24"/>
          <w:szCs w:val="24"/>
        </w:rPr>
        <w:t xml:space="preserve"> понятийный аппарат дисциплины, проводится работа над основной и дополнительной литературой, осуществляется самоподготовка к семинарским занятиям, изучаются </w:t>
      </w:r>
      <w:proofErr w:type="spellStart"/>
      <w:r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/>
          <w:sz w:val="24"/>
          <w:szCs w:val="24"/>
        </w:rPr>
        <w:t xml:space="preserve"> по темам дисциплины.</w:t>
      </w:r>
    </w:p>
    <w:p w:rsidR="00DA5574" w:rsidRDefault="00DA5574" w:rsidP="00B016E5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 xml:space="preserve"> </w:t>
      </w:r>
    </w:p>
    <w:p w:rsidR="00154F14" w:rsidRDefault="00154F14" w:rsidP="00154F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97D">
        <w:rPr>
          <w:rFonts w:ascii="Times New Roman" w:hAnsi="Times New Roman"/>
          <w:b/>
          <w:sz w:val="24"/>
          <w:szCs w:val="24"/>
        </w:rPr>
        <w:t>Методические рекомендации по подготовке к практическим занятиям</w:t>
      </w:r>
    </w:p>
    <w:p w:rsidR="00154F14" w:rsidRDefault="00154F14" w:rsidP="00154F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4F14" w:rsidRDefault="00154F14" w:rsidP="00154F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676">
        <w:rPr>
          <w:rFonts w:ascii="Times New Roman" w:hAnsi="Times New Roman"/>
          <w:sz w:val="24"/>
          <w:szCs w:val="24"/>
        </w:rPr>
        <w:t xml:space="preserve">Целью практических занятий является углубление и закрепление теоретических знаний, полученных обучающимися на лекциях и в процессе самостоятельного изучения учебного материала, а, следовательно, формирование у них определенных умений и навыков. В ходе подготовки к практическому занятию необходимо прочитать конспект лекции, изучить основную литературу, ознакомиться с дополнительной литературой, выполнить выданные преподавателем практические задания. При этом учесть рекомендации преподавателя и требования программы. Дорабатывать свой конспект лекции, делая в нем соответствующие записи из литературы. Желательно при подготовке к практическим занятиям по дисциплине одновременно использовать несколько источников, раскрывающих заданные вопросы. </w:t>
      </w:r>
    </w:p>
    <w:p w:rsidR="00154F14" w:rsidRDefault="00154F14" w:rsidP="00154F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4F14" w:rsidRPr="00183A29" w:rsidRDefault="00154F14" w:rsidP="00154F14">
      <w:pPr>
        <w:pStyle w:val="Default"/>
        <w:ind w:firstLine="709"/>
        <w:jc w:val="center"/>
        <w:rPr>
          <w:b/>
        </w:rPr>
      </w:pPr>
      <w:r w:rsidRPr="00183A29">
        <w:rPr>
          <w:b/>
        </w:rPr>
        <w:t>Вопросы для подготовки к обсуждению на практических занятиях:</w:t>
      </w:r>
    </w:p>
    <w:p w:rsidR="00154F14" w:rsidRDefault="00154F14" w:rsidP="00154F14">
      <w:pPr>
        <w:pStyle w:val="Default"/>
        <w:ind w:firstLine="709"/>
        <w:jc w:val="both"/>
      </w:pP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F17A0">
        <w:rPr>
          <w:rFonts w:ascii="Times New Roman" w:hAnsi="Times New Roman"/>
          <w:sz w:val="24"/>
          <w:szCs w:val="24"/>
        </w:rPr>
        <w:t>. Классификация форм (источников) права в РФ.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F17A0">
        <w:rPr>
          <w:rFonts w:ascii="Times New Roman" w:hAnsi="Times New Roman"/>
          <w:sz w:val="24"/>
          <w:szCs w:val="24"/>
        </w:rPr>
        <w:t>. Цели и задачи законодательства о физической культуре и спорте (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>) в РФ.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F17A0">
        <w:rPr>
          <w:rFonts w:ascii="Times New Roman" w:hAnsi="Times New Roman"/>
          <w:sz w:val="24"/>
          <w:szCs w:val="24"/>
        </w:rPr>
        <w:t xml:space="preserve">. Система правовых актов о 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 xml:space="preserve"> в РФ, перспективы ее развития.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F17A0">
        <w:rPr>
          <w:rFonts w:ascii="Times New Roman" w:hAnsi="Times New Roman"/>
          <w:sz w:val="24"/>
          <w:szCs w:val="24"/>
        </w:rPr>
        <w:t>. Состояние и перспективы нормотворческой деятельности в области ФК и С.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F17A0">
        <w:rPr>
          <w:rFonts w:ascii="Times New Roman" w:hAnsi="Times New Roman"/>
          <w:sz w:val="24"/>
          <w:szCs w:val="24"/>
        </w:rPr>
        <w:t xml:space="preserve">. Конституция РФ о регулировании различных аспектов (направлений, сторон) функционирования и развития 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 xml:space="preserve"> как предмета совместного ведения РФ и субъектов РФ.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F17A0">
        <w:rPr>
          <w:rFonts w:ascii="Times New Roman" w:hAnsi="Times New Roman"/>
          <w:sz w:val="24"/>
          <w:szCs w:val="24"/>
        </w:rPr>
        <w:t xml:space="preserve">. Роль государства в развитии 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 xml:space="preserve"> в РФ. Принципы государственной политики в сфере ФК и С.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F17A0">
        <w:rPr>
          <w:rFonts w:ascii="Times New Roman" w:hAnsi="Times New Roman"/>
          <w:sz w:val="24"/>
          <w:szCs w:val="24"/>
        </w:rPr>
        <w:t>. Сущность и содержание законов о спорте различных стран мира (на конкретном примере по выбору студента).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F17A0">
        <w:rPr>
          <w:rFonts w:ascii="Times New Roman" w:hAnsi="Times New Roman"/>
          <w:sz w:val="24"/>
          <w:szCs w:val="24"/>
        </w:rPr>
        <w:t>. Олимпийская хартия: основные нормы и правила регулирования Олимпийского движения.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F17A0">
        <w:rPr>
          <w:rFonts w:ascii="Times New Roman" w:hAnsi="Times New Roman"/>
          <w:sz w:val="24"/>
          <w:szCs w:val="24"/>
        </w:rPr>
        <w:t xml:space="preserve">. Структура и основное содержание ФЗ «О 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 xml:space="preserve"> в РФ» как правового регулятора современных отношений в сфере ФК и С.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F17A0">
        <w:rPr>
          <w:rFonts w:ascii="Times New Roman" w:hAnsi="Times New Roman"/>
          <w:sz w:val="24"/>
          <w:szCs w:val="24"/>
        </w:rPr>
        <w:t>. Организационно-правовые формы некоммерческих физкультурно-спортивных организаций.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3F17A0">
        <w:rPr>
          <w:rFonts w:ascii="Times New Roman" w:hAnsi="Times New Roman"/>
          <w:sz w:val="24"/>
          <w:szCs w:val="24"/>
        </w:rPr>
        <w:t>. Особенности создания и организации деятельности некоммерческой физкультурно-спортивной организации.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</w:t>
      </w:r>
      <w:r w:rsidRPr="003F17A0">
        <w:rPr>
          <w:rFonts w:ascii="Times New Roman" w:hAnsi="Times New Roman"/>
          <w:sz w:val="24"/>
          <w:szCs w:val="24"/>
        </w:rPr>
        <w:t>. Нормативно-правовые основы государственной регистрации физкультурно-спортивных организаций как юридических лиц.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3F17A0">
        <w:rPr>
          <w:rFonts w:ascii="Times New Roman" w:hAnsi="Times New Roman"/>
          <w:sz w:val="24"/>
          <w:szCs w:val="24"/>
        </w:rPr>
        <w:t>. Особенности создания и деятельности коммерческих физкультурно-спортивных организаций.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3F17A0">
        <w:rPr>
          <w:rFonts w:ascii="Times New Roman" w:hAnsi="Times New Roman"/>
          <w:sz w:val="24"/>
          <w:szCs w:val="24"/>
        </w:rPr>
        <w:t>. Олимпийский комитет России. Нормативно-правовые основы деятельности. Юридический статус.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3F17A0">
        <w:rPr>
          <w:rFonts w:ascii="Times New Roman" w:hAnsi="Times New Roman"/>
          <w:sz w:val="24"/>
          <w:szCs w:val="24"/>
        </w:rPr>
        <w:t>. Правовой статус сборных команд по видам спорта.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3F17A0">
        <w:rPr>
          <w:rFonts w:ascii="Times New Roman" w:hAnsi="Times New Roman"/>
          <w:sz w:val="24"/>
          <w:szCs w:val="24"/>
        </w:rPr>
        <w:t>. Структура и содержание правил спортивных соревнований (на примере вида спорта</w:t>
      </w:r>
      <w:r>
        <w:rPr>
          <w:rFonts w:ascii="Times New Roman" w:hAnsi="Times New Roman"/>
          <w:sz w:val="24"/>
          <w:szCs w:val="24"/>
        </w:rPr>
        <w:t xml:space="preserve"> по выбору студента</w:t>
      </w:r>
      <w:r w:rsidRPr="003F17A0">
        <w:rPr>
          <w:rFonts w:ascii="Times New Roman" w:hAnsi="Times New Roman"/>
          <w:sz w:val="24"/>
          <w:szCs w:val="24"/>
        </w:rPr>
        <w:t>).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3F17A0">
        <w:rPr>
          <w:rFonts w:ascii="Times New Roman" w:hAnsi="Times New Roman"/>
          <w:sz w:val="24"/>
          <w:szCs w:val="24"/>
        </w:rPr>
        <w:t>. Структура и содержание положения о спортивном соревновании (на примере вида спорта</w:t>
      </w:r>
      <w:r>
        <w:rPr>
          <w:rFonts w:ascii="Times New Roman" w:hAnsi="Times New Roman"/>
          <w:sz w:val="24"/>
          <w:szCs w:val="24"/>
        </w:rPr>
        <w:t xml:space="preserve"> по выбору студента</w:t>
      </w:r>
      <w:r w:rsidRPr="003F17A0">
        <w:rPr>
          <w:rFonts w:ascii="Times New Roman" w:hAnsi="Times New Roman"/>
          <w:sz w:val="24"/>
          <w:szCs w:val="24"/>
        </w:rPr>
        <w:t>).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3F17A0">
        <w:rPr>
          <w:rFonts w:ascii="Times New Roman" w:hAnsi="Times New Roman"/>
          <w:sz w:val="24"/>
          <w:szCs w:val="24"/>
        </w:rPr>
        <w:t xml:space="preserve">. ФЗ «О 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 xml:space="preserve"> в РФ» о пропаганде 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 xml:space="preserve">. Пропаганда </w:t>
      </w:r>
      <w:proofErr w:type="spellStart"/>
      <w:r w:rsidRPr="003F17A0">
        <w:rPr>
          <w:rFonts w:ascii="Times New Roman" w:hAnsi="Times New Roman"/>
          <w:sz w:val="24"/>
          <w:szCs w:val="24"/>
        </w:rPr>
        <w:t>ФКиС</w:t>
      </w:r>
      <w:proofErr w:type="spellEnd"/>
      <w:r w:rsidRPr="003F17A0">
        <w:rPr>
          <w:rFonts w:ascii="Times New Roman" w:hAnsi="Times New Roman"/>
          <w:sz w:val="24"/>
          <w:szCs w:val="24"/>
        </w:rPr>
        <w:t xml:space="preserve"> по каналам теле- и радиовещания.</w:t>
      </w:r>
    </w:p>
    <w:p w:rsidR="00154F14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Институт гражданско-правового договора в правоотношениях в сфере физкультуры и спорта.</w:t>
      </w:r>
    </w:p>
    <w:p w:rsidR="00154F14" w:rsidRPr="003F17A0" w:rsidRDefault="00154F14" w:rsidP="005918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Институт трудового договора в правоотношения</w:t>
      </w:r>
      <w:r w:rsidR="002922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в сфере физкультуры и спорта.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904B0" w:rsidRDefault="00F904B0" w:rsidP="00F904B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04B0" w:rsidRDefault="00F904B0" w:rsidP="00F904B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p w:rsidR="00F904B0" w:rsidRPr="005E4FA2" w:rsidRDefault="00F904B0" w:rsidP="00F904B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39"/>
      </w:tblGrid>
      <w:tr w:rsidR="00F904B0" w:rsidRPr="008C7CFA" w:rsidTr="00162FE8">
        <w:trPr>
          <w:trHeight w:val="330"/>
        </w:trPr>
        <w:tc>
          <w:tcPr>
            <w:tcW w:w="2410" w:type="dxa"/>
          </w:tcPr>
          <w:p w:rsidR="00F904B0" w:rsidRPr="008C7CFA" w:rsidRDefault="00F904B0" w:rsidP="00162FE8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939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F904B0" w:rsidRPr="008C7CFA" w:rsidTr="00162FE8">
        <w:trPr>
          <w:trHeight w:val="857"/>
        </w:trPr>
        <w:tc>
          <w:tcPr>
            <w:tcW w:w="2410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939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F904B0" w:rsidRPr="008C7CFA" w:rsidTr="00162FE8">
        <w:trPr>
          <w:trHeight w:val="655"/>
        </w:trPr>
        <w:tc>
          <w:tcPr>
            <w:tcW w:w="2410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939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F904B0" w:rsidRPr="008C7CFA" w:rsidTr="00162FE8">
        <w:trPr>
          <w:trHeight w:val="655"/>
        </w:trPr>
        <w:tc>
          <w:tcPr>
            <w:tcW w:w="2410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939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F904B0" w:rsidRPr="008C7CFA" w:rsidTr="00162FE8">
        <w:trPr>
          <w:trHeight w:val="570"/>
        </w:trPr>
        <w:tc>
          <w:tcPr>
            <w:tcW w:w="2410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939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F904B0" w:rsidRPr="008C7CFA" w:rsidTr="00162FE8">
        <w:trPr>
          <w:trHeight w:val="284"/>
        </w:trPr>
        <w:tc>
          <w:tcPr>
            <w:tcW w:w="2410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939" w:type="dxa"/>
            <w:shd w:val="clear" w:color="auto" w:fill="auto"/>
          </w:tcPr>
          <w:p w:rsidR="00F904B0" w:rsidRPr="008C7CFA" w:rsidRDefault="00F904B0" w:rsidP="00162FE8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F904B0" w:rsidRPr="0094194A" w:rsidTr="00162FE8">
        <w:trPr>
          <w:trHeight w:val="570"/>
        </w:trPr>
        <w:tc>
          <w:tcPr>
            <w:tcW w:w="2410" w:type="dxa"/>
            <w:shd w:val="clear" w:color="auto" w:fill="auto"/>
          </w:tcPr>
          <w:p w:rsidR="00F904B0" w:rsidRPr="0094194A" w:rsidRDefault="00F904B0" w:rsidP="00162F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4194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94194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F904B0" w:rsidRPr="0094194A" w:rsidRDefault="00F904B0" w:rsidP="00162F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94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7939" w:type="dxa"/>
            <w:shd w:val="clear" w:color="auto" w:fill="auto"/>
          </w:tcPr>
          <w:p w:rsidR="00F904B0" w:rsidRPr="0094194A" w:rsidRDefault="00F904B0" w:rsidP="00162FE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4194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F904B0" w:rsidRPr="0094194A" w:rsidTr="00162FE8">
        <w:trPr>
          <w:trHeight w:val="298"/>
        </w:trPr>
        <w:tc>
          <w:tcPr>
            <w:tcW w:w="2410" w:type="dxa"/>
            <w:shd w:val="clear" w:color="auto" w:fill="auto"/>
          </w:tcPr>
          <w:p w:rsidR="00F904B0" w:rsidRPr="0094194A" w:rsidRDefault="00F904B0" w:rsidP="00162F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194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939" w:type="dxa"/>
            <w:shd w:val="clear" w:color="auto" w:fill="auto"/>
          </w:tcPr>
          <w:p w:rsidR="00F904B0" w:rsidRPr="0094194A" w:rsidRDefault="00F904B0" w:rsidP="00162FE8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4194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F904B0" w:rsidRPr="0094194A" w:rsidRDefault="00F904B0" w:rsidP="00F904B0">
      <w:pPr>
        <w:pStyle w:val="a6"/>
        <w:tabs>
          <w:tab w:val="left" w:pos="1665"/>
        </w:tabs>
        <w:spacing w:line="240" w:lineRule="auto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904B0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F904B0" w:rsidRDefault="00A55147" w:rsidP="00F904B0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  <w:lang w:val="ru-RU"/>
        </w:rPr>
      </w:pPr>
      <w:r w:rsidRPr="00F904B0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F904B0">
        <w:rPr>
          <w:rFonts w:ascii="Times New Roman" w:hAnsi="Times New Roman"/>
          <w:sz w:val="18"/>
          <w:szCs w:val="18"/>
        </w:rPr>
        <w:t>.</w:t>
      </w:r>
      <w:r w:rsidR="008C7CFA" w:rsidRPr="00F904B0">
        <w:rPr>
          <w:rFonts w:ascii="Times New Roman" w:hAnsi="Times New Roman"/>
          <w:sz w:val="18"/>
          <w:szCs w:val="18"/>
        </w:rPr>
        <w:t xml:space="preserve"> 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62FE8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162FE8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62FE8" w:rsidRDefault="00F904B0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Система органов государственного управления в области спорта.</w:t>
            </w:r>
          </w:p>
          <w:p w:rsidR="00F904B0" w:rsidRPr="00162FE8" w:rsidRDefault="00F904B0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Международно-правовое регулирование спорта</w:t>
            </w:r>
            <w:r w:rsidR="00F2547A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.</w:t>
            </w:r>
          </w:p>
          <w:p w:rsidR="00F904B0" w:rsidRPr="00162FE8" w:rsidRDefault="00F904B0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Система источников российского права в сфере регулирования спорта.</w:t>
            </w:r>
          </w:p>
          <w:p w:rsidR="00F904B0" w:rsidRPr="00162FE8" w:rsidRDefault="00F904B0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Гражданско-правовое договорное регулирование </w:t>
            </w:r>
            <w:r w:rsidR="00F2547A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отношений сферы спорта.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Особенности регулирования труда в сфере физической культуры и спорта.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Субъекты спорта в контексте правого регулирования.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Правовой статус спортивных клубов.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lastRenderedPageBreak/>
              <w:t>Правовой статус спортсменов и тренеров.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Правовой статус сборных команд.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Правовой статус спортивного судьи.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Уголовная ответственность за правонарушения в области спорта.</w:t>
            </w:r>
          </w:p>
          <w:p w:rsidR="00F2547A" w:rsidRPr="00162FE8" w:rsidRDefault="00F2547A" w:rsidP="00F2547A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Административная ответственность за правонарушения в области спорта.</w:t>
            </w:r>
          </w:p>
          <w:p w:rsidR="00F2547A" w:rsidRPr="00162FE8" w:rsidRDefault="00F2547A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Безопасность спортивных мероприятий</w:t>
            </w:r>
          </w:p>
        </w:tc>
        <w:tc>
          <w:tcPr>
            <w:tcW w:w="2800" w:type="dxa"/>
            <w:shd w:val="clear" w:color="auto" w:fill="auto"/>
          </w:tcPr>
          <w:p w:rsidR="00A357FF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lastRenderedPageBreak/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4730D9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О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ПК-12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О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ПК-12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lastRenderedPageBreak/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У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К-2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О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ПК-12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О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ПК-12</w:t>
            </w:r>
          </w:p>
          <w:p w:rsidR="004730D9" w:rsidRPr="00162FE8" w:rsidRDefault="006652F5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О</w:t>
            </w:r>
            <w:r w:rsidR="004730D9" w:rsidRPr="00162FE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ПК-12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="003E0A17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E0A17" w:rsidRPr="00242B00">
        <w:rPr>
          <w:rFonts w:ascii="Times New Roman" w:hAnsi="Times New Roman"/>
          <w:b/>
          <w:sz w:val="24"/>
          <w:szCs w:val="24"/>
        </w:rPr>
        <w:t xml:space="preserve">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4730D9">
        <w:rPr>
          <w:rFonts w:ascii="Times New Roman" w:hAnsi="Times New Roman"/>
          <w:b/>
          <w:sz w:val="24"/>
          <w:szCs w:val="24"/>
        </w:rPr>
        <w:t>енций ОК-2</w:t>
      </w:r>
    </w:p>
    <w:p w:rsidR="0011214A" w:rsidRPr="0011214A" w:rsidRDefault="00F904B0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1214A" w:rsidRPr="0011214A">
        <w:rPr>
          <w:rFonts w:ascii="Times New Roman" w:hAnsi="Times New Roman"/>
          <w:sz w:val="24"/>
          <w:szCs w:val="24"/>
        </w:rPr>
        <w:t>Спортивные отношения в Российской Федерации регулируется: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а) практически всеми отраслями права;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б) только конституционным, административным, трудовым, финансовым;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в) только спортивным правом;</w:t>
      </w:r>
    </w:p>
    <w:p w:rsidR="0011214A" w:rsidRPr="0011214A" w:rsidRDefault="00F904B0" w:rsidP="005918B4">
      <w:pPr>
        <w:pStyle w:val="a4"/>
        <w:contextualSpacing/>
      </w:pPr>
      <w:r>
        <w:t xml:space="preserve">2. </w:t>
      </w:r>
      <w:r w:rsidR="0011214A" w:rsidRPr="0011214A">
        <w:t>Сфера физической культуры и спорта является: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а) предметом совместного ведения РФ и ее субъектов;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б) предметом ведения РФ;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в) предметом ведения субъектов РФ;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г) предметом ведения муниципальных образований</w:t>
      </w:r>
    </w:p>
    <w:p w:rsid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 xml:space="preserve">) практически всеми отраслями права и </w:t>
      </w:r>
      <w:proofErr w:type="spellStart"/>
      <w:r w:rsidRPr="0011214A">
        <w:rPr>
          <w:rFonts w:ascii="Times New Roman" w:hAnsi="Times New Roman"/>
          <w:sz w:val="24"/>
          <w:szCs w:val="24"/>
        </w:rPr>
        <w:t>внутринормативными</w:t>
      </w:r>
      <w:proofErr w:type="spellEnd"/>
      <w:r w:rsidRPr="0011214A">
        <w:rPr>
          <w:rFonts w:ascii="Times New Roman" w:hAnsi="Times New Roman"/>
          <w:sz w:val="24"/>
          <w:szCs w:val="24"/>
        </w:rPr>
        <w:t xml:space="preserve"> актами</w:t>
      </w:r>
    </w:p>
    <w:p w:rsidR="005918B4" w:rsidRDefault="005918B4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1214A" w:rsidRPr="0011214A" w:rsidRDefault="00F904B0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1214A" w:rsidRPr="0011214A">
        <w:rPr>
          <w:rFonts w:ascii="Times New Roman" w:hAnsi="Times New Roman"/>
          <w:sz w:val="24"/>
          <w:szCs w:val="24"/>
        </w:rPr>
        <w:t xml:space="preserve"> Где регистрируется юридическое лицо – коммерческая организация: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а) в органах ФНС;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б) в органах МВД;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в) в нотариальных конторах;</w:t>
      </w:r>
    </w:p>
    <w:p w:rsid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г) в администрации</w:t>
      </w:r>
    </w:p>
    <w:p w:rsidR="004730D9" w:rsidRPr="0011214A" w:rsidRDefault="004730D9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</w:t>
      </w:r>
      <w:r>
        <w:rPr>
          <w:rFonts w:ascii="Times New Roman" w:hAnsi="Times New Roman"/>
          <w:b/>
          <w:sz w:val="24"/>
          <w:szCs w:val="24"/>
        </w:rPr>
        <w:t>енций УПК-12</w:t>
      </w:r>
    </w:p>
    <w:p w:rsidR="0011214A" w:rsidRPr="0011214A" w:rsidRDefault="004730D9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1214A" w:rsidRPr="0011214A">
        <w:rPr>
          <w:rFonts w:ascii="Times New Roman" w:hAnsi="Times New Roman"/>
          <w:sz w:val="24"/>
          <w:szCs w:val="24"/>
        </w:rPr>
        <w:t>. Что служит дополнительным основанием для увольнения тренерско-педагогического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состава: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а) беременность;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б) временная нетрудоспособность;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в) повторное грубое нарушение в течение календарного года Устава учреждения;</w:t>
      </w:r>
    </w:p>
    <w:p w:rsid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г) появление на работе в нетрезвом виде;</w:t>
      </w:r>
    </w:p>
    <w:p w:rsidR="005918B4" w:rsidRPr="0011214A" w:rsidRDefault="005918B4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1214A" w:rsidRPr="0011214A" w:rsidRDefault="004730D9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1214A" w:rsidRPr="0011214A">
        <w:rPr>
          <w:rFonts w:ascii="Times New Roman" w:hAnsi="Times New Roman"/>
          <w:sz w:val="24"/>
          <w:szCs w:val="24"/>
        </w:rPr>
        <w:t xml:space="preserve">. Дополнительными основаниями для прекращения трудового договора со спортсменом </w:t>
      </w:r>
      <w:r w:rsidR="0011214A" w:rsidRPr="0011214A">
        <w:rPr>
          <w:rFonts w:ascii="Times New Roman" w:hAnsi="Times New Roman"/>
          <w:sz w:val="24"/>
          <w:szCs w:val="24"/>
        </w:rPr>
        <w:br/>
        <w:t>может быть: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а) систематическое нарушение трудовой дисциплины;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б) спортивная дисквалификация на срок б и более месяцев;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в) однократное использование допинга;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г) а) и б) вместе;</w:t>
      </w:r>
    </w:p>
    <w:p w:rsid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д) б) и в) вместе;</w:t>
      </w:r>
    </w:p>
    <w:p w:rsidR="005918B4" w:rsidRPr="0011214A" w:rsidRDefault="005918B4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1214A" w:rsidRPr="0011214A" w:rsidRDefault="004730D9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214A" w:rsidRPr="0011214A">
        <w:rPr>
          <w:rFonts w:ascii="Times New Roman" w:hAnsi="Times New Roman"/>
          <w:sz w:val="24"/>
          <w:szCs w:val="24"/>
        </w:rPr>
        <w:t xml:space="preserve">. Какой вид юридической ответственности к лицу как специалисту в области ФК и С не </w:t>
      </w:r>
      <w:r w:rsidR="0011214A" w:rsidRPr="0011214A">
        <w:rPr>
          <w:rFonts w:ascii="Times New Roman" w:hAnsi="Times New Roman"/>
          <w:sz w:val="24"/>
          <w:szCs w:val="24"/>
        </w:rPr>
        <w:br/>
        <w:t>применяется: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11214A">
        <w:rPr>
          <w:rFonts w:ascii="Times New Roman" w:hAnsi="Times New Roman"/>
          <w:sz w:val="24"/>
          <w:szCs w:val="24"/>
        </w:rPr>
        <w:t>а)дисциплинарная</w:t>
      </w:r>
      <w:proofErr w:type="gramEnd"/>
      <w:r w:rsidRPr="0011214A">
        <w:rPr>
          <w:rFonts w:ascii="Times New Roman" w:hAnsi="Times New Roman"/>
          <w:sz w:val="24"/>
          <w:szCs w:val="24"/>
        </w:rPr>
        <w:t>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б) гражданско-правовая;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в) уголовная;</w:t>
      </w:r>
    </w:p>
    <w:p w:rsidR="0011214A" w:rsidRPr="0011214A" w:rsidRDefault="0011214A" w:rsidP="005918B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г) семейная;</w:t>
      </w:r>
    </w:p>
    <w:p w:rsidR="0011214A" w:rsidRPr="0011214A" w:rsidRDefault="0011214A" w:rsidP="0011214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4730D9">
        <w:rPr>
          <w:rFonts w:ascii="Times New Roman" w:hAnsi="Times New Roman"/>
          <w:b/>
          <w:sz w:val="24"/>
          <w:szCs w:val="24"/>
        </w:rPr>
        <w:t xml:space="preserve"> ОК-2</w:t>
      </w:r>
    </w:p>
    <w:p w:rsidR="00242B00" w:rsidRPr="00D6363D" w:rsidRDefault="00910451" w:rsidP="003E0A17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6363D">
        <w:rPr>
          <w:rFonts w:ascii="Times New Roman" w:hAnsi="Times New Roman"/>
          <w:sz w:val="24"/>
          <w:szCs w:val="24"/>
        </w:rPr>
        <w:lastRenderedPageBreak/>
        <w:t>1. Составьте перечень основных нормативно-правовых актов, а именно федеральных законов, регулирующих правоотношения в сфере физкультуры и спорта.</w:t>
      </w:r>
    </w:p>
    <w:p w:rsidR="00910451" w:rsidRPr="00D6363D" w:rsidRDefault="00910451" w:rsidP="003E0A17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6363D">
        <w:rPr>
          <w:rFonts w:ascii="Times New Roman" w:hAnsi="Times New Roman"/>
          <w:sz w:val="24"/>
          <w:szCs w:val="24"/>
        </w:rPr>
        <w:t>2. Составьте таблицу, включающую в себя систему исполнительных органов власти всех уровней, к компетенции которых относятся реализация норм права в области спорта.</w:t>
      </w:r>
    </w:p>
    <w:p w:rsidR="004730D9" w:rsidRPr="00D6363D" w:rsidRDefault="00910451" w:rsidP="004730D9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6363D">
        <w:rPr>
          <w:rFonts w:ascii="Times New Roman" w:hAnsi="Times New Roman"/>
          <w:sz w:val="24"/>
          <w:szCs w:val="24"/>
        </w:rPr>
        <w:t xml:space="preserve">3. </w:t>
      </w:r>
      <w:r w:rsidR="004730D9" w:rsidRPr="00D6363D">
        <w:rPr>
          <w:rFonts w:ascii="Times New Roman" w:hAnsi="Times New Roman"/>
          <w:sz w:val="24"/>
          <w:szCs w:val="24"/>
        </w:rPr>
        <w:t>Составьте таблицу, включающую в себя всех субъектов спортивных правоотношений с характеристикой их правового статуса.</w:t>
      </w:r>
    </w:p>
    <w:p w:rsidR="00910451" w:rsidRDefault="00910451" w:rsidP="003E0A17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4730D9" w:rsidRPr="004730D9" w:rsidRDefault="004730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задания/задачи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>
        <w:rPr>
          <w:rFonts w:ascii="Times New Roman" w:hAnsi="Times New Roman"/>
          <w:b/>
          <w:sz w:val="24"/>
          <w:szCs w:val="24"/>
        </w:rPr>
        <w:t xml:space="preserve"> УПК-12</w:t>
      </w:r>
    </w:p>
    <w:p w:rsidR="00D6363D" w:rsidRDefault="004730D9" w:rsidP="003E0A17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6363D" w:rsidRPr="00D6363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Составьте</w:t>
      </w:r>
      <w:r w:rsidR="00D6363D" w:rsidRPr="00D63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трудовой договор</w:t>
      </w:r>
      <w:r w:rsidR="00D6363D" w:rsidRPr="00D6363D">
        <w:rPr>
          <w:rFonts w:ascii="Times New Roman" w:hAnsi="Times New Roman"/>
          <w:sz w:val="24"/>
          <w:szCs w:val="24"/>
        </w:rPr>
        <w:t>, заключенные спор</w:t>
      </w:r>
      <w:r>
        <w:rPr>
          <w:rFonts w:ascii="Times New Roman" w:hAnsi="Times New Roman"/>
          <w:sz w:val="24"/>
          <w:szCs w:val="24"/>
        </w:rPr>
        <w:t xml:space="preserve">тсменом в качестве работника. </w:t>
      </w:r>
    </w:p>
    <w:p w:rsidR="004730D9" w:rsidRPr="00D6363D" w:rsidRDefault="004730D9" w:rsidP="003E0A17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Составьте трудовой договор, заключенный спортсменом в качестве работодателя..</w:t>
      </w:r>
    </w:p>
    <w:p w:rsidR="004730D9" w:rsidRDefault="004730D9" w:rsidP="003E0A17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363D" w:rsidRPr="00D6363D">
        <w:rPr>
          <w:rFonts w:ascii="Times New Roman" w:hAnsi="Times New Roman"/>
          <w:sz w:val="24"/>
          <w:szCs w:val="24"/>
        </w:rPr>
        <w:t xml:space="preserve">. </w:t>
      </w:r>
      <w:r w:rsidRPr="00D6363D">
        <w:rPr>
          <w:rFonts w:ascii="Times New Roman" w:hAnsi="Times New Roman"/>
          <w:sz w:val="24"/>
          <w:szCs w:val="24"/>
        </w:rPr>
        <w:t>Найдите образец гражданско-правового договора, регулирующего спортивные отношения. Проанализируйте его содержание и условия.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746972" w:rsidRPr="00B05939" w:rsidRDefault="00746972" w:rsidP="005918B4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2F3508" w:rsidRPr="002F3508" w:rsidRDefault="002F3508" w:rsidP="005918B4">
      <w:pPr>
        <w:spacing w:after="0"/>
        <w:ind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2F3508">
        <w:rPr>
          <w:rFonts w:ascii="Times New Roman" w:eastAsia="Calibri" w:hAnsi="Times New Roman"/>
          <w:sz w:val="24"/>
          <w:szCs w:val="24"/>
          <w:lang w:eastAsia="en-US"/>
        </w:rPr>
        <w:t>. Сергеев А.П.</w:t>
      </w:r>
      <w:r w:rsidRPr="002F3508">
        <w:rPr>
          <w:rFonts w:ascii="Times New Roman" w:hAnsi="Times New Roman"/>
          <w:sz w:val="24"/>
          <w:szCs w:val="24"/>
        </w:rPr>
        <w:t xml:space="preserve"> Гражданское право. Уч. в 3 т. Т.</w:t>
      </w:r>
      <w:proofErr w:type="gramStart"/>
      <w:r w:rsidRPr="002F3508">
        <w:rPr>
          <w:rFonts w:ascii="Times New Roman" w:hAnsi="Times New Roman"/>
          <w:sz w:val="24"/>
          <w:szCs w:val="24"/>
        </w:rPr>
        <w:t>2.-</w:t>
      </w:r>
      <w:proofErr w:type="gramEnd"/>
      <w:r w:rsidRPr="002F3508">
        <w:rPr>
          <w:rFonts w:ascii="Times New Roman" w:hAnsi="Times New Roman"/>
          <w:sz w:val="24"/>
          <w:szCs w:val="24"/>
        </w:rPr>
        <w:t xml:space="preserve">2-е изд., </w:t>
      </w:r>
      <w:proofErr w:type="spellStart"/>
      <w:r w:rsidRPr="002F350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3508">
        <w:rPr>
          <w:rFonts w:ascii="Times New Roman" w:hAnsi="Times New Roman"/>
          <w:sz w:val="24"/>
          <w:szCs w:val="24"/>
        </w:rPr>
        <w:t>. и доп.-М.:Проспект,2018. – 760 с.</w:t>
      </w:r>
    </w:p>
    <w:p w:rsidR="002F3508" w:rsidRPr="002F3508" w:rsidRDefault="002F3508" w:rsidP="005918B4">
      <w:pPr>
        <w:spacing w:after="0"/>
        <w:ind w:right="-284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. Спортивное право России: учебник для бакалавров и магистров/ </w:t>
      </w:r>
      <w:proofErr w:type="spellStart"/>
      <w:r w:rsidRPr="002F3508">
        <w:rPr>
          <w:rFonts w:ascii="Times New Roman" w:eastAsia="Calibri" w:hAnsi="Times New Roman"/>
          <w:sz w:val="24"/>
          <w:szCs w:val="24"/>
          <w:lang w:eastAsia="en-US"/>
        </w:rPr>
        <w:t>Блажеев</w:t>
      </w:r>
      <w:proofErr w:type="spellEnd"/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 В.В., Байрамов В.М; </w:t>
      </w:r>
      <w:proofErr w:type="spellStart"/>
      <w:r w:rsidRPr="002F3508">
        <w:rPr>
          <w:rFonts w:ascii="Times New Roman" w:eastAsia="Calibri" w:hAnsi="Times New Roman"/>
          <w:sz w:val="24"/>
          <w:szCs w:val="24"/>
          <w:lang w:eastAsia="en-US"/>
        </w:rPr>
        <w:t>отв.ред</w:t>
      </w:r>
      <w:proofErr w:type="spellEnd"/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2F3508">
        <w:rPr>
          <w:rFonts w:ascii="Times New Roman" w:eastAsia="Calibri" w:hAnsi="Times New Roman"/>
          <w:sz w:val="24"/>
          <w:szCs w:val="24"/>
          <w:lang w:eastAsia="en-US"/>
        </w:rPr>
        <w:t>Д.И.Рогачев</w:t>
      </w:r>
      <w:proofErr w:type="spellEnd"/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. – Москва: Проспект, 2018. – 640 с. — </w:t>
      </w:r>
      <w:proofErr w:type="gramStart"/>
      <w:r w:rsidRPr="002F3508">
        <w:rPr>
          <w:rFonts w:ascii="Times New Roman" w:eastAsia="Calibri" w:hAnsi="Times New Roman"/>
          <w:sz w:val="24"/>
          <w:szCs w:val="24"/>
          <w:lang w:eastAsia="en-US"/>
        </w:rPr>
        <w:t>Текст :</w:t>
      </w:r>
      <w:proofErr w:type="gramEnd"/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электронный // ЭБС </w:t>
      </w:r>
      <w:proofErr w:type="spellStart"/>
      <w:r w:rsidRPr="002F3508"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 [сайт]. — URL: https://biblio-online.ru/bode/426129.</w:t>
      </w:r>
    </w:p>
    <w:p w:rsidR="002F3508" w:rsidRPr="002F3508" w:rsidRDefault="002F3508" w:rsidP="005918B4">
      <w:pPr>
        <w:spacing w:after="0"/>
        <w:ind w:right="-284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2F3508">
        <w:rPr>
          <w:rFonts w:ascii="Times New Roman" w:eastAsia="Calibri" w:hAnsi="Times New Roman"/>
          <w:sz w:val="24"/>
          <w:szCs w:val="24"/>
          <w:lang w:eastAsia="en-US"/>
        </w:rPr>
        <w:t>Толкунова</w:t>
      </w:r>
      <w:proofErr w:type="spellEnd"/>
      <w:r w:rsidRPr="002F3508">
        <w:rPr>
          <w:rFonts w:ascii="Times New Roman" w:eastAsia="Calibri" w:hAnsi="Times New Roman"/>
          <w:sz w:val="24"/>
          <w:szCs w:val="24"/>
          <w:lang w:eastAsia="en-US"/>
        </w:rPr>
        <w:t xml:space="preserve"> В.Н., Гусов К.Н. Трудовое право: учебник для </w:t>
      </w:r>
      <w:proofErr w:type="spellStart"/>
      <w:r w:rsidRPr="002F3508">
        <w:rPr>
          <w:rFonts w:ascii="Times New Roman" w:eastAsia="Calibri" w:hAnsi="Times New Roman"/>
          <w:sz w:val="24"/>
          <w:szCs w:val="24"/>
          <w:lang w:eastAsia="en-US"/>
        </w:rPr>
        <w:t>бакалавриата</w:t>
      </w:r>
      <w:proofErr w:type="spellEnd"/>
      <w:r w:rsidRPr="002F3508">
        <w:rPr>
          <w:rFonts w:ascii="Times New Roman" w:eastAsia="Calibri" w:hAnsi="Times New Roman"/>
          <w:sz w:val="24"/>
          <w:szCs w:val="24"/>
          <w:lang w:eastAsia="en-US"/>
        </w:rPr>
        <w:t>. – М., Проспект, 2019. – 420 с.</w:t>
      </w:r>
    </w:p>
    <w:p w:rsidR="00746972" w:rsidRDefault="00746972" w:rsidP="005918B4">
      <w:pPr>
        <w:spacing w:after="0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:rsidR="00746972" w:rsidRPr="00B05939" w:rsidRDefault="00746972" w:rsidP="005918B4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2F3508" w:rsidRPr="002F3508" w:rsidRDefault="002F3508" w:rsidP="005918B4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2F3508">
        <w:rPr>
          <w:rFonts w:ascii="Times New Roman" w:hAnsi="Times New Roman"/>
          <w:sz w:val="24"/>
          <w:szCs w:val="24"/>
        </w:rPr>
        <w:t xml:space="preserve">1. Алексеев, С.В. Физическая культура и спорт в Российской Федерации: новые вызовы современности: Монография / С.В. Алексеев, Р.Г. </w:t>
      </w:r>
      <w:proofErr w:type="spellStart"/>
      <w:r w:rsidRPr="002F3508">
        <w:rPr>
          <w:rFonts w:ascii="Times New Roman" w:hAnsi="Times New Roman"/>
          <w:sz w:val="24"/>
          <w:szCs w:val="24"/>
        </w:rPr>
        <w:t>Гостев</w:t>
      </w:r>
      <w:proofErr w:type="spellEnd"/>
      <w:r w:rsidRPr="002F3508">
        <w:rPr>
          <w:rFonts w:ascii="Times New Roman" w:hAnsi="Times New Roman"/>
          <w:sz w:val="24"/>
          <w:szCs w:val="24"/>
        </w:rPr>
        <w:t xml:space="preserve">, Ю.Ф. </w:t>
      </w:r>
      <w:proofErr w:type="spellStart"/>
      <w:r w:rsidRPr="002F3508">
        <w:rPr>
          <w:rFonts w:ascii="Times New Roman" w:hAnsi="Times New Roman"/>
          <w:sz w:val="24"/>
          <w:szCs w:val="24"/>
        </w:rPr>
        <w:t>Курамшин</w:t>
      </w:r>
      <w:proofErr w:type="spellEnd"/>
      <w:r w:rsidRPr="002F3508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2F3508">
        <w:rPr>
          <w:rFonts w:ascii="Times New Roman" w:hAnsi="Times New Roman"/>
          <w:sz w:val="24"/>
          <w:szCs w:val="24"/>
        </w:rPr>
        <w:t>Теор</w:t>
      </w:r>
      <w:proofErr w:type="spellEnd"/>
      <w:proofErr w:type="gramStart"/>
      <w:r w:rsidRPr="002F3508">
        <w:rPr>
          <w:rFonts w:ascii="Times New Roman" w:hAnsi="Times New Roman"/>
          <w:sz w:val="24"/>
          <w:szCs w:val="24"/>
        </w:rPr>
        <w:t>.</w:t>
      </w:r>
      <w:proofErr w:type="gramEnd"/>
      <w:r w:rsidRPr="002F350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F3508">
        <w:rPr>
          <w:rFonts w:ascii="Times New Roman" w:hAnsi="Times New Roman"/>
          <w:sz w:val="24"/>
          <w:szCs w:val="24"/>
        </w:rPr>
        <w:t>практ</w:t>
      </w:r>
      <w:proofErr w:type="spellEnd"/>
      <w:r w:rsidRPr="002F3508">
        <w:rPr>
          <w:rFonts w:ascii="Times New Roman" w:hAnsi="Times New Roman"/>
          <w:sz w:val="24"/>
          <w:szCs w:val="24"/>
        </w:rPr>
        <w:t>. физ. культ., 2013. - 780 c.</w:t>
      </w:r>
    </w:p>
    <w:p w:rsidR="002F3508" w:rsidRDefault="002F3508" w:rsidP="005918B4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2F3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Зуев В.Н.</w:t>
      </w:r>
      <w:r w:rsidRPr="002F3508">
        <w:rPr>
          <w:rFonts w:ascii="Times New Roman" w:hAnsi="Times New Roman"/>
          <w:sz w:val="24"/>
          <w:szCs w:val="24"/>
        </w:rPr>
        <w:t xml:space="preserve"> Нормативное правовое регулирование отечественной сферы физической культуры и спорта (история и современнос</w:t>
      </w:r>
      <w:r>
        <w:rPr>
          <w:rFonts w:ascii="Times New Roman" w:hAnsi="Times New Roman"/>
          <w:sz w:val="24"/>
          <w:szCs w:val="24"/>
        </w:rPr>
        <w:t>ть). - М.: Советский спорт, 2018. – 211 с.</w:t>
      </w:r>
    </w:p>
    <w:p w:rsidR="002F3508" w:rsidRPr="002F3508" w:rsidRDefault="002F3508" w:rsidP="005918B4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Рогачев Д.И. </w:t>
      </w:r>
      <w:r w:rsidRPr="002F3508">
        <w:rPr>
          <w:rFonts w:ascii="Times New Roman" w:hAnsi="Times New Roman"/>
          <w:sz w:val="24"/>
          <w:szCs w:val="24"/>
        </w:rPr>
        <w:t xml:space="preserve">Актуальные вопросы спортивного права стран Евразийского экономического союза. - М.: Проспект, 2017. </w:t>
      </w:r>
      <w:r>
        <w:rPr>
          <w:rFonts w:ascii="Times New Roman" w:hAnsi="Times New Roman"/>
          <w:sz w:val="24"/>
          <w:szCs w:val="24"/>
        </w:rPr>
        <w:t>–</w:t>
      </w:r>
      <w:r w:rsidRPr="002F3508">
        <w:rPr>
          <w:rFonts w:ascii="Times New Roman" w:hAnsi="Times New Roman"/>
          <w:sz w:val="24"/>
          <w:szCs w:val="24"/>
        </w:rPr>
        <w:t xml:space="preserve"> </w:t>
      </w:r>
      <w:r w:rsidRPr="002F3508">
        <w:rPr>
          <w:rStyle w:val="ad"/>
          <w:rFonts w:ascii="Times New Roman" w:hAnsi="Times New Roman"/>
          <w:b w:val="0"/>
          <w:sz w:val="24"/>
          <w:szCs w:val="24"/>
        </w:rPr>
        <w:t>946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</w:p>
    <w:p w:rsidR="00746972" w:rsidRPr="002F3508" w:rsidRDefault="00746972" w:rsidP="002F3508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746972" w:rsidRDefault="00746972" w:rsidP="00746972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746972" w:rsidRDefault="00746972" w:rsidP="00746972">
      <w:pPr>
        <w:numPr>
          <w:ilvl w:val="0"/>
          <w:numId w:val="16"/>
        </w:num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 Министерства</w:t>
      </w:r>
      <w:r w:rsidRPr="003430C2">
        <w:rPr>
          <w:rFonts w:ascii="Times New Roman" w:hAnsi="Times New Roman"/>
          <w:sz w:val="24"/>
          <w:szCs w:val="24"/>
        </w:rPr>
        <w:t xml:space="preserve"> спорта РФ:  </w:t>
      </w:r>
      <w:hyperlink r:id="rId8" w:history="1">
        <w:r w:rsidRPr="00F80414">
          <w:rPr>
            <w:rStyle w:val="ac"/>
            <w:rFonts w:ascii="Times New Roman" w:hAnsi="Times New Roman"/>
            <w:sz w:val="24"/>
            <w:szCs w:val="24"/>
          </w:rPr>
          <w:t>http://minsport.gov.ru/</w:t>
        </w:r>
      </w:hyperlink>
    </w:p>
    <w:p w:rsidR="00746972" w:rsidRDefault="00746972" w:rsidP="00746972">
      <w:pPr>
        <w:numPr>
          <w:ilvl w:val="0"/>
          <w:numId w:val="16"/>
        </w:num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Олимпийского комитета России: </w:t>
      </w:r>
      <w:hyperlink r:id="rId9" w:history="1">
        <w:r w:rsidRPr="00F80414">
          <w:rPr>
            <w:rStyle w:val="ac"/>
            <w:rFonts w:ascii="Times New Roman" w:hAnsi="Times New Roman"/>
            <w:sz w:val="24"/>
            <w:szCs w:val="24"/>
          </w:rPr>
          <w:t>http://olympic.ru</w:t>
        </w:r>
      </w:hyperlink>
    </w:p>
    <w:p w:rsidR="00746972" w:rsidRDefault="00746972" w:rsidP="00746972">
      <w:pPr>
        <w:numPr>
          <w:ilvl w:val="0"/>
          <w:numId w:val="16"/>
        </w:numPr>
        <w:spacing w:after="0"/>
        <w:ind w:right="-284"/>
        <w:rPr>
          <w:rFonts w:ascii="Times New Roman" w:hAnsi="Times New Roman"/>
          <w:sz w:val="24"/>
          <w:szCs w:val="24"/>
        </w:rPr>
      </w:pPr>
      <w:r w:rsidRPr="00FC076A">
        <w:rPr>
          <w:rFonts w:ascii="Times New Roman" w:hAnsi="Times New Roman"/>
          <w:sz w:val="24"/>
          <w:szCs w:val="24"/>
        </w:rPr>
        <w:t>Спортивная электронная библиотека</w:t>
      </w:r>
      <w:r>
        <w:rPr>
          <w:rFonts w:ascii="Times New Roman" w:hAnsi="Times New Roman"/>
          <w:sz w:val="24"/>
          <w:szCs w:val="24"/>
        </w:rPr>
        <w:t xml:space="preserve"> «Спортивное чтиво»: </w:t>
      </w:r>
      <w:hyperlink r:id="rId10" w:history="1">
        <w:r w:rsidRPr="00F80414">
          <w:rPr>
            <w:rStyle w:val="ac"/>
            <w:rFonts w:ascii="Times New Roman" w:hAnsi="Times New Roman"/>
            <w:sz w:val="24"/>
            <w:szCs w:val="24"/>
          </w:rPr>
          <w:t>http://sportfiction.ru</w:t>
        </w:r>
      </w:hyperlink>
    </w:p>
    <w:p w:rsidR="002F3508" w:rsidRDefault="002F3508" w:rsidP="00746972">
      <w:pPr>
        <w:numPr>
          <w:ilvl w:val="0"/>
          <w:numId w:val="16"/>
        </w:num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СПС Консультант плюс</w:t>
      </w:r>
    </w:p>
    <w:p w:rsidR="00746972" w:rsidRPr="00F52D95" w:rsidRDefault="00746972" w:rsidP="00746972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746972" w:rsidRPr="001E3215" w:rsidRDefault="00746972" w:rsidP="00746972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746972" w:rsidRPr="007E1B55" w:rsidRDefault="00746972" w:rsidP="0074697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8B4">
        <w:rPr>
          <w:rFonts w:ascii="Times New Roman" w:hAnsi="Times New Roman" w:cs="Times New Roman"/>
          <w:sz w:val="24"/>
          <w:szCs w:val="24"/>
        </w:rPr>
        <w:t>для демонстрации презентаций (ПК</w:t>
      </w:r>
      <w:r>
        <w:rPr>
          <w:rFonts w:ascii="Times New Roman" w:hAnsi="Times New Roman" w:cs="Times New Roman"/>
          <w:sz w:val="24"/>
          <w:szCs w:val="24"/>
        </w:rPr>
        <w:t xml:space="preserve"> или ноутбук, экран, проектор).</w:t>
      </w:r>
    </w:p>
    <w:p w:rsidR="00C2780B" w:rsidRPr="00BD0754" w:rsidRDefault="00746972" w:rsidP="00BD07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 xml:space="preserve">ННГУ, в том числе доступом к </w:t>
      </w:r>
      <w:r>
        <w:rPr>
          <w:rFonts w:ascii="Times New Roman" w:hAnsi="Times New Roman" w:cs="Times New Roman"/>
          <w:sz w:val="24"/>
          <w:szCs w:val="24"/>
        </w:rPr>
        <w:lastRenderedPageBreak/>
        <w:t>Справочной правовой системе Консультант плюс.</w:t>
      </w: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BD0754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BD0754" w:rsidRDefault="00BD0754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proofErr w:type="gramStart"/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5918B4">
        <w:rPr>
          <w:rFonts w:ascii="Times New Roman" w:hAnsi="Times New Roman"/>
          <w:sz w:val="24"/>
          <w:szCs w:val="24"/>
        </w:rPr>
        <w:t>:</w:t>
      </w:r>
      <w:proofErr w:type="gramEnd"/>
      <w:r w:rsidR="005918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8B4">
        <w:rPr>
          <w:rFonts w:ascii="Times New Roman" w:hAnsi="Times New Roman"/>
          <w:sz w:val="24"/>
          <w:szCs w:val="24"/>
        </w:rPr>
        <w:t>к.пед.н</w:t>
      </w:r>
      <w:proofErr w:type="spellEnd"/>
      <w:r w:rsidR="005918B4">
        <w:rPr>
          <w:rFonts w:ascii="Times New Roman" w:hAnsi="Times New Roman"/>
          <w:sz w:val="24"/>
          <w:szCs w:val="24"/>
        </w:rPr>
        <w:t>., доцент  Остапенко А.В.</w:t>
      </w:r>
    </w:p>
    <w:p w:rsidR="005918B4" w:rsidRPr="006F62D7" w:rsidRDefault="005918B4" w:rsidP="005918B4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Pr="00B976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 в спорте, к.э.н., доцент Летягина Е.Н.</w:t>
      </w:r>
    </w:p>
    <w:p w:rsidR="00FF1285" w:rsidRPr="006F62D7" w:rsidRDefault="00FF1285" w:rsidP="005918B4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1"/>
      <w:footerReference w:type="default" r:id="rId12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31" w:rsidRDefault="001D6231">
      <w:r>
        <w:separator/>
      </w:r>
    </w:p>
  </w:endnote>
  <w:endnote w:type="continuationSeparator" w:id="0">
    <w:p w:rsidR="001D6231" w:rsidRDefault="001D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5B91" w:rsidRDefault="00095B91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0E20">
      <w:rPr>
        <w:rStyle w:val="a9"/>
        <w:noProof/>
      </w:rPr>
      <w:t>2</w:t>
    </w:r>
    <w:r>
      <w:rPr>
        <w:rStyle w:val="a9"/>
      </w:rPr>
      <w:fldChar w:fldCharType="end"/>
    </w:r>
  </w:p>
  <w:p w:rsidR="00095B91" w:rsidRDefault="00095B91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31" w:rsidRDefault="001D6231">
      <w:r>
        <w:separator/>
      </w:r>
    </w:p>
  </w:footnote>
  <w:footnote w:type="continuationSeparator" w:id="0">
    <w:p w:rsidR="001D6231" w:rsidRDefault="001D6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55C"/>
    <w:multiLevelType w:val="hybridMultilevel"/>
    <w:tmpl w:val="16E81EE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6FC0069"/>
    <w:multiLevelType w:val="hybridMultilevel"/>
    <w:tmpl w:val="A028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E2706"/>
    <w:multiLevelType w:val="hybridMultilevel"/>
    <w:tmpl w:val="8BD4D522"/>
    <w:lvl w:ilvl="0" w:tplc="336289E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0E20"/>
    <w:rsid w:val="00004D37"/>
    <w:rsid w:val="00004E7E"/>
    <w:rsid w:val="00007E0A"/>
    <w:rsid w:val="0002192E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12035"/>
    <w:rsid w:val="0011214A"/>
    <w:rsid w:val="00130028"/>
    <w:rsid w:val="00154F14"/>
    <w:rsid w:val="0016108A"/>
    <w:rsid w:val="00162FE8"/>
    <w:rsid w:val="0017446C"/>
    <w:rsid w:val="00180D6A"/>
    <w:rsid w:val="001B550E"/>
    <w:rsid w:val="001B7663"/>
    <w:rsid w:val="001C3C91"/>
    <w:rsid w:val="001C492C"/>
    <w:rsid w:val="001C7396"/>
    <w:rsid w:val="001D068D"/>
    <w:rsid w:val="001D6231"/>
    <w:rsid w:val="001D64EC"/>
    <w:rsid w:val="001E138D"/>
    <w:rsid w:val="001E3215"/>
    <w:rsid w:val="001E53D1"/>
    <w:rsid w:val="001F243C"/>
    <w:rsid w:val="001F33D1"/>
    <w:rsid w:val="002001D3"/>
    <w:rsid w:val="00203724"/>
    <w:rsid w:val="002141BE"/>
    <w:rsid w:val="00227E79"/>
    <w:rsid w:val="00237611"/>
    <w:rsid w:val="00242B00"/>
    <w:rsid w:val="00292234"/>
    <w:rsid w:val="00292A4E"/>
    <w:rsid w:val="00293515"/>
    <w:rsid w:val="002A1049"/>
    <w:rsid w:val="002A1EB5"/>
    <w:rsid w:val="002B2163"/>
    <w:rsid w:val="002F3508"/>
    <w:rsid w:val="00307176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30D9"/>
    <w:rsid w:val="00477260"/>
    <w:rsid w:val="0048681E"/>
    <w:rsid w:val="004875A9"/>
    <w:rsid w:val="004B76EF"/>
    <w:rsid w:val="004C6F07"/>
    <w:rsid w:val="004E33FD"/>
    <w:rsid w:val="004F069C"/>
    <w:rsid w:val="004F0C76"/>
    <w:rsid w:val="00507CC7"/>
    <w:rsid w:val="00515CED"/>
    <w:rsid w:val="00524421"/>
    <w:rsid w:val="00535A1E"/>
    <w:rsid w:val="00535E47"/>
    <w:rsid w:val="005378EB"/>
    <w:rsid w:val="005428F3"/>
    <w:rsid w:val="005918B4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2BC7"/>
    <w:rsid w:val="006652F5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46972"/>
    <w:rsid w:val="00755F78"/>
    <w:rsid w:val="0076502C"/>
    <w:rsid w:val="007716F9"/>
    <w:rsid w:val="00786EFA"/>
    <w:rsid w:val="00794DBD"/>
    <w:rsid w:val="007A770C"/>
    <w:rsid w:val="007B0FF2"/>
    <w:rsid w:val="007B140C"/>
    <w:rsid w:val="007B5B69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47C92"/>
    <w:rsid w:val="00853AEA"/>
    <w:rsid w:val="008A74EF"/>
    <w:rsid w:val="008B4DD8"/>
    <w:rsid w:val="008B789D"/>
    <w:rsid w:val="008C3597"/>
    <w:rsid w:val="008C7CFA"/>
    <w:rsid w:val="008D2B94"/>
    <w:rsid w:val="008D7FDC"/>
    <w:rsid w:val="008E548C"/>
    <w:rsid w:val="008E57C1"/>
    <w:rsid w:val="008E7DAD"/>
    <w:rsid w:val="00900F8D"/>
    <w:rsid w:val="00901C10"/>
    <w:rsid w:val="009047BD"/>
    <w:rsid w:val="00910451"/>
    <w:rsid w:val="00921C9C"/>
    <w:rsid w:val="00925425"/>
    <w:rsid w:val="009257F7"/>
    <w:rsid w:val="0093745B"/>
    <w:rsid w:val="00940FF1"/>
    <w:rsid w:val="0095307E"/>
    <w:rsid w:val="0096713D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4895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6E5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D0754"/>
    <w:rsid w:val="00BE4951"/>
    <w:rsid w:val="00C03615"/>
    <w:rsid w:val="00C2780B"/>
    <w:rsid w:val="00C33E34"/>
    <w:rsid w:val="00C855EE"/>
    <w:rsid w:val="00C92B94"/>
    <w:rsid w:val="00CA6632"/>
    <w:rsid w:val="00D00C4F"/>
    <w:rsid w:val="00D02C5F"/>
    <w:rsid w:val="00D21CC5"/>
    <w:rsid w:val="00D25FA8"/>
    <w:rsid w:val="00D35118"/>
    <w:rsid w:val="00D442AC"/>
    <w:rsid w:val="00D46F44"/>
    <w:rsid w:val="00D6363D"/>
    <w:rsid w:val="00D76CA7"/>
    <w:rsid w:val="00D8624A"/>
    <w:rsid w:val="00DA5574"/>
    <w:rsid w:val="00DB33F5"/>
    <w:rsid w:val="00DC0331"/>
    <w:rsid w:val="00DC72EA"/>
    <w:rsid w:val="00DD0000"/>
    <w:rsid w:val="00DD140E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D143A"/>
    <w:rsid w:val="00EE4B4F"/>
    <w:rsid w:val="00EF46B9"/>
    <w:rsid w:val="00F007DF"/>
    <w:rsid w:val="00F2547A"/>
    <w:rsid w:val="00F30422"/>
    <w:rsid w:val="00F42C66"/>
    <w:rsid w:val="00F432A2"/>
    <w:rsid w:val="00F52D95"/>
    <w:rsid w:val="00F56275"/>
    <w:rsid w:val="00F64CB8"/>
    <w:rsid w:val="00F726D7"/>
    <w:rsid w:val="00F769DE"/>
    <w:rsid w:val="00F83130"/>
    <w:rsid w:val="00F904B0"/>
    <w:rsid w:val="00FA3935"/>
    <w:rsid w:val="00FA4EBE"/>
    <w:rsid w:val="00FB6A14"/>
    <w:rsid w:val="00FC4D0D"/>
    <w:rsid w:val="00FC6EC8"/>
    <w:rsid w:val="00FD2A3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D63B"/>
  <w15:chartTrackingRefBased/>
  <w15:docId w15:val="{7AC83FDD-3F18-43E7-9BED-CE99181C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val="x-none"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154F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rsid w:val="00F904B0"/>
    <w:rPr>
      <w:rFonts w:eastAsia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46972"/>
    <w:rPr>
      <w:color w:val="0000FF"/>
      <w:u w:val="single"/>
    </w:rPr>
  </w:style>
  <w:style w:type="character" w:styleId="ad">
    <w:name w:val="Strong"/>
    <w:uiPriority w:val="22"/>
    <w:qFormat/>
    <w:rsid w:val="002F3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port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portfict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ympi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0EA2-1EE8-4A9E-9147-E94BE5B2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26622</CharactersWithSpaces>
  <SharedDoc>false</SharedDoc>
  <HLinks>
    <vt:vector size="18" baseType="variant">
      <vt:variant>
        <vt:i4>6946939</vt:i4>
      </vt:variant>
      <vt:variant>
        <vt:i4>6</vt:i4>
      </vt:variant>
      <vt:variant>
        <vt:i4>0</vt:i4>
      </vt:variant>
      <vt:variant>
        <vt:i4>5</vt:i4>
      </vt:variant>
      <vt:variant>
        <vt:lpwstr>http://sportfiction.ru/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http://olympic.ru/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http://minsport.gov.ru/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5</cp:revision>
  <cp:lastPrinted>2015-07-16T08:02:00Z</cp:lastPrinted>
  <dcterms:created xsi:type="dcterms:W3CDTF">2020-04-16T04:23:00Z</dcterms:created>
  <dcterms:modified xsi:type="dcterms:W3CDTF">2021-08-18T08:20:00Z</dcterms:modified>
</cp:coreProperties>
</file>