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C1B85" w14:textId="77777777" w:rsidR="00E66AD7" w:rsidRPr="00E66AD7" w:rsidRDefault="00E66AD7" w:rsidP="00E66AD7">
      <w:pPr>
        <w:spacing w:line="240" w:lineRule="auto"/>
        <w:ind w:firstLine="0"/>
        <w:jc w:val="center"/>
        <w:rPr>
          <w:rFonts w:eastAsia="Calibri"/>
          <w:b/>
          <w:sz w:val="24"/>
          <w:szCs w:val="24"/>
        </w:rPr>
      </w:pPr>
      <w:r w:rsidRPr="00E66AD7">
        <w:rPr>
          <w:rFonts w:eastAsia="Calibri"/>
          <w:b/>
          <w:sz w:val="24"/>
          <w:szCs w:val="24"/>
        </w:rPr>
        <w:t xml:space="preserve">МИНИСТЕРСТВО НАУКИ И ВЫСШЕГО ОБРАЗОВАНИЯ </w:t>
      </w:r>
    </w:p>
    <w:p w14:paraId="20D99626" w14:textId="77777777" w:rsidR="00E66AD7" w:rsidRPr="00E66AD7" w:rsidRDefault="00E66AD7" w:rsidP="00E66AD7">
      <w:pPr>
        <w:spacing w:line="240" w:lineRule="auto"/>
        <w:ind w:firstLine="0"/>
        <w:jc w:val="center"/>
        <w:rPr>
          <w:rFonts w:eastAsia="Calibri"/>
          <w:sz w:val="24"/>
          <w:szCs w:val="24"/>
        </w:rPr>
      </w:pPr>
      <w:r w:rsidRPr="00E66AD7">
        <w:rPr>
          <w:rFonts w:eastAsia="Calibri"/>
          <w:b/>
          <w:sz w:val="24"/>
          <w:szCs w:val="24"/>
        </w:rPr>
        <w:t>РОССИЙСКОЙ ФЕДЕРАЦИИ</w:t>
      </w:r>
    </w:p>
    <w:p w14:paraId="672A6659" w14:textId="77777777" w:rsidR="00E66AD7" w:rsidRPr="00E66AD7" w:rsidRDefault="00E66AD7" w:rsidP="00E66AD7">
      <w:pPr>
        <w:spacing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14:paraId="08D3C3A7" w14:textId="77777777" w:rsidR="00E66AD7" w:rsidRPr="00E66AD7" w:rsidRDefault="00E66AD7" w:rsidP="00E66AD7">
      <w:pPr>
        <w:spacing w:line="240" w:lineRule="auto"/>
        <w:ind w:firstLine="0"/>
        <w:jc w:val="center"/>
        <w:rPr>
          <w:rFonts w:eastAsia="Calibri"/>
          <w:b/>
          <w:sz w:val="24"/>
          <w:szCs w:val="24"/>
        </w:rPr>
      </w:pPr>
      <w:r w:rsidRPr="00E66AD7">
        <w:rPr>
          <w:rFonts w:eastAsia="Calibri"/>
          <w:b/>
          <w:sz w:val="24"/>
          <w:szCs w:val="24"/>
        </w:rPr>
        <w:t xml:space="preserve">Федеральное государственное автономное </w:t>
      </w:r>
    </w:p>
    <w:p w14:paraId="0D692808" w14:textId="77777777" w:rsidR="00E66AD7" w:rsidRPr="00E66AD7" w:rsidRDefault="00E66AD7" w:rsidP="00E66AD7">
      <w:pPr>
        <w:spacing w:line="240" w:lineRule="auto"/>
        <w:ind w:firstLine="0"/>
        <w:jc w:val="center"/>
        <w:rPr>
          <w:rFonts w:eastAsia="Calibri"/>
          <w:sz w:val="24"/>
          <w:szCs w:val="24"/>
          <w:u w:val="single"/>
        </w:rPr>
      </w:pPr>
      <w:r w:rsidRPr="00E66AD7">
        <w:rPr>
          <w:rFonts w:eastAsia="Calibri"/>
          <w:b/>
          <w:sz w:val="24"/>
          <w:szCs w:val="24"/>
        </w:rPr>
        <w:t>образовательное учреждение высшего образования</w:t>
      </w:r>
      <w:r w:rsidRPr="00E66AD7">
        <w:rPr>
          <w:rFonts w:eastAsia="Calibri"/>
          <w:sz w:val="24"/>
          <w:szCs w:val="24"/>
          <w:u w:val="single"/>
        </w:rPr>
        <w:t xml:space="preserve"> </w:t>
      </w:r>
    </w:p>
    <w:p w14:paraId="3DD37BD5" w14:textId="77777777" w:rsidR="00E66AD7" w:rsidRPr="00E66AD7" w:rsidRDefault="00E66AD7" w:rsidP="00E66AD7">
      <w:pPr>
        <w:spacing w:line="240" w:lineRule="auto"/>
        <w:ind w:firstLine="0"/>
        <w:jc w:val="center"/>
        <w:rPr>
          <w:rFonts w:eastAsia="Calibri"/>
          <w:b/>
          <w:sz w:val="24"/>
          <w:szCs w:val="24"/>
        </w:rPr>
      </w:pPr>
      <w:r w:rsidRPr="00E66AD7">
        <w:rPr>
          <w:rFonts w:eastAsia="Calibri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14:paraId="0E4C48A7" w14:textId="77777777" w:rsidR="00E66AD7" w:rsidRPr="00E66AD7" w:rsidRDefault="00E66AD7" w:rsidP="00E66AD7">
      <w:pPr>
        <w:spacing w:line="240" w:lineRule="auto"/>
        <w:ind w:firstLine="0"/>
        <w:jc w:val="center"/>
        <w:rPr>
          <w:rFonts w:eastAsia="Calibri"/>
          <w:b/>
          <w:sz w:val="24"/>
          <w:szCs w:val="24"/>
        </w:rPr>
      </w:pPr>
      <w:r w:rsidRPr="00E66AD7">
        <w:rPr>
          <w:rFonts w:eastAsia="Calibri"/>
          <w:b/>
          <w:sz w:val="24"/>
          <w:szCs w:val="24"/>
        </w:rPr>
        <w:t>им. Н.И. Лобачевского»</w:t>
      </w:r>
    </w:p>
    <w:p w14:paraId="0A37501D" w14:textId="77777777" w:rsidR="00E66AD7" w:rsidRPr="00E66AD7" w:rsidRDefault="00E66AD7" w:rsidP="00E66AD7">
      <w:pPr>
        <w:spacing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14:paraId="30C488A9" w14:textId="77777777" w:rsidR="00E66AD7" w:rsidRPr="00E66AD7" w:rsidRDefault="00E66AD7" w:rsidP="00E66AD7">
      <w:pPr>
        <w:spacing w:line="240" w:lineRule="auto"/>
        <w:ind w:firstLine="0"/>
        <w:jc w:val="center"/>
        <w:rPr>
          <w:rFonts w:eastAsia="Calibri"/>
          <w:b/>
          <w:sz w:val="24"/>
          <w:szCs w:val="24"/>
        </w:rPr>
      </w:pPr>
      <w:r w:rsidRPr="00E66AD7">
        <w:rPr>
          <w:rFonts w:eastAsia="Calibri"/>
          <w:b/>
          <w:sz w:val="24"/>
          <w:szCs w:val="24"/>
        </w:rPr>
        <w:t>Дзержинский филиал ННГУ</w:t>
      </w:r>
    </w:p>
    <w:p w14:paraId="5DAB6C7B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b/>
          <w:sz w:val="16"/>
          <w:szCs w:val="16"/>
        </w:rPr>
      </w:pPr>
    </w:p>
    <w:p w14:paraId="46D1F394" w14:textId="77777777" w:rsidR="00183AF5" w:rsidRPr="00183AF5" w:rsidRDefault="00183AF5" w:rsidP="00183AF5">
      <w:pPr>
        <w:spacing w:after="160" w:line="256" w:lineRule="auto"/>
        <w:ind w:firstLine="0"/>
        <w:jc w:val="right"/>
        <w:rPr>
          <w:rFonts w:eastAsia="Calibri"/>
          <w:sz w:val="24"/>
          <w:szCs w:val="24"/>
        </w:rPr>
      </w:pPr>
      <w:bookmarkStart w:id="0" w:name="_Hlk81900114"/>
      <w:r w:rsidRPr="00183AF5">
        <w:rPr>
          <w:rFonts w:eastAsia="Calibri"/>
          <w:sz w:val="24"/>
          <w:szCs w:val="24"/>
        </w:rPr>
        <w:t>УТВЕРЖДЕНО</w:t>
      </w:r>
    </w:p>
    <w:p w14:paraId="7F7A5B57" w14:textId="77777777" w:rsidR="00183AF5" w:rsidRPr="00183AF5" w:rsidRDefault="00183AF5" w:rsidP="00183AF5">
      <w:pPr>
        <w:spacing w:after="160" w:line="256" w:lineRule="auto"/>
        <w:ind w:firstLine="0"/>
        <w:jc w:val="right"/>
        <w:rPr>
          <w:rFonts w:eastAsia="Calibri"/>
          <w:sz w:val="24"/>
          <w:szCs w:val="24"/>
        </w:rPr>
      </w:pPr>
      <w:r w:rsidRPr="00183AF5">
        <w:rPr>
          <w:rFonts w:eastAsia="Calibri"/>
          <w:sz w:val="24"/>
          <w:szCs w:val="24"/>
        </w:rPr>
        <w:t xml:space="preserve">               решением Ученого совета ННГУ</w:t>
      </w:r>
    </w:p>
    <w:p w14:paraId="140F0BFF" w14:textId="77777777" w:rsidR="00183AF5" w:rsidRPr="00183AF5" w:rsidRDefault="00183AF5" w:rsidP="00183AF5">
      <w:pPr>
        <w:spacing w:after="160" w:line="256" w:lineRule="auto"/>
        <w:ind w:firstLine="0"/>
        <w:jc w:val="right"/>
        <w:rPr>
          <w:rFonts w:eastAsia="Calibri"/>
          <w:sz w:val="24"/>
          <w:szCs w:val="24"/>
        </w:rPr>
      </w:pPr>
      <w:r w:rsidRPr="00183AF5">
        <w:rPr>
          <w:rFonts w:eastAsia="Calibri"/>
          <w:sz w:val="24"/>
          <w:szCs w:val="24"/>
        </w:rPr>
        <w:t xml:space="preserve">(протокол  от 16.06.2021 г. № 8)  </w:t>
      </w:r>
      <w:bookmarkEnd w:id="0"/>
    </w:p>
    <w:p w14:paraId="5A39BBE3" w14:textId="77777777" w:rsidR="00E66AD7" w:rsidRPr="00E66AD7" w:rsidRDefault="00E66AD7" w:rsidP="00E66AD7">
      <w:pPr>
        <w:spacing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14:paraId="41C8F396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14:paraId="72A3D3EC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14:paraId="1796BCD2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b/>
          <w:sz w:val="24"/>
          <w:szCs w:val="24"/>
        </w:rPr>
      </w:pPr>
      <w:r w:rsidRPr="00E66AD7">
        <w:rPr>
          <w:rFonts w:eastAsia="Calibri"/>
          <w:b/>
          <w:sz w:val="24"/>
          <w:szCs w:val="24"/>
        </w:rPr>
        <w:t>Рабочая программа дисциплины</w:t>
      </w:r>
    </w:p>
    <w:p w14:paraId="5C665C2A" w14:textId="68517829" w:rsidR="00E66AD7" w:rsidRPr="00E66AD7" w:rsidRDefault="0028660D" w:rsidP="00E66AD7">
      <w:pPr>
        <w:spacing w:after="160" w:line="240" w:lineRule="auto"/>
        <w:ind w:firstLine="0"/>
        <w:jc w:val="center"/>
        <w:rPr>
          <w:rFonts w:eastAsia="Calibri"/>
          <w:b/>
          <w:noProof/>
          <w:sz w:val="24"/>
          <w:szCs w:val="24"/>
        </w:rPr>
      </w:pPr>
      <w:r>
        <w:rPr>
          <w:rFonts w:eastAsia="Calibri"/>
          <w:b/>
          <w:noProof/>
          <w:sz w:val="24"/>
          <w:szCs w:val="24"/>
        </w:rPr>
        <w:t>СЛОЖНЫЕ СТРУКТУРЫ ДАННЫХ И АЛГОРИТМЫ</w:t>
      </w:r>
    </w:p>
    <w:p w14:paraId="721BAA58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bCs/>
          <w:sz w:val="24"/>
          <w:szCs w:val="24"/>
        </w:rPr>
      </w:pPr>
      <w:r w:rsidRPr="00E66AD7">
        <w:rPr>
          <w:rFonts w:eastAsia="Calibri"/>
          <w:bCs/>
          <w:sz w:val="24"/>
          <w:szCs w:val="24"/>
        </w:rPr>
        <w:t>Уровень высшего образования</w:t>
      </w:r>
    </w:p>
    <w:p w14:paraId="72F04FCF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b/>
          <w:bCs/>
          <w:sz w:val="24"/>
          <w:szCs w:val="24"/>
        </w:rPr>
      </w:pPr>
      <w:r w:rsidRPr="00E66AD7">
        <w:rPr>
          <w:rFonts w:eastAsia="Calibri"/>
          <w:b/>
          <w:bCs/>
          <w:sz w:val="24"/>
          <w:szCs w:val="24"/>
        </w:rPr>
        <w:t>БАКАЛАВРИАТ</w:t>
      </w:r>
    </w:p>
    <w:p w14:paraId="0D0B940D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14:paraId="683035E5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sz w:val="24"/>
          <w:szCs w:val="24"/>
        </w:rPr>
      </w:pPr>
      <w:r w:rsidRPr="00E66AD7">
        <w:rPr>
          <w:rFonts w:eastAsia="Calibri"/>
          <w:sz w:val="24"/>
          <w:szCs w:val="24"/>
        </w:rPr>
        <w:t xml:space="preserve">Направление подготовки </w:t>
      </w:r>
    </w:p>
    <w:p w14:paraId="669A705D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b/>
          <w:sz w:val="24"/>
          <w:szCs w:val="24"/>
        </w:rPr>
      </w:pPr>
      <w:r w:rsidRPr="00E66AD7">
        <w:rPr>
          <w:rFonts w:eastAsia="Calibri"/>
          <w:b/>
          <w:bCs/>
          <w:sz w:val="24"/>
          <w:szCs w:val="24"/>
        </w:rPr>
        <w:t>09.03.03 ПРИКЛАДНАЯ ИНФОРМАТИКА</w:t>
      </w:r>
    </w:p>
    <w:p w14:paraId="37FBB3F5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sz w:val="24"/>
          <w:szCs w:val="24"/>
        </w:rPr>
      </w:pPr>
      <w:r w:rsidRPr="00E66AD7">
        <w:rPr>
          <w:rFonts w:eastAsia="Calibri"/>
          <w:sz w:val="24"/>
          <w:szCs w:val="24"/>
        </w:rPr>
        <w:t xml:space="preserve">Направленность (профиль) образовательной программы </w:t>
      </w:r>
    </w:p>
    <w:p w14:paraId="606B8492" w14:textId="77777777" w:rsidR="00791AE0" w:rsidRPr="00791AE0" w:rsidRDefault="00791AE0" w:rsidP="00791AE0">
      <w:pPr>
        <w:spacing w:after="160" w:line="259" w:lineRule="auto"/>
        <w:ind w:firstLine="0"/>
        <w:jc w:val="center"/>
        <w:rPr>
          <w:rFonts w:eastAsia="Calibri"/>
          <w:b/>
          <w:bCs/>
          <w:sz w:val="24"/>
          <w:szCs w:val="24"/>
        </w:rPr>
      </w:pPr>
      <w:bookmarkStart w:id="1" w:name="_Hlk64621633"/>
      <w:r w:rsidRPr="00791AE0">
        <w:rPr>
          <w:rFonts w:eastAsia="Calibri"/>
          <w:b/>
          <w:bCs/>
          <w:sz w:val="24"/>
          <w:szCs w:val="24"/>
        </w:rPr>
        <w:t>ИТ-СЕРВИСЫ И ТЕХНОЛОГИИ ОБРАБОТКИ ДАННЫХ В ЭКОНОМИКЕ</w:t>
      </w:r>
    </w:p>
    <w:p w14:paraId="17C9ADAF" w14:textId="77777777" w:rsidR="00791AE0" w:rsidRPr="00791AE0" w:rsidRDefault="00791AE0" w:rsidP="00791AE0">
      <w:pPr>
        <w:spacing w:after="160" w:line="259" w:lineRule="auto"/>
        <w:ind w:firstLine="0"/>
        <w:jc w:val="center"/>
        <w:rPr>
          <w:rFonts w:eastAsia="Calibri"/>
          <w:b/>
          <w:bCs/>
          <w:sz w:val="24"/>
          <w:szCs w:val="24"/>
        </w:rPr>
      </w:pPr>
      <w:r w:rsidRPr="00791AE0">
        <w:rPr>
          <w:rFonts w:eastAsia="Calibri"/>
          <w:b/>
          <w:bCs/>
          <w:sz w:val="24"/>
          <w:szCs w:val="24"/>
        </w:rPr>
        <w:t xml:space="preserve"> И ФИНАНСАХ</w:t>
      </w:r>
    </w:p>
    <w:bookmarkEnd w:id="1"/>
    <w:p w14:paraId="2C38C0AF" w14:textId="1827FF04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i/>
          <w:sz w:val="24"/>
          <w:szCs w:val="24"/>
        </w:rPr>
      </w:pPr>
      <w:r w:rsidRPr="00E66AD7">
        <w:rPr>
          <w:rFonts w:eastAsia="Calibri"/>
          <w:i/>
          <w:sz w:val="24"/>
          <w:szCs w:val="24"/>
        </w:rPr>
        <w:t>Год набора:  20</w:t>
      </w:r>
      <w:r w:rsidR="00D46BC3">
        <w:rPr>
          <w:rFonts w:eastAsia="Calibri"/>
          <w:i/>
          <w:sz w:val="24"/>
          <w:szCs w:val="24"/>
        </w:rPr>
        <w:t>2</w:t>
      </w:r>
      <w:r w:rsidR="00791AE0">
        <w:rPr>
          <w:rFonts w:eastAsia="Calibri"/>
          <w:i/>
          <w:sz w:val="24"/>
          <w:szCs w:val="24"/>
        </w:rPr>
        <w:t>1</w:t>
      </w:r>
    </w:p>
    <w:p w14:paraId="0E27B00A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sz w:val="24"/>
          <w:szCs w:val="24"/>
        </w:rPr>
      </w:pPr>
    </w:p>
    <w:p w14:paraId="60061E4C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sz w:val="24"/>
          <w:szCs w:val="24"/>
        </w:rPr>
      </w:pPr>
    </w:p>
    <w:p w14:paraId="06DA5223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sz w:val="24"/>
          <w:szCs w:val="24"/>
        </w:rPr>
      </w:pPr>
      <w:r w:rsidRPr="00E66AD7">
        <w:rPr>
          <w:rFonts w:eastAsia="Calibri"/>
          <w:sz w:val="24"/>
          <w:szCs w:val="24"/>
        </w:rPr>
        <w:t>Квалификация</w:t>
      </w:r>
    </w:p>
    <w:p w14:paraId="7BEBBA98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b/>
          <w:sz w:val="24"/>
          <w:szCs w:val="24"/>
        </w:rPr>
      </w:pPr>
      <w:r w:rsidRPr="00E66AD7">
        <w:rPr>
          <w:rFonts w:eastAsia="Calibri"/>
          <w:b/>
          <w:sz w:val="24"/>
          <w:szCs w:val="24"/>
        </w:rPr>
        <w:t>БАКАЛАВР</w:t>
      </w:r>
    </w:p>
    <w:p w14:paraId="5E8439E2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sz w:val="24"/>
          <w:szCs w:val="24"/>
        </w:rPr>
      </w:pPr>
      <w:r w:rsidRPr="00E66AD7">
        <w:rPr>
          <w:rFonts w:eastAsia="Calibri"/>
          <w:sz w:val="24"/>
          <w:szCs w:val="24"/>
        </w:rPr>
        <w:t>Форма обучения</w:t>
      </w:r>
    </w:p>
    <w:p w14:paraId="6A8E1788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sz w:val="24"/>
          <w:szCs w:val="24"/>
        </w:rPr>
      </w:pPr>
      <w:r w:rsidRPr="00E66AD7">
        <w:rPr>
          <w:rFonts w:eastAsia="Calibri"/>
          <w:sz w:val="24"/>
          <w:szCs w:val="24"/>
        </w:rPr>
        <w:t>ОЧНАЯ</w:t>
      </w:r>
    </w:p>
    <w:p w14:paraId="44EAFD9C" w14:textId="77777777" w:rsidR="00E66AD7" w:rsidRPr="00E66AD7" w:rsidRDefault="00E66AD7" w:rsidP="00E66AD7">
      <w:pPr>
        <w:spacing w:after="160" w:line="240" w:lineRule="auto"/>
        <w:ind w:firstLine="0"/>
        <w:jc w:val="center"/>
        <w:rPr>
          <w:rFonts w:eastAsia="Calibri"/>
          <w:sz w:val="24"/>
          <w:szCs w:val="24"/>
        </w:rPr>
      </w:pPr>
    </w:p>
    <w:p w14:paraId="3F6D2545" w14:textId="77777777" w:rsidR="00E66AD7" w:rsidRPr="00E66AD7" w:rsidRDefault="00E66AD7" w:rsidP="00E66AD7">
      <w:pPr>
        <w:spacing w:line="240" w:lineRule="auto"/>
        <w:ind w:firstLine="0"/>
        <w:jc w:val="center"/>
        <w:rPr>
          <w:rFonts w:eastAsia="Calibri"/>
          <w:sz w:val="24"/>
          <w:szCs w:val="24"/>
        </w:rPr>
      </w:pPr>
      <w:r w:rsidRPr="00E66AD7">
        <w:rPr>
          <w:rFonts w:eastAsia="Calibri"/>
          <w:sz w:val="24"/>
          <w:szCs w:val="24"/>
        </w:rPr>
        <w:t>Дзержинск</w:t>
      </w:r>
    </w:p>
    <w:p w14:paraId="0E1EA571" w14:textId="337DA663" w:rsidR="00E66AD7" w:rsidRPr="00E66AD7" w:rsidRDefault="00E66AD7" w:rsidP="00E66AD7">
      <w:pPr>
        <w:spacing w:line="240" w:lineRule="auto"/>
        <w:ind w:firstLine="0"/>
        <w:jc w:val="center"/>
        <w:rPr>
          <w:rFonts w:eastAsia="Calibri"/>
          <w:sz w:val="24"/>
          <w:szCs w:val="24"/>
        </w:rPr>
      </w:pPr>
      <w:r w:rsidRPr="00E66AD7">
        <w:rPr>
          <w:rFonts w:eastAsia="Calibri"/>
          <w:sz w:val="24"/>
          <w:szCs w:val="24"/>
        </w:rPr>
        <w:t>20</w:t>
      </w:r>
      <w:r w:rsidR="00D46BC3">
        <w:rPr>
          <w:rFonts w:eastAsia="Calibri"/>
          <w:sz w:val="24"/>
          <w:szCs w:val="24"/>
        </w:rPr>
        <w:t>2</w:t>
      </w:r>
      <w:r w:rsidR="00791AE0">
        <w:rPr>
          <w:rFonts w:eastAsia="Calibri"/>
          <w:sz w:val="24"/>
          <w:szCs w:val="24"/>
        </w:rPr>
        <w:t>1</w:t>
      </w:r>
      <w:r w:rsidRPr="00E66AD7">
        <w:rPr>
          <w:rFonts w:eastAsia="Calibri"/>
          <w:sz w:val="24"/>
          <w:szCs w:val="24"/>
        </w:rPr>
        <w:t xml:space="preserve"> г.</w:t>
      </w:r>
    </w:p>
    <w:p w14:paraId="4B94D5A5" w14:textId="388CBDA1" w:rsidR="00E66AD7" w:rsidRDefault="00E66AD7" w:rsidP="00E66AD7">
      <w:pPr>
        <w:spacing w:after="160" w:line="259" w:lineRule="auto"/>
        <w:ind w:firstLine="0"/>
        <w:rPr>
          <w:rFonts w:ascii="Calibri" w:eastAsia="Calibri" w:hAnsi="Calibri"/>
          <w:sz w:val="22"/>
          <w:szCs w:val="22"/>
        </w:rPr>
      </w:pPr>
    </w:p>
    <w:p w14:paraId="0A53A5BB" w14:textId="592F12BA" w:rsidR="00F22D29" w:rsidRDefault="00F22D29" w:rsidP="00E66AD7">
      <w:pPr>
        <w:spacing w:after="160" w:line="259" w:lineRule="auto"/>
        <w:ind w:firstLine="0"/>
        <w:rPr>
          <w:rFonts w:ascii="Calibri" w:eastAsia="Calibri" w:hAnsi="Calibri"/>
          <w:sz w:val="22"/>
          <w:szCs w:val="22"/>
        </w:rPr>
      </w:pPr>
    </w:p>
    <w:p w14:paraId="55801B0C" w14:textId="77777777" w:rsidR="009D6526" w:rsidRPr="00F66DBD" w:rsidRDefault="009D6526" w:rsidP="00186E4C">
      <w:pPr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F66DBD">
        <w:rPr>
          <w:b/>
          <w:sz w:val="24"/>
          <w:szCs w:val="24"/>
        </w:rPr>
        <w:lastRenderedPageBreak/>
        <w:t xml:space="preserve">Место </w:t>
      </w:r>
      <w:r w:rsidR="004567A8" w:rsidRPr="00F66DBD">
        <w:rPr>
          <w:b/>
          <w:sz w:val="24"/>
          <w:szCs w:val="24"/>
        </w:rPr>
        <w:t xml:space="preserve">и цели </w:t>
      </w:r>
      <w:r w:rsidRPr="00F66DBD">
        <w:rPr>
          <w:b/>
          <w:sz w:val="24"/>
          <w:szCs w:val="24"/>
        </w:rPr>
        <w:t>дисциплины в структуре ОПОП</w:t>
      </w:r>
    </w:p>
    <w:p w14:paraId="27E08826" w14:textId="2F0311F8" w:rsidR="00E60688" w:rsidRDefault="00F66DBD" w:rsidP="00E66AD7">
      <w:pPr>
        <w:tabs>
          <w:tab w:val="left" w:pos="567"/>
        </w:tabs>
        <w:spacing w:line="240" w:lineRule="auto"/>
        <w:ind w:firstLine="567"/>
        <w:jc w:val="both"/>
        <w:rPr>
          <w:sz w:val="24"/>
          <w:szCs w:val="24"/>
        </w:rPr>
      </w:pPr>
      <w:r w:rsidRPr="00E374B9">
        <w:rPr>
          <w:sz w:val="24"/>
          <w:szCs w:val="24"/>
        </w:rPr>
        <w:t xml:space="preserve">Дисциплина </w:t>
      </w:r>
      <w:r w:rsidR="00B77650">
        <w:rPr>
          <w:sz w:val="24"/>
          <w:szCs w:val="24"/>
        </w:rPr>
        <w:t>Б1.</w:t>
      </w:r>
      <w:r w:rsidR="0069384F">
        <w:rPr>
          <w:sz w:val="24"/>
          <w:szCs w:val="24"/>
        </w:rPr>
        <w:t>В</w:t>
      </w:r>
      <w:r w:rsidR="0005205F">
        <w:rPr>
          <w:sz w:val="24"/>
          <w:szCs w:val="24"/>
        </w:rPr>
        <w:t>.</w:t>
      </w:r>
      <w:r w:rsidR="0069384F">
        <w:rPr>
          <w:sz w:val="24"/>
          <w:szCs w:val="24"/>
        </w:rPr>
        <w:t>ДВ.02.0</w:t>
      </w:r>
      <w:r w:rsidR="00EA72D8">
        <w:rPr>
          <w:sz w:val="24"/>
          <w:szCs w:val="24"/>
        </w:rPr>
        <w:t>2</w:t>
      </w:r>
      <w:r w:rsidR="00B77650">
        <w:rPr>
          <w:sz w:val="24"/>
          <w:szCs w:val="24"/>
        </w:rPr>
        <w:t xml:space="preserve"> </w:t>
      </w:r>
      <w:r w:rsidR="0069384F">
        <w:rPr>
          <w:sz w:val="24"/>
          <w:szCs w:val="24"/>
        </w:rPr>
        <w:t>«Сложные структуры данных и алгоритмы»</w:t>
      </w:r>
      <w:r w:rsidRPr="00E374B9">
        <w:rPr>
          <w:sz w:val="24"/>
          <w:szCs w:val="24"/>
        </w:rPr>
        <w:t xml:space="preserve">относится </w:t>
      </w:r>
      <w:r w:rsidR="00E60688" w:rsidRPr="005E017B">
        <w:rPr>
          <w:sz w:val="24"/>
          <w:szCs w:val="24"/>
        </w:rPr>
        <w:t xml:space="preserve">к </w:t>
      </w:r>
      <w:r w:rsidR="00E60688" w:rsidRPr="009B610E">
        <w:rPr>
          <w:sz w:val="24"/>
          <w:szCs w:val="24"/>
        </w:rPr>
        <w:t>обязательной части</w:t>
      </w:r>
      <w:r w:rsidR="00E60688">
        <w:rPr>
          <w:sz w:val="24"/>
          <w:szCs w:val="24"/>
        </w:rPr>
        <w:t xml:space="preserve"> учебного плана ООП 09.03.03 Прикладная информатика. </w:t>
      </w:r>
    </w:p>
    <w:p w14:paraId="5DE29FBD" w14:textId="77777777" w:rsidR="00E66AD7" w:rsidRPr="00D80245" w:rsidRDefault="00E66AD7" w:rsidP="00E66AD7">
      <w:pPr>
        <w:pStyle w:val="11"/>
        <w:spacing w:line="240" w:lineRule="auto"/>
        <w:ind w:left="0"/>
        <w:jc w:val="both"/>
        <w:rPr>
          <w:color w:val="000000"/>
          <w:sz w:val="24"/>
          <w:szCs w:val="24"/>
        </w:rPr>
      </w:pPr>
      <w:r w:rsidRPr="00D80245">
        <w:rPr>
          <w:b/>
          <w:color w:val="000000"/>
          <w:sz w:val="24"/>
          <w:szCs w:val="24"/>
        </w:rPr>
        <w:t>Целями освоения дисциплины являются</w:t>
      </w:r>
      <w:r w:rsidRPr="00D80245">
        <w:rPr>
          <w:color w:val="000000"/>
          <w:sz w:val="24"/>
          <w:szCs w:val="24"/>
        </w:rPr>
        <w:t>:</w:t>
      </w:r>
    </w:p>
    <w:p w14:paraId="25AC916C" w14:textId="77777777" w:rsidR="00E66AD7" w:rsidRPr="005D7EC6" w:rsidRDefault="00E66AD7" w:rsidP="00E66AD7">
      <w:pPr>
        <w:pStyle w:val="11"/>
        <w:spacing w:line="240" w:lineRule="auto"/>
        <w:ind w:left="0"/>
        <w:jc w:val="both"/>
        <w:rPr>
          <w:sz w:val="24"/>
          <w:szCs w:val="24"/>
        </w:rPr>
      </w:pPr>
      <w:r w:rsidRPr="005D7EC6">
        <w:rPr>
          <w:sz w:val="24"/>
          <w:szCs w:val="24"/>
        </w:rPr>
        <w:t>1) Формирование у студентов представлени</w:t>
      </w:r>
      <w:r>
        <w:rPr>
          <w:sz w:val="24"/>
          <w:szCs w:val="24"/>
        </w:rPr>
        <w:t>я</w:t>
      </w:r>
      <w:r w:rsidRPr="005D7EC6">
        <w:rPr>
          <w:sz w:val="24"/>
          <w:szCs w:val="24"/>
        </w:rPr>
        <w:t xml:space="preserve"> об основных </w:t>
      </w:r>
      <w:r>
        <w:rPr>
          <w:sz w:val="24"/>
          <w:szCs w:val="24"/>
        </w:rPr>
        <w:t>этапах создания, внедрения, адаптации и эксплуатации баз данных</w:t>
      </w:r>
      <w:r w:rsidRPr="005D7EC6">
        <w:rPr>
          <w:sz w:val="24"/>
          <w:szCs w:val="24"/>
        </w:rPr>
        <w:t>;</w:t>
      </w:r>
    </w:p>
    <w:p w14:paraId="7E9B1301" w14:textId="77777777" w:rsidR="00E66AD7" w:rsidRPr="005D7EC6" w:rsidRDefault="00E66AD7" w:rsidP="00E66AD7">
      <w:pPr>
        <w:spacing w:line="240" w:lineRule="auto"/>
        <w:ind w:firstLine="720"/>
        <w:jc w:val="both"/>
        <w:rPr>
          <w:sz w:val="24"/>
          <w:szCs w:val="24"/>
        </w:rPr>
      </w:pPr>
      <w:r w:rsidRPr="005D7EC6">
        <w:rPr>
          <w:sz w:val="24"/>
          <w:szCs w:val="24"/>
        </w:rPr>
        <w:t xml:space="preserve">2) Формирование </w:t>
      </w:r>
      <w:r>
        <w:rPr>
          <w:sz w:val="24"/>
          <w:szCs w:val="24"/>
        </w:rPr>
        <w:t>способов сбора информации по созданию баз данных по техническим заданиям заказчика</w:t>
      </w:r>
      <w:r w:rsidRPr="005D7EC6">
        <w:rPr>
          <w:sz w:val="24"/>
          <w:szCs w:val="24"/>
        </w:rPr>
        <w:t>.</w:t>
      </w:r>
    </w:p>
    <w:p w14:paraId="3DEEC669" w14:textId="77777777" w:rsidR="00E66AD7" w:rsidRDefault="00E66AD7" w:rsidP="00E66AD7">
      <w:pPr>
        <w:tabs>
          <w:tab w:val="left" w:pos="426"/>
        </w:tabs>
        <w:spacing w:line="240" w:lineRule="auto"/>
        <w:jc w:val="both"/>
        <w:rPr>
          <w:color w:val="C00000"/>
          <w:sz w:val="24"/>
          <w:szCs w:val="24"/>
        </w:rPr>
      </w:pPr>
    </w:p>
    <w:p w14:paraId="00458458" w14:textId="77777777" w:rsidR="00E60688" w:rsidRDefault="00E60688" w:rsidP="00186E4C">
      <w:pPr>
        <w:numPr>
          <w:ilvl w:val="0"/>
          <w:numId w:val="1"/>
        </w:numPr>
        <w:tabs>
          <w:tab w:val="left" w:pos="-3060"/>
        </w:tabs>
        <w:spacing w:line="240" w:lineRule="auto"/>
        <w:ind w:right="-425"/>
        <w:rPr>
          <w:b/>
          <w:sz w:val="24"/>
          <w:szCs w:val="24"/>
        </w:rPr>
      </w:pPr>
      <w:r w:rsidRPr="005D7652">
        <w:rPr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14:paraId="3656B9AB" w14:textId="77777777" w:rsidR="00EC5FCD" w:rsidRPr="005D7652" w:rsidRDefault="00EC5FCD" w:rsidP="00EC5FCD">
      <w:pPr>
        <w:tabs>
          <w:tab w:val="left" w:pos="-3060"/>
        </w:tabs>
        <w:spacing w:line="240" w:lineRule="auto"/>
        <w:ind w:left="540" w:right="-425" w:firstLine="0"/>
        <w:rPr>
          <w:b/>
          <w:sz w:val="24"/>
          <w:szCs w:val="24"/>
        </w:rPr>
      </w:pPr>
    </w:p>
    <w:p w14:paraId="45FB0818" w14:textId="77777777" w:rsidR="00E60688" w:rsidRPr="00F52D95" w:rsidRDefault="00E60688" w:rsidP="00E60688">
      <w:pPr>
        <w:tabs>
          <w:tab w:val="left" w:pos="426"/>
        </w:tabs>
        <w:spacing w:line="240" w:lineRule="auto"/>
        <w:jc w:val="both"/>
        <w:rPr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7"/>
        <w:gridCol w:w="2234"/>
        <w:gridCol w:w="3835"/>
        <w:gridCol w:w="1879"/>
      </w:tblGrid>
      <w:tr w:rsidR="004E7073" w:rsidRPr="004E7073" w14:paraId="380D9FB2" w14:textId="77777777" w:rsidTr="00A644F8">
        <w:trPr>
          <w:trHeight w:val="419"/>
        </w:trPr>
        <w:tc>
          <w:tcPr>
            <w:tcW w:w="2117" w:type="dxa"/>
            <w:vMerge w:val="restart"/>
          </w:tcPr>
          <w:p w14:paraId="2EDE97A4" w14:textId="77777777" w:rsidR="004E7073" w:rsidRPr="004E7073" w:rsidRDefault="004E7073" w:rsidP="004E7073">
            <w:pPr>
              <w:tabs>
                <w:tab w:val="num" w:pos="-332"/>
                <w:tab w:val="left" w:pos="426"/>
              </w:tabs>
              <w:spacing w:line="240" w:lineRule="auto"/>
              <w:ind w:left="108" w:firstLine="0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14:paraId="2C6C49C4" w14:textId="77777777" w:rsidR="004E7073" w:rsidRPr="004E7073" w:rsidRDefault="004E7073" w:rsidP="004E7073">
            <w:pPr>
              <w:tabs>
                <w:tab w:val="num" w:pos="-332"/>
                <w:tab w:val="left" w:pos="426"/>
              </w:tabs>
              <w:spacing w:line="240" w:lineRule="auto"/>
              <w:ind w:left="108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b/>
                <w:sz w:val="24"/>
                <w:szCs w:val="24"/>
                <w:lang w:eastAsia="ru-RU"/>
              </w:rPr>
              <w:t xml:space="preserve">Формируемые компетенции </w:t>
            </w:r>
            <w:r w:rsidRPr="004E7073">
              <w:rPr>
                <w:rFonts w:eastAsia="Calibri"/>
                <w:sz w:val="24"/>
                <w:szCs w:val="24"/>
                <w:lang w:eastAsia="ru-RU"/>
              </w:rPr>
              <w:t>(код, содержание компетенции)</w:t>
            </w:r>
          </w:p>
          <w:p w14:paraId="5156C037" w14:textId="77777777" w:rsidR="004E7073" w:rsidRPr="004E7073" w:rsidRDefault="004E7073" w:rsidP="004E7073">
            <w:pPr>
              <w:tabs>
                <w:tab w:val="num" w:pos="-332"/>
                <w:tab w:val="left" w:pos="426"/>
              </w:tabs>
              <w:spacing w:line="240" w:lineRule="auto"/>
              <w:ind w:left="108" w:firstLine="0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69" w:type="dxa"/>
            <w:gridSpan w:val="2"/>
          </w:tcPr>
          <w:p w14:paraId="0818D9EC" w14:textId="77777777" w:rsidR="004E7073" w:rsidRPr="004E7073" w:rsidRDefault="004E7073" w:rsidP="004E7073">
            <w:pPr>
              <w:tabs>
                <w:tab w:val="num" w:pos="-54"/>
                <w:tab w:val="left" w:pos="426"/>
              </w:tabs>
              <w:spacing w:line="240" w:lineRule="auto"/>
              <w:ind w:left="57" w:firstLine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b/>
                <w:sz w:val="24"/>
                <w:szCs w:val="24"/>
                <w:lang w:eastAsia="ru-RU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879" w:type="dxa"/>
            <w:vMerge w:val="restart"/>
          </w:tcPr>
          <w:p w14:paraId="3C6CE157" w14:textId="77777777" w:rsidR="004E7073" w:rsidRPr="004E7073" w:rsidRDefault="004E7073" w:rsidP="004E7073">
            <w:pPr>
              <w:tabs>
                <w:tab w:val="num" w:pos="-54"/>
                <w:tab w:val="left" w:pos="426"/>
              </w:tabs>
              <w:spacing w:line="240" w:lineRule="auto"/>
              <w:ind w:left="57" w:firstLine="0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 оценочного средства</w:t>
            </w:r>
          </w:p>
        </w:tc>
      </w:tr>
      <w:tr w:rsidR="004E7073" w:rsidRPr="004E7073" w14:paraId="3A959AE5" w14:textId="77777777" w:rsidTr="00A644F8">
        <w:trPr>
          <w:trHeight w:val="173"/>
        </w:trPr>
        <w:tc>
          <w:tcPr>
            <w:tcW w:w="2117" w:type="dxa"/>
            <w:vMerge/>
          </w:tcPr>
          <w:p w14:paraId="7DB44860" w14:textId="77777777" w:rsidR="004E7073" w:rsidRPr="004E7073" w:rsidRDefault="004E7073" w:rsidP="004E7073">
            <w:pPr>
              <w:spacing w:line="240" w:lineRule="auto"/>
              <w:ind w:firstLine="0"/>
              <w:jc w:val="both"/>
              <w:rPr>
                <w:i/>
                <w:sz w:val="22"/>
                <w:szCs w:val="22"/>
                <w:lang w:eastAsia="ru-RU"/>
              </w:rPr>
            </w:pPr>
          </w:p>
        </w:tc>
        <w:tc>
          <w:tcPr>
            <w:tcW w:w="2234" w:type="dxa"/>
          </w:tcPr>
          <w:p w14:paraId="08498D7B" w14:textId="77777777" w:rsidR="004E7073" w:rsidRPr="004E7073" w:rsidRDefault="004E7073" w:rsidP="004E7073">
            <w:pPr>
              <w:tabs>
                <w:tab w:val="num" w:pos="1"/>
                <w:tab w:val="left" w:pos="426"/>
              </w:tabs>
              <w:spacing w:line="240" w:lineRule="auto"/>
              <w:ind w:left="1" w:firstLine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b/>
                <w:sz w:val="24"/>
                <w:szCs w:val="24"/>
                <w:lang w:eastAsia="ru-RU"/>
              </w:rPr>
              <w:t>Индикатор достижения  компетенции</w:t>
            </w:r>
            <w:r w:rsidRPr="004E7073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</w:p>
          <w:p w14:paraId="08C54BE1" w14:textId="77777777" w:rsidR="004E7073" w:rsidRPr="004E7073" w:rsidRDefault="004E7073" w:rsidP="004E7073">
            <w:pPr>
              <w:tabs>
                <w:tab w:val="num" w:pos="1"/>
                <w:tab w:val="left" w:pos="426"/>
              </w:tabs>
              <w:spacing w:line="240" w:lineRule="auto"/>
              <w:ind w:left="1" w:firstLine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sz w:val="24"/>
                <w:szCs w:val="24"/>
                <w:lang w:eastAsia="ru-RU"/>
              </w:rPr>
              <w:t>(код, содержание индикатора)</w:t>
            </w:r>
          </w:p>
        </w:tc>
        <w:tc>
          <w:tcPr>
            <w:tcW w:w="3835" w:type="dxa"/>
          </w:tcPr>
          <w:p w14:paraId="13FC9FF4" w14:textId="77777777" w:rsidR="004E7073" w:rsidRPr="004E7073" w:rsidRDefault="004E7073" w:rsidP="004E7073">
            <w:pPr>
              <w:tabs>
                <w:tab w:val="left" w:pos="426"/>
                <w:tab w:val="num" w:pos="822"/>
              </w:tabs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b/>
                <w:sz w:val="24"/>
                <w:szCs w:val="24"/>
                <w:lang w:eastAsia="ru-RU"/>
              </w:rPr>
              <w:t xml:space="preserve">Результаты обучения </w:t>
            </w:r>
          </w:p>
          <w:p w14:paraId="5D91035E" w14:textId="77777777" w:rsidR="004E7073" w:rsidRPr="004E7073" w:rsidRDefault="004E7073" w:rsidP="004E7073">
            <w:pPr>
              <w:tabs>
                <w:tab w:val="left" w:pos="426"/>
                <w:tab w:val="num" w:pos="822"/>
              </w:tabs>
              <w:spacing w:line="240" w:lineRule="auto"/>
              <w:ind w:firstLine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b/>
                <w:sz w:val="24"/>
                <w:szCs w:val="24"/>
                <w:lang w:eastAsia="ru-RU"/>
              </w:rPr>
              <w:t>по дисциплине</w:t>
            </w:r>
          </w:p>
        </w:tc>
        <w:tc>
          <w:tcPr>
            <w:tcW w:w="1879" w:type="dxa"/>
            <w:vMerge/>
          </w:tcPr>
          <w:p w14:paraId="1F3B220A" w14:textId="77777777" w:rsidR="004E7073" w:rsidRPr="004E7073" w:rsidRDefault="004E7073" w:rsidP="004E7073">
            <w:pPr>
              <w:tabs>
                <w:tab w:val="left" w:pos="426"/>
                <w:tab w:val="num" w:pos="822"/>
              </w:tabs>
              <w:spacing w:line="240" w:lineRule="auto"/>
              <w:ind w:firstLine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</w:p>
        </w:tc>
      </w:tr>
      <w:tr w:rsidR="004E7073" w:rsidRPr="004E7073" w14:paraId="317CF4BB" w14:textId="77777777" w:rsidTr="00A644F8">
        <w:trPr>
          <w:trHeight w:val="508"/>
        </w:trPr>
        <w:tc>
          <w:tcPr>
            <w:tcW w:w="2117" w:type="dxa"/>
            <w:vMerge w:val="restart"/>
          </w:tcPr>
          <w:p w14:paraId="1864250D" w14:textId="77777777" w:rsidR="004E7073" w:rsidRPr="004E7073" w:rsidRDefault="004E7073" w:rsidP="004E7073">
            <w:pPr>
              <w:tabs>
                <w:tab w:val="num" w:pos="176"/>
                <w:tab w:val="left" w:pos="426"/>
              </w:tabs>
              <w:spacing w:line="240" w:lineRule="auto"/>
              <w:ind w:left="34"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bookmarkStart w:id="2" w:name="_Hlk64719880"/>
            <w:r w:rsidRPr="004E7073">
              <w:rPr>
                <w:sz w:val="23"/>
                <w:szCs w:val="23"/>
              </w:rPr>
              <w:t>ПК-8. Способен разрабатывать лингвистическое, информационное и программное обеспечение ИС (ИИС) и сопровождающую его документацию</w:t>
            </w:r>
            <w:bookmarkEnd w:id="2"/>
          </w:p>
        </w:tc>
        <w:tc>
          <w:tcPr>
            <w:tcW w:w="2234" w:type="dxa"/>
          </w:tcPr>
          <w:p w14:paraId="54EE1FBD" w14:textId="77777777" w:rsidR="004E7073" w:rsidRPr="004E7073" w:rsidRDefault="004E7073" w:rsidP="004E707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sz w:val="24"/>
                <w:szCs w:val="24"/>
                <w:lang w:eastAsia="ru-RU"/>
              </w:rPr>
              <w:t>ПК-8.1.</w:t>
            </w:r>
          </w:p>
          <w:p w14:paraId="4E448275" w14:textId="77777777" w:rsidR="004E7073" w:rsidRPr="004E7073" w:rsidRDefault="004E7073" w:rsidP="004E707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SimSun"/>
                <w:color w:val="000000"/>
                <w:sz w:val="23"/>
                <w:szCs w:val="23"/>
                <w:lang w:eastAsia="ru-RU"/>
              </w:rPr>
            </w:pPr>
            <w:r w:rsidRPr="004E7073">
              <w:rPr>
                <w:rFonts w:eastAsia="SimSun"/>
                <w:color w:val="000000"/>
                <w:sz w:val="23"/>
                <w:szCs w:val="23"/>
                <w:lang w:eastAsia="ru-RU"/>
              </w:rPr>
              <w:t xml:space="preserve">Способен использовать современные языки и системы программирования, формализмы описания знаний на концептуальном и инфологическом уровнях, требования к технической документации на все виды обеспечения ИС (ИИС). </w:t>
            </w:r>
          </w:p>
          <w:p w14:paraId="354D9274" w14:textId="77777777" w:rsidR="004E7073" w:rsidRPr="004E7073" w:rsidRDefault="004E7073" w:rsidP="004E707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</w:tcPr>
          <w:p w14:paraId="7BF83EB5" w14:textId="77777777" w:rsidR="004E7073" w:rsidRPr="004E7073" w:rsidRDefault="004E7073" w:rsidP="004E7073">
            <w:pPr>
              <w:tabs>
                <w:tab w:val="num" w:pos="1"/>
                <w:tab w:val="left" w:pos="426"/>
              </w:tabs>
              <w:spacing w:line="240" w:lineRule="auto"/>
              <w:ind w:left="1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sz w:val="24"/>
                <w:szCs w:val="24"/>
                <w:lang w:eastAsia="ru-RU"/>
              </w:rPr>
              <w:t xml:space="preserve">Знать </w:t>
            </w:r>
          </w:p>
          <w:p w14:paraId="7D8AAC66" w14:textId="77777777" w:rsidR="004E7073" w:rsidRPr="004E7073" w:rsidRDefault="004E7073" w:rsidP="004E7073">
            <w:pPr>
              <w:tabs>
                <w:tab w:val="left" w:pos="426"/>
                <w:tab w:val="num" w:pos="589"/>
              </w:tabs>
              <w:spacing w:line="240" w:lineRule="auto"/>
              <w:ind w:left="1" w:firstLine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color w:val="000000"/>
                <w:sz w:val="24"/>
                <w:szCs w:val="24"/>
                <w:lang w:eastAsia="ru-RU"/>
              </w:rPr>
              <w:t>нормативно-правовые документы, международные и отечественные стандарты в области информационных систем и технологий</w:t>
            </w:r>
          </w:p>
          <w:p w14:paraId="4C04AEA1" w14:textId="77777777" w:rsidR="004E7073" w:rsidRPr="004E7073" w:rsidRDefault="004E7073" w:rsidP="004E7073">
            <w:pPr>
              <w:tabs>
                <w:tab w:val="left" w:pos="426"/>
                <w:tab w:val="num" w:pos="589"/>
              </w:tabs>
              <w:spacing w:line="240" w:lineRule="auto"/>
              <w:ind w:left="1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sz w:val="24"/>
                <w:szCs w:val="24"/>
                <w:lang w:eastAsia="ru-RU"/>
              </w:rPr>
              <w:t xml:space="preserve"> Уметь </w:t>
            </w:r>
          </w:p>
          <w:p w14:paraId="6AAC2DC7" w14:textId="77777777" w:rsidR="004E7073" w:rsidRPr="004E7073" w:rsidRDefault="004E7073" w:rsidP="004E7073">
            <w:pPr>
              <w:tabs>
                <w:tab w:val="num" w:pos="1"/>
                <w:tab w:val="left" w:pos="426"/>
              </w:tabs>
              <w:spacing w:line="240" w:lineRule="auto"/>
              <w:ind w:left="1" w:firstLine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color w:val="000000"/>
                <w:sz w:val="24"/>
                <w:szCs w:val="24"/>
                <w:lang w:eastAsia="ru-RU"/>
              </w:rPr>
              <w:t>использовать стандарты в области информационных систем и технологий</w:t>
            </w:r>
          </w:p>
          <w:p w14:paraId="6A651C95" w14:textId="77777777" w:rsidR="004E7073" w:rsidRPr="004E7073" w:rsidRDefault="004E7073" w:rsidP="004E7073">
            <w:pPr>
              <w:tabs>
                <w:tab w:val="num" w:pos="1"/>
                <w:tab w:val="left" w:pos="426"/>
              </w:tabs>
              <w:spacing w:line="240" w:lineRule="auto"/>
              <w:ind w:left="1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sz w:val="24"/>
                <w:szCs w:val="24"/>
                <w:lang w:eastAsia="ru-RU"/>
              </w:rPr>
              <w:t xml:space="preserve"> Владеть</w:t>
            </w:r>
          </w:p>
          <w:p w14:paraId="4406728B" w14:textId="77777777" w:rsidR="004E7073" w:rsidRPr="004E7073" w:rsidRDefault="004E7073" w:rsidP="004E7073">
            <w:pPr>
              <w:tabs>
                <w:tab w:val="num" w:pos="1"/>
                <w:tab w:val="left" w:pos="426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sz w:val="24"/>
                <w:szCs w:val="24"/>
                <w:lang w:eastAsia="ru-RU"/>
              </w:rPr>
              <w:t>навыками формирования технической документации на информационную систему (технологию)</w:t>
            </w:r>
          </w:p>
        </w:tc>
        <w:tc>
          <w:tcPr>
            <w:tcW w:w="1879" w:type="dxa"/>
          </w:tcPr>
          <w:p w14:paraId="46652659" w14:textId="77777777" w:rsidR="004E7073" w:rsidRPr="004E7073" w:rsidRDefault="004E7073" w:rsidP="004E7073">
            <w:pPr>
              <w:tabs>
                <w:tab w:val="num" w:pos="1"/>
                <w:tab w:val="left" w:pos="426"/>
              </w:tabs>
              <w:spacing w:line="240" w:lineRule="auto"/>
              <w:ind w:left="1"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sz w:val="24"/>
                <w:szCs w:val="24"/>
                <w:lang w:eastAsia="ru-RU"/>
              </w:rPr>
              <w:t>доклады, тестирование, практические задания</w:t>
            </w:r>
          </w:p>
        </w:tc>
      </w:tr>
      <w:tr w:rsidR="004E7073" w:rsidRPr="004E7073" w14:paraId="351A3DCA" w14:textId="77777777" w:rsidTr="00A644F8">
        <w:trPr>
          <w:trHeight w:val="508"/>
        </w:trPr>
        <w:tc>
          <w:tcPr>
            <w:tcW w:w="2117" w:type="dxa"/>
            <w:vMerge/>
          </w:tcPr>
          <w:p w14:paraId="21C57FF4" w14:textId="77777777" w:rsidR="004E7073" w:rsidRPr="004E7073" w:rsidRDefault="004E7073" w:rsidP="004E7073">
            <w:pPr>
              <w:tabs>
                <w:tab w:val="num" w:pos="176"/>
                <w:tab w:val="left" w:pos="426"/>
              </w:tabs>
              <w:spacing w:line="240" w:lineRule="auto"/>
              <w:ind w:left="34"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</w:tcPr>
          <w:p w14:paraId="30CA7B33" w14:textId="77777777" w:rsidR="004E7073" w:rsidRPr="004E7073" w:rsidRDefault="004E7073" w:rsidP="004E707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sz w:val="24"/>
                <w:szCs w:val="24"/>
                <w:lang w:eastAsia="ru-RU"/>
              </w:rPr>
              <w:t>ПК-8.2</w:t>
            </w:r>
          </w:p>
          <w:p w14:paraId="62E518E9" w14:textId="77777777" w:rsidR="004E7073" w:rsidRPr="004E7073" w:rsidRDefault="004E7073" w:rsidP="004E707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SimSun"/>
                <w:color w:val="000000"/>
                <w:sz w:val="23"/>
                <w:szCs w:val="23"/>
                <w:lang w:eastAsia="ru-RU"/>
              </w:rPr>
            </w:pPr>
            <w:r w:rsidRPr="004E7073">
              <w:rPr>
                <w:rFonts w:eastAsia="SimSun"/>
                <w:color w:val="000000"/>
                <w:sz w:val="23"/>
                <w:szCs w:val="23"/>
                <w:lang w:eastAsia="ru-RU"/>
              </w:rPr>
              <w:t xml:space="preserve">Способен применять современные языки и системы программирования, формализмы описания знаний на концептуальном и инфологическом уровнях при разработке лингвистического, информационного и программного обеспечения ИИС и сопровождающей его документации. </w:t>
            </w:r>
          </w:p>
          <w:p w14:paraId="09F98421" w14:textId="77777777" w:rsidR="004E7073" w:rsidRPr="004E7073" w:rsidRDefault="004E7073" w:rsidP="004E707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</w:tcPr>
          <w:p w14:paraId="444EA587" w14:textId="77777777" w:rsidR="004E7073" w:rsidRPr="004E7073" w:rsidRDefault="004E7073" w:rsidP="004E7073">
            <w:pPr>
              <w:tabs>
                <w:tab w:val="num" w:pos="1"/>
                <w:tab w:val="left" w:pos="426"/>
              </w:tabs>
              <w:spacing w:line="240" w:lineRule="auto"/>
              <w:ind w:left="1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sz w:val="24"/>
                <w:szCs w:val="24"/>
                <w:lang w:eastAsia="ru-RU"/>
              </w:rPr>
              <w:t xml:space="preserve">Знать </w:t>
            </w:r>
          </w:p>
          <w:p w14:paraId="18310715" w14:textId="77777777" w:rsidR="004E7073" w:rsidRPr="004E7073" w:rsidRDefault="004E7073" w:rsidP="004E7073">
            <w:pPr>
              <w:tabs>
                <w:tab w:val="num" w:pos="1"/>
                <w:tab w:val="left" w:pos="426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sz w:val="24"/>
                <w:szCs w:val="24"/>
                <w:lang w:eastAsia="ru-RU"/>
              </w:rPr>
              <w:t>основные методологии технико – экономического обоснования структуры ИС</w:t>
            </w:r>
          </w:p>
          <w:p w14:paraId="2BE97EB5" w14:textId="77777777" w:rsidR="004E7073" w:rsidRPr="004E7073" w:rsidRDefault="004E7073" w:rsidP="004E7073">
            <w:pPr>
              <w:tabs>
                <w:tab w:val="left" w:pos="426"/>
                <w:tab w:val="num" w:pos="589"/>
              </w:tabs>
              <w:spacing w:line="240" w:lineRule="auto"/>
              <w:ind w:left="1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sz w:val="24"/>
                <w:szCs w:val="24"/>
                <w:lang w:eastAsia="ru-RU"/>
              </w:rPr>
              <w:t xml:space="preserve"> Уметь </w:t>
            </w:r>
          </w:p>
          <w:p w14:paraId="37AEA392" w14:textId="77777777" w:rsidR="004E7073" w:rsidRPr="004E7073" w:rsidRDefault="004E7073" w:rsidP="004E7073">
            <w:pPr>
              <w:tabs>
                <w:tab w:val="num" w:pos="1"/>
                <w:tab w:val="left" w:pos="426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color w:val="000000"/>
                <w:sz w:val="24"/>
                <w:szCs w:val="24"/>
                <w:lang w:eastAsia="ru-RU"/>
              </w:rPr>
              <w:t>составлять техническую документацию на разработку ИС</w:t>
            </w:r>
          </w:p>
          <w:p w14:paraId="41C5EC42" w14:textId="77777777" w:rsidR="004E7073" w:rsidRPr="004E7073" w:rsidRDefault="004E7073" w:rsidP="004E7073">
            <w:pPr>
              <w:tabs>
                <w:tab w:val="num" w:pos="1"/>
                <w:tab w:val="left" w:pos="426"/>
              </w:tabs>
              <w:spacing w:line="240" w:lineRule="auto"/>
              <w:ind w:left="1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sz w:val="24"/>
                <w:szCs w:val="24"/>
                <w:lang w:eastAsia="ru-RU"/>
              </w:rPr>
              <w:t xml:space="preserve"> Владеть</w:t>
            </w:r>
          </w:p>
          <w:p w14:paraId="6105801C" w14:textId="77777777" w:rsidR="004E7073" w:rsidRPr="004E7073" w:rsidRDefault="004E7073" w:rsidP="004E7073">
            <w:pPr>
              <w:tabs>
                <w:tab w:val="num" w:pos="1"/>
                <w:tab w:val="left" w:pos="426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sz w:val="24"/>
                <w:szCs w:val="24"/>
                <w:lang w:eastAsia="ru-RU"/>
              </w:rPr>
              <w:t>навыками описания структуры ИС с использованием технологий моделирования</w:t>
            </w:r>
          </w:p>
        </w:tc>
        <w:tc>
          <w:tcPr>
            <w:tcW w:w="1879" w:type="dxa"/>
          </w:tcPr>
          <w:p w14:paraId="2B108DBC" w14:textId="77777777" w:rsidR="004E7073" w:rsidRPr="004E7073" w:rsidRDefault="004E7073" w:rsidP="004E7073">
            <w:pPr>
              <w:tabs>
                <w:tab w:val="num" w:pos="1"/>
                <w:tab w:val="left" w:pos="426"/>
              </w:tabs>
              <w:spacing w:line="240" w:lineRule="auto"/>
              <w:ind w:left="1"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sz w:val="24"/>
                <w:szCs w:val="24"/>
                <w:lang w:eastAsia="ru-RU"/>
              </w:rPr>
              <w:t>доклады, тестирование, практические задания</w:t>
            </w:r>
          </w:p>
        </w:tc>
      </w:tr>
      <w:tr w:rsidR="004E7073" w:rsidRPr="004E7073" w14:paraId="566B8CAA" w14:textId="77777777" w:rsidTr="00A644F8">
        <w:trPr>
          <w:trHeight w:val="508"/>
        </w:trPr>
        <w:tc>
          <w:tcPr>
            <w:tcW w:w="2117" w:type="dxa"/>
            <w:vMerge/>
          </w:tcPr>
          <w:p w14:paraId="4AC135B7" w14:textId="77777777" w:rsidR="004E7073" w:rsidRPr="004E7073" w:rsidRDefault="004E7073" w:rsidP="004E7073">
            <w:pPr>
              <w:tabs>
                <w:tab w:val="num" w:pos="176"/>
                <w:tab w:val="left" w:pos="426"/>
              </w:tabs>
              <w:spacing w:line="240" w:lineRule="auto"/>
              <w:ind w:left="34"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</w:tcPr>
          <w:p w14:paraId="71368452" w14:textId="77777777" w:rsidR="004E7073" w:rsidRPr="004E7073" w:rsidRDefault="004E7073" w:rsidP="004E707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sz w:val="24"/>
                <w:szCs w:val="24"/>
                <w:lang w:eastAsia="ru-RU"/>
              </w:rPr>
              <w:t>ПК-8.3</w:t>
            </w:r>
          </w:p>
          <w:p w14:paraId="537F2BA2" w14:textId="77777777" w:rsidR="004E7073" w:rsidRPr="004E7073" w:rsidRDefault="004E7073" w:rsidP="004E7073">
            <w:pPr>
              <w:tabs>
                <w:tab w:val="num" w:pos="1"/>
                <w:tab w:val="left" w:pos="426"/>
              </w:tabs>
              <w:spacing w:line="240" w:lineRule="auto"/>
              <w:ind w:left="1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4E7073">
              <w:rPr>
                <w:sz w:val="23"/>
                <w:szCs w:val="23"/>
              </w:rPr>
              <w:t>Способен осуществлять разработку лингвистического, информационного и программного обеспечения конкретной ИС (ИИС) и сопровождающей его документации.</w:t>
            </w:r>
          </w:p>
        </w:tc>
        <w:tc>
          <w:tcPr>
            <w:tcW w:w="3835" w:type="dxa"/>
          </w:tcPr>
          <w:p w14:paraId="50B9CAC7" w14:textId="77777777" w:rsidR="004E7073" w:rsidRPr="004E7073" w:rsidRDefault="004E7073" w:rsidP="004E7073">
            <w:pPr>
              <w:tabs>
                <w:tab w:val="num" w:pos="1"/>
                <w:tab w:val="left" w:pos="426"/>
              </w:tabs>
              <w:spacing w:line="240" w:lineRule="auto"/>
              <w:ind w:left="1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sz w:val="24"/>
                <w:szCs w:val="24"/>
                <w:lang w:eastAsia="ru-RU"/>
              </w:rPr>
              <w:t xml:space="preserve">Знать </w:t>
            </w:r>
          </w:p>
          <w:p w14:paraId="02A527D6" w14:textId="77777777" w:rsidR="004E7073" w:rsidRPr="004E7073" w:rsidRDefault="004E7073" w:rsidP="004E7073">
            <w:pPr>
              <w:tabs>
                <w:tab w:val="num" w:pos="1"/>
                <w:tab w:val="left" w:pos="426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sz w:val="24"/>
                <w:szCs w:val="24"/>
                <w:lang w:eastAsia="ru-RU"/>
              </w:rPr>
              <w:t xml:space="preserve">основные инструменты разработки, сопровождения и тестирования прикладного программного обеспечения </w:t>
            </w:r>
          </w:p>
          <w:p w14:paraId="14F5F3AB" w14:textId="77777777" w:rsidR="004E7073" w:rsidRPr="004E7073" w:rsidRDefault="004E7073" w:rsidP="004E7073">
            <w:pPr>
              <w:tabs>
                <w:tab w:val="left" w:pos="426"/>
                <w:tab w:val="num" w:pos="589"/>
              </w:tabs>
              <w:spacing w:line="240" w:lineRule="auto"/>
              <w:ind w:left="1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sz w:val="24"/>
                <w:szCs w:val="24"/>
                <w:lang w:eastAsia="ru-RU"/>
              </w:rPr>
              <w:t xml:space="preserve"> Уметь </w:t>
            </w:r>
          </w:p>
          <w:p w14:paraId="3A91A012" w14:textId="77777777" w:rsidR="004E7073" w:rsidRPr="004E7073" w:rsidRDefault="004E7073" w:rsidP="004E7073">
            <w:pPr>
              <w:tabs>
                <w:tab w:val="left" w:pos="426"/>
                <w:tab w:val="num" w:pos="589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sz w:val="24"/>
                <w:szCs w:val="24"/>
                <w:lang w:eastAsia="ru-RU"/>
              </w:rPr>
              <w:t xml:space="preserve">работать с современными средами разработки и компиляции программного обеспечения </w:t>
            </w:r>
          </w:p>
          <w:p w14:paraId="7FB69ED0" w14:textId="77777777" w:rsidR="004E7073" w:rsidRPr="004E7073" w:rsidRDefault="004E7073" w:rsidP="004E7073">
            <w:pPr>
              <w:tabs>
                <w:tab w:val="num" w:pos="1"/>
                <w:tab w:val="left" w:pos="426"/>
              </w:tabs>
              <w:spacing w:line="240" w:lineRule="auto"/>
              <w:ind w:left="1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sz w:val="24"/>
                <w:szCs w:val="24"/>
                <w:lang w:eastAsia="ru-RU"/>
              </w:rPr>
              <w:t xml:space="preserve"> Владеть</w:t>
            </w:r>
          </w:p>
          <w:p w14:paraId="1BF78E52" w14:textId="77777777" w:rsidR="004E7073" w:rsidRPr="004E7073" w:rsidRDefault="004E7073" w:rsidP="004E7073">
            <w:pPr>
              <w:tabs>
                <w:tab w:val="num" w:pos="1"/>
                <w:tab w:val="left" w:pos="426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sz w:val="24"/>
                <w:szCs w:val="24"/>
                <w:lang w:eastAsia="ru-RU"/>
              </w:rPr>
              <w:t>навыками разработки документации, используя соответствующие стандарты</w:t>
            </w:r>
          </w:p>
        </w:tc>
        <w:tc>
          <w:tcPr>
            <w:tcW w:w="1879" w:type="dxa"/>
          </w:tcPr>
          <w:p w14:paraId="031BA3E7" w14:textId="77777777" w:rsidR="004E7073" w:rsidRPr="004E7073" w:rsidRDefault="004E7073" w:rsidP="004E7073">
            <w:pPr>
              <w:tabs>
                <w:tab w:val="num" w:pos="1"/>
                <w:tab w:val="left" w:pos="426"/>
              </w:tabs>
              <w:spacing w:line="240" w:lineRule="auto"/>
              <w:ind w:left="1"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E7073">
              <w:rPr>
                <w:rFonts w:eastAsia="Calibri"/>
                <w:sz w:val="24"/>
                <w:szCs w:val="24"/>
                <w:lang w:eastAsia="ru-RU"/>
              </w:rPr>
              <w:t>доклады, тестирование, практические задания</w:t>
            </w:r>
          </w:p>
        </w:tc>
      </w:tr>
    </w:tbl>
    <w:p w14:paraId="52E56223" w14:textId="77777777" w:rsidR="00E66AD7" w:rsidRDefault="00E66AD7" w:rsidP="0024723D">
      <w:pPr>
        <w:pStyle w:val="ad"/>
        <w:tabs>
          <w:tab w:val="clear" w:pos="822"/>
          <w:tab w:val="left" w:pos="426"/>
        </w:tabs>
        <w:ind w:left="0" w:right="-853" w:firstLine="0"/>
        <w:rPr>
          <w:b/>
        </w:rPr>
      </w:pPr>
    </w:p>
    <w:p w14:paraId="24E850C6" w14:textId="77777777" w:rsidR="0024723D" w:rsidRPr="00066E4A" w:rsidRDefault="0024723D" w:rsidP="0024723D">
      <w:pPr>
        <w:pStyle w:val="ad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 xml:space="preserve">3.  </w:t>
      </w:r>
      <w:r w:rsidRPr="00A856CF">
        <w:rPr>
          <w:b/>
        </w:rPr>
        <w:t xml:space="preserve">Структура и содержание дисциплины </w:t>
      </w:r>
    </w:p>
    <w:p w14:paraId="5CFF61E4" w14:textId="77777777" w:rsidR="0024723D" w:rsidRPr="00A856CF" w:rsidRDefault="0024723D" w:rsidP="0024723D">
      <w:pPr>
        <w:pStyle w:val="ad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76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1701"/>
      </w:tblGrid>
      <w:tr w:rsidR="00791AE0" w:rsidRPr="00E66AD7" w14:paraId="76F0B4A4" w14:textId="77777777" w:rsidTr="00791AE0">
        <w:trPr>
          <w:trHeight w:val="621"/>
        </w:trPr>
        <w:tc>
          <w:tcPr>
            <w:tcW w:w="5954" w:type="dxa"/>
            <w:shd w:val="clear" w:color="auto" w:fill="auto"/>
          </w:tcPr>
          <w:p w14:paraId="07547A01" w14:textId="77777777" w:rsidR="00791AE0" w:rsidRPr="00E66AD7" w:rsidRDefault="00791AE0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823D700" w14:textId="77777777" w:rsidR="00791AE0" w:rsidRPr="00E66AD7" w:rsidRDefault="00791AE0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>очная форма</w:t>
            </w:r>
          </w:p>
          <w:p w14:paraId="00C4D411" w14:textId="77777777" w:rsidR="00791AE0" w:rsidRPr="00E66AD7" w:rsidRDefault="00791AE0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>обучения</w:t>
            </w:r>
          </w:p>
        </w:tc>
      </w:tr>
      <w:tr w:rsidR="00791AE0" w:rsidRPr="00E66AD7" w14:paraId="6FED6ADC" w14:textId="77777777" w:rsidTr="00791AE0">
        <w:trPr>
          <w:trHeight w:val="362"/>
        </w:trPr>
        <w:tc>
          <w:tcPr>
            <w:tcW w:w="5954" w:type="dxa"/>
            <w:shd w:val="clear" w:color="auto" w:fill="auto"/>
          </w:tcPr>
          <w:p w14:paraId="03695DF0" w14:textId="77777777" w:rsidR="00791AE0" w:rsidRPr="00E66AD7" w:rsidRDefault="00791AE0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color w:val="000000"/>
                <w:sz w:val="20"/>
                <w:szCs w:val="20"/>
              </w:rPr>
              <w:t>Общая трудоемкость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234FA" w14:textId="443EBA1B" w:rsidR="00791AE0" w:rsidRPr="00E66AD7" w:rsidRDefault="00791AE0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E66AD7">
              <w:rPr>
                <w:color w:val="000000"/>
                <w:sz w:val="20"/>
                <w:szCs w:val="20"/>
              </w:rPr>
              <w:t xml:space="preserve"> ЗЕТ</w:t>
            </w:r>
          </w:p>
        </w:tc>
      </w:tr>
      <w:tr w:rsidR="00791AE0" w:rsidRPr="00E66AD7" w14:paraId="3636BFA2" w14:textId="77777777" w:rsidTr="00791AE0">
        <w:trPr>
          <w:trHeight w:val="362"/>
        </w:trPr>
        <w:tc>
          <w:tcPr>
            <w:tcW w:w="5954" w:type="dxa"/>
            <w:shd w:val="clear" w:color="auto" w:fill="auto"/>
          </w:tcPr>
          <w:p w14:paraId="48E7BD41" w14:textId="77777777" w:rsidR="00791AE0" w:rsidRPr="00E66AD7" w:rsidRDefault="00791AE0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>Часов по учебному плану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4C884E" w14:textId="32AD75CC" w:rsidR="00791AE0" w:rsidRPr="00E66AD7" w:rsidRDefault="00791AE0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791AE0" w:rsidRPr="00E66AD7" w14:paraId="54A50D28" w14:textId="77777777" w:rsidTr="00791AE0">
        <w:trPr>
          <w:trHeight w:val="362"/>
        </w:trPr>
        <w:tc>
          <w:tcPr>
            <w:tcW w:w="5954" w:type="dxa"/>
            <w:shd w:val="clear" w:color="auto" w:fill="auto"/>
          </w:tcPr>
          <w:p w14:paraId="3F5FAD9C" w14:textId="77777777" w:rsidR="00791AE0" w:rsidRPr="00E66AD7" w:rsidRDefault="00791AE0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43CB0F" w14:textId="77777777" w:rsidR="00791AE0" w:rsidRPr="00E66AD7" w:rsidRDefault="00791AE0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791AE0" w:rsidRPr="00E66AD7" w14:paraId="5FDC6800" w14:textId="77777777" w:rsidTr="00791AE0">
        <w:trPr>
          <w:trHeight w:val="1128"/>
        </w:trPr>
        <w:tc>
          <w:tcPr>
            <w:tcW w:w="5954" w:type="dxa"/>
            <w:shd w:val="clear" w:color="auto" w:fill="auto"/>
          </w:tcPr>
          <w:p w14:paraId="0F425C3F" w14:textId="77777777" w:rsidR="00791AE0" w:rsidRPr="00E66AD7" w:rsidRDefault="00791AE0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E66AD7">
              <w:rPr>
                <w:b/>
                <w:color w:val="000000"/>
                <w:sz w:val="20"/>
                <w:szCs w:val="20"/>
              </w:rPr>
              <w:t>аудиторные занятия (контактная</w:t>
            </w:r>
          </w:p>
          <w:p w14:paraId="0FA74F30" w14:textId="77777777" w:rsidR="00791AE0" w:rsidRPr="00E66AD7" w:rsidRDefault="00791AE0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E66AD7">
              <w:rPr>
                <w:b/>
                <w:color w:val="000000"/>
                <w:sz w:val="20"/>
                <w:szCs w:val="20"/>
              </w:rPr>
              <w:t xml:space="preserve"> работа):</w:t>
            </w:r>
          </w:p>
          <w:p w14:paraId="6461E124" w14:textId="77777777" w:rsidR="00791AE0" w:rsidRPr="00E66AD7" w:rsidRDefault="00791AE0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E66AD7">
              <w:rPr>
                <w:b/>
                <w:color w:val="000000"/>
                <w:sz w:val="20"/>
                <w:szCs w:val="20"/>
              </w:rPr>
              <w:t>- занятия лекционного типа</w:t>
            </w:r>
          </w:p>
          <w:p w14:paraId="22BC42F6" w14:textId="77777777" w:rsidR="00791AE0" w:rsidRDefault="00791AE0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 лабораторные занятия</w:t>
            </w:r>
          </w:p>
          <w:p w14:paraId="3AECC3B0" w14:textId="77777777" w:rsidR="00791AE0" w:rsidRPr="00E66AD7" w:rsidRDefault="00791AE0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 кср</w:t>
            </w:r>
          </w:p>
        </w:tc>
        <w:tc>
          <w:tcPr>
            <w:tcW w:w="1701" w:type="dxa"/>
            <w:shd w:val="clear" w:color="auto" w:fill="auto"/>
          </w:tcPr>
          <w:p w14:paraId="6537F28F" w14:textId="77777777" w:rsidR="00791AE0" w:rsidRPr="00E66AD7" w:rsidRDefault="00791AE0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14:paraId="4B9E354E" w14:textId="3FAF5A9E" w:rsidR="00791AE0" w:rsidRPr="00E66AD7" w:rsidRDefault="00791AE0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14:paraId="55440C04" w14:textId="42FA4DFF" w:rsidR="00791AE0" w:rsidRPr="00E66AD7" w:rsidRDefault="00791AE0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14:paraId="533D2821" w14:textId="53035750" w:rsidR="00791AE0" w:rsidRDefault="00791AE0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14:paraId="2598DEE6" w14:textId="33E9F907" w:rsidR="00791AE0" w:rsidRPr="00E66AD7" w:rsidRDefault="00791AE0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91AE0" w:rsidRPr="00E66AD7" w14:paraId="7F239719" w14:textId="77777777" w:rsidTr="00791AE0">
        <w:trPr>
          <w:trHeight w:val="362"/>
        </w:trPr>
        <w:tc>
          <w:tcPr>
            <w:tcW w:w="5954" w:type="dxa"/>
            <w:shd w:val="clear" w:color="auto" w:fill="auto"/>
          </w:tcPr>
          <w:p w14:paraId="35B61D09" w14:textId="77777777" w:rsidR="00791AE0" w:rsidRPr="00E66AD7" w:rsidRDefault="00791AE0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5DF96A" w14:textId="340BEB22" w:rsidR="00791AE0" w:rsidRPr="00E66AD7" w:rsidRDefault="00791AE0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791AE0" w:rsidRPr="00E66AD7" w14:paraId="439405F1" w14:textId="77777777" w:rsidTr="00791AE0">
        <w:trPr>
          <w:trHeight w:val="317"/>
        </w:trPr>
        <w:tc>
          <w:tcPr>
            <w:tcW w:w="5954" w:type="dxa"/>
            <w:shd w:val="clear" w:color="auto" w:fill="auto"/>
          </w:tcPr>
          <w:p w14:paraId="31D210A7" w14:textId="77777777" w:rsidR="00791AE0" w:rsidRPr="00E66AD7" w:rsidRDefault="00791AE0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E66AD7">
              <w:rPr>
                <w:b/>
                <w:color w:val="000000"/>
                <w:sz w:val="20"/>
                <w:szCs w:val="20"/>
              </w:rPr>
              <w:t>Промежуточная аттестация –</w:t>
            </w:r>
            <w:r>
              <w:rPr>
                <w:b/>
                <w:color w:val="000000"/>
                <w:sz w:val="20"/>
                <w:szCs w:val="20"/>
              </w:rPr>
              <w:t xml:space="preserve">  зачет,</w:t>
            </w:r>
            <w:r w:rsidRPr="00E66AD7">
              <w:rPr>
                <w:b/>
                <w:color w:val="000000"/>
                <w:sz w:val="20"/>
                <w:szCs w:val="20"/>
              </w:rPr>
              <w:t xml:space="preserve"> экзамен</w:t>
            </w:r>
            <w:r>
              <w:rPr>
                <w:b/>
                <w:color w:val="000000"/>
                <w:sz w:val="20"/>
                <w:szCs w:val="20"/>
              </w:rPr>
              <w:t>, курсовая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FB958C" w14:textId="77777777" w:rsidR="00791AE0" w:rsidRPr="00E66AD7" w:rsidRDefault="00791AE0" w:rsidP="00D46BC3">
            <w:pPr>
              <w:pStyle w:val="ad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</w:tbl>
    <w:p w14:paraId="5FFB6291" w14:textId="77777777" w:rsidR="00AF62D8" w:rsidRDefault="00AF62D8" w:rsidP="00AF62D8">
      <w:pPr>
        <w:rPr>
          <w:sz w:val="24"/>
          <w:szCs w:val="24"/>
          <w:u w:val="single"/>
        </w:rPr>
      </w:pPr>
      <w:r w:rsidRPr="002A1EB5">
        <w:rPr>
          <w:b/>
          <w:sz w:val="24"/>
          <w:szCs w:val="24"/>
        </w:rPr>
        <w:t>3.2.</w:t>
      </w:r>
      <w:r>
        <w:rPr>
          <w:sz w:val="24"/>
          <w:szCs w:val="24"/>
          <w:u w:val="single"/>
        </w:rPr>
        <w:t xml:space="preserve"> </w:t>
      </w:r>
      <w:r w:rsidRPr="00AF735A">
        <w:rPr>
          <w:sz w:val="24"/>
          <w:szCs w:val="24"/>
          <w:u w:val="single"/>
        </w:rPr>
        <w:t>Содержание дисциплины</w:t>
      </w:r>
    </w:p>
    <w:tbl>
      <w:tblPr>
        <w:tblW w:w="5406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9"/>
        <w:gridCol w:w="344"/>
        <w:gridCol w:w="38"/>
        <w:gridCol w:w="305"/>
        <w:gridCol w:w="80"/>
        <w:gridCol w:w="275"/>
        <w:gridCol w:w="114"/>
        <w:gridCol w:w="286"/>
        <w:gridCol w:w="105"/>
        <w:gridCol w:w="298"/>
        <w:gridCol w:w="92"/>
        <w:gridCol w:w="324"/>
        <w:gridCol w:w="67"/>
        <w:gridCol w:w="339"/>
        <w:gridCol w:w="52"/>
        <w:gridCol w:w="352"/>
        <w:gridCol w:w="38"/>
        <w:gridCol w:w="364"/>
        <w:gridCol w:w="26"/>
        <w:gridCol w:w="380"/>
        <w:gridCol w:w="11"/>
        <w:gridCol w:w="401"/>
        <w:gridCol w:w="392"/>
        <w:gridCol w:w="13"/>
        <w:gridCol w:w="381"/>
        <w:gridCol w:w="22"/>
        <w:gridCol w:w="370"/>
        <w:gridCol w:w="37"/>
        <w:gridCol w:w="354"/>
        <w:gridCol w:w="55"/>
        <w:gridCol w:w="334"/>
        <w:gridCol w:w="21"/>
        <w:gridCol w:w="354"/>
        <w:gridCol w:w="15"/>
        <w:gridCol w:w="349"/>
        <w:gridCol w:w="41"/>
        <w:gridCol w:w="317"/>
        <w:gridCol w:w="75"/>
        <w:gridCol w:w="283"/>
        <w:gridCol w:w="109"/>
        <w:gridCol w:w="364"/>
      </w:tblGrid>
      <w:tr w:rsidR="00EF446B" w:rsidRPr="00E66AD7" w14:paraId="10AE5212" w14:textId="77777777" w:rsidTr="00285058">
        <w:trPr>
          <w:trHeight w:val="135"/>
          <w:tblHeader/>
        </w:trPr>
        <w:tc>
          <w:tcPr>
            <w:tcW w:w="1185" w:type="pct"/>
            <w:vMerge w:val="restart"/>
            <w:tcBorders>
              <w:right w:val="single" w:sz="4" w:space="0" w:color="auto"/>
            </w:tcBorders>
          </w:tcPr>
          <w:p w14:paraId="4803DDC4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 xml:space="preserve">Наименование и краткое содержание разделов и тем дисциплины (модуля), </w:t>
            </w:r>
          </w:p>
          <w:p w14:paraId="70DF9E56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  <w:p w14:paraId="0123A729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>форма промежуточной аттестации по дисциплине (модулю)</w:t>
            </w:r>
          </w:p>
        </w:tc>
        <w:tc>
          <w:tcPr>
            <w:tcW w:w="48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15BF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>Всего</w:t>
            </w:r>
          </w:p>
          <w:p w14:paraId="46E9321C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right="-110"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>(часы)</w:t>
            </w:r>
          </w:p>
        </w:tc>
        <w:tc>
          <w:tcPr>
            <w:tcW w:w="3326" w:type="pct"/>
            <w:gridSpan w:val="35"/>
            <w:tcBorders>
              <w:left w:val="single" w:sz="4" w:space="0" w:color="auto"/>
            </w:tcBorders>
          </w:tcPr>
          <w:p w14:paraId="6481E77C" w14:textId="77777777" w:rsidR="00EF446B" w:rsidRPr="00E66AD7" w:rsidRDefault="00EF446B" w:rsidP="00EF446B">
            <w:pPr>
              <w:keepNext/>
              <w:spacing w:line="240" w:lineRule="auto"/>
              <w:ind w:left="822" w:firstLine="0"/>
              <w:jc w:val="center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В том числе</w:t>
            </w:r>
          </w:p>
        </w:tc>
      </w:tr>
      <w:tr w:rsidR="00EF446B" w:rsidRPr="00E66AD7" w14:paraId="7F9982E5" w14:textId="77777777" w:rsidTr="00285058">
        <w:trPr>
          <w:trHeight w:val="791"/>
          <w:tblHeader/>
        </w:trPr>
        <w:tc>
          <w:tcPr>
            <w:tcW w:w="1185" w:type="pct"/>
            <w:vMerge/>
            <w:tcBorders>
              <w:right w:val="single" w:sz="4" w:space="0" w:color="auto"/>
            </w:tcBorders>
          </w:tcPr>
          <w:p w14:paraId="44E871BC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822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23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822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71" w:type="pct"/>
            <w:gridSpan w:val="29"/>
            <w:tcBorders>
              <w:left w:val="single" w:sz="4" w:space="0" w:color="auto"/>
            </w:tcBorders>
          </w:tcPr>
          <w:p w14:paraId="3D059DFA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  <w:p w14:paraId="2893F94E" w14:textId="77777777" w:rsidR="00EF446B" w:rsidRPr="00E66AD7" w:rsidRDefault="00EF446B" w:rsidP="00EF446B">
            <w:pPr>
              <w:keepNext/>
              <w:spacing w:line="240" w:lineRule="auto"/>
              <w:ind w:left="117" w:firstLine="0"/>
              <w:jc w:val="center"/>
              <w:rPr>
                <w:b/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из них</w:t>
            </w:r>
          </w:p>
        </w:tc>
        <w:tc>
          <w:tcPr>
            <w:tcW w:w="556" w:type="pct"/>
            <w:gridSpan w:val="6"/>
            <w:vMerge w:val="restart"/>
            <w:textDirection w:val="btLr"/>
          </w:tcPr>
          <w:p w14:paraId="035CE15D" w14:textId="77777777" w:rsidR="0066235E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>Самостоятельная</w:t>
            </w:r>
            <w:r w:rsidRPr="00E66AD7">
              <w:rPr>
                <w:b/>
                <w:sz w:val="20"/>
                <w:szCs w:val="20"/>
              </w:rPr>
              <w:br/>
              <w:t xml:space="preserve">работа </w:t>
            </w:r>
            <w:r w:rsidR="0066235E">
              <w:rPr>
                <w:b/>
                <w:sz w:val="20"/>
                <w:szCs w:val="20"/>
              </w:rPr>
              <w:t xml:space="preserve"> </w:t>
            </w:r>
            <w:r w:rsidRPr="00E66AD7">
              <w:rPr>
                <w:b/>
                <w:sz w:val="20"/>
                <w:szCs w:val="20"/>
              </w:rPr>
              <w:t xml:space="preserve">обучающегося, </w:t>
            </w:r>
          </w:p>
          <w:p w14:paraId="55AFF6DA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b/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часы</w:t>
            </w:r>
          </w:p>
          <w:p w14:paraId="738610EB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822" w:right="113" w:firstLine="0"/>
              <w:jc w:val="center"/>
              <w:rPr>
                <w:sz w:val="20"/>
                <w:szCs w:val="20"/>
              </w:rPr>
            </w:pPr>
          </w:p>
        </w:tc>
      </w:tr>
      <w:tr w:rsidR="00EF446B" w:rsidRPr="00E66AD7" w14:paraId="2A897B84" w14:textId="77777777" w:rsidTr="00285058">
        <w:trPr>
          <w:trHeight w:val="1611"/>
          <w:tblHeader/>
        </w:trPr>
        <w:tc>
          <w:tcPr>
            <w:tcW w:w="1185" w:type="pct"/>
            <w:vMerge/>
            <w:tcBorders>
              <w:right w:val="single" w:sz="4" w:space="0" w:color="auto"/>
            </w:tcBorders>
          </w:tcPr>
          <w:p w14:paraId="637805D2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822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29E8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822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pct"/>
            <w:gridSpan w:val="6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24521474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firstLine="0"/>
              <w:jc w:val="both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 xml:space="preserve"> Занятия </w:t>
            </w:r>
            <w:r w:rsidRPr="00E66AD7">
              <w:rPr>
                <w:b/>
                <w:sz w:val="20"/>
                <w:szCs w:val="20"/>
              </w:rPr>
              <w:br/>
              <w:t xml:space="preserve"> лекционного</w:t>
            </w:r>
            <w:r w:rsidRPr="00E66AD7">
              <w:rPr>
                <w:b/>
                <w:sz w:val="20"/>
                <w:szCs w:val="20"/>
              </w:rPr>
              <w:br/>
              <w:t xml:space="preserve"> типа</w:t>
            </w:r>
          </w:p>
        </w:tc>
        <w:tc>
          <w:tcPr>
            <w:tcW w:w="565" w:type="pct"/>
            <w:gridSpan w:val="6"/>
            <w:textDirection w:val="btLr"/>
            <w:tcFitText/>
            <w:vAlign w:val="center"/>
          </w:tcPr>
          <w:p w14:paraId="58D24208" w14:textId="77777777" w:rsidR="00EF446B" w:rsidRPr="00E66AD7" w:rsidRDefault="00EF446B" w:rsidP="00EF446B">
            <w:pPr>
              <w:keepNext/>
              <w:tabs>
                <w:tab w:val="num" w:pos="5396"/>
              </w:tabs>
              <w:spacing w:line="240" w:lineRule="auto"/>
              <w:ind w:right="-100"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 xml:space="preserve"> Занятия</w:t>
            </w:r>
            <w:r w:rsidRPr="00E66AD7">
              <w:rPr>
                <w:b/>
                <w:sz w:val="20"/>
                <w:szCs w:val="20"/>
              </w:rPr>
              <w:br/>
              <w:t xml:space="preserve"> семинарского</w:t>
            </w:r>
            <w:r w:rsidRPr="00E66AD7">
              <w:rPr>
                <w:b/>
                <w:sz w:val="20"/>
                <w:szCs w:val="20"/>
              </w:rPr>
              <w:br/>
              <w:t xml:space="preserve"> типа</w:t>
            </w:r>
          </w:p>
        </w:tc>
        <w:tc>
          <w:tcPr>
            <w:tcW w:w="564" w:type="pct"/>
            <w:gridSpan w:val="5"/>
            <w:textDirection w:val="btLr"/>
            <w:tcFitText/>
            <w:vAlign w:val="center"/>
          </w:tcPr>
          <w:p w14:paraId="3F1D6E92" w14:textId="77777777" w:rsidR="00EF446B" w:rsidRPr="00E66AD7" w:rsidRDefault="00EF446B" w:rsidP="00EF446B">
            <w:pPr>
              <w:keepNext/>
              <w:tabs>
                <w:tab w:val="num" w:pos="5396"/>
              </w:tabs>
              <w:spacing w:line="240" w:lineRule="auto"/>
              <w:ind w:right="-100"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 xml:space="preserve"> Занятия</w:t>
            </w:r>
            <w:r w:rsidRPr="00E66AD7">
              <w:rPr>
                <w:b/>
                <w:sz w:val="20"/>
                <w:szCs w:val="20"/>
              </w:rPr>
              <w:br/>
              <w:t xml:space="preserve"> лабораторного</w:t>
            </w:r>
            <w:r w:rsidRPr="00E66AD7">
              <w:rPr>
                <w:b/>
                <w:sz w:val="20"/>
                <w:szCs w:val="20"/>
              </w:rPr>
              <w:br/>
              <w:t xml:space="preserve"> типа</w:t>
            </w:r>
          </w:p>
        </w:tc>
        <w:tc>
          <w:tcPr>
            <w:tcW w:w="573" w:type="pct"/>
            <w:gridSpan w:val="7"/>
            <w:textDirection w:val="btLr"/>
            <w:tcFitText/>
            <w:vAlign w:val="center"/>
          </w:tcPr>
          <w:p w14:paraId="124DB2E3" w14:textId="77777777" w:rsidR="00EF446B" w:rsidRPr="00E66AD7" w:rsidRDefault="00EF446B" w:rsidP="00EF446B">
            <w:pPr>
              <w:keepNext/>
              <w:tabs>
                <w:tab w:val="num" w:pos="5396"/>
              </w:tabs>
              <w:spacing w:line="240" w:lineRule="auto"/>
              <w:ind w:right="-100" w:firstLine="0"/>
              <w:jc w:val="both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 xml:space="preserve"> Консультации</w:t>
            </w:r>
          </w:p>
        </w:tc>
        <w:tc>
          <w:tcPr>
            <w:tcW w:w="501" w:type="pct"/>
            <w:gridSpan w:val="5"/>
          </w:tcPr>
          <w:p w14:paraId="763904F6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right="-100" w:firstLine="0"/>
              <w:rPr>
                <w:b/>
                <w:sz w:val="20"/>
                <w:szCs w:val="20"/>
              </w:rPr>
            </w:pPr>
            <w:r w:rsidRPr="00E66AD7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56" w:type="pct"/>
            <w:gridSpan w:val="6"/>
            <w:vMerge/>
          </w:tcPr>
          <w:p w14:paraId="3B7B4B86" w14:textId="77777777" w:rsidR="00EF446B" w:rsidRPr="00E66AD7" w:rsidRDefault="00EF446B" w:rsidP="00EF446B">
            <w:pPr>
              <w:keepNext/>
              <w:tabs>
                <w:tab w:val="num" w:pos="176"/>
              </w:tabs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285058" w:rsidRPr="00E66AD7" w14:paraId="2F40C69E" w14:textId="77777777" w:rsidTr="00285058">
        <w:trPr>
          <w:cantSplit/>
          <w:trHeight w:val="1547"/>
          <w:tblHeader/>
        </w:trPr>
        <w:tc>
          <w:tcPr>
            <w:tcW w:w="1185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3A0FF5F2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255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C566941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Очная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EB86CE6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Очно-заочная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7EAF5B1F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Заочная</w:t>
            </w:r>
          </w:p>
        </w:tc>
        <w:tc>
          <w:tcPr>
            <w:tcW w:w="186" w:type="pct"/>
            <w:gridSpan w:val="2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21F0CFD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Очная</w:t>
            </w:r>
          </w:p>
        </w:tc>
        <w:tc>
          <w:tcPr>
            <w:tcW w:w="188" w:type="pct"/>
            <w:gridSpan w:val="2"/>
            <w:shd w:val="clear" w:color="auto" w:fill="auto"/>
            <w:textDirection w:val="btLr"/>
          </w:tcPr>
          <w:p w14:paraId="2174A860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Очно-заочная</w:t>
            </w:r>
          </w:p>
        </w:tc>
        <w:tc>
          <w:tcPr>
            <w:tcW w:w="194" w:type="pct"/>
            <w:gridSpan w:val="2"/>
            <w:shd w:val="clear" w:color="auto" w:fill="FFFF99"/>
            <w:textDirection w:val="btLr"/>
          </w:tcPr>
          <w:p w14:paraId="495EF42A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Заочная</w:t>
            </w:r>
          </w:p>
        </w:tc>
        <w:tc>
          <w:tcPr>
            <w:tcW w:w="189" w:type="pct"/>
            <w:gridSpan w:val="2"/>
            <w:shd w:val="clear" w:color="auto" w:fill="auto"/>
            <w:textDirection w:val="btLr"/>
          </w:tcPr>
          <w:p w14:paraId="74FAE2F0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Очная</w:t>
            </w:r>
          </w:p>
        </w:tc>
        <w:tc>
          <w:tcPr>
            <w:tcW w:w="188" w:type="pct"/>
            <w:gridSpan w:val="2"/>
            <w:shd w:val="clear" w:color="auto" w:fill="auto"/>
            <w:textDirection w:val="btLr"/>
          </w:tcPr>
          <w:p w14:paraId="731D544C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Очно-заочная</w:t>
            </w:r>
          </w:p>
        </w:tc>
        <w:tc>
          <w:tcPr>
            <w:tcW w:w="188" w:type="pct"/>
            <w:gridSpan w:val="2"/>
            <w:shd w:val="clear" w:color="auto" w:fill="FFFF99"/>
            <w:textDirection w:val="btLr"/>
          </w:tcPr>
          <w:p w14:paraId="6AB8A4FB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Заочная</w:t>
            </w:r>
          </w:p>
        </w:tc>
        <w:tc>
          <w:tcPr>
            <w:tcW w:w="189" w:type="pct"/>
            <w:gridSpan w:val="2"/>
            <w:shd w:val="clear" w:color="auto" w:fill="auto"/>
            <w:textDirection w:val="btLr"/>
          </w:tcPr>
          <w:p w14:paraId="0F857CFF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Очная</w:t>
            </w:r>
          </w:p>
        </w:tc>
        <w:tc>
          <w:tcPr>
            <w:tcW w:w="192" w:type="pct"/>
            <w:gridSpan w:val="2"/>
            <w:shd w:val="clear" w:color="auto" w:fill="auto"/>
            <w:textDirection w:val="btLr"/>
          </w:tcPr>
          <w:p w14:paraId="52F0C7A1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Очно-заочная</w:t>
            </w:r>
          </w:p>
        </w:tc>
        <w:tc>
          <w:tcPr>
            <w:tcW w:w="189" w:type="pct"/>
            <w:gridSpan w:val="2"/>
            <w:shd w:val="clear" w:color="auto" w:fill="FFFF99"/>
            <w:textDirection w:val="btLr"/>
          </w:tcPr>
          <w:p w14:paraId="37E57041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Заочная</w:t>
            </w:r>
          </w:p>
        </w:tc>
        <w:tc>
          <w:tcPr>
            <w:tcW w:w="187" w:type="pct"/>
            <w:gridSpan w:val="2"/>
            <w:shd w:val="clear" w:color="auto" w:fill="auto"/>
            <w:textDirection w:val="btLr"/>
          </w:tcPr>
          <w:p w14:paraId="17743F84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Очная</w:t>
            </w:r>
          </w:p>
        </w:tc>
        <w:tc>
          <w:tcPr>
            <w:tcW w:w="189" w:type="pct"/>
            <w:gridSpan w:val="2"/>
            <w:shd w:val="clear" w:color="auto" w:fill="auto"/>
            <w:textDirection w:val="btLr"/>
          </w:tcPr>
          <w:p w14:paraId="1FECA46C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Очно-заочная</w:t>
            </w:r>
          </w:p>
        </w:tc>
        <w:tc>
          <w:tcPr>
            <w:tcW w:w="191" w:type="pct"/>
            <w:gridSpan w:val="2"/>
            <w:shd w:val="clear" w:color="auto" w:fill="FFFF99"/>
            <w:textDirection w:val="btLr"/>
          </w:tcPr>
          <w:p w14:paraId="049CFDB8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Заочная</w:t>
            </w:r>
          </w:p>
        </w:tc>
        <w:tc>
          <w:tcPr>
            <w:tcW w:w="166" w:type="pct"/>
            <w:gridSpan w:val="2"/>
            <w:shd w:val="clear" w:color="auto" w:fill="auto"/>
            <w:textDirection w:val="btLr"/>
          </w:tcPr>
          <w:p w14:paraId="1D26D832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Очная</w:t>
            </w:r>
          </w:p>
        </w:tc>
        <w:tc>
          <w:tcPr>
            <w:tcW w:w="165" w:type="pct"/>
            <w:shd w:val="clear" w:color="auto" w:fill="auto"/>
            <w:textDirection w:val="btLr"/>
          </w:tcPr>
          <w:p w14:paraId="29C371BA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Очно-заочная</w:t>
            </w:r>
          </w:p>
        </w:tc>
        <w:tc>
          <w:tcPr>
            <w:tcW w:w="170" w:type="pct"/>
            <w:gridSpan w:val="2"/>
            <w:shd w:val="clear" w:color="auto" w:fill="FFFF99"/>
            <w:textDirection w:val="btLr"/>
          </w:tcPr>
          <w:p w14:paraId="01D879B6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Заочная</w:t>
            </w:r>
          </w:p>
        </w:tc>
        <w:tc>
          <w:tcPr>
            <w:tcW w:w="167" w:type="pct"/>
            <w:gridSpan w:val="2"/>
            <w:shd w:val="clear" w:color="auto" w:fill="auto"/>
            <w:textDirection w:val="btLr"/>
          </w:tcPr>
          <w:p w14:paraId="7FB99C8F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Очная</w:t>
            </w:r>
          </w:p>
        </w:tc>
        <w:tc>
          <w:tcPr>
            <w:tcW w:w="167" w:type="pct"/>
            <w:gridSpan w:val="2"/>
            <w:shd w:val="clear" w:color="auto" w:fill="auto"/>
            <w:textDirection w:val="btLr"/>
          </w:tcPr>
          <w:p w14:paraId="2031D88F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Очно-заочная</w:t>
            </w:r>
          </w:p>
        </w:tc>
        <w:tc>
          <w:tcPr>
            <w:tcW w:w="222" w:type="pct"/>
            <w:gridSpan w:val="2"/>
            <w:shd w:val="clear" w:color="auto" w:fill="FFFF99"/>
            <w:textDirection w:val="btLr"/>
          </w:tcPr>
          <w:p w14:paraId="597B924A" w14:textId="77777777" w:rsidR="00EF446B" w:rsidRPr="00E66AD7" w:rsidRDefault="00EF446B" w:rsidP="00EF446B">
            <w:pPr>
              <w:keepNext/>
              <w:tabs>
                <w:tab w:val="num" w:pos="822"/>
              </w:tabs>
              <w:spacing w:line="240" w:lineRule="auto"/>
              <w:ind w:left="113" w:right="-107" w:firstLine="0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Заочная</w:t>
            </w:r>
          </w:p>
        </w:tc>
      </w:tr>
      <w:tr w:rsidR="00285058" w:rsidRPr="00E66AD7" w14:paraId="29CA5B3C" w14:textId="77777777" w:rsidTr="00FD159D">
        <w:trPr>
          <w:trHeight w:val="1012"/>
        </w:trPr>
        <w:tc>
          <w:tcPr>
            <w:tcW w:w="1185" w:type="pct"/>
            <w:tcBorders>
              <w:right w:val="single" w:sz="4" w:space="0" w:color="auto"/>
            </w:tcBorders>
            <w:shd w:val="clear" w:color="auto" w:fill="auto"/>
          </w:tcPr>
          <w:p w14:paraId="208BEFD5" w14:textId="77777777" w:rsidR="00EF446B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Начальный этап использования средств вычислительной техники в информационных системах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97CE" w14:textId="471AAC99" w:rsidR="00EF446B" w:rsidRPr="00E66AD7" w:rsidRDefault="00285058" w:rsidP="0066235E">
            <w:pPr>
              <w:tabs>
                <w:tab w:val="num" w:pos="822"/>
              </w:tabs>
              <w:spacing w:line="240" w:lineRule="auto"/>
              <w:ind w:left="-34" w:right="-97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999B5" w14:textId="56156F4C" w:rsidR="00EF446B" w:rsidRPr="00B97DF2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630AD66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D369756" w14:textId="7410FF56" w:rsidR="00EF446B" w:rsidRPr="00E66AD7" w:rsidRDefault="00285058" w:rsidP="0066235E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2" w:type="pct"/>
            <w:gridSpan w:val="2"/>
            <w:shd w:val="clear" w:color="auto" w:fill="auto"/>
          </w:tcPr>
          <w:p w14:paraId="61829076" w14:textId="659791AA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shd w:val="clear" w:color="auto" w:fill="FFFF99"/>
          </w:tcPr>
          <w:p w14:paraId="2BA226A1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shd w:val="clear" w:color="auto" w:fill="auto"/>
          </w:tcPr>
          <w:p w14:paraId="17AD93B2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shd w:val="clear" w:color="auto" w:fill="auto"/>
          </w:tcPr>
          <w:p w14:paraId="0DE4B5B7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shd w:val="clear" w:color="auto" w:fill="FFFF99"/>
          </w:tcPr>
          <w:p w14:paraId="66204FF1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shd w:val="clear" w:color="auto" w:fill="auto"/>
          </w:tcPr>
          <w:p w14:paraId="446DE71A" w14:textId="451FC33C" w:rsidR="00EF446B" w:rsidRPr="00E66AD7" w:rsidRDefault="00285058" w:rsidP="0066235E">
            <w:pPr>
              <w:tabs>
                <w:tab w:val="num" w:pos="822"/>
              </w:tabs>
              <w:spacing w:line="240" w:lineRule="auto"/>
              <w:ind w:left="-160" w:right="-7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2DBF0D7D" w14:textId="20F61D3B" w:rsidR="00EF446B" w:rsidRPr="00285058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3" w:type="pct"/>
            <w:shd w:val="clear" w:color="auto" w:fill="FFFF99"/>
          </w:tcPr>
          <w:p w14:paraId="6B62F1B3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shd w:val="clear" w:color="auto" w:fill="auto"/>
          </w:tcPr>
          <w:p w14:paraId="02F2C34E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shd w:val="clear" w:color="auto" w:fill="auto"/>
          </w:tcPr>
          <w:p w14:paraId="680A4E5D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shd w:val="clear" w:color="auto" w:fill="FFFF99"/>
          </w:tcPr>
          <w:p w14:paraId="19219836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shd w:val="clear" w:color="auto" w:fill="auto"/>
          </w:tcPr>
          <w:p w14:paraId="5007C906" w14:textId="35C726C0" w:rsidR="00EF446B" w:rsidRPr="00E66AD7" w:rsidRDefault="00285058" w:rsidP="0066235E">
            <w:pPr>
              <w:tabs>
                <w:tab w:val="num" w:pos="822"/>
              </w:tabs>
              <w:spacing w:line="240" w:lineRule="auto"/>
              <w:ind w:right="-96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2" w:type="pct"/>
            <w:gridSpan w:val="3"/>
            <w:shd w:val="clear" w:color="auto" w:fill="auto"/>
          </w:tcPr>
          <w:p w14:paraId="296FEF7D" w14:textId="3F59725E" w:rsidR="00EF446B" w:rsidRPr="00B97DF2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2" w:type="pct"/>
            <w:gridSpan w:val="2"/>
            <w:shd w:val="clear" w:color="auto" w:fill="FFFF99"/>
          </w:tcPr>
          <w:p w14:paraId="7194DBDC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shd w:val="clear" w:color="auto" w:fill="auto"/>
          </w:tcPr>
          <w:p w14:paraId="3E1FE5D4" w14:textId="415BF0CA" w:rsidR="00EF446B" w:rsidRPr="00E66AD7" w:rsidRDefault="00285058" w:rsidP="0066235E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3" w:type="pct"/>
            <w:gridSpan w:val="2"/>
            <w:shd w:val="clear" w:color="auto" w:fill="auto"/>
          </w:tcPr>
          <w:p w14:paraId="7144751B" w14:textId="75B1C181" w:rsidR="00EF446B" w:rsidRPr="00B97DF2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1" w:type="pct"/>
            <w:shd w:val="clear" w:color="auto" w:fill="FFFF99"/>
          </w:tcPr>
          <w:p w14:paraId="769D0D3C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285058" w:rsidRPr="00E66AD7" w14:paraId="67830178" w14:textId="77777777" w:rsidTr="00285058">
        <w:trPr>
          <w:trHeight w:val="202"/>
        </w:trPr>
        <w:tc>
          <w:tcPr>
            <w:tcW w:w="1185" w:type="pct"/>
            <w:tcBorders>
              <w:right w:val="single" w:sz="4" w:space="0" w:color="auto"/>
            </w:tcBorders>
            <w:shd w:val="clear" w:color="auto" w:fill="auto"/>
          </w:tcPr>
          <w:p w14:paraId="70EFCE75" w14:textId="77777777" w:rsidR="00EF446B" w:rsidRPr="00E66AD7" w:rsidRDefault="00E66AD7" w:rsidP="00E66AD7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Системы управления базами данных (СУБД)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510C" w14:textId="2098EC24" w:rsidR="00EF446B" w:rsidRPr="00E66AD7" w:rsidRDefault="00285058" w:rsidP="0066235E">
            <w:pPr>
              <w:tabs>
                <w:tab w:val="num" w:pos="822"/>
              </w:tabs>
              <w:spacing w:line="240" w:lineRule="auto"/>
              <w:ind w:left="-34" w:right="-97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D991" w14:textId="0F5BA342" w:rsidR="00EF446B" w:rsidRPr="00B97DF2" w:rsidRDefault="00EF446B" w:rsidP="00351D22">
            <w:pPr>
              <w:tabs>
                <w:tab w:val="num" w:pos="822"/>
              </w:tabs>
              <w:spacing w:line="240" w:lineRule="auto"/>
              <w:ind w:left="-34" w:right="-97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CD245A" w14:textId="77777777" w:rsidR="00EF446B" w:rsidRPr="00E66AD7" w:rsidRDefault="00EF446B" w:rsidP="00351D22">
            <w:pPr>
              <w:tabs>
                <w:tab w:val="num" w:pos="822"/>
              </w:tabs>
              <w:spacing w:line="240" w:lineRule="auto"/>
              <w:ind w:left="-34" w:right="-97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1830EAB" w14:textId="4B206B8B" w:rsidR="00EF446B" w:rsidRPr="00E66AD7" w:rsidRDefault="00285058" w:rsidP="0066235E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2" w:type="pct"/>
            <w:gridSpan w:val="2"/>
            <w:shd w:val="clear" w:color="auto" w:fill="auto"/>
          </w:tcPr>
          <w:p w14:paraId="44B0A208" w14:textId="02BC22D8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shd w:val="clear" w:color="auto" w:fill="FFFF99"/>
          </w:tcPr>
          <w:p w14:paraId="1231BE67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shd w:val="clear" w:color="auto" w:fill="auto"/>
          </w:tcPr>
          <w:p w14:paraId="36FEB5B0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shd w:val="clear" w:color="auto" w:fill="auto"/>
          </w:tcPr>
          <w:p w14:paraId="30D7AA69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shd w:val="clear" w:color="auto" w:fill="FFFF99"/>
          </w:tcPr>
          <w:p w14:paraId="7196D064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shd w:val="clear" w:color="auto" w:fill="auto"/>
          </w:tcPr>
          <w:p w14:paraId="22F65FF9" w14:textId="6E91AA96" w:rsidR="00EF446B" w:rsidRPr="00E66AD7" w:rsidRDefault="00285058" w:rsidP="0066235E">
            <w:pPr>
              <w:tabs>
                <w:tab w:val="num" w:pos="822"/>
              </w:tabs>
              <w:spacing w:line="240" w:lineRule="auto"/>
              <w:ind w:left="-160" w:right="-7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03853697" w14:textId="1CCC36AE" w:rsidR="00EF446B" w:rsidRPr="00285058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3" w:type="pct"/>
            <w:shd w:val="clear" w:color="auto" w:fill="FFFF99"/>
          </w:tcPr>
          <w:p w14:paraId="34FF1C98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shd w:val="clear" w:color="auto" w:fill="auto"/>
          </w:tcPr>
          <w:p w14:paraId="6D072C0D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shd w:val="clear" w:color="auto" w:fill="auto"/>
          </w:tcPr>
          <w:p w14:paraId="48A21919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shd w:val="clear" w:color="auto" w:fill="FFFF99"/>
          </w:tcPr>
          <w:p w14:paraId="6BD18F9B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shd w:val="clear" w:color="auto" w:fill="auto"/>
          </w:tcPr>
          <w:p w14:paraId="72A4FFC0" w14:textId="34266A25" w:rsidR="00EF446B" w:rsidRPr="00E66AD7" w:rsidRDefault="00285058" w:rsidP="0066235E">
            <w:pPr>
              <w:tabs>
                <w:tab w:val="num" w:pos="822"/>
              </w:tabs>
              <w:spacing w:line="240" w:lineRule="auto"/>
              <w:ind w:right="-96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2" w:type="pct"/>
            <w:gridSpan w:val="3"/>
            <w:shd w:val="clear" w:color="auto" w:fill="auto"/>
          </w:tcPr>
          <w:p w14:paraId="238601FE" w14:textId="65854767" w:rsidR="00EF446B" w:rsidRPr="00B97DF2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2" w:type="pct"/>
            <w:gridSpan w:val="2"/>
            <w:shd w:val="clear" w:color="auto" w:fill="FFFF99"/>
          </w:tcPr>
          <w:p w14:paraId="0F3CABC7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shd w:val="clear" w:color="auto" w:fill="auto"/>
          </w:tcPr>
          <w:p w14:paraId="33CFEC6B" w14:textId="7F315AC2" w:rsidR="00EF446B" w:rsidRPr="00E66AD7" w:rsidRDefault="00285058" w:rsidP="0066235E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3" w:type="pct"/>
            <w:gridSpan w:val="2"/>
            <w:shd w:val="clear" w:color="auto" w:fill="auto"/>
          </w:tcPr>
          <w:p w14:paraId="51805ABD" w14:textId="6FB51FD6" w:rsidR="00EF446B" w:rsidRPr="00B97DF2" w:rsidRDefault="00EF446B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1" w:type="pct"/>
            <w:shd w:val="clear" w:color="auto" w:fill="FFFF99"/>
          </w:tcPr>
          <w:p w14:paraId="5B08B5D1" w14:textId="77777777" w:rsidR="00EF446B" w:rsidRPr="00E66AD7" w:rsidRDefault="00EF446B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</w:p>
        </w:tc>
      </w:tr>
      <w:tr w:rsidR="00285058" w:rsidRPr="00E66AD7" w14:paraId="7CAF2374" w14:textId="77777777" w:rsidTr="00285058">
        <w:trPr>
          <w:trHeight w:val="202"/>
        </w:trPr>
        <w:tc>
          <w:tcPr>
            <w:tcW w:w="1185" w:type="pct"/>
            <w:tcBorders>
              <w:right w:val="single" w:sz="4" w:space="0" w:color="auto"/>
            </w:tcBorders>
            <w:shd w:val="clear" w:color="auto" w:fill="auto"/>
          </w:tcPr>
          <w:p w14:paraId="37B56279" w14:textId="77777777" w:rsidR="00E66AD7" w:rsidRPr="00E66AD7" w:rsidRDefault="00E66AD7" w:rsidP="00E66AD7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lastRenderedPageBreak/>
              <w:t>Модели данных. Три уровня моделирования Инфологическая модель данных. Основные понятия. Ограничения целостности. Выделение информационных объектов с учетом требований нормализации.</w:t>
            </w:r>
          </w:p>
          <w:p w14:paraId="16DEB4AB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6846" w14:textId="33CB6F2A" w:rsidR="00EF446B" w:rsidRPr="00E66AD7" w:rsidRDefault="00285058" w:rsidP="0066235E">
            <w:pPr>
              <w:tabs>
                <w:tab w:val="num" w:pos="822"/>
              </w:tabs>
              <w:spacing w:line="240" w:lineRule="auto"/>
              <w:ind w:left="-34" w:right="-97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143B" w14:textId="4992DCFD" w:rsidR="00EF446B" w:rsidRPr="00B97DF2" w:rsidRDefault="00EF446B" w:rsidP="00351D22">
            <w:pPr>
              <w:tabs>
                <w:tab w:val="num" w:pos="822"/>
              </w:tabs>
              <w:spacing w:line="240" w:lineRule="auto"/>
              <w:ind w:left="-34" w:right="-97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AD9C6F4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FA5DB3D" w14:textId="35CAA384" w:rsidR="00EF446B" w:rsidRPr="00E66AD7" w:rsidRDefault="00285058" w:rsidP="0066235E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2" w:type="pct"/>
            <w:gridSpan w:val="2"/>
            <w:shd w:val="clear" w:color="auto" w:fill="auto"/>
          </w:tcPr>
          <w:p w14:paraId="49832D11" w14:textId="06916428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shd w:val="clear" w:color="auto" w:fill="FFFF99"/>
          </w:tcPr>
          <w:p w14:paraId="4B1F511A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shd w:val="clear" w:color="auto" w:fill="auto"/>
          </w:tcPr>
          <w:p w14:paraId="65F9C3DC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shd w:val="clear" w:color="auto" w:fill="auto"/>
          </w:tcPr>
          <w:p w14:paraId="5023141B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shd w:val="clear" w:color="auto" w:fill="FFFF99"/>
          </w:tcPr>
          <w:p w14:paraId="1F3B1409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shd w:val="clear" w:color="auto" w:fill="auto"/>
          </w:tcPr>
          <w:p w14:paraId="5E8FBDAF" w14:textId="654A3BDE" w:rsidR="00EF446B" w:rsidRPr="00E66AD7" w:rsidRDefault="00285058" w:rsidP="0066235E">
            <w:pPr>
              <w:tabs>
                <w:tab w:val="num" w:pos="822"/>
              </w:tabs>
              <w:spacing w:line="240" w:lineRule="auto"/>
              <w:ind w:left="-160" w:right="-7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14:paraId="4CE4F91D" w14:textId="615A674F" w:rsidR="00EF446B" w:rsidRPr="00285058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3" w:type="pct"/>
            <w:shd w:val="clear" w:color="auto" w:fill="FFFF99"/>
          </w:tcPr>
          <w:p w14:paraId="562C75D1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shd w:val="clear" w:color="auto" w:fill="auto"/>
          </w:tcPr>
          <w:p w14:paraId="664355AD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shd w:val="clear" w:color="auto" w:fill="auto"/>
          </w:tcPr>
          <w:p w14:paraId="1A965116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shd w:val="clear" w:color="auto" w:fill="FFFF99"/>
          </w:tcPr>
          <w:p w14:paraId="7DF4E37C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shd w:val="clear" w:color="auto" w:fill="auto"/>
          </w:tcPr>
          <w:p w14:paraId="6A6A9027" w14:textId="40C2D17A" w:rsidR="00EF446B" w:rsidRPr="00E66AD7" w:rsidRDefault="00285058" w:rsidP="0066235E">
            <w:pPr>
              <w:tabs>
                <w:tab w:val="num" w:pos="822"/>
              </w:tabs>
              <w:spacing w:line="240" w:lineRule="auto"/>
              <w:ind w:right="-96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2" w:type="pct"/>
            <w:gridSpan w:val="3"/>
            <w:shd w:val="clear" w:color="auto" w:fill="auto"/>
          </w:tcPr>
          <w:p w14:paraId="44FB30F8" w14:textId="451130A8" w:rsidR="00EF446B" w:rsidRPr="00B97DF2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2" w:type="pct"/>
            <w:gridSpan w:val="2"/>
            <w:shd w:val="clear" w:color="auto" w:fill="FFFF99"/>
          </w:tcPr>
          <w:p w14:paraId="1DA6542E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shd w:val="clear" w:color="auto" w:fill="auto"/>
          </w:tcPr>
          <w:p w14:paraId="423D4B9D" w14:textId="2373BB77" w:rsidR="00EF446B" w:rsidRPr="00E66AD7" w:rsidRDefault="00285058" w:rsidP="0066235E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3" w:type="pct"/>
            <w:gridSpan w:val="2"/>
            <w:shd w:val="clear" w:color="auto" w:fill="auto"/>
          </w:tcPr>
          <w:p w14:paraId="36334656" w14:textId="12935A91" w:rsidR="00EF446B" w:rsidRPr="00B97DF2" w:rsidRDefault="00EF446B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1" w:type="pct"/>
            <w:shd w:val="clear" w:color="auto" w:fill="FFFF99"/>
          </w:tcPr>
          <w:p w14:paraId="3041E394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285058" w:rsidRPr="00E66AD7" w14:paraId="65C763B2" w14:textId="77777777" w:rsidTr="00285058">
        <w:trPr>
          <w:trHeight w:val="202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84B557" w14:textId="77777777" w:rsidR="00EF446B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rFonts w:ascii="Calibri" w:hAnsi="Calibri"/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Реляционная алгебра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D7E0" w14:textId="710B7879" w:rsidR="00EF446B" w:rsidRPr="00E66AD7" w:rsidRDefault="00285058" w:rsidP="00EF446B">
            <w:pPr>
              <w:tabs>
                <w:tab w:val="num" w:pos="822"/>
              </w:tabs>
              <w:spacing w:line="240" w:lineRule="auto"/>
              <w:ind w:left="-78" w:right="-7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0740" w14:textId="2234B0BA" w:rsidR="00EF446B" w:rsidRPr="00B97DF2" w:rsidRDefault="00EF446B" w:rsidP="00351D22">
            <w:pPr>
              <w:tabs>
                <w:tab w:val="num" w:pos="822"/>
              </w:tabs>
              <w:spacing w:line="240" w:lineRule="auto"/>
              <w:ind w:left="-34" w:right="-97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22B00AE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D3BD9" w14:textId="39EFC7A2" w:rsidR="00EF446B" w:rsidRPr="00E66AD7" w:rsidRDefault="00285058" w:rsidP="0066235E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1341F" w14:textId="12BC020B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2C6D796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31B3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11D2A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1126E5D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FE2E8" w14:textId="6BE7ABC2" w:rsidR="00EF446B" w:rsidRPr="00E66AD7" w:rsidRDefault="00285058" w:rsidP="0066235E">
            <w:pPr>
              <w:tabs>
                <w:tab w:val="num" w:pos="822"/>
              </w:tabs>
              <w:spacing w:line="240" w:lineRule="auto"/>
              <w:ind w:left="-160" w:right="-7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B5F43" w14:textId="643A2115" w:rsidR="00EF446B" w:rsidRPr="00285058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DE403A5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31CDC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398E2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6287F21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474F0" w14:textId="0CEB0C77" w:rsidR="00EF446B" w:rsidRPr="00E66AD7" w:rsidRDefault="00285058" w:rsidP="0066235E">
            <w:pPr>
              <w:tabs>
                <w:tab w:val="num" w:pos="822"/>
              </w:tabs>
              <w:spacing w:line="240" w:lineRule="auto"/>
              <w:ind w:right="-96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93A62" w14:textId="3F8468A2" w:rsidR="00EF446B" w:rsidRPr="00B97DF2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84BA73E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E336A" w14:textId="29EB88CB" w:rsidR="00EF446B" w:rsidRPr="00E66AD7" w:rsidRDefault="00285058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B61C8" w14:textId="3A063009" w:rsidR="00EF446B" w:rsidRPr="00B97DF2" w:rsidRDefault="00EF446B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4B3F2EB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285058" w:rsidRPr="00E66AD7" w14:paraId="0105D185" w14:textId="77777777" w:rsidTr="00285058">
        <w:trPr>
          <w:trHeight w:val="202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268BC9" w14:textId="77777777" w:rsidR="00EF446B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rFonts w:ascii="Calibri" w:hAnsi="Calibri"/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Нормальные формы отношений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CEE3" w14:textId="53E28144" w:rsidR="00EF446B" w:rsidRPr="00E66AD7" w:rsidRDefault="00285058" w:rsidP="00EF446B">
            <w:pPr>
              <w:tabs>
                <w:tab w:val="num" w:pos="822"/>
              </w:tabs>
              <w:spacing w:line="240" w:lineRule="auto"/>
              <w:ind w:left="-78" w:right="-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93A2" w14:textId="5A6C88BD" w:rsidR="00EF446B" w:rsidRPr="00B97DF2" w:rsidRDefault="00EF446B" w:rsidP="00351D22">
            <w:pPr>
              <w:tabs>
                <w:tab w:val="num" w:pos="822"/>
              </w:tabs>
              <w:spacing w:line="240" w:lineRule="auto"/>
              <w:ind w:left="-34" w:right="-97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D34F5C7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41543" w14:textId="19485122" w:rsidR="00EF446B" w:rsidRPr="00E66AD7" w:rsidRDefault="00285058" w:rsidP="0066235E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65782" w14:textId="51A70A3F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B4020A7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B270A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4CB7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6971CD3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EBC04" w14:textId="06B7F8B4" w:rsidR="00EF446B" w:rsidRPr="0066235E" w:rsidRDefault="00285058" w:rsidP="0066235E">
            <w:pPr>
              <w:tabs>
                <w:tab w:val="num" w:pos="822"/>
              </w:tabs>
              <w:spacing w:line="240" w:lineRule="auto"/>
              <w:ind w:left="-160" w:right="-7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BEA4A" w14:textId="2514053D" w:rsidR="00EF446B" w:rsidRPr="00285058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A1F701D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FCA41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6A722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B95CD12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B07BD" w14:textId="3049EE39" w:rsidR="00EF446B" w:rsidRPr="00E66AD7" w:rsidRDefault="00285058" w:rsidP="0066235E">
            <w:pPr>
              <w:tabs>
                <w:tab w:val="num" w:pos="822"/>
              </w:tabs>
              <w:spacing w:line="240" w:lineRule="auto"/>
              <w:ind w:right="-96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0BBB2" w14:textId="55AEF341" w:rsidR="00EF446B" w:rsidRPr="00B97DF2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3CB595B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A823A" w14:textId="4BEB8EF0" w:rsidR="00EF446B" w:rsidRPr="00E66AD7" w:rsidRDefault="00285058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397B0" w14:textId="1A6DAE6D" w:rsidR="00EF446B" w:rsidRPr="00B97DF2" w:rsidRDefault="00EF446B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D9C8D39" w14:textId="77777777" w:rsidR="00EF446B" w:rsidRPr="00E66AD7" w:rsidRDefault="00EF446B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285058" w:rsidRPr="00E66AD7" w14:paraId="532DA60B" w14:textId="77777777" w:rsidTr="00285058">
        <w:trPr>
          <w:trHeight w:val="202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571ADA" w14:textId="77777777" w:rsidR="00E66AD7" w:rsidRPr="00E66AD7" w:rsidRDefault="00E66AD7" w:rsidP="00E66AD7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Операторы SQL.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9EF0" w14:textId="35F90FAC" w:rsidR="00E66AD7" w:rsidRPr="00E66AD7" w:rsidRDefault="00285058" w:rsidP="00EF446B">
            <w:pPr>
              <w:tabs>
                <w:tab w:val="num" w:pos="822"/>
              </w:tabs>
              <w:spacing w:line="240" w:lineRule="auto"/>
              <w:ind w:left="-78" w:right="-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67A9" w14:textId="10C6AB35" w:rsidR="00E66AD7" w:rsidRPr="00B97DF2" w:rsidRDefault="00E66AD7" w:rsidP="00351D22">
            <w:pPr>
              <w:tabs>
                <w:tab w:val="num" w:pos="822"/>
              </w:tabs>
              <w:spacing w:line="240" w:lineRule="auto"/>
              <w:ind w:left="-34" w:right="-97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75E05EE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53182" w14:textId="065D5202" w:rsidR="00E66AD7" w:rsidRPr="00E66AD7" w:rsidRDefault="00285058" w:rsidP="0066235E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C8592" w14:textId="1040EE91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FC17F8B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F7224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48A43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0F40DEB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BC2D" w14:textId="5ACCD19A" w:rsidR="00E66AD7" w:rsidRPr="0066235E" w:rsidRDefault="00285058" w:rsidP="0066235E">
            <w:pPr>
              <w:tabs>
                <w:tab w:val="num" w:pos="822"/>
              </w:tabs>
              <w:spacing w:line="240" w:lineRule="auto"/>
              <w:ind w:left="-160" w:right="-7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003C7" w14:textId="0C19AA23" w:rsidR="00E66AD7" w:rsidRPr="00285058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7A52294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DCDA8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EA2D7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DD355C9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93B24" w14:textId="1F44D501" w:rsidR="00E66AD7" w:rsidRPr="00E66AD7" w:rsidRDefault="00285058" w:rsidP="0066235E">
            <w:pPr>
              <w:tabs>
                <w:tab w:val="num" w:pos="822"/>
              </w:tabs>
              <w:spacing w:line="240" w:lineRule="auto"/>
              <w:ind w:right="-96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1F0B1" w14:textId="33B6EDBD" w:rsidR="00E66AD7" w:rsidRPr="00B97DF2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17AAFBA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50DF2" w14:textId="26D77A0F" w:rsidR="00E66AD7" w:rsidRPr="00E66AD7" w:rsidRDefault="00285058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797AB" w14:textId="7CC94750" w:rsidR="00E66AD7" w:rsidRPr="00B97DF2" w:rsidRDefault="00E66AD7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6EE48EE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285058" w:rsidRPr="00E66AD7" w14:paraId="0E58689D" w14:textId="77777777" w:rsidTr="00285058">
        <w:trPr>
          <w:trHeight w:val="202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E4A5BE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КСР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4D78" w14:textId="71667F43" w:rsidR="00E66AD7" w:rsidRPr="00E66AD7" w:rsidRDefault="00285058" w:rsidP="00EF446B">
            <w:pPr>
              <w:tabs>
                <w:tab w:val="num" w:pos="822"/>
              </w:tabs>
              <w:spacing w:line="240" w:lineRule="auto"/>
              <w:ind w:left="-78" w:right="-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0F6F" w14:textId="30A2BCFD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908EB2C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FD38A" w14:textId="77777777" w:rsidR="00E66AD7" w:rsidRPr="00E66AD7" w:rsidRDefault="00E66AD7" w:rsidP="0066235E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2DD96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7357532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023C8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B5498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916C19D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9460" w14:textId="77777777" w:rsidR="00E66AD7" w:rsidRPr="00E66AD7" w:rsidRDefault="00E66AD7" w:rsidP="0066235E">
            <w:pPr>
              <w:tabs>
                <w:tab w:val="num" w:pos="822"/>
              </w:tabs>
              <w:spacing w:line="240" w:lineRule="auto"/>
              <w:ind w:left="-160" w:right="-78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F57B8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4738AF4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BD8F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BA33E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64FCBC1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C6B09" w14:textId="17C5BC79" w:rsidR="00E66AD7" w:rsidRPr="00E66AD7" w:rsidRDefault="00285058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2A365" w14:textId="0BCB3F6F" w:rsidR="00E66AD7" w:rsidRPr="00B97DF2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C71F136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99465" w14:textId="77777777" w:rsidR="00E66AD7" w:rsidRPr="00E66AD7" w:rsidRDefault="00E66AD7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123B1" w14:textId="77777777" w:rsidR="00E66AD7" w:rsidRPr="00E66AD7" w:rsidRDefault="00E66AD7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C4CEA3D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285058" w:rsidRPr="00E66AD7" w14:paraId="23828BC7" w14:textId="77777777" w:rsidTr="00285058">
        <w:trPr>
          <w:trHeight w:val="202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4EF323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E66AD7"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7FCC" w14:textId="7145D4F5" w:rsidR="00E66AD7" w:rsidRPr="00E66AD7" w:rsidRDefault="00285058" w:rsidP="00EF446B">
            <w:pPr>
              <w:tabs>
                <w:tab w:val="num" w:pos="822"/>
              </w:tabs>
              <w:spacing w:line="240" w:lineRule="auto"/>
              <w:ind w:left="-78" w:right="-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0A34" w14:textId="6E38FA3E" w:rsidR="00E66AD7" w:rsidRPr="00E66AD7" w:rsidRDefault="00E66AD7" w:rsidP="00704C53">
            <w:pPr>
              <w:tabs>
                <w:tab w:val="num" w:pos="822"/>
              </w:tabs>
              <w:spacing w:line="240" w:lineRule="auto"/>
              <w:ind w:left="-78" w:right="-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0895670" w14:textId="77777777" w:rsidR="00E66AD7" w:rsidRPr="00E66AD7" w:rsidRDefault="00E66AD7" w:rsidP="00704C53">
            <w:pPr>
              <w:tabs>
                <w:tab w:val="num" w:pos="822"/>
              </w:tabs>
              <w:spacing w:line="240" w:lineRule="auto"/>
              <w:ind w:left="-78" w:right="-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1F859" w14:textId="77777777" w:rsidR="00E66AD7" w:rsidRPr="00E66AD7" w:rsidRDefault="00E66AD7" w:rsidP="0066235E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FE7CE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1004F19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C651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D56CC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97E50C6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4FA47" w14:textId="77777777" w:rsidR="00E66AD7" w:rsidRPr="00E66AD7" w:rsidRDefault="00E66AD7" w:rsidP="0066235E">
            <w:pPr>
              <w:tabs>
                <w:tab w:val="num" w:pos="822"/>
              </w:tabs>
              <w:spacing w:line="240" w:lineRule="auto"/>
              <w:ind w:left="-160" w:right="-78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C698B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A939487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58D8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BD3EC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0DCCCAD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F6883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529ED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C0157D6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1E7B2" w14:textId="77777777" w:rsidR="00E66AD7" w:rsidRPr="00E66AD7" w:rsidRDefault="00E66AD7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770CE" w14:textId="77777777" w:rsidR="00E66AD7" w:rsidRPr="00E66AD7" w:rsidRDefault="00E66AD7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CBEED82" w14:textId="77777777" w:rsidR="00E66AD7" w:rsidRPr="00E66AD7" w:rsidRDefault="00E66AD7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285058" w:rsidRPr="00E66AD7" w14:paraId="53808E47" w14:textId="77777777" w:rsidTr="00285058">
        <w:trPr>
          <w:trHeight w:val="202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4741D3" w14:textId="44101B02" w:rsidR="00285058" w:rsidRPr="00E66AD7" w:rsidRDefault="00285058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2680" w14:textId="5FBC03E4" w:rsidR="00285058" w:rsidRPr="00E66AD7" w:rsidRDefault="00285058" w:rsidP="00EF446B">
            <w:pPr>
              <w:tabs>
                <w:tab w:val="num" w:pos="822"/>
              </w:tabs>
              <w:spacing w:line="240" w:lineRule="auto"/>
              <w:ind w:left="-78" w:right="-7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=SUM(ABOVE)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108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D73D" w14:textId="1AE50F8A" w:rsidR="00285058" w:rsidRPr="00E66AD7" w:rsidRDefault="00285058" w:rsidP="00704C53">
            <w:pPr>
              <w:tabs>
                <w:tab w:val="num" w:pos="822"/>
              </w:tabs>
              <w:spacing w:line="240" w:lineRule="auto"/>
              <w:ind w:left="-78" w:right="-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05817BA" w14:textId="77777777" w:rsidR="00285058" w:rsidRPr="00E66AD7" w:rsidRDefault="00285058" w:rsidP="00704C53">
            <w:pPr>
              <w:tabs>
                <w:tab w:val="num" w:pos="822"/>
              </w:tabs>
              <w:spacing w:line="240" w:lineRule="auto"/>
              <w:ind w:left="-78" w:right="-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308DE" w14:textId="58364C20" w:rsidR="00285058" w:rsidRPr="00E66AD7" w:rsidRDefault="00285058" w:rsidP="0066235E">
            <w:pPr>
              <w:tabs>
                <w:tab w:val="num" w:pos="822"/>
              </w:tabs>
              <w:spacing w:line="240" w:lineRule="auto"/>
              <w:ind w:left="-155" w:right="-8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=SUM(ABOVE)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825BB" w14:textId="260CDA0A" w:rsidR="00285058" w:rsidRPr="00E66AD7" w:rsidRDefault="00285058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E5C6528" w14:textId="77777777" w:rsidR="00285058" w:rsidRPr="00E66AD7" w:rsidRDefault="00285058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16A6C" w14:textId="77777777" w:rsidR="00285058" w:rsidRPr="00E66AD7" w:rsidRDefault="00285058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CA899" w14:textId="77777777" w:rsidR="00285058" w:rsidRPr="00E66AD7" w:rsidRDefault="00285058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95CB69E" w14:textId="77777777" w:rsidR="00285058" w:rsidRPr="00E66AD7" w:rsidRDefault="00285058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6BEB7" w14:textId="33CC0ACD" w:rsidR="00285058" w:rsidRPr="00E66AD7" w:rsidRDefault="00285058" w:rsidP="0066235E">
            <w:pPr>
              <w:tabs>
                <w:tab w:val="num" w:pos="822"/>
              </w:tabs>
              <w:spacing w:line="240" w:lineRule="auto"/>
              <w:ind w:left="-160" w:right="-78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=SUM(ABOVE)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16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F3ADC" w14:textId="4FA0C44D" w:rsidR="00285058" w:rsidRPr="00B97DF2" w:rsidRDefault="00285058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961F598" w14:textId="77777777" w:rsidR="00285058" w:rsidRPr="00E66AD7" w:rsidRDefault="00285058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7A2BC" w14:textId="77777777" w:rsidR="00285058" w:rsidRPr="00E66AD7" w:rsidRDefault="00285058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AC9F5" w14:textId="77777777" w:rsidR="00285058" w:rsidRPr="00E66AD7" w:rsidRDefault="00285058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DB296AC" w14:textId="77777777" w:rsidR="00285058" w:rsidRPr="00E66AD7" w:rsidRDefault="00285058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AEFB9" w14:textId="30A3F52F" w:rsidR="00285058" w:rsidRPr="00E66AD7" w:rsidRDefault="00285058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3844" w14:textId="0F4D3BA7" w:rsidR="00285058" w:rsidRPr="00E66AD7" w:rsidRDefault="00285058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50A5B0C" w14:textId="77777777" w:rsidR="00285058" w:rsidRPr="00E66AD7" w:rsidRDefault="00285058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3CD19" w14:textId="0C793456" w:rsidR="00285058" w:rsidRPr="00E66AD7" w:rsidRDefault="00B97DF2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=SUM(ABOVE)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02DF1" w14:textId="50C1BF59" w:rsidR="00285058" w:rsidRPr="00E66AD7" w:rsidRDefault="00285058" w:rsidP="00704C53">
            <w:pPr>
              <w:tabs>
                <w:tab w:val="num" w:pos="822"/>
              </w:tabs>
              <w:spacing w:line="240" w:lineRule="auto"/>
              <w:ind w:right="-10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F1F6C09" w14:textId="77777777" w:rsidR="00285058" w:rsidRPr="00E66AD7" w:rsidRDefault="00285058" w:rsidP="00EF446B">
            <w:pPr>
              <w:tabs>
                <w:tab w:val="num" w:pos="822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</w:tr>
    </w:tbl>
    <w:p w14:paraId="41508A3C" w14:textId="77777777" w:rsidR="00E66AD7" w:rsidRPr="00704C53" w:rsidRDefault="00E66AD7" w:rsidP="00704C53">
      <w:pPr>
        <w:tabs>
          <w:tab w:val="num" w:pos="822"/>
        </w:tabs>
        <w:spacing w:line="240" w:lineRule="auto"/>
        <w:ind w:left="-155" w:right="-87" w:firstLine="0"/>
        <w:jc w:val="center"/>
        <w:rPr>
          <w:b/>
          <w:sz w:val="20"/>
          <w:szCs w:val="20"/>
        </w:rPr>
      </w:pPr>
    </w:p>
    <w:p w14:paraId="4841B5F1" w14:textId="77777777" w:rsidR="00E66AD7" w:rsidRDefault="00E66AD7" w:rsidP="00AF62D8">
      <w:pPr>
        <w:jc w:val="both"/>
        <w:rPr>
          <w:sz w:val="24"/>
          <w:szCs w:val="24"/>
        </w:rPr>
      </w:pPr>
      <w:r>
        <w:rPr>
          <w:sz w:val="24"/>
          <w:szCs w:val="24"/>
        </w:rPr>
        <w:t>Содержание тем: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66AD7" w:rsidRPr="00493876" w14:paraId="6F916E09" w14:textId="77777777" w:rsidTr="001E5D78">
        <w:tc>
          <w:tcPr>
            <w:tcW w:w="9889" w:type="dxa"/>
            <w:shd w:val="clear" w:color="auto" w:fill="auto"/>
          </w:tcPr>
          <w:p w14:paraId="03809575" w14:textId="77777777" w:rsidR="00E66AD7" w:rsidRPr="00493876" w:rsidRDefault="00E66AD7" w:rsidP="00E66AD7">
            <w:pPr>
              <w:numPr>
                <w:ilvl w:val="0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Начальный этап использования средств вычислительной техники в информационных системах</w:t>
            </w:r>
          </w:p>
        </w:tc>
      </w:tr>
      <w:tr w:rsidR="00E66AD7" w:rsidRPr="00493876" w14:paraId="6BA8C57A" w14:textId="77777777" w:rsidTr="001E5D78">
        <w:tc>
          <w:tcPr>
            <w:tcW w:w="9889" w:type="dxa"/>
            <w:shd w:val="clear" w:color="auto" w:fill="auto"/>
          </w:tcPr>
          <w:p w14:paraId="4D09A7EB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Структурные элементы баз данных</w:t>
            </w:r>
          </w:p>
        </w:tc>
      </w:tr>
      <w:tr w:rsidR="00E66AD7" w:rsidRPr="00493876" w14:paraId="03BB4312" w14:textId="77777777" w:rsidTr="001E5D78">
        <w:tc>
          <w:tcPr>
            <w:tcW w:w="9889" w:type="dxa"/>
            <w:shd w:val="clear" w:color="auto" w:fill="auto"/>
          </w:tcPr>
          <w:p w14:paraId="57DAFF54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Таблицы Microsoft Access 2000</w:t>
            </w:r>
          </w:p>
        </w:tc>
      </w:tr>
      <w:tr w:rsidR="00E66AD7" w:rsidRPr="00493876" w14:paraId="67076D34" w14:textId="77777777" w:rsidTr="001E5D78">
        <w:tc>
          <w:tcPr>
            <w:tcW w:w="9889" w:type="dxa"/>
            <w:shd w:val="clear" w:color="auto" w:fill="auto"/>
          </w:tcPr>
          <w:p w14:paraId="0F503E5B" w14:textId="77777777" w:rsidR="00E66AD7" w:rsidRPr="00493876" w:rsidRDefault="00E66AD7" w:rsidP="00E66AD7">
            <w:pPr>
              <w:numPr>
                <w:ilvl w:val="0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Системы управления базами данных (СУБД)</w:t>
            </w:r>
          </w:p>
        </w:tc>
      </w:tr>
      <w:tr w:rsidR="00E66AD7" w:rsidRPr="00493876" w14:paraId="0936210E" w14:textId="77777777" w:rsidTr="001E5D78">
        <w:tc>
          <w:tcPr>
            <w:tcW w:w="9889" w:type="dxa"/>
            <w:shd w:val="clear" w:color="auto" w:fill="auto"/>
          </w:tcPr>
          <w:p w14:paraId="5B80A5A7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Характеристики некоторых СУБД</w:t>
            </w:r>
          </w:p>
        </w:tc>
      </w:tr>
      <w:tr w:rsidR="00E66AD7" w:rsidRPr="00493876" w14:paraId="764E20EC" w14:textId="77777777" w:rsidTr="001E5D78">
        <w:tc>
          <w:tcPr>
            <w:tcW w:w="9889" w:type="dxa"/>
            <w:shd w:val="clear" w:color="auto" w:fill="auto"/>
          </w:tcPr>
          <w:p w14:paraId="671A3814" w14:textId="77777777" w:rsidR="00E66AD7" w:rsidRPr="00493876" w:rsidRDefault="00E66AD7" w:rsidP="00E66AD7">
            <w:pPr>
              <w:numPr>
                <w:ilvl w:val="0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Модели данных. Три уровня моделирования Инфологическая модель данных. Основные понятия. Ограничения целостности. Выделение информационных объектов с учетом требований нормализации.</w:t>
            </w:r>
          </w:p>
          <w:p w14:paraId="79E9E1F7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Модель "Сущность-Связи”. Язык ER-диаграмм. Пример разработки простой ER-модели</w:t>
            </w:r>
          </w:p>
          <w:p w14:paraId="29F26D30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 xml:space="preserve">Даталогические модели данных. Иерархическая модель данных. Сетевая модель данных. </w:t>
            </w:r>
          </w:p>
          <w:p w14:paraId="4B615211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Реляционная модель</w:t>
            </w:r>
            <w:r>
              <w:rPr>
                <w:sz w:val="24"/>
                <w:szCs w:val="24"/>
              </w:rPr>
              <w:t xml:space="preserve"> </w:t>
            </w:r>
            <w:r w:rsidRPr="00493876">
              <w:rPr>
                <w:sz w:val="24"/>
                <w:szCs w:val="24"/>
              </w:rPr>
              <w:t>данных.</w:t>
            </w:r>
          </w:p>
          <w:p w14:paraId="46F634C9" w14:textId="77777777" w:rsidR="00E66AD7" w:rsidRPr="00493876" w:rsidRDefault="00E66AD7" w:rsidP="00E66AD7">
            <w:pPr>
              <w:numPr>
                <w:ilvl w:val="2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Математические основы реляционной модели данных. Основные понятия реляционной модели данных. Свойства отношений</w:t>
            </w:r>
          </w:p>
          <w:p w14:paraId="3D1DA5B1" w14:textId="77777777" w:rsidR="00E66AD7" w:rsidRPr="00493876" w:rsidRDefault="00E66AD7" w:rsidP="00E66AD7">
            <w:pPr>
              <w:numPr>
                <w:ilvl w:val="2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Целостность реляционных данных. Операции, которые могут нарушить ссылочную целостность</w:t>
            </w:r>
          </w:p>
          <w:p w14:paraId="35346A82" w14:textId="77777777" w:rsidR="00E66AD7" w:rsidRPr="00493876" w:rsidRDefault="00E66AD7" w:rsidP="00E66AD7">
            <w:pPr>
              <w:numPr>
                <w:ilvl w:val="2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Получение реляционной схемы из инфологической модели. Пример</w:t>
            </w:r>
          </w:p>
          <w:p w14:paraId="4AD1AA12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lastRenderedPageBreak/>
              <w:t>Разработка базы данных “Учебный процесс”</w:t>
            </w:r>
          </w:p>
          <w:p w14:paraId="7ADA1D38" w14:textId="77777777" w:rsidR="00E66AD7" w:rsidRPr="00493876" w:rsidRDefault="00E66AD7" w:rsidP="00E66AD7">
            <w:pPr>
              <w:numPr>
                <w:ilvl w:val="0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 xml:space="preserve">Реляционная алгебра. </w:t>
            </w:r>
          </w:p>
          <w:p w14:paraId="248B4140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Замкнутость реляционной алгебры. Отношения, совместимые по типу</w:t>
            </w:r>
          </w:p>
          <w:p w14:paraId="5986EBDE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Теоретико-множественные операторы</w:t>
            </w:r>
          </w:p>
          <w:p w14:paraId="05084188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Специальные реляционные операторы</w:t>
            </w:r>
          </w:p>
          <w:p w14:paraId="0ED8ED9C" w14:textId="77777777" w:rsidR="00E66AD7" w:rsidRPr="00493876" w:rsidRDefault="00E66AD7" w:rsidP="00E66AD7">
            <w:pPr>
              <w:numPr>
                <w:ilvl w:val="0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 xml:space="preserve">Нормальные формы отношений. </w:t>
            </w:r>
          </w:p>
          <w:p w14:paraId="0A95027F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Функциональная зависимость атрибутов. Вторая нормальная форма</w:t>
            </w:r>
          </w:p>
          <w:p w14:paraId="32379B14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Третья нормальная форма. Нормальная форма Бойса-Кодда. Корректность процедуры нормализации. Теорема Хеза</w:t>
            </w:r>
          </w:p>
          <w:p w14:paraId="10F72800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Четвертая нормальная форма. Многозначная зависимость. Теорема Фейджина. Пятая нормальная форма. Недостатки проектирования баз данных на основе алгоритма нормализации</w:t>
            </w:r>
          </w:p>
          <w:p w14:paraId="50A4290D" w14:textId="77777777" w:rsidR="00E66AD7" w:rsidRPr="00493876" w:rsidRDefault="00E66AD7" w:rsidP="00E66AD7">
            <w:pPr>
              <w:numPr>
                <w:ilvl w:val="0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Операторы SQL.</w:t>
            </w:r>
          </w:p>
          <w:p w14:paraId="5344C5B0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 xml:space="preserve"> Общая структура оператора SELECT. Отбор данных из одной таблицы</w:t>
            </w:r>
          </w:p>
          <w:p w14:paraId="7FF3BD4E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Обобщение данных. SQL-функции. Фраза GROUP BY. Фраза HAVING. Формирование вывода запросов</w:t>
            </w:r>
          </w:p>
          <w:p w14:paraId="4F6F7925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Запросы с использованием нескольких таблиц</w:t>
            </w:r>
          </w:p>
          <w:p w14:paraId="67E96D23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Вложенные подзапросы</w:t>
            </w:r>
          </w:p>
          <w:p w14:paraId="1859447D" w14:textId="77777777" w:rsidR="00E66AD7" w:rsidRPr="00493876" w:rsidRDefault="00E66AD7" w:rsidP="00E66AD7">
            <w:pPr>
              <w:numPr>
                <w:ilvl w:val="1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93876">
              <w:rPr>
                <w:sz w:val="24"/>
                <w:szCs w:val="24"/>
              </w:rPr>
              <w:t>Реализация операций реляционной алгебры предложением SELECT</w:t>
            </w:r>
          </w:p>
          <w:p w14:paraId="43D6B1D6" w14:textId="77777777" w:rsidR="00E66AD7" w:rsidRPr="00493876" w:rsidRDefault="00E66AD7" w:rsidP="001E5D78">
            <w:pPr>
              <w:spacing w:line="240" w:lineRule="auto"/>
              <w:ind w:left="502"/>
              <w:jc w:val="both"/>
              <w:rPr>
                <w:sz w:val="24"/>
                <w:szCs w:val="24"/>
              </w:rPr>
            </w:pPr>
          </w:p>
        </w:tc>
      </w:tr>
    </w:tbl>
    <w:p w14:paraId="77D4FA4C" w14:textId="77777777" w:rsidR="004E7073" w:rsidRPr="004E7073" w:rsidRDefault="004E7073" w:rsidP="004E7073">
      <w:pPr>
        <w:spacing w:line="240" w:lineRule="auto"/>
        <w:jc w:val="both"/>
        <w:rPr>
          <w:rFonts w:eastAsia="Calibri"/>
          <w:sz w:val="24"/>
          <w:szCs w:val="24"/>
          <w:lang w:eastAsia="ru-RU"/>
        </w:rPr>
      </w:pPr>
      <w:bookmarkStart w:id="3" w:name="_Hlk64460064"/>
      <w:bookmarkStart w:id="4" w:name="_Hlk64217020"/>
      <w:bookmarkStart w:id="5" w:name="_Hlk64025780"/>
      <w:bookmarkStart w:id="6" w:name="_Hlk64459137"/>
      <w:bookmarkStart w:id="7" w:name="_Hlk64626051"/>
      <w:bookmarkStart w:id="8" w:name="_Hlk64622824"/>
      <w:bookmarkStart w:id="9" w:name="_Hlk64624483"/>
      <w:r w:rsidRPr="004E7073">
        <w:rPr>
          <w:rFonts w:eastAsia="Calibri"/>
          <w:sz w:val="24"/>
          <w:szCs w:val="24"/>
          <w:lang w:eastAsia="ru-RU"/>
        </w:rPr>
        <w:lastRenderedPageBreak/>
        <w:t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409323AE" w14:textId="77777777" w:rsidR="004E7073" w:rsidRPr="004E7073" w:rsidRDefault="004E7073" w:rsidP="004E7073">
      <w:pPr>
        <w:spacing w:line="240" w:lineRule="auto"/>
        <w:jc w:val="both"/>
        <w:rPr>
          <w:rFonts w:eastAsia="Calibri"/>
          <w:iCs/>
          <w:sz w:val="24"/>
          <w:szCs w:val="24"/>
          <w:lang w:eastAsia="ru-RU"/>
        </w:rPr>
      </w:pPr>
      <w:r w:rsidRPr="004E7073">
        <w:rPr>
          <w:rFonts w:eastAsia="Calibri"/>
          <w:sz w:val="24"/>
          <w:szCs w:val="24"/>
          <w:lang w:eastAsia="ru-RU"/>
        </w:rPr>
        <w:t xml:space="preserve">Практическая подготовка предусматривает: </w:t>
      </w:r>
      <w:r w:rsidRPr="004E7073">
        <w:rPr>
          <w:rFonts w:eastAsia="Calibri"/>
          <w:iCs/>
          <w:sz w:val="24"/>
          <w:szCs w:val="24"/>
          <w:lang w:eastAsia="ru-RU"/>
        </w:rPr>
        <w:t>– выполнение проекта по профилю профессиональной деятельности и направленности образовательной программы.</w:t>
      </w:r>
    </w:p>
    <w:p w14:paraId="67CC9D9B" w14:textId="77777777" w:rsidR="004E7073" w:rsidRPr="004E7073" w:rsidRDefault="004E7073" w:rsidP="004E7073">
      <w:pPr>
        <w:spacing w:line="240" w:lineRule="auto"/>
        <w:jc w:val="both"/>
        <w:rPr>
          <w:rFonts w:eastAsia="Calibri"/>
          <w:sz w:val="24"/>
          <w:szCs w:val="24"/>
          <w:lang w:eastAsia="ru-RU"/>
        </w:rPr>
      </w:pPr>
      <w:r w:rsidRPr="004E7073">
        <w:rPr>
          <w:rFonts w:eastAsia="Calibri"/>
          <w:sz w:val="24"/>
          <w:szCs w:val="24"/>
          <w:lang w:eastAsia="ru-RU"/>
        </w:rPr>
        <w:t>На проведение  практических занятий (семинарских занятий /лабораторных работ) в форме  практической подготовки  отводится _10___ часов.</w:t>
      </w:r>
    </w:p>
    <w:p w14:paraId="2FC72385" w14:textId="77777777" w:rsidR="004E7073" w:rsidRPr="004E7073" w:rsidRDefault="004E7073" w:rsidP="004E7073">
      <w:pPr>
        <w:spacing w:line="240" w:lineRule="auto"/>
        <w:jc w:val="both"/>
        <w:rPr>
          <w:rFonts w:eastAsia="Calibri"/>
          <w:sz w:val="24"/>
          <w:szCs w:val="24"/>
          <w:lang w:eastAsia="ru-RU"/>
        </w:rPr>
      </w:pPr>
      <w:r w:rsidRPr="004E7073">
        <w:rPr>
          <w:rFonts w:eastAsia="Calibri"/>
          <w:i/>
          <w:sz w:val="24"/>
          <w:szCs w:val="24"/>
          <w:lang w:eastAsia="ru-RU"/>
        </w:rPr>
        <w:t xml:space="preserve"> </w:t>
      </w:r>
      <w:r w:rsidRPr="004E7073">
        <w:rPr>
          <w:rFonts w:eastAsia="Calibri"/>
          <w:sz w:val="24"/>
          <w:szCs w:val="24"/>
          <w:lang w:eastAsia="ru-RU"/>
        </w:rPr>
        <w:t>Практическая подготовка направлена на формирование и развитие:</w:t>
      </w:r>
    </w:p>
    <w:p w14:paraId="05AA617D" w14:textId="77777777" w:rsidR="004E7073" w:rsidRPr="004E7073" w:rsidRDefault="004E7073" w:rsidP="004E7073">
      <w:pPr>
        <w:spacing w:line="240" w:lineRule="auto"/>
        <w:jc w:val="both"/>
        <w:rPr>
          <w:rFonts w:eastAsia="Calibri"/>
          <w:sz w:val="24"/>
          <w:szCs w:val="24"/>
          <w:lang w:eastAsia="ru-RU"/>
        </w:rPr>
      </w:pPr>
      <w:r w:rsidRPr="004E7073">
        <w:rPr>
          <w:rFonts w:eastAsia="Calibri"/>
          <w:sz w:val="24"/>
          <w:szCs w:val="24"/>
          <w:lang w:eastAsia="ru-RU"/>
        </w:rPr>
        <w:t xml:space="preserve">-  практических навыков в соответствии с профилем ОП: </w:t>
      </w:r>
    </w:p>
    <w:p w14:paraId="746AA66A" w14:textId="77777777" w:rsidR="004E7073" w:rsidRPr="004E7073" w:rsidRDefault="004E7073" w:rsidP="004E7073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sz w:val="24"/>
          <w:szCs w:val="24"/>
          <w:lang w:eastAsia="ru-RU"/>
        </w:rPr>
      </w:pPr>
      <w:bookmarkStart w:id="10" w:name="_Hlk64217150"/>
      <w:bookmarkStart w:id="11" w:name="_Hlk64218686"/>
      <w:bookmarkEnd w:id="3"/>
      <w:bookmarkEnd w:id="4"/>
      <w:r w:rsidRPr="004E7073">
        <w:rPr>
          <w:sz w:val="24"/>
          <w:szCs w:val="24"/>
          <w:lang w:eastAsia="ru-RU"/>
        </w:rPr>
        <w:t>Проектирование информационных систем по видам обеспечения</w:t>
      </w:r>
    </w:p>
    <w:p w14:paraId="3A7F1E94" w14:textId="77777777" w:rsidR="004E7073" w:rsidRPr="004E7073" w:rsidRDefault="004E7073" w:rsidP="004E7073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sz w:val="24"/>
          <w:szCs w:val="24"/>
          <w:lang w:eastAsia="ru-RU"/>
        </w:rPr>
      </w:pPr>
      <w:r w:rsidRPr="004E7073">
        <w:rPr>
          <w:sz w:val="24"/>
          <w:szCs w:val="24"/>
          <w:lang w:eastAsia="ru-RU"/>
        </w:rPr>
        <w:t>Программирование приложений, создание прототипа информационной системы</w:t>
      </w:r>
    </w:p>
    <w:p w14:paraId="39C4E729" w14:textId="77777777" w:rsidR="004E7073" w:rsidRPr="004E7073" w:rsidRDefault="004E7073" w:rsidP="004E7073">
      <w:pPr>
        <w:numPr>
          <w:ilvl w:val="0"/>
          <w:numId w:val="31"/>
        </w:numPr>
        <w:autoSpaceDE w:val="0"/>
        <w:autoSpaceDN w:val="0"/>
        <w:adjustRightInd w:val="0"/>
        <w:spacing w:line="240" w:lineRule="auto"/>
        <w:rPr>
          <w:sz w:val="24"/>
          <w:szCs w:val="24"/>
          <w:lang w:eastAsia="ru-RU"/>
        </w:rPr>
      </w:pPr>
      <w:r w:rsidRPr="004E7073">
        <w:rPr>
          <w:sz w:val="24"/>
          <w:szCs w:val="24"/>
          <w:lang w:eastAsia="ru-RU"/>
        </w:rPr>
        <w:t>Составление технико-экономического обоснования проектных решений и технического задания на разработку информационной системы</w:t>
      </w:r>
    </w:p>
    <w:bookmarkEnd w:id="5"/>
    <w:bookmarkEnd w:id="6"/>
    <w:bookmarkEnd w:id="7"/>
    <w:bookmarkEnd w:id="10"/>
    <w:p w14:paraId="51E4F01A" w14:textId="77777777" w:rsidR="004E7073" w:rsidRPr="004E7073" w:rsidRDefault="004E7073" w:rsidP="004E7073">
      <w:pPr>
        <w:spacing w:line="240" w:lineRule="auto"/>
        <w:jc w:val="both"/>
        <w:rPr>
          <w:rFonts w:eastAsia="Calibri"/>
          <w:iCs/>
          <w:sz w:val="24"/>
          <w:szCs w:val="24"/>
          <w:lang w:eastAsia="ru-RU"/>
        </w:rPr>
      </w:pPr>
      <w:r w:rsidRPr="004E7073">
        <w:rPr>
          <w:rFonts w:eastAsia="Calibri"/>
          <w:sz w:val="24"/>
          <w:szCs w:val="24"/>
          <w:lang w:eastAsia="ru-RU"/>
        </w:rPr>
        <w:t xml:space="preserve">-     компетенций </w:t>
      </w:r>
      <w:bookmarkEnd w:id="8"/>
      <w:bookmarkEnd w:id="9"/>
      <w:bookmarkEnd w:id="11"/>
      <w:r w:rsidRPr="004E7073">
        <w:rPr>
          <w:rFonts w:eastAsia="Calibri"/>
          <w:iCs/>
          <w:sz w:val="24"/>
          <w:szCs w:val="24"/>
          <w:lang w:eastAsia="ru-RU"/>
        </w:rPr>
        <w:t xml:space="preserve">ПК-8. </w:t>
      </w:r>
    </w:p>
    <w:p w14:paraId="56DBF7FA" w14:textId="77777777" w:rsidR="004E7073" w:rsidRPr="004E7073" w:rsidRDefault="004E7073" w:rsidP="004E7073">
      <w:pPr>
        <w:spacing w:line="240" w:lineRule="auto"/>
        <w:jc w:val="both"/>
        <w:rPr>
          <w:rFonts w:eastAsia="Calibri"/>
          <w:sz w:val="24"/>
          <w:szCs w:val="24"/>
          <w:lang w:eastAsia="ru-RU"/>
        </w:rPr>
      </w:pPr>
      <w:r w:rsidRPr="004E7073">
        <w:rPr>
          <w:rFonts w:eastAsia="Calibri"/>
          <w:iCs/>
          <w:sz w:val="24"/>
          <w:szCs w:val="24"/>
          <w:lang w:eastAsia="ru-RU"/>
        </w:rPr>
        <w:t>Способен разрабатывать лингвистическое, информационное и программное обеспечение ИС (ИИС) и сопровождающую его документацию</w:t>
      </w:r>
    </w:p>
    <w:p w14:paraId="17DBC151" w14:textId="77777777" w:rsidR="00E66AD7" w:rsidRDefault="00E66AD7" w:rsidP="00AF62D8">
      <w:pPr>
        <w:jc w:val="both"/>
        <w:rPr>
          <w:sz w:val="24"/>
          <w:szCs w:val="24"/>
        </w:rPr>
      </w:pPr>
    </w:p>
    <w:p w14:paraId="3BDEC96E" w14:textId="77777777" w:rsidR="00AF62D8" w:rsidRPr="00F52D95" w:rsidRDefault="00AF62D8" w:rsidP="0066235E">
      <w:pPr>
        <w:spacing w:line="240" w:lineRule="auto"/>
        <w:jc w:val="both"/>
        <w:rPr>
          <w:i/>
          <w:sz w:val="18"/>
          <w:szCs w:val="18"/>
        </w:rPr>
      </w:pPr>
      <w:r w:rsidRPr="00701ACF">
        <w:rPr>
          <w:sz w:val="24"/>
          <w:szCs w:val="24"/>
        </w:rPr>
        <w:t xml:space="preserve">Текущий контроль успеваемости реализуется в </w:t>
      </w:r>
      <w:r w:rsidRPr="00A90FB9">
        <w:rPr>
          <w:sz w:val="24"/>
          <w:szCs w:val="24"/>
        </w:rPr>
        <w:t>рамках занятий лабораторного типа.</w:t>
      </w:r>
    </w:p>
    <w:p w14:paraId="33A6AC3D" w14:textId="57EE6F32" w:rsidR="00AF62D8" w:rsidRDefault="00AF62D8" w:rsidP="0066235E">
      <w:pPr>
        <w:spacing w:line="240" w:lineRule="auto"/>
        <w:jc w:val="both"/>
        <w:rPr>
          <w:sz w:val="24"/>
          <w:szCs w:val="24"/>
        </w:rPr>
      </w:pPr>
      <w:r w:rsidRPr="00701ACF">
        <w:rPr>
          <w:sz w:val="24"/>
          <w:szCs w:val="24"/>
        </w:rPr>
        <w:t xml:space="preserve">Промежуточная аттестация проходит в </w:t>
      </w:r>
      <w:r>
        <w:rPr>
          <w:sz w:val="24"/>
          <w:szCs w:val="24"/>
        </w:rPr>
        <w:t xml:space="preserve">традиционной форме </w:t>
      </w:r>
      <w:r w:rsidR="00EF446B">
        <w:rPr>
          <w:sz w:val="24"/>
          <w:szCs w:val="24"/>
        </w:rPr>
        <w:t>–</w:t>
      </w:r>
      <w:r w:rsidRPr="00A90FB9">
        <w:rPr>
          <w:sz w:val="24"/>
          <w:szCs w:val="24"/>
        </w:rPr>
        <w:t xml:space="preserve"> </w:t>
      </w:r>
      <w:r w:rsidR="00EF446B">
        <w:rPr>
          <w:sz w:val="24"/>
          <w:szCs w:val="24"/>
        </w:rPr>
        <w:t xml:space="preserve"> </w:t>
      </w:r>
      <w:r w:rsidRPr="00A90FB9">
        <w:rPr>
          <w:sz w:val="24"/>
          <w:szCs w:val="24"/>
        </w:rPr>
        <w:t>экзамен</w:t>
      </w:r>
      <w:r w:rsidR="009E146B">
        <w:rPr>
          <w:sz w:val="24"/>
          <w:szCs w:val="24"/>
        </w:rPr>
        <w:t>а</w:t>
      </w:r>
      <w:r w:rsidRPr="00A90FB9">
        <w:rPr>
          <w:sz w:val="24"/>
          <w:szCs w:val="24"/>
        </w:rPr>
        <w:t xml:space="preserve">, включающий </w:t>
      </w:r>
      <w:r>
        <w:rPr>
          <w:sz w:val="24"/>
          <w:szCs w:val="24"/>
        </w:rPr>
        <w:t>ответы</w:t>
      </w:r>
      <w:r w:rsidRPr="00A90FB9">
        <w:rPr>
          <w:sz w:val="24"/>
          <w:szCs w:val="24"/>
        </w:rPr>
        <w:t xml:space="preserve"> на вопросы по программе дисциплины</w:t>
      </w:r>
      <w:r>
        <w:rPr>
          <w:sz w:val="24"/>
          <w:szCs w:val="24"/>
        </w:rPr>
        <w:t>.</w:t>
      </w:r>
    </w:p>
    <w:p w14:paraId="6F8BD81B" w14:textId="77777777" w:rsidR="00EF446B" w:rsidRPr="00F52D95" w:rsidRDefault="00EF446B" w:rsidP="00AF62D8">
      <w:pPr>
        <w:jc w:val="both"/>
        <w:rPr>
          <w:i/>
          <w:sz w:val="18"/>
          <w:szCs w:val="18"/>
        </w:rPr>
      </w:pPr>
    </w:p>
    <w:p w14:paraId="253CDB25" w14:textId="77777777" w:rsidR="00AF62D8" w:rsidRDefault="00AF62D8" w:rsidP="00186E4C">
      <w:pPr>
        <w:numPr>
          <w:ilvl w:val="0"/>
          <w:numId w:val="3"/>
        </w:numPr>
        <w:spacing w:line="276" w:lineRule="auto"/>
        <w:ind w:right="-426"/>
        <w:jc w:val="both"/>
        <w:rPr>
          <w:sz w:val="18"/>
          <w:szCs w:val="18"/>
        </w:rPr>
      </w:pPr>
      <w:r w:rsidRPr="00B05939">
        <w:rPr>
          <w:b/>
          <w:sz w:val="24"/>
          <w:szCs w:val="24"/>
        </w:rPr>
        <w:t>Учебно-методическое обеспечение самостоятельной работы обучающихся</w:t>
      </w:r>
      <w:r w:rsidRPr="00F52D95">
        <w:rPr>
          <w:b/>
          <w:sz w:val="18"/>
          <w:szCs w:val="18"/>
        </w:rPr>
        <w:t xml:space="preserve"> </w:t>
      </w:r>
    </w:p>
    <w:p w14:paraId="45C5E7DC" w14:textId="77777777" w:rsidR="00AF62D8" w:rsidRPr="00F66DBD" w:rsidRDefault="00AF62D8" w:rsidP="00AF62D8">
      <w:pPr>
        <w:pStyle w:val="Style4"/>
        <w:widowControl/>
        <w:ind w:firstLine="709"/>
        <w:jc w:val="both"/>
        <w:rPr>
          <w:lang w:eastAsia="en-US"/>
        </w:rPr>
      </w:pPr>
      <w:r w:rsidRPr="00F66DBD">
        <w:rPr>
          <w:lang w:eastAsia="en-US"/>
        </w:rPr>
        <w:t xml:space="preserve">Цель самостоятельной работы </w:t>
      </w:r>
      <w:r>
        <w:rPr>
          <w:lang w:eastAsia="en-US"/>
        </w:rPr>
        <w:t>–</w:t>
      </w:r>
      <w:r w:rsidRPr="00F66DBD">
        <w:rPr>
          <w:lang w:eastAsia="en-US"/>
        </w:rPr>
        <w:t xml:space="preserve"> формирование навыков непрерывного самообразования и профессионального совершенствования.</w:t>
      </w:r>
    </w:p>
    <w:p w14:paraId="6686D96A" w14:textId="77777777" w:rsidR="00AF62D8" w:rsidRPr="00F66DBD" w:rsidRDefault="00AF62D8" w:rsidP="00AF62D8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F66DBD">
        <w:rPr>
          <w:sz w:val="24"/>
          <w:szCs w:val="24"/>
        </w:rPr>
        <w:t>Самостоятельная работа способствует формированию аналитического и творческого мышления, совершенствует способы организации исследовательской деятельности, воспитывает целеустремленность, системность и последовательность в работе студентов, развивает у них навык завершать начатую работу.</w:t>
      </w:r>
    </w:p>
    <w:p w14:paraId="1170C8DA" w14:textId="77777777" w:rsidR="00AF62D8" w:rsidRPr="00F66DBD" w:rsidRDefault="00AF62D8" w:rsidP="00AF62D8">
      <w:pPr>
        <w:shd w:val="clear" w:color="auto" w:fill="FFFFFF"/>
        <w:spacing w:line="240" w:lineRule="auto"/>
        <w:rPr>
          <w:bCs/>
          <w:sz w:val="24"/>
          <w:szCs w:val="24"/>
        </w:rPr>
      </w:pPr>
      <w:r w:rsidRPr="00F66DBD">
        <w:rPr>
          <w:bCs/>
          <w:sz w:val="24"/>
          <w:szCs w:val="24"/>
        </w:rPr>
        <w:t xml:space="preserve">Основные виды </w:t>
      </w:r>
      <w:r w:rsidRPr="00F66DBD">
        <w:rPr>
          <w:sz w:val="24"/>
          <w:szCs w:val="24"/>
        </w:rPr>
        <w:t>самостоятельной работы студентов</w:t>
      </w:r>
      <w:r w:rsidRPr="00F66DBD">
        <w:rPr>
          <w:bCs/>
          <w:sz w:val="24"/>
          <w:szCs w:val="24"/>
        </w:rPr>
        <w:t>:</w:t>
      </w:r>
    </w:p>
    <w:p w14:paraId="7753CD7D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>- работа с основной и дополнительной литературой;</w:t>
      </w:r>
    </w:p>
    <w:p w14:paraId="63EDD6B2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>- изучение категориального аппарата дисциплины;</w:t>
      </w:r>
    </w:p>
    <w:p w14:paraId="70602FA0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lastRenderedPageBreak/>
        <w:t>- самостоятельное изучение тем дисциплины;</w:t>
      </w:r>
    </w:p>
    <w:p w14:paraId="3C7EB4A6" w14:textId="77777777" w:rsidR="00AF62D8" w:rsidRPr="00F66DBD" w:rsidRDefault="00AF62D8" w:rsidP="00AF62D8">
      <w:pPr>
        <w:shd w:val="clear" w:color="auto" w:fill="FFFFFF"/>
        <w:spacing w:line="240" w:lineRule="auto"/>
        <w:rPr>
          <w:spacing w:val="-4"/>
          <w:sz w:val="24"/>
          <w:szCs w:val="24"/>
        </w:rPr>
      </w:pPr>
      <w:r w:rsidRPr="00F66DBD">
        <w:rPr>
          <w:spacing w:val="-4"/>
          <w:sz w:val="24"/>
          <w:szCs w:val="24"/>
        </w:rPr>
        <w:t>- подготовка к экзамену;</w:t>
      </w:r>
    </w:p>
    <w:p w14:paraId="7DB22F82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>- работа в библиотеке;</w:t>
      </w:r>
    </w:p>
    <w:p w14:paraId="61E70B86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>- изучение сайтов по темам дисциплины в сети Интернет.</w:t>
      </w:r>
    </w:p>
    <w:p w14:paraId="66F4180B" w14:textId="77777777" w:rsidR="00AF62D8" w:rsidRPr="00F66DBD" w:rsidRDefault="00AF62D8" w:rsidP="00AF62D8">
      <w:pPr>
        <w:shd w:val="clear" w:color="auto" w:fill="FFFFFF"/>
        <w:spacing w:line="240" w:lineRule="auto"/>
        <w:jc w:val="center"/>
        <w:outlineLvl w:val="0"/>
        <w:rPr>
          <w:sz w:val="24"/>
          <w:szCs w:val="24"/>
        </w:rPr>
      </w:pPr>
      <w:r w:rsidRPr="00F66DBD">
        <w:rPr>
          <w:bCs/>
          <w:sz w:val="24"/>
          <w:szCs w:val="24"/>
        </w:rPr>
        <w:t>Работа с основной и дополнительной литературой</w:t>
      </w:r>
    </w:p>
    <w:p w14:paraId="1FDE438C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>Изучение рекомендованной литературы следует начинать с учебников и учебных пособий, затем переходить к научным монографиям и материалам периодических изданий. Работа с литературой предусматривает конспектирование наиболее актуальных и познавательных материалов. Это не только мобилизует внимание, но и способствует более глубокому осмыслению материала, его лучшему запоминанию, а также позволяет студентам проводить систематизацию и сравнительный анализ изучаемой информации. Таким образом, конспектирование – одна из основных форм самостоятельного труда, которая требует от студента активно работать с учебной литературой и не ограничиваться конспектом лекций.</w:t>
      </w:r>
    </w:p>
    <w:p w14:paraId="47144337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 xml:space="preserve">Студент должен уметь самостоятельно подбирать необходимую литературу для учебной и научной работы, уметь обращаться с предметными каталогами и библиографическим справочником библиотеки. </w:t>
      </w:r>
    </w:p>
    <w:p w14:paraId="058E3F4A" w14:textId="77777777" w:rsidR="00AF62D8" w:rsidRPr="00F66DBD" w:rsidRDefault="00AF62D8" w:rsidP="00AF62D8">
      <w:pPr>
        <w:shd w:val="clear" w:color="auto" w:fill="FFFFFF"/>
        <w:spacing w:line="240" w:lineRule="auto"/>
        <w:jc w:val="center"/>
        <w:outlineLvl w:val="0"/>
        <w:rPr>
          <w:sz w:val="24"/>
          <w:szCs w:val="24"/>
        </w:rPr>
      </w:pPr>
      <w:r w:rsidRPr="00F66DBD">
        <w:rPr>
          <w:bCs/>
          <w:sz w:val="24"/>
          <w:szCs w:val="24"/>
        </w:rPr>
        <w:t>Изучение категориального аппарата дисциплины</w:t>
      </w:r>
    </w:p>
    <w:p w14:paraId="4ED664A0" w14:textId="77777777" w:rsidR="00AF62D8" w:rsidRPr="00F66DBD" w:rsidRDefault="00AF62D8" w:rsidP="00AF62D8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F66DBD">
        <w:rPr>
          <w:sz w:val="24"/>
          <w:szCs w:val="24"/>
        </w:rPr>
        <w:t xml:space="preserve">Изучение и осмысление экономических категорий требует проработки лекционного </w:t>
      </w:r>
      <w:r>
        <w:rPr>
          <w:sz w:val="24"/>
          <w:szCs w:val="24"/>
        </w:rPr>
        <w:t>ма</w:t>
      </w:r>
      <w:r w:rsidRPr="00F66DBD">
        <w:rPr>
          <w:sz w:val="24"/>
          <w:szCs w:val="24"/>
        </w:rPr>
        <w:t>териала, выполнения практических заданий, изучение словарей, энциклопедий, справочников.</w:t>
      </w:r>
    </w:p>
    <w:p w14:paraId="56F5A16E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 xml:space="preserve">Индивидуальная самостоятельная работа студента направлена на овладение и грамотное применение экономической терминологии в области компьютерного моделирования. </w:t>
      </w:r>
    </w:p>
    <w:p w14:paraId="3E3DE3A8" w14:textId="77777777" w:rsidR="00AF62D8" w:rsidRPr="00F66DBD" w:rsidRDefault="00AF62D8" w:rsidP="00AF62D8">
      <w:pPr>
        <w:shd w:val="clear" w:color="auto" w:fill="FFFFFF"/>
        <w:spacing w:line="240" w:lineRule="auto"/>
        <w:jc w:val="center"/>
        <w:outlineLvl w:val="0"/>
        <w:rPr>
          <w:sz w:val="24"/>
          <w:szCs w:val="24"/>
        </w:rPr>
      </w:pPr>
      <w:r w:rsidRPr="00F66DBD">
        <w:rPr>
          <w:sz w:val="24"/>
          <w:szCs w:val="24"/>
        </w:rPr>
        <w:t>Самостоятельное изучение тем дисциплины</w:t>
      </w:r>
    </w:p>
    <w:p w14:paraId="136D6E49" w14:textId="77777777" w:rsidR="00AF62D8" w:rsidRPr="00F66DBD" w:rsidRDefault="00AF62D8" w:rsidP="00AF62D8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F66DBD">
        <w:rPr>
          <w:sz w:val="24"/>
          <w:szCs w:val="24"/>
        </w:rPr>
        <w:t>Особое место отводится самостоятельной проработке студентами отдельных разделов и тем изучаемой дисциплины. Такой подход вырабатывает у студентов инициативу, стремление к увеличению объема знаний, умений и навыков, всестороннего овладения способами и приемами профессиональной деятельности.</w:t>
      </w:r>
    </w:p>
    <w:p w14:paraId="4E427534" w14:textId="77777777" w:rsidR="00AF62D8" w:rsidRPr="00F66DBD" w:rsidRDefault="00AF62D8" w:rsidP="00AF62D8">
      <w:pPr>
        <w:shd w:val="clear" w:color="auto" w:fill="FFFFFF"/>
        <w:spacing w:line="240" w:lineRule="auto"/>
        <w:rPr>
          <w:b/>
          <w:bCs/>
          <w:sz w:val="24"/>
          <w:szCs w:val="24"/>
        </w:rPr>
      </w:pPr>
      <w:r w:rsidRPr="00F66DBD">
        <w:rPr>
          <w:sz w:val="24"/>
          <w:szCs w:val="24"/>
        </w:rPr>
        <w:t>Изучение вопросов определенной темы направлено на более глубокое усвоение основных категорий экономической теории, понимание экономических процессов, происходящих в обществе, совершенствование навыка анализа теоретического и эмпирического материала.</w:t>
      </w:r>
    </w:p>
    <w:p w14:paraId="7EBE35DC" w14:textId="77777777" w:rsidR="00AF62D8" w:rsidRPr="00F66DBD" w:rsidRDefault="00AF62D8" w:rsidP="00AF62D8">
      <w:pPr>
        <w:shd w:val="clear" w:color="auto" w:fill="FFFFFF"/>
        <w:spacing w:line="240" w:lineRule="auto"/>
        <w:jc w:val="center"/>
        <w:outlineLvl w:val="0"/>
        <w:rPr>
          <w:sz w:val="24"/>
          <w:szCs w:val="24"/>
        </w:rPr>
      </w:pPr>
      <w:r w:rsidRPr="00F66DBD">
        <w:rPr>
          <w:bCs/>
          <w:sz w:val="24"/>
          <w:szCs w:val="24"/>
        </w:rPr>
        <w:t>Подготовка к экзамену</w:t>
      </w:r>
    </w:p>
    <w:p w14:paraId="40E79217" w14:textId="77777777" w:rsidR="00AF62D8" w:rsidRPr="00F66DBD" w:rsidRDefault="00AF62D8" w:rsidP="00AF62D8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F66DBD">
        <w:rPr>
          <w:sz w:val="24"/>
          <w:szCs w:val="24"/>
        </w:rPr>
        <w:t xml:space="preserve">Промежуточная аттестация студентов по дисциплине проходит в виде экзамена. </w:t>
      </w:r>
      <w:r>
        <w:rPr>
          <w:sz w:val="24"/>
          <w:szCs w:val="24"/>
        </w:rPr>
        <w:t xml:space="preserve">Залогом </w:t>
      </w:r>
      <w:r w:rsidRPr="00F66DBD">
        <w:rPr>
          <w:sz w:val="24"/>
          <w:szCs w:val="24"/>
        </w:rPr>
        <w:t>успешного прохождения промежуточной аттестации является систематическая работа студента в течение семестра. В этом случае подготовка к экзамену является систематизацией всех полученных знаний по данной дисциплине.</w:t>
      </w:r>
    </w:p>
    <w:p w14:paraId="6F577C2A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 xml:space="preserve">Рекомендуется внимательно изучить перечень вопросов к экзамену, а также использовать в процессе обучения программу, учебно-методический комплекс, другие методические </w:t>
      </w:r>
      <w:r>
        <w:rPr>
          <w:sz w:val="24"/>
          <w:szCs w:val="24"/>
        </w:rPr>
        <w:t>материалы</w:t>
      </w:r>
      <w:r w:rsidRPr="00F66DBD">
        <w:rPr>
          <w:sz w:val="24"/>
          <w:szCs w:val="24"/>
        </w:rPr>
        <w:t>.</w:t>
      </w:r>
    </w:p>
    <w:p w14:paraId="2BC19D2B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>Желательно спланировать троекратный просмотр материала перед экзаменом. Во-первых, внимательное чтение с осмыслением, подчеркиванием и составлением краткого плана ответа. Во-вторых, повторная проработка наиболее сложных вопросов. В-третьих, быстрый просмотр материала или планов ответов для его систематизации в памяти.</w:t>
      </w:r>
    </w:p>
    <w:p w14:paraId="47575387" w14:textId="77777777" w:rsidR="00AF62D8" w:rsidRPr="00F66DBD" w:rsidRDefault="00AF62D8" w:rsidP="00AF62D8">
      <w:pPr>
        <w:shd w:val="clear" w:color="auto" w:fill="FFFFFF"/>
        <w:spacing w:line="240" w:lineRule="auto"/>
        <w:rPr>
          <w:b/>
          <w:bCs/>
          <w:sz w:val="24"/>
          <w:szCs w:val="24"/>
        </w:rPr>
      </w:pPr>
      <w:r w:rsidRPr="00F66DBD">
        <w:rPr>
          <w:sz w:val="24"/>
          <w:szCs w:val="24"/>
        </w:rPr>
        <w:t>Перед консультацией по предмету следует составить список вопросов, требующих дополнительного разъяснения преподавателем.</w:t>
      </w:r>
    </w:p>
    <w:p w14:paraId="7D57275A" w14:textId="77777777" w:rsidR="00AF62D8" w:rsidRPr="00F66DBD" w:rsidRDefault="00AF62D8" w:rsidP="00AF62D8">
      <w:pPr>
        <w:shd w:val="clear" w:color="auto" w:fill="FFFFFF"/>
        <w:spacing w:line="240" w:lineRule="auto"/>
        <w:jc w:val="center"/>
        <w:outlineLvl w:val="0"/>
        <w:rPr>
          <w:sz w:val="24"/>
          <w:szCs w:val="24"/>
        </w:rPr>
      </w:pPr>
      <w:r w:rsidRPr="00F66DBD">
        <w:rPr>
          <w:bCs/>
          <w:sz w:val="24"/>
          <w:szCs w:val="24"/>
        </w:rPr>
        <w:t>Самостоятельная работа в библиотеке</w:t>
      </w:r>
    </w:p>
    <w:p w14:paraId="53CBD330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>Важным аспектом самостоятельной подготовки студентов является работа с библиотечным фондом.</w:t>
      </w:r>
    </w:p>
    <w:p w14:paraId="6CFA7ADF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>Это работа предполагает различные варианты повышения профессионального уровня студентов:</w:t>
      </w:r>
    </w:p>
    <w:p w14:paraId="3817267E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 xml:space="preserve">а) получение книг для подробного изучения в течение семестра на научном абонементе; </w:t>
      </w:r>
    </w:p>
    <w:p w14:paraId="0E01CFA0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 xml:space="preserve">б) изучение книг, журналов, газет </w:t>
      </w:r>
      <w:r>
        <w:rPr>
          <w:sz w:val="24"/>
          <w:szCs w:val="24"/>
        </w:rPr>
        <w:t>–</w:t>
      </w:r>
      <w:r w:rsidRPr="00F66DBD">
        <w:rPr>
          <w:sz w:val="24"/>
          <w:szCs w:val="24"/>
        </w:rPr>
        <w:t xml:space="preserve"> в читальном зале; </w:t>
      </w:r>
    </w:p>
    <w:p w14:paraId="439F9CB8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t xml:space="preserve">в) возможность поиска необходимого материала посредством электронного каталога; </w:t>
      </w:r>
    </w:p>
    <w:p w14:paraId="784A34DE" w14:textId="77777777" w:rsidR="00AF62D8" w:rsidRPr="00F66DBD" w:rsidRDefault="00AF62D8" w:rsidP="00AF62D8">
      <w:pPr>
        <w:shd w:val="clear" w:color="auto" w:fill="FFFFFF"/>
        <w:spacing w:line="240" w:lineRule="auto"/>
        <w:rPr>
          <w:sz w:val="24"/>
          <w:szCs w:val="24"/>
        </w:rPr>
      </w:pPr>
      <w:r w:rsidRPr="00F66DBD">
        <w:rPr>
          <w:sz w:val="24"/>
          <w:szCs w:val="24"/>
        </w:rPr>
        <w:lastRenderedPageBreak/>
        <w:t>г) получение необходимых сведений об источниках информации у сотрудников библиотеки.</w:t>
      </w:r>
    </w:p>
    <w:p w14:paraId="25BD5AE9" w14:textId="77777777" w:rsidR="00AF62D8" w:rsidRPr="00F66DBD" w:rsidRDefault="00AF62D8" w:rsidP="00AF62D8">
      <w:pPr>
        <w:shd w:val="clear" w:color="auto" w:fill="FFFFFF"/>
        <w:spacing w:line="240" w:lineRule="auto"/>
        <w:jc w:val="center"/>
        <w:outlineLvl w:val="0"/>
        <w:rPr>
          <w:sz w:val="24"/>
          <w:szCs w:val="24"/>
        </w:rPr>
      </w:pPr>
      <w:r w:rsidRPr="00F66DBD">
        <w:rPr>
          <w:bCs/>
          <w:spacing w:val="-4"/>
          <w:sz w:val="24"/>
          <w:szCs w:val="24"/>
        </w:rPr>
        <w:t>Изучение сайтов по темам дисциплины в сети Интернет</w:t>
      </w:r>
    </w:p>
    <w:p w14:paraId="19DA77BA" w14:textId="77777777" w:rsidR="00AF62D8" w:rsidRPr="00F66DBD" w:rsidRDefault="00AF62D8" w:rsidP="00AF62D8">
      <w:pPr>
        <w:shd w:val="clear" w:color="auto" w:fill="FFFFFF"/>
        <w:spacing w:line="240" w:lineRule="auto"/>
        <w:rPr>
          <w:rStyle w:val="FontStyle11"/>
          <w:b w:val="0"/>
          <w:sz w:val="24"/>
          <w:szCs w:val="24"/>
        </w:rPr>
      </w:pPr>
      <w:r w:rsidRPr="00F66DBD">
        <w:rPr>
          <w:sz w:val="24"/>
          <w:szCs w:val="24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Необходимо помнить об оформлении ссылок на Интернет-источники.</w:t>
      </w:r>
    </w:p>
    <w:p w14:paraId="669E8180" w14:textId="77777777" w:rsidR="00AF62D8" w:rsidRPr="00F66DBD" w:rsidRDefault="00AF62D8" w:rsidP="00AF62D8">
      <w:pPr>
        <w:pStyle w:val="a9"/>
        <w:autoSpaceDE w:val="0"/>
        <w:autoSpaceDN w:val="0"/>
        <w:adjustRightInd w:val="0"/>
        <w:spacing w:after="0"/>
        <w:ind w:left="0" w:firstLine="709"/>
        <w:jc w:val="both"/>
        <w:rPr>
          <w:lang w:val="ru-RU" w:eastAsia="en-US"/>
        </w:rPr>
      </w:pPr>
      <w:r w:rsidRPr="00F66DBD">
        <w:rPr>
          <w:lang w:val="ru-RU" w:eastAsia="en-US"/>
        </w:rPr>
        <w:t xml:space="preserve">Для повышения эффективности самостоятельной работы студентов преподавателю </w:t>
      </w:r>
      <w:r>
        <w:rPr>
          <w:lang w:val="ru-RU" w:eastAsia="en-US"/>
        </w:rPr>
        <w:t>целе</w:t>
      </w:r>
      <w:r w:rsidRPr="00F66DBD">
        <w:rPr>
          <w:lang w:val="ru-RU" w:eastAsia="en-US"/>
        </w:rPr>
        <w:t xml:space="preserve">сообразно использовать следующие виды деятельности: </w:t>
      </w:r>
    </w:p>
    <w:p w14:paraId="45010C34" w14:textId="77777777" w:rsidR="00AF62D8" w:rsidRPr="00F66DBD" w:rsidRDefault="00AF62D8" w:rsidP="00186E4C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lang w:val="ru-RU" w:eastAsia="en-US"/>
        </w:rPr>
      </w:pPr>
      <w:r w:rsidRPr="00F66DBD">
        <w:rPr>
          <w:lang w:val="ru-RU" w:eastAsia="en-US"/>
        </w:rPr>
        <w:t xml:space="preserve">консультации, </w:t>
      </w:r>
    </w:p>
    <w:p w14:paraId="03B07816" w14:textId="77777777" w:rsidR="00AF62D8" w:rsidRPr="00F66DBD" w:rsidRDefault="00AF62D8" w:rsidP="00186E4C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lang w:val="ru-RU" w:eastAsia="en-US"/>
        </w:rPr>
      </w:pPr>
      <w:r w:rsidRPr="00F66DBD">
        <w:rPr>
          <w:lang w:val="ru-RU" w:eastAsia="en-US"/>
        </w:rPr>
        <w:t xml:space="preserve">выдача заданий на самостоятельную работу, </w:t>
      </w:r>
    </w:p>
    <w:p w14:paraId="367424AB" w14:textId="77777777" w:rsidR="00AF62D8" w:rsidRPr="00F66DBD" w:rsidRDefault="00AF62D8" w:rsidP="00186E4C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lang w:val="ru-RU" w:eastAsia="en-US"/>
        </w:rPr>
      </w:pPr>
      <w:r w:rsidRPr="00F66DBD">
        <w:rPr>
          <w:lang w:val="ru-RU" w:eastAsia="en-US"/>
        </w:rPr>
        <w:t xml:space="preserve">информационное обеспечение обучения, </w:t>
      </w:r>
    </w:p>
    <w:p w14:paraId="72F90275" w14:textId="77777777" w:rsidR="00AF62D8" w:rsidRDefault="00AF62D8" w:rsidP="00186E4C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lang w:val="ru-RU" w:eastAsia="en-US"/>
        </w:rPr>
      </w:pPr>
      <w:r w:rsidRPr="00F66DBD">
        <w:rPr>
          <w:lang w:val="ru-RU" w:eastAsia="en-US"/>
        </w:rPr>
        <w:t>контроль качества самостоятельной работы студентов.</w:t>
      </w:r>
    </w:p>
    <w:p w14:paraId="2613E9C1" w14:textId="77777777" w:rsidR="001E5D78" w:rsidRDefault="001E5D78" w:rsidP="001E5D78">
      <w:pPr>
        <w:pStyle w:val="a9"/>
        <w:autoSpaceDE w:val="0"/>
        <w:autoSpaceDN w:val="0"/>
        <w:adjustRightInd w:val="0"/>
        <w:spacing w:after="0"/>
        <w:jc w:val="both"/>
        <w:rPr>
          <w:lang w:val="ru-RU" w:eastAsia="en-US"/>
        </w:rPr>
      </w:pPr>
    </w:p>
    <w:p w14:paraId="40350A42" w14:textId="77777777" w:rsidR="001E5D78" w:rsidRPr="00034DBA" w:rsidRDefault="001E5D78" w:rsidP="001E5D78">
      <w:pPr>
        <w:spacing w:line="240" w:lineRule="auto"/>
        <w:ind w:firstLine="567"/>
        <w:rPr>
          <w:b/>
          <w:sz w:val="24"/>
          <w:szCs w:val="24"/>
        </w:rPr>
      </w:pPr>
      <w:r w:rsidRPr="00034DBA">
        <w:rPr>
          <w:b/>
          <w:sz w:val="24"/>
          <w:szCs w:val="24"/>
        </w:rPr>
        <w:t>Вопросы для самоконтроля</w:t>
      </w:r>
    </w:p>
    <w:p w14:paraId="159557B6" w14:textId="77777777" w:rsidR="001E5D78" w:rsidRPr="00034DBA" w:rsidRDefault="001E5D78" w:rsidP="001E5D78">
      <w:pPr>
        <w:tabs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1.</w:t>
      </w:r>
      <w:r w:rsidRPr="00034DBA">
        <w:rPr>
          <w:sz w:val="24"/>
          <w:szCs w:val="24"/>
        </w:rPr>
        <w:tab/>
        <w:t>Начальный этап использования средств вычислительной техники в информационных системах</w:t>
      </w:r>
    </w:p>
    <w:p w14:paraId="7597CE64" w14:textId="77777777" w:rsidR="001E5D78" w:rsidRPr="00034DBA" w:rsidRDefault="001E5D78" w:rsidP="001E5D78">
      <w:pPr>
        <w:tabs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2.</w:t>
      </w:r>
      <w:r w:rsidRPr="00034DBA">
        <w:rPr>
          <w:sz w:val="24"/>
          <w:szCs w:val="24"/>
        </w:rPr>
        <w:tab/>
        <w:t>Структурные элементы баз данных</w:t>
      </w:r>
    </w:p>
    <w:p w14:paraId="3414209F" w14:textId="77777777" w:rsidR="001E5D78" w:rsidRPr="00034DBA" w:rsidRDefault="001E5D78" w:rsidP="001E5D78">
      <w:pPr>
        <w:tabs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3.</w:t>
      </w:r>
      <w:r w:rsidRPr="00034DBA">
        <w:rPr>
          <w:sz w:val="24"/>
          <w:szCs w:val="24"/>
        </w:rPr>
        <w:tab/>
        <w:t>Таблицы Microsoft Access 2000</w:t>
      </w:r>
    </w:p>
    <w:p w14:paraId="044265AD" w14:textId="77777777" w:rsidR="001E5D78" w:rsidRPr="00034DBA" w:rsidRDefault="001E5D78" w:rsidP="001E5D78">
      <w:pPr>
        <w:tabs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4.</w:t>
      </w:r>
      <w:r w:rsidRPr="00034DBA">
        <w:rPr>
          <w:sz w:val="24"/>
          <w:szCs w:val="24"/>
        </w:rPr>
        <w:tab/>
        <w:t>Системы управления базами данных (СУБД)</w:t>
      </w:r>
    </w:p>
    <w:p w14:paraId="531AFA7E" w14:textId="77777777" w:rsidR="001E5D78" w:rsidRPr="00034DBA" w:rsidRDefault="001E5D78" w:rsidP="001E5D78">
      <w:pPr>
        <w:tabs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5.</w:t>
      </w:r>
      <w:r w:rsidRPr="00034DBA">
        <w:rPr>
          <w:sz w:val="24"/>
          <w:szCs w:val="24"/>
        </w:rPr>
        <w:tab/>
        <w:t>Характеристики некоторых СУБД</w:t>
      </w:r>
    </w:p>
    <w:p w14:paraId="644B3CC5" w14:textId="77777777" w:rsidR="001E5D78" w:rsidRPr="00034DBA" w:rsidRDefault="001E5D78" w:rsidP="001E5D78">
      <w:pPr>
        <w:tabs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6.</w:t>
      </w:r>
      <w:r w:rsidRPr="00034DBA">
        <w:rPr>
          <w:sz w:val="24"/>
          <w:szCs w:val="24"/>
        </w:rPr>
        <w:tab/>
        <w:t>Модели данных. Три уровня моделирования</w:t>
      </w:r>
    </w:p>
    <w:p w14:paraId="6AE536CA" w14:textId="77777777" w:rsidR="001E5D78" w:rsidRPr="00034DBA" w:rsidRDefault="001E5D78" w:rsidP="001E5D78">
      <w:pPr>
        <w:tabs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7.</w:t>
      </w:r>
      <w:r w:rsidRPr="00034DBA">
        <w:rPr>
          <w:sz w:val="24"/>
          <w:szCs w:val="24"/>
        </w:rPr>
        <w:tab/>
        <w:t>Инфологическая модель данных. Основные понятия. Ограничения целостности. Выделение информационных объектов с учетом требований нормализации.</w:t>
      </w:r>
    </w:p>
    <w:p w14:paraId="32CCF37C" w14:textId="77777777" w:rsidR="001E5D78" w:rsidRPr="00034DBA" w:rsidRDefault="001E5D78" w:rsidP="001E5D78">
      <w:pPr>
        <w:tabs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8.</w:t>
      </w:r>
      <w:r w:rsidRPr="00034DBA">
        <w:rPr>
          <w:sz w:val="24"/>
          <w:szCs w:val="24"/>
        </w:rPr>
        <w:tab/>
        <w:t>Модель "Сущность-Связи”. Язык ER-диаграмм. Пример разработки простой ER-модели</w:t>
      </w:r>
    </w:p>
    <w:p w14:paraId="6D701372" w14:textId="77777777" w:rsidR="001E5D78" w:rsidRPr="00034DBA" w:rsidRDefault="001E5D78" w:rsidP="001E5D78">
      <w:pPr>
        <w:tabs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9.</w:t>
      </w:r>
      <w:r w:rsidRPr="00034DBA">
        <w:rPr>
          <w:sz w:val="24"/>
          <w:szCs w:val="24"/>
        </w:rPr>
        <w:tab/>
        <w:t>Даталогические модели данных. Иерархическая модель данных. Сетевая модель данных. Реляционная модель</w:t>
      </w:r>
      <w:r>
        <w:rPr>
          <w:sz w:val="24"/>
          <w:szCs w:val="24"/>
        </w:rPr>
        <w:t xml:space="preserve"> </w:t>
      </w:r>
      <w:r w:rsidRPr="00034DBA">
        <w:rPr>
          <w:sz w:val="24"/>
          <w:szCs w:val="24"/>
        </w:rPr>
        <w:t>данных.</w:t>
      </w:r>
    </w:p>
    <w:p w14:paraId="5BB0FD0C" w14:textId="77777777" w:rsidR="001E5D78" w:rsidRPr="00034DBA" w:rsidRDefault="001E5D78" w:rsidP="001E5D78">
      <w:pPr>
        <w:tabs>
          <w:tab w:val="left" w:pos="567"/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10.</w:t>
      </w:r>
      <w:r w:rsidRPr="00034DBA">
        <w:rPr>
          <w:sz w:val="24"/>
          <w:szCs w:val="24"/>
        </w:rPr>
        <w:tab/>
        <w:t>Математические основы реляционной модели данных. Основные понятия реляционной модели данных. Свойства отношений</w:t>
      </w:r>
    </w:p>
    <w:p w14:paraId="5154B847" w14:textId="77777777" w:rsidR="001E5D78" w:rsidRPr="00034DBA" w:rsidRDefault="001E5D78" w:rsidP="001E5D78">
      <w:pPr>
        <w:tabs>
          <w:tab w:val="left" w:pos="567"/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11.</w:t>
      </w:r>
      <w:r w:rsidRPr="00034DBA">
        <w:rPr>
          <w:sz w:val="24"/>
          <w:szCs w:val="24"/>
        </w:rPr>
        <w:tab/>
        <w:t>Целостность реляционных данных. Операции, которые могут нарушить ссылочную целостность</w:t>
      </w:r>
    </w:p>
    <w:p w14:paraId="3CA366D0" w14:textId="77777777" w:rsidR="001E5D78" w:rsidRPr="00034DBA" w:rsidRDefault="001E5D78" w:rsidP="001E5D78">
      <w:pPr>
        <w:tabs>
          <w:tab w:val="left" w:pos="567"/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12.</w:t>
      </w:r>
      <w:r w:rsidRPr="00034DBA">
        <w:rPr>
          <w:sz w:val="24"/>
          <w:szCs w:val="24"/>
        </w:rPr>
        <w:tab/>
        <w:t>Получение реляционной схемы из инфологической модели. Пример</w:t>
      </w:r>
    </w:p>
    <w:p w14:paraId="4D5BBBC2" w14:textId="77777777" w:rsidR="001E5D78" w:rsidRPr="00034DBA" w:rsidRDefault="001E5D78" w:rsidP="001E5D78">
      <w:pPr>
        <w:tabs>
          <w:tab w:val="left" w:pos="567"/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13.</w:t>
      </w:r>
      <w:r w:rsidRPr="00034DBA">
        <w:rPr>
          <w:sz w:val="24"/>
          <w:szCs w:val="24"/>
        </w:rPr>
        <w:tab/>
        <w:t>Разработка базы данных “Учебный процесс”</w:t>
      </w:r>
    </w:p>
    <w:p w14:paraId="28BF2396" w14:textId="77777777" w:rsidR="001E5D78" w:rsidRPr="00034DBA" w:rsidRDefault="001E5D78" w:rsidP="001E5D78">
      <w:pPr>
        <w:tabs>
          <w:tab w:val="left" w:pos="567"/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14.</w:t>
      </w:r>
      <w:r w:rsidRPr="00034DBA">
        <w:rPr>
          <w:sz w:val="24"/>
          <w:szCs w:val="24"/>
        </w:rPr>
        <w:tab/>
        <w:t xml:space="preserve">Нормальные формы отношений. Функциональная зависимость атрибутов. </w:t>
      </w:r>
    </w:p>
    <w:p w14:paraId="74DA78EE" w14:textId="77777777" w:rsidR="001E5D78" w:rsidRPr="00034DBA" w:rsidRDefault="001E5D78" w:rsidP="001E5D78">
      <w:pPr>
        <w:tabs>
          <w:tab w:val="left" w:pos="567"/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15.</w:t>
      </w:r>
      <w:r w:rsidRPr="00034DBA">
        <w:rPr>
          <w:sz w:val="24"/>
          <w:szCs w:val="24"/>
        </w:rPr>
        <w:tab/>
        <w:t xml:space="preserve">Вторая нормальная форма Третья нормальная форма. </w:t>
      </w:r>
    </w:p>
    <w:p w14:paraId="4B95441C" w14:textId="77777777" w:rsidR="001E5D78" w:rsidRPr="00034DBA" w:rsidRDefault="001E5D78" w:rsidP="001E5D78">
      <w:pPr>
        <w:tabs>
          <w:tab w:val="left" w:pos="567"/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16.</w:t>
      </w:r>
      <w:r w:rsidRPr="00034DBA">
        <w:rPr>
          <w:sz w:val="24"/>
          <w:szCs w:val="24"/>
        </w:rPr>
        <w:tab/>
        <w:t>Операторы SQL. Общая структура оператора SELECT. Отбор данных из одной таблицы</w:t>
      </w:r>
    </w:p>
    <w:p w14:paraId="441B9A14" w14:textId="77777777" w:rsidR="001E5D78" w:rsidRPr="00034DBA" w:rsidRDefault="001E5D78" w:rsidP="001E5D78">
      <w:pPr>
        <w:tabs>
          <w:tab w:val="left" w:pos="567"/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17.</w:t>
      </w:r>
      <w:r w:rsidRPr="00034DBA">
        <w:rPr>
          <w:sz w:val="24"/>
          <w:szCs w:val="24"/>
        </w:rPr>
        <w:tab/>
        <w:t>Обобщение данных. SQL-функции. Фраза GROUP BY. Фраза HAVING. Формирование вывода запросов</w:t>
      </w:r>
    </w:p>
    <w:p w14:paraId="39D46424" w14:textId="77777777" w:rsidR="001E5D78" w:rsidRPr="00034DBA" w:rsidRDefault="001E5D78" w:rsidP="001E5D78">
      <w:pPr>
        <w:tabs>
          <w:tab w:val="left" w:pos="567"/>
          <w:tab w:val="left" w:pos="1134"/>
        </w:tabs>
        <w:spacing w:line="240" w:lineRule="auto"/>
        <w:ind w:right="-2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18.</w:t>
      </w:r>
      <w:r w:rsidRPr="00034DBA">
        <w:rPr>
          <w:sz w:val="24"/>
          <w:szCs w:val="24"/>
        </w:rPr>
        <w:tab/>
        <w:t>Запросы с использованием нескольких таблиц</w:t>
      </w:r>
    </w:p>
    <w:p w14:paraId="3C282A7F" w14:textId="77777777" w:rsidR="001E5D78" w:rsidRPr="005D2B4D" w:rsidRDefault="001E5D78" w:rsidP="001E5D78">
      <w:pPr>
        <w:tabs>
          <w:tab w:val="left" w:pos="567"/>
          <w:tab w:val="left" w:pos="1134"/>
        </w:tabs>
        <w:spacing w:line="240" w:lineRule="auto"/>
        <w:jc w:val="both"/>
        <w:rPr>
          <w:sz w:val="24"/>
          <w:szCs w:val="24"/>
        </w:rPr>
      </w:pPr>
      <w:r w:rsidRPr="00034DBA">
        <w:rPr>
          <w:sz w:val="24"/>
          <w:szCs w:val="24"/>
        </w:rPr>
        <w:t>19.</w:t>
      </w:r>
      <w:r w:rsidRPr="00034DBA">
        <w:rPr>
          <w:sz w:val="24"/>
          <w:szCs w:val="24"/>
        </w:rPr>
        <w:tab/>
        <w:t>Вложенные подзапросы</w:t>
      </w:r>
    </w:p>
    <w:p w14:paraId="7BCA1D9E" w14:textId="77777777" w:rsidR="00341CE7" w:rsidRPr="00341CE7" w:rsidRDefault="00341CE7" w:rsidP="00341CE7">
      <w:pPr>
        <w:suppressAutoHyphens/>
        <w:spacing w:line="240" w:lineRule="auto"/>
        <w:jc w:val="both"/>
        <w:rPr>
          <w:rFonts w:cs="Calibri"/>
          <w:color w:val="00000A"/>
          <w:sz w:val="24"/>
          <w:szCs w:val="24"/>
          <w:lang w:eastAsia="zh-CN"/>
        </w:rPr>
      </w:pPr>
      <w:bookmarkStart w:id="12" w:name="_Hlk64460167"/>
      <w:bookmarkStart w:id="13" w:name="_Hlk64197297"/>
      <w:r w:rsidRPr="00341CE7">
        <w:rPr>
          <w:rFonts w:cs="Calibri"/>
          <w:color w:val="00000A"/>
          <w:sz w:val="24"/>
          <w:szCs w:val="24"/>
          <w:lang w:eastAsia="zh-CN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5.2.</w:t>
      </w:r>
    </w:p>
    <w:p w14:paraId="13DF3C86" w14:textId="7621998C" w:rsidR="00341CE7" w:rsidRPr="00341CE7" w:rsidRDefault="00341CE7" w:rsidP="00341CE7">
      <w:pPr>
        <w:suppressAutoHyphens/>
        <w:spacing w:line="240" w:lineRule="auto"/>
        <w:jc w:val="both"/>
        <w:rPr>
          <w:rFonts w:cs="Calibri"/>
          <w:color w:val="00000A"/>
          <w:sz w:val="24"/>
          <w:szCs w:val="24"/>
          <w:lang w:eastAsia="zh-CN"/>
        </w:rPr>
      </w:pPr>
      <w:bookmarkStart w:id="14" w:name="_Hlk64627988"/>
      <w:bookmarkStart w:id="15" w:name="_Hlk64191392"/>
      <w:r w:rsidRPr="00341CE7">
        <w:rPr>
          <w:rFonts w:cs="Calibri"/>
          <w:color w:val="00000A"/>
          <w:sz w:val="24"/>
          <w:szCs w:val="24"/>
          <w:lang w:eastAsia="zh-CN"/>
        </w:rPr>
        <w:t xml:space="preserve">Для </w:t>
      </w:r>
      <w:bookmarkStart w:id="16" w:name="_Hlk64626094"/>
      <w:r w:rsidRPr="00341CE7">
        <w:rPr>
          <w:rFonts w:cs="Calibri"/>
          <w:color w:val="00000A"/>
          <w:sz w:val="24"/>
          <w:szCs w:val="24"/>
          <w:lang w:eastAsia="zh-CN"/>
        </w:rPr>
        <w:t xml:space="preserve">обеспечения самостоятельной работы обучающихся используется электронный курс </w:t>
      </w:r>
      <w:bookmarkEnd w:id="14"/>
      <w:r w:rsidRPr="00341CE7">
        <w:rPr>
          <w:rFonts w:cs="Calibri"/>
          <w:color w:val="00000A"/>
          <w:sz w:val="24"/>
          <w:szCs w:val="24"/>
          <w:lang w:eastAsia="zh-CN"/>
        </w:rPr>
        <w:t xml:space="preserve"> </w:t>
      </w:r>
      <w:r w:rsidRPr="00341CE7">
        <w:rPr>
          <w:rFonts w:ascii="Calibri" w:hAnsi="Calibri" w:cs="Calibri"/>
          <w:color w:val="00000A"/>
          <w:sz w:val="22"/>
          <w:szCs w:val="22"/>
          <w:lang w:eastAsia="zh-CN"/>
        </w:rPr>
        <w:t>(</w:t>
      </w:r>
      <w:hyperlink r:id="rId5" w:history="1">
        <w:r w:rsidRPr="00341CE7">
          <w:rPr>
            <w:rFonts w:ascii="Calibri" w:hAnsi="Calibri" w:cs="Calibri"/>
            <w:color w:val="0000FF"/>
            <w:sz w:val="22"/>
            <w:szCs w:val="22"/>
            <w:u w:val="single"/>
            <w:lang w:eastAsia="zh-CN"/>
          </w:rPr>
          <w:t>https://e-learning.unn.ru/course/index.php?categoryid=374</w:t>
        </w:r>
      </w:hyperlink>
      <w:r w:rsidRPr="00341CE7">
        <w:rPr>
          <w:rFonts w:ascii="Calibri" w:hAnsi="Calibri" w:cs="Calibri"/>
          <w:color w:val="00000A"/>
          <w:sz w:val="22"/>
          <w:szCs w:val="22"/>
          <w:lang w:eastAsia="zh-CN"/>
        </w:rPr>
        <w:t>)</w:t>
      </w:r>
      <w:r w:rsidRPr="00341CE7">
        <w:rPr>
          <w:rFonts w:cs="Calibri"/>
          <w:color w:val="00000A"/>
          <w:sz w:val="24"/>
          <w:szCs w:val="24"/>
          <w:lang w:eastAsia="zh-CN"/>
        </w:rPr>
        <w:t xml:space="preserve">, созданный в системе электронного обучения ННГУ - </w:t>
      </w:r>
      <w:hyperlink r:id="rId6" w:history="1">
        <w:r w:rsidRPr="00341CE7">
          <w:rPr>
            <w:rFonts w:cs="Calibri"/>
            <w:color w:val="0563C1"/>
            <w:sz w:val="24"/>
            <w:szCs w:val="24"/>
            <w:u w:val="single"/>
            <w:lang w:eastAsia="zh-CN"/>
          </w:rPr>
          <w:t>https://e-learning.unn.ru/</w:t>
        </w:r>
      </w:hyperlink>
      <w:bookmarkEnd w:id="12"/>
    </w:p>
    <w:bookmarkEnd w:id="13"/>
    <w:bookmarkEnd w:id="15"/>
    <w:bookmarkEnd w:id="16"/>
    <w:p w14:paraId="1037B8A3" w14:textId="77777777" w:rsidR="001E5D78" w:rsidRPr="0041590A" w:rsidRDefault="001E5D78" w:rsidP="001E5D78">
      <w:pPr>
        <w:spacing w:line="240" w:lineRule="auto"/>
        <w:ind w:left="-218" w:right="-426"/>
        <w:jc w:val="both"/>
      </w:pPr>
    </w:p>
    <w:p w14:paraId="1E2E605E" w14:textId="77777777" w:rsidR="00AF62D8" w:rsidRPr="00B05939" w:rsidRDefault="00AF62D8" w:rsidP="00186E4C">
      <w:pPr>
        <w:numPr>
          <w:ilvl w:val="0"/>
          <w:numId w:val="3"/>
        </w:numPr>
        <w:spacing w:line="276" w:lineRule="auto"/>
        <w:ind w:right="-426"/>
        <w:jc w:val="both"/>
        <w:rPr>
          <w:sz w:val="24"/>
          <w:szCs w:val="24"/>
        </w:rPr>
      </w:pPr>
      <w:r w:rsidRPr="00B05939">
        <w:rPr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sz w:val="24"/>
          <w:szCs w:val="24"/>
        </w:rPr>
        <w:t xml:space="preserve">), </w:t>
      </w:r>
    </w:p>
    <w:p w14:paraId="5E4E08C1" w14:textId="77777777" w:rsidR="00AF62D8" w:rsidRDefault="00AF62D8" w:rsidP="00AF62D8">
      <w:pPr>
        <w:spacing w:line="240" w:lineRule="auto"/>
        <w:ind w:left="-142" w:right="-426"/>
        <w:rPr>
          <w:sz w:val="24"/>
          <w:szCs w:val="24"/>
        </w:rPr>
      </w:pPr>
      <w:r w:rsidRPr="00B05939">
        <w:rPr>
          <w:sz w:val="24"/>
          <w:szCs w:val="24"/>
        </w:rPr>
        <w:t>включающий:</w:t>
      </w:r>
    </w:p>
    <w:p w14:paraId="687C6DE0" w14:textId="77777777" w:rsidR="00AF62D8" w:rsidRPr="00B05939" w:rsidRDefault="00AF62D8" w:rsidP="00AF62D8">
      <w:pPr>
        <w:spacing w:line="240" w:lineRule="auto"/>
        <w:ind w:left="-142" w:right="-426"/>
        <w:rPr>
          <w:sz w:val="24"/>
          <w:szCs w:val="24"/>
        </w:rPr>
      </w:pPr>
    </w:p>
    <w:p w14:paraId="4E64A908" w14:textId="77777777" w:rsidR="00AF62D8" w:rsidRPr="00BD77B8" w:rsidRDefault="00AF62D8" w:rsidP="00186E4C">
      <w:pPr>
        <w:pStyle w:val="ListParagraph0"/>
        <w:numPr>
          <w:ilvl w:val="1"/>
          <w:numId w:val="4"/>
        </w:numPr>
        <w:tabs>
          <w:tab w:val="left" w:pos="993"/>
          <w:tab w:val="left" w:pos="1276"/>
        </w:tabs>
        <w:spacing w:line="276" w:lineRule="auto"/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Cs w:val="24"/>
        </w:rPr>
        <w:t>Описание шкал оценивания результатов обучения по дисциплине</w:t>
      </w:r>
    </w:p>
    <w:p w14:paraId="5B2F9378" w14:textId="77777777" w:rsidR="00AF62D8" w:rsidRDefault="00AF62D8" w:rsidP="00AF62D8">
      <w:pPr>
        <w:pStyle w:val="ListParagraph0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AF62D8" w:rsidRPr="00F52D95" w14:paraId="4613AB41" w14:textId="77777777">
        <w:tc>
          <w:tcPr>
            <w:tcW w:w="1419" w:type="dxa"/>
            <w:vMerge w:val="restart"/>
            <w:vAlign w:val="center"/>
          </w:tcPr>
          <w:p w14:paraId="1CA65098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5CEA2992" w14:textId="77777777" w:rsidR="00AF62D8" w:rsidRPr="004B76EF" w:rsidRDefault="00AF62D8" w:rsidP="00AF62D8">
            <w:pPr>
              <w:ind w:firstLine="0"/>
              <w:jc w:val="both"/>
              <w:rPr>
                <w:b/>
                <w:sz w:val="18"/>
                <w:szCs w:val="18"/>
              </w:rPr>
            </w:pPr>
            <w:r w:rsidRPr="004B76EF">
              <w:rPr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AF62D8" w:rsidRPr="00F52D95" w14:paraId="48394B09" w14:textId="77777777">
        <w:tc>
          <w:tcPr>
            <w:tcW w:w="1419" w:type="dxa"/>
            <w:vMerge/>
            <w:vAlign w:val="center"/>
          </w:tcPr>
          <w:p w14:paraId="58E6DD4E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DD030C0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112BEF28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7CB405E7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293630B0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  <w:vAlign w:val="center"/>
          </w:tcPr>
          <w:p w14:paraId="01D05508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7EB1E00C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  <w:vAlign w:val="center"/>
          </w:tcPr>
          <w:p w14:paraId="7D3BEE8F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1FC57A5A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AF62D8" w:rsidRPr="00F52D95" w14:paraId="142E247A" w14:textId="77777777">
        <w:tc>
          <w:tcPr>
            <w:tcW w:w="1419" w:type="dxa"/>
            <w:vMerge/>
            <w:vAlign w:val="center"/>
          </w:tcPr>
          <w:p w14:paraId="3B88899E" w14:textId="77777777" w:rsidR="00AF62D8" w:rsidRPr="00F52D95" w:rsidRDefault="00AF62D8" w:rsidP="00AF62D8">
            <w:pPr>
              <w:spacing w:line="240" w:lineRule="auto"/>
              <w:ind w:firstLine="0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14:paraId="5E64BC09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14:paraId="4AEDF0B6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зачтено</w:t>
            </w:r>
          </w:p>
        </w:tc>
      </w:tr>
      <w:tr w:rsidR="00AF62D8" w:rsidRPr="00F52D95" w14:paraId="32590347" w14:textId="77777777">
        <w:tc>
          <w:tcPr>
            <w:tcW w:w="1419" w:type="dxa"/>
            <w:vAlign w:val="center"/>
          </w:tcPr>
          <w:p w14:paraId="679DEB98" w14:textId="77777777" w:rsidR="00AF62D8" w:rsidRPr="005F5E0A" w:rsidRDefault="00AF62D8" w:rsidP="00AF62D8">
            <w:pPr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F52D95">
              <w:rPr>
                <w:sz w:val="18"/>
                <w:szCs w:val="18"/>
                <w:u w:val="single"/>
              </w:rPr>
              <w:t>Знания</w:t>
            </w:r>
          </w:p>
          <w:p w14:paraId="69E2BB2B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7788F71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>материала.</w:t>
            </w:r>
          </w:p>
          <w:p w14:paraId="0065382E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6BD78921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26533A72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6B275669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14:paraId="133896D5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14:paraId="1540E9F5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14:paraId="57C0D796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14:paraId="0D142F6F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14:paraId="447596B1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AF62D8" w:rsidRPr="00F52D95" w14:paraId="76FE6B9E" w14:textId="77777777">
        <w:tc>
          <w:tcPr>
            <w:tcW w:w="1419" w:type="dxa"/>
            <w:vAlign w:val="center"/>
          </w:tcPr>
          <w:p w14:paraId="3DC22489" w14:textId="77777777" w:rsidR="00AF62D8" w:rsidRPr="00F52D95" w:rsidRDefault="00AF62D8" w:rsidP="00AF62D8">
            <w:pPr>
              <w:spacing w:line="240" w:lineRule="auto"/>
              <w:ind w:firstLine="0"/>
              <w:jc w:val="both"/>
              <w:rPr>
                <w:sz w:val="18"/>
                <w:szCs w:val="18"/>
                <w:u w:val="single"/>
              </w:rPr>
            </w:pPr>
            <w:r w:rsidRPr="00F52D95">
              <w:rPr>
                <w:sz w:val="18"/>
                <w:szCs w:val="18"/>
                <w:u w:val="single"/>
              </w:rPr>
              <w:t>Умения</w:t>
            </w:r>
          </w:p>
          <w:p w14:paraId="4475AD14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F0AAD14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66568CDC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14:paraId="7D51806B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445497B1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14:paraId="5C6AD8EE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78BA8DE8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2119A088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Продемонстрированы все основные умения,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>решены все основные задачи с отдельными несущественным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14:paraId="70C0F82E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  <w:r>
              <w:rPr>
                <w:color w:val="000000"/>
                <w:sz w:val="18"/>
                <w:szCs w:val="18"/>
              </w:rPr>
              <w:t xml:space="preserve"> о</w:t>
            </w:r>
            <w:r w:rsidRPr="00F52D95">
              <w:rPr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AF62D8" w:rsidRPr="00F52D95" w14:paraId="04B250E7" w14:textId="77777777">
        <w:trPr>
          <w:trHeight w:val="273"/>
        </w:trPr>
        <w:tc>
          <w:tcPr>
            <w:tcW w:w="1419" w:type="dxa"/>
            <w:vAlign w:val="center"/>
          </w:tcPr>
          <w:p w14:paraId="228A8E83" w14:textId="77777777" w:rsidR="00AF62D8" w:rsidRPr="00F52D95" w:rsidRDefault="00AF62D8" w:rsidP="00AF62D8">
            <w:pPr>
              <w:spacing w:line="240" w:lineRule="auto"/>
              <w:ind w:firstLine="0"/>
              <w:jc w:val="both"/>
              <w:rPr>
                <w:sz w:val="18"/>
                <w:szCs w:val="18"/>
                <w:u w:val="single"/>
              </w:rPr>
            </w:pPr>
            <w:r w:rsidRPr="00F52D95">
              <w:rPr>
                <w:sz w:val="18"/>
                <w:szCs w:val="18"/>
                <w:u w:val="single"/>
              </w:rPr>
              <w:t>Навыки</w:t>
            </w:r>
          </w:p>
          <w:p w14:paraId="120C4E94" w14:textId="77777777" w:rsidR="00AF62D8" w:rsidRPr="00F52D95" w:rsidRDefault="00AF62D8" w:rsidP="00AF62D8">
            <w:pPr>
              <w:ind w:firstLine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2AFC42D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14:paraId="187ED792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136C2F14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14:paraId="51AF1E07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Имели место грубые ошибки.</w:t>
            </w:r>
          </w:p>
          <w:p w14:paraId="271CA723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400025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Имеется минимальный  </w:t>
            </w:r>
          </w:p>
          <w:p w14:paraId="4864BACF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14:paraId="75FBE423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36B8884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318056FC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14:paraId="2D3F0BEC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14:paraId="75CF4315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2B447D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42910A81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14:paraId="3CB648E9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24B2B4D8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14:paraId="43C8AEC1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14:paraId="0C178E9E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  <w:p w14:paraId="3C0395D3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1E8F107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14:paraId="3254BC2F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  <w:p w14:paraId="651E9592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  <w:p w14:paraId="269E314A" w14:textId="77777777" w:rsidR="00AF62D8" w:rsidRPr="00F52D95" w:rsidRDefault="00AF62D8" w:rsidP="00AF62D8"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47341341" w14:textId="77777777" w:rsidR="00AF62D8" w:rsidRDefault="00AF62D8" w:rsidP="00AF62D8">
      <w:pPr>
        <w:ind w:left="-567" w:firstLine="567"/>
        <w:jc w:val="center"/>
        <w:rPr>
          <w:b/>
          <w:sz w:val="24"/>
          <w:szCs w:val="24"/>
        </w:rPr>
      </w:pPr>
    </w:p>
    <w:p w14:paraId="2975D96A" w14:textId="77777777" w:rsidR="00AF62D8" w:rsidRPr="005E4FA2" w:rsidRDefault="00AF62D8" w:rsidP="00AF62D8">
      <w:pPr>
        <w:ind w:left="-567" w:firstLine="567"/>
        <w:jc w:val="center"/>
        <w:rPr>
          <w:b/>
          <w:sz w:val="24"/>
          <w:szCs w:val="24"/>
        </w:rPr>
      </w:pPr>
      <w:r w:rsidRPr="005E4FA2">
        <w:rPr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6237"/>
      </w:tblGrid>
      <w:tr w:rsidR="00AF62D8" w:rsidRPr="001E5D78" w14:paraId="4E6AB965" w14:textId="77777777">
        <w:trPr>
          <w:trHeight w:val="330"/>
        </w:trPr>
        <w:tc>
          <w:tcPr>
            <w:tcW w:w="3828" w:type="dxa"/>
            <w:gridSpan w:val="2"/>
          </w:tcPr>
          <w:p w14:paraId="6134A7EF" w14:textId="77777777" w:rsidR="00AF62D8" w:rsidRPr="001E5D78" w:rsidRDefault="00AF62D8" w:rsidP="007A7A7A">
            <w:pPr>
              <w:tabs>
                <w:tab w:val="center" w:pos="1238"/>
              </w:tabs>
              <w:ind w:left="-567" w:firstLine="567"/>
              <w:rPr>
                <w:b/>
                <w:snapToGrid w:val="0"/>
                <w:sz w:val="20"/>
                <w:szCs w:val="20"/>
              </w:rPr>
            </w:pPr>
            <w:r w:rsidRPr="001E5D78">
              <w:rPr>
                <w:b/>
                <w:snapToGrid w:val="0"/>
                <w:sz w:val="20"/>
                <w:szCs w:val="20"/>
              </w:rPr>
              <w:lastRenderedPageBreak/>
              <w:tab/>
              <w:t>Оценка</w:t>
            </w:r>
          </w:p>
        </w:tc>
        <w:tc>
          <w:tcPr>
            <w:tcW w:w="6237" w:type="dxa"/>
            <w:shd w:val="clear" w:color="auto" w:fill="auto"/>
          </w:tcPr>
          <w:p w14:paraId="39D7422B" w14:textId="77777777" w:rsidR="00AF62D8" w:rsidRPr="001E5D78" w:rsidRDefault="00AF62D8" w:rsidP="007A7A7A">
            <w:pPr>
              <w:ind w:left="-567" w:firstLine="567"/>
              <w:jc w:val="center"/>
              <w:rPr>
                <w:b/>
                <w:snapToGrid w:val="0"/>
                <w:sz w:val="20"/>
                <w:szCs w:val="20"/>
              </w:rPr>
            </w:pPr>
            <w:r w:rsidRPr="001E5D78">
              <w:rPr>
                <w:b/>
                <w:snapToGrid w:val="0"/>
                <w:sz w:val="20"/>
                <w:szCs w:val="20"/>
              </w:rPr>
              <w:t>Уровень подготовки</w:t>
            </w:r>
          </w:p>
        </w:tc>
      </w:tr>
      <w:tr w:rsidR="00AF62D8" w:rsidRPr="001E5D78" w14:paraId="3EAE995F" w14:textId="77777777">
        <w:trPr>
          <w:trHeight w:val="857"/>
        </w:trPr>
        <w:tc>
          <w:tcPr>
            <w:tcW w:w="1276" w:type="dxa"/>
            <w:vMerge w:val="restart"/>
            <w:vAlign w:val="center"/>
          </w:tcPr>
          <w:p w14:paraId="67E81DDB" w14:textId="77777777" w:rsidR="00AF62D8" w:rsidRPr="001E5D78" w:rsidRDefault="00AF62D8" w:rsidP="007A7A7A">
            <w:pPr>
              <w:ind w:firstLine="34"/>
              <w:rPr>
                <w:snapToGrid w:val="0"/>
                <w:sz w:val="20"/>
                <w:szCs w:val="20"/>
              </w:rPr>
            </w:pPr>
            <w:r w:rsidRPr="001E5D78">
              <w:rPr>
                <w:snapToGrid w:val="0"/>
                <w:sz w:val="20"/>
                <w:szCs w:val="20"/>
              </w:rPr>
              <w:t>зачтено</w:t>
            </w:r>
          </w:p>
        </w:tc>
        <w:tc>
          <w:tcPr>
            <w:tcW w:w="2552" w:type="dxa"/>
            <w:shd w:val="clear" w:color="auto" w:fill="auto"/>
          </w:tcPr>
          <w:p w14:paraId="3FC118EE" w14:textId="77777777" w:rsidR="00AF62D8" w:rsidRPr="001E5D78" w:rsidRDefault="00AF62D8" w:rsidP="007A7A7A">
            <w:pPr>
              <w:ind w:left="-567" w:firstLine="567"/>
              <w:rPr>
                <w:snapToGrid w:val="0"/>
                <w:sz w:val="20"/>
                <w:szCs w:val="20"/>
              </w:rPr>
            </w:pPr>
            <w:r w:rsidRPr="001E5D78">
              <w:rPr>
                <w:snapToGrid w:val="0"/>
                <w:sz w:val="20"/>
                <w:szCs w:val="20"/>
              </w:rPr>
              <w:t>Превосходно</w:t>
            </w:r>
          </w:p>
        </w:tc>
        <w:tc>
          <w:tcPr>
            <w:tcW w:w="6237" w:type="dxa"/>
            <w:shd w:val="clear" w:color="auto" w:fill="auto"/>
          </w:tcPr>
          <w:p w14:paraId="55719121" w14:textId="77777777" w:rsidR="00AF62D8" w:rsidRPr="001E5D78" w:rsidRDefault="00AF62D8" w:rsidP="007A7A7A">
            <w:pPr>
              <w:rPr>
                <w:b/>
                <w:snapToGrid w:val="0"/>
                <w:sz w:val="20"/>
                <w:szCs w:val="20"/>
              </w:rPr>
            </w:pPr>
            <w:r w:rsidRPr="001E5D78">
              <w:rPr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AF62D8" w:rsidRPr="001E5D78" w14:paraId="1E243DB7" w14:textId="77777777">
        <w:trPr>
          <w:trHeight w:val="655"/>
        </w:trPr>
        <w:tc>
          <w:tcPr>
            <w:tcW w:w="1276" w:type="dxa"/>
            <w:vMerge/>
            <w:vAlign w:val="center"/>
          </w:tcPr>
          <w:p w14:paraId="42EF2083" w14:textId="77777777" w:rsidR="00AF62D8" w:rsidRPr="001E5D78" w:rsidRDefault="00AF62D8" w:rsidP="007A7A7A">
            <w:pPr>
              <w:ind w:firstLine="34"/>
              <w:rPr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EAAE400" w14:textId="77777777" w:rsidR="00AF62D8" w:rsidRPr="001E5D78" w:rsidRDefault="00AF62D8" w:rsidP="007A7A7A">
            <w:pPr>
              <w:ind w:left="-567" w:firstLine="567"/>
              <w:jc w:val="both"/>
              <w:rPr>
                <w:snapToGrid w:val="0"/>
                <w:sz w:val="20"/>
                <w:szCs w:val="20"/>
              </w:rPr>
            </w:pPr>
            <w:r w:rsidRPr="001E5D78">
              <w:rPr>
                <w:snapToGrid w:val="0"/>
                <w:sz w:val="20"/>
                <w:szCs w:val="20"/>
              </w:rPr>
              <w:t>Отлично</w:t>
            </w:r>
          </w:p>
        </w:tc>
        <w:tc>
          <w:tcPr>
            <w:tcW w:w="6237" w:type="dxa"/>
            <w:shd w:val="clear" w:color="auto" w:fill="auto"/>
          </w:tcPr>
          <w:p w14:paraId="4B7F32AA" w14:textId="77777777" w:rsidR="00AF62D8" w:rsidRPr="001E5D78" w:rsidRDefault="00AF62D8" w:rsidP="007A7A7A">
            <w:pPr>
              <w:ind w:left="34"/>
              <w:jc w:val="both"/>
              <w:rPr>
                <w:snapToGrid w:val="0"/>
                <w:sz w:val="20"/>
                <w:szCs w:val="20"/>
              </w:rPr>
            </w:pPr>
            <w:r w:rsidRPr="001E5D78">
              <w:rPr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AF62D8" w:rsidRPr="001E5D78" w14:paraId="6DAA607A" w14:textId="77777777">
        <w:trPr>
          <w:trHeight w:val="655"/>
        </w:trPr>
        <w:tc>
          <w:tcPr>
            <w:tcW w:w="1276" w:type="dxa"/>
            <w:vMerge/>
            <w:vAlign w:val="center"/>
          </w:tcPr>
          <w:p w14:paraId="7B40C951" w14:textId="77777777" w:rsidR="00AF62D8" w:rsidRPr="001E5D78" w:rsidRDefault="00AF62D8" w:rsidP="007A7A7A">
            <w:pPr>
              <w:ind w:firstLine="34"/>
              <w:rPr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39D1F6F" w14:textId="77777777" w:rsidR="00AF62D8" w:rsidRPr="001E5D78" w:rsidRDefault="00AF62D8" w:rsidP="007A7A7A">
            <w:pPr>
              <w:ind w:left="-567" w:firstLine="567"/>
              <w:jc w:val="both"/>
              <w:rPr>
                <w:snapToGrid w:val="0"/>
                <w:sz w:val="20"/>
                <w:szCs w:val="20"/>
              </w:rPr>
            </w:pPr>
            <w:r w:rsidRPr="001E5D78">
              <w:rPr>
                <w:snapToGrid w:val="0"/>
                <w:sz w:val="20"/>
                <w:szCs w:val="20"/>
              </w:rPr>
              <w:t>Очень хорошо</w:t>
            </w:r>
          </w:p>
        </w:tc>
        <w:tc>
          <w:tcPr>
            <w:tcW w:w="6237" w:type="dxa"/>
            <w:shd w:val="clear" w:color="auto" w:fill="auto"/>
          </w:tcPr>
          <w:p w14:paraId="10E19995" w14:textId="77777777" w:rsidR="00AF62D8" w:rsidRPr="001E5D78" w:rsidRDefault="00AF62D8" w:rsidP="007A7A7A">
            <w:pPr>
              <w:jc w:val="both"/>
              <w:rPr>
                <w:snapToGrid w:val="0"/>
                <w:sz w:val="20"/>
                <w:szCs w:val="20"/>
              </w:rPr>
            </w:pPr>
            <w:r w:rsidRPr="001E5D78">
              <w:rPr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AF62D8" w:rsidRPr="001E5D78" w14:paraId="5C111851" w14:textId="77777777">
        <w:trPr>
          <w:trHeight w:val="570"/>
        </w:trPr>
        <w:tc>
          <w:tcPr>
            <w:tcW w:w="1276" w:type="dxa"/>
            <w:vMerge/>
            <w:vAlign w:val="center"/>
          </w:tcPr>
          <w:p w14:paraId="4B4D7232" w14:textId="77777777" w:rsidR="00AF62D8" w:rsidRPr="001E5D78" w:rsidRDefault="00AF62D8" w:rsidP="007A7A7A">
            <w:pPr>
              <w:ind w:firstLine="34"/>
              <w:rPr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72B53F1" w14:textId="77777777" w:rsidR="00AF62D8" w:rsidRPr="001E5D78" w:rsidRDefault="00AF62D8" w:rsidP="007A7A7A">
            <w:pPr>
              <w:ind w:left="-567" w:firstLine="567"/>
              <w:jc w:val="both"/>
              <w:rPr>
                <w:snapToGrid w:val="0"/>
                <w:sz w:val="20"/>
                <w:szCs w:val="20"/>
              </w:rPr>
            </w:pPr>
            <w:r w:rsidRPr="001E5D78">
              <w:rPr>
                <w:snapToGrid w:val="0"/>
                <w:sz w:val="20"/>
                <w:szCs w:val="20"/>
              </w:rPr>
              <w:t>Хорошо</w:t>
            </w:r>
          </w:p>
        </w:tc>
        <w:tc>
          <w:tcPr>
            <w:tcW w:w="6237" w:type="dxa"/>
            <w:shd w:val="clear" w:color="auto" w:fill="auto"/>
          </w:tcPr>
          <w:p w14:paraId="18D85EAF" w14:textId="77777777" w:rsidR="00AF62D8" w:rsidRPr="001E5D78" w:rsidRDefault="00AF62D8" w:rsidP="007A7A7A">
            <w:pPr>
              <w:ind w:left="34"/>
              <w:jc w:val="both"/>
              <w:rPr>
                <w:snapToGrid w:val="0"/>
                <w:sz w:val="20"/>
                <w:szCs w:val="20"/>
              </w:rPr>
            </w:pPr>
            <w:r w:rsidRPr="001E5D78">
              <w:rPr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AF62D8" w:rsidRPr="001E5D78" w14:paraId="208BD053" w14:textId="77777777">
        <w:trPr>
          <w:trHeight w:val="284"/>
        </w:trPr>
        <w:tc>
          <w:tcPr>
            <w:tcW w:w="1276" w:type="dxa"/>
            <w:vMerge/>
            <w:vAlign w:val="center"/>
          </w:tcPr>
          <w:p w14:paraId="2093CA67" w14:textId="77777777" w:rsidR="00AF62D8" w:rsidRPr="001E5D78" w:rsidRDefault="00AF62D8" w:rsidP="007A7A7A">
            <w:pPr>
              <w:ind w:firstLine="34"/>
              <w:rPr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AB48702" w14:textId="77777777" w:rsidR="00AF62D8" w:rsidRPr="001E5D78" w:rsidRDefault="00AF62D8" w:rsidP="007A7A7A">
            <w:pPr>
              <w:ind w:left="-567" w:firstLine="567"/>
              <w:jc w:val="both"/>
              <w:rPr>
                <w:snapToGrid w:val="0"/>
                <w:sz w:val="20"/>
                <w:szCs w:val="20"/>
              </w:rPr>
            </w:pPr>
            <w:r w:rsidRPr="001E5D78">
              <w:rPr>
                <w:snapToGrid w:val="0"/>
                <w:sz w:val="20"/>
                <w:szCs w:val="20"/>
              </w:rPr>
              <w:t>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4AA5465C" w14:textId="77777777" w:rsidR="00AF62D8" w:rsidRPr="001E5D78" w:rsidRDefault="00AF62D8" w:rsidP="007A7A7A">
            <w:pPr>
              <w:ind w:left="34" w:hanging="34"/>
              <w:jc w:val="both"/>
              <w:rPr>
                <w:snapToGrid w:val="0"/>
                <w:sz w:val="20"/>
                <w:szCs w:val="20"/>
              </w:rPr>
            </w:pPr>
            <w:r w:rsidRPr="001E5D78">
              <w:rPr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AF62D8" w:rsidRPr="001E5D78" w14:paraId="4840E5AD" w14:textId="77777777">
        <w:trPr>
          <w:trHeight w:val="570"/>
        </w:trPr>
        <w:tc>
          <w:tcPr>
            <w:tcW w:w="1276" w:type="dxa"/>
            <w:vMerge w:val="restart"/>
            <w:vAlign w:val="center"/>
          </w:tcPr>
          <w:p w14:paraId="6C86FCBD" w14:textId="77777777" w:rsidR="00AF62D8" w:rsidRPr="001E5D78" w:rsidRDefault="00AF62D8" w:rsidP="007A7A7A">
            <w:pPr>
              <w:ind w:firstLine="34"/>
              <w:rPr>
                <w:snapToGrid w:val="0"/>
                <w:sz w:val="20"/>
                <w:szCs w:val="20"/>
              </w:rPr>
            </w:pPr>
            <w:r w:rsidRPr="001E5D78">
              <w:rPr>
                <w:snapToGrid w:val="0"/>
                <w:sz w:val="20"/>
                <w:szCs w:val="20"/>
              </w:rPr>
              <w:t>не зачтено</w:t>
            </w:r>
          </w:p>
        </w:tc>
        <w:tc>
          <w:tcPr>
            <w:tcW w:w="2552" w:type="dxa"/>
            <w:shd w:val="clear" w:color="auto" w:fill="auto"/>
          </w:tcPr>
          <w:p w14:paraId="661AB361" w14:textId="77777777" w:rsidR="00AF62D8" w:rsidRPr="001E5D78" w:rsidRDefault="00AF62D8" w:rsidP="007A7A7A">
            <w:pPr>
              <w:spacing w:line="240" w:lineRule="auto"/>
              <w:ind w:left="-567" w:firstLine="567"/>
              <w:jc w:val="both"/>
              <w:rPr>
                <w:sz w:val="20"/>
                <w:szCs w:val="20"/>
              </w:rPr>
            </w:pPr>
            <w:r w:rsidRPr="001E5D78">
              <w:rPr>
                <w:snapToGrid w:val="0"/>
                <w:sz w:val="20"/>
                <w:szCs w:val="20"/>
              </w:rPr>
              <w:t>Неудовлетворительно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2C80D46B" w14:textId="77777777" w:rsidR="00AF62D8" w:rsidRPr="001E5D78" w:rsidRDefault="00AF62D8" w:rsidP="007A7A7A">
            <w:pPr>
              <w:jc w:val="both"/>
              <w:rPr>
                <w:snapToGrid w:val="0"/>
                <w:sz w:val="20"/>
                <w:szCs w:val="20"/>
              </w:rPr>
            </w:pPr>
            <w:r w:rsidRPr="001E5D78">
              <w:rPr>
                <w:sz w:val="20"/>
                <w:szCs w:val="20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AF62D8" w:rsidRPr="001E5D78" w14:paraId="40C990B7" w14:textId="77777777">
        <w:trPr>
          <w:trHeight w:val="298"/>
        </w:trPr>
        <w:tc>
          <w:tcPr>
            <w:tcW w:w="1276" w:type="dxa"/>
            <w:vMerge/>
          </w:tcPr>
          <w:p w14:paraId="2503B197" w14:textId="77777777" w:rsidR="00AF62D8" w:rsidRPr="001E5D78" w:rsidRDefault="00AF62D8" w:rsidP="007A7A7A">
            <w:pPr>
              <w:ind w:left="-567" w:firstLine="567"/>
              <w:jc w:val="both"/>
              <w:rPr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EE40CE8" w14:textId="77777777" w:rsidR="00AF62D8" w:rsidRPr="001E5D78" w:rsidRDefault="00AF62D8" w:rsidP="007A7A7A">
            <w:pPr>
              <w:ind w:left="-567" w:firstLine="567"/>
              <w:jc w:val="both"/>
              <w:rPr>
                <w:snapToGrid w:val="0"/>
                <w:sz w:val="20"/>
                <w:szCs w:val="20"/>
              </w:rPr>
            </w:pPr>
            <w:r w:rsidRPr="001E5D78">
              <w:rPr>
                <w:snapToGrid w:val="0"/>
                <w:sz w:val="20"/>
                <w:szCs w:val="20"/>
              </w:rPr>
              <w:t>Плохо</w:t>
            </w:r>
          </w:p>
        </w:tc>
        <w:tc>
          <w:tcPr>
            <w:tcW w:w="6237" w:type="dxa"/>
            <w:shd w:val="clear" w:color="auto" w:fill="auto"/>
          </w:tcPr>
          <w:p w14:paraId="10306FD1" w14:textId="77777777" w:rsidR="00AF62D8" w:rsidRPr="001E5D78" w:rsidRDefault="00AF62D8" w:rsidP="007A7A7A">
            <w:pPr>
              <w:ind w:left="34" w:hanging="34"/>
              <w:jc w:val="both"/>
              <w:rPr>
                <w:snapToGrid w:val="0"/>
                <w:sz w:val="20"/>
                <w:szCs w:val="20"/>
              </w:rPr>
            </w:pPr>
            <w:r w:rsidRPr="001E5D78">
              <w:rPr>
                <w:sz w:val="20"/>
                <w:szCs w:val="20"/>
              </w:rPr>
              <w:t>Хотя бы одна компетенция сформирована на уровне «плохо»</w:t>
            </w:r>
          </w:p>
        </w:tc>
      </w:tr>
    </w:tbl>
    <w:p w14:paraId="38288749" w14:textId="77777777" w:rsidR="00AF62D8" w:rsidRPr="00F52D95" w:rsidRDefault="00AF62D8" w:rsidP="00AF62D8">
      <w:pPr>
        <w:pStyle w:val="ListParagraph0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14:paraId="551FDE1C" w14:textId="77777777" w:rsidR="00AF62D8" w:rsidRPr="00D46F44" w:rsidRDefault="00AF62D8" w:rsidP="00AF62D8">
      <w:pPr>
        <w:pStyle w:val="ListParagraph0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Cs w:val="24"/>
        </w:rPr>
        <w:t xml:space="preserve">5.2. </w:t>
      </w:r>
      <w:r w:rsidRPr="007D1EF9">
        <w:rPr>
          <w:rFonts w:ascii="Times New Roman" w:hAnsi="Times New Roman"/>
          <w:b/>
          <w:szCs w:val="24"/>
        </w:rPr>
        <w:t>Типовые</w:t>
      </w:r>
      <w:r w:rsidRPr="00B05939">
        <w:rPr>
          <w:rFonts w:ascii="Times New Roman" w:hAnsi="Times New Roman"/>
          <w:b/>
          <w:szCs w:val="24"/>
        </w:rPr>
        <w:t xml:space="preserve"> контрольные задания или иные материалы, необходимые для оценки результатов обучения</w:t>
      </w:r>
      <w:r>
        <w:rPr>
          <w:rFonts w:ascii="Times New Roman" w:hAnsi="Times New Roman"/>
          <w:sz w:val="18"/>
          <w:szCs w:val="18"/>
        </w:rPr>
        <w:t>.</w:t>
      </w:r>
    </w:p>
    <w:p w14:paraId="20BD9A1A" w14:textId="77777777" w:rsidR="00AF62D8" w:rsidRPr="007D1EF9" w:rsidRDefault="00AF62D8" w:rsidP="00AF62D8">
      <w:pPr>
        <w:pStyle w:val="ListParagraph0"/>
        <w:ind w:left="360" w:right="-284"/>
        <w:rPr>
          <w:rFonts w:ascii="Times New Roman" w:hAnsi="Times New Roman"/>
          <w:i/>
          <w:sz w:val="18"/>
          <w:szCs w:val="18"/>
        </w:rPr>
      </w:pPr>
    </w:p>
    <w:p w14:paraId="177B5C90" w14:textId="2C7B7F88" w:rsidR="00AF62D8" w:rsidRPr="00242B00" w:rsidRDefault="00AF62D8" w:rsidP="00AF62D8">
      <w:pPr>
        <w:pStyle w:val="ListParagraph0"/>
        <w:ind w:left="0" w:right="-284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5</w:t>
      </w:r>
      <w:r w:rsidRPr="00242B00">
        <w:rPr>
          <w:rFonts w:ascii="Times New Roman" w:hAnsi="Times New Roman"/>
          <w:b/>
          <w:color w:val="000000"/>
          <w:szCs w:val="24"/>
        </w:rPr>
        <w:t xml:space="preserve">.2.1 Контрольные вопросы </w:t>
      </w:r>
      <w:r w:rsidR="001E5D78">
        <w:rPr>
          <w:rFonts w:ascii="Times New Roman" w:hAnsi="Times New Roman"/>
          <w:b/>
          <w:color w:val="000000"/>
          <w:szCs w:val="24"/>
        </w:rPr>
        <w:t xml:space="preserve">(код формируемой компетенции </w:t>
      </w:r>
      <w:r w:rsidR="0069384F">
        <w:rPr>
          <w:rFonts w:ascii="Times New Roman" w:hAnsi="Times New Roman"/>
          <w:b/>
          <w:color w:val="000000"/>
          <w:szCs w:val="24"/>
        </w:rPr>
        <w:t>ПК-8</w:t>
      </w:r>
      <w:r w:rsidR="001E5D78">
        <w:rPr>
          <w:rFonts w:ascii="Times New Roman" w:hAnsi="Times New Roman"/>
          <w:b/>
          <w:color w:val="000000"/>
          <w:szCs w:val="24"/>
        </w:rPr>
        <w:t>)</w:t>
      </w:r>
    </w:p>
    <w:p w14:paraId="127DC607" w14:textId="77777777" w:rsidR="001E5D78" w:rsidRPr="006B4558" w:rsidRDefault="001E5D78" w:rsidP="001E5D78">
      <w:pPr>
        <w:tabs>
          <w:tab w:val="left" w:pos="709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B4558">
        <w:rPr>
          <w:sz w:val="24"/>
          <w:szCs w:val="24"/>
        </w:rPr>
        <w:t>Начальный этап использования средств вычислительной техники в информационных системах</w:t>
      </w:r>
    </w:p>
    <w:p w14:paraId="2D510CCA" w14:textId="77777777" w:rsidR="001E5D78" w:rsidRPr="006B4558" w:rsidRDefault="001E5D78" w:rsidP="001E5D78">
      <w:pPr>
        <w:tabs>
          <w:tab w:val="left" w:pos="709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2.</w:t>
      </w:r>
      <w:r w:rsidRPr="006B4558">
        <w:rPr>
          <w:sz w:val="24"/>
          <w:szCs w:val="24"/>
        </w:rPr>
        <w:tab/>
        <w:t>Структурные элементы баз данных</w:t>
      </w:r>
    </w:p>
    <w:p w14:paraId="06831CF7" w14:textId="77777777" w:rsidR="001E5D78" w:rsidRPr="006B4558" w:rsidRDefault="001E5D78" w:rsidP="001E5D78">
      <w:pPr>
        <w:tabs>
          <w:tab w:val="left" w:pos="709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3.</w:t>
      </w:r>
      <w:r w:rsidRPr="006B4558">
        <w:rPr>
          <w:sz w:val="24"/>
          <w:szCs w:val="24"/>
        </w:rPr>
        <w:tab/>
        <w:t>Таблицы Microsoft Access 2000</w:t>
      </w:r>
    </w:p>
    <w:p w14:paraId="486ED002" w14:textId="77777777" w:rsidR="001E5D78" w:rsidRPr="006B4558" w:rsidRDefault="001E5D78" w:rsidP="001E5D78">
      <w:pPr>
        <w:tabs>
          <w:tab w:val="left" w:pos="709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4.</w:t>
      </w:r>
      <w:r w:rsidRPr="006B4558">
        <w:rPr>
          <w:sz w:val="24"/>
          <w:szCs w:val="24"/>
        </w:rPr>
        <w:tab/>
        <w:t>Системы управления базами данных (СУБД)</w:t>
      </w:r>
    </w:p>
    <w:p w14:paraId="3AA6CC4E" w14:textId="77777777" w:rsidR="001E5D78" w:rsidRPr="006B4558" w:rsidRDefault="001E5D78" w:rsidP="001E5D78">
      <w:pPr>
        <w:tabs>
          <w:tab w:val="left" w:pos="709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5.</w:t>
      </w:r>
      <w:r w:rsidRPr="006B4558">
        <w:rPr>
          <w:sz w:val="24"/>
          <w:szCs w:val="24"/>
        </w:rPr>
        <w:tab/>
        <w:t>Характеристики некоторых СУБД</w:t>
      </w:r>
    </w:p>
    <w:p w14:paraId="606760DB" w14:textId="77777777" w:rsidR="001E5D78" w:rsidRPr="006B4558" w:rsidRDefault="001E5D78" w:rsidP="001E5D78">
      <w:pPr>
        <w:tabs>
          <w:tab w:val="left" w:pos="709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6.</w:t>
      </w:r>
      <w:r w:rsidRPr="006B4558">
        <w:rPr>
          <w:sz w:val="24"/>
          <w:szCs w:val="24"/>
        </w:rPr>
        <w:tab/>
        <w:t>Модели данных. Три уровня моделирования</w:t>
      </w:r>
    </w:p>
    <w:p w14:paraId="3A2BCE78" w14:textId="77777777" w:rsidR="001E5D78" w:rsidRPr="006B4558" w:rsidRDefault="001E5D78" w:rsidP="001E5D78">
      <w:pPr>
        <w:tabs>
          <w:tab w:val="left" w:pos="709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7.</w:t>
      </w:r>
      <w:r w:rsidRPr="006B4558">
        <w:rPr>
          <w:sz w:val="24"/>
          <w:szCs w:val="24"/>
        </w:rPr>
        <w:tab/>
        <w:t>Инфологическая модель данных. Основные понятия. Ограничения целостности. Выделение информационных объектов с учетом требований нормализации.</w:t>
      </w:r>
    </w:p>
    <w:p w14:paraId="257FB431" w14:textId="77777777" w:rsidR="001E5D78" w:rsidRPr="006B4558" w:rsidRDefault="001E5D78" w:rsidP="001E5D78">
      <w:pPr>
        <w:tabs>
          <w:tab w:val="left" w:pos="709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8.</w:t>
      </w:r>
      <w:r w:rsidRPr="006B4558">
        <w:rPr>
          <w:sz w:val="24"/>
          <w:szCs w:val="24"/>
        </w:rPr>
        <w:tab/>
        <w:t>Модель "Сущность-Связи”. Язык ER-диаграмм. Пример разработки простой ER-модели</w:t>
      </w:r>
    </w:p>
    <w:p w14:paraId="3A4655B8" w14:textId="77777777" w:rsidR="001E5D78" w:rsidRPr="006B4558" w:rsidRDefault="001E5D78" w:rsidP="001E5D78">
      <w:pPr>
        <w:tabs>
          <w:tab w:val="left" w:pos="709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9.</w:t>
      </w:r>
      <w:r w:rsidRPr="006B4558">
        <w:rPr>
          <w:sz w:val="24"/>
          <w:szCs w:val="24"/>
        </w:rPr>
        <w:tab/>
        <w:t>Даталогические модели данных. Иерархическая модель данных. Сетевая модель данных. Реляционная модель</w:t>
      </w:r>
      <w:r>
        <w:rPr>
          <w:sz w:val="24"/>
          <w:szCs w:val="24"/>
        </w:rPr>
        <w:t xml:space="preserve"> </w:t>
      </w:r>
      <w:r w:rsidRPr="006B4558">
        <w:rPr>
          <w:sz w:val="24"/>
          <w:szCs w:val="24"/>
        </w:rPr>
        <w:t>данных.</w:t>
      </w:r>
    </w:p>
    <w:p w14:paraId="1033EC5C" w14:textId="77777777" w:rsidR="001E5D78" w:rsidRPr="006B4558" w:rsidRDefault="001E5D78" w:rsidP="001E5D78">
      <w:pPr>
        <w:tabs>
          <w:tab w:val="left" w:pos="709"/>
          <w:tab w:val="left" w:pos="851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10.</w:t>
      </w:r>
      <w:r w:rsidRPr="006B4558">
        <w:rPr>
          <w:sz w:val="24"/>
          <w:szCs w:val="24"/>
        </w:rPr>
        <w:tab/>
        <w:t>Математические основы реляционной модели данных. Основные понятия реляционной модели данных. Свойства отношений</w:t>
      </w:r>
    </w:p>
    <w:p w14:paraId="0625828A" w14:textId="77777777" w:rsidR="001E5D78" w:rsidRPr="006B4558" w:rsidRDefault="001E5D78" w:rsidP="001E5D78">
      <w:pPr>
        <w:tabs>
          <w:tab w:val="left" w:pos="709"/>
          <w:tab w:val="left" w:pos="851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lastRenderedPageBreak/>
        <w:t>11.</w:t>
      </w:r>
      <w:r w:rsidRPr="006B4558">
        <w:rPr>
          <w:sz w:val="24"/>
          <w:szCs w:val="24"/>
        </w:rPr>
        <w:tab/>
        <w:t>Целостность реляционных данных. Операции, которые могут нарушить ссылочную целостность</w:t>
      </w:r>
    </w:p>
    <w:p w14:paraId="615F7744" w14:textId="77777777" w:rsidR="001E5D78" w:rsidRPr="006B4558" w:rsidRDefault="001E5D78" w:rsidP="001E5D78">
      <w:pPr>
        <w:tabs>
          <w:tab w:val="left" w:pos="709"/>
          <w:tab w:val="left" w:pos="851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12.</w:t>
      </w:r>
      <w:r w:rsidRPr="006B4558">
        <w:rPr>
          <w:sz w:val="24"/>
          <w:szCs w:val="24"/>
        </w:rPr>
        <w:tab/>
        <w:t>Получение реляционной схемы из инфологической модели. Пример</w:t>
      </w:r>
    </w:p>
    <w:p w14:paraId="726CD168" w14:textId="77777777" w:rsidR="001E5D78" w:rsidRPr="006B4558" w:rsidRDefault="001E5D78" w:rsidP="001E5D78">
      <w:pPr>
        <w:tabs>
          <w:tab w:val="left" w:pos="709"/>
          <w:tab w:val="left" w:pos="851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13.</w:t>
      </w:r>
      <w:r w:rsidRPr="006B4558">
        <w:rPr>
          <w:sz w:val="24"/>
          <w:szCs w:val="24"/>
        </w:rPr>
        <w:tab/>
        <w:t>Разработка базы данных “Учебный процесс”</w:t>
      </w:r>
    </w:p>
    <w:p w14:paraId="64158FB5" w14:textId="77777777" w:rsidR="001E5D78" w:rsidRPr="006B4558" w:rsidRDefault="001E5D78" w:rsidP="001E5D78">
      <w:pPr>
        <w:tabs>
          <w:tab w:val="left" w:pos="709"/>
          <w:tab w:val="left" w:pos="851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14.</w:t>
      </w:r>
      <w:r w:rsidRPr="006B4558">
        <w:rPr>
          <w:sz w:val="24"/>
          <w:szCs w:val="24"/>
        </w:rPr>
        <w:tab/>
        <w:t xml:space="preserve">Нормальные формы отношений. Функциональная зависимость атрибутов. </w:t>
      </w:r>
    </w:p>
    <w:p w14:paraId="02AFF6C9" w14:textId="77777777" w:rsidR="001E5D78" w:rsidRPr="006B4558" w:rsidRDefault="001E5D78" w:rsidP="001E5D78">
      <w:pPr>
        <w:tabs>
          <w:tab w:val="left" w:pos="709"/>
          <w:tab w:val="left" w:pos="851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15.</w:t>
      </w:r>
      <w:r w:rsidRPr="006B4558">
        <w:rPr>
          <w:sz w:val="24"/>
          <w:szCs w:val="24"/>
        </w:rPr>
        <w:tab/>
        <w:t xml:space="preserve">Вторая нормальная форма Третья нормальная форма. </w:t>
      </w:r>
    </w:p>
    <w:p w14:paraId="29F64E85" w14:textId="77777777" w:rsidR="001E5D78" w:rsidRPr="006B4558" w:rsidRDefault="001E5D78" w:rsidP="001E5D78">
      <w:pPr>
        <w:tabs>
          <w:tab w:val="left" w:pos="709"/>
          <w:tab w:val="left" w:pos="851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16.</w:t>
      </w:r>
      <w:r w:rsidRPr="006B4558">
        <w:rPr>
          <w:sz w:val="24"/>
          <w:szCs w:val="24"/>
        </w:rPr>
        <w:tab/>
        <w:t>Операторы SQL. Общая структура оператора SELECT. Отбор данных из одной таблицы</w:t>
      </w:r>
    </w:p>
    <w:p w14:paraId="4CC76D21" w14:textId="77777777" w:rsidR="001E5D78" w:rsidRPr="006B4558" w:rsidRDefault="001E5D78" w:rsidP="001E5D78">
      <w:pPr>
        <w:tabs>
          <w:tab w:val="left" w:pos="709"/>
          <w:tab w:val="left" w:pos="851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17.</w:t>
      </w:r>
      <w:r w:rsidRPr="006B4558">
        <w:rPr>
          <w:sz w:val="24"/>
          <w:szCs w:val="24"/>
        </w:rPr>
        <w:tab/>
        <w:t>Обобщение данных. SQL-функции. Фраза GROUP BY. Фраза HAVING. Формирование вывода запросов</w:t>
      </w:r>
    </w:p>
    <w:p w14:paraId="2BD72B37" w14:textId="77777777" w:rsidR="001E5D78" w:rsidRPr="006B4558" w:rsidRDefault="001E5D78" w:rsidP="001E5D78">
      <w:pPr>
        <w:tabs>
          <w:tab w:val="left" w:pos="709"/>
          <w:tab w:val="left" w:pos="851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18.</w:t>
      </w:r>
      <w:r w:rsidRPr="006B4558">
        <w:rPr>
          <w:sz w:val="24"/>
          <w:szCs w:val="24"/>
        </w:rPr>
        <w:tab/>
        <w:t>Запросы с использованием нескольких таблиц</w:t>
      </w:r>
    </w:p>
    <w:p w14:paraId="31C3C0EA" w14:textId="77777777" w:rsidR="001E5D78" w:rsidRDefault="001E5D78" w:rsidP="001E5D78">
      <w:pPr>
        <w:tabs>
          <w:tab w:val="left" w:pos="709"/>
          <w:tab w:val="left" w:pos="851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6B4558">
        <w:rPr>
          <w:sz w:val="24"/>
          <w:szCs w:val="24"/>
        </w:rPr>
        <w:t>19.</w:t>
      </w:r>
      <w:r w:rsidRPr="006B4558">
        <w:rPr>
          <w:sz w:val="24"/>
          <w:szCs w:val="24"/>
        </w:rPr>
        <w:tab/>
        <w:t>Вложенные подзапросы</w:t>
      </w:r>
    </w:p>
    <w:p w14:paraId="0C136CF1" w14:textId="77777777" w:rsidR="001E5D78" w:rsidRPr="006B4558" w:rsidRDefault="001E5D78" w:rsidP="001E5D78">
      <w:pPr>
        <w:tabs>
          <w:tab w:val="left" w:pos="709"/>
          <w:tab w:val="left" w:pos="851"/>
          <w:tab w:val="left" w:pos="993"/>
        </w:tabs>
        <w:spacing w:line="240" w:lineRule="auto"/>
        <w:ind w:right="-2" w:firstLine="567"/>
        <w:jc w:val="both"/>
        <w:rPr>
          <w:sz w:val="24"/>
          <w:szCs w:val="24"/>
        </w:rPr>
      </w:pPr>
    </w:p>
    <w:p w14:paraId="7A07C298" w14:textId="77777777" w:rsidR="001E5D78" w:rsidRDefault="001E5D78" w:rsidP="001E5D78">
      <w:pPr>
        <w:tabs>
          <w:tab w:val="left" w:pos="709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B5514F">
        <w:rPr>
          <w:sz w:val="24"/>
          <w:szCs w:val="24"/>
        </w:rPr>
        <w:t xml:space="preserve">Примерная тематика вопросов на </w:t>
      </w:r>
      <w:r w:rsidRPr="008B2DAD">
        <w:rPr>
          <w:b/>
          <w:sz w:val="24"/>
          <w:szCs w:val="24"/>
        </w:rPr>
        <w:t>коллоквиум</w:t>
      </w:r>
      <w:r w:rsidRPr="00B5514F">
        <w:rPr>
          <w:sz w:val="24"/>
          <w:szCs w:val="24"/>
        </w:rPr>
        <w:t>:</w:t>
      </w:r>
    </w:p>
    <w:p w14:paraId="111CD681" w14:textId="77777777" w:rsidR="001E5D78" w:rsidRPr="00303821" w:rsidRDefault="001E5D78" w:rsidP="001E5D78">
      <w:pPr>
        <w:pStyle w:val="ListParagraph0"/>
        <w:tabs>
          <w:tab w:val="left" w:pos="851"/>
        </w:tabs>
        <w:spacing w:line="240" w:lineRule="auto"/>
        <w:ind w:left="284" w:right="-284" w:firstLine="283"/>
        <w:rPr>
          <w:rFonts w:ascii="Times New Roman" w:eastAsia="Times New Roman" w:hAnsi="Times New Roman"/>
          <w:szCs w:val="24"/>
          <w:lang w:eastAsia="ru-RU"/>
        </w:rPr>
      </w:pPr>
      <w:r w:rsidRPr="00303821">
        <w:rPr>
          <w:rFonts w:ascii="Times New Roman" w:eastAsia="Times New Roman" w:hAnsi="Times New Roman"/>
          <w:szCs w:val="24"/>
          <w:lang w:eastAsia="ru-RU"/>
        </w:rPr>
        <w:t>1.</w:t>
      </w:r>
      <w:r w:rsidRPr="00303821">
        <w:rPr>
          <w:rFonts w:ascii="Times New Roman" w:eastAsia="Times New Roman" w:hAnsi="Times New Roman"/>
          <w:szCs w:val="24"/>
          <w:lang w:eastAsia="ru-RU"/>
        </w:rPr>
        <w:tab/>
        <w:t>Начальный этап использования средств вычислительной техники в информационных системах</w:t>
      </w:r>
    </w:p>
    <w:p w14:paraId="18E7D936" w14:textId="77777777" w:rsidR="001E5D78" w:rsidRPr="00303821" w:rsidRDefault="001E5D78" w:rsidP="001E5D78">
      <w:pPr>
        <w:pStyle w:val="ListParagraph0"/>
        <w:tabs>
          <w:tab w:val="left" w:pos="851"/>
        </w:tabs>
        <w:spacing w:line="240" w:lineRule="auto"/>
        <w:ind w:left="284" w:right="-284" w:firstLine="283"/>
        <w:rPr>
          <w:rFonts w:ascii="Times New Roman" w:eastAsia="Times New Roman" w:hAnsi="Times New Roman"/>
          <w:szCs w:val="24"/>
          <w:lang w:eastAsia="ru-RU"/>
        </w:rPr>
      </w:pPr>
      <w:r w:rsidRPr="00303821">
        <w:rPr>
          <w:rFonts w:ascii="Times New Roman" w:eastAsia="Times New Roman" w:hAnsi="Times New Roman"/>
          <w:szCs w:val="24"/>
          <w:lang w:eastAsia="ru-RU"/>
        </w:rPr>
        <w:t>2.</w:t>
      </w:r>
      <w:r w:rsidRPr="00303821">
        <w:rPr>
          <w:rFonts w:ascii="Times New Roman" w:eastAsia="Times New Roman" w:hAnsi="Times New Roman"/>
          <w:szCs w:val="24"/>
          <w:lang w:eastAsia="ru-RU"/>
        </w:rPr>
        <w:tab/>
        <w:t xml:space="preserve"> Системы управления базами данных (СУБД).</w:t>
      </w:r>
    </w:p>
    <w:p w14:paraId="32524CD8" w14:textId="77777777" w:rsidR="001E5D78" w:rsidRPr="00303821" w:rsidRDefault="001E5D78" w:rsidP="001E5D78">
      <w:pPr>
        <w:pStyle w:val="ListParagraph0"/>
        <w:tabs>
          <w:tab w:val="left" w:pos="851"/>
        </w:tabs>
        <w:spacing w:line="240" w:lineRule="auto"/>
        <w:ind w:left="284" w:right="-284" w:firstLine="283"/>
        <w:rPr>
          <w:rFonts w:ascii="Times New Roman" w:eastAsia="Times New Roman" w:hAnsi="Times New Roman"/>
          <w:szCs w:val="24"/>
          <w:lang w:eastAsia="ru-RU"/>
        </w:rPr>
      </w:pPr>
      <w:r w:rsidRPr="00303821">
        <w:rPr>
          <w:rFonts w:ascii="Times New Roman" w:eastAsia="Times New Roman" w:hAnsi="Times New Roman"/>
          <w:szCs w:val="24"/>
          <w:lang w:eastAsia="ru-RU"/>
        </w:rPr>
        <w:t>3.</w:t>
      </w:r>
      <w:r w:rsidRPr="00303821">
        <w:rPr>
          <w:rFonts w:ascii="Times New Roman" w:eastAsia="Times New Roman" w:hAnsi="Times New Roman"/>
          <w:szCs w:val="24"/>
          <w:lang w:eastAsia="ru-RU"/>
        </w:rPr>
        <w:tab/>
        <w:t>Модели данных. Три уровня моделирования.</w:t>
      </w:r>
    </w:p>
    <w:p w14:paraId="1A72D8BD" w14:textId="77777777" w:rsidR="001E5D78" w:rsidRPr="00303821" w:rsidRDefault="001E5D78" w:rsidP="001E5D78">
      <w:pPr>
        <w:pStyle w:val="ListParagraph0"/>
        <w:tabs>
          <w:tab w:val="left" w:pos="851"/>
        </w:tabs>
        <w:spacing w:line="240" w:lineRule="auto"/>
        <w:ind w:left="284" w:right="-284" w:firstLine="283"/>
        <w:rPr>
          <w:rFonts w:ascii="Times New Roman" w:eastAsia="Times New Roman" w:hAnsi="Times New Roman"/>
          <w:szCs w:val="24"/>
          <w:lang w:eastAsia="ru-RU"/>
        </w:rPr>
      </w:pPr>
      <w:r w:rsidRPr="00303821">
        <w:rPr>
          <w:rFonts w:ascii="Times New Roman" w:eastAsia="Times New Roman" w:hAnsi="Times New Roman"/>
          <w:szCs w:val="24"/>
          <w:lang w:eastAsia="ru-RU"/>
        </w:rPr>
        <w:t>4.</w:t>
      </w:r>
      <w:r w:rsidRPr="00303821">
        <w:rPr>
          <w:rFonts w:ascii="Times New Roman" w:eastAsia="Times New Roman" w:hAnsi="Times New Roman"/>
          <w:szCs w:val="24"/>
          <w:lang w:eastAsia="ru-RU"/>
        </w:rPr>
        <w:tab/>
        <w:t>Реляционная алгебра.</w:t>
      </w:r>
    </w:p>
    <w:p w14:paraId="1BFED19A" w14:textId="77777777" w:rsidR="001E5D78" w:rsidRPr="00303821" w:rsidRDefault="001E5D78" w:rsidP="001E5D78">
      <w:pPr>
        <w:pStyle w:val="ListParagraph0"/>
        <w:tabs>
          <w:tab w:val="left" w:pos="851"/>
        </w:tabs>
        <w:spacing w:line="240" w:lineRule="auto"/>
        <w:ind w:left="284" w:right="-284" w:firstLine="283"/>
        <w:rPr>
          <w:rFonts w:ascii="Times New Roman" w:eastAsia="Times New Roman" w:hAnsi="Times New Roman"/>
          <w:szCs w:val="24"/>
          <w:lang w:eastAsia="ru-RU"/>
        </w:rPr>
      </w:pPr>
      <w:r w:rsidRPr="00303821">
        <w:rPr>
          <w:rFonts w:ascii="Times New Roman" w:eastAsia="Times New Roman" w:hAnsi="Times New Roman"/>
          <w:szCs w:val="24"/>
          <w:lang w:eastAsia="ru-RU"/>
        </w:rPr>
        <w:t>5.</w:t>
      </w:r>
      <w:r w:rsidRPr="00303821">
        <w:rPr>
          <w:rFonts w:ascii="Times New Roman" w:eastAsia="Times New Roman" w:hAnsi="Times New Roman"/>
          <w:szCs w:val="24"/>
          <w:lang w:eastAsia="ru-RU"/>
        </w:rPr>
        <w:tab/>
        <w:t>Нормальные формы отношений</w:t>
      </w:r>
    </w:p>
    <w:p w14:paraId="60549F6F" w14:textId="77777777" w:rsidR="001E5D78" w:rsidRDefault="001E5D78" w:rsidP="001E5D78">
      <w:pPr>
        <w:pStyle w:val="ListParagraph0"/>
        <w:tabs>
          <w:tab w:val="left" w:pos="851"/>
        </w:tabs>
        <w:spacing w:line="240" w:lineRule="auto"/>
        <w:ind w:left="284" w:right="-284" w:firstLine="283"/>
        <w:rPr>
          <w:rFonts w:ascii="Times New Roman" w:hAnsi="Times New Roman"/>
          <w:i/>
          <w:sz w:val="28"/>
          <w:szCs w:val="24"/>
        </w:rPr>
      </w:pPr>
      <w:r w:rsidRPr="00303821">
        <w:rPr>
          <w:rFonts w:ascii="Times New Roman" w:eastAsia="Times New Roman" w:hAnsi="Times New Roman"/>
          <w:szCs w:val="24"/>
          <w:lang w:eastAsia="ru-RU"/>
        </w:rPr>
        <w:t>6.</w:t>
      </w:r>
      <w:r w:rsidRPr="00303821">
        <w:rPr>
          <w:rFonts w:ascii="Times New Roman" w:eastAsia="Times New Roman" w:hAnsi="Times New Roman"/>
          <w:szCs w:val="24"/>
          <w:lang w:eastAsia="ru-RU"/>
        </w:rPr>
        <w:tab/>
        <w:t>Операторы SQL</w:t>
      </w:r>
    </w:p>
    <w:p w14:paraId="0A392C6A" w14:textId="77777777" w:rsidR="001E5D78" w:rsidRDefault="001E5D78" w:rsidP="001E5D78">
      <w:pPr>
        <w:spacing w:line="240" w:lineRule="auto"/>
        <w:ind w:firstLine="708"/>
        <w:jc w:val="both"/>
        <w:rPr>
          <w:sz w:val="24"/>
          <w:szCs w:val="24"/>
        </w:rPr>
      </w:pPr>
    </w:p>
    <w:p w14:paraId="7C93CE14" w14:textId="77777777" w:rsidR="00AF62D8" w:rsidRDefault="00AF62D8" w:rsidP="00AF62D8">
      <w:pPr>
        <w:pStyle w:val="ListParagraph0"/>
        <w:ind w:left="0" w:right="-284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</w:t>
      </w:r>
      <w:r w:rsidRPr="00242B00">
        <w:rPr>
          <w:rFonts w:ascii="Times New Roman" w:hAnsi="Times New Roman"/>
          <w:b/>
          <w:szCs w:val="24"/>
        </w:rPr>
        <w:t>.2.2. Типовые тестовые задания для оценки сформированности компет</w:t>
      </w:r>
      <w:r>
        <w:rPr>
          <w:rFonts w:ascii="Times New Roman" w:hAnsi="Times New Roman"/>
          <w:b/>
          <w:szCs w:val="24"/>
        </w:rPr>
        <w:t>енции</w:t>
      </w:r>
      <w:r w:rsidR="001E5D78">
        <w:rPr>
          <w:rFonts w:ascii="Times New Roman" w:hAnsi="Times New Roman"/>
          <w:b/>
          <w:szCs w:val="24"/>
        </w:rPr>
        <w:t xml:space="preserve"> ОПК-2</w:t>
      </w:r>
    </w:p>
    <w:p w14:paraId="6FA7340F" w14:textId="77777777" w:rsidR="001E5D78" w:rsidRPr="00116EF9" w:rsidRDefault="001E5D78" w:rsidP="001E5D7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Варианты теста </w:t>
      </w:r>
    </w:p>
    <w:p w14:paraId="5704686A" w14:textId="77777777" w:rsidR="001E5D78" w:rsidRPr="00116EF9" w:rsidRDefault="001E5D78" w:rsidP="001E5D78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116EF9">
        <w:rPr>
          <w:sz w:val="24"/>
          <w:szCs w:val="24"/>
        </w:rPr>
        <w:t>Тип данных определяется</w:t>
      </w:r>
    </w:p>
    <w:p w14:paraId="34575932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множеством значений</w:t>
      </w:r>
    </w:p>
    <w:p w14:paraId="4722C258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внутренней структурой</w:t>
      </w:r>
    </w:p>
    <w:p w14:paraId="4FDB0C73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отношением между составляющими элементами</w:t>
      </w:r>
    </w:p>
    <w:p w14:paraId="12A8E0F5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свойствами составляющих элементов</w:t>
      </w:r>
    </w:p>
    <w:p w14:paraId="0879D35A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набором операций над объектами данного типа</w:t>
      </w:r>
    </w:p>
    <w:p w14:paraId="6FAF57F6" w14:textId="77777777" w:rsidR="001E5D78" w:rsidRPr="00116EF9" w:rsidRDefault="001E5D78" w:rsidP="001E5D78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116EF9">
        <w:rPr>
          <w:sz w:val="24"/>
          <w:szCs w:val="24"/>
        </w:rPr>
        <w:t xml:space="preserve">Поле характеризуется </w:t>
      </w:r>
    </w:p>
    <w:p w14:paraId="1F18A40C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уникальным именем</w:t>
      </w:r>
    </w:p>
    <w:p w14:paraId="3355451D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 xml:space="preserve">внутренней структурой </w:t>
      </w:r>
    </w:p>
    <w:p w14:paraId="0BBB45FA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отношением между составляющими элементами</w:t>
      </w:r>
    </w:p>
    <w:p w14:paraId="0938E682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 xml:space="preserve">свойствами составляющих элементов </w:t>
      </w:r>
    </w:p>
    <w:p w14:paraId="40DB7400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типом данных, которые хранятся в поле</w:t>
      </w:r>
    </w:p>
    <w:p w14:paraId="1A983E82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цветом ячейки</w:t>
      </w:r>
    </w:p>
    <w:p w14:paraId="3DD68B5B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шрифтом заголовка</w:t>
      </w:r>
    </w:p>
    <w:p w14:paraId="0E6D9745" w14:textId="77777777" w:rsidR="001E5D78" w:rsidRPr="00116EF9" w:rsidRDefault="001E5D78" w:rsidP="001E5D78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116EF9">
        <w:rPr>
          <w:sz w:val="24"/>
          <w:szCs w:val="24"/>
        </w:rPr>
        <w:t xml:space="preserve">Поля таблицы </w:t>
      </w:r>
      <w:r w:rsidRPr="00116EF9">
        <w:rPr>
          <w:sz w:val="24"/>
          <w:szCs w:val="24"/>
          <w:lang w:val="en-US"/>
        </w:rPr>
        <w:t>Access</w:t>
      </w:r>
      <w:r w:rsidRPr="00116EF9">
        <w:rPr>
          <w:sz w:val="24"/>
          <w:szCs w:val="24"/>
        </w:rPr>
        <w:t xml:space="preserve"> содержат следующие типы данных</w:t>
      </w:r>
    </w:p>
    <w:p w14:paraId="107EE6CC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байт</w:t>
      </w:r>
    </w:p>
    <w:p w14:paraId="0ABABC18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  <w:lang w:val="en-US"/>
        </w:rPr>
        <w:t>MEMO</w:t>
      </w:r>
    </w:p>
    <w:p w14:paraId="0D18CFBF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форматированный текст</w:t>
      </w:r>
    </w:p>
    <w:p w14:paraId="60174537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 xml:space="preserve">счетчик </w:t>
      </w:r>
    </w:p>
    <w:p w14:paraId="4FB63048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логический тип</w:t>
      </w:r>
    </w:p>
    <w:p w14:paraId="5F12CA7A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дата-время</w:t>
      </w:r>
    </w:p>
    <w:p w14:paraId="3858B6EE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гиперссылка</w:t>
      </w:r>
    </w:p>
    <w:p w14:paraId="5D015BFA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объект</w:t>
      </w:r>
      <w:r>
        <w:rPr>
          <w:sz w:val="24"/>
          <w:szCs w:val="24"/>
        </w:rPr>
        <w:t xml:space="preserve"> </w:t>
      </w:r>
      <w:r w:rsidRPr="00116EF9">
        <w:rPr>
          <w:sz w:val="24"/>
          <w:szCs w:val="24"/>
          <w:lang w:val="en-US"/>
        </w:rPr>
        <w:t>OLE</w:t>
      </w:r>
    </w:p>
    <w:p w14:paraId="2D1A4324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объект</w:t>
      </w:r>
      <w:r w:rsidRPr="00116EF9">
        <w:rPr>
          <w:sz w:val="24"/>
          <w:szCs w:val="24"/>
          <w:lang w:val="en-US"/>
        </w:rPr>
        <w:t xml:space="preserve"> GRAPHICS</w:t>
      </w:r>
    </w:p>
    <w:p w14:paraId="52594E19" w14:textId="77777777" w:rsidR="001E5D78" w:rsidRPr="00116EF9" w:rsidRDefault="001E5D78" w:rsidP="001E5D78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116EF9">
        <w:rPr>
          <w:sz w:val="24"/>
          <w:szCs w:val="24"/>
        </w:rPr>
        <w:t xml:space="preserve">Запись </w:t>
      </w:r>
      <w:r>
        <w:rPr>
          <w:sz w:val="24"/>
          <w:szCs w:val="24"/>
          <w:lang w:val="en-US"/>
        </w:rPr>
        <w:t>–</w:t>
      </w:r>
      <w:r w:rsidRPr="00116EF9">
        <w:rPr>
          <w:sz w:val="24"/>
          <w:szCs w:val="24"/>
          <w:lang w:val="en-US"/>
        </w:rPr>
        <w:t xml:space="preserve"> </w:t>
      </w:r>
      <w:r w:rsidRPr="00116EF9">
        <w:rPr>
          <w:sz w:val="24"/>
          <w:szCs w:val="24"/>
        </w:rPr>
        <w:t>это</w:t>
      </w:r>
      <w:r>
        <w:rPr>
          <w:sz w:val="24"/>
          <w:szCs w:val="24"/>
        </w:rPr>
        <w:t>…</w:t>
      </w:r>
    </w:p>
    <w:p w14:paraId="709E5812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множество логически связанных полей</w:t>
      </w:r>
    </w:p>
    <w:p w14:paraId="07F1AA1F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множество атрибутов некоторого семейства объектов</w:t>
      </w:r>
    </w:p>
    <w:p w14:paraId="2D68C4EB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множество свойств некоторого семейства объектов</w:t>
      </w:r>
    </w:p>
    <w:p w14:paraId="5D4FF104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строка таблицы</w:t>
      </w:r>
    </w:p>
    <w:p w14:paraId="1F7CB983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lastRenderedPageBreak/>
        <w:t>столбец таблицы</w:t>
      </w:r>
    </w:p>
    <w:p w14:paraId="73E61048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заголовок таблицы</w:t>
      </w:r>
    </w:p>
    <w:p w14:paraId="055C9A6A" w14:textId="77777777" w:rsidR="001E5D78" w:rsidRPr="00116EF9" w:rsidRDefault="001E5D78" w:rsidP="001E5D78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116EF9">
        <w:rPr>
          <w:sz w:val="24"/>
          <w:szCs w:val="24"/>
        </w:rPr>
        <w:t xml:space="preserve">База данных </w:t>
      </w:r>
      <w:r w:rsidRPr="00116EF9">
        <w:rPr>
          <w:sz w:val="24"/>
          <w:szCs w:val="24"/>
          <w:lang w:val="en-US"/>
        </w:rPr>
        <w:t>Access</w:t>
      </w:r>
      <w:r w:rsidRPr="00116EF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–</w:t>
      </w:r>
      <w:r w:rsidRPr="00116EF9">
        <w:rPr>
          <w:sz w:val="24"/>
          <w:szCs w:val="24"/>
          <w:lang w:val="en-US"/>
        </w:rPr>
        <w:t xml:space="preserve"> </w:t>
      </w:r>
      <w:r w:rsidRPr="00116EF9">
        <w:rPr>
          <w:sz w:val="24"/>
          <w:szCs w:val="24"/>
        </w:rPr>
        <w:t>это</w:t>
      </w:r>
      <w:r>
        <w:rPr>
          <w:sz w:val="24"/>
          <w:szCs w:val="24"/>
        </w:rPr>
        <w:t>…</w:t>
      </w:r>
    </w:p>
    <w:p w14:paraId="771D7AB4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папка с файлами таблиц</w:t>
      </w:r>
    </w:p>
    <w:p w14:paraId="08E57781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папка с файлами таблиц, запросов, форм, отчетов</w:t>
      </w:r>
    </w:p>
    <w:p w14:paraId="2250AAC4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файл, содержащий таблицы</w:t>
      </w:r>
    </w:p>
    <w:p w14:paraId="7F7C24D1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файл, содержащий таблицы, запросы, формы, отчеты</w:t>
      </w:r>
    </w:p>
    <w:p w14:paraId="3FB9C623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 xml:space="preserve">файл с расширением </w:t>
      </w:r>
      <w:r>
        <w:rPr>
          <w:sz w:val="24"/>
          <w:szCs w:val="24"/>
        </w:rPr>
        <w:t>…</w:t>
      </w:r>
      <w:r w:rsidRPr="00116EF9">
        <w:rPr>
          <w:sz w:val="24"/>
          <w:szCs w:val="24"/>
          <w:lang w:val="en-US"/>
        </w:rPr>
        <w:t>db</w:t>
      </w:r>
    </w:p>
    <w:p w14:paraId="56D7AEE7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 xml:space="preserve">файл с расширением </w:t>
      </w:r>
      <w:r>
        <w:rPr>
          <w:sz w:val="24"/>
          <w:szCs w:val="24"/>
        </w:rPr>
        <w:t>..</w:t>
      </w:r>
      <w:r w:rsidRPr="00116EF9">
        <w:rPr>
          <w:sz w:val="24"/>
          <w:szCs w:val="24"/>
        </w:rPr>
        <w:t>.</w:t>
      </w:r>
      <w:r w:rsidRPr="00116EF9">
        <w:rPr>
          <w:sz w:val="24"/>
          <w:szCs w:val="24"/>
          <w:lang w:val="en-US"/>
        </w:rPr>
        <w:t>bd</w:t>
      </w:r>
    </w:p>
    <w:p w14:paraId="6E2776A3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 xml:space="preserve">файл с расширением </w:t>
      </w:r>
      <w:r>
        <w:rPr>
          <w:sz w:val="24"/>
          <w:szCs w:val="24"/>
        </w:rPr>
        <w:t>..</w:t>
      </w:r>
      <w:r w:rsidRPr="00116EF9">
        <w:rPr>
          <w:sz w:val="24"/>
          <w:szCs w:val="24"/>
        </w:rPr>
        <w:t>.</w:t>
      </w:r>
      <w:r w:rsidRPr="00116EF9">
        <w:rPr>
          <w:sz w:val="24"/>
          <w:szCs w:val="24"/>
          <w:lang w:val="en-US"/>
        </w:rPr>
        <w:t>mdb</w:t>
      </w:r>
    </w:p>
    <w:p w14:paraId="0D622492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 xml:space="preserve">файл с расширением </w:t>
      </w:r>
      <w:r>
        <w:rPr>
          <w:sz w:val="24"/>
          <w:szCs w:val="24"/>
        </w:rPr>
        <w:t>..</w:t>
      </w:r>
      <w:r w:rsidRPr="00116EF9">
        <w:rPr>
          <w:sz w:val="24"/>
          <w:szCs w:val="24"/>
        </w:rPr>
        <w:t>.</w:t>
      </w:r>
      <w:r w:rsidRPr="00116EF9">
        <w:rPr>
          <w:sz w:val="24"/>
          <w:szCs w:val="24"/>
          <w:lang w:val="en-US"/>
        </w:rPr>
        <w:t>dbm</w:t>
      </w:r>
    </w:p>
    <w:p w14:paraId="699EA822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 xml:space="preserve">файл с расширением </w:t>
      </w:r>
      <w:r>
        <w:rPr>
          <w:sz w:val="24"/>
          <w:szCs w:val="24"/>
        </w:rPr>
        <w:t>..</w:t>
      </w:r>
      <w:r w:rsidRPr="00116EF9">
        <w:rPr>
          <w:sz w:val="24"/>
          <w:szCs w:val="24"/>
        </w:rPr>
        <w:t>.</w:t>
      </w:r>
      <w:r w:rsidRPr="00116EF9">
        <w:rPr>
          <w:sz w:val="24"/>
          <w:szCs w:val="24"/>
          <w:lang w:val="en-US"/>
        </w:rPr>
        <w:t>mbd</w:t>
      </w:r>
    </w:p>
    <w:p w14:paraId="002B3A03" w14:textId="77777777" w:rsidR="001E5D78" w:rsidRPr="00116EF9" w:rsidRDefault="001E5D78" w:rsidP="001E5D78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116EF9">
        <w:rPr>
          <w:sz w:val="24"/>
          <w:szCs w:val="24"/>
        </w:rPr>
        <w:t>Связь один - к – одному означает</w:t>
      </w:r>
    </w:p>
    <w:p w14:paraId="5ECA56FC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каждый экземпляр первой сущности связан с одним экземпляром второй сущности</w:t>
      </w:r>
    </w:p>
    <w:p w14:paraId="400D3A56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каждый экземпляр первой сущности связан с несколькими экземплярами второй сущности</w:t>
      </w:r>
    </w:p>
    <w:p w14:paraId="25F29519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каждый экземпляр второй сущности связан с одним экземпляром первой сущности</w:t>
      </w:r>
    </w:p>
    <w:p w14:paraId="434E89C5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каждый экземпляр второй сущности связан с несколькими экземплярами первой сущности</w:t>
      </w:r>
    </w:p>
    <w:p w14:paraId="6EBC40C5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сущность, неправильно разделенную на две</w:t>
      </w:r>
    </w:p>
    <w:p w14:paraId="7BE21FC4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необходимость введения вспомогательной сущности</w:t>
      </w:r>
    </w:p>
    <w:p w14:paraId="5A769819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наиболее часто используемый тип связи</w:t>
      </w:r>
    </w:p>
    <w:p w14:paraId="791F02CC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временный тип связи</w:t>
      </w:r>
    </w:p>
    <w:p w14:paraId="6EB768FD" w14:textId="77777777" w:rsidR="001E5D78" w:rsidRPr="00116EF9" w:rsidRDefault="001E5D78" w:rsidP="001E5D78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116EF9">
        <w:rPr>
          <w:sz w:val="24"/>
          <w:szCs w:val="24"/>
        </w:rPr>
        <w:t>Связь один - ко – многим означает</w:t>
      </w:r>
    </w:p>
    <w:p w14:paraId="7C931494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каждый экземпляр первой сущности связан с одним экземпляром второй сущности вспомогательной сущности</w:t>
      </w:r>
    </w:p>
    <w:p w14:paraId="449C91C5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наиболее часто используемый тип связи</w:t>
      </w:r>
    </w:p>
    <w:p w14:paraId="138CEDFB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временный тип связи</w:t>
      </w:r>
    </w:p>
    <w:p w14:paraId="276B4F0C" w14:textId="77777777" w:rsidR="001E5D78" w:rsidRPr="00116EF9" w:rsidRDefault="001E5D78" w:rsidP="001E5D78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116EF9">
        <w:rPr>
          <w:sz w:val="24"/>
          <w:szCs w:val="24"/>
        </w:rPr>
        <w:t>Связь много - ко – многим означает</w:t>
      </w:r>
    </w:p>
    <w:p w14:paraId="774D2FCB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каждый экземпляр первой сущности связан с одним экземпляром второй сущности</w:t>
      </w:r>
    </w:p>
    <w:p w14:paraId="3E4590BC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каждый экземпляр первой сущности связан с несколькими экземплярами второй сущности</w:t>
      </w:r>
    </w:p>
    <w:p w14:paraId="2D960F76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каждый экземпляр второй сущности связан с одним экземпляром первой сущностиенный тип связи</w:t>
      </w:r>
    </w:p>
    <w:p w14:paraId="2CBA0C38" w14:textId="77777777" w:rsidR="001E5D78" w:rsidRPr="00116EF9" w:rsidRDefault="001E5D78" w:rsidP="001E5D78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116EF9">
        <w:rPr>
          <w:sz w:val="24"/>
          <w:szCs w:val="24"/>
        </w:rPr>
        <w:t>Ключ сущности является</w:t>
      </w:r>
    </w:p>
    <w:p w14:paraId="2193EA98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средством ограничения доступа к экземпляру сущности</w:t>
      </w:r>
    </w:p>
    <w:p w14:paraId="621AA66E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средством определения прав доступа</w:t>
      </w:r>
    </w:p>
    <w:p w14:paraId="6C22B478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средством задания пароля доступа</w:t>
      </w:r>
    </w:p>
    <w:p w14:paraId="586D94A7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средством идентификации сущности</w:t>
      </w:r>
    </w:p>
    <w:p w14:paraId="3D5F4FD0" w14:textId="77777777" w:rsidR="001E5D78" w:rsidRPr="00116EF9" w:rsidRDefault="001E5D78" w:rsidP="001E5D78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116EF9">
        <w:rPr>
          <w:sz w:val="24"/>
          <w:szCs w:val="24"/>
        </w:rPr>
        <w:t>Ключ сущности представляет собой</w:t>
      </w:r>
    </w:p>
    <w:p w14:paraId="53DE11DB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набор ограничений на выполнение определенных операций с экземпляром сущности</w:t>
      </w:r>
    </w:p>
    <w:p w14:paraId="049603ED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набор прав на выполнение определенных операций с экземпляром сущности</w:t>
      </w:r>
    </w:p>
    <w:p w14:paraId="51105F73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пароль доступа к экземпляру сущности</w:t>
      </w:r>
    </w:p>
    <w:p w14:paraId="222B9234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минимальный набор атрибутов, по значениям которых можно однозначно найти требуемый экземпляр сущности</w:t>
      </w:r>
    </w:p>
    <w:p w14:paraId="65F3F800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набор</w:t>
      </w:r>
      <w:r>
        <w:rPr>
          <w:sz w:val="24"/>
          <w:szCs w:val="24"/>
        </w:rPr>
        <w:t xml:space="preserve"> </w:t>
      </w:r>
      <w:r w:rsidRPr="00116EF9">
        <w:rPr>
          <w:sz w:val="24"/>
          <w:szCs w:val="24"/>
        </w:rPr>
        <w:t>свойств, уникальных для каждого экземпляра сущности</w:t>
      </w:r>
    </w:p>
    <w:p w14:paraId="0C80FA88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набор всех связей с другими сущностями</w:t>
      </w:r>
    </w:p>
    <w:p w14:paraId="74650BED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lastRenderedPageBreak/>
        <w:t>набор связей типа один – ко -многим с другими сущностями</w:t>
      </w:r>
    </w:p>
    <w:p w14:paraId="3240BA8B" w14:textId="77777777" w:rsidR="001E5D78" w:rsidRPr="00116EF9" w:rsidRDefault="001E5D78" w:rsidP="001E5D78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116EF9">
        <w:rPr>
          <w:sz w:val="24"/>
          <w:szCs w:val="24"/>
        </w:rPr>
        <w:t>Ключ</w:t>
      </w:r>
      <w:r>
        <w:rPr>
          <w:sz w:val="24"/>
          <w:szCs w:val="24"/>
        </w:rPr>
        <w:t xml:space="preserve"> </w:t>
      </w:r>
      <w:r w:rsidRPr="00116EF9">
        <w:rPr>
          <w:sz w:val="24"/>
          <w:szCs w:val="24"/>
        </w:rPr>
        <w:t>может быть</w:t>
      </w:r>
    </w:p>
    <w:p w14:paraId="709336DD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открытым</w:t>
      </w:r>
    </w:p>
    <w:p w14:paraId="54815B58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закрытым</w:t>
      </w:r>
    </w:p>
    <w:p w14:paraId="21611DD1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 xml:space="preserve">защищенным паролем </w:t>
      </w:r>
    </w:p>
    <w:p w14:paraId="67EC16EE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с высокой степенью защиты</w:t>
      </w:r>
    </w:p>
    <w:p w14:paraId="4DBD112A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простым</w:t>
      </w:r>
    </w:p>
    <w:p w14:paraId="79FA0329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 xml:space="preserve">смешанным </w:t>
      </w:r>
    </w:p>
    <w:p w14:paraId="45AEF7AA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составным</w:t>
      </w:r>
    </w:p>
    <w:p w14:paraId="581447CB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комбинированным</w:t>
      </w:r>
    </w:p>
    <w:p w14:paraId="152DB920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естественным</w:t>
      </w:r>
    </w:p>
    <w:p w14:paraId="59CA9DF9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абстрактным</w:t>
      </w:r>
    </w:p>
    <w:p w14:paraId="7B71334D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 xml:space="preserve">суррогатным </w:t>
      </w:r>
    </w:p>
    <w:p w14:paraId="732548DD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формальным</w:t>
      </w:r>
    </w:p>
    <w:p w14:paraId="39E08C96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первичным</w:t>
      </w:r>
    </w:p>
    <w:p w14:paraId="14F221ED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вторичным</w:t>
      </w:r>
    </w:p>
    <w:p w14:paraId="5030B14B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потенциальным</w:t>
      </w:r>
    </w:p>
    <w:p w14:paraId="72ED9551" w14:textId="77777777" w:rsidR="001E5D78" w:rsidRPr="00116EF9" w:rsidRDefault="001E5D78" w:rsidP="001E5D78">
      <w:pPr>
        <w:numPr>
          <w:ilvl w:val="2"/>
          <w:numId w:val="28"/>
        </w:num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16EF9">
        <w:rPr>
          <w:sz w:val="24"/>
          <w:szCs w:val="24"/>
        </w:rPr>
        <w:t>активным</w:t>
      </w:r>
    </w:p>
    <w:p w14:paraId="290583F9" w14:textId="77777777" w:rsidR="00327E80" w:rsidRDefault="00327E80" w:rsidP="00327E80">
      <w:pPr>
        <w:tabs>
          <w:tab w:val="left" w:pos="5345"/>
        </w:tabs>
        <w:rPr>
          <w:szCs w:val="24"/>
          <w:lang w:eastAsia="ru-RU"/>
        </w:rPr>
      </w:pPr>
    </w:p>
    <w:p w14:paraId="32C8C01A" w14:textId="77777777" w:rsidR="0075661B" w:rsidRDefault="0075661B" w:rsidP="00327E80">
      <w:pPr>
        <w:pStyle w:val="ListParagraph0"/>
        <w:ind w:left="0" w:right="-284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</w:t>
      </w:r>
      <w:r w:rsidRPr="00242B00">
        <w:rPr>
          <w:rFonts w:ascii="Times New Roman" w:hAnsi="Times New Roman"/>
          <w:b/>
          <w:szCs w:val="24"/>
        </w:rPr>
        <w:t>.2.3. Типовые задания/задачи для оценки сформированности компетенции</w:t>
      </w:r>
    </w:p>
    <w:p w14:paraId="6DC01031" w14:textId="3C415B92" w:rsidR="00714CE0" w:rsidRPr="00714CE0" w:rsidRDefault="0069384F" w:rsidP="00714CE0">
      <w:pPr>
        <w:pStyle w:val="ListParagraph0"/>
        <w:ind w:left="0" w:right="-284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ПК-8</w:t>
      </w:r>
    </w:p>
    <w:p w14:paraId="4FB91435" w14:textId="77777777" w:rsidR="001E5D78" w:rsidRPr="00116EF9" w:rsidRDefault="001E5D78" w:rsidP="001E5D78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</w:t>
      </w:r>
      <w:r w:rsidRPr="00116EF9">
        <w:rPr>
          <w:b/>
          <w:bCs/>
          <w:sz w:val="24"/>
          <w:szCs w:val="24"/>
        </w:rPr>
        <w:t xml:space="preserve">адачи (оценочные средства), выносимые на </w:t>
      </w:r>
      <w:r>
        <w:rPr>
          <w:b/>
          <w:bCs/>
          <w:sz w:val="24"/>
          <w:szCs w:val="24"/>
        </w:rPr>
        <w:t>экзамен</w:t>
      </w:r>
    </w:p>
    <w:p w14:paraId="103A63DD" w14:textId="77777777" w:rsidR="001E5D78" w:rsidRPr="00116EF9" w:rsidRDefault="001E5D78" w:rsidP="001E5D78">
      <w:pPr>
        <w:numPr>
          <w:ilvl w:val="0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Разработать базу данных, содержащую оценки учащихся по предметам и вычислить средний балл учащихся. Осуществить выборку всех учащихся, средний балл которых попадает в заданный диапазон.</w:t>
      </w:r>
    </w:p>
    <w:p w14:paraId="4077F7A0" w14:textId="77777777" w:rsidR="001E5D78" w:rsidRPr="00116EF9" w:rsidRDefault="001E5D78" w:rsidP="001E5D78">
      <w:pPr>
        <w:numPr>
          <w:ilvl w:val="0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Составить Базу Данных “Записная книжка”, в которой представлены адреса и телефоны родственников, друзей и знакомых. Составить запрос, который по фамилии человека определял бы его адрес и телефон.</w:t>
      </w:r>
    </w:p>
    <w:p w14:paraId="59D51F8C" w14:textId="77777777" w:rsidR="001E5D78" w:rsidRPr="00116EF9" w:rsidRDefault="001E5D78" w:rsidP="001E5D78">
      <w:pPr>
        <w:numPr>
          <w:ilvl w:val="0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Составить Базу Данных “Домашняя библиотека”, в которой были бы представлены книги по разделам, например, фантастика, детективы и т.д. Составить запрос, который по фамилии автора определял какие книги есть в библиотеке.</w:t>
      </w:r>
    </w:p>
    <w:p w14:paraId="22BB5630" w14:textId="77777777" w:rsidR="001E5D78" w:rsidRPr="00116EF9" w:rsidRDefault="001E5D78" w:rsidP="001E5D78">
      <w:pPr>
        <w:numPr>
          <w:ilvl w:val="0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Составить Базу Данных “Телефонный справочник”, в которой представлены адреса и телефоны оптово-закупочных фирм, строительных фирм и т.д. Составить запрос, который по названию фирмы определял бы его адрес и телефон.</w:t>
      </w:r>
    </w:p>
    <w:p w14:paraId="4A3AC12E" w14:textId="77777777" w:rsidR="001E5D78" w:rsidRPr="00116EF9" w:rsidRDefault="001E5D78" w:rsidP="001E5D78">
      <w:pPr>
        <w:numPr>
          <w:ilvl w:val="0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Составить Базу Данных “Телефонный справочник”, в которой представлены адреса и телефоны магазинов, парикмахерских, библиотек и т.д. Составить запрос, который по номеру магазина (или парикмахерской) определял бы его адрес и телефон.</w:t>
      </w:r>
    </w:p>
    <w:p w14:paraId="420823F4" w14:textId="77777777" w:rsidR="001E5D78" w:rsidRPr="00116EF9" w:rsidRDefault="001E5D78" w:rsidP="001E5D78">
      <w:pPr>
        <w:numPr>
          <w:ilvl w:val="0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По сведениям о планетах Солнечной системы составьте базу данных “Планеты Солнечной системы”. Запишите ее с именем PLNET.</w:t>
      </w:r>
    </w:p>
    <w:tbl>
      <w:tblPr>
        <w:tblW w:w="8931" w:type="dxa"/>
        <w:tblInd w:w="67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843"/>
        <w:gridCol w:w="1843"/>
        <w:gridCol w:w="1700"/>
      </w:tblGrid>
      <w:tr w:rsidR="001E5D78" w:rsidRPr="00116EF9" w14:paraId="57D696F1" w14:textId="77777777" w:rsidTr="001E5D78">
        <w:tc>
          <w:tcPr>
            <w:tcW w:w="873" w:type="pct"/>
            <w:shd w:val="clear" w:color="auto" w:fill="auto"/>
            <w:hideMark/>
          </w:tcPr>
          <w:p w14:paraId="1B434E11" w14:textId="77777777" w:rsidR="001E5D78" w:rsidRPr="00116EF9" w:rsidRDefault="001E5D78" w:rsidP="001E5D78">
            <w:pPr>
              <w:spacing w:line="240" w:lineRule="auto"/>
              <w:jc w:val="both"/>
              <w:rPr>
                <w:caps/>
                <w:sz w:val="24"/>
                <w:szCs w:val="24"/>
              </w:rPr>
            </w:pPr>
            <w:r w:rsidRPr="00116EF9">
              <w:rPr>
                <w:caps/>
                <w:color w:val="000000"/>
                <w:sz w:val="24"/>
                <w:szCs w:val="24"/>
              </w:rPr>
              <w:t> </w:t>
            </w:r>
            <w:r w:rsidRPr="00116EF9">
              <w:rPr>
                <w:caps/>
                <w:sz w:val="24"/>
                <w:szCs w:val="24"/>
              </w:rPr>
              <w:t>Планета</w:t>
            </w:r>
          </w:p>
        </w:tc>
        <w:tc>
          <w:tcPr>
            <w:tcW w:w="1111" w:type="pct"/>
            <w:shd w:val="clear" w:color="auto" w:fill="auto"/>
            <w:hideMark/>
          </w:tcPr>
          <w:p w14:paraId="675AAF14" w14:textId="77777777" w:rsidR="001E5D78" w:rsidRPr="00116EF9" w:rsidRDefault="001E5D78" w:rsidP="001E5D78">
            <w:pPr>
              <w:spacing w:line="24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116EF9">
              <w:rPr>
                <w:b/>
                <w:bCs/>
                <w:caps/>
                <w:sz w:val="24"/>
                <w:szCs w:val="24"/>
              </w:rPr>
              <w:t>Расстояние</w:t>
            </w:r>
          </w:p>
        </w:tc>
        <w:tc>
          <w:tcPr>
            <w:tcW w:w="1031" w:type="pct"/>
            <w:shd w:val="clear" w:color="auto" w:fill="auto"/>
            <w:hideMark/>
          </w:tcPr>
          <w:p w14:paraId="0FFDD9E4" w14:textId="77777777" w:rsidR="001E5D78" w:rsidRPr="00116EF9" w:rsidRDefault="001E5D78" w:rsidP="001E5D78">
            <w:pPr>
              <w:spacing w:line="24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116EF9">
              <w:rPr>
                <w:b/>
                <w:bCs/>
                <w:caps/>
                <w:sz w:val="24"/>
                <w:szCs w:val="24"/>
              </w:rPr>
              <w:t>Отн.объем</w:t>
            </w:r>
          </w:p>
        </w:tc>
        <w:tc>
          <w:tcPr>
            <w:tcW w:w="1032" w:type="pct"/>
            <w:shd w:val="clear" w:color="auto" w:fill="auto"/>
            <w:hideMark/>
          </w:tcPr>
          <w:p w14:paraId="0B4E500F" w14:textId="77777777" w:rsidR="001E5D78" w:rsidRPr="00116EF9" w:rsidRDefault="001E5D78" w:rsidP="001E5D78">
            <w:pPr>
              <w:spacing w:line="24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116EF9">
              <w:rPr>
                <w:b/>
                <w:bCs/>
                <w:caps/>
                <w:sz w:val="24"/>
                <w:szCs w:val="24"/>
              </w:rPr>
              <w:t>Отн.масса</w:t>
            </w:r>
          </w:p>
        </w:tc>
        <w:tc>
          <w:tcPr>
            <w:tcW w:w="952" w:type="pct"/>
            <w:shd w:val="clear" w:color="auto" w:fill="auto"/>
            <w:hideMark/>
          </w:tcPr>
          <w:p w14:paraId="6E08EE90" w14:textId="77777777" w:rsidR="001E5D78" w:rsidRPr="00116EF9" w:rsidRDefault="001E5D78" w:rsidP="001E5D78">
            <w:pPr>
              <w:spacing w:line="240" w:lineRule="auto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116EF9">
              <w:rPr>
                <w:b/>
                <w:bCs/>
                <w:caps/>
                <w:sz w:val="24"/>
                <w:szCs w:val="24"/>
              </w:rPr>
              <w:t>Отн.размер</w:t>
            </w:r>
          </w:p>
        </w:tc>
      </w:tr>
      <w:tr w:rsidR="001E5D78" w:rsidRPr="00116EF9" w14:paraId="68DE07AB" w14:textId="77777777" w:rsidTr="001E5D78">
        <w:tc>
          <w:tcPr>
            <w:tcW w:w="873" w:type="pct"/>
            <w:shd w:val="clear" w:color="auto" w:fill="auto"/>
            <w:hideMark/>
          </w:tcPr>
          <w:p w14:paraId="193C48A7" w14:textId="77777777" w:rsidR="001E5D78" w:rsidRPr="00116EF9" w:rsidRDefault="001E5D78" w:rsidP="001E5D7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16EF9">
              <w:rPr>
                <w:sz w:val="24"/>
                <w:szCs w:val="24"/>
              </w:rPr>
              <w:t>Меркурий</w:t>
            </w:r>
            <w:r w:rsidRPr="00116EF9">
              <w:rPr>
                <w:sz w:val="24"/>
                <w:szCs w:val="24"/>
              </w:rPr>
              <w:br/>
              <w:t>Венера</w:t>
            </w:r>
            <w:r w:rsidRPr="00116EF9">
              <w:rPr>
                <w:sz w:val="24"/>
                <w:szCs w:val="24"/>
              </w:rPr>
              <w:br/>
              <w:t>Земля</w:t>
            </w:r>
            <w:r w:rsidRPr="00116EF9">
              <w:rPr>
                <w:sz w:val="24"/>
                <w:szCs w:val="24"/>
              </w:rPr>
              <w:br/>
              <w:t>Марс</w:t>
            </w:r>
            <w:r w:rsidRPr="00116EF9">
              <w:rPr>
                <w:sz w:val="24"/>
                <w:szCs w:val="24"/>
              </w:rPr>
              <w:br/>
              <w:t>Юпитер</w:t>
            </w:r>
            <w:r w:rsidRPr="00116EF9">
              <w:rPr>
                <w:sz w:val="24"/>
                <w:szCs w:val="24"/>
              </w:rPr>
              <w:br/>
              <w:t>Сатурн</w:t>
            </w:r>
          </w:p>
        </w:tc>
        <w:tc>
          <w:tcPr>
            <w:tcW w:w="1111" w:type="pct"/>
            <w:shd w:val="clear" w:color="auto" w:fill="auto"/>
            <w:hideMark/>
          </w:tcPr>
          <w:p w14:paraId="6E7BEAA2" w14:textId="77777777" w:rsidR="001E5D78" w:rsidRPr="00116EF9" w:rsidRDefault="001E5D78" w:rsidP="001E5D7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16EF9">
              <w:rPr>
                <w:sz w:val="24"/>
                <w:szCs w:val="24"/>
              </w:rPr>
              <w:t> </w:t>
            </w:r>
          </w:p>
        </w:tc>
        <w:tc>
          <w:tcPr>
            <w:tcW w:w="1031" w:type="pct"/>
            <w:shd w:val="clear" w:color="auto" w:fill="auto"/>
            <w:hideMark/>
          </w:tcPr>
          <w:p w14:paraId="63E4A9CD" w14:textId="77777777" w:rsidR="001E5D78" w:rsidRPr="00116EF9" w:rsidRDefault="001E5D78" w:rsidP="001E5D7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16EF9">
              <w:rPr>
                <w:sz w:val="24"/>
                <w:szCs w:val="24"/>
              </w:rPr>
              <w:t> </w:t>
            </w:r>
          </w:p>
        </w:tc>
        <w:tc>
          <w:tcPr>
            <w:tcW w:w="1032" w:type="pct"/>
            <w:shd w:val="clear" w:color="auto" w:fill="auto"/>
            <w:hideMark/>
          </w:tcPr>
          <w:p w14:paraId="4F6584BE" w14:textId="77777777" w:rsidR="001E5D78" w:rsidRPr="00116EF9" w:rsidRDefault="001E5D78" w:rsidP="001E5D7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16EF9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shd w:val="clear" w:color="auto" w:fill="auto"/>
            <w:hideMark/>
          </w:tcPr>
          <w:p w14:paraId="5F51DFD3" w14:textId="77777777" w:rsidR="001E5D78" w:rsidRPr="00116EF9" w:rsidRDefault="001E5D78" w:rsidP="001E5D78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116EF9">
              <w:rPr>
                <w:b/>
                <w:bCs/>
                <w:sz w:val="24"/>
                <w:szCs w:val="24"/>
              </w:rPr>
              <w:t>Малая</w:t>
            </w:r>
            <w:r w:rsidRPr="00116EF9">
              <w:rPr>
                <w:b/>
                <w:bCs/>
                <w:sz w:val="24"/>
                <w:szCs w:val="24"/>
              </w:rPr>
              <w:br/>
              <w:t>Малая</w:t>
            </w:r>
            <w:r w:rsidRPr="00116EF9">
              <w:rPr>
                <w:b/>
                <w:bCs/>
                <w:sz w:val="24"/>
                <w:szCs w:val="24"/>
              </w:rPr>
              <w:br/>
              <w:t>Эталон</w:t>
            </w:r>
            <w:r w:rsidRPr="00116EF9">
              <w:rPr>
                <w:b/>
                <w:bCs/>
                <w:sz w:val="24"/>
                <w:szCs w:val="24"/>
              </w:rPr>
              <w:br/>
              <w:t>Малая</w:t>
            </w:r>
            <w:r w:rsidRPr="00116EF9">
              <w:rPr>
                <w:b/>
                <w:bCs/>
                <w:sz w:val="24"/>
                <w:szCs w:val="24"/>
              </w:rPr>
              <w:br/>
              <w:t>Большая</w:t>
            </w:r>
            <w:r w:rsidRPr="00116EF9">
              <w:rPr>
                <w:b/>
                <w:bCs/>
                <w:sz w:val="24"/>
                <w:szCs w:val="24"/>
              </w:rPr>
              <w:br/>
              <w:t>Большая</w:t>
            </w:r>
          </w:p>
        </w:tc>
      </w:tr>
    </w:tbl>
    <w:p w14:paraId="178044DB" w14:textId="77777777" w:rsidR="001E5D78" w:rsidRPr="00116EF9" w:rsidRDefault="001E5D78" w:rsidP="001E5D78">
      <w:pPr>
        <w:numPr>
          <w:ilvl w:val="0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На продовольственном складе хранятся:</w:t>
      </w:r>
    </w:p>
    <w:p w14:paraId="3C5C4BF3" w14:textId="77777777" w:rsidR="001E5D78" w:rsidRPr="00116EF9" w:rsidRDefault="001E5D78" w:rsidP="001E5D78">
      <w:pPr>
        <w:numPr>
          <w:ilvl w:val="1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яблоки 1000 кг по цене 5000 рублей</w:t>
      </w:r>
    </w:p>
    <w:p w14:paraId="270193E2" w14:textId="77777777" w:rsidR="001E5D78" w:rsidRPr="00116EF9" w:rsidRDefault="001E5D78" w:rsidP="001E5D78">
      <w:pPr>
        <w:numPr>
          <w:ilvl w:val="1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lastRenderedPageBreak/>
        <w:t>лимоны 2000 кг по цене 9000 рублей</w:t>
      </w:r>
    </w:p>
    <w:p w14:paraId="619BEF22" w14:textId="77777777" w:rsidR="001E5D78" w:rsidRPr="00116EF9" w:rsidRDefault="001E5D78" w:rsidP="001E5D78">
      <w:pPr>
        <w:numPr>
          <w:ilvl w:val="1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мандарины 1500 кг по цене 10000 рублей</w:t>
      </w:r>
    </w:p>
    <w:p w14:paraId="29523656" w14:textId="77777777" w:rsidR="001E5D78" w:rsidRPr="00116EF9" w:rsidRDefault="001E5D78" w:rsidP="001E5D78">
      <w:pPr>
        <w:numPr>
          <w:ilvl w:val="1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курага 1200 кг по цене 20000 рублей</w:t>
      </w:r>
    </w:p>
    <w:p w14:paraId="2C2780F0" w14:textId="77777777" w:rsidR="001E5D78" w:rsidRPr="00116EF9" w:rsidRDefault="001E5D78" w:rsidP="001E5D78">
      <w:pPr>
        <w:numPr>
          <w:ilvl w:val="1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бананы 2000 кг по цене 6000 рублей.</w:t>
      </w:r>
    </w:p>
    <w:p w14:paraId="6B2CD33F" w14:textId="77777777" w:rsidR="001E5D78" w:rsidRPr="00116EF9" w:rsidRDefault="001E5D78" w:rsidP="001E5D78">
      <w:pPr>
        <w:spacing w:line="240" w:lineRule="auto"/>
        <w:ind w:left="720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Создайте базу данных. Занесите эти данные в базу данных. Выведите информацию о яблоках (количество, стоимость 1 кг.).</w:t>
      </w:r>
    </w:p>
    <w:p w14:paraId="0FFC060A" w14:textId="77777777" w:rsidR="001E5D78" w:rsidRPr="00116EF9" w:rsidRDefault="001E5D78" w:rsidP="001E5D78">
      <w:pPr>
        <w:numPr>
          <w:ilvl w:val="0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В аптечном складе хранятся лекарства. Сведения о лекарствах содержатся в специальной ведомости: наименование лекарственного препарата; количество (в шт.); цена; срок хранения на складе (в месяцах). Выяснить, сколько стоит самый дорогой и самый дешевый препарат; сколько препаратов хранится на складе более 3 месяцев; сколько стоят все препараты, хранящиеся на складе.</w:t>
      </w:r>
    </w:p>
    <w:p w14:paraId="5020CD18" w14:textId="77777777" w:rsidR="001E5D78" w:rsidRDefault="001E5D78" w:rsidP="001E5D78">
      <w:pPr>
        <w:numPr>
          <w:ilvl w:val="0"/>
          <w:numId w:val="29"/>
        </w:numPr>
        <w:spacing w:line="240" w:lineRule="auto"/>
        <w:jc w:val="both"/>
        <w:rPr>
          <w:color w:val="000000"/>
          <w:sz w:val="24"/>
          <w:szCs w:val="24"/>
        </w:rPr>
      </w:pPr>
      <w:r w:rsidRPr="00116EF9">
        <w:rPr>
          <w:color w:val="000000"/>
          <w:sz w:val="24"/>
          <w:szCs w:val="24"/>
        </w:rPr>
        <w:t>Торговый склад производит уценку хранящейся продукции. Если продукция хранится на складе дольше 10 месяцев, то она уценивается в 2 раза, а если срок хранения превысил 6 месяцев, но не достиг 10, то в 1,5 раза. Ведомость уценки товаров должна содержать информацию: наименование товара, количество товара(шт.), цена товара до уценки, срок хранения товара, цена товара после уценки, общая стоимость товаров после уценки. Выяснить максимальный минимальный сроки хранения товаров на складе; максимальную и минимальную цены товаров до уценки и после уценки.</w:t>
      </w:r>
    </w:p>
    <w:p w14:paraId="596705AB" w14:textId="37A19148" w:rsidR="001E5D78" w:rsidRDefault="001E5D78" w:rsidP="001E5D78">
      <w:pPr>
        <w:pStyle w:val="ListParagraph0"/>
        <w:ind w:left="360" w:right="-284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5.2.4</w:t>
      </w:r>
      <w:r w:rsidRPr="00242B00">
        <w:rPr>
          <w:rFonts w:ascii="Times New Roman" w:hAnsi="Times New Roman"/>
          <w:b/>
          <w:szCs w:val="24"/>
        </w:rPr>
        <w:t xml:space="preserve">. </w:t>
      </w:r>
      <w:r>
        <w:rPr>
          <w:rFonts w:ascii="Times New Roman" w:hAnsi="Times New Roman"/>
          <w:b/>
          <w:szCs w:val="24"/>
        </w:rPr>
        <w:t xml:space="preserve">Темы </w:t>
      </w:r>
      <w:r w:rsidR="00586490">
        <w:rPr>
          <w:rFonts w:ascii="Times New Roman" w:hAnsi="Times New Roman"/>
          <w:b/>
          <w:szCs w:val="24"/>
        </w:rPr>
        <w:t>контрольных</w:t>
      </w:r>
      <w:r>
        <w:rPr>
          <w:rFonts w:ascii="Times New Roman" w:hAnsi="Times New Roman"/>
          <w:b/>
          <w:szCs w:val="24"/>
        </w:rPr>
        <w:t xml:space="preserve"> работ</w:t>
      </w:r>
      <w:r w:rsidRPr="00242B00">
        <w:rPr>
          <w:rFonts w:ascii="Times New Roman" w:hAnsi="Times New Roman"/>
          <w:b/>
          <w:szCs w:val="24"/>
        </w:rPr>
        <w:t xml:space="preserve"> для оценки сформированности компетенции</w:t>
      </w:r>
      <w:r>
        <w:rPr>
          <w:rFonts w:ascii="Times New Roman" w:hAnsi="Times New Roman"/>
          <w:b/>
          <w:szCs w:val="24"/>
        </w:rPr>
        <w:t xml:space="preserve"> </w:t>
      </w:r>
      <w:r w:rsidR="0069384F">
        <w:rPr>
          <w:rFonts w:ascii="Times New Roman" w:hAnsi="Times New Roman"/>
          <w:b/>
          <w:szCs w:val="24"/>
        </w:rPr>
        <w:t>ПК-8</w:t>
      </w:r>
    </w:p>
    <w:p w14:paraId="64DE534F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eastAsia="Times New Roman" w:hAnsi="Times New Roman"/>
          <w:iCs/>
          <w:szCs w:val="24"/>
          <w:lang w:eastAsia="ru-RU"/>
        </w:rPr>
        <w:t>Проектирование базы данных для платной поликлиники</w:t>
      </w:r>
    </w:p>
    <w:p w14:paraId="1AC5CC6A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eastAsia="Times New Roman" w:hAnsi="Times New Roman"/>
          <w:iCs/>
          <w:szCs w:val="24"/>
          <w:lang w:eastAsia="ru-RU"/>
        </w:rPr>
        <w:t>Проектирование базы данных для музея</w:t>
      </w:r>
    </w:p>
    <w:p w14:paraId="1F09E8A0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eastAsia="Times New Roman" w:hAnsi="Times New Roman"/>
          <w:iCs/>
          <w:szCs w:val="24"/>
          <w:lang w:eastAsia="ru-RU"/>
        </w:rPr>
      </w:pPr>
      <w:r w:rsidRPr="009C5591">
        <w:rPr>
          <w:rFonts w:ascii="Times New Roman" w:eastAsia="Times New Roman" w:hAnsi="Times New Roman"/>
          <w:iCs/>
          <w:szCs w:val="24"/>
          <w:lang w:eastAsia="ru-RU"/>
        </w:rPr>
        <w:t>Проектирование базы данных для салона красоты</w:t>
      </w:r>
    </w:p>
    <w:p w14:paraId="6DEA473D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eastAsia="Times New Roman" w:hAnsi="Times New Roman"/>
          <w:iCs/>
          <w:szCs w:val="24"/>
          <w:lang w:eastAsia="ru-RU"/>
        </w:rPr>
        <w:t>Проектирование базы данных для склада</w:t>
      </w:r>
    </w:p>
    <w:p w14:paraId="09478BCA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eastAsia="Times New Roman" w:hAnsi="Times New Roman"/>
          <w:iCs/>
          <w:szCs w:val="24"/>
          <w:lang w:eastAsia="ru-RU"/>
        </w:rPr>
        <w:t>Проектирование базы данных для автосалона</w:t>
      </w:r>
    </w:p>
    <w:p w14:paraId="3CDDF6F6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eastAsia="Times New Roman" w:hAnsi="Times New Roman"/>
          <w:iCs/>
          <w:szCs w:val="24"/>
          <w:lang w:eastAsia="ru-RU"/>
        </w:rPr>
        <w:t>Проектирование базы данных для интернет-магазина</w:t>
      </w:r>
    </w:p>
    <w:p w14:paraId="2A5DA607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eastAsia="Times New Roman" w:hAnsi="Times New Roman"/>
          <w:szCs w:val="24"/>
          <w:lang w:eastAsia="ru-RU"/>
        </w:rPr>
        <w:t>Проектирование базы данных для людей, ведущих статистику по игрокам, командам и турнирам</w:t>
      </w:r>
    </w:p>
    <w:p w14:paraId="03065DAB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eastAsia="Times New Roman" w:hAnsi="Times New Roman"/>
          <w:iCs/>
          <w:szCs w:val="24"/>
          <w:lang w:eastAsia="ru-RU"/>
        </w:rPr>
        <w:t>Проектирование базы данных для фирмы, занимающейся предоставлением оборудования и услуг для проведения мероприятий</w:t>
      </w:r>
    </w:p>
    <w:p w14:paraId="410DFDAA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eastAsia="Times New Roman" w:hAnsi="Times New Roman"/>
          <w:szCs w:val="24"/>
          <w:lang w:eastAsia="ru-RU"/>
        </w:rPr>
        <w:t>Проектирование базы данных для компании по ремонту помещений</w:t>
      </w:r>
    </w:p>
    <w:p w14:paraId="205AADBB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eastAsia="Times New Roman" w:hAnsi="Times New Roman"/>
          <w:iCs/>
          <w:szCs w:val="24"/>
          <w:lang w:eastAsia="ru-RU"/>
        </w:rPr>
        <w:t>Проектирование базы данных для физкультурно-оздоровительного комплекса</w:t>
      </w:r>
    </w:p>
    <w:p w14:paraId="4E0AF777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hAnsi="Times New Roman"/>
          <w:szCs w:val="24"/>
        </w:rPr>
        <w:t>Проектирование базы данных для интернет-сайта компьютерных игр</w:t>
      </w:r>
    </w:p>
    <w:p w14:paraId="7783FF46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hAnsi="Times New Roman"/>
          <w:szCs w:val="24"/>
        </w:rPr>
        <w:t>Проектирование базы данных для компьютерного сервиса</w:t>
      </w:r>
    </w:p>
    <w:p w14:paraId="61E71F2F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hAnsi="Times New Roman"/>
          <w:szCs w:val="24"/>
        </w:rPr>
        <w:t>Проектирование базы данных: Аптека</w:t>
      </w:r>
    </w:p>
    <w:p w14:paraId="4CD093B5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hAnsi="Times New Roman"/>
          <w:szCs w:val="24"/>
        </w:rPr>
        <w:t>Проектирование базы данных для гостиницы</w:t>
      </w:r>
    </w:p>
    <w:p w14:paraId="2988ACC9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hAnsi="Times New Roman"/>
          <w:szCs w:val="24"/>
        </w:rPr>
        <w:t>Проектирование базы данных: Салон видеопроката</w:t>
      </w:r>
    </w:p>
    <w:p w14:paraId="2E6EA5C0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hAnsi="Times New Roman"/>
          <w:szCs w:val="24"/>
        </w:rPr>
        <w:t>Проектирование базы данных: учет компьютерной техники</w:t>
      </w:r>
    </w:p>
    <w:p w14:paraId="2165F48F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hAnsi="Times New Roman"/>
          <w:szCs w:val="24"/>
        </w:rPr>
        <w:t>Проектирование базы данных: Междугородние перевозки</w:t>
      </w:r>
    </w:p>
    <w:p w14:paraId="021CB09D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hAnsi="Times New Roman"/>
          <w:szCs w:val="24"/>
        </w:rPr>
        <w:t>Проектирование базы данных для автосервиса</w:t>
      </w:r>
    </w:p>
    <w:p w14:paraId="482F307B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hAnsi="Times New Roman"/>
          <w:szCs w:val="24"/>
        </w:rPr>
        <w:t>Проектирование базы данных по продаже мобильных телефонов</w:t>
      </w:r>
    </w:p>
    <w:p w14:paraId="537DAAE5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hAnsi="Times New Roman"/>
          <w:szCs w:val="24"/>
        </w:rPr>
        <w:t>Проектирование базы данных для издательского предприятия</w:t>
      </w:r>
    </w:p>
    <w:p w14:paraId="4D6C2E1E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hAnsi="Times New Roman"/>
          <w:szCs w:val="24"/>
        </w:rPr>
        <w:t>Проектирование базы данных автосалона Mercedes</w:t>
      </w:r>
    </w:p>
    <w:p w14:paraId="3DBD1996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hAnsi="Times New Roman"/>
          <w:szCs w:val="24"/>
        </w:rPr>
        <w:t>Проектирование базы данных для пассажирского автотранспортного предприятия</w:t>
      </w:r>
    </w:p>
    <w:p w14:paraId="49F1C3D6" w14:textId="77777777" w:rsidR="001E5D78" w:rsidRPr="009C5591" w:rsidRDefault="001E5D78" w:rsidP="001E5D78">
      <w:pPr>
        <w:pStyle w:val="ListParagraph0"/>
        <w:numPr>
          <w:ilvl w:val="0"/>
          <w:numId w:val="30"/>
        </w:numPr>
        <w:spacing w:line="240" w:lineRule="auto"/>
        <w:rPr>
          <w:rFonts w:ascii="Times New Roman" w:hAnsi="Times New Roman"/>
          <w:szCs w:val="24"/>
        </w:rPr>
      </w:pPr>
      <w:r w:rsidRPr="009C5591">
        <w:rPr>
          <w:rFonts w:ascii="Times New Roman" w:hAnsi="Times New Roman"/>
          <w:szCs w:val="24"/>
        </w:rPr>
        <w:t>Проектирование базы сервиса цифрового распр</w:t>
      </w:r>
      <w:r>
        <w:rPr>
          <w:rFonts w:ascii="Times New Roman" w:hAnsi="Times New Roman"/>
          <w:szCs w:val="24"/>
        </w:rPr>
        <w:t>о</w:t>
      </w:r>
      <w:r w:rsidRPr="009C5591">
        <w:rPr>
          <w:rFonts w:ascii="Times New Roman" w:hAnsi="Times New Roman"/>
          <w:szCs w:val="24"/>
        </w:rPr>
        <w:t>странения компьютерных игр</w:t>
      </w:r>
    </w:p>
    <w:p w14:paraId="68F21D90" w14:textId="77777777" w:rsidR="001E5D78" w:rsidRDefault="001E5D78" w:rsidP="001E5D78">
      <w:pPr>
        <w:spacing w:line="240" w:lineRule="auto"/>
        <w:jc w:val="center"/>
        <w:rPr>
          <w:b/>
          <w:sz w:val="24"/>
          <w:szCs w:val="24"/>
        </w:rPr>
      </w:pPr>
    </w:p>
    <w:p w14:paraId="71BB4566" w14:textId="77777777" w:rsidR="00714CE0" w:rsidRPr="00B05939" w:rsidRDefault="00714CE0" w:rsidP="00714CE0">
      <w:pPr>
        <w:ind w:right="-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B05939">
        <w:rPr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14:paraId="0FB7057B" w14:textId="77777777" w:rsidR="00E66AD7" w:rsidRPr="00E66AD7" w:rsidRDefault="00E66AD7" w:rsidP="00E66AD7">
      <w:pPr>
        <w:pStyle w:val="Style8"/>
        <w:tabs>
          <w:tab w:val="left" w:leader="underscore" w:pos="8602"/>
        </w:tabs>
        <w:spacing w:line="240" w:lineRule="auto"/>
        <w:ind w:firstLine="0"/>
        <w:jc w:val="both"/>
        <w:rPr>
          <w:rStyle w:val="FontStyle18"/>
          <w:b/>
          <w:i/>
          <w:sz w:val="24"/>
        </w:rPr>
      </w:pPr>
      <w:r w:rsidRPr="00E66AD7">
        <w:rPr>
          <w:rStyle w:val="FontStyle18"/>
          <w:b/>
          <w:i/>
          <w:sz w:val="24"/>
        </w:rPr>
        <w:t>а) основная литература:</w:t>
      </w:r>
    </w:p>
    <w:p w14:paraId="428CD913" w14:textId="77777777" w:rsidR="0019083D" w:rsidRPr="00B51FB0" w:rsidRDefault="0019083D" w:rsidP="0019083D">
      <w:pPr>
        <w:numPr>
          <w:ilvl w:val="0"/>
          <w:numId w:val="25"/>
        </w:numPr>
        <w:tabs>
          <w:tab w:val="left" w:pos="851"/>
          <w:tab w:val="left" w:pos="993"/>
        </w:tabs>
        <w:spacing w:line="240" w:lineRule="auto"/>
        <w:jc w:val="both"/>
        <w:rPr>
          <w:sz w:val="24"/>
          <w:szCs w:val="24"/>
        </w:rPr>
      </w:pPr>
      <w:r w:rsidRPr="00B51FB0">
        <w:rPr>
          <w:sz w:val="24"/>
          <w:szCs w:val="24"/>
        </w:rPr>
        <w:t>Стружкин, Н. П.  Базы данных: проектирование : учебник для вузов / Н. П. Стружкин, В. В. Годин. — Москва : Издательство Юрайт, 2020. — 477 с. — (Высшее образование). — ISBN 978-5-534-00229-4. — Текст : электронный // ЭБС Юрайт [сайт]. — URL: https://urait.ru/bcode/450165 (дата обращения: 07.09.2020).</w:t>
      </w:r>
    </w:p>
    <w:p w14:paraId="636718C6" w14:textId="77777777" w:rsidR="0019083D" w:rsidRPr="00B51FB0" w:rsidRDefault="0019083D" w:rsidP="0019083D">
      <w:pPr>
        <w:numPr>
          <w:ilvl w:val="0"/>
          <w:numId w:val="25"/>
        </w:numPr>
        <w:tabs>
          <w:tab w:val="left" w:pos="851"/>
          <w:tab w:val="left" w:pos="993"/>
        </w:tabs>
        <w:spacing w:line="240" w:lineRule="auto"/>
        <w:jc w:val="both"/>
        <w:rPr>
          <w:sz w:val="24"/>
          <w:szCs w:val="24"/>
        </w:rPr>
      </w:pPr>
      <w:r w:rsidRPr="00B51FB0">
        <w:rPr>
          <w:sz w:val="24"/>
          <w:szCs w:val="24"/>
        </w:rPr>
        <w:lastRenderedPageBreak/>
        <w:t>Стружкин, Н. П.  Базы данных: проектирование. Практикум : учебное пособие для вузов / Н. П. Стружкин, В. В. Годин. — Москва : Издательство Юрайт, 2020. — 291 с. — (Высшее образование). — ISBN 978-5-534-00739-8. — Текст : электронный // ЭБС Юрайт [сайт]. — URL: https://urait.ru/bcode/451246 (дата обращения: 07.09.2020).</w:t>
      </w:r>
    </w:p>
    <w:p w14:paraId="743E6C90" w14:textId="77777777" w:rsidR="0019083D" w:rsidRPr="00B51FB0" w:rsidRDefault="0019083D" w:rsidP="0019083D">
      <w:pPr>
        <w:numPr>
          <w:ilvl w:val="0"/>
          <w:numId w:val="25"/>
        </w:numPr>
        <w:tabs>
          <w:tab w:val="left" w:pos="851"/>
          <w:tab w:val="left" w:pos="993"/>
        </w:tabs>
        <w:spacing w:line="240" w:lineRule="auto"/>
        <w:jc w:val="both"/>
        <w:rPr>
          <w:sz w:val="24"/>
          <w:szCs w:val="24"/>
        </w:rPr>
      </w:pPr>
      <w:r w:rsidRPr="00B51FB0">
        <w:rPr>
          <w:color w:val="001329"/>
          <w:sz w:val="24"/>
          <w:szCs w:val="24"/>
          <w:shd w:val="clear" w:color="auto" w:fill="FFFFFF"/>
        </w:rPr>
        <w:t>Шустова, Л. И. Базы данных : учебник / Л.И. Шустова, О.В. Тараканов. — Москва : ИНФРА-М, 2017. — 304 с. + Доп. материалы [Электронный ресурс; Режим доступа: https://znanium.com]. — (Высшее образование: Бакалавриат). — www.dx.doi.org/10.12737/11549. - ISBN 978-5-16-102495-9. - Текст : электронный. - URL: https://znanium.com/catalog/product/751611 (дата обращения: 07.09.2020). – Режим доступа: по подписке.</w:t>
      </w:r>
    </w:p>
    <w:p w14:paraId="13C326F3" w14:textId="77777777" w:rsidR="00E66AD7" w:rsidRPr="00B51FB0" w:rsidRDefault="00E66AD7" w:rsidP="00E66AD7">
      <w:pPr>
        <w:spacing w:line="240" w:lineRule="auto"/>
        <w:jc w:val="both"/>
        <w:rPr>
          <w:i/>
          <w:sz w:val="24"/>
          <w:szCs w:val="24"/>
          <w:lang w:eastAsia="zh-CN"/>
        </w:rPr>
      </w:pPr>
    </w:p>
    <w:p w14:paraId="1FCDEE7C" w14:textId="77777777" w:rsidR="00E66AD7" w:rsidRPr="00B51FB0" w:rsidRDefault="00E66AD7" w:rsidP="00E66AD7">
      <w:pPr>
        <w:spacing w:line="240" w:lineRule="auto"/>
        <w:ind w:firstLine="0"/>
        <w:jc w:val="both"/>
        <w:rPr>
          <w:i/>
          <w:sz w:val="24"/>
          <w:szCs w:val="24"/>
          <w:lang w:eastAsia="zh-CN"/>
        </w:rPr>
      </w:pPr>
      <w:r w:rsidRPr="00B51FB0">
        <w:rPr>
          <w:b/>
          <w:i/>
          <w:sz w:val="24"/>
          <w:szCs w:val="24"/>
          <w:lang w:eastAsia="zh-CN"/>
        </w:rPr>
        <w:t>б) дополнительная литература</w:t>
      </w:r>
    </w:p>
    <w:p w14:paraId="0BBB6165" w14:textId="77777777" w:rsidR="0019083D" w:rsidRPr="00B51FB0" w:rsidRDefault="0019083D" w:rsidP="00B51FB0">
      <w:pPr>
        <w:numPr>
          <w:ilvl w:val="0"/>
          <w:numId w:val="25"/>
        </w:numPr>
        <w:tabs>
          <w:tab w:val="left" w:pos="851"/>
          <w:tab w:val="left" w:pos="993"/>
        </w:tabs>
        <w:spacing w:line="240" w:lineRule="auto"/>
        <w:jc w:val="both"/>
        <w:rPr>
          <w:sz w:val="24"/>
          <w:szCs w:val="24"/>
        </w:rPr>
      </w:pPr>
      <w:r w:rsidRPr="00B51FB0">
        <w:rPr>
          <w:sz w:val="24"/>
          <w:szCs w:val="24"/>
        </w:rPr>
        <w:t>Зараменских, Е. П.  Управление жизненным циклом информационных систем : учебник и практикум для вузов / Е. П. Зараменских. — Москва : Издательство Юрайт, 2020. — 431 с. — (Высшее образование). — ISBN 978-5-9916-9200-7. — Текст : электронный // ЭБС Юрайт [сайт]. — URL: https://urait.ru/bcode/451064 (дата обращения: 07.09.2020).</w:t>
      </w:r>
    </w:p>
    <w:p w14:paraId="08C03347" w14:textId="77777777" w:rsidR="0019083D" w:rsidRPr="00B51FB0" w:rsidRDefault="0019083D" w:rsidP="00B51FB0">
      <w:pPr>
        <w:numPr>
          <w:ilvl w:val="0"/>
          <w:numId w:val="25"/>
        </w:numPr>
        <w:tabs>
          <w:tab w:val="left" w:pos="851"/>
          <w:tab w:val="left" w:pos="993"/>
        </w:tabs>
        <w:spacing w:line="240" w:lineRule="auto"/>
        <w:jc w:val="both"/>
        <w:rPr>
          <w:sz w:val="24"/>
          <w:szCs w:val="24"/>
        </w:rPr>
      </w:pPr>
      <w:r w:rsidRPr="00B51FB0">
        <w:rPr>
          <w:sz w:val="24"/>
          <w:szCs w:val="24"/>
        </w:rPr>
        <w:t xml:space="preserve">Агальцов В.П.Базы данных. В 2-х кн. Книга 2. Распределенные и удаленные базы данных : учебник / В.П. Агальцов. — Москва : ИД «ФОРУМ» : ИНФРА-М, 2017. — 271 с. : ил. — (Высшее образование). - ISBN 978-5-8199-0394-0. - Текст : электронный. - URL: https://znanium.com/catalog/product/652917 (дата обращения: 07.09.2020). – Режим доступа: по подписке. </w:t>
      </w:r>
    </w:p>
    <w:p w14:paraId="437E2D00" w14:textId="77777777" w:rsidR="00B51FB0" w:rsidRPr="00B51FB0" w:rsidRDefault="00B51FB0" w:rsidP="00B51FB0">
      <w:pPr>
        <w:numPr>
          <w:ilvl w:val="0"/>
          <w:numId w:val="25"/>
        </w:numPr>
        <w:tabs>
          <w:tab w:val="left" w:pos="851"/>
          <w:tab w:val="left" w:pos="993"/>
        </w:tabs>
        <w:spacing w:line="240" w:lineRule="auto"/>
        <w:jc w:val="both"/>
        <w:rPr>
          <w:sz w:val="24"/>
          <w:szCs w:val="24"/>
        </w:rPr>
      </w:pPr>
      <w:r w:rsidRPr="00B51FB0">
        <w:rPr>
          <w:sz w:val="24"/>
          <w:szCs w:val="24"/>
        </w:rPr>
        <w:t xml:space="preserve">Кара-Ушанов, В. Ю. SQL — язык реляционных баз данных: Учебное пособие / Кара-Ушанов В.Ю., - 2-е изд., стер. - Москва :Флинта, Изд-во Урал. ун-та, 2017. - 156 с. ISBN 978-5-9765-3120-8. - Текст : электронный. - URL: https://znanium.com/catalog/product/947669 (дата обращения: 07.09.2020). – Режим доступа: по подписке. </w:t>
      </w:r>
    </w:p>
    <w:p w14:paraId="4853B841" w14:textId="77777777" w:rsidR="00B51FB0" w:rsidRPr="00B51FB0" w:rsidRDefault="00B51FB0" w:rsidP="00B51FB0">
      <w:pPr>
        <w:tabs>
          <w:tab w:val="left" w:pos="851"/>
          <w:tab w:val="left" w:pos="993"/>
        </w:tabs>
        <w:spacing w:line="240" w:lineRule="auto"/>
        <w:ind w:left="360" w:firstLine="0"/>
        <w:jc w:val="both"/>
        <w:rPr>
          <w:sz w:val="24"/>
          <w:szCs w:val="24"/>
        </w:rPr>
      </w:pPr>
    </w:p>
    <w:p w14:paraId="50125231" w14:textId="77777777" w:rsidR="00B51FB0" w:rsidRDefault="00B51FB0" w:rsidP="00B51FB0">
      <w:pPr>
        <w:tabs>
          <w:tab w:val="left" w:pos="851"/>
        </w:tabs>
        <w:spacing w:line="240" w:lineRule="auto"/>
        <w:ind w:left="1069" w:firstLine="0"/>
        <w:jc w:val="both"/>
        <w:rPr>
          <w:sz w:val="24"/>
          <w:szCs w:val="24"/>
          <w:shd w:val="clear" w:color="auto" w:fill="FFFFFF"/>
        </w:rPr>
      </w:pPr>
    </w:p>
    <w:p w14:paraId="636813C7" w14:textId="77777777" w:rsidR="00E66AD7" w:rsidRPr="00E66AD7" w:rsidRDefault="00E66AD7" w:rsidP="00B51FB0">
      <w:pPr>
        <w:tabs>
          <w:tab w:val="left" w:pos="851"/>
        </w:tabs>
        <w:spacing w:line="240" w:lineRule="auto"/>
        <w:ind w:left="1069" w:firstLine="0"/>
        <w:jc w:val="both"/>
        <w:rPr>
          <w:b/>
          <w:i/>
          <w:sz w:val="24"/>
          <w:szCs w:val="24"/>
        </w:rPr>
      </w:pPr>
      <w:r w:rsidRPr="00E66AD7">
        <w:rPr>
          <w:b/>
          <w:i/>
          <w:sz w:val="24"/>
          <w:szCs w:val="24"/>
        </w:rPr>
        <w:t>в) программное обеспечение и Интернет-ресурсы</w:t>
      </w:r>
    </w:p>
    <w:p w14:paraId="5F9FFD83" w14:textId="77777777" w:rsidR="00E66AD7" w:rsidRPr="00E66AD7" w:rsidRDefault="00E66AD7" w:rsidP="00E66AD7">
      <w:pPr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 w:rsidRPr="00E66AD7">
        <w:rPr>
          <w:sz w:val="24"/>
          <w:szCs w:val="24"/>
        </w:rPr>
        <w:t>Операционная система Microsoft Windows</w:t>
      </w:r>
    </w:p>
    <w:p w14:paraId="0939859D" w14:textId="77777777" w:rsidR="00E66AD7" w:rsidRPr="00E66AD7" w:rsidRDefault="00E66AD7" w:rsidP="00E66AD7">
      <w:pPr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 w:rsidRPr="00E66AD7">
        <w:rPr>
          <w:sz w:val="24"/>
          <w:szCs w:val="24"/>
        </w:rPr>
        <w:t>Пакет прикладных программ Microsoft Office</w:t>
      </w:r>
    </w:p>
    <w:p w14:paraId="4CD8FABF" w14:textId="77777777" w:rsidR="00E66AD7" w:rsidRPr="00E66AD7" w:rsidRDefault="00E66AD7" w:rsidP="00E66AD7">
      <w:pPr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 w:rsidRPr="00E66AD7">
        <w:rPr>
          <w:sz w:val="24"/>
          <w:szCs w:val="24"/>
        </w:rPr>
        <w:t>Правовая система «Консультант плюс»</w:t>
      </w:r>
    </w:p>
    <w:p w14:paraId="64B26F67" w14:textId="77777777" w:rsidR="00E66AD7" w:rsidRPr="00E66AD7" w:rsidRDefault="00E66AD7" w:rsidP="00E66AD7">
      <w:pPr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 w:rsidRPr="00E66AD7">
        <w:rPr>
          <w:sz w:val="24"/>
          <w:szCs w:val="24"/>
        </w:rPr>
        <w:t>Правовая система «Гарант».</w:t>
      </w:r>
    </w:p>
    <w:p w14:paraId="5A25747A" w14:textId="77777777" w:rsidR="00E66AD7" w:rsidRDefault="00E66AD7" w:rsidP="00714CE0">
      <w:pPr>
        <w:ind w:right="-284"/>
        <w:rPr>
          <w:b/>
          <w:sz w:val="24"/>
          <w:szCs w:val="24"/>
        </w:rPr>
      </w:pPr>
    </w:p>
    <w:p w14:paraId="3328FB0A" w14:textId="77777777" w:rsidR="00714CE0" w:rsidRPr="001E3215" w:rsidRDefault="00714CE0" w:rsidP="00714CE0">
      <w:pPr>
        <w:ind w:right="-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Pr="001E3215">
        <w:rPr>
          <w:b/>
          <w:sz w:val="24"/>
          <w:szCs w:val="24"/>
        </w:rPr>
        <w:t xml:space="preserve">Материально-техническое обеспечение дисциплины </w:t>
      </w:r>
    </w:p>
    <w:p w14:paraId="6023150D" w14:textId="77777777" w:rsidR="00E66AD7" w:rsidRDefault="00E66AD7" w:rsidP="00E66AD7">
      <w:pPr>
        <w:tabs>
          <w:tab w:val="left" w:pos="851"/>
        </w:tabs>
        <w:spacing w:line="240" w:lineRule="auto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Реализация программы предполагает наличие:</w:t>
      </w:r>
    </w:p>
    <w:p w14:paraId="6720B137" w14:textId="77777777" w:rsidR="00E66AD7" w:rsidRDefault="00E66AD7" w:rsidP="00E66AD7">
      <w:pPr>
        <w:shd w:val="clear" w:color="auto" w:fill="FFFFFF"/>
        <w:tabs>
          <w:tab w:val="left" w:pos="643"/>
          <w:tab w:val="left" w:pos="851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аудиторий для лекционных и практических занятий с необходимым оборудованием;</w:t>
      </w:r>
    </w:p>
    <w:p w14:paraId="181F539A" w14:textId="77777777" w:rsidR="00E66AD7" w:rsidRDefault="00E66AD7" w:rsidP="00E66AD7">
      <w:pPr>
        <w:shd w:val="clear" w:color="auto" w:fill="FFFFFF"/>
        <w:tabs>
          <w:tab w:val="left" w:pos="643"/>
          <w:tab w:val="left" w:pos="851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компьютерного класса, имеющего компьютеры, объединенные сетью с выходом в Интернет;</w:t>
      </w:r>
    </w:p>
    <w:p w14:paraId="64B28D09" w14:textId="77777777" w:rsidR="00E66AD7" w:rsidRDefault="00E66AD7" w:rsidP="00E66AD7">
      <w:pPr>
        <w:shd w:val="clear" w:color="auto" w:fill="FFFFFF"/>
        <w:tabs>
          <w:tab w:val="left" w:pos="643"/>
          <w:tab w:val="left" w:pos="851"/>
        </w:tabs>
        <w:spacing w:line="240" w:lineRule="auto"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 лицензионного (операционная система Microsoft Windows, пакет прикладных программ Microsoft Office) и свободно распространяемого программного обеспечения.</w:t>
      </w:r>
    </w:p>
    <w:p w14:paraId="7D9C75C1" w14:textId="77777777" w:rsidR="00E66AD7" w:rsidRDefault="00E66AD7" w:rsidP="00E66AD7">
      <w:pPr>
        <w:tabs>
          <w:tab w:val="left" w:pos="851"/>
        </w:tabs>
        <w:spacing w:line="240" w:lineRule="auto"/>
        <w:ind w:firstLine="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</w:rPr>
        <w:t>интернет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браузеров</w:t>
      </w:r>
      <w:r>
        <w:rPr>
          <w:sz w:val="24"/>
          <w:szCs w:val="24"/>
          <w:lang w:val="en-US"/>
        </w:rPr>
        <w:t xml:space="preserve"> (Mozilla Firefox, Google Chrome, Safari, Opera),</w:t>
      </w:r>
    </w:p>
    <w:p w14:paraId="45D36865" w14:textId="77777777" w:rsidR="00E66AD7" w:rsidRDefault="00E66AD7" w:rsidP="00E66AD7">
      <w:pPr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свободного пакета офисных приложений Open Office.</w:t>
      </w:r>
    </w:p>
    <w:p w14:paraId="45600CF5" w14:textId="77777777" w:rsidR="00E66AD7" w:rsidRDefault="00E66AD7" w:rsidP="00E66AD7">
      <w:pPr>
        <w:tabs>
          <w:tab w:val="left" w:pos="851"/>
        </w:tabs>
        <w:spacing w:line="240" w:lineRule="auto"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В ходе проведения занятий рекомендуется использовать компьютерные иллюстрации для поддержки различных видов занятий, подготовленные с использованием Microsoft Office или других средств визуализации материала.</w:t>
      </w:r>
    </w:p>
    <w:p w14:paraId="2FB4DF10" w14:textId="77777777" w:rsidR="00E66AD7" w:rsidRDefault="00E66AD7" w:rsidP="00E66AD7">
      <w:pPr>
        <w:tabs>
          <w:tab w:val="left" w:pos="851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Доступ к электронным информационным ресурсам осуществляется в компьютерном классе и библиотеке филиала.</w:t>
      </w:r>
    </w:p>
    <w:p w14:paraId="09B8D95D" w14:textId="77777777" w:rsidR="00E66AD7" w:rsidRDefault="00E66AD7" w:rsidP="00E66AD7">
      <w:pPr>
        <w:pStyle w:val="1"/>
        <w:spacing w:before="0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307DE8A" w14:textId="77777777" w:rsidR="00E66AD7" w:rsidRPr="00261643" w:rsidRDefault="00E66AD7" w:rsidP="00E66AD7">
      <w:pPr>
        <w:pStyle w:val="1"/>
        <w:spacing w:before="0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61643">
        <w:rPr>
          <w:rFonts w:ascii="Times New Roman" w:hAnsi="Times New Roman"/>
          <w:color w:val="000000"/>
          <w:sz w:val="24"/>
          <w:szCs w:val="24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14:paraId="771608CE" w14:textId="77777777" w:rsidR="00E66AD7" w:rsidRDefault="00E66AD7" w:rsidP="00E66AD7">
      <w:pPr>
        <w:pStyle w:val="aa"/>
        <w:spacing w:after="0" w:line="240" w:lineRule="auto"/>
        <w:ind w:firstLine="539"/>
        <w:rPr>
          <w:color w:val="000000"/>
          <w:spacing w:val="3"/>
          <w:szCs w:val="24"/>
        </w:rPr>
      </w:pPr>
      <w:r>
        <w:rPr>
          <w:color w:val="000000"/>
          <w:spacing w:val="3"/>
          <w:szCs w:val="24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14:paraId="22E4E250" w14:textId="77777777" w:rsidR="00E66AD7" w:rsidRDefault="00E66AD7" w:rsidP="00E66AD7">
      <w:pPr>
        <w:pStyle w:val="aa"/>
        <w:spacing w:after="0" w:line="240" w:lineRule="auto"/>
        <w:ind w:firstLine="539"/>
        <w:rPr>
          <w:szCs w:val="24"/>
          <w:lang w:eastAsia="en-US"/>
        </w:rPr>
      </w:pPr>
      <w:r>
        <w:rPr>
          <w:szCs w:val="24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14:paraId="4D3100CA" w14:textId="77777777" w:rsidR="00E66AD7" w:rsidRDefault="00E66AD7" w:rsidP="00E66AD7">
      <w:pPr>
        <w:pStyle w:val="a4"/>
        <w:spacing w:after="0"/>
        <w:ind w:firstLine="540"/>
        <w:jc w:val="both"/>
      </w:pPr>
      <w:r>
        <w:t xml:space="preserve">В соответствии с </w:t>
      </w:r>
      <w:r>
        <w:rPr>
          <w:bCs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>
        <w:rPr>
          <w:spacing w:val="3"/>
        </w:rPr>
        <w:t xml:space="preserve">, утв. Минобрнауки РФ 08.04.2014 АК-44/05вн </w:t>
      </w:r>
      <w: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14:paraId="2804B85F" w14:textId="77777777" w:rsidR="00E66AD7" w:rsidRDefault="00E66AD7" w:rsidP="00E66AD7">
      <w:pPr>
        <w:pStyle w:val="aa"/>
        <w:spacing w:after="0" w:line="240" w:lineRule="auto"/>
        <w:ind w:firstLine="539"/>
        <w:rPr>
          <w:szCs w:val="24"/>
        </w:rPr>
      </w:pPr>
      <w:r>
        <w:rPr>
          <w:szCs w:val="24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14:paraId="71164BD9" w14:textId="77777777" w:rsidR="00E66AD7" w:rsidRDefault="00E66AD7" w:rsidP="00E66AD7">
      <w:pPr>
        <w:pStyle w:val="aa"/>
        <w:spacing w:after="0" w:line="240" w:lineRule="auto"/>
        <w:ind w:firstLine="539"/>
        <w:rPr>
          <w:szCs w:val="24"/>
        </w:rPr>
      </w:pPr>
      <w:r>
        <w:rPr>
          <w:szCs w:val="24"/>
        </w:rPr>
        <w:t xml:space="preserve">- замена устного ответа на письменный ответ при сдаче зачета или экзамена; </w:t>
      </w:r>
    </w:p>
    <w:p w14:paraId="70D27930" w14:textId="77777777" w:rsidR="00E66AD7" w:rsidRDefault="00E66AD7" w:rsidP="00E66AD7">
      <w:pPr>
        <w:pStyle w:val="aa"/>
        <w:spacing w:after="0" w:line="240" w:lineRule="auto"/>
        <w:ind w:firstLine="539"/>
        <w:rPr>
          <w:szCs w:val="24"/>
        </w:rPr>
      </w:pPr>
      <w:r>
        <w:rPr>
          <w:szCs w:val="24"/>
        </w:rPr>
        <w:t xml:space="preserve">- увеличение продолжительности времени на подготовку к ответу на зачете или экзамене; </w:t>
      </w:r>
    </w:p>
    <w:p w14:paraId="56EE6FA8" w14:textId="77777777" w:rsidR="00E66AD7" w:rsidRDefault="00E66AD7" w:rsidP="00E66AD7">
      <w:pPr>
        <w:pStyle w:val="aa"/>
        <w:spacing w:after="0" w:line="240" w:lineRule="auto"/>
        <w:ind w:firstLine="539"/>
        <w:rPr>
          <w:szCs w:val="24"/>
        </w:rPr>
      </w:pPr>
      <w:r>
        <w:rPr>
          <w:szCs w:val="24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14:paraId="78BEFD2A" w14:textId="77777777" w:rsidR="00F66DBD" w:rsidRPr="00F66DBD" w:rsidRDefault="00F66DBD" w:rsidP="00F66DBD">
      <w:pPr>
        <w:rPr>
          <w:sz w:val="24"/>
          <w:szCs w:val="24"/>
        </w:rPr>
      </w:pPr>
    </w:p>
    <w:p w14:paraId="27A76422" w14:textId="77777777" w:rsidR="001E5D78" w:rsidRDefault="001E5D78" w:rsidP="00E66AD7">
      <w:pPr>
        <w:jc w:val="both"/>
        <w:rPr>
          <w:sz w:val="24"/>
          <w:szCs w:val="24"/>
        </w:rPr>
      </w:pPr>
    </w:p>
    <w:p w14:paraId="49206A88" w14:textId="77777777" w:rsidR="001E5D78" w:rsidRDefault="001E5D78" w:rsidP="00E66AD7">
      <w:pPr>
        <w:jc w:val="both"/>
        <w:rPr>
          <w:sz w:val="24"/>
          <w:szCs w:val="24"/>
        </w:rPr>
      </w:pPr>
    </w:p>
    <w:p w14:paraId="67B7A70C" w14:textId="77777777" w:rsidR="001E5D78" w:rsidRDefault="001E5D78" w:rsidP="00E66AD7">
      <w:pPr>
        <w:jc w:val="both"/>
        <w:rPr>
          <w:sz w:val="24"/>
          <w:szCs w:val="24"/>
        </w:rPr>
      </w:pPr>
    </w:p>
    <w:p w14:paraId="71887C79" w14:textId="77777777" w:rsidR="001E5D78" w:rsidRDefault="001E5D78" w:rsidP="00E66AD7">
      <w:pPr>
        <w:jc w:val="both"/>
        <w:rPr>
          <w:sz w:val="24"/>
          <w:szCs w:val="24"/>
        </w:rPr>
      </w:pPr>
    </w:p>
    <w:p w14:paraId="57FBDDDB" w14:textId="77777777" w:rsidR="002E5AD0" w:rsidRDefault="002E5AD0" w:rsidP="00E66AD7">
      <w:pPr>
        <w:ind w:firstLine="720"/>
        <w:jc w:val="both"/>
        <w:rPr>
          <w:sz w:val="24"/>
          <w:szCs w:val="24"/>
          <w:lang w:eastAsia="ru-RU"/>
        </w:rPr>
      </w:pPr>
      <w:r w:rsidRPr="002E5AD0">
        <w:rPr>
          <w:sz w:val="24"/>
          <w:szCs w:val="24"/>
          <w:lang w:eastAsia="ru-RU"/>
        </w:rPr>
        <w:t xml:space="preserve">Программа составлена в соответствии с требованиями ФГОС ВО/ОС ННГУ по направлению  </w:t>
      </w:r>
      <w:r w:rsidRPr="002E5AD0">
        <w:rPr>
          <w:bCs/>
          <w:sz w:val="24"/>
          <w:szCs w:val="24"/>
          <w:lang w:eastAsia="ru-RU"/>
        </w:rPr>
        <w:t>09.03.03 Прикладная информатика</w:t>
      </w:r>
      <w:r w:rsidRPr="002E5AD0">
        <w:rPr>
          <w:sz w:val="24"/>
          <w:szCs w:val="24"/>
          <w:lang w:eastAsia="ru-RU"/>
        </w:rPr>
        <w:t xml:space="preserve"> (приказ №349-ОД от 21.06.2021).</w:t>
      </w:r>
    </w:p>
    <w:p w14:paraId="60EFA2CC" w14:textId="610D5828" w:rsidR="00E66AD7" w:rsidRDefault="00E66AD7" w:rsidP="00E66AD7">
      <w:pPr>
        <w:ind w:firstLine="720"/>
        <w:jc w:val="both"/>
        <w:rPr>
          <w:sz w:val="24"/>
          <w:szCs w:val="24"/>
        </w:rPr>
      </w:pPr>
      <w:r w:rsidRPr="00C2218F">
        <w:rPr>
          <w:b/>
          <w:sz w:val="24"/>
          <w:szCs w:val="24"/>
        </w:rPr>
        <w:t>Автор</w:t>
      </w:r>
      <w:r>
        <w:rPr>
          <w:b/>
          <w:sz w:val="24"/>
          <w:szCs w:val="24"/>
        </w:rPr>
        <w:t>(ы)</w:t>
      </w:r>
      <w:r w:rsidRPr="00C2218F">
        <w:rPr>
          <w:sz w:val="24"/>
          <w:szCs w:val="24"/>
        </w:rPr>
        <w:t>:</w:t>
      </w:r>
      <w:r w:rsidRPr="00D81723">
        <w:rPr>
          <w:sz w:val="24"/>
          <w:szCs w:val="24"/>
        </w:rPr>
        <w:t xml:space="preserve"> </w:t>
      </w:r>
      <w:r>
        <w:rPr>
          <w:sz w:val="24"/>
          <w:szCs w:val="24"/>
        </w:rPr>
        <w:t>к. т. н., доцент Савихин О.Г.</w:t>
      </w:r>
    </w:p>
    <w:p w14:paraId="3CF20B64" w14:textId="77777777" w:rsidR="00E66AD7" w:rsidRPr="00E03139" w:rsidRDefault="00E66AD7" w:rsidP="00E66AD7">
      <w:pPr>
        <w:ind w:firstLine="720"/>
        <w:jc w:val="both"/>
        <w:rPr>
          <w:b/>
          <w:sz w:val="24"/>
          <w:szCs w:val="24"/>
        </w:rPr>
      </w:pPr>
      <w:r w:rsidRPr="00E03139">
        <w:rPr>
          <w:b/>
          <w:sz w:val="24"/>
          <w:szCs w:val="24"/>
        </w:rPr>
        <w:t>Рецензент:</w:t>
      </w:r>
    </w:p>
    <w:p w14:paraId="4A8620FD" w14:textId="70781BA8" w:rsidR="002E5AD0" w:rsidRPr="002E5AD0" w:rsidRDefault="002E5AD0" w:rsidP="002E5AD0">
      <w:pPr>
        <w:spacing w:line="240" w:lineRule="auto"/>
        <w:jc w:val="both"/>
        <w:rPr>
          <w:sz w:val="24"/>
          <w:szCs w:val="24"/>
          <w:lang w:eastAsia="ru-RU"/>
        </w:rPr>
      </w:pPr>
      <w:bookmarkStart w:id="17" w:name="_Hlk81901986"/>
      <w:r w:rsidRPr="002E5AD0">
        <w:rPr>
          <w:sz w:val="24"/>
          <w:szCs w:val="24"/>
          <w:lang w:eastAsia="ru-RU"/>
        </w:rPr>
        <w:t xml:space="preserve">Программа одобрена на заседании Методической комиссии Дзержинского филиала ННГУ, протокол № 4 от 07.06.2021 года. </w:t>
      </w:r>
    </w:p>
    <w:bookmarkEnd w:id="17"/>
    <w:p w14:paraId="29D6B04F" w14:textId="16AC5A03" w:rsidR="00E66AD7" w:rsidRDefault="00E66AD7" w:rsidP="00222B3E">
      <w:pPr>
        <w:ind w:firstLine="720"/>
        <w:jc w:val="both"/>
        <w:rPr>
          <w:sz w:val="24"/>
          <w:szCs w:val="24"/>
        </w:rPr>
      </w:pPr>
    </w:p>
    <w:p w14:paraId="7BC1BAF2" w14:textId="77777777" w:rsidR="00F66DBD" w:rsidRPr="00F66DBD" w:rsidRDefault="00F66DBD" w:rsidP="00F66DBD">
      <w:pPr>
        <w:rPr>
          <w:sz w:val="24"/>
          <w:szCs w:val="24"/>
        </w:rPr>
      </w:pPr>
    </w:p>
    <w:p w14:paraId="17B246DD" w14:textId="77777777" w:rsidR="00DB25FA" w:rsidRPr="00A510D2" w:rsidRDefault="00DB25FA" w:rsidP="00630F16"/>
    <w:p w14:paraId="6BF89DA3" w14:textId="77777777" w:rsidR="00DB25FA" w:rsidRDefault="00DB25FA" w:rsidP="00630F16">
      <w:pPr>
        <w:ind w:firstLine="0"/>
        <w:jc w:val="both"/>
      </w:pPr>
    </w:p>
    <w:sectPr w:rsidR="00DB25FA" w:rsidSect="00B02BC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06A0716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"/>
      <w:lvlJc w:val="left"/>
      <w:pPr>
        <w:tabs>
          <w:tab w:val="num" w:pos="2498"/>
        </w:tabs>
        <w:ind w:left="2498" w:hanging="360"/>
      </w:pPr>
      <w:rPr>
        <w:rFonts w:ascii="Wingdings" w:hAnsi="Wingdings"/>
        <w:sz w:val="28"/>
      </w:rPr>
    </w:lvl>
  </w:abstractNum>
  <w:abstractNum w:abstractNumId="4" w15:restartNumberingAfterBreak="0">
    <w:nsid w:val="14286C65"/>
    <w:multiLevelType w:val="multilevel"/>
    <w:tmpl w:val="FC446E8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5" w15:restartNumberingAfterBreak="0">
    <w:nsid w:val="19CD1331"/>
    <w:multiLevelType w:val="multilevel"/>
    <w:tmpl w:val="8146C332"/>
    <w:lvl w:ilvl="0">
      <w:start w:val="20"/>
      <w:numFmt w:val="decimal"/>
      <w:lvlText w:val="%1."/>
      <w:lvlJc w:val="left"/>
      <w:pPr>
        <w:tabs>
          <w:tab w:val="num" w:pos="330"/>
        </w:tabs>
        <w:ind w:left="367" w:hanging="3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1A184D93"/>
    <w:multiLevelType w:val="hybridMultilevel"/>
    <w:tmpl w:val="8F5C3DC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1A7828BD"/>
    <w:multiLevelType w:val="hybridMultilevel"/>
    <w:tmpl w:val="4C1EA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51DA3"/>
    <w:multiLevelType w:val="hybridMultilevel"/>
    <w:tmpl w:val="7A381874"/>
    <w:lvl w:ilvl="0" w:tplc="B3D81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EF7BBA"/>
    <w:multiLevelType w:val="hybridMultilevel"/>
    <w:tmpl w:val="B6F4254A"/>
    <w:lvl w:ilvl="0" w:tplc="04190007">
      <w:start w:val="1"/>
      <w:numFmt w:val="bullet"/>
      <w:lvlText w:val="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3A115EEB"/>
    <w:multiLevelType w:val="hybridMultilevel"/>
    <w:tmpl w:val="6DA609A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3C095A18"/>
    <w:multiLevelType w:val="hybridMultilevel"/>
    <w:tmpl w:val="039A7C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3CEB4579"/>
    <w:multiLevelType w:val="hybridMultilevel"/>
    <w:tmpl w:val="0038E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C71E5"/>
    <w:multiLevelType w:val="hybridMultilevel"/>
    <w:tmpl w:val="42E0206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424E73C5"/>
    <w:multiLevelType w:val="hybridMultilevel"/>
    <w:tmpl w:val="01AA51D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56459"/>
    <w:multiLevelType w:val="multilevel"/>
    <w:tmpl w:val="0A2EE1CE"/>
    <w:lvl w:ilvl="0">
      <w:start w:val="1"/>
      <w:numFmt w:val="decimal"/>
      <w:lvlText w:val="%1."/>
      <w:lvlJc w:val="left"/>
      <w:pPr>
        <w:ind w:left="540" w:hanging="360"/>
      </w:pPr>
      <w:rPr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16" w15:restartNumberingAfterBreak="0">
    <w:nsid w:val="4F4F5444"/>
    <w:multiLevelType w:val="hybridMultilevel"/>
    <w:tmpl w:val="049634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03704"/>
    <w:multiLevelType w:val="hybridMultilevel"/>
    <w:tmpl w:val="542EBADE"/>
    <w:lvl w:ilvl="0" w:tplc="70B8AD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A766C"/>
    <w:multiLevelType w:val="hybridMultilevel"/>
    <w:tmpl w:val="9AFE7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4C949E">
      <w:start w:val="1"/>
      <w:numFmt w:val="russianUpp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A641EC"/>
    <w:multiLevelType w:val="hybridMultilevel"/>
    <w:tmpl w:val="5658E72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58A20E69"/>
    <w:multiLevelType w:val="hybridMultilevel"/>
    <w:tmpl w:val="054C9654"/>
    <w:lvl w:ilvl="0" w:tplc="B3D81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384848"/>
    <w:multiLevelType w:val="hybridMultilevel"/>
    <w:tmpl w:val="BEEE2E16"/>
    <w:lvl w:ilvl="0" w:tplc="FCDE6A5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7637C"/>
    <w:multiLevelType w:val="hybridMultilevel"/>
    <w:tmpl w:val="B67A07D0"/>
    <w:lvl w:ilvl="0" w:tplc="F56000A2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2134470"/>
    <w:multiLevelType w:val="hybridMultilevel"/>
    <w:tmpl w:val="68668C2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638A6669"/>
    <w:multiLevelType w:val="hybridMultilevel"/>
    <w:tmpl w:val="0CAC815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65EC6BC0"/>
    <w:multiLevelType w:val="hybridMultilevel"/>
    <w:tmpl w:val="213AF2F6"/>
    <w:lvl w:ilvl="0" w:tplc="DA42CE0C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8" w15:restartNumberingAfterBreak="0">
    <w:nsid w:val="6C96037E"/>
    <w:multiLevelType w:val="hybridMultilevel"/>
    <w:tmpl w:val="46F23CF0"/>
    <w:lvl w:ilvl="0" w:tplc="0419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262859"/>
    <w:multiLevelType w:val="multilevel"/>
    <w:tmpl w:val="32CC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021809"/>
    <w:multiLevelType w:val="hybridMultilevel"/>
    <w:tmpl w:val="9564BF3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 w15:restartNumberingAfterBreak="0">
    <w:nsid w:val="77D456BF"/>
    <w:multiLevelType w:val="hybridMultilevel"/>
    <w:tmpl w:val="55CE22E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5"/>
  </w:num>
  <w:num w:numId="2">
    <w:abstractNumId w:val="23"/>
  </w:num>
  <w:num w:numId="3">
    <w:abstractNumId w:val="17"/>
  </w:num>
  <w:num w:numId="4">
    <w:abstractNumId w:val="27"/>
  </w:num>
  <w:num w:numId="5">
    <w:abstractNumId w:val="9"/>
  </w:num>
  <w:num w:numId="6">
    <w:abstractNumId w:val="26"/>
  </w:num>
  <w:num w:numId="7">
    <w:abstractNumId w:val="1"/>
  </w:num>
  <w:num w:numId="8">
    <w:abstractNumId w:val="5"/>
  </w:num>
  <w:num w:numId="9">
    <w:abstractNumId w:val="25"/>
  </w:num>
  <w:num w:numId="10">
    <w:abstractNumId w:val="10"/>
  </w:num>
  <w:num w:numId="11">
    <w:abstractNumId w:val="31"/>
  </w:num>
  <w:num w:numId="12">
    <w:abstractNumId w:val="16"/>
  </w:num>
  <w:num w:numId="13">
    <w:abstractNumId w:val="13"/>
  </w:num>
  <w:num w:numId="14">
    <w:abstractNumId w:val="6"/>
  </w:num>
  <w:num w:numId="15">
    <w:abstractNumId w:val="24"/>
  </w:num>
  <w:num w:numId="16">
    <w:abstractNumId w:val="30"/>
  </w:num>
  <w:num w:numId="17">
    <w:abstractNumId w:val="11"/>
  </w:num>
  <w:num w:numId="18">
    <w:abstractNumId w:val="20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1">
    <w:abstractNumId w:val="21"/>
  </w:num>
  <w:num w:numId="22">
    <w:abstractNumId w:val="8"/>
  </w:num>
  <w:num w:numId="23">
    <w:abstractNumId w:val="28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2"/>
  </w:num>
  <w:num w:numId="27">
    <w:abstractNumId w:val="4"/>
  </w:num>
  <w:num w:numId="28">
    <w:abstractNumId w:val="19"/>
  </w:num>
  <w:num w:numId="29">
    <w:abstractNumId w:val="29"/>
  </w:num>
  <w:num w:numId="30">
    <w:abstractNumId w:val="14"/>
  </w:num>
  <w:num w:numId="31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CD"/>
    <w:rsid w:val="00000D10"/>
    <w:rsid w:val="000222F0"/>
    <w:rsid w:val="00037392"/>
    <w:rsid w:val="00041408"/>
    <w:rsid w:val="00045809"/>
    <w:rsid w:val="00047E75"/>
    <w:rsid w:val="0005205F"/>
    <w:rsid w:val="00072350"/>
    <w:rsid w:val="00082723"/>
    <w:rsid w:val="00086878"/>
    <w:rsid w:val="00090CF6"/>
    <w:rsid w:val="00097011"/>
    <w:rsid w:val="000D235C"/>
    <w:rsid w:val="000D78E1"/>
    <w:rsid w:val="00105B45"/>
    <w:rsid w:val="00114069"/>
    <w:rsid w:val="0014150C"/>
    <w:rsid w:val="00145D7D"/>
    <w:rsid w:val="001513F3"/>
    <w:rsid w:val="00165F4C"/>
    <w:rsid w:val="00183AF5"/>
    <w:rsid w:val="00186E4C"/>
    <w:rsid w:val="0019083D"/>
    <w:rsid w:val="001A6D46"/>
    <w:rsid w:val="001C659F"/>
    <w:rsid w:val="001E5D78"/>
    <w:rsid w:val="0020442A"/>
    <w:rsid w:val="00222B3E"/>
    <w:rsid w:val="00234892"/>
    <w:rsid w:val="0024723D"/>
    <w:rsid w:val="002839D2"/>
    <w:rsid w:val="00285058"/>
    <w:rsid w:val="0028660D"/>
    <w:rsid w:val="002E1523"/>
    <w:rsid w:val="002E5AD0"/>
    <w:rsid w:val="002E60DE"/>
    <w:rsid w:val="002F740A"/>
    <w:rsid w:val="00304F69"/>
    <w:rsid w:val="00317591"/>
    <w:rsid w:val="0032331A"/>
    <w:rsid w:val="00324D7F"/>
    <w:rsid w:val="00327E80"/>
    <w:rsid w:val="00341CE7"/>
    <w:rsid w:val="00351D22"/>
    <w:rsid w:val="003956A5"/>
    <w:rsid w:val="00396080"/>
    <w:rsid w:val="00396DD5"/>
    <w:rsid w:val="003B16F3"/>
    <w:rsid w:val="003D53B6"/>
    <w:rsid w:val="003E1D77"/>
    <w:rsid w:val="00405D19"/>
    <w:rsid w:val="004302D5"/>
    <w:rsid w:val="00445B80"/>
    <w:rsid w:val="004567A8"/>
    <w:rsid w:val="00474307"/>
    <w:rsid w:val="00474877"/>
    <w:rsid w:val="00492D2D"/>
    <w:rsid w:val="0049329C"/>
    <w:rsid w:val="00493614"/>
    <w:rsid w:val="00495D9E"/>
    <w:rsid w:val="004D3AE0"/>
    <w:rsid w:val="004E0CFF"/>
    <w:rsid w:val="004E33ED"/>
    <w:rsid w:val="004E7073"/>
    <w:rsid w:val="0050279B"/>
    <w:rsid w:val="00507E55"/>
    <w:rsid w:val="00511251"/>
    <w:rsid w:val="00530410"/>
    <w:rsid w:val="00543201"/>
    <w:rsid w:val="00560ABC"/>
    <w:rsid w:val="0056381E"/>
    <w:rsid w:val="00586490"/>
    <w:rsid w:val="005A5541"/>
    <w:rsid w:val="005A56CC"/>
    <w:rsid w:val="005F1C9B"/>
    <w:rsid w:val="006163A6"/>
    <w:rsid w:val="00630F16"/>
    <w:rsid w:val="00635E25"/>
    <w:rsid w:val="00637157"/>
    <w:rsid w:val="00644FDF"/>
    <w:rsid w:val="0066235E"/>
    <w:rsid w:val="0069384F"/>
    <w:rsid w:val="006A0DE2"/>
    <w:rsid w:val="006A144E"/>
    <w:rsid w:val="006A5CB0"/>
    <w:rsid w:val="006B0CE4"/>
    <w:rsid w:val="0070148C"/>
    <w:rsid w:val="00701654"/>
    <w:rsid w:val="00704C53"/>
    <w:rsid w:val="00714CE0"/>
    <w:rsid w:val="00716A80"/>
    <w:rsid w:val="0075661B"/>
    <w:rsid w:val="007603AB"/>
    <w:rsid w:val="00770ADB"/>
    <w:rsid w:val="00780709"/>
    <w:rsid w:val="00784412"/>
    <w:rsid w:val="00791AE0"/>
    <w:rsid w:val="00792C40"/>
    <w:rsid w:val="007A0F41"/>
    <w:rsid w:val="007A7A7A"/>
    <w:rsid w:val="007C74F7"/>
    <w:rsid w:val="00801450"/>
    <w:rsid w:val="00805E1D"/>
    <w:rsid w:val="00807689"/>
    <w:rsid w:val="00821320"/>
    <w:rsid w:val="00853CDF"/>
    <w:rsid w:val="00870EE3"/>
    <w:rsid w:val="00873797"/>
    <w:rsid w:val="0088427F"/>
    <w:rsid w:val="008A649B"/>
    <w:rsid w:val="008A7B7F"/>
    <w:rsid w:val="008C0EB3"/>
    <w:rsid w:val="00900313"/>
    <w:rsid w:val="0090551E"/>
    <w:rsid w:val="00917207"/>
    <w:rsid w:val="00917F82"/>
    <w:rsid w:val="00921B65"/>
    <w:rsid w:val="00944F26"/>
    <w:rsid w:val="009550AB"/>
    <w:rsid w:val="00994371"/>
    <w:rsid w:val="009A01EF"/>
    <w:rsid w:val="009B2FC4"/>
    <w:rsid w:val="009C54E7"/>
    <w:rsid w:val="009D0DCD"/>
    <w:rsid w:val="009D6526"/>
    <w:rsid w:val="009E146B"/>
    <w:rsid w:val="009E738D"/>
    <w:rsid w:val="00A27095"/>
    <w:rsid w:val="00A323AD"/>
    <w:rsid w:val="00A510D2"/>
    <w:rsid w:val="00A6740E"/>
    <w:rsid w:val="00A72071"/>
    <w:rsid w:val="00AC7108"/>
    <w:rsid w:val="00AE6653"/>
    <w:rsid w:val="00AE7386"/>
    <w:rsid w:val="00AF62D8"/>
    <w:rsid w:val="00B02BC4"/>
    <w:rsid w:val="00B04958"/>
    <w:rsid w:val="00B10FC9"/>
    <w:rsid w:val="00B30E4A"/>
    <w:rsid w:val="00B35EAD"/>
    <w:rsid w:val="00B40B4A"/>
    <w:rsid w:val="00B4331F"/>
    <w:rsid w:val="00B51FB0"/>
    <w:rsid w:val="00B6694A"/>
    <w:rsid w:val="00B77650"/>
    <w:rsid w:val="00B86E18"/>
    <w:rsid w:val="00B95458"/>
    <w:rsid w:val="00B97DF2"/>
    <w:rsid w:val="00BA650F"/>
    <w:rsid w:val="00BB408D"/>
    <w:rsid w:val="00BD04A8"/>
    <w:rsid w:val="00BE6E6D"/>
    <w:rsid w:val="00C13B0A"/>
    <w:rsid w:val="00C24B5F"/>
    <w:rsid w:val="00C373C0"/>
    <w:rsid w:val="00C424CD"/>
    <w:rsid w:val="00C466BA"/>
    <w:rsid w:val="00C53F23"/>
    <w:rsid w:val="00C7255E"/>
    <w:rsid w:val="00C95390"/>
    <w:rsid w:val="00D23B62"/>
    <w:rsid w:val="00D256F8"/>
    <w:rsid w:val="00D46BC3"/>
    <w:rsid w:val="00D549D2"/>
    <w:rsid w:val="00D71F5B"/>
    <w:rsid w:val="00DA64F2"/>
    <w:rsid w:val="00DA7B01"/>
    <w:rsid w:val="00DB25FA"/>
    <w:rsid w:val="00DD0E52"/>
    <w:rsid w:val="00DE60E7"/>
    <w:rsid w:val="00DF42C4"/>
    <w:rsid w:val="00E17ADB"/>
    <w:rsid w:val="00E60688"/>
    <w:rsid w:val="00E64789"/>
    <w:rsid w:val="00E66AD7"/>
    <w:rsid w:val="00E66CE4"/>
    <w:rsid w:val="00E92BC8"/>
    <w:rsid w:val="00E94EC0"/>
    <w:rsid w:val="00EA72D8"/>
    <w:rsid w:val="00EB6795"/>
    <w:rsid w:val="00EC5FCD"/>
    <w:rsid w:val="00ED2342"/>
    <w:rsid w:val="00EF446B"/>
    <w:rsid w:val="00F22D29"/>
    <w:rsid w:val="00F31140"/>
    <w:rsid w:val="00F40C9A"/>
    <w:rsid w:val="00F65288"/>
    <w:rsid w:val="00F66DBD"/>
    <w:rsid w:val="00F671BE"/>
    <w:rsid w:val="00F704F5"/>
    <w:rsid w:val="00F80EEB"/>
    <w:rsid w:val="00FC59DF"/>
    <w:rsid w:val="00FD159D"/>
    <w:rsid w:val="00FD27B4"/>
    <w:rsid w:val="00FF5C06"/>
    <w:rsid w:val="78D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DF561D"/>
  <w15:chartTrackingRefBased/>
  <w15:docId w15:val="{9F268242-057D-4300-9A5A-81DE5FC7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CDF"/>
    <w:pPr>
      <w:spacing w:line="360" w:lineRule="auto"/>
      <w:ind w:firstLine="709"/>
    </w:pPr>
    <w:rPr>
      <w:rFonts w:eastAsia="Times New Roman"/>
      <w:sz w:val="28"/>
      <w:szCs w:val="28"/>
      <w:lang w:eastAsia="en-US"/>
    </w:rPr>
  </w:style>
  <w:style w:type="paragraph" w:styleId="1">
    <w:name w:val="heading 1"/>
    <w:aliases w:val=" Знак"/>
    <w:basedOn w:val="a"/>
    <w:next w:val="a"/>
    <w:link w:val="10"/>
    <w:qFormat/>
    <w:rsid w:val="003B16F3"/>
    <w:pPr>
      <w:keepNext/>
      <w:spacing w:before="240" w:after="60"/>
      <w:outlineLvl w:val="0"/>
    </w:pPr>
    <w:rPr>
      <w:rFonts w:ascii="Cambria" w:eastAsia="Calibri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3B16F3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paragraph" w:customStyle="1" w:styleId="11">
    <w:name w:val="Абзац списка1"/>
    <w:basedOn w:val="a"/>
    <w:rsid w:val="00C424CD"/>
    <w:pPr>
      <w:ind w:left="720"/>
    </w:pPr>
  </w:style>
  <w:style w:type="character" w:styleId="a3">
    <w:name w:val="Hyperlink"/>
    <w:rsid w:val="003B16F3"/>
    <w:rPr>
      <w:rFonts w:cs="Times New Roman"/>
      <w:color w:val="0000FF"/>
      <w:u w:val="single"/>
    </w:rPr>
  </w:style>
  <w:style w:type="paragraph" w:customStyle="1" w:styleId="a4">
    <w:name w:val="Обычный (веб)"/>
    <w:basedOn w:val="a"/>
    <w:rsid w:val="00630F16"/>
    <w:pPr>
      <w:spacing w:after="204" w:line="240" w:lineRule="auto"/>
      <w:ind w:firstLine="0"/>
    </w:pPr>
    <w:rPr>
      <w:rFonts w:eastAsia="Calibri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807689"/>
    <w:pPr>
      <w:spacing w:line="240" w:lineRule="auto"/>
      <w:ind w:left="4253" w:hanging="425"/>
      <w:jc w:val="both"/>
    </w:pPr>
    <w:rPr>
      <w:rFonts w:eastAsia="Calibri"/>
      <w:sz w:val="32"/>
      <w:szCs w:val="32"/>
      <w:lang w:eastAsia="ar-SA"/>
    </w:rPr>
  </w:style>
  <w:style w:type="paragraph" w:customStyle="1" w:styleId="31">
    <w:name w:val="Основной текст с отступом 31"/>
    <w:basedOn w:val="a"/>
    <w:rsid w:val="00944F26"/>
    <w:rPr>
      <w:rFonts w:eastAsia="Calibri"/>
      <w:lang w:eastAsia="ar-SA"/>
    </w:rPr>
  </w:style>
  <w:style w:type="paragraph" w:styleId="a5">
    <w:name w:val="Document Map"/>
    <w:aliases w:val=" Знак"/>
    <w:basedOn w:val="a"/>
    <w:link w:val="a6"/>
    <w:rsid w:val="00F671BE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aliases w:val=" Знак Знак1"/>
    <w:link w:val="a5"/>
    <w:rsid w:val="00F671B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a7">
    <w:name w:val="Обычный табл"/>
    <w:basedOn w:val="a"/>
    <w:link w:val="a8"/>
    <w:qFormat/>
    <w:rsid w:val="007A0F41"/>
    <w:pPr>
      <w:tabs>
        <w:tab w:val="num" w:pos="-332"/>
      </w:tabs>
      <w:spacing w:line="240" w:lineRule="auto"/>
      <w:jc w:val="both"/>
    </w:pPr>
    <w:rPr>
      <w:rFonts w:eastAsia="Calibri"/>
      <w:b/>
      <w:sz w:val="24"/>
      <w:szCs w:val="22"/>
    </w:rPr>
  </w:style>
  <w:style w:type="character" w:customStyle="1" w:styleId="a8">
    <w:name w:val="Обычный табл Знак"/>
    <w:link w:val="a7"/>
    <w:rsid w:val="007A0F41"/>
    <w:rPr>
      <w:b/>
      <w:sz w:val="24"/>
      <w:szCs w:val="22"/>
      <w:lang w:val="ru-RU" w:eastAsia="en-US" w:bidi="ar-SA"/>
    </w:rPr>
  </w:style>
  <w:style w:type="paragraph" w:customStyle="1" w:styleId="ListParagraph0">
    <w:name w:val="List Paragraph0"/>
    <w:basedOn w:val="a"/>
    <w:uiPriority w:val="34"/>
    <w:qFormat/>
    <w:rsid w:val="007603AB"/>
    <w:pPr>
      <w:ind w:left="720"/>
      <w:contextualSpacing/>
      <w:jc w:val="both"/>
    </w:pPr>
    <w:rPr>
      <w:rFonts w:ascii="Calibri" w:eastAsia="Calibri" w:hAnsi="Calibri"/>
      <w:sz w:val="24"/>
      <w:szCs w:val="22"/>
    </w:rPr>
  </w:style>
  <w:style w:type="paragraph" w:styleId="a9">
    <w:name w:val="Body Text Indent"/>
    <w:basedOn w:val="a"/>
    <w:rsid w:val="007603AB"/>
    <w:pPr>
      <w:spacing w:after="120" w:line="240" w:lineRule="auto"/>
      <w:ind w:left="283" w:firstLine="0"/>
    </w:pPr>
    <w:rPr>
      <w:sz w:val="24"/>
      <w:szCs w:val="24"/>
      <w:lang w:val="x-none" w:eastAsia="x-none"/>
    </w:rPr>
  </w:style>
  <w:style w:type="paragraph" w:customStyle="1" w:styleId="Style4">
    <w:name w:val="Style4"/>
    <w:basedOn w:val="a"/>
    <w:rsid w:val="007603AB"/>
    <w:pPr>
      <w:widowControl w:val="0"/>
      <w:autoSpaceDE w:val="0"/>
      <w:autoSpaceDN w:val="0"/>
      <w:adjustRightInd w:val="0"/>
      <w:spacing w:line="240" w:lineRule="auto"/>
      <w:ind w:firstLine="0"/>
    </w:pPr>
    <w:rPr>
      <w:sz w:val="24"/>
      <w:szCs w:val="24"/>
      <w:lang w:eastAsia="ru-RU"/>
    </w:rPr>
  </w:style>
  <w:style w:type="character" w:customStyle="1" w:styleId="FontStyle12">
    <w:name w:val="Font Style12"/>
    <w:rsid w:val="007603A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7603AB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D256F8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ru-RU"/>
    </w:rPr>
  </w:style>
  <w:style w:type="paragraph" w:styleId="aa">
    <w:name w:val="Body Text"/>
    <w:basedOn w:val="a"/>
    <w:unhideWhenUsed/>
    <w:rsid w:val="00D256F8"/>
    <w:pPr>
      <w:spacing w:after="120"/>
      <w:jc w:val="both"/>
    </w:pPr>
    <w:rPr>
      <w:sz w:val="24"/>
      <w:szCs w:val="22"/>
      <w:lang w:eastAsia="ru-RU"/>
    </w:rPr>
  </w:style>
  <w:style w:type="character" w:customStyle="1" w:styleId="postbody1">
    <w:name w:val="postbody1"/>
    <w:rsid w:val="00D256F8"/>
    <w:rPr>
      <w:sz w:val="18"/>
      <w:szCs w:val="18"/>
    </w:rPr>
  </w:style>
  <w:style w:type="character" w:customStyle="1" w:styleId="apple-converted-space">
    <w:name w:val="apple-converted-space"/>
    <w:basedOn w:val="a0"/>
    <w:rsid w:val="00784412"/>
  </w:style>
  <w:style w:type="paragraph" w:styleId="ab">
    <w:name w:val="Plain Text"/>
    <w:basedOn w:val="a"/>
    <w:link w:val="ac"/>
    <w:uiPriority w:val="99"/>
    <w:rsid w:val="00B02BC4"/>
    <w:pPr>
      <w:spacing w:line="240" w:lineRule="auto"/>
      <w:ind w:firstLine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link w:val="ab"/>
    <w:uiPriority w:val="99"/>
    <w:rsid w:val="00B02BC4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60688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customStyle="1" w:styleId="ad">
    <w:name w:val="список с точками"/>
    <w:basedOn w:val="a"/>
    <w:rsid w:val="0024723D"/>
    <w:pPr>
      <w:tabs>
        <w:tab w:val="num" w:pos="822"/>
      </w:tabs>
      <w:spacing w:line="312" w:lineRule="auto"/>
      <w:ind w:left="822" w:hanging="255"/>
      <w:jc w:val="both"/>
    </w:pPr>
    <w:rPr>
      <w:sz w:val="24"/>
      <w:szCs w:val="24"/>
      <w:lang w:eastAsia="ru-RU"/>
    </w:rPr>
  </w:style>
  <w:style w:type="character" w:customStyle="1" w:styleId="ae">
    <w:name w:val="Знак"/>
    <w:semiHidden/>
    <w:locked/>
    <w:rsid w:val="00C7255E"/>
    <w:rPr>
      <w:sz w:val="24"/>
      <w:szCs w:val="24"/>
    </w:rPr>
  </w:style>
  <w:style w:type="character" w:styleId="af">
    <w:name w:val="Strong"/>
    <w:qFormat/>
    <w:rsid w:val="00C7255E"/>
    <w:rPr>
      <w:b/>
      <w:bCs/>
    </w:rPr>
  </w:style>
  <w:style w:type="paragraph" w:styleId="af0">
    <w:name w:val="header"/>
    <w:basedOn w:val="a"/>
    <w:rsid w:val="00C7255E"/>
    <w:pPr>
      <w:tabs>
        <w:tab w:val="center" w:pos="4677"/>
        <w:tab w:val="right" w:pos="9355"/>
      </w:tabs>
      <w:spacing w:line="312" w:lineRule="auto"/>
    </w:pPr>
    <w:rPr>
      <w:szCs w:val="24"/>
      <w:lang w:eastAsia="ru-RU"/>
    </w:rPr>
  </w:style>
  <w:style w:type="character" w:customStyle="1" w:styleId="FontStyle18">
    <w:name w:val="Font Style18"/>
    <w:rsid w:val="00E66AD7"/>
    <w:rPr>
      <w:rFonts w:ascii="Times New Roman" w:hAnsi="Times New Roman"/>
      <w:color w:val="000000"/>
      <w:sz w:val="22"/>
    </w:rPr>
  </w:style>
  <w:style w:type="paragraph" w:customStyle="1" w:styleId="Style8">
    <w:name w:val="Style8"/>
    <w:basedOn w:val="a"/>
    <w:rsid w:val="00E66AD7"/>
    <w:pPr>
      <w:widowControl w:val="0"/>
      <w:autoSpaceDE w:val="0"/>
      <w:autoSpaceDN w:val="0"/>
      <w:adjustRightInd w:val="0"/>
      <w:spacing w:line="271" w:lineRule="exact"/>
      <w:ind w:firstLine="701"/>
    </w:pPr>
    <w:rPr>
      <w:rFonts w:eastAsia="Calibri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9B2FC4"/>
    <w:pPr>
      <w:spacing w:before="100" w:beforeAutospacing="1" w:after="100" w:afterAutospacing="1" w:line="240" w:lineRule="auto"/>
      <w:ind w:firstLine="0"/>
    </w:pPr>
    <w:rPr>
      <w:sz w:val="24"/>
      <w:szCs w:val="24"/>
      <w:lang w:eastAsia="ru-RU"/>
    </w:rPr>
  </w:style>
  <w:style w:type="character" w:styleId="af1">
    <w:name w:val="FollowedHyperlink"/>
    <w:uiPriority w:val="99"/>
    <w:semiHidden/>
    <w:unhideWhenUsed/>
    <w:rsid w:val="0019083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302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498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13871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learning.unn.ru/" TargetMode="External"/><Relationship Id="rId5" Type="http://schemas.openxmlformats.org/officeDocument/2006/relationships/hyperlink" Target="https://e-learning.unn.ru/course/index.php?categoryid=3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15</Pages>
  <Words>4894</Words>
  <Characters>27896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LMB</Company>
  <LinksUpToDate>false</LinksUpToDate>
  <CharactersWithSpaces>32725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Сидоренко</dc:creator>
  <cp:keywords/>
  <cp:lastModifiedBy>Vladimir Grishin</cp:lastModifiedBy>
  <cp:revision>5</cp:revision>
  <dcterms:created xsi:type="dcterms:W3CDTF">2021-02-20T11:13:00Z</dcterms:created>
  <dcterms:modified xsi:type="dcterms:W3CDTF">2021-09-08T14:27:00Z</dcterms:modified>
</cp:coreProperties>
</file>