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03" w:rsidRPr="002463F1" w:rsidRDefault="00306803" w:rsidP="00306803">
      <w:pPr>
        <w:spacing w:after="0"/>
        <w:jc w:val="center"/>
        <w:rPr>
          <w:szCs w:val="24"/>
        </w:rPr>
      </w:pPr>
      <w:r w:rsidRPr="00205EE9">
        <w:rPr>
          <w:szCs w:val="24"/>
        </w:rPr>
        <w:t xml:space="preserve">МИНИСТЕРСТВО НАУКИ И ВЫСШЕГО ОБРАЗОВАНИЯ РОССИЙСКОЙ ФЕДЕРАЦИИ </w:t>
      </w:r>
      <w:r w:rsidRPr="002463F1">
        <w:rPr>
          <w:szCs w:val="24"/>
        </w:rPr>
        <w:t>Федеральное государственное автономное образовательное учреждение</w:t>
      </w:r>
    </w:p>
    <w:p w:rsidR="00306803" w:rsidRPr="002463F1" w:rsidRDefault="00306803" w:rsidP="00306803">
      <w:pPr>
        <w:spacing w:after="0"/>
        <w:jc w:val="center"/>
        <w:rPr>
          <w:szCs w:val="24"/>
          <w:u w:val="single"/>
        </w:rPr>
      </w:pPr>
      <w:r w:rsidRPr="002463F1">
        <w:rPr>
          <w:szCs w:val="24"/>
        </w:rPr>
        <w:t xml:space="preserve"> высшего профессионального образования</w:t>
      </w:r>
    </w:p>
    <w:p w:rsidR="00306803" w:rsidRPr="002463F1" w:rsidRDefault="00306803" w:rsidP="00306803">
      <w:pPr>
        <w:spacing w:after="0"/>
        <w:jc w:val="center"/>
        <w:rPr>
          <w:szCs w:val="24"/>
        </w:rPr>
      </w:pPr>
      <w:r w:rsidRPr="002463F1">
        <w:rPr>
          <w:szCs w:val="24"/>
        </w:rPr>
        <w:t>«Нижегородский государственный университет им. Н.И. Лобачевского»</w:t>
      </w:r>
    </w:p>
    <w:p w:rsidR="00306803" w:rsidRPr="002463F1" w:rsidRDefault="00306803" w:rsidP="00306803">
      <w:pPr>
        <w:spacing w:after="0"/>
        <w:jc w:val="center"/>
        <w:rPr>
          <w:szCs w:val="24"/>
        </w:rPr>
      </w:pPr>
      <w:r w:rsidRPr="002463F1">
        <w:rPr>
          <w:szCs w:val="24"/>
        </w:rPr>
        <w:t>Институт экономики и предпринимательства</w:t>
      </w:r>
    </w:p>
    <w:p w:rsidR="00306803" w:rsidRDefault="00306803" w:rsidP="00306803">
      <w:pPr>
        <w:ind w:left="5670"/>
        <w:jc w:val="center"/>
        <w:rPr>
          <w:szCs w:val="24"/>
        </w:rPr>
      </w:pPr>
    </w:p>
    <w:p w:rsidR="00306803" w:rsidRDefault="00306803" w:rsidP="00306803">
      <w:pPr>
        <w:ind w:left="5670"/>
        <w:jc w:val="center"/>
        <w:rPr>
          <w:szCs w:val="24"/>
        </w:rPr>
      </w:pPr>
    </w:p>
    <w:p w:rsidR="00306803" w:rsidRDefault="00306803" w:rsidP="00306803">
      <w:pPr>
        <w:suppressAutoHyphens/>
        <w:spacing w:after="0" w:line="240" w:lineRule="auto"/>
        <w:ind w:left="4956" w:firstLine="708"/>
        <w:jc w:val="center"/>
        <w:rPr>
          <w:szCs w:val="24"/>
          <w:lang w:eastAsia="ar-SA"/>
        </w:rPr>
      </w:pPr>
      <w:r w:rsidRPr="00CD2E44">
        <w:rPr>
          <w:szCs w:val="24"/>
          <w:lang w:eastAsia="ar-SA"/>
        </w:rPr>
        <w:t>УТВЕРЖДЕНО</w:t>
      </w:r>
    </w:p>
    <w:p w:rsidR="00306803" w:rsidRPr="00CD2E44" w:rsidRDefault="00306803" w:rsidP="00306803">
      <w:pPr>
        <w:suppressAutoHyphens/>
        <w:spacing w:after="0" w:line="240" w:lineRule="auto"/>
        <w:ind w:left="4956" w:firstLine="708"/>
        <w:jc w:val="center"/>
        <w:rPr>
          <w:szCs w:val="24"/>
          <w:lang w:eastAsia="ar-SA"/>
        </w:rPr>
      </w:pPr>
    </w:p>
    <w:p w:rsidR="00306803" w:rsidRPr="00CD2E44" w:rsidRDefault="00306803" w:rsidP="00306803">
      <w:pPr>
        <w:suppressAutoHyphens/>
        <w:spacing w:after="0" w:line="240" w:lineRule="auto"/>
        <w:ind w:left="5664"/>
        <w:jc w:val="right"/>
        <w:rPr>
          <w:szCs w:val="24"/>
          <w:lang w:eastAsia="ar-SA"/>
        </w:rPr>
      </w:pPr>
      <w:r w:rsidRPr="00CD2E44">
        <w:rPr>
          <w:szCs w:val="24"/>
          <w:lang w:eastAsia="ar-SA"/>
        </w:rPr>
        <w:t>решением ученого совета ННГУ</w:t>
      </w:r>
    </w:p>
    <w:p w:rsidR="00306803" w:rsidRDefault="00306803" w:rsidP="00306803">
      <w:pPr>
        <w:suppressAutoHyphens/>
        <w:spacing w:after="0" w:line="240" w:lineRule="auto"/>
        <w:ind w:left="4956" w:firstLine="708"/>
        <w:jc w:val="right"/>
        <w:rPr>
          <w:szCs w:val="24"/>
          <w:lang w:eastAsia="ar-SA"/>
        </w:rPr>
      </w:pPr>
      <w:r w:rsidRPr="00CD2E44">
        <w:rPr>
          <w:szCs w:val="24"/>
          <w:lang w:eastAsia="ar-SA"/>
        </w:rPr>
        <w:t>протокол от</w:t>
      </w:r>
      <w:r>
        <w:rPr>
          <w:szCs w:val="24"/>
          <w:lang w:eastAsia="ar-SA"/>
        </w:rPr>
        <w:t xml:space="preserve"> </w:t>
      </w:r>
    </w:p>
    <w:p w:rsidR="00306803" w:rsidRPr="00CD2E44" w:rsidRDefault="00306803" w:rsidP="00306803">
      <w:pPr>
        <w:suppressAutoHyphens/>
        <w:spacing w:after="0" w:line="240" w:lineRule="auto"/>
        <w:ind w:left="4956" w:firstLine="708"/>
        <w:jc w:val="right"/>
        <w:rPr>
          <w:szCs w:val="24"/>
          <w:lang w:eastAsia="ar-SA"/>
        </w:rPr>
      </w:pPr>
      <w:r w:rsidRPr="00CD2E44">
        <w:rPr>
          <w:szCs w:val="24"/>
          <w:lang w:eastAsia="ar-SA"/>
        </w:rPr>
        <w:t>«19» июня 2020 г. №7</w:t>
      </w:r>
    </w:p>
    <w:p w:rsidR="00306803" w:rsidRPr="002463F1" w:rsidRDefault="00306803" w:rsidP="00306803">
      <w:pPr>
        <w:ind w:left="5670"/>
        <w:jc w:val="center"/>
        <w:rPr>
          <w:szCs w:val="24"/>
        </w:rPr>
      </w:pPr>
    </w:p>
    <w:p w:rsidR="00306803" w:rsidRPr="002463F1" w:rsidRDefault="00306803" w:rsidP="00306803">
      <w:pPr>
        <w:ind w:left="5670"/>
        <w:jc w:val="center"/>
        <w:rPr>
          <w:szCs w:val="24"/>
        </w:rPr>
      </w:pPr>
    </w:p>
    <w:p w:rsidR="00306803" w:rsidRPr="002463F1" w:rsidRDefault="00306803" w:rsidP="00306803">
      <w:pPr>
        <w:ind w:left="5670"/>
        <w:jc w:val="center"/>
        <w:rPr>
          <w:szCs w:val="24"/>
        </w:rPr>
      </w:pPr>
    </w:p>
    <w:p w:rsidR="00306803" w:rsidRPr="002463F1" w:rsidRDefault="00306803" w:rsidP="00306803">
      <w:pPr>
        <w:ind w:left="5670"/>
        <w:jc w:val="center"/>
        <w:rPr>
          <w:szCs w:val="24"/>
        </w:rPr>
      </w:pPr>
    </w:p>
    <w:p w:rsidR="00306803" w:rsidRPr="009E5925" w:rsidRDefault="00306803" w:rsidP="003068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803" w:rsidRPr="009E5925" w:rsidRDefault="00306803" w:rsidP="00306803">
      <w:pPr>
        <w:tabs>
          <w:tab w:val="left" w:pos="142"/>
        </w:tabs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9E5925">
        <w:rPr>
          <w:b/>
          <w:sz w:val="28"/>
          <w:szCs w:val="24"/>
          <w:lang w:eastAsia="ru-RU"/>
        </w:rPr>
        <w:t>Рабочая программа дисциплины</w:t>
      </w:r>
    </w:p>
    <w:p w:rsidR="00306803" w:rsidRPr="009E5925" w:rsidRDefault="00306803" w:rsidP="003068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803" w:rsidRPr="009E5925" w:rsidRDefault="00306803" w:rsidP="00306803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592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9E5925">
        <w:rPr>
          <w:rFonts w:ascii="Times New Roman" w:hAnsi="Times New Roman" w:cs="Times New Roman"/>
          <w:bCs/>
          <w:sz w:val="24"/>
          <w:szCs w:val="24"/>
        </w:rPr>
        <w:t>»</w:t>
      </w:r>
    </w:p>
    <w:p w:rsidR="00306803" w:rsidRPr="009E5925" w:rsidRDefault="00306803" w:rsidP="003068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803" w:rsidRPr="009E5925" w:rsidRDefault="00306803" w:rsidP="003068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925">
        <w:rPr>
          <w:rFonts w:ascii="Times New Roman" w:hAnsi="Times New Roman" w:cs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306803" w:rsidRPr="009E5925" w:rsidRDefault="00306803" w:rsidP="00306803">
      <w:pPr>
        <w:tabs>
          <w:tab w:val="left" w:pos="142"/>
        </w:tabs>
        <w:spacing w:after="0" w:line="240" w:lineRule="auto"/>
        <w:jc w:val="center"/>
        <w:rPr>
          <w:szCs w:val="24"/>
        </w:rPr>
      </w:pPr>
    </w:p>
    <w:p w:rsidR="00306803" w:rsidRPr="009E5925" w:rsidRDefault="00306803" w:rsidP="00306803">
      <w:pPr>
        <w:spacing w:after="0" w:line="240" w:lineRule="auto"/>
        <w:jc w:val="center"/>
        <w:rPr>
          <w:szCs w:val="24"/>
        </w:rPr>
      </w:pPr>
      <w:r w:rsidRPr="009E5925">
        <w:rPr>
          <w:rFonts w:eastAsia="Courier New"/>
          <w:szCs w:val="24"/>
        </w:rPr>
        <w:t>19.02.10 «Технология продукции общественного питания»</w:t>
      </w:r>
    </w:p>
    <w:p w:rsidR="00306803" w:rsidRPr="009E5925" w:rsidRDefault="00306803" w:rsidP="00306803">
      <w:pPr>
        <w:spacing w:after="0" w:line="240" w:lineRule="auto"/>
        <w:jc w:val="center"/>
        <w:rPr>
          <w:szCs w:val="24"/>
        </w:rPr>
      </w:pPr>
    </w:p>
    <w:p w:rsidR="00306803" w:rsidRPr="009E5925" w:rsidRDefault="00306803" w:rsidP="00306803">
      <w:pPr>
        <w:spacing w:after="0" w:line="240" w:lineRule="auto"/>
        <w:jc w:val="center"/>
        <w:rPr>
          <w:b/>
          <w:szCs w:val="24"/>
        </w:rPr>
      </w:pPr>
      <w:r w:rsidRPr="009E5925">
        <w:rPr>
          <w:b/>
          <w:szCs w:val="24"/>
        </w:rPr>
        <w:t>Квалификация выпускника</w:t>
      </w:r>
    </w:p>
    <w:p w:rsidR="00306803" w:rsidRPr="009E5925" w:rsidRDefault="00306803" w:rsidP="00306803">
      <w:pPr>
        <w:spacing w:after="0" w:line="240" w:lineRule="auto"/>
        <w:jc w:val="center"/>
        <w:rPr>
          <w:b/>
          <w:szCs w:val="24"/>
        </w:rPr>
      </w:pPr>
    </w:p>
    <w:p w:rsidR="00306803" w:rsidRPr="009E5925" w:rsidRDefault="00306803" w:rsidP="00306803">
      <w:pPr>
        <w:spacing w:after="0" w:line="240" w:lineRule="auto"/>
        <w:jc w:val="center"/>
        <w:rPr>
          <w:rFonts w:eastAsia="Courier New"/>
          <w:szCs w:val="24"/>
        </w:rPr>
      </w:pPr>
      <w:r w:rsidRPr="009E5925">
        <w:rPr>
          <w:rFonts w:eastAsia="Courier New"/>
          <w:szCs w:val="24"/>
        </w:rPr>
        <w:t>техник-технолог</w:t>
      </w:r>
    </w:p>
    <w:p w:rsidR="00306803" w:rsidRPr="009E5925" w:rsidRDefault="00306803" w:rsidP="00306803">
      <w:pPr>
        <w:spacing w:after="0" w:line="240" w:lineRule="auto"/>
        <w:jc w:val="center"/>
        <w:rPr>
          <w:b/>
          <w:szCs w:val="24"/>
        </w:rPr>
      </w:pPr>
    </w:p>
    <w:p w:rsidR="00306803" w:rsidRPr="009E5925" w:rsidRDefault="00306803" w:rsidP="00306803">
      <w:pPr>
        <w:spacing w:after="0" w:line="240" w:lineRule="auto"/>
        <w:jc w:val="center"/>
        <w:rPr>
          <w:b/>
          <w:szCs w:val="24"/>
        </w:rPr>
      </w:pPr>
      <w:r w:rsidRPr="009E5925">
        <w:rPr>
          <w:b/>
          <w:szCs w:val="24"/>
        </w:rPr>
        <w:t>Форма обучения</w:t>
      </w:r>
    </w:p>
    <w:p w:rsidR="00306803" w:rsidRPr="009E5925" w:rsidRDefault="00306803" w:rsidP="00306803">
      <w:pPr>
        <w:spacing w:after="0" w:line="240" w:lineRule="auto"/>
        <w:jc w:val="center"/>
        <w:rPr>
          <w:b/>
          <w:szCs w:val="24"/>
        </w:rPr>
      </w:pPr>
    </w:p>
    <w:p w:rsidR="00306803" w:rsidRPr="009E5925" w:rsidRDefault="00306803" w:rsidP="00306803">
      <w:pPr>
        <w:spacing w:after="0" w:line="240" w:lineRule="auto"/>
        <w:jc w:val="center"/>
        <w:rPr>
          <w:i/>
          <w:szCs w:val="24"/>
        </w:rPr>
      </w:pPr>
      <w:r w:rsidRPr="009E5925">
        <w:rPr>
          <w:rFonts w:eastAsia="Courier New"/>
          <w:szCs w:val="24"/>
        </w:rPr>
        <w:t>очная</w:t>
      </w:r>
    </w:p>
    <w:p w:rsidR="00306803" w:rsidRDefault="00306803" w:rsidP="00306803">
      <w:pPr>
        <w:widowControl w:val="0"/>
        <w:rPr>
          <w:szCs w:val="24"/>
        </w:rPr>
      </w:pPr>
    </w:p>
    <w:p w:rsidR="00306803" w:rsidRDefault="00306803" w:rsidP="00306803">
      <w:pPr>
        <w:widowControl w:val="0"/>
        <w:rPr>
          <w:szCs w:val="24"/>
        </w:rPr>
      </w:pPr>
    </w:p>
    <w:p w:rsidR="00306803" w:rsidRDefault="00306803" w:rsidP="00306803">
      <w:pPr>
        <w:widowControl w:val="0"/>
        <w:rPr>
          <w:szCs w:val="24"/>
        </w:rPr>
      </w:pPr>
    </w:p>
    <w:p w:rsidR="00306803" w:rsidRDefault="00306803" w:rsidP="00306803">
      <w:pPr>
        <w:widowControl w:val="0"/>
        <w:rPr>
          <w:szCs w:val="24"/>
        </w:rPr>
      </w:pPr>
    </w:p>
    <w:p w:rsidR="00306803" w:rsidRDefault="00306803" w:rsidP="00306803">
      <w:pPr>
        <w:widowControl w:val="0"/>
        <w:rPr>
          <w:szCs w:val="24"/>
        </w:rPr>
      </w:pPr>
    </w:p>
    <w:p w:rsidR="00306803" w:rsidRDefault="00306803" w:rsidP="00306803">
      <w:pPr>
        <w:widowControl w:val="0"/>
        <w:rPr>
          <w:szCs w:val="24"/>
        </w:rPr>
      </w:pPr>
    </w:p>
    <w:p w:rsidR="00306803" w:rsidRPr="002463F1" w:rsidRDefault="00306803" w:rsidP="00306803">
      <w:pPr>
        <w:widowControl w:val="0"/>
        <w:jc w:val="center"/>
        <w:rPr>
          <w:bCs/>
          <w:szCs w:val="24"/>
        </w:rPr>
      </w:pPr>
      <w:r w:rsidRPr="002463F1">
        <w:rPr>
          <w:bCs/>
          <w:szCs w:val="24"/>
        </w:rPr>
        <w:t>20</w:t>
      </w:r>
      <w:r>
        <w:rPr>
          <w:bCs/>
          <w:szCs w:val="24"/>
        </w:rPr>
        <w:t>20 г.</w:t>
      </w:r>
    </w:p>
    <w:p w:rsidR="00C50B02" w:rsidRPr="002D20FE" w:rsidRDefault="00306803" w:rsidP="00306803">
      <w:pPr>
        <w:tabs>
          <w:tab w:val="left" w:pos="142"/>
        </w:tabs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 w:rsidRPr="002463F1">
        <w:rPr>
          <w:szCs w:val="24"/>
          <w:lang w:eastAsia="ru-RU"/>
        </w:rPr>
        <w:br w:type="page"/>
      </w:r>
      <w:r w:rsidR="0037230F" w:rsidRPr="002D20FE">
        <w:rPr>
          <w:szCs w:val="24"/>
        </w:rPr>
        <w:lastRenderedPageBreak/>
        <w:t xml:space="preserve">Программа разработана с учетом требований ФГОС среднего общего образования, ФГОС по специальности (специальностям) среднего профессионального образования (далее - СПО) </w:t>
      </w:r>
      <w:r w:rsidR="00C50B02" w:rsidRPr="002D20FE">
        <w:rPr>
          <w:rFonts w:eastAsia="Courier New"/>
          <w:bCs/>
          <w:color w:val="000000"/>
          <w:szCs w:val="24"/>
        </w:rPr>
        <w:t>19.02.10 «Технология продукции общественного питания»</w:t>
      </w:r>
    </w:p>
    <w:p w:rsidR="0037230F" w:rsidRPr="002D20FE" w:rsidRDefault="0037230F" w:rsidP="002D20FE">
      <w:pPr>
        <w:widowControl w:val="0"/>
        <w:tabs>
          <w:tab w:val="left" w:pos="4145"/>
          <w:tab w:val="center" w:pos="4677"/>
        </w:tabs>
        <w:suppressAutoHyphens/>
        <w:spacing w:line="240" w:lineRule="auto"/>
        <w:jc w:val="both"/>
        <w:rPr>
          <w:bCs/>
          <w:szCs w:val="24"/>
        </w:rPr>
      </w:pPr>
    </w:p>
    <w:p w:rsidR="0037230F" w:rsidRDefault="0037230F" w:rsidP="002D20FE">
      <w:pPr>
        <w:spacing w:after="0" w:line="240" w:lineRule="auto"/>
        <w:jc w:val="both"/>
        <w:rPr>
          <w:rFonts w:eastAsia="Times New Roman"/>
          <w:szCs w:val="24"/>
        </w:rPr>
      </w:pPr>
    </w:p>
    <w:p w:rsidR="002D20FE" w:rsidRPr="002D20FE" w:rsidRDefault="002D20FE" w:rsidP="002D20FE">
      <w:pPr>
        <w:spacing w:after="0" w:line="240" w:lineRule="auto"/>
        <w:jc w:val="both"/>
        <w:rPr>
          <w:rFonts w:eastAsia="Times New Roman"/>
          <w:szCs w:val="24"/>
        </w:rPr>
      </w:pPr>
    </w:p>
    <w:p w:rsidR="002D20FE" w:rsidRDefault="002D20FE" w:rsidP="002D20FE">
      <w:pPr>
        <w:spacing w:after="0" w:line="240" w:lineRule="auto"/>
        <w:jc w:val="both"/>
        <w:rPr>
          <w:szCs w:val="24"/>
        </w:rPr>
      </w:pPr>
      <w:r>
        <w:rPr>
          <w:szCs w:val="24"/>
        </w:rPr>
        <w:t>Автор</w:t>
      </w:r>
      <w:r w:rsidR="00AC0EDB" w:rsidRPr="002D20FE">
        <w:rPr>
          <w:szCs w:val="24"/>
        </w:rPr>
        <w:t>:</w:t>
      </w:r>
    </w:p>
    <w:p w:rsidR="002D20FE" w:rsidRDefault="002D20FE" w:rsidP="002D20FE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</w:t>
      </w:r>
      <w:r w:rsidR="00AC0EDB" w:rsidRPr="002D20FE">
        <w:rPr>
          <w:szCs w:val="24"/>
        </w:rPr>
        <w:t>реподаватель кафедры</w:t>
      </w:r>
      <w:r>
        <w:rPr>
          <w:szCs w:val="24"/>
        </w:rPr>
        <w:t xml:space="preserve"> математических </w:t>
      </w:r>
    </w:p>
    <w:p w:rsidR="00AC0EDB" w:rsidRPr="002D20FE" w:rsidRDefault="00AC0EDB" w:rsidP="002D20FE">
      <w:pPr>
        <w:spacing w:after="0" w:line="240" w:lineRule="auto"/>
        <w:jc w:val="both"/>
        <w:rPr>
          <w:szCs w:val="24"/>
        </w:rPr>
      </w:pPr>
      <w:r w:rsidRPr="002D20FE">
        <w:rPr>
          <w:szCs w:val="24"/>
        </w:rPr>
        <w:t>и естественнонаучных</w:t>
      </w:r>
      <w:r w:rsidR="00727C3A">
        <w:rPr>
          <w:szCs w:val="24"/>
        </w:rPr>
        <w:t xml:space="preserve"> </w:t>
      </w:r>
      <w:r w:rsidRPr="002D20FE">
        <w:rPr>
          <w:szCs w:val="24"/>
        </w:rPr>
        <w:t>дисцип</w:t>
      </w:r>
      <w:r w:rsidR="002D20FE">
        <w:rPr>
          <w:szCs w:val="24"/>
        </w:rPr>
        <w:t>лин</w:t>
      </w:r>
      <w:r w:rsidR="002D20FE">
        <w:rPr>
          <w:szCs w:val="24"/>
        </w:rPr>
        <w:tab/>
      </w:r>
      <w:r w:rsidR="002D20FE">
        <w:rPr>
          <w:szCs w:val="24"/>
        </w:rPr>
        <w:tab/>
      </w:r>
      <w:r w:rsidRPr="002D20FE">
        <w:rPr>
          <w:szCs w:val="24"/>
        </w:rPr>
        <w:tab/>
      </w:r>
      <w:r w:rsidRPr="002D20FE">
        <w:rPr>
          <w:szCs w:val="24"/>
          <w:u w:val="single"/>
        </w:rPr>
        <w:tab/>
      </w:r>
      <w:r w:rsidRPr="002D20FE">
        <w:rPr>
          <w:szCs w:val="24"/>
          <w:u w:val="single"/>
        </w:rPr>
        <w:tab/>
      </w:r>
      <w:proofErr w:type="gramStart"/>
      <w:r w:rsidR="002D20FE">
        <w:rPr>
          <w:szCs w:val="24"/>
          <w:u w:val="single"/>
        </w:rPr>
        <w:tab/>
      </w:r>
      <w:r w:rsidR="0067699D">
        <w:rPr>
          <w:szCs w:val="24"/>
          <w:u w:val="single"/>
        </w:rPr>
        <w:t xml:space="preserve"> </w:t>
      </w:r>
      <w:r w:rsidR="0067699D">
        <w:rPr>
          <w:szCs w:val="24"/>
        </w:rPr>
        <w:t xml:space="preserve"> </w:t>
      </w:r>
      <w:r w:rsidR="0067699D" w:rsidRPr="002D20FE">
        <w:rPr>
          <w:szCs w:val="24"/>
        </w:rPr>
        <w:t>Т.Н</w:t>
      </w:r>
      <w:r w:rsidR="0067699D">
        <w:rPr>
          <w:szCs w:val="24"/>
        </w:rPr>
        <w:t>.</w:t>
      </w:r>
      <w:proofErr w:type="gramEnd"/>
      <w:r w:rsidR="0067699D" w:rsidRPr="002D20FE">
        <w:rPr>
          <w:szCs w:val="24"/>
        </w:rPr>
        <w:t xml:space="preserve"> </w:t>
      </w:r>
      <w:r w:rsidR="0067699D">
        <w:rPr>
          <w:szCs w:val="24"/>
        </w:rPr>
        <w:t xml:space="preserve"> </w:t>
      </w:r>
      <w:r w:rsidRPr="002D20FE">
        <w:rPr>
          <w:szCs w:val="24"/>
        </w:rPr>
        <w:t xml:space="preserve">Карпычева </w:t>
      </w:r>
    </w:p>
    <w:p w:rsidR="00AC0EDB" w:rsidRDefault="00AC0EDB" w:rsidP="002D20FE">
      <w:pPr>
        <w:spacing w:after="0" w:line="240" w:lineRule="auto"/>
        <w:jc w:val="both"/>
        <w:rPr>
          <w:szCs w:val="24"/>
        </w:rPr>
      </w:pPr>
    </w:p>
    <w:p w:rsidR="002D20FE" w:rsidRPr="002D20FE" w:rsidRDefault="002D20FE" w:rsidP="002D20FE">
      <w:pPr>
        <w:spacing w:after="0" w:line="240" w:lineRule="auto"/>
        <w:jc w:val="both"/>
        <w:rPr>
          <w:szCs w:val="24"/>
        </w:rPr>
      </w:pPr>
    </w:p>
    <w:p w:rsidR="00306803" w:rsidRPr="00CD2E44" w:rsidRDefault="00306803" w:rsidP="00306803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  <w:r w:rsidRPr="00CD2E44">
        <w:rPr>
          <w:szCs w:val="24"/>
        </w:rPr>
        <w:t>Программа дисциплины рассмотрена и одобрена на заседании методической комиссии №3 от 26.03.2020.</w:t>
      </w:r>
    </w:p>
    <w:p w:rsidR="00306803" w:rsidRPr="00CD2E44" w:rsidRDefault="00306803" w:rsidP="00306803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306803" w:rsidRPr="00CD2E44" w:rsidRDefault="00306803" w:rsidP="00306803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  <w:r w:rsidRPr="00CD2E44">
        <w:rPr>
          <w:szCs w:val="24"/>
        </w:rPr>
        <w:t>Председатель методической комиссии</w:t>
      </w:r>
    </w:p>
    <w:p w:rsidR="00306803" w:rsidRPr="002463F1" w:rsidRDefault="00306803" w:rsidP="00306803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  <w:r w:rsidRPr="00CD2E44">
        <w:rPr>
          <w:szCs w:val="24"/>
        </w:rPr>
        <w:t>Института экономики и предпринимательства</w:t>
      </w:r>
      <w:r w:rsidRPr="00CD2E44">
        <w:rPr>
          <w:szCs w:val="24"/>
        </w:rPr>
        <w:tab/>
      </w:r>
      <w:r w:rsidRPr="00CD2E44">
        <w:rPr>
          <w:szCs w:val="24"/>
        </w:rPr>
        <w:tab/>
      </w:r>
      <w:r w:rsidRPr="00CD2E44">
        <w:rPr>
          <w:szCs w:val="24"/>
        </w:rPr>
        <w:tab/>
      </w:r>
      <w:r w:rsidRPr="00CD2E44">
        <w:rPr>
          <w:szCs w:val="24"/>
        </w:rPr>
        <w:tab/>
        <w:t xml:space="preserve">С.В. </w:t>
      </w:r>
      <w:proofErr w:type="spellStart"/>
      <w:r w:rsidRPr="00CD2E44">
        <w:rPr>
          <w:szCs w:val="24"/>
        </w:rPr>
        <w:t>Едемская</w:t>
      </w:r>
      <w:proofErr w:type="spellEnd"/>
    </w:p>
    <w:p w:rsidR="00AC0EDB" w:rsidRPr="002D20FE" w:rsidRDefault="00AC0EDB" w:rsidP="002D20FE">
      <w:pPr>
        <w:spacing w:line="240" w:lineRule="auto"/>
        <w:jc w:val="both"/>
        <w:rPr>
          <w:b/>
          <w:szCs w:val="24"/>
        </w:rPr>
      </w:pPr>
    </w:p>
    <w:p w:rsidR="00F25195" w:rsidRPr="002D20FE" w:rsidRDefault="00F25195" w:rsidP="002D20FE">
      <w:pPr>
        <w:spacing w:line="240" w:lineRule="auto"/>
        <w:jc w:val="both"/>
        <w:rPr>
          <w:szCs w:val="24"/>
          <w:lang w:eastAsia="ru-RU"/>
        </w:rPr>
      </w:pPr>
    </w:p>
    <w:p w:rsidR="0037230F" w:rsidRPr="002D20FE" w:rsidRDefault="0037230F" w:rsidP="003723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D20FE">
        <w:rPr>
          <w:sz w:val="28"/>
          <w:szCs w:val="28"/>
        </w:rPr>
        <w:lastRenderedPageBreak/>
        <w:t>СОДЕРЖАНИЕ</w:t>
      </w:r>
    </w:p>
    <w:p w:rsidR="002D20FE" w:rsidRDefault="002D20FE" w:rsidP="0037230F">
      <w:pPr>
        <w:jc w:val="center"/>
        <w:rPr>
          <w:b/>
          <w:sz w:val="28"/>
          <w:szCs w:val="28"/>
        </w:rPr>
      </w:pPr>
    </w:p>
    <w:p w:rsidR="007E740C" w:rsidRPr="00853C24" w:rsidRDefault="00620818" w:rsidP="007E740C">
      <w:pPr>
        <w:pStyle w:val="11"/>
        <w:tabs>
          <w:tab w:val="right" w:leader="dot" w:pos="9344"/>
        </w:tabs>
        <w:spacing w:line="480" w:lineRule="auto"/>
        <w:rPr>
          <w:rFonts w:ascii="Calibri" w:hAnsi="Calibri"/>
          <w:noProof/>
          <w:szCs w:val="28"/>
        </w:rPr>
      </w:pPr>
      <w:r w:rsidRPr="00853C24">
        <w:rPr>
          <w:szCs w:val="28"/>
        </w:rPr>
        <w:fldChar w:fldCharType="begin"/>
      </w:r>
      <w:r w:rsidR="002F75E4" w:rsidRPr="00853C24">
        <w:rPr>
          <w:szCs w:val="28"/>
        </w:rPr>
        <w:instrText xml:space="preserve"> TOC \o "1-3" \h \z \u </w:instrText>
      </w:r>
      <w:r w:rsidRPr="00853C24">
        <w:rPr>
          <w:szCs w:val="28"/>
        </w:rPr>
        <w:fldChar w:fldCharType="separate"/>
      </w:r>
      <w:hyperlink w:anchor="_Toc474241828" w:history="1">
        <w:r w:rsidR="007E740C" w:rsidRPr="00853C24">
          <w:rPr>
            <w:rStyle w:val="a3"/>
            <w:noProof/>
            <w:szCs w:val="28"/>
          </w:rPr>
          <w:t>1. ПАСПОРТ ПРОГРАММЫ УЧЕБНОЙ ДИСЦИПЛИНЫ</w:t>
        </w:r>
        <w:r w:rsidR="007E740C" w:rsidRPr="00853C24">
          <w:rPr>
            <w:noProof/>
            <w:webHidden/>
            <w:szCs w:val="28"/>
          </w:rPr>
          <w:tab/>
        </w:r>
        <w:r w:rsidRPr="00853C24">
          <w:rPr>
            <w:noProof/>
            <w:webHidden/>
            <w:szCs w:val="28"/>
          </w:rPr>
          <w:fldChar w:fldCharType="begin"/>
        </w:r>
        <w:r w:rsidR="007E740C" w:rsidRPr="00853C24">
          <w:rPr>
            <w:noProof/>
            <w:webHidden/>
            <w:szCs w:val="28"/>
          </w:rPr>
          <w:instrText xml:space="preserve"> PAGEREF _Toc474241828 \h </w:instrText>
        </w:r>
        <w:r w:rsidRPr="00853C24">
          <w:rPr>
            <w:noProof/>
            <w:webHidden/>
            <w:szCs w:val="28"/>
          </w:rPr>
        </w:r>
        <w:r w:rsidRPr="00853C24">
          <w:rPr>
            <w:noProof/>
            <w:webHidden/>
            <w:szCs w:val="28"/>
          </w:rPr>
          <w:fldChar w:fldCharType="separate"/>
        </w:r>
        <w:r w:rsidR="00EA2287">
          <w:rPr>
            <w:noProof/>
            <w:webHidden/>
            <w:szCs w:val="28"/>
          </w:rPr>
          <w:t>4</w:t>
        </w:r>
        <w:r w:rsidRPr="00853C24">
          <w:rPr>
            <w:noProof/>
            <w:webHidden/>
            <w:szCs w:val="28"/>
          </w:rPr>
          <w:fldChar w:fldCharType="end"/>
        </w:r>
      </w:hyperlink>
    </w:p>
    <w:p w:rsidR="007E740C" w:rsidRPr="00853C24" w:rsidRDefault="00306803" w:rsidP="007E740C">
      <w:pPr>
        <w:pStyle w:val="11"/>
        <w:tabs>
          <w:tab w:val="right" w:leader="dot" w:pos="9344"/>
        </w:tabs>
        <w:spacing w:line="480" w:lineRule="auto"/>
        <w:rPr>
          <w:rFonts w:ascii="Calibri" w:hAnsi="Calibri"/>
          <w:noProof/>
          <w:szCs w:val="28"/>
        </w:rPr>
      </w:pPr>
      <w:hyperlink w:anchor="_Toc474241829" w:history="1">
        <w:r w:rsidR="007E740C" w:rsidRPr="00853C24">
          <w:rPr>
            <w:rStyle w:val="a3"/>
            <w:noProof/>
            <w:szCs w:val="28"/>
          </w:rPr>
          <w:t>2. СТРУКТУРА И СОДЕРЖАНИЕ УЧЕБНОЙ ДИСЦИПЛИНЫ</w:t>
        </w:r>
        <w:r w:rsidR="007E740C" w:rsidRPr="00853C24">
          <w:rPr>
            <w:noProof/>
            <w:webHidden/>
            <w:szCs w:val="28"/>
          </w:rPr>
          <w:tab/>
        </w:r>
        <w:r w:rsidR="00620818" w:rsidRPr="00853C24">
          <w:rPr>
            <w:noProof/>
            <w:webHidden/>
            <w:szCs w:val="28"/>
          </w:rPr>
          <w:fldChar w:fldCharType="begin"/>
        </w:r>
        <w:r w:rsidR="007E740C" w:rsidRPr="00853C24">
          <w:rPr>
            <w:noProof/>
            <w:webHidden/>
            <w:szCs w:val="28"/>
          </w:rPr>
          <w:instrText xml:space="preserve"> PAGEREF _Toc474241829 \h </w:instrText>
        </w:r>
        <w:r w:rsidR="00620818" w:rsidRPr="00853C24">
          <w:rPr>
            <w:noProof/>
            <w:webHidden/>
            <w:szCs w:val="28"/>
          </w:rPr>
        </w:r>
        <w:r w:rsidR="00620818" w:rsidRPr="00853C24">
          <w:rPr>
            <w:noProof/>
            <w:webHidden/>
            <w:szCs w:val="28"/>
          </w:rPr>
          <w:fldChar w:fldCharType="separate"/>
        </w:r>
        <w:r w:rsidR="00EA2287">
          <w:rPr>
            <w:noProof/>
            <w:webHidden/>
            <w:szCs w:val="28"/>
          </w:rPr>
          <w:t>6</w:t>
        </w:r>
        <w:r w:rsidR="00620818" w:rsidRPr="00853C24">
          <w:rPr>
            <w:noProof/>
            <w:webHidden/>
            <w:szCs w:val="28"/>
          </w:rPr>
          <w:fldChar w:fldCharType="end"/>
        </w:r>
      </w:hyperlink>
    </w:p>
    <w:p w:rsidR="007E740C" w:rsidRPr="00853C24" w:rsidRDefault="00306803" w:rsidP="007E740C">
      <w:pPr>
        <w:pStyle w:val="11"/>
        <w:tabs>
          <w:tab w:val="right" w:leader="dot" w:pos="9344"/>
        </w:tabs>
        <w:spacing w:line="480" w:lineRule="auto"/>
        <w:rPr>
          <w:rFonts w:ascii="Calibri" w:hAnsi="Calibri"/>
          <w:noProof/>
          <w:szCs w:val="28"/>
        </w:rPr>
      </w:pPr>
      <w:hyperlink w:anchor="_Toc474241830" w:history="1">
        <w:r w:rsidR="007E740C" w:rsidRPr="00853C24">
          <w:rPr>
            <w:rStyle w:val="a3"/>
            <w:noProof/>
            <w:szCs w:val="28"/>
          </w:rPr>
          <w:t>3. УСЛОВИЯ РЕАЛИЗАЦИИ ПРОГРАММЫ ДИСЦИПЛИНЫ</w:t>
        </w:r>
        <w:r w:rsidR="007E740C" w:rsidRPr="00853C24">
          <w:rPr>
            <w:noProof/>
            <w:webHidden/>
            <w:szCs w:val="28"/>
          </w:rPr>
          <w:tab/>
        </w:r>
        <w:r w:rsidR="00620818" w:rsidRPr="00853C24">
          <w:rPr>
            <w:noProof/>
            <w:webHidden/>
            <w:szCs w:val="28"/>
          </w:rPr>
          <w:fldChar w:fldCharType="begin"/>
        </w:r>
        <w:r w:rsidR="007E740C" w:rsidRPr="00853C24">
          <w:rPr>
            <w:noProof/>
            <w:webHidden/>
            <w:szCs w:val="28"/>
          </w:rPr>
          <w:instrText xml:space="preserve"> PAGEREF _Toc474241830 \h </w:instrText>
        </w:r>
        <w:r w:rsidR="00620818" w:rsidRPr="00853C24">
          <w:rPr>
            <w:noProof/>
            <w:webHidden/>
            <w:szCs w:val="28"/>
          </w:rPr>
        </w:r>
        <w:r w:rsidR="00620818" w:rsidRPr="00853C24">
          <w:rPr>
            <w:noProof/>
            <w:webHidden/>
            <w:szCs w:val="28"/>
          </w:rPr>
          <w:fldChar w:fldCharType="separate"/>
        </w:r>
        <w:r w:rsidR="00EA2287">
          <w:rPr>
            <w:noProof/>
            <w:webHidden/>
            <w:szCs w:val="28"/>
          </w:rPr>
          <w:t>10</w:t>
        </w:r>
        <w:r w:rsidR="00620818" w:rsidRPr="00853C24">
          <w:rPr>
            <w:noProof/>
            <w:webHidden/>
            <w:szCs w:val="28"/>
          </w:rPr>
          <w:fldChar w:fldCharType="end"/>
        </w:r>
      </w:hyperlink>
    </w:p>
    <w:p w:rsidR="007E740C" w:rsidRPr="00853C24" w:rsidRDefault="00306803" w:rsidP="007E740C">
      <w:pPr>
        <w:pStyle w:val="11"/>
        <w:tabs>
          <w:tab w:val="right" w:leader="dot" w:pos="9344"/>
        </w:tabs>
        <w:spacing w:line="480" w:lineRule="auto"/>
        <w:rPr>
          <w:rFonts w:ascii="Calibri" w:hAnsi="Calibri"/>
          <w:noProof/>
          <w:szCs w:val="28"/>
        </w:rPr>
      </w:pPr>
      <w:hyperlink w:anchor="_Toc474241831" w:history="1">
        <w:r w:rsidR="007E740C" w:rsidRPr="00853C24">
          <w:rPr>
            <w:rStyle w:val="a3"/>
            <w:noProof/>
            <w:szCs w:val="28"/>
          </w:rPr>
          <w:t>4. КОНТРОЛЬ И ОЦЕНКА РЕЗУЛЬТАТОВ ОСВОЕНИЯ ДИСЦИПЛИНЫ</w:t>
        </w:r>
        <w:r w:rsidR="007E740C" w:rsidRPr="00853C24">
          <w:rPr>
            <w:noProof/>
            <w:webHidden/>
            <w:szCs w:val="28"/>
          </w:rPr>
          <w:tab/>
        </w:r>
        <w:r w:rsidR="00620818" w:rsidRPr="00853C24">
          <w:rPr>
            <w:noProof/>
            <w:webHidden/>
            <w:szCs w:val="28"/>
          </w:rPr>
          <w:fldChar w:fldCharType="begin"/>
        </w:r>
        <w:r w:rsidR="007E740C" w:rsidRPr="00853C24">
          <w:rPr>
            <w:noProof/>
            <w:webHidden/>
            <w:szCs w:val="28"/>
          </w:rPr>
          <w:instrText xml:space="preserve"> PAGEREF _Toc474241831 \h </w:instrText>
        </w:r>
        <w:r w:rsidR="00620818" w:rsidRPr="00853C24">
          <w:rPr>
            <w:noProof/>
            <w:webHidden/>
            <w:szCs w:val="28"/>
          </w:rPr>
        </w:r>
        <w:r w:rsidR="00620818" w:rsidRPr="00853C24">
          <w:rPr>
            <w:noProof/>
            <w:webHidden/>
            <w:szCs w:val="28"/>
          </w:rPr>
          <w:fldChar w:fldCharType="separate"/>
        </w:r>
        <w:r w:rsidR="00EA2287">
          <w:rPr>
            <w:noProof/>
            <w:webHidden/>
            <w:szCs w:val="28"/>
          </w:rPr>
          <w:t>11</w:t>
        </w:r>
        <w:r w:rsidR="00620818" w:rsidRPr="00853C24">
          <w:rPr>
            <w:noProof/>
            <w:webHidden/>
            <w:szCs w:val="28"/>
          </w:rPr>
          <w:fldChar w:fldCharType="end"/>
        </w:r>
      </w:hyperlink>
    </w:p>
    <w:p w:rsidR="002F75E4" w:rsidRDefault="00620818">
      <w:r w:rsidRPr="00853C24">
        <w:rPr>
          <w:b/>
          <w:bCs/>
          <w:szCs w:val="28"/>
        </w:rPr>
        <w:fldChar w:fldCharType="end"/>
      </w:r>
    </w:p>
    <w:p w:rsidR="0037230F" w:rsidRDefault="0037230F" w:rsidP="0037230F"/>
    <w:p w:rsidR="0037230F" w:rsidRDefault="0037230F" w:rsidP="0037230F">
      <w:pPr>
        <w:jc w:val="both"/>
        <w:rPr>
          <w:b/>
        </w:rPr>
      </w:pPr>
    </w:p>
    <w:p w:rsidR="0037230F" w:rsidRPr="00853C24" w:rsidRDefault="0037230F" w:rsidP="00853C2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</w:rPr>
        <w:br w:type="page"/>
      </w:r>
      <w:bookmarkStart w:id="0" w:name="_Toc463002352"/>
      <w:bookmarkStart w:id="1" w:name="_Toc460847153"/>
      <w:bookmarkStart w:id="2" w:name="_Toc460847152"/>
      <w:bookmarkStart w:id="3" w:name="_Toc474241828"/>
      <w:r w:rsidRPr="00853C24">
        <w:rPr>
          <w:rFonts w:ascii="Times New Roman" w:hAnsi="Times New Roman"/>
          <w:sz w:val="24"/>
          <w:szCs w:val="24"/>
        </w:rPr>
        <w:lastRenderedPageBreak/>
        <w:t>1. ПАСПОРТ ПРОГРАММЫ УЧЕБНОЙ ДИСЦИПЛИНЫ</w:t>
      </w:r>
      <w:bookmarkStart w:id="4" w:name="_Toc460847154"/>
      <w:bookmarkEnd w:id="0"/>
      <w:bookmarkEnd w:id="1"/>
      <w:bookmarkEnd w:id="2"/>
      <w:bookmarkEnd w:id="3"/>
    </w:p>
    <w:p w:rsidR="00853C24" w:rsidRPr="00853C24" w:rsidRDefault="00853C24" w:rsidP="00853C24">
      <w:pPr>
        <w:spacing w:after="0" w:line="240" w:lineRule="auto"/>
        <w:jc w:val="center"/>
        <w:rPr>
          <w:b/>
          <w:bCs/>
          <w:szCs w:val="24"/>
        </w:rPr>
      </w:pPr>
    </w:p>
    <w:p w:rsidR="00853C24" w:rsidRDefault="00853C24" w:rsidP="00853C24">
      <w:pPr>
        <w:spacing w:after="0" w:line="240" w:lineRule="auto"/>
        <w:jc w:val="center"/>
        <w:rPr>
          <w:b/>
          <w:bCs/>
          <w:szCs w:val="24"/>
        </w:rPr>
      </w:pPr>
      <w:r w:rsidRPr="00853C24">
        <w:rPr>
          <w:b/>
          <w:bCs/>
          <w:szCs w:val="24"/>
        </w:rPr>
        <w:t>«Математика»</w:t>
      </w:r>
    </w:p>
    <w:p w:rsidR="00853C24" w:rsidRPr="00853C24" w:rsidRDefault="00853C24" w:rsidP="00853C24">
      <w:pPr>
        <w:spacing w:after="0" w:line="240" w:lineRule="auto"/>
        <w:jc w:val="both"/>
        <w:rPr>
          <w:b/>
          <w:szCs w:val="24"/>
        </w:rPr>
      </w:pPr>
    </w:p>
    <w:p w:rsidR="0037230F" w:rsidRPr="00853C24" w:rsidRDefault="0037230F" w:rsidP="00853C24">
      <w:pPr>
        <w:spacing w:after="0" w:line="240" w:lineRule="auto"/>
        <w:ind w:firstLine="709"/>
        <w:jc w:val="both"/>
        <w:rPr>
          <w:b/>
          <w:szCs w:val="24"/>
        </w:rPr>
      </w:pPr>
      <w:r w:rsidRPr="00853C24">
        <w:rPr>
          <w:b/>
          <w:szCs w:val="24"/>
        </w:rPr>
        <w:t>1.1. Область применения программы</w:t>
      </w:r>
      <w:bookmarkEnd w:id="4"/>
    </w:p>
    <w:p w:rsidR="00C50B02" w:rsidRPr="00853C24" w:rsidRDefault="0037230F" w:rsidP="00853C24">
      <w:pPr>
        <w:widowControl w:val="0"/>
        <w:spacing w:after="0" w:line="240" w:lineRule="auto"/>
        <w:ind w:firstLine="709"/>
        <w:jc w:val="both"/>
        <w:rPr>
          <w:rFonts w:eastAsia="Courier New"/>
          <w:bCs/>
          <w:color w:val="000000"/>
          <w:szCs w:val="24"/>
        </w:rPr>
      </w:pPr>
      <w:r w:rsidRPr="00853C24">
        <w:rPr>
          <w:szCs w:val="24"/>
        </w:rPr>
        <w:t xml:space="preserve"> Рабочая программа учебной дисциплины «Математика» является частью программы подготовки специалистов среднего звена в соответствии с ФГОС по специальности СПО </w:t>
      </w:r>
      <w:r w:rsidR="00C50B02" w:rsidRPr="00853C24">
        <w:rPr>
          <w:rFonts w:eastAsia="Courier New"/>
          <w:bCs/>
          <w:color w:val="000000"/>
          <w:szCs w:val="24"/>
        </w:rPr>
        <w:t>19.02.10 «Технология продукции общественного питания»</w:t>
      </w:r>
    </w:p>
    <w:p w:rsidR="0037230F" w:rsidRPr="00853C24" w:rsidRDefault="005E626D" w:rsidP="00853C24">
      <w:pPr>
        <w:spacing w:after="0" w:line="240" w:lineRule="auto"/>
        <w:ind w:firstLine="709"/>
        <w:jc w:val="both"/>
        <w:rPr>
          <w:b/>
          <w:szCs w:val="24"/>
        </w:rPr>
      </w:pPr>
      <w:r w:rsidRPr="00853C24">
        <w:rPr>
          <w:szCs w:val="24"/>
        </w:rPr>
        <w:t>П</w:t>
      </w:r>
      <w:r w:rsidR="0037230F" w:rsidRPr="00853C24">
        <w:rPr>
          <w:szCs w:val="24"/>
        </w:rPr>
        <w:t xml:space="preserve">рограмма учебной дисциплины может быть </w:t>
      </w:r>
      <w:proofErr w:type="spellStart"/>
      <w:r w:rsidR="0037230F" w:rsidRPr="00853C24">
        <w:rPr>
          <w:szCs w:val="24"/>
        </w:rPr>
        <w:t>использованав</w:t>
      </w:r>
      <w:proofErr w:type="spellEnd"/>
      <w:r w:rsidR="0037230F" w:rsidRPr="00853C24">
        <w:rPr>
          <w:szCs w:val="24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по специальностям в области гостиничного дела.</w:t>
      </w:r>
    </w:p>
    <w:p w:rsidR="0037230F" w:rsidRPr="00853C24" w:rsidRDefault="0037230F" w:rsidP="00853C24">
      <w:pPr>
        <w:spacing w:after="0" w:line="240" w:lineRule="auto"/>
        <w:ind w:firstLine="709"/>
        <w:jc w:val="both"/>
        <w:rPr>
          <w:spacing w:val="-2"/>
          <w:szCs w:val="24"/>
        </w:rPr>
      </w:pPr>
    </w:p>
    <w:p w:rsidR="0037230F" w:rsidRPr="00853C24" w:rsidRDefault="0037230F" w:rsidP="00853C24">
      <w:pPr>
        <w:pStyle w:val="Default"/>
        <w:ind w:firstLine="709"/>
        <w:jc w:val="both"/>
        <w:rPr>
          <w:b/>
          <w:bCs/>
        </w:rPr>
      </w:pPr>
      <w:r w:rsidRPr="00853C24">
        <w:rPr>
          <w:b/>
        </w:rPr>
        <w:t xml:space="preserve">1.2 </w:t>
      </w:r>
      <w:r w:rsidRPr="00853C24">
        <w:rPr>
          <w:b/>
          <w:bCs/>
        </w:rPr>
        <w:t xml:space="preserve">Место дисциплины в структуре программы подготовки специалистов среднего звена: </w:t>
      </w:r>
    </w:p>
    <w:p w:rsidR="0037230F" w:rsidRPr="00853C24" w:rsidRDefault="0037230F" w:rsidP="00853C24">
      <w:pPr>
        <w:pStyle w:val="Default"/>
        <w:ind w:firstLine="709"/>
        <w:jc w:val="both"/>
      </w:pPr>
      <w:r w:rsidRPr="00853C24">
        <w:rPr>
          <w:bCs/>
        </w:rPr>
        <w:t>Учебная</w:t>
      </w:r>
      <w:r w:rsidR="0067699D">
        <w:rPr>
          <w:bCs/>
        </w:rPr>
        <w:t xml:space="preserve"> </w:t>
      </w:r>
      <w:r w:rsidRPr="00853C24">
        <w:t>дисциплина входит в математический и общий естественнонаучный цикл – ЕН.</w:t>
      </w:r>
      <w:r w:rsidR="00C50B02" w:rsidRPr="00853C24">
        <w:t>01</w:t>
      </w:r>
      <w:r w:rsidRPr="00853C24">
        <w:t xml:space="preserve"> программ подготовки специалистов среднего звена.</w:t>
      </w:r>
    </w:p>
    <w:p w:rsidR="002F75E4" w:rsidRPr="00853C24" w:rsidRDefault="002F75E4" w:rsidP="00853C24">
      <w:pPr>
        <w:pStyle w:val="Default"/>
        <w:ind w:firstLine="709"/>
        <w:jc w:val="both"/>
      </w:pPr>
    </w:p>
    <w:p w:rsidR="00C50B02" w:rsidRPr="00853C24" w:rsidRDefault="0037230F" w:rsidP="00853C24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853C24">
        <w:rPr>
          <w:b/>
          <w:bCs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E02ACE" w:rsidRDefault="00E02ACE" w:rsidP="00853C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53C24">
        <w:rPr>
          <w:b/>
          <w:bCs/>
          <w:szCs w:val="24"/>
        </w:rPr>
        <w:t xml:space="preserve">Цель - </w:t>
      </w:r>
      <w:r w:rsidRPr="00853C24">
        <w:rPr>
          <w:szCs w:val="24"/>
        </w:rPr>
        <w:t>формирование у обучающихся научного математического мышления и умений применять математический аппарат для решения профессиональных задач по специальности.</w:t>
      </w:r>
    </w:p>
    <w:p w:rsidR="00853C24" w:rsidRPr="00853C24" w:rsidRDefault="00853C24" w:rsidP="0085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 w:rsidRPr="00853C24">
        <w:rPr>
          <w:szCs w:val="24"/>
        </w:rPr>
        <w:t>Полученные знания и умения направлены на формирование общих и профессиональных компетенций</w:t>
      </w:r>
      <w:r>
        <w:rPr>
          <w:szCs w:val="24"/>
        </w:rPr>
        <w:t>: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1.1. Организовывать подготовку мяса и приготовление полуфабрикатов для сложной кулинарной продукции.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1.2. Организовывать подготовку рыбы и приготовление полуфабрикатов для сложной кулинарной продукции.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1.3. Организовывать подготовку домашней птицы для приготовления сложной кулинарной продукции.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lastRenderedPageBreak/>
        <w:t>ПК 2.1. Организовывать и проводить приготовление канапе, легкие и сложные холодные закуски.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2.3. Организовывать и проводить приготовление сложных холодных соусов.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3.1. Организовывать и проводить приготовление сложных супов.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3.2. Организовывать и проводить приготовление сложных горячих соусов.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3.3. Организовывать и проводить приготовление сложных блюд из овощей, грибов и сыра.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3.4. Организовывать и проводить приготовление сложных блюд из рыбы, мяса и сельскохозяйственной (домашней) птицы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4.3. Организовывать и проводить приготовление мелкоштучных кондитерских изделий.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4.4. Организовывать и проводить приготовление сложных отделочных полуфабрикатов, использовать их в оформлении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5.1. Организовывать и проводить приготовление сложных холодных десертов.</w:t>
      </w:r>
    </w:p>
    <w:p w:rsidR="00853C24" w:rsidRPr="00853C24" w:rsidRDefault="00853C24" w:rsidP="00853C24">
      <w:pPr>
        <w:spacing w:after="0" w:line="240" w:lineRule="auto"/>
        <w:ind w:firstLine="709"/>
        <w:jc w:val="both"/>
        <w:rPr>
          <w:bCs/>
          <w:szCs w:val="24"/>
        </w:rPr>
      </w:pPr>
      <w:r w:rsidRPr="00853C24">
        <w:rPr>
          <w:bCs/>
          <w:szCs w:val="24"/>
        </w:rPr>
        <w:t>ПК 5.2. Организовывать и проводить приготовление сложных горячих десертов</w:t>
      </w:r>
    </w:p>
    <w:p w:rsidR="00853C24" w:rsidRPr="00853C24" w:rsidRDefault="00853C24" w:rsidP="00853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853C24" w:rsidRPr="00853C24" w:rsidRDefault="00853C24" w:rsidP="00853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ПК 6.2. Планировать выполнение работ исполнителями.</w:t>
      </w:r>
    </w:p>
    <w:p w:rsidR="00853C24" w:rsidRPr="00853C24" w:rsidRDefault="00853C24" w:rsidP="00853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ПК 6.3. Организовывать работу трудового коллектива.</w:t>
      </w:r>
    </w:p>
    <w:p w:rsidR="00853C24" w:rsidRPr="00853C24" w:rsidRDefault="00853C24" w:rsidP="00853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853C24" w:rsidRPr="00853C24" w:rsidRDefault="00853C24" w:rsidP="00853C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53C24">
        <w:rPr>
          <w:szCs w:val="24"/>
        </w:rPr>
        <w:t>ПК 6.5. Вести утвержденную учетно-отчетную документацию</w:t>
      </w:r>
      <w:r>
        <w:rPr>
          <w:szCs w:val="24"/>
        </w:rPr>
        <w:t>.</w:t>
      </w:r>
    </w:p>
    <w:p w:rsidR="00853C24" w:rsidRDefault="00853C24" w:rsidP="00853C24">
      <w:pPr>
        <w:spacing w:after="0" w:line="240" w:lineRule="auto"/>
        <w:ind w:firstLine="709"/>
        <w:jc w:val="both"/>
        <w:rPr>
          <w:b/>
          <w:szCs w:val="24"/>
        </w:rPr>
      </w:pPr>
    </w:p>
    <w:p w:rsidR="00853C24" w:rsidRDefault="00853C24" w:rsidP="0085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</w:rPr>
      </w:pPr>
      <w:r w:rsidRPr="00725666">
        <w:rPr>
          <w:b/>
        </w:rPr>
        <w:t>Задачи:</w:t>
      </w:r>
    </w:p>
    <w:p w:rsidR="00853C24" w:rsidRDefault="00853C24" w:rsidP="0085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</w:rPr>
      </w:pPr>
    </w:p>
    <w:p w:rsidR="00853C24" w:rsidRDefault="00853C24" w:rsidP="0085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</w:rPr>
      </w:pPr>
      <w:r w:rsidRPr="00725666">
        <w:rPr>
          <w:b/>
        </w:rPr>
        <w:t>В результате освоения учебной дисциплины обучающийся должен знать:</w:t>
      </w:r>
    </w:p>
    <w:p w:rsidR="00853C24" w:rsidRPr="00853C24" w:rsidRDefault="00853C24" w:rsidP="00853C2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853C24">
        <w:rPr>
          <w:szCs w:val="24"/>
        </w:rPr>
        <w:t>значение математики в профессиональной деятельности и при освоении ППССЗ;</w:t>
      </w:r>
    </w:p>
    <w:p w:rsidR="00853C24" w:rsidRPr="00853C24" w:rsidRDefault="00853C24" w:rsidP="00853C2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853C24">
        <w:rPr>
          <w:szCs w:val="24"/>
        </w:rPr>
        <w:t>основные понятия и методы математического анализа, теории вероятностей и математической статистики;</w:t>
      </w:r>
    </w:p>
    <w:p w:rsidR="00853C24" w:rsidRPr="00853C24" w:rsidRDefault="00853C24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</w:t>
      </w:r>
    </w:p>
    <w:p w:rsidR="00853C24" w:rsidRPr="00853C24" w:rsidRDefault="00853C24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основы математического анализа, линейной алгебры;</w:t>
      </w:r>
    </w:p>
    <w:p w:rsidR="00853C24" w:rsidRPr="00853C24" w:rsidRDefault="00853C24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исчисления;</w:t>
      </w:r>
    </w:p>
    <w:p w:rsidR="00853C24" w:rsidRPr="00853C24" w:rsidRDefault="00853C24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основы теории вероятностей и математической статистики.</w:t>
      </w:r>
    </w:p>
    <w:p w:rsidR="00853C24" w:rsidRPr="00853C24" w:rsidRDefault="00853C24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основы теории комплексных чисел.</w:t>
      </w:r>
    </w:p>
    <w:p w:rsidR="00C50B02" w:rsidRPr="00853C24" w:rsidRDefault="00853C24" w:rsidP="0085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szCs w:val="24"/>
        </w:rPr>
      </w:pPr>
      <w:r w:rsidRPr="00725666">
        <w:rPr>
          <w:b/>
        </w:rPr>
        <w:t>В результате освоения учебной дисциплины обучающийся должен уметь:</w:t>
      </w:r>
    </w:p>
    <w:p w:rsidR="001E2DC4" w:rsidRPr="00853C24" w:rsidRDefault="001E2DC4" w:rsidP="00853C2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853C24">
        <w:rPr>
          <w:szCs w:val="24"/>
        </w:rPr>
        <w:t>решать прикладные задачи в области профессиональной деятельности;</w:t>
      </w:r>
    </w:p>
    <w:p w:rsidR="001E2DC4" w:rsidRPr="00853C24" w:rsidRDefault="001E2DC4" w:rsidP="00853C2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853C24">
        <w:rPr>
          <w:szCs w:val="24"/>
        </w:rPr>
        <w:t>применять простые математические модели систем и процессов в сфере профессиональной деятельности;</w:t>
      </w:r>
    </w:p>
    <w:p w:rsidR="00C50B02" w:rsidRPr="00853C24" w:rsidRDefault="00C50B02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C50B02" w:rsidRPr="00853C24" w:rsidRDefault="00C50B02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C50B02" w:rsidRPr="00853C24" w:rsidRDefault="00C50B02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решать дифференциальные уравнения;</w:t>
      </w:r>
    </w:p>
    <w:p w:rsidR="00C50B02" w:rsidRPr="00853C24" w:rsidRDefault="00C50B02" w:rsidP="00853C2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24">
        <w:rPr>
          <w:rFonts w:ascii="Times New Roman" w:hAnsi="Times New Roman" w:cs="Times New Roman"/>
          <w:sz w:val="24"/>
          <w:szCs w:val="24"/>
        </w:rPr>
        <w:t>пользоваться понятиями теории комплексных чисел;</w:t>
      </w:r>
    </w:p>
    <w:p w:rsidR="0037230F" w:rsidRDefault="00FB0079" w:rsidP="00853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30F" w:rsidRDefault="0037230F" w:rsidP="00004242">
      <w:pPr>
        <w:pStyle w:val="Default"/>
        <w:ind w:firstLine="709"/>
        <w:rPr>
          <w:b/>
          <w:bCs/>
        </w:rPr>
      </w:pPr>
      <w:r w:rsidRPr="00853C24">
        <w:rPr>
          <w:b/>
          <w:bCs/>
        </w:rPr>
        <w:t xml:space="preserve">1.4. </w:t>
      </w:r>
      <w:r w:rsidR="00853C24" w:rsidRPr="00725666">
        <w:rPr>
          <w:b/>
        </w:rPr>
        <w:t>Трудоемкость учебной дисциплины:</w:t>
      </w:r>
    </w:p>
    <w:p w:rsidR="00853C24" w:rsidRDefault="00853C24" w:rsidP="00004242">
      <w:pPr>
        <w:pStyle w:val="Default"/>
        <w:ind w:firstLine="709"/>
        <w:jc w:val="both"/>
      </w:pPr>
      <w:r w:rsidRPr="00725666">
        <w:t xml:space="preserve">Общая трудоемкость учебной нагрузки обучающегося </w:t>
      </w:r>
      <w:r w:rsidR="000772D0">
        <w:t>7</w:t>
      </w:r>
      <w:r w:rsidR="00306803">
        <w:t>9</w:t>
      </w:r>
      <w:r w:rsidRPr="00725666">
        <w:t xml:space="preserve"> час</w:t>
      </w:r>
      <w:r w:rsidR="00306803">
        <w:t>ов</w:t>
      </w:r>
      <w:r w:rsidRPr="00725666">
        <w:t xml:space="preserve">, в том числе: обязательной аудиторной учебной нагрузки обучающегося </w:t>
      </w:r>
      <w:r w:rsidR="00306803">
        <w:t>51</w:t>
      </w:r>
      <w:r>
        <w:t xml:space="preserve"> </w:t>
      </w:r>
      <w:r w:rsidRPr="00725666">
        <w:t>час</w:t>
      </w:r>
      <w:r>
        <w:t>ов</w:t>
      </w:r>
      <w:r w:rsidRPr="00725666">
        <w:t xml:space="preserve"> контактной работы обучающегося с преподавателем (</w:t>
      </w:r>
      <w:r w:rsidR="00306803">
        <w:t>34</w:t>
      </w:r>
      <w:r w:rsidRPr="00725666">
        <w:t xml:space="preserve"> часов занятия лекционного типа, </w:t>
      </w:r>
      <w:r w:rsidR="000772D0">
        <w:t>1</w:t>
      </w:r>
      <w:r w:rsidR="00306803">
        <w:t>7</w:t>
      </w:r>
      <w:r>
        <w:t xml:space="preserve"> часа</w:t>
      </w:r>
      <w:r w:rsidRPr="00725666">
        <w:t xml:space="preserve"> практические занятия), самостоятельной работы обучающегося </w:t>
      </w:r>
      <w:r w:rsidR="007578BF">
        <w:t>2</w:t>
      </w:r>
      <w:r w:rsidR="00306803">
        <w:t>4</w:t>
      </w:r>
      <w:r w:rsidR="008128EE">
        <w:t xml:space="preserve"> час</w:t>
      </w:r>
      <w:r w:rsidR="00306803">
        <w:t>а</w:t>
      </w:r>
      <w:r w:rsidRPr="00725666">
        <w:t>.</w:t>
      </w:r>
    </w:p>
    <w:p w:rsidR="00004242" w:rsidRPr="00853C24" w:rsidRDefault="00004242" w:rsidP="00004242">
      <w:pPr>
        <w:pStyle w:val="Default"/>
        <w:ind w:firstLine="709"/>
        <w:rPr>
          <w:b/>
          <w:bCs/>
        </w:rPr>
      </w:pPr>
    </w:p>
    <w:p w:rsidR="0037230F" w:rsidRDefault="0037230F" w:rsidP="0000424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463002353"/>
      <w:bookmarkStart w:id="6" w:name="_Toc474241829"/>
      <w:r w:rsidRPr="00853C24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5"/>
      <w:bookmarkEnd w:id="6"/>
    </w:p>
    <w:p w:rsidR="00004242" w:rsidRPr="00004242" w:rsidRDefault="00004242" w:rsidP="00004242">
      <w:pPr>
        <w:spacing w:after="0" w:line="240" w:lineRule="auto"/>
      </w:pPr>
    </w:p>
    <w:p w:rsidR="0037230F" w:rsidRPr="00853C24" w:rsidRDefault="0037230F" w:rsidP="00004242">
      <w:pPr>
        <w:spacing w:after="0" w:line="240" w:lineRule="auto"/>
        <w:rPr>
          <w:b/>
          <w:bCs/>
          <w:szCs w:val="24"/>
        </w:rPr>
      </w:pPr>
      <w:r w:rsidRPr="00853C24">
        <w:rPr>
          <w:b/>
          <w:bCs/>
          <w:szCs w:val="24"/>
        </w:rPr>
        <w:t xml:space="preserve">2.1. Объем учебной дисциплины и виды учебной работы 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1"/>
        <w:gridCol w:w="1844"/>
      </w:tblGrid>
      <w:tr w:rsidR="0037230F" w:rsidRPr="002F75E4" w:rsidTr="001950F9">
        <w:trPr>
          <w:trHeight w:val="460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center"/>
              <w:rPr>
                <w:szCs w:val="24"/>
              </w:rPr>
            </w:pPr>
            <w:r w:rsidRPr="002F75E4">
              <w:rPr>
                <w:b/>
                <w:szCs w:val="24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2F75E4">
              <w:rPr>
                <w:b/>
                <w:i/>
                <w:iCs/>
                <w:szCs w:val="24"/>
              </w:rPr>
              <w:t>Объем часов</w:t>
            </w:r>
          </w:p>
        </w:tc>
      </w:tr>
      <w:tr w:rsidR="0037230F" w:rsidRPr="002F75E4" w:rsidTr="001950F9">
        <w:trPr>
          <w:trHeight w:val="28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rPr>
                <w:b/>
                <w:szCs w:val="24"/>
              </w:rPr>
            </w:pPr>
            <w:r w:rsidRPr="002F75E4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004242" w:rsidRDefault="000772D0" w:rsidP="00306803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  <w:r w:rsidR="00306803">
              <w:rPr>
                <w:iCs/>
                <w:szCs w:val="24"/>
              </w:rPr>
              <w:t>9</w:t>
            </w:r>
          </w:p>
        </w:tc>
      </w:tr>
      <w:tr w:rsidR="0037230F" w:rsidRPr="002F75E4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both"/>
              <w:rPr>
                <w:szCs w:val="24"/>
              </w:rPr>
            </w:pPr>
            <w:r w:rsidRPr="002F75E4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004242" w:rsidRDefault="00306803" w:rsidP="0000424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51</w:t>
            </w:r>
          </w:p>
        </w:tc>
      </w:tr>
      <w:tr w:rsidR="0037230F" w:rsidRPr="002F75E4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both"/>
              <w:rPr>
                <w:szCs w:val="24"/>
              </w:rPr>
            </w:pPr>
            <w:r w:rsidRPr="002F75E4">
              <w:rPr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</w:tc>
      </w:tr>
      <w:tr w:rsidR="0037230F" w:rsidRPr="002F75E4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2F75E4">
              <w:rPr>
                <w:szCs w:val="24"/>
              </w:rPr>
              <w:t>лекции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004242" w:rsidRDefault="00306803" w:rsidP="0000424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34</w:t>
            </w:r>
          </w:p>
        </w:tc>
      </w:tr>
      <w:tr w:rsidR="0037230F" w:rsidRPr="002F75E4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2F75E4">
              <w:rPr>
                <w:szCs w:val="24"/>
              </w:rPr>
              <w:t>практические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004242" w:rsidRDefault="000772D0" w:rsidP="00306803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  <w:r w:rsidR="00306803">
              <w:rPr>
                <w:iCs/>
                <w:szCs w:val="24"/>
              </w:rPr>
              <w:t>7</w:t>
            </w:r>
          </w:p>
        </w:tc>
      </w:tr>
      <w:tr w:rsidR="0037230F" w:rsidRPr="002F75E4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F75E4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7578BF" w:rsidRDefault="007578BF" w:rsidP="00306803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  <w:lang w:val="en-US"/>
              </w:rPr>
              <w:t>2</w:t>
            </w:r>
            <w:r w:rsidR="00306803">
              <w:rPr>
                <w:iCs/>
                <w:szCs w:val="24"/>
              </w:rPr>
              <w:t>4</w:t>
            </w:r>
          </w:p>
        </w:tc>
      </w:tr>
      <w:tr w:rsidR="0037230F" w:rsidRPr="002F75E4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both"/>
              <w:rPr>
                <w:szCs w:val="24"/>
              </w:rPr>
            </w:pPr>
            <w:r w:rsidRPr="002F75E4">
              <w:rPr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</w:tc>
      </w:tr>
      <w:tr w:rsidR="0037230F" w:rsidRPr="002F75E4" w:rsidTr="008128EE">
        <w:trPr>
          <w:trHeight w:val="1020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230F" w:rsidRPr="002F75E4" w:rsidRDefault="0037230F" w:rsidP="00004242">
            <w:pPr>
              <w:spacing w:after="0" w:line="240" w:lineRule="auto"/>
              <w:jc w:val="both"/>
              <w:rPr>
                <w:szCs w:val="24"/>
              </w:rPr>
            </w:pPr>
            <w:r w:rsidRPr="002F75E4">
              <w:rPr>
                <w:b/>
                <w:szCs w:val="24"/>
              </w:rPr>
              <w:t xml:space="preserve">- </w:t>
            </w:r>
            <w:r w:rsidRPr="002F75E4">
              <w:rPr>
                <w:szCs w:val="24"/>
              </w:rPr>
              <w:t>решение задач, выполнение практических заданий;</w:t>
            </w:r>
          </w:p>
          <w:p w:rsidR="0037230F" w:rsidRPr="002F75E4" w:rsidRDefault="0037230F" w:rsidP="00004242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2F75E4">
              <w:rPr>
                <w:b/>
                <w:szCs w:val="24"/>
              </w:rPr>
              <w:t>-</w:t>
            </w:r>
            <w:r w:rsidRPr="002F75E4">
              <w:rPr>
                <w:szCs w:val="24"/>
              </w:rPr>
              <w:t xml:space="preserve"> самостоятельная проработка конспектов занятий, учебной и </w:t>
            </w:r>
            <w:r w:rsidR="00004242" w:rsidRPr="002F75E4">
              <w:rPr>
                <w:szCs w:val="24"/>
              </w:rPr>
              <w:t>справочной литературы</w:t>
            </w:r>
            <w:r w:rsidRPr="002F75E4">
              <w:rPr>
                <w:szCs w:val="24"/>
              </w:rPr>
              <w:t>;</w:t>
            </w:r>
          </w:p>
          <w:p w:rsidR="0037230F" w:rsidRPr="002F75E4" w:rsidRDefault="0037230F" w:rsidP="00004242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2F75E4">
              <w:rPr>
                <w:b/>
                <w:szCs w:val="24"/>
              </w:rPr>
              <w:t>-</w:t>
            </w:r>
            <w:r w:rsidRPr="002F75E4">
              <w:rPr>
                <w:szCs w:val="24"/>
              </w:rPr>
              <w:t xml:space="preserve"> подготовка сообщений, рефератов, </w:t>
            </w:r>
            <w:r w:rsidR="00004242" w:rsidRPr="002F75E4">
              <w:rPr>
                <w:szCs w:val="24"/>
              </w:rPr>
              <w:t>творческих работ</w:t>
            </w:r>
            <w:r w:rsidRPr="002F75E4">
              <w:rPr>
                <w:szCs w:val="24"/>
              </w:rPr>
              <w:t xml:space="preserve"> (презентаций);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</w:tc>
      </w:tr>
      <w:tr w:rsidR="008128EE" w:rsidRPr="002F75E4" w:rsidTr="008128EE">
        <w:trPr>
          <w:trHeight w:val="90"/>
        </w:trPr>
        <w:tc>
          <w:tcPr>
            <w:tcW w:w="80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8EE" w:rsidRPr="008128EE" w:rsidRDefault="008128EE" w:rsidP="00004242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8EE" w:rsidRPr="00004242" w:rsidRDefault="007578BF" w:rsidP="0000424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</w:tr>
      <w:tr w:rsidR="00004242" w:rsidRPr="00004242" w:rsidTr="001950F9"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04242" w:rsidRPr="00004242" w:rsidRDefault="00004242" w:rsidP="00004242">
            <w:pPr>
              <w:spacing w:after="0" w:line="240" w:lineRule="auto"/>
              <w:rPr>
                <w:b/>
                <w:iCs/>
                <w:szCs w:val="24"/>
              </w:rPr>
            </w:pPr>
            <w:r w:rsidRPr="00004242">
              <w:rPr>
                <w:b/>
                <w:iCs/>
                <w:szCs w:val="24"/>
              </w:rPr>
              <w:t xml:space="preserve">Итоговая аттестация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242" w:rsidRPr="00004242" w:rsidRDefault="00306803" w:rsidP="00004242">
            <w:pPr>
              <w:spacing w:after="0" w:line="240" w:lineRule="auto"/>
              <w:jc w:val="center"/>
              <w:rPr>
                <w:b/>
                <w:iCs/>
                <w:szCs w:val="24"/>
              </w:rPr>
            </w:pPr>
            <w:proofErr w:type="spellStart"/>
            <w:r>
              <w:rPr>
                <w:b/>
                <w:iCs/>
                <w:szCs w:val="24"/>
              </w:rPr>
              <w:t>Диффер</w:t>
            </w:r>
            <w:proofErr w:type="spellEnd"/>
            <w:r>
              <w:rPr>
                <w:b/>
                <w:iCs/>
                <w:szCs w:val="24"/>
              </w:rPr>
              <w:t>. зачет</w:t>
            </w:r>
          </w:p>
        </w:tc>
      </w:tr>
    </w:tbl>
    <w:p w:rsidR="0037230F" w:rsidRDefault="0037230F" w:rsidP="0037230F">
      <w:pPr>
        <w:shd w:val="clear" w:color="auto" w:fill="FFFFFF"/>
        <w:spacing w:before="5" w:line="322" w:lineRule="exact"/>
        <w:ind w:left="2818" w:right="288" w:hanging="1814"/>
        <w:rPr>
          <w:b/>
          <w:bCs/>
          <w:spacing w:val="-1"/>
          <w:sz w:val="28"/>
          <w:szCs w:val="28"/>
        </w:rPr>
      </w:pPr>
    </w:p>
    <w:p w:rsidR="006844D1" w:rsidRDefault="006844D1" w:rsidP="002F75E4">
      <w:pPr>
        <w:spacing w:after="0"/>
        <w:jc w:val="both"/>
        <w:rPr>
          <w:b/>
          <w:sz w:val="20"/>
          <w:szCs w:val="20"/>
        </w:rPr>
      </w:pPr>
    </w:p>
    <w:p w:rsidR="0037230F" w:rsidRDefault="0037230F" w:rsidP="0037230F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sz w:val="20"/>
          <w:szCs w:val="20"/>
        </w:rPr>
        <w:sectPr w:rsidR="0037230F" w:rsidSect="002D20F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7230F" w:rsidRPr="005B5624" w:rsidRDefault="0037230F" w:rsidP="0037230F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bCs/>
          <w:szCs w:val="28"/>
        </w:rPr>
      </w:pPr>
      <w:r w:rsidRPr="005B5624">
        <w:rPr>
          <w:b/>
          <w:bCs/>
          <w:spacing w:val="-1"/>
          <w:szCs w:val="28"/>
        </w:rPr>
        <w:lastRenderedPageBreak/>
        <w:t>2.</w:t>
      </w:r>
      <w:r w:rsidR="00004242" w:rsidRPr="005B5624">
        <w:rPr>
          <w:b/>
          <w:bCs/>
          <w:spacing w:val="-1"/>
          <w:szCs w:val="28"/>
        </w:rPr>
        <w:t>2</w:t>
      </w:r>
      <w:r w:rsidR="002F75E4" w:rsidRPr="005B5624">
        <w:rPr>
          <w:b/>
          <w:bCs/>
          <w:spacing w:val="-1"/>
          <w:szCs w:val="28"/>
        </w:rPr>
        <w:t>.</w:t>
      </w:r>
      <w:r w:rsidRPr="005B5624">
        <w:rPr>
          <w:b/>
          <w:bCs/>
          <w:spacing w:val="-1"/>
          <w:szCs w:val="28"/>
        </w:rPr>
        <w:t>Тематический план и содержание учебной дисциплины</w:t>
      </w:r>
      <w:r w:rsidR="00004242" w:rsidRPr="005B5624">
        <w:rPr>
          <w:b/>
          <w:bCs/>
          <w:spacing w:val="-1"/>
          <w:szCs w:val="28"/>
        </w:rPr>
        <w:t xml:space="preserve"> «</w:t>
      </w:r>
      <w:r w:rsidRPr="005B5624">
        <w:rPr>
          <w:b/>
          <w:bCs/>
          <w:szCs w:val="28"/>
        </w:rPr>
        <w:t>Математика</w:t>
      </w:r>
      <w:r w:rsidR="00004242" w:rsidRPr="005B5624">
        <w:rPr>
          <w:b/>
          <w:bCs/>
          <w:szCs w:val="28"/>
        </w:rPr>
        <w:t>»</w:t>
      </w:r>
    </w:p>
    <w:tbl>
      <w:tblPr>
        <w:tblW w:w="151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420"/>
        <w:gridCol w:w="15"/>
        <w:gridCol w:w="30"/>
        <w:gridCol w:w="15"/>
        <w:gridCol w:w="15"/>
        <w:gridCol w:w="15"/>
        <w:gridCol w:w="9839"/>
        <w:gridCol w:w="1132"/>
        <w:gridCol w:w="8"/>
        <w:gridCol w:w="1411"/>
      </w:tblGrid>
      <w:tr w:rsidR="0037230F" w:rsidRPr="00004242" w:rsidTr="007458A7">
        <w:trPr>
          <w:trHeight w:val="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Наименование разделов и тем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Объём часов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Уровень освоения</w:t>
            </w:r>
          </w:p>
        </w:tc>
      </w:tr>
      <w:tr w:rsidR="0037230F" w:rsidRPr="00004242" w:rsidTr="007458A7">
        <w:trPr>
          <w:trHeight w:val="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1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0F" w:rsidRPr="00004242" w:rsidRDefault="0037230F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4</w:t>
            </w:r>
          </w:p>
        </w:tc>
      </w:tr>
      <w:tr w:rsidR="007458A7" w:rsidRPr="00004242" w:rsidTr="00D73A1A">
        <w:trPr>
          <w:trHeight w:val="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Раздел 1 Основы теории комплексных чисел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458A7" w:rsidRPr="00806F51" w:rsidRDefault="007458A7" w:rsidP="007458A7">
            <w:pPr>
              <w:spacing w:after="0" w:line="240" w:lineRule="auto"/>
              <w:jc w:val="center"/>
              <w:rPr>
                <w:i/>
                <w:sz w:val="22"/>
                <w:highlight w:val="darkCyan"/>
                <w:lang w:eastAsia="ru-RU"/>
              </w:rPr>
            </w:pPr>
          </w:p>
        </w:tc>
      </w:tr>
      <w:tr w:rsidR="007458A7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Тема 1.1</w:t>
            </w:r>
          </w:p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Комплексные числа и действия над ними.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8A7" w:rsidRPr="00004242" w:rsidRDefault="007458A7" w:rsidP="00004242">
            <w:pPr>
              <w:spacing w:after="0" w:line="240" w:lineRule="auto"/>
              <w:jc w:val="both"/>
              <w:rPr>
                <w:sz w:val="22"/>
              </w:rPr>
            </w:pPr>
            <w:r w:rsidRPr="00725666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004242" w:rsidRPr="00004242" w:rsidTr="007458A7">
        <w:trPr>
          <w:cantSplit/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04242" w:rsidRPr="00004242" w:rsidRDefault="00004242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242" w:rsidRPr="00004242" w:rsidRDefault="00004242" w:rsidP="000042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242" w:rsidRDefault="00004242" w:rsidP="00004242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Определение комплексного числа в алгебраической форме, действия над ними. Геометрическое </w:t>
            </w:r>
          </w:p>
          <w:p w:rsidR="00004242" w:rsidRDefault="00004242" w:rsidP="00004242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изображение комплексных чисел. Решение алгебраических уравнений. Тригонометрическая форма </w:t>
            </w:r>
          </w:p>
          <w:p w:rsidR="00004242" w:rsidRDefault="00004242" w:rsidP="00004242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комплексного числа. Переход от алгебраической формы к тригонометрической и обратно. </w:t>
            </w:r>
          </w:p>
          <w:p w:rsidR="00004242" w:rsidRPr="00004242" w:rsidRDefault="00004242" w:rsidP="00004242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>Действия над комплексными числами в тригонометрической форме.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42" w:rsidRPr="007458A7" w:rsidRDefault="00004242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42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1-2</w:t>
            </w: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B5624" w:rsidRPr="00004242" w:rsidRDefault="005B5624" w:rsidP="0000424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B5624" w:rsidRPr="007458A7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7458A7">
              <w:rPr>
                <w:sz w:val="22"/>
              </w:rPr>
              <w:t>Практические занятия</w:t>
            </w:r>
          </w:p>
          <w:p w:rsidR="005B5624" w:rsidRPr="007458A7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7458A7">
              <w:rPr>
                <w:sz w:val="22"/>
              </w:rPr>
              <w:t>Решение задач с комплексными числами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0772D0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5624" w:rsidRPr="00004242" w:rsidRDefault="005B5624" w:rsidP="00004242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5624" w:rsidRPr="007458A7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7458A7">
              <w:rPr>
                <w:sz w:val="22"/>
              </w:rPr>
              <w:t>Самостоятельная работа обучающихся: написание рефератов по теме: «Показательная форма комплексного числа».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8128EE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Раздел 2 Элементы линейной алгебры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5B5624" w:rsidRPr="00004242" w:rsidTr="00306803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Тема 2.1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Матрицы и определители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5624" w:rsidRPr="00004242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725666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7458A7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8A7" w:rsidRPr="00004242" w:rsidRDefault="005B5624" w:rsidP="007458A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8A7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Определение матрицы. Действия над матрицами, их свойства. Определители 2-го и 3-го порядка. </w:t>
            </w:r>
          </w:p>
          <w:p w:rsidR="007458A7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Вычисление определителей. Определители </w:t>
            </w:r>
            <w:r w:rsidRPr="00004242">
              <w:rPr>
                <w:sz w:val="22"/>
                <w:lang w:val="en-US"/>
              </w:rPr>
              <w:t>n</w:t>
            </w:r>
            <w:r w:rsidRPr="00004242">
              <w:rPr>
                <w:sz w:val="22"/>
              </w:rPr>
              <w:t xml:space="preserve">-го порядка, свойства определителей. Миноры и </w:t>
            </w:r>
          </w:p>
          <w:p w:rsidR="007458A7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алгебраические дополнения. Разложение определителя по элементам строки или столбца. Обратная </w:t>
            </w:r>
          </w:p>
          <w:p w:rsidR="007458A7" w:rsidRPr="00004242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>матрица. Ранг матрицы. Элементарные преобразования матрицы.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1-2</w:t>
            </w: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5624" w:rsidRPr="00004242" w:rsidRDefault="005B5624" w:rsidP="00004242">
            <w:pPr>
              <w:spacing w:after="0" w:line="240" w:lineRule="auto"/>
              <w:rPr>
                <w:b/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Самостоятельная работа обучающихся: выполнение индивидуальных заданий по теме: «Действия над матрицами»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Тема 2.2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Системы линейных уравнений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7458A7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A7" w:rsidRPr="005B5624" w:rsidRDefault="005B5624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3</w:t>
            </w: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Решение систем линейных уравнений различными методами линейной алгебры.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 w:rsidRPr="007458A7">
              <w:rPr>
                <w:i/>
                <w:sz w:val="22"/>
                <w:lang w:eastAsia="ru-RU"/>
              </w:rPr>
              <w:t>1-2</w:t>
            </w: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Практические занятия</w:t>
            </w:r>
          </w:p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Решение систем линейных уравнений.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 xml:space="preserve">Самостоятельная работа обучающихся: </w:t>
            </w:r>
          </w:p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Приближенные методы решения систем линейных уравнений.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 xml:space="preserve">Раздел 3 Основы математического </w:t>
            </w:r>
            <w:r w:rsidRPr="00004242">
              <w:rPr>
                <w:b/>
                <w:sz w:val="22"/>
              </w:rPr>
              <w:lastRenderedPageBreak/>
              <w:t>анализа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 xml:space="preserve">Тема 3.1 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Дифференциальное исчисление функции одной переменной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24" w:rsidRPr="00004242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725666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7458A7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8A7" w:rsidRPr="00004242" w:rsidRDefault="005B5624" w:rsidP="007458A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8A7" w:rsidRDefault="007458A7" w:rsidP="007458A7">
            <w:pPr>
              <w:spacing w:after="0" w:line="240" w:lineRule="auto"/>
              <w:ind w:left="27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Определение производной функции. Производные основных элементарных функций. </w:t>
            </w:r>
          </w:p>
          <w:p w:rsidR="007458A7" w:rsidRDefault="007458A7" w:rsidP="007458A7">
            <w:pPr>
              <w:spacing w:after="0" w:line="240" w:lineRule="auto"/>
              <w:ind w:left="27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Дифференцируемость функции. Дифференциал функции. Производная сложной функции. Правила </w:t>
            </w:r>
          </w:p>
          <w:p w:rsidR="007458A7" w:rsidRDefault="007458A7" w:rsidP="007458A7">
            <w:pPr>
              <w:spacing w:after="0" w:line="240" w:lineRule="auto"/>
              <w:ind w:left="27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дифференцирования: производная суммы, произведения, частного. Возрастание и убывание функций, </w:t>
            </w:r>
          </w:p>
          <w:p w:rsidR="007458A7" w:rsidRDefault="007458A7" w:rsidP="007458A7">
            <w:pPr>
              <w:spacing w:after="0" w:line="240" w:lineRule="auto"/>
              <w:ind w:left="27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условия возрастания и убывания. Экстремумы функций, необходимое условие существования </w:t>
            </w:r>
          </w:p>
          <w:p w:rsidR="007458A7" w:rsidRPr="00004242" w:rsidRDefault="007458A7" w:rsidP="007458A7">
            <w:pPr>
              <w:spacing w:after="0" w:line="240" w:lineRule="auto"/>
              <w:ind w:left="27"/>
              <w:jc w:val="both"/>
              <w:rPr>
                <w:sz w:val="22"/>
              </w:rPr>
            </w:pPr>
            <w:r w:rsidRPr="00004242">
              <w:rPr>
                <w:sz w:val="22"/>
              </w:rPr>
              <w:t>экстремума. Нахождение экстремумов с помощью первой производной.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1-2</w:t>
            </w:r>
          </w:p>
        </w:tc>
      </w:tr>
      <w:tr w:rsidR="007458A7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 xml:space="preserve">Тема 3.2 </w:t>
            </w:r>
          </w:p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Исследование функций с помощью производной.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A7" w:rsidRPr="00004242" w:rsidRDefault="007458A7" w:rsidP="00004242">
            <w:pPr>
              <w:spacing w:after="0" w:line="240" w:lineRule="auto"/>
              <w:jc w:val="both"/>
              <w:rPr>
                <w:sz w:val="22"/>
              </w:rPr>
            </w:pPr>
            <w:r w:rsidRPr="00725666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7458A7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8A7" w:rsidRPr="00004242" w:rsidRDefault="005B5624" w:rsidP="007458A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8A7" w:rsidRPr="00004242" w:rsidRDefault="007458A7" w:rsidP="007458A7">
            <w:pPr>
              <w:spacing w:after="0" w:line="240" w:lineRule="auto"/>
              <w:ind w:left="42"/>
              <w:jc w:val="both"/>
              <w:rPr>
                <w:sz w:val="22"/>
              </w:rPr>
            </w:pPr>
            <w:r w:rsidRPr="00004242">
              <w:rPr>
                <w:sz w:val="22"/>
              </w:rPr>
              <w:t>Выпуклые функции. Точки перегиба. Асимптоты. Полное исследование функции.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1-2</w:t>
            </w: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624" w:rsidRPr="00004242" w:rsidRDefault="005B5624" w:rsidP="0000424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Практические занятия</w:t>
            </w:r>
          </w:p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Исследование функций с помощью производной.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0772D0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24" w:rsidRPr="00004242" w:rsidRDefault="005B5624" w:rsidP="00004242">
            <w:pPr>
              <w:spacing w:after="0" w:line="240" w:lineRule="auto"/>
              <w:rPr>
                <w:b/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Самостоятельная работа обучающихся: написание реферата по темам: «Связь между непрерывностью и дифференцируемостью функций», «Угловой коэффициент касательной», «Уравнение нормали».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24" w:rsidRPr="007458A7" w:rsidRDefault="008128EE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Тема 3.3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Интегральное исчисление функции одной переменной.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Неопределённый интеграл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7458A7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58A7" w:rsidRPr="005B5624" w:rsidRDefault="005B5624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6</w:t>
            </w: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 xml:space="preserve">Неопределённый интеграл и его свойства. Таблица основных интегралов. Метод замены переменных. </w:t>
            </w:r>
          </w:p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 xml:space="preserve">Интегрирование по частям. Интегрирование рациональных функций. Интегрирование </w:t>
            </w:r>
          </w:p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иррациональных функций.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8A7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 w:rsidRPr="007458A7">
              <w:rPr>
                <w:i/>
                <w:sz w:val="22"/>
                <w:lang w:eastAsia="ru-RU"/>
              </w:rPr>
              <w:t>1-2</w:t>
            </w: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Практические занятия</w:t>
            </w:r>
          </w:p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Вычисление интегралов различными методами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0772D0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Тема 3.4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Интегральное исчисление функции одной переменной.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Определённый интеграл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7458A7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58A7" w:rsidRPr="005B5624" w:rsidRDefault="005B5624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7</w:t>
            </w:r>
          </w:p>
        </w:tc>
        <w:tc>
          <w:tcPr>
            <w:tcW w:w="9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 xml:space="preserve">Определённый интеграл, его свойства. Основная формула интегрального исчисления. </w:t>
            </w:r>
          </w:p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 xml:space="preserve">Интегрирование заменой переменной и по частям в определённом интеграле. Приложения </w:t>
            </w:r>
          </w:p>
          <w:p w:rsidR="007458A7" w:rsidRPr="005B5624" w:rsidRDefault="007458A7" w:rsidP="007458A7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определённого интеграла в геометрии.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8A7" w:rsidRPr="007458A7" w:rsidRDefault="00EE1275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 w:rsidRPr="007458A7">
              <w:rPr>
                <w:i/>
                <w:sz w:val="22"/>
                <w:lang w:eastAsia="ru-RU"/>
              </w:rPr>
              <w:t>1-2</w:t>
            </w: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Самостоятельная работа обучающихся: выполнение индивидуальных заданий на тему «Формула Ньютона-Лейбница»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Тема 3.5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bCs/>
                <w:sz w:val="22"/>
              </w:rPr>
              <w:t>Дифференциальные уравнения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894EF4" w:rsidRPr="00004242" w:rsidTr="00894EF4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4EF4" w:rsidRPr="00004242" w:rsidRDefault="00894EF4" w:rsidP="000042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4EF4" w:rsidRPr="005B5624" w:rsidRDefault="005B5624" w:rsidP="00894EF4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8</w:t>
            </w:r>
          </w:p>
        </w:tc>
        <w:tc>
          <w:tcPr>
            <w:tcW w:w="9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EF4" w:rsidRPr="005B5624" w:rsidRDefault="00894EF4" w:rsidP="00894EF4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Решение дифференциальных уравнений.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EF4" w:rsidRPr="007458A7" w:rsidRDefault="00894EF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EF4" w:rsidRPr="007458A7" w:rsidRDefault="00894EF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 w:rsidRPr="007458A7">
              <w:rPr>
                <w:i/>
                <w:sz w:val="22"/>
                <w:lang w:eastAsia="ru-RU"/>
              </w:rPr>
              <w:t>1-2</w:t>
            </w:r>
          </w:p>
        </w:tc>
      </w:tr>
      <w:tr w:rsidR="007458A7" w:rsidRPr="00004242" w:rsidTr="00D73A1A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58A7" w:rsidRPr="005B5624" w:rsidRDefault="007458A7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Практические занятия</w:t>
            </w:r>
          </w:p>
          <w:p w:rsidR="007458A7" w:rsidRPr="005B5624" w:rsidRDefault="007458A7" w:rsidP="0000424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5624">
              <w:rPr>
                <w:rFonts w:ascii="Times New Roman" w:hAnsi="Times New Roman"/>
              </w:rPr>
              <w:t>Решение дифференциальных уравнений 1-го порядка с разделяющимися переменными. Решение однородных и линейных дифференциальных уравнений 1-го порядка.</w:t>
            </w:r>
          </w:p>
          <w:p w:rsidR="007458A7" w:rsidRPr="005B5624" w:rsidRDefault="007458A7" w:rsidP="005B562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B5624">
              <w:rPr>
                <w:rFonts w:ascii="Times New Roman" w:hAnsi="Times New Roman"/>
              </w:rPr>
              <w:t>Решение линейных однородных и неоднородных дифференциальных уравнений 2-го порядка с постоянными коэффициентами.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3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7458A7" w:rsidRPr="00004242" w:rsidTr="00D73A1A">
        <w:trPr>
          <w:trHeight w:val="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lastRenderedPageBreak/>
              <w:t>Раздел 4</w:t>
            </w:r>
          </w:p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Основы теории вероятностей и математической статистики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</w:tr>
      <w:tr w:rsidR="007458A7" w:rsidRPr="00004242" w:rsidTr="00D73A1A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Тема 4.1</w:t>
            </w:r>
          </w:p>
          <w:p w:rsidR="007458A7" w:rsidRPr="00004242" w:rsidRDefault="007458A7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Операции над событиями.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8A7" w:rsidRPr="00004242" w:rsidRDefault="007458A7" w:rsidP="00004242">
            <w:pPr>
              <w:spacing w:after="0" w:line="240" w:lineRule="auto"/>
              <w:jc w:val="both"/>
              <w:rPr>
                <w:sz w:val="22"/>
              </w:rPr>
            </w:pPr>
            <w:r w:rsidRPr="00725666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7458A7" w:rsidRPr="007458A7" w:rsidRDefault="007458A7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5B5624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B5624" w:rsidRPr="00004242" w:rsidRDefault="005B5624" w:rsidP="005B562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Default="005B5624" w:rsidP="005B5624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 xml:space="preserve">Классическое определение вероятности. Вычисление вероятностей в простейших случаях. Случайные </w:t>
            </w:r>
          </w:p>
          <w:p w:rsidR="005B5624" w:rsidRPr="00004242" w:rsidRDefault="005B5624" w:rsidP="005B5624">
            <w:pPr>
              <w:spacing w:after="0" w:line="240" w:lineRule="auto"/>
              <w:jc w:val="both"/>
              <w:rPr>
                <w:sz w:val="22"/>
              </w:rPr>
            </w:pPr>
            <w:r w:rsidRPr="00004242">
              <w:rPr>
                <w:sz w:val="22"/>
              </w:rPr>
              <w:t>величины.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EE1275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 w:rsidRPr="007458A7">
              <w:rPr>
                <w:i/>
                <w:sz w:val="22"/>
                <w:lang w:eastAsia="ru-RU"/>
              </w:rPr>
              <w:t>1-2</w:t>
            </w:r>
          </w:p>
        </w:tc>
      </w:tr>
      <w:tr w:rsidR="005B5624" w:rsidRPr="00004242" w:rsidTr="007458A7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Практические занятия</w:t>
            </w:r>
          </w:p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Решение типичных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306803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Тема 4.2</w:t>
            </w:r>
          </w:p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004242">
              <w:rPr>
                <w:b/>
                <w:sz w:val="22"/>
                <w:lang w:eastAsia="ru-RU"/>
              </w:rPr>
              <w:t>Случайные дискретные величины.</w:t>
            </w: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5B5624">
        <w:trPr>
          <w:trHeight w:val="20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B5624" w:rsidRPr="005B5624" w:rsidRDefault="005B5624" w:rsidP="005B5624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10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5B5624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 xml:space="preserve">Дискретные и непрерывные случайные дисциплины. Закон распределения дискретной случайной </w:t>
            </w:r>
          </w:p>
          <w:p w:rsidR="005B5624" w:rsidRPr="005B5624" w:rsidRDefault="005B5624" w:rsidP="005B5624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величины.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7458A7">
              <w:rPr>
                <w:i/>
                <w:sz w:val="22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 w:rsidRPr="007458A7">
              <w:rPr>
                <w:i/>
                <w:sz w:val="22"/>
                <w:lang w:eastAsia="ru-RU"/>
              </w:rPr>
              <w:t>1-2</w:t>
            </w:r>
          </w:p>
        </w:tc>
      </w:tr>
      <w:tr w:rsidR="005B5624" w:rsidRPr="00004242" w:rsidTr="008128EE">
        <w:trPr>
          <w:trHeight w:val="33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624" w:rsidRPr="00004242" w:rsidRDefault="005B5624" w:rsidP="00004242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624" w:rsidRPr="005B5624" w:rsidRDefault="005B5624" w:rsidP="00004242">
            <w:pPr>
              <w:spacing w:after="0" w:line="240" w:lineRule="auto"/>
              <w:jc w:val="both"/>
              <w:rPr>
                <w:sz w:val="22"/>
              </w:rPr>
            </w:pPr>
            <w:r w:rsidRPr="005B5624">
              <w:rPr>
                <w:sz w:val="22"/>
              </w:rPr>
              <w:t>Самостоятельная работа обучающихся: изучение и написание конспекта по темам: «Дисперсия», «Понятие о корреляциях и регрессиях».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7458A7" w:rsidRDefault="00306803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5B5624" w:rsidRPr="007458A7" w:rsidRDefault="005B5624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8128EE" w:rsidRPr="00004242" w:rsidTr="008128EE">
        <w:trPr>
          <w:trHeight w:val="18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8EE" w:rsidRPr="008128EE" w:rsidRDefault="008128EE" w:rsidP="00004242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8128EE">
              <w:rPr>
                <w:b/>
                <w:sz w:val="22"/>
                <w:lang w:eastAsia="ru-RU"/>
              </w:rPr>
              <w:t>Консультации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8EE" w:rsidRPr="005B5624" w:rsidRDefault="008128EE" w:rsidP="00004242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8EE" w:rsidRDefault="007578BF" w:rsidP="007458A7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8128EE" w:rsidRPr="007458A7" w:rsidRDefault="008128EE" w:rsidP="007458A7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409"/>
        </w:trPr>
        <w:tc>
          <w:tcPr>
            <w:tcW w:w="12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5B5624" w:rsidRDefault="005B5624" w:rsidP="005B5624">
            <w:pPr>
              <w:tabs>
                <w:tab w:val="left" w:pos="916"/>
                <w:tab w:val="left" w:pos="14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b/>
                <w:bCs/>
                <w:sz w:val="22"/>
              </w:rPr>
            </w:pPr>
            <w:r w:rsidRPr="005B5624">
              <w:rPr>
                <w:b/>
                <w:iCs/>
                <w:sz w:val="22"/>
              </w:rPr>
              <w:t>Итоговая аттестация в форме зачета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004242" w:rsidRDefault="005B5624" w:rsidP="005B56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5B5624" w:rsidRPr="00004242" w:rsidRDefault="005B5624" w:rsidP="005B5624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</w:tr>
      <w:tr w:rsidR="005B5624" w:rsidRPr="00004242" w:rsidTr="00D73A1A">
        <w:trPr>
          <w:trHeight w:val="1549"/>
        </w:trPr>
        <w:tc>
          <w:tcPr>
            <w:tcW w:w="12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004242" w:rsidRDefault="005B5624" w:rsidP="005B5624">
            <w:pPr>
              <w:spacing w:after="0" w:line="240" w:lineRule="auto"/>
              <w:jc w:val="right"/>
              <w:rPr>
                <w:b/>
                <w:sz w:val="22"/>
              </w:rPr>
            </w:pPr>
            <w:r w:rsidRPr="00004242">
              <w:rPr>
                <w:b/>
                <w:sz w:val="22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624" w:rsidRPr="00004242" w:rsidRDefault="000772D0" w:rsidP="0030680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306803">
              <w:rPr>
                <w:b/>
                <w:sz w:val="22"/>
              </w:rPr>
              <w:t>9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B5624" w:rsidRPr="00004242" w:rsidRDefault="005B5624" w:rsidP="005B5624">
            <w:pPr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</w:p>
        </w:tc>
      </w:tr>
    </w:tbl>
    <w:p w:rsidR="0037230F" w:rsidRPr="0037230F" w:rsidRDefault="0037230F" w:rsidP="0037230F">
      <w:pPr>
        <w:spacing w:after="0" w:line="240" w:lineRule="auto"/>
        <w:ind w:firstLine="567"/>
        <w:jc w:val="both"/>
        <w:rPr>
          <w:szCs w:val="24"/>
        </w:rPr>
      </w:pPr>
      <w:r w:rsidRPr="0037230F">
        <w:rPr>
          <w:iCs/>
          <w:szCs w:val="24"/>
        </w:rPr>
        <w:t>Текущий контроль успеваемости проходит в рамках практических занятий семинарского типа, групповых или индивидуальных консультаций. Итоговый контроль осуществляется на экзамене.</w:t>
      </w:r>
    </w:p>
    <w:p w:rsidR="0037230F" w:rsidRPr="0037230F" w:rsidRDefault="0037230F" w:rsidP="003723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37230F">
        <w:rPr>
          <w:szCs w:val="24"/>
          <w:lang w:eastAsia="ar-SA"/>
        </w:rPr>
        <w:t xml:space="preserve">Для характеристики уровня освоения </w:t>
      </w:r>
      <w:proofErr w:type="spellStart"/>
      <w:r w:rsidRPr="0037230F">
        <w:rPr>
          <w:spacing w:val="2"/>
          <w:szCs w:val="24"/>
          <w:lang w:eastAsia="ar-SA"/>
        </w:rPr>
        <w:t>у</w:t>
      </w:r>
      <w:r w:rsidRPr="0037230F">
        <w:rPr>
          <w:spacing w:val="-1"/>
          <w:szCs w:val="24"/>
          <w:lang w:eastAsia="ar-SA"/>
        </w:rPr>
        <w:t>ч</w:t>
      </w:r>
      <w:r w:rsidRPr="0037230F">
        <w:rPr>
          <w:szCs w:val="24"/>
          <w:lang w:eastAsia="ar-SA"/>
        </w:rPr>
        <w:t>ебн</w:t>
      </w:r>
      <w:r w:rsidRPr="0037230F">
        <w:rPr>
          <w:spacing w:val="-1"/>
          <w:szCs w:val="24"/>
          <w:lang w:eastAsia="ar-SA"/>
        </w:rPr>
        <w:t>о</w:t>
      </w:r>
      <w:r w:rsidRPr="0037230F">
        <w:rPr>
          <w:szCs w:val="24"/>
          <w:lang w:eastAsia="ar-SA"/>
        </w:rPr>
        <w:t>гоматериалаиспольз</w:t>
      </w:r>
      <w:r w:rsidRPr="0037230F">
        <w:rPr>
          <w:spacing w:val="1"/>
          <w:szCs w:val="24"/>
          <w:lang w:eastAsia="ar-SA"/>
        </w:rPr>
        <w:t>у</w:t>
      </w:r>
      <w:r w:rsidRPr="0037230F">
        <w:rPr>
          <w:szCs w:val="24"/>
          <w:lang w:eastAsia="ar-SA"/>
        </w:rPr>
        <w:t>ютсяследующиеобозначени</w:t>
      </w:r>
      <w:r w:rsidRPr="0037230F">
        <w:rPr>
          <w:spacing w:val="1"/>
          <w:szCs w:val="24"/>
          <w:lang w:eastAsia="ar-SA"/>
        </w:rPr>
        <w:t>я</w:t>
      </w:r>
      <w:proofErr w:type="spellEnd"/>
      <w:r w:rsidRPr="0037230F">
        <w:rPr>
          <w:szCs w:val="24"/>
          <w:lang w:eastAsia="ar-SA"/>
        </w:rPr>
        <w:t>:</w:t>
      </w:r>
    </w:p>
    <w:p w:rsidR="0037230F" w:rsidRPr="0037230F" w:rsidRDefault="0037230F" w:rsidP="0037230F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pacing w:val="1"/>
          <w:szCs w:val="24"/>
          <w:lang w:eastAsia="ar-SA"/>
        </w:rPr>
      </w:pPr>
      <w:r w:rsidRPr="0037230F">
        <w:rPr>
          <w:szCs w:val="24"/>
          <w:lang w:eastAsia="ar-SA"/>
        </w:rPr>
        <w:t>1.–  ознакомительный(</w:t>
      </w:r>
      <w:proofErr w:type="spellStart"/>
      <w:r w:rsidRPr="0037230F">
        <w:rPr>
          <w:spacing w:val="1"/>
          <w:szCs w:val="24"/>
          <w:lang w:eastAsia="ar-SA"/>
        </w:rPr>
        <w:t>у</w:t>
      </w:r>
      <w:r w:rsidRPr="0037230F">
        <w:rPr>
          <w:szCs w:val="24"/>
          <w:lang w:eastAsia="ar-SA"/>
        </w:rPr>
        <w:t>знавание</w:t>
      </w:r>
      <w:r w:rsidRPr="0037230F">
        <w:rPr>
          <w:spacing w:val="-1"/>
          <w:szCs w:val="24"/>
          <w:lang w:eastAsia="ar-SA"/>
        </w:rPr>
        <w:t>р</w:t>
      </w:r>
      <w:r w:rsidRPr="0037230F">
        <w:rPr>
          <w:szCs w:val="24"/>
          <w:lang w:eastAsia="ar-SA"/>
        </w:rPr>
        <w:t>а</w:t>
      </w:r>
      <w:r w:rsidRPr="0037230F">
        <w:rPr>
          <w:spacing w:val="-1"/>
          <w:szCs w:val="24"/>
          <w:lang w:eastAsia="ar-SA"/>
        </w:rPr>
        <w:t>н</w:t>
      </w:r>
      <w:r w:rsidRPr="0037230F">
        <w:rPr>
          <w:szCs w:val="24"/>
          <w:lang w:eastAsia="ar-SA"/>
        </w:rPr>
        <w:t>ееиз</w:t>
      </w:r>
      <w:r w:rsidRPr="0037230F">
        <w:rPr>
          <w:spacing w:val="1"/>
          <w:szCs w:val="24"/>
          <w:lang w:eastAsia="ar-SA"/>
        </w:rPr>
        <w:t>уч</w:t>
      </w:r>
      <w:r w:rsidRPr="0037230F">
        <w:rPr>
          <w:szCs w:val="24"/>
          <w:lang w:eastAsia="ar-SA"/>
        </w:rPr>
        <w:t>енныхобъектов</w:t>
      </w:r>
      <w:proofErr w:type="spellEnd"/>
      <w:r w:rsidRPr="0037230F">
        <w:rPr>
          <w:szCs w:val="24"/>
          <w:lang w:eastAsia="ar-SA"/>
        </w:rPr>
        <w:t>, свойств</w:t>
      </w:r>
      <w:r w:rsidRPr="0037230F">
        <w:rPr>
          <w:spacing w:val="1"/>
          <w:szCs w:val="24"/>
          <w:lang w:eastAsia="ar-SA"/>
        </w:rPr>
        <w:t>);</w:t>
      </w:r>
    </w:p>
    <w:p w:rsidR="0037230F" w:rsidRPr="0037230F" w:rsidRDefault="0037230F" w:rsidP="0037230F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37230F">
        <w:rPr>
          <w:szCs w:val="24"/>
          <w:lang w:eastAsia="ar-SA"/>
        </w:rPr>
        <w:t>2.– репрод</w:t>
      </w:r>
      <w:r w:rsidRPr="0037230F">
        <w:rPr>
          <w:spacing w:val="2"/>
          <w:szCs w:val="24"/>
          <w:lang w:eastAsia="ar-SA"/>
        </w:rPr>
        <w:t>у</w:t>
      </w:r>
      <w:r w:rsidRPr="0037230F">
        <w:rPr>
          <w:spacing w:val="-1"/>
          <w:szCs w:val="24"/>
          <w:lang w:eastAsia="ar-SA"/>
        </w:rPr>
        <w:t>к</w:t>
      </w:r>
      <w:r w:rsidRPr="0037230F">
        <w:rPr>
          <w:szCs w:val="24"/>
          <w:lang w:eastAsia="ar-SA"/>
        </w:rPr>
        <w:t>тивный(</w:t>
      </w:r>
      <w:proofErr w:type="spellStart"/>
      <w:r w:rsidRPr="0037230F">
        <w:rPr>
          <w:szCs w:val="24"/>
          <w:lang w:eastAsia="ar-SA"/>
        </w:rPr>
        <w:t>выполнениедеятельностипо</w:t>
      </w:r>
      <w:proofErr w:type="spellEnd"/>
      <w:r w:rsidRPr="0037230F">
        <w:rPr>
          <w:szCs w:val="24"/>
          <w:lang w:eastAsia="ar-SA"/>
        </w:rPr>
        <w:t xml:space="preserve"> образц</w:t>
      </w:r>
      <w:r w:rsidRPr="0037230F">
        <w:rPr>
          <w:spacing w:val="2"/>
          <w:szCs w:val="24"/>
          <w:lang w:eastAsia="ar-SA"/>
        </w:rPr>
        <w:t>у</w:t>
      </w:r>
      <w:r w:rsidRPr="0037230F">
        <w:rPr>
          <w:szCs w:val="24"/>
          <w:lang w:eastAsia="ar-SA"/>
        </w:rPr>
        <w:t>, инстр</w:t>
      </w:r>
      <w:r w:rsidRPr="0037230F">
        <w:rPr>
          <w:spacing w:val="1"/>
          <w:szCs w:val="24"/>
          <w:lang w:eastAsia="ar-SA"/>
        </w:rPr>
        <w:t>у</w:t>
      </w:r>
      <w:r w:rsidRPr="0037230F">
        <w:rPr>
          <w:szCs w:val="24"/>
          <w:lang w:eastAsia="ar-SA"/>
        </w:rPr>
        <w:t xml:space="preserve">кции или под </w:t>
      </w:r>
      <w:r w:rsidRPr="0037230F">
        <w:rPr>
          <w:spacing w:val="-1"/>
          <w:szCs w:val="24"/>
          <w:lang w:eastAsia="ar-SA"/>
        </w:rPr>
        <w:t>р</w:t>
      </w:r>
      <w:r w:rsidRPr="0037230F">
        <w:rPr>
          <w:spacing w:val="2"/>
          <w:szCs w:val="24"/>
          <w:lang w:eastAsia="ar-SA"/>
        </w:rPr>
        <w:t>у</w:t>
      </w:r>
      <w:r w:rsidRPr="0037230F">
        <w:rPr>
          <w:spacing w:val="-1"/>
          <w:szCs w:val="24"/>
          <w:lang w:eastAsia="ar-SA"/>
        </w:rPr>
        <w:t>ково</w:t>
      </w:r>
      <w:r w:rsidRPr="0037230F">
        <w:rPr>
          <w:szCs w:val="24"/>
          <w:lang w:eastAsia="ar-SA"/>
        </w:rPr>
        <w:t>дс</w:t>
      </w:r>
      <w:r w:rsidRPr="0037230F">
        <w:rPr>
          <w:spacing w:val="-1"/>
          <w:szCs w:val="24"/>
          <w:lang w:eastAsia="ar-SA"/>
        </w:rPr>
        <w:t>тв</w:t>
      </w:r>
      <w:r w:rsidRPr="0037230F">
        <w:rPr>
          <w:spacing w:val="2"/>
          <w:szCs w:val="24"/>
          <w:lang w:eastAsia="ar-SA"/>
        </w:rPr>
        <w:t>о</w:t>
      </w:r>
      <w:r w:rsidRPr="0037230F">
        <w:rPr>
          <w:szCs w:val="24"/>
          <w:lang w:eastAsia="ar-SA"/>
        </w:rPr>
        <w:t>)</w:t>
      </w:r>
    </w:p>
    <w:p w:rsidR="0037230F" w:rsidRPr="0037230F" w:rsidRDefault="0037230F" w:rsidP="003723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37230F">
        <w:rPr>
          <w:bCs/>
          <w:szCs w:val="24"/>
          <w:lang w:eastAsia="ar-SA"/>
        </w:rPr>
        <w:t>3.</w:t>
      </w:r>
      <w:r w:rsidRPr="0037230F">
        <w:rPr>
          <w:szCs w:val="24"/>
          <w:lang w:eastAsia="ar-SA"/>
        </w:rPr>
        <w:t xml:space="preserve"> – прод</w:t>
      </w:r>
      <w:r w:rsidRPr="0037230F">
        <w:rPr>
          <w:spacing w:val="2"/>
          <w:szCs w:val="24"/>
          <w:lang w:eastAsia="ar-SA"/>
        </w:rPr>
        <w:t>у</w:t>
      </w:r>
      <w:r w:rsidRPr="0037230F">
        <w:rPr>
          <w:szCs w:val="24"/>
          <w:lang w:eastAsia="ar-SA"/>
        </w:rPr>
        <w:t>кт</w:t>
      </w:r>
      <w:r w:rsidRPr="0037230F">
        <w:rPr>
          <w:spacing w:val="-1"/>
          <w:szCs w:val="24"/>
          <w:lang w:eastAsia="ar-SA"/>
        </w:rPr>
        <w:t>и</w:t>
      </w:r>
      <w:r w:rsidRPr="0037230F">
        <w:rPr>
          <w:szCs w:val="24"/>
          <w:lang w:eastAsia="ar-SA"/>
        </w:rPr>
        <w:t>вный(</w:t>
      </w:r>
      <w:proofErr w:type="spellStart"/>
      <w:r w:rsidRPr="0037230F">
        <w:rPr>
          <w:szCs w:val="24"/>
          <w:lang w:eastAsia="ar-SA"/>
        </w:rPr>
        <w:t>планированиеи</w:t>
      </w:r>
      <w:proofErr w:type="spellEnd"/>
      <w:r w:rsidRPr="0037230F">
        <w:rPr>
          <w:szCs w:val="24"/>
          <w:lang w:eastAsia="ar-SA"/>
        </w:rPr>
        <w:t xml:space="preserve"> </w:t>
      </w:r>
      <w:proofErr w:type="spellStart"/>
      <w:r w:rsidRPr="0037230F">
        <w:rPr>
          <w:szCs w:val="24"/>
          <w:lang w:eastAsia="ar-SA"/>
        </w:rPr>
        <w:t>самостоятельноевып</w:t>
      </w:r>
      <w:r w:rsidRPr="0037230F">
        <w:rPr>
          <w:spacing w:val="1"/>
          <w:szCs w:val="24"/>
          <w:lang w:eastAsia="ar-SA"/>
        </w:rPr>
        <w:t>о</w:t>
      </w:r>
      <w:r w:rsidRPr="0037230F">
        <w:rPr>
          <w:szCs w:val="24"/>
          <w:lang w:eastAsia="ar-SA"/>
        </w:rPr>
        <w:t>лнениедея</w:t>
      </w:r>
      <w:r w:rsidRPr="0037230F">
        <w:rPr>
          <w:spacing w:val="-2"/>
          <w:szCs w:val="24"/>
          <w:lang w:eastAsia="ar-SA"/>
        </w:rPr>
        <w:t>т</w:t>
      </w:r>
      <w:r w:rsidRPr="0037230F">
        <w:rPr>
          <w:szCs w:val="24"/>
          <w:lang w:eastAsia="ar-SA"/>
        </w:rPr>
        <w:t>ельност</w:t>
      </w:r>
      <w:r w:rsidRPr="0037230F">
        <w:rPr>
          <w:spacing w:val="1"/>
          <w:szCs w:val="24"/>
          <w:lang w:eastAsia="ar-SA"/>
        </w:rPr>
        <w:t>и</w:t>
      </w:r>
      <w:proofErr w:type="spellEnd"/>
      <w:r w:rsidRPr="0037230F">
        <w:rPr>
          <w:szCs w:val="24"/>
          <w:lang w:eastAsia="ar-SA"/>
        </w:rPr>
        <w:t xml:space="preserve">¸ </w:t>
      </w:r>
      <w:proofErr w:type="spellStart"/>
      <w:r w:rsidRPr="0037230F">
        <w:rPr>
          <w:szCs w:val="24"/>
          <w:lang w:eastAsia="ar-SA"/>
        </w:rPr>
        <w:t>решениепроблемныхзада</w:t>
      </w:r>
      <w:r w:rsidRPr="0037230F">
        <w:rPr>
          <w:spacing w:val="1"/>
          <w:szCs w:val="24"/>
          <w:lang w:eastAsia="ar-SA"/>
        </w:rPr>
        <w:t>ч</w:t>
      </w:r>
      <w:proofErr w:type="spellEnd"/>
      <w:r w:rsidRPr="0037230F">
        <w:rPr>
          <w:szCs w:val="24"/>
          <w:lang w:eastAsia="ar-SA"/>
        </w:rPr>
        <w:t>).</w:t>
      </w:r>
    </w:p>
    <w:p w:rsidR="002F75E4" w:rsidRDefault="002F75E4" w:rsidP="002F75E4">
      <w:pPr>
        <w:pStyle w:val="1"/>
        <w:rPr>
          <w:sz w:val="28"/>
        </w:rPr>
        <w:sectPr w:rsidR="002F75E4" w:rsidSect="006844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7" w:name="_Toc463002354"/>
      <w:bookmarkStart w:id="8" w:name="_Toc462408068"/>
    </w:p>
    <w:p w:rsidR="002F75E4" w:rsidRPr="00A278D3" w:rsidRDefault="002F75E4" w:rsidP="00A278D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_Toc474241830"/>
      <w:r w:rsidRPr="00A278D3">
        <w:rPr>
          <w:rFonts w:ascii="Times New Roman" w:hAnsi="Times New Roman"/>
          <w:sz w:val="24"/>
          <w:szCs w:val="24"/>
        </w:rPr>
        <w:lastRenderedPageBreak/>
        <w:t>3. УСЛОВИЯ РЕАЛИЗАЦИИ ПРОГРАММЫ ДИСЦИПЛИНЫ</w:t>
      </w:r>
      <w:bookmarkEnd w:id="7"/>
      <w:bookmarkEnd w:id="8"/>
      <w:bookmarkEnd w:id="9"/>
    </w:p>
    <w:p w:rsidR="00A278D3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b/>
          <w:bCs/>
          <w:szCs w:val="24"/>
        </w:rPr>
      </w:pPr>
    </w:p>
    <w:p w:rsidR="002F75E4" w:rsidRPr="00A278D3" w:rsidRDefault="002F75E4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b/>
          <w:bCs/>
          <w:szCs w:val="24"/>
        </w:rPr>
      </w:pPr>
      <w:r w:rsidRPr="00A278D3">
        <w:rPr>
          <w:b/>
          <w:bCs/>
          <w:szCs w:val="24"/>
        </w:rPr>
        <w:t>3.1. Требования к минимальному материально-техническому обеспечению</w:t>
      </w:r>
    </w:p>
    <w:p w:rsidR="00A278D3" w:rsidRPr="00725666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 w:rsidRPr="00725666">
        <w:t xml:space="preserve">Материально-технические условия для реализации данной учебной дисциплины соответствуют действующим санитарным и противопожарным нормам. </w:t>
      </w:r>
    </w:p>
    <w:p w:rsidR="00A278D3" w:rsidRPr="00725666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 w:rsidRPr="00725666">
        <w:t>Реализация данной учебной дисциплины осуществляется с использованием учебных аудиторий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A278D3" w:rsidRPr="00725666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 w:rsidRPr="00725666"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278D3" w:rsidRPr="00725666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 w:rsidRPr="00725666">
        <w:t>Для проведения занятий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 (модулей).</w:t>
      </w:r>
    </w:p>
    <w:p w:rsidR="00A278D3" w:rsidRPr="00725666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 w:rsidRPr="00725666"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278D3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 w:rsidRPr="00725666"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 и к электронной информационно-образовательной среде организации (portal.unn.ru). Данные электронно-библиотечные системы (электронные библиотеки)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как на территории организации (в библи</w:t>
      </w:r>
      <w:r>
        <w:t>отеке ИЭП ННГУ), так и вне ее.</w:t>
      </w:r>
    </w:p>
    <w:p w:rsidR="002F75E4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bCs/>
          <w:szCs w:val="24"/>
        </w:rPr>
      </w:pPr>
      <w:r w:rsidRPr="00725666">
        <w:rPr>
          <w:bCs/>
        </w:rPr>
        <w:t xml:space="preserve">Технические средства обучения: </w:t>
      </w:r>
      <w:r w:rsidRPr="00725666">
        <w:t>лекционные занятия проводятся с использованием ПК, проектора, раздаточных материалов.</w:t>
      </w:r>
    </w:p>
    <w:p w:rsidR="00A278D3" w:rsidRPr="00A278D3" w:rsidRDefault="00A278D3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</w:p>
    <w:p w:rsidR="002F75E4" w:rsidRPr="00A278D3" w:rsidRDefault="002F75E4" w:rsidP="00A278D3">
      <w:pPr>
        <w:spacing w:after="0" w:line="240" w:lineRule="auto"/>
        <w:ind w:firstLine="851"/>
        <w:rPr>
          <w:b/>
          <w:szCs w:val="24"/>
        </w:rPr>
      </w:pPr>
      <w:r w:rsidRPr="00A278D3">
        <w:rPr>
          <w:b/>
          <w:szCs w:val="24"/>
        </w:rPr>
        <w:t>3.2. Информационное обеспечение обучения</w:t>
      </w:r>
    </w:p>
    <w:p w:rsidR="002F75E4" w:rsidRPr="00A278D3" w:rsidRDefault="002F75E4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Cs w:val="24"/>
        </w:rPr>
      </w:pPr>
      <w:r w:rsidRPr="00A278D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2F75E4" w:rsidRPr="00A278D3" w:rsidRDefault="002F75E4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Cs w:val="24"/>
        </w:rPr>
      </w:pPr>
      <w:r w:rsidRPr="00A278D3">
        <w:rPr>
          <w:b/>
          <w:bCs/>
          <w:szCs w:val="24"/>
        </w:rPr>
        <w:t xml:space="preserve">Основные источники: </w:t>
      </w:r>
    </w:p>
    <w:p w:rsidR="00663C16" w:rsidRPr="00306803" w:rsidRDefault="00306803" w:rsidP="00306803">
      <w:pPr>
        <w:numPr>
          <w:ilvl w:val="0"/>
          <w:numId w:val="16"/>
        </w:numPr>
        <w:spacing w:after="0" w:line="240" w:lineRule="auto"/>
        <w:jc w:val="both"/>
        <w:rPr>
          <w:bCs/>
          <w:szCs w:val="24"/>
        </w:rPr>
      </w:pPr>
      <w:r w:rsidRPr="00306803">
        <w:rPr>
          <w:szCs w:val="24"/>
          <w:shd w:val="clear" w:color="auto" w:fill="FFFFFF"/>
        </w:rPr>
        <w:t xml:space="preserve">Богомолов, Н. В.  Математика. Задачи с решениями в 2 </w:t>
      </w:r>
      <w:proofErr w:type="gramStart"/>
      <w:r w:rsidRPr="00306803">
        <w:rPr>
          <w:szCs w:val="24"/>
          <w:shd w:val="clear" w:color="auto" w:fill="FFFFFF"/>
        </w:rPr>
        <w:t>т :</w:t>
      </w:r>
      <w:proofErr w:type="gramEnd"/>
      <w:r w:rsidRPr="00306803">
        <w:rPr>
          <w:szCs w:val="24"/>
          <w:shd w:val="clear" w:color="auto" w:fill="FFFFFF"/>
        </w:rPr>
        <w:t xml:space="preserve"> учебное пособие для среднего профессионального образования / Н. В. Богомолов. — 2-е изд., </w:t>
      </w:r>
      <w:proofErr w:type="spellStart"/>
      <w:r w:rsidRPr="00306803">
        <w:rPr>
          <w:szCs w:val="24"/>
          <w:shd w:val="clear" w:color="auto" w:fill="FFFFFF"/>
        </w:rPr>
        <w:t>испр</w:t>
      </w:r>
      <w:proofErr w:type="spellEnd"/>
      <w:r w:rsidRPr="00306803">
        <w:rPr>
          <w:szCs w:val="24"/>
          <w:shd w:val="clear" w:color="auto" w:fill="FFFFFF"/>
        </w:rPr>
        <w:t xml:space="preserve">. и доп. — </w:t>
      </w:r>
      <w:proofErr w:type="gramStart"/>
      <w:r w:rsidRPr="00306803">
        <w:rPr>
          <w:szCs w:val="24"/>
          <w:shd w:val="clear" w:color="auto" w:fill="FFFFFF"/>
        </w:rPr>
        <w:t>Москва :</w:t>
      </w:r>
      <w:proofErr w:type="gramEnd"/>
      <w:r w:rsidRPr="00306803">
        <w:rPr>
          <w:szCs w:val="24"/>
          <w:shd w:val="clear" w:color="auto" w:fill="FFFFFF"/>
        </w:rPr>
        <w:t xml:space="preserve"> Издательство </w:t>
      </w:r>
      <w:proofErr w:type="spellStart"/>
      <w:r w:rsidRPr="00306803">
        <w:rPr>
          <w:szCs w:val="24"/>
          <w:shd w:val="clear" w:color="auto" w:fill="FFFFFF"/>
        </w:rPr>
        <w:t>Юрайт</w:t>
      </w:r>
      <w:proofErr w:type="spellEnd"/>
      <w:r w:rsidRPr="00306803">
        <w:rPr>
          <w:szCs w:val="24"/>
          <w:shd w:val="clear" w:color="auto" w:fill="FFFFFF"/>
        </w:rPr>
        <w:t xml:space="preserve">, 2016. — 647 с. — (Профессиональное образование). — ISBN 978-5-9916-5903-1. — </w:t>
      </w:r>
      <w:proofErr w:type="gramStart"/>
      <w:r w:rsidRPr="00306803">
        <w:rPr>
          <w:szCs w:val="24"/>
          <w:shd w:val="clear" w:color="auto" w:fill="FFFFFF"/>
        </w:rPr>
        <w:t>Текст :</w:t>
      </w:r>
      <w:proofErr w:type="gramEnd"/>
      <w:r w:rsidRPr="00306803">
        <w:rPr>
          <w:szCs w:val="24"/>
          <w:shd w:val="clear" w:color="auto" w:fill="FFFFFF"/>
        </w:rPr>
        <w:t xml:space="preserve"> электронный // ЭБС </w:t>
      </w:r>
      <w:proofErr w:type="spellStart"/>
      <w:r w:rsidRPr="00306803">
        <w:rPr>
          <w:szCs w:val="24"/>
          <w:shd w:val="clear" w:color="auto" w:fill="FFFFFF"/>
        </w:rPr>
        <w:t>Юрайт</w:t>
      </w:r>
      <w:proofErr w:type="spellEnd"/>
      <w:r w:rsidRPr="00306803">
        <w:rPr>
          <w:szCs w:val="24"/>
          <w:shd w:val="clear" w:color="auto" w:fill="FFFFFF"/>
        </w:rPr>
        <w:t xml:space="preserve"> [сайт]. — URL: </w:t>
      </w:r>
      <w:hyperlink r:id="rId9" w:history="1">
        <w:r w:rsidRPr="00306803">
          <w:rPr>
            <w:rStyle w:val="a3"/>
            <w:color w:val="auto"/>
            <w:szCs w:val="24"/>
            <w:shd w:val="clear" w:color="auto" w:fill="FFFFFF"/>
          </w:rPr>
          <w:t>https://urait.ru/bcode/386520</w:t>
        </w:r>
      </w:hyperlink>
    </w:p>
    <w:p w:rsidR="00306803" w:rsidRPr="00306803" w:rsidRDefault="00306803" w:rsidP="00306803">
      <w:pPr>
        <w:numPr>
          <w:ilvl w:val="0"/>
          <w:numId w:val="16"/>
        </w:numPr>
        <w:spacing w:after="0" w:line="240" w:lineRule="auto"/>
        <w:jc w:val="both"/>
        <w:rPr>
          <w:bCs/>
          <w:szCs w:val="24"/>
        </w:rPr>
      </w:pPr>
      <w:proofErr w:type="gramStart"/>
      <w:r w:rsidRPr="00306803">
        <w:rPr>
          <w:bCs/>
          <w:szCs w:val="24"/>
        </w:rPr>
        <w:t>Математика :</w:t>
      </w:r>
      <w:proofErr w:type="gramEnd"/>
      <w:r w:rsidRPr="00306803">
        <w:rPr>
          <w:bCs/>
          <w:szCs w:val="24"/>
        </w:rPr>
        <w:t xml:space="preserve"> учебник для среднего профессионального образования / О. В. Татарников [и др.]. — </w:t>
      </w:r>
      <w:proofErr w:type="gramStart"/>
      <w:r w:rsidRPr="00306803">
        <w:rPr>
          <w:bCs/>
          <w:szCs w:val="24"/>
        </w:rPr>
        <w:t>Москва :</w:t>
      </w:r>
      <w:proofErr w:type="gramEnd"/>
      <w:r w:rsidRPr="00306803">
        <w:rPr>
          <w:bCs/>
          <w:szCs w:val="24"/>
        </w:rPr>
        <w:t xml:space="preserve"> Издательство </w:t>
      </w:r>
      <w:proofErr w:type="spellStart"/>
      <w:r w:rsidRPr="00306803">
        <w:rPr>
          <w:bCs/>
          <w:szCs w:val="24"/>
        </w:rPr>
        <w:t>Юрайт</w:t>
      </w:r>
      <w:proofErr w:type="spellEnd"/>
      <w:r w:rsidRPr="00306803">
        <w:rPr>
          <w:bCs/>
          <w:szCs w:val="24"/>
        </w:rPr>
        <w:t xml:space="preserve">, 2019. — 450 с. — (Профессиональное образование). — ISBN 978-5-9916-6372-4. — </w:t>
      </w:r>
      <w:proofErr w:type="gramStart"/>
      <w:r w:rsidRPr="00306803">
        <w:rPr>
          <w:bCs/>
          <w:szCs w:val="24"/>
        </w:rPr>
        <w:t>Текст :</w:t>
      </w:r>
      <w:proofErr w:type="gramEnd"/>
      <w:r w:rsidRPr="00306803">
        <w:rPr>
          <w:bCs/>
          <w:szCs w:val="24"/>
        </w:rPr>
        <w:t xml:space="preserve"> электронный // ЭБС </w:t>
      </w:r>
      <w:proofErr w:type="spellStart"/>
      <w:r w:rsidRPr="00306803">
        <w:rPr>
          <w:bCs/>
          <w:szCs w:val="24"/>
        </w:rPr>
        <w:t>Юрайт</w:t>
      </w:r>
      <w:proofErr w:type="spellEnd"/>
      <w:r w:rsidRPr="00306803">
        <w:rPr>
          <w:bCs/>
          <w:szCs w:val="24"/>
        </w:rPr>
        <w:t xml:space="preserve"> [сайт]. — URL: https://urait.ru/bcode/433901</w:t>
      </w:r>
    </w:p>
    <w:p w:rsidR="00A70C68" w:rsidRPr="00A278D3" w:rsidRDefault="00A70C68" w:rsidP="00A278D3">
      <w:pPr>
        <w:spacing w:after="0" w:line="240" w:lineRule="auto"/>
        <w:ind w:left="720"/>
        <w:jc w:val="both"/>
        <w:rPr>
          <w:bCs/>
          <w:szCs w:val="24"/>
        </w:rPr>
      </w:pPr>
    </w:p>
    <w:p w:rsidR="002F75E4" w:rsidRPr="00A278D3" w:rsidRDefault="002F75E4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Cs w:val="24"/>
        </w:rPr>
      </w:pPr>
      <w:r w:rsidRPr="00A278D3">
        <w:rPr>
          <w:b/>
          <w:bCs/>
          <w:szCs w:val="24"/>
        </w:rPr>
        <w:t xml:space="preserve">Дополнительные источники: </w:t>
      </w:r>
    </w:p>
    <w:p w:rsidR="003D1FAD" w:rsidRPr="00A278D3" w:rsidRDefault="00306803" w:rsidP="00306803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proofErr w:type="spellStart"/>
      <w:r w:rsidRPr="00306803">
        <w:rPr>
          <w:szCs w:val="24"/>
        </w:rPr>
        <w:t>Шипачев</w:t>
      </w:r>
      <w:proofErr w:type="spellEnd"/>
      <w:r w:rsidRPr="00306803">
        <w:rPr>
          <w:szCs w:val="24"/>
        </w:rPr>
        <w:t xml:space="preserve">, В. С.  </w:t>
      </w:r>
      <w:proofErr w:type="gramStart"/>
      <w:r w:rsidRPr="00306803">
        <w:rPr>
          <w:szCs w:val="24"/>
        </w:rPr>
        <w:t>Математика :</w:t>
      </w:r>
      <w:proofErr w:type="gramEnd"/>
      <w:r w:rsidRPr="00306803">
        <w:rPr>
          <w:szCs w:val="24"/>
        </w:rPr>
        <w:t xml:space="preserve"> учебник и практикум для среднего профессионального образования / В. С. </w:t>
      </w:r>
      <w:proofErr w:type="spellStart"/>
      <w:r w:rsidRPr="00306803">
        <w:rPr>
          <w:szCs w:val="24"/>
        </w:rPr>
        <w:t>Шипачев</w:t>
      </w:r>
      <w:proofErr w:type="spellEnd"/>
      <w:r w:rsidRPr="00306803">
        <w:rPr>
          <w:szCs w:val="24"/>
        </w:rPr>
        <w:t xml:space="preserve"> ; под редакцией А. Н. Тихонова. — 8-е изд., </w:t>
      </w:r>
      <w:proofErr w:type="spellStart"/>
      <w:r w:rsidRPr="00306803">
        <w:rPr>
          <w:szCs w:val="24"/>
        </w:rPr>
        <w:t>перераб</w:t>
      </w:r>
      <w:proofErr w:type="spellEnd"/>
      <w:r w:rsidRPr="00306803">
        <w:rPr>
          <w:szCs w:val="24"/>
        </w:rPr>
        <w:t xml:space="preserve">. и доп. — </w:t>
      </w:r>
      <w:proofErr w:type="gramStart"/>
      <w:r w:rsidRPr="00306803">
        <w:rPr>
          <w:szCs w:val="24"/>
        </w:rPr>
        <w:t>Москва :</w:t>
      </w:r>
      <w:proofErr w:type="gramEnd"/>
      <w:r w:rsidRPr="00306803">
        <w:rPr>
          <w:szCs w:val="24"/>
        </w:rPr>
        <w:t xml:space="preserve"> Издательство </w:t>
      </w:r>
      <w:proofErr w:type="spellStart"/>
      <w:r w:rsidRPr="00306803">
        <w:rPr>
          <w:szCs w:val="24"/>
        </w:rPr>
        <w:t>Юрайт</w:t>
      </w:r>
      <w:proofErr w:type="spellEnd"/>
      <w:r w:rsidRPr="00306803">
        <w:rPr>
          <w:szCs w:val="24"/>
        </w:rPr>
        <w:t xml:space="preserve">, 2020. — 447 с. — (Профессиональное образование). — ISBN 978-5-534-13405-6. — </w:t>
      </w:r>
      <w:proofErr w:type="gramStart"/>
      <w:r w:rsidRPr="00306803">
        <w:rPr>
          <w:szCs w:val="24"/>
        </w:rPr>
        <w:t>Текст :</w:t>
      </w:r>
      <w:proofErr w:type="gramEnd"/>
      <w:r w:rsidRPr="00306803">
        <w:rPr>
          <w:szCs w:val="24"/>
        </w:rPr>
        <w:t xml:space="preserve"> электронный // ЭБС </w:t>
      </w:r>
      <w:proofErr w:type="spellStart"/>
      <w:r w:rsidRPr="00306803">
        <w:rPr>
          <w:szCs w:val="24"/>
        </w:rPr>
        <w:t>Юрайт</w:t>
      </w:r>
      <w:proofErr w:type="spellEnd"/>
      <w:r w:rsidRPr="00306803">
        <w:rPr>
          <w:szCs w:val="24"/>
        </w:rPr>
        <w:t xml:space="preserve"> [сайт]. — URL</w:t>
      </w:r>
      <w:r>
        <w:rPr>
          <w:szCs w:val="24"/>
        </w:rPr>
        <w:t>: https://urait.ru/bcode/459024</w:t>
      </w:r>
    </w:p>
    <w:p w:rsidR="003D1FAD" w:rsidRPr="00306803" w:rsidRDefault="00306803" w:rsidP="00306803">
      <w:pPr>
        <w:numPr>
          <w:ilvl w:val="0"/>
          <w:numId w:val="16"/>
        </w:numPr>
        <w:spacing w:after="0" w:line="240" w:lineRule="auto"/>
        <w:jc w:val="both"/>
        <w:rPr>
          <w:b/>
          <w:bCs/>
          <w:szCs w:val="24"/>
        </w:rPr>
      </w:pPr>
      <w:r w:rsidRPr="00306803">
        <w:rPr>
          <w:szCs w:val="24"/>
        </w:rPr>
        <w:t xml:space="preserve">Математика. </w:t>
      </w:r>
      <w:proofErr w:type="gramStart"/>
      <w:r w:rsidRPr="00306803">
        <w:rPr>
          <w:szCs w:val="24"/>
        </w:rPr>
        <w:t>Практикум :</w:t>
      </w:r>
      <w:proofErr w:type="gramEnd"/>
      <w:r w:rsidRPr="00306803">
        <w:rPr>
          <w:szCs w:val="24"/>
        </w:rPr>
        <w:t xml:space="preserve"> учебное пособие для среднего профессионального образования / О. В. Татарников [и др.]. — </w:t>
      </w:r>
      <w:proofErr w:type="gramStart"/>
      <w:r w:rsidRPr="00306803">
        <w:rPr>
          <w:szCs w:val="24"/>
        </w:rPr>
        <w:t>Москва :</w:t>
      </w:r>
      <w:proofErr w:type="gramEnd"/>
      <w:r w:rsidRPr="00306803">
        <w:rPr>
          <w:szCs w:val="24"/>
        </w:rPr>
        <w:t xml:space="preserve"> Издательство </w:t>
      </w:r>
      <w:proofErr w:type="spellStart"/>
      <w:r w:rsidRPr="00306803">
        <w:rPr>
          <w:szCs w:val="24"/>
        </w:rPr>
        <w:t>Юрайт</w:t>
      </w:r>
      <w:proofErr w:type="spellEnd"/>
      <w:r w:rsidRPr="00306803">
        <w:rPr>
          <w:szCs w:val="24"/>
        </w:rPr>
        <w:t xml:space="preserve">, 2019. — </w:t>
      </w:r>
      <w:r w:rsidRPr="00306803">
        <w:rPr>
          <w:szCs w:val="24"/>
        </w:rPr>
        <w:lastRenderedPageBreak/>
        <w:t xml:space="preserve">285 с. — (Профессиональное образование). — ISBN 978-5-534-03146-1. — </w:t>
      </w:r>
      <w:proofErr w:type="gramStart"/>
      <w:r w:rsidRPr="00306803">
        <w:rPr>
          <w:szCs w:val="24"/>
        </w:rPr>
        <w:t>Текст :</w:t>
      </w:r>
      <w:proofErr w:type="gramEnd"/>
      <w:r w:rsidRPr="00306803">
        <w:rPr>
          <w:szCs w:val="24"/>
        </w:rPr>
        <w:t xml:space="preserve"> электронный // ЭБС </w:t>
      </w:r>
      <w:proofErr w:type="spellStart"/>
      <w:r w:rsidRPr="00306803">
        <w:rPr>
          <w:szCs w:val="24"/>
        </w:rPr>
        <w:t>Юрайт</w:t>
      </w:r>
      <w:proofErr w:type="spellEnd"/>
      <w:r w:rsidRPr="00306803">
        <w:rPr>
          <w:szCs w:val="24"/>
        </w:rPr>
        <w:t xml:space="preserve"> [сайт]. — URL: https://urait.ru/bcode/433902 </w:t>
      </w:r>
    </w:p>
    <w:p w:rsidR="00306803" w:rsidRPr="00306803" w:rsidRDefault="00306803" w:rsidP="00306803">
      <w:pPr>
        <w:spacing w:after="0" w:line="240" w:lineRule="auto"/>
        <w:ind w:left="720"/>
        <w:jc w:val="both"/>
        <w:rPr>
          <w:b/>
          <w:bCs/>
          <w:szCs w:val="24"/>
        </w:rPr>
      </w:pPr>
    </w:p>
    <w:p w:rsidR="00F2470E" w:rsidRPr="00A278D3" w:rsidRDefault="00F2470E" w:rsidP="00A278D3">
      <w:pPr>
        <w:spacing w:after="0" w:line="240" w:lineRule="auto"/>
        <w:jc w:val="both"/>
        <w:rPr>
          <w:b/>
          <w:bCs/>
          <w:szCs w:val="24"/>
        </w:rPr>
      </w:pPr>
      <w:r w:rsidRPr="00A278D3">
        <w:rPr>
          <w:b/>
          <w:bCs/>
          <w:szCs w:val="24"/>
        </w:rPr>
        <w:t>Журналы</w:t>
      </w:r>
    </w:p>
    <w:p w:rsidR="00F2470E" w:rsidRPr="00A278D3" w:rsidRDefault="00F2470E" w:rsidP="00A278D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bCs/>
          <w:szCs w:val="24"/>
        </w:rPr>
      </w:pPr>
      <w:r w:rsidRPr="00A278D3">
        <w:rPr>
          <w:bCs/>
          <w:szCs w:val="24"/>
        </w:rPr>
        <w:t>Вестник Московского университета. Серия 1: Математика. Механика http://elibrary.ru/contents.asp?titleid=8369</w:t>
      </w:r>
    </w:p>
    <w:p w:rsidR="00F2470E" w:rsidRPr="00A278D3" w:rsidRDefault="00F2470E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Cs w:val="24"/>
        </w:rPr>
      </w:pPr>
    </w:p>
    <w:p w:rsidR="002F75E4" w:rsidRPr="00A278D3" w:rsidRDefault="002F75E4" w:rsidP="00A2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Cs w:val="24"/>
        </w:rPr>
      </w:pPr>
      <w:r w:rsidRPr="00A278D3">
        <w:rPr>
          <w:b/>
          <w:bCs/>
          <w:szCs w:val="24"/>
        </w:rPr>
        <w:t>Интернет-ресурсы:</w:t>
      </w:r>
    </w:p>
    <w:p w:rsidR="002F75E4" w:rsidRPr="00A278D3" w:rsidRDefault="002F75E4" w:rsidP="00A278D3">
      <w:pPr>
        <w:spacing w:after="0" w:line="240" w:lineRule="auto"/>
        <w:ind w:left="709"/>
        <w:jc w:val="both"/>
        <w:rPr>
          <w:bCs/>
          <w:szCs w:val="24"/>
        </w:rPr>
      </w:pPr>
      <w:r w:rsidRPr="00A278D3">
        <w:rPr>
          <w:bCs/>
          <w:szCs w:val="24"/>
        </w:rPr>
        <w:t xml:space="preserve">1. </w:t>
      </w:r>
      <w:hyperlink r:id="rId10" w:tgtFrame="_blank" w:history="1">
        <w:r w:rsidRPr="00A278D3">
          <w:rPr>
            <w:rStyle w:val="a3"/>
            <w:bCs/>
            <w:szCs w:val="24"/>
          </w:rPr>
          <w:t>http://siblec.ru</w:t>
        </w:r>
      </w:hyperlink>
      <w:r w:rsidRPr="00A278D3">
        <w:rPr>
          <w:bCs/>
          <w:szCs w:val="24"/>
        </w:rPr>
        <w:t xml:space="preserve"> - Справочник по Высшей математике </w:t>
      </w:r>
    </w:p>
    <w:p w:rsidR="002F75E4" w:rsidRPr="00A278D3" w:rsidRDefault="002F75E4" w:rsidP="00A278D3">
      <w:pPr>
        <w:spacing w:after="0" w:line="240" w:lineRule="auto"/>
        <w:ind w:left="709"/>
        <w:jc w:val="both"/>
        <w:rPr>
          <w:bCs/>
          <w:szCs w:val="24"/>
        </w:rPr>
      </w:pPr>
      <w:r w:rsidRPr="00A278D3">
        <w:rPr>
          <w:bCs/>
          <w:szCs w:val="24"/>
        </w:rPr>
        <w:t xml:space="preserve">2. </w:t>
      </w:r>
      <w:hyperlink r:id="rId11" w:tgtFrame="_blank" w:history="1">
        <w:r w:rsidRPr="00A278D3">
          <w:rPr>
            <w:rStyle w:val="a3"/>
            <w:bCs/>
            <w:szCs w:val="24"/>
          </w:rPr>
          <w:t>http://matclub.ru</w:t>
        </w:r>
      </w:hyperlink>
      <w:r w:rsidRPr="00A278D3">
        <w:rPr>
          <w:bCs/>
          <w:szCs w:val="24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2F75E4" w:rsidRPr="00A278D3" w:rsidRDefault="002F75E4" w:rsidP="00A278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59"/>
        <w:jc w:val="both"/>
        <w:rPr>
          <w:bCs/>
          <w:szCs w:val="24"/>
        </w:rPr>
      </w:pPr>
      <w:r w:rsidRPr="00A278D3">
        <w:rPr>
          <w:bCs/>
          <w:szCs w:val="24"/>
        </w:rPr>
        <w:t xml:space="preserve">3. </w:t>
      </w:r>
      <w:hyperlink r:id="rId12" w:history="1">
        <w:r w:rsidRPr="00A278D3">
          <w:rPr>
            <w:rStyle w:val="a3"/>
            <w:bCs/>
            <w:szCs w:val="24"/>
          </w:rPr>
          <w:t>www.exponenta.ru</w:t>
        </w:r>
      </w:hyperlink>
      <w:r w:rsidRPr="00A278D3">
        <w:rPr>
          <w:bCs/>
          <w:szCs w:val="24"/>
        </w:rPr>
        <w:t xml:space="preserve"> - Образовательный математический сайт</w:t>
      </w:r>
    </w:p>
    <w:p w:rsidR="002F75E4" w:rsidRPr="00A278D3" w:rsidRDefault="002F75E4" w:rsidP="00A278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59"/>
        <w:jc w:val="both"/>
        <w:rPr>
          <w:bCs/>
          <w:szCs w:val="24"/>
        </w:rPr>
      </w:pPr>
      <w:r w:rsidRPr="00A278D3">
        <w:rPr>
          <w:bCs/>
          <w:szCs w:val="24"/>
        </w:rPr>
        <w:t xml:space="preserve">4.  </w:t>
      </w:r>
      <w:hyperlink r:id="rId13" w:history="1">
        <w:r w:rsidRPr="00A278D3">
          <w:rPr>
            <w:rStyle w:val="a3"/>
            <w:bCs/>
            <w:szCs w:val="24"/>
          </w:rPr>
          <w:t>www.math24.ru</w:t>
        </w:r>
      </w:hyperlink>
      <w:r w:rsidRPr="00A278D3">
        <w:rPr>
          <w:bCs/>
          <w:szCs w:val="24"/>
        </w:rPr>
        <w:t xml:space="preserve">  – Математический анализ.</w:t>
      </w:r>
    </w:p>
    <w:p w:rsidR="002F75E4" w:rsidRDefault="002F75E4" w:rsidP="00A278D3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4"/>
        </w:rPr>
      </w:pPr>
      <w:r w:rsidRPr="00A278D3">
        <w:rPr>
          <w:bCs/>
          <w:szCs w:val="24"/>
        </w:rPr>
        <w:t xml:space="preserve">5. </w:t>
      </w:r>
      <w:hyperlink r:id="rId14" w:history="1">
        <w:r w:rsidRPr="00A278D3">
          <w:rPr>
            <w:rStyle w:val="a3"/>
            <w:bCs/>
            <w:szCs w:val="24"/>
          </w:rPr>
          <w:t>http://www.allmath.ru-</w:t>
        </w:r>
      </w:hyperlink>
      <w:r w:rsidRPr="00A278D3">
        <w:rPr>
          <w:bCs/>
          <w:szCs w:val="24"/>
        </w:rPr>
        <w:t xml:space="preserve"> Математический портал</w:t>
      </w:r>
    </w:p>
    <w:p w:rsidR="00A278D3" w:rsidRPr="00A278D3" w:rsidRDefault="00A278D3" w:rsidP="00A278D3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4"/>
        </w:rPr>
      </w:pPr>
    </w:p>
    <w:p w:rsidR="002F75E4" w:rsidRPr="00A278D3" w:rsidRDefault="002F75E4" w:rsidP="00A278D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0" w:name="_Toc463002355"/>
      <w:bookmarkStart w:id="11" w:name="_Toc462408069"/>
      <w:bookmarkStart w:id="12" w:name="_Toc474241831"/>
      <w:r w:rsidRPr="00A278D3">
        <w:rPr>
          <w:rFonts w:ascii="Times New Roman" w:hAnsi="Times New Roman"/>
          <w:sz w:val="24"/>
          <w:szCs w:val="24"/>
        </w:rPr>
        <w:t>4. КОНТРОЛЬ И ОЦЕНКА РЕЗУЛЬТАТОВ ОСВОЕНИЯ ДИСЦИПЛИНЫ</w:t>
      </w:r>
      <w:bookmarkEnd w:id="10"/>
      <w:bookmarkEnd w:id="11"/>
      <w:bookmarkEnd w:id="12"/>
    </w:p>
    <w:p w:rsidR="002F75E4" w:rsidRPr="00A278D3" w:rsidRDefault="002F75E4" w:rsidP="00A278D3">
      <w:pPr>
        <w:spacing w:after="0" w:line="240" w:lineRule="auto"/>
        <w:ind w:firstLine="567"/>
        <w:jc w:val="both"/>
        <w:rPr>
          <w:szCs w:val="24"/>
        </w:rPr>
      </w:pPr>
      <w:r w:rsidRPr="00A278D3">
        <w:rPr>
          <w:szCs w:val="24"/>
        </w:rPr>
        <w:t xml:space="preserve">Контроль и оценка результатов освоения дисциплины </w:t>
      </w:r>
      <w:r w:rsidR="00A278D3" w:rsidRPr="00A278D3">
        <w:rPr>
          <w:szCs w:val="24"/>
        </w:rPr>
        <w:t>осуществляются</w:t>
      </w:r>
      <w:r w:rsidRPr="00A278D3">
        <w:rPr>
          <w:szCs w:val="24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37527D" w:rsidRDefault="0037527D" w:rsidP="002F75E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792"/>
      </w:tblGrid>
      <w:tr w:rsidR="002F75E4" w:rsidRPr="00A278D3" w:rsidTr="002F75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4" w:rsidRPr="00A278D3" w:rsidRDefault="002F75E4" w:rsidP="00A278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78D3">
              <w:rPr>
                <w:b/>
                <w:bCs/>
                <w:szCs w:val="24"/>
              </w:rPr>
              <w:t>Результаты обучения</w:t>
            </w:r>
          </w:p>
          <w:p w:rsidR="002F75E4" w:rsidRPr="00A278D3" w:rsidRDefault="002F75E4" w:rsidP="00A278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78D3">
              <w:rPr>
                <w:b/>
                <w:bCs/>
                <w:szCs w:val="24"/>
              </w:rPr>
              <w:t>(освоенные умения, усвоенные 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A278D3" w:rsidRDefault="002F75E4" w:rsidP="00A278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78D3">
              <w:rPr>
                <w:b/>
                <w:szCs w:val="24"/>
              </w:rPr>
              <w:t>Коды компетенций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E4" w:rsidRPr="00A278D3" w:rsidRDefault="002F75E4" w:rsidP="00A278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278D3">
              <w:rPr>
                <w:b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D411F" w:rsidRPr="00A278D3" w:rsidTr="007D41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F" w:rsidRPr="00A278D3" w:rsidRDefault="007D411F" w:rsidP="00A278D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A278D3">
              <w:rPr>
                <w:b/>
                <w:color w:val="000000"/>
                <w:szCs w:val="24"/>
              </w:rPr>
              <w:t>Раздел 1.</w:t>
            </w:r>
          </w:p>
          <w:p w:rsidR="007D411F" w:rsidRPr="00A278D3" w:rsidRDefault="007D411F" w:rsidP="00A278D3">
            <w:pPr>
              <w:spacing w:after="0" w:line="240" w:lineRule="auto"/>
              <w:ind w:firstLine="298"/>
              <w:rPr>
                <w:szCs w:val="24"/>
              </w:rPr>
            </w:pPr>
            <w:r w:rsidRPr="00A278D3">
              <w:rPr>
                <w:i/>
                <w:color w:val="000000"/>
                <w:szCs w:val="24"/>
              </w:rPr>
              <w:t>Знание</w:t>
            </w:r>
            <w:r w:rsidRPr="00A278D3">
              <w:rPr>
                <w:color w:val="000000"/>
                <w:szCs w:val="24"/>
              </w:rPr>
              <w:t xml:space="preserve">: </w:t>
            </w:r>
            <w:r w:rsidRPr="00A278D3">
              <w:rPr>
                <w:szCs w:val="24"/>
              </w:rPr>
              <w:t xml:space="preserve">основные понятия и методы </w:t>
            </w:r>
            <w:r w:rsidRPr="00A278D3">
              <w:rPr>
                <w:color w:val="000000"/>
                <w:szCs w:val="24"/>
              </w:rPr>
              <w:t>теории комплексных чисел.</w:t>
            </w:r>
            <w:r w:rsidR="00B9433B" w:rsidRPr="00A278D3">
              <w:rPr>
                <w:szCs w:val="24"/>
              </w:rPr>
              <w:t xml:space="preserve"> Значение математики в профессиональной деятельности и при освоении ППССЗ</w:t>
            </w:r>
          </w:p>
          <w:p w:rsidR="00B9433B" w:rsidRPr="00A278D3" w:rsidRDefault="00B9433B" w:rsidP="00A278D3">
            <w:pPr>
              <w:spacing w:after="0" w:line="240" w:lineRule="auto"/>
              <w:ind w:firstLine="298"/>
              <w:rPr>
                <w:color w:val="000000"/>
                <w:szCs w:val="24"/>
              </w:rPr>
            </w:pPr>
            <w:r w:rsidRPr="00A278D3">
              <w:rPr>
                <w:szCs w:val="24"/>
              </w:rPr>
              <w:t>Основные математические методы решения прикладных задач в области профессиональной деятельности</w:t>
            </w:r>
          </w:p>
          <w:p w:rsidR="007D411F" w:rsidRPr="00A278D3" w:rsidRDefault="007D411F" w:rsidP="00A278D3">
            <w:pPr>
              <w:spacing w:after="0" w:line="240" w:lineRule="auto"/>
              <w:ind w:firstLine="298"/>
              <w:rPr>
                <w:color w:val="000000"/>
                <w:szCs w:val="24"/>
              </w:rPr>
            </w:pPr>
            <w:r w:rsidRPr="00A278D3">
              <w:rPr>
                <w:i/>
                <w:color w:val="000000"/>
                <w:szCs w:val="24"/>
              </w:rPr>
              <w:t xml:space="preserve">Умение: </w:t>
            </w:r>
            <w:r w:rsidRPr="00A278D3">
              <w:rPr>
                <w:color w:val="000000"/>
                <w:szCs w:val="24"/>
              </w:rPr>
              <w:t xml:space="preserve"> выполнять операции над комплексными числами в разных формах; переходить из одной формы представления комплексных чисел к другой.</w:t>
            </w:r>
          </w:p>
          <w:p w:rsidR="00B9433B" w:rsidRPr="00A278D3" w:rsidRDefault="00B9433B" w:rsidP="00A2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>Решать прикладные задачи в области профессиональной деятельности;</w:t>
            </w:r>
          </w:p>
          <w:p w:rsidR="007D411F" w:rsidRPr="00A278D3" w:rsidRDefault="00B9433B" w:rsidP="00A2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>применять простые математические модели систем и процессов в сфере</w:t>
            </w:r>
            <w:r w:rsidR="00A278D3">
              <w:rPr>
                <w:szCs w:val="24"/>
              </w:rPr>
              <w:t xml:space="preserve"> профессиональной 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ОК 1 - 9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ПК 1.1 - 1.3,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2.1 - 2.3,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3.1 - 3.4,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4.1 - 4.4,</w:t>
            </w:r>
          </w:p>
          <w:p w:rsidR="0037527D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5.1 - 5.2</w:t>
            </w:r>
          </w:p>
          <w:p w:rsidR="0037527D" w:rsidRPr="00A278D3" w:rsidRDefault="0037527D" w:rsidP="00A278D3">
            <w:pPr>
              <w:spacing w:after="0" w:line="240" w:lineRule="auto"/>
              <w:rPr>
                <w:b/>
                <w:szCs w:val="24"/>
              </w:rPr>
            </w:pPr>
            <w:r w:rsidRPr="00A278D3">
              <w:rPr>
                <w:szCs w:val="24"/>
                <w:lang w:eastAsia="ru-RU"/>
              </w:rPr>
              <w:t>6.1-6.5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1F" w:rsidRPr="00A278D3" w:rsidRDefault="007D411F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Оценка:</w:t>
            </w:r>
          </w:p>
          <w:p w:rsidR="007D411F" w:rsidRPr="00A278D3" w:rsidRDefault="007D411F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 xml:space="preserve">- контрольных и тестовых заданий по теме (разделу); </w:t>
            </w:r>
          </w:p>
          <w:p w:rsidR="007D411F" w:rsidRPr="00A278D3" w:rsidRDefault="007D411F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- устного и письменного опроса.</w:t>
            </w:r>
          </w:p>
          <w:p w:rsidR="007D411F" w:rsidRPr="00A278D3" w:rsidRDefault="007D411F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 выполнения индивидуальных домашних заданий.</w:t>
            </w:r>
          </w:p>
          <w:p w:rsidR="007D411F" w:rsidRPr="00A278D3" w:rsidRDefault="007D411F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Подготовка докладов.</w:t>
            </w:r>
          </w:p>
          <w:p w:rsidR="007D411F" w:rsidRPr="00A278D3" w:rsidRDefault="007D411F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Зачет выполнения и защиты практических работ.</w:t>
            </w:r>
          </w:p>
        </w:tc>
      </w:tr>
      <w:tr w:rsidR="007D411F" w:rsidRPr="00A278D3" w:rsidTr="007D41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1F" w:rsidRPr="00A278D3" w:rsidRDefault="007D411F" w:rsidP="00A278D3">
            <w:pPr>
              <w:spacing w:after="0" w:line="240" w:lineRule="auto"/>
              <w:rPr>
                <w:b/>
                <w:szCs w:val="24"/>
              </w:rPr>
            </w:pPr>
            <w:r w:rsidRPr="00A278D3">
              <w:rPr>
                <w:b/>
                <w:szCs w:val="24"/>
              </w:rPr>
              <w:t>Раздел 2.</w:t>
            </w:r>
          </w:p>
          <w:p w:rsidR="007D411F" w:rsidRPr="00A278D3" w:rsidRDefault="007D411F" w:rsidP="00A278D3">
            <w:pPr>
              <w:spacing w:after="0" w:line="240" w:lineRule="auto"/>
              <w:ind w:firstLine="298"/>
              <w:rPr>
                <w:color w:val="000000"/>
                <w:szCs w:val="24"/>
              </w:rPr>
            </w:pPr>
            <w:r w:rsidRPr="00A278D3">
              <w:rPr>
                <w:i/>
                <w:szCs w:val="24"/>
              </w:rPr>
              <w:t xml:space="preserve">Знание: </w:t>
            </w:r>
            <w:r w:rsidRPr="00A278D3">
              <w:rPr>
                <w:szCs w:val="24"/>
              </w:rPr>
              <w:t>основные понятия и методы линейной алгебры.</w:t>
            </w:r>
          </w:p>
          <w:p w:rsidR="007D411F" w:rsidRPr="00A278D3" w:rsidRDefault="007D411F" w:rsidP="00A278D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A278D3">
              <w:rPr>
                <w:i/>
                <w:szCs w:val="24"/>
              </w:rPr>
              <w:t xml:space="preserve">Умение: </w:t>
            </w:r>
            <w:r w:rsidRPr="00A278D3">
              <w:rPr>
                <w:szCs w:val="24"/>
              </w:rPr>
              <w:t xml:space="preserve"> производить операции над матрицами и определителями, решать системы линейных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ОК 1 - 9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ПК 1.1 - 1.3,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2.1 - 2.3,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3.1 - 3.4,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4.1 - 4.4,</w:t>
            </w:r>
          </w:p>
          <w:p w:rsidR="0037527D" w:rsidRPr="00A278D3" w:rsidRDefault="0037527D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5.1 - 5.2</w:t>
            </w:r>
          </w:p>
          <w:p w:rsidR="007D411F" w:rsidRPr="00A278D3" w:rsidRDefault="0037527D" w:rsidP="00A278D3">
            <w:pPr>
              <w:spacing w:after="0" w:line="240" w:lineRule="auto"/>
              <w:rPr>
                <w:b/>
                <w:szCs w:val="24"/>
              </w:rPr>
            </w:pPr>
            <w:r w:rsidRPr="00A278D3">
              <w:rPr>
                <w:szCs w:val="24"/>
                <w:lang w:eastAsia="ru-RU"/>
              </w:rPr>
              <w:t>6.1-6.5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 входного тестирования: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Оценка: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- устного и письменного опроса.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 выполнения индивидуальных домашних заданий, презентаций.</w:t>
            </w:r>
          </w:p>
          <w:p w:rsidR="007D411F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 xml:space="preserve">Зачет выполнения и защиты </w:t>
            </w:r>
            <w:r w:rsidRPr="00A278D3">
              <w:rPr>
                <w:szCs w:val="24"/>
              </w:rPr>
              <w:lastRenderedPageBreak/>
              <w:t>практических работ.</w:t>
            </w:r>
          </w:p>
        </w:tc>
      </w:tr>
      <w:tr w:rsidR="007E740C" w:rsidRPr="00A278D3" w:rsidTr="007D41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C" w:rsidRPr="00A278D3" w:rsidRDefault="003D1560" w:rsidP="00A278D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A278D3">
              <w:rPr>
                <w:b/>
                <w:color w:val="000000"/>
                <w:szCs w:val="24"/>
              </w:rPr>
              <w:lastRenderedPageBreak/>
              <w:t>Разделы 3</w:t>
            </w:r>
          </w:p>
          <w:p w:rsidR="00B9433B" w:rsidRPr="00A278D3" w:rsidRDefault="007E740C" w:rsidP="00A278D3">
            <w:pPr>
              <w:spacing w:after="0" w:line="240" w:lineRule="auto"/>
              <w:ind w:firstLine="298"/>
              <w:rPr>
                <w:szCs w:val="24"/>
              </w:rPr>
            </w:pPr>
            <w:r w:rsidRPr="00A278D3">
              <w:rPr>
                <w:i/>
                <w:color w:val="000000"/>
                <w:szCs w:val="24"/>
              </w:rPr>
              <w:t xml:space="preserve">Знание: </w:t>
            </w:r>
            <w:r w:rsidRPr="00A278D3">
              <w:rPr>
                <w:szCs w:val="24"/>
              </w:rPr>
              <w:t xml:space="preserve">основные понятия и </w:t>
            </w:r>
            <w:r w:rsidR="00A278D3">
              <w:rPr>
                <w:szCs w:val="24"/>
              </w:rPr>
              <w:t>методы математического анализа.</w:t>
            </w:r>
          </w:p>
          <w:p w:rsidR="007E740C" w:rsidRPr="00A278D3" w:rsidRDefault="007E740C" w:rsidP="00A278D3">
            <w:pPr>
              <w:spacing w:after="0" w:line="240" w:lineRule="auto"/>
              <w:ind w:firstLine="298"/>
              <w:rPr>
                <w:color w:val="000000"/>
                <w:szCs w:val="24"/>
              </w:rPr>
            </w:pPr>
            <w:r w:rsidRPr="00A278D3">
              <w:rPr>
                <w:i/>
                <w:color w:val="000000"/>
                <w:szCs w:val="24"/>
              </w:rPr>
              <w:t xml:space="preserve">Умение: </w:t>
            </w:r>
            <w:r w:rsidRPr="00A278D3">
              <w:rPr>
                <w:color w:val="000000"/>
                <w:szCs w:val="24"/>
              </w:rPr>
              <w:t xml:space="preserve"> вычислять производные и дифференциалы, неопределенные и определенные интегралы;  исследовать на сходимость числовые ряды, находить частные производные и дифференциалы функций нескольких переменных, вычислять двойные интегралы; вычислять двойные интегралы; решать обыкновенные дифференциальные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ОК 1 - 9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ПК 1.1 - 1.3,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2.1 - 2.3,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3.1 - 3.4,</w:t>
            </w:r>
          </w:p>
          <w:p w:rsidR="00A70C68" w:rsidRPr="00A278D3" w:rsidRDefault="00A70C68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4.1 - 4.4,</w:t>
            </w:r>
          </w:p>
          <w:p w:rsidR="0037527D" w:rsidRPr="00A278D3" w:rsidRDefault="0037527D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5.1 - 5.2</w:t>
            </w:r>
          </w:p>
          <w:p w:rsidR="007E740C" w:rsidRPr="00A278D3" w:rsidRDefault="0037527D" w:rsidP="00A278D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278D3">
              <w:rPr>
                <w:szCs w:val="24"/>
                <w:lang w:eastAsia="ru-RU"/>
              </w:rPr>
              <w:t>6.1-6.5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Оценка: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 xml:space="preserve">- самостоятельных работ по теме (разделу); 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- различных форм опроса.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Оценка выполнения индивидуальных домашних заданий, творческих заданий.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Зачет выполнения и защиты практических работ.</w:t>
            </w:r>
          </w:p>
          <w:p w:rsidR="007E740C" w:rsidRPr="00A278D3" w:rsidRDefault="007E740C" w:rsidP="00A278D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E740C" w:rsidRPr="00A278D3" w:rsidTr="007E74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C" w:rsidRPr="00A278D3" w:rsidRDefault="003D1560" w:rsidP="00A278D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A278D3">
              <w:rPr>
                <w:b/>
                <w:color w:val="000000"/>
                <w:szCs w:val="24"/>
              </w:rPr>
              <w:t>Раздел  4</w:t>
            </w:r>
          </w:p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i/>
                <w:color w:val="000000"/>
                <w:szCs w:val="24"/>
              </w:rPr>
              <w:t xml:space="preserve">Знание: </w:t>
            </w:r>
            <w:r w:rsidRPr="00A278D3">
              <w:rPr>
                <w:szCs w:val="24"/>
              </w:rPr>
              <w:t>основные понятия комбинаторики, теории вероятностей и математической статистики;</w:t>
            </w:r>
          </w:p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i/>
                <w:color w:val="000000"/>
                <w:szCs w:val="24"/>
              </w:rPr>
              <w:t xml:space="preserve">Умение: </w:t>
            </w:r>
            <w:r w:rsidRPr="00A278D3">
              <w:rPr>
                <w:szCs w:val="24"/>
              </w:rPr>
              <w:t xml:space="preserve"> 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задач;</w:t>
            </w:r>
          </w:p>
          <w:p w:rsidR="007E740C" w:rsidRPr="00A278D3" w:rsidRDefault="007E740C" w:rsidP="00A278D3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i/>
                <w:szCs w:val="24"/>
              </w:rPr>
            </w:pPr>
            <w:r w:rsidRPr="00A278D3">
              <w:rPr>
                <w:i/>
                <w:szCs w:val="24"/>
              </w:rPr>
              <w:t>Владение:</w:t>
            </w:r>
          </w:p>
          <w:p w:rsidR="007E740C" w:rsidRPr="00A278D3" w:rsidRDefault="007E740C" w:rsidP="00A278D3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b/>
                <w:color w:val="000000"/>
                <w:szCs w:val="24"/>
              </w:rPr>
            </w:pPr>
            <w:r w:rsidRPr="00A278D3">
              <w:rPr>
                <w:szCs w:val="24"/>
              </w:rPr>
              <w:t>анализ практической реализации вероятностных моделей случайных событий и случайных величин;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8" w:rsidRPr="00A278D3" w:rsidRDefault="00A70C68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ОК 1 - 9</w:t>
            </w:r>
          </w:p>
          <w:p w:rsidR="00A70C68" w:rsidRPr="00A278D3" w:rsidRDefault="00A70C68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ПК 1.1 - 1.3,</w:t>
            </w:r>
          </w:p>
          <w:p w:rsidR="00A70C68" w:rsidRPr="00A278D3" w:rsidRDefault="00A70C68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2.1 - 2.3,</w:t>
            </w:r>
          </w:p>
          <w:p w:rsidR="00A70C68" w:rsidRPr="00A278D3" w:rsidRDefault="00A70C68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3.1 - 3.4,</w:t>
            </w:r>
          </w:p>
          <w:p w:rsidR="00A70C68" w:rsidRPr="00A278D3" w:rsidRDefault="00A70C68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</w:rPr>
              <w:t>4.1 - 4.4,</w:t>
            </w:r>
          </w:p>
          <w:p w:rsidR="0037527D" w:rsidRPr="00A278D3" w:rsidRDefault="0037527D" w:rsidP="00A278D3">
            <w:pPr>
              <w:spacing w:after="0" w:line="240" w:lineRule="auto"/>
              <w:rPr>
                <w:szCs w:val="24"/>
                <w:lang w:eastAsia="ru-RU"/>
              </w:rPr>
            </w:pPr>
            <w:r w:rsidRPr="00A278D3">
              <w:rPr>
                <w:szCs w:val="24"/>
                <w:lang w:eastAsia="ru-RU"/>
              </w:rPr>
              <w:t>5.1 - 5.2</w:t>
            </w:r>
          </w:p>
          <w:p w:rsidR="007E740C" w:rsidRPr="00A278D3" w:rsidRDefault="0037527D" w:rsidP="00A278D3">
            <w:pPr>
              <w:spacing w:after="0" w:line="240" w:lineRule="auto"/>
              <w:jc w:val="both"/>
              <w:rPr>
                <w:szCs w:val="24"/>
              </w:rPr>
            </w:pPr>
            <w:r w:rsidRPr="00A278D3">
              <w:rPr>
                <w:szCs w:val="24"/>
                <w:lang w:eastAsia="ru-RU"/>
              </w:rPr>
              <w:t>6.1-6.5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>Оценка:</w:t>
            </w:r>
          </w:p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 xml:space="preserve">- самостоятельных работ по теме (разделу); </w:t>
            </w:r>
          </w:p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>- различных форм опроса.</w:t>
            </w:r>
          </w:p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>Оценка выполнения индивидуальных домашних заданий, творческих заданий.</w:t>
            </w:r>
          </w:p>
          <w:p w:rsidR="007E740C" w:rsidRPr="00A278D3" w:rsidRDefault="007E740C" w:rsidP="00A278D3">
            <w:pPr>
              <w:spacing w:after="0" w:line="240" w:lineRule="auto"/>
              <w:rPr>
                <w:szCs w:val="24"/>
              </w:rPr>
            </w:pPr>
            <w:r w:rsidRPr="00A278D3">
              <w:rPr>
                <w:szCs w:val="24"/>
              </w:rPr>
              <w:t>Зачет выполнения и защиты практических работ.</w:t>
            </w:r>
          </w:p>
        </w:tc>
      </w:tr>
    </w:tbl>
    <w:p w:rsidR="00A278D3" w:rsidRDefault="00A278D3" w:rsidP="00C42188">
      <w:pPr>
        <w:spacing w:after="0"/>
        <w:jc w:val="center"/>
        <w:rPr>
          <w:b/>
        </w:rPr>
      </w:pPr>
    </w:p>
    <w:p w:rsidR="003C37A3" w:rsidRPr="00A278D3" w:rsidRDefault="00612462" w:rsidP="00A278D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Перечень вопросов для зачета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Матрицы: основные понятия, виды матриц, операции над матрицами и их свойства.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 xml:space="preserve">Определитель 2-го, 3-го и </w:t>
      </w:r>
      <w:r w:rsidRPr="00A278D3">
        <w:rPr>
          <w:szCs w:val="24"/>
          <w:lang w:val="en-US"/>
        </w:rPr>
        <w:t>n</w:t>
      </w:r>
      <w:r w:rsidRPr="00A278D3">
        <w:rPr>
          <w:szCs w:val="24"/>
        </w:rPr>
        <w:t>-го порядка. Правило треугольников. Минор и алгебраическое дополнение. Теорема Лапласа. Свойства определителей.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 xml:space="preserve">Понятие системы линейных уравнений. Решение систем линейных уравнений с помощью формулы </w:t>
      </w:r>
      <w:proofErr w:type="spellStart"/>
      <w:r w:rsidRPr="00A278D3">
        <w:rPr>
          <w:szCs w:val="24"/>
        </w:rPr>
        <w:t>Крамера</w:t>
      </w:r>
      <w:proofErr w:type="spellEnd"/>
      <w:r w:rsidRPr="00A278D3">
        <w:rPr>
          <w:szCs w:val="24"/>
        </w:rPr>
        <w:t>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Системы линейных алгебраических уравнений. Решение систем линейных уравнений матричным методом и методом Гаусса.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Действительная функция одной переменной. Предел функции в точке. Свойства пределов.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Бесконечно малые и бесконечно большие величины. Односторонние пределы. Замечательные пределы. Равносильные функции.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Понятие непрерывной функции в точке и на промежутке. Свойства функций непрерывных на отрезке.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Точки разрыва и их классификация.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Производная функции. Геометрический смысл производной. Правила дифференцирования.  Производная сложной функции.  Производные высших порядков.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Дифференциал функции. Свойства дифференциала. Дифференциалы высших порядков.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Асимптота графика функции. Нахождение уравнений вертикальных, горизонтальных и наклонных асимптот графика функции.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lastRenderedPageBreak/>
        <w:t>Исследование промежутков возрастания и убывания функции. Экстремумы функции.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Исследование направления выпуклости функции. Точки перегиба.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Общая схема исследования функции и построение ее графика.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Понятие первообразной функции. Теорема о первообразных. Понятие      неопределенного интеграла.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Понятие неопределенного интеграла. Геометрический смысл и свойства неопределенного интеграла.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Таблица основных интегралов. Метод замены переменной в неопределенном интеграле.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Определение комплексного числа в алгебраической форме. Геометрическое изображение комплексных чисел. Решение алгебраических уравнений.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Понятие определенного  интеграла. Свойства определенного интеграла. Формула Ньютона-Лейбница. Методы замены переменной и интегрирования по частям в определенном интеграле.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Понятие определенного  интеграла. Свойства определенного интеграла. Геометрические приложения определенного интеграла.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Действительная функция нескольких переменных. Понятие предела и непрерывности функции нескольких переменных. Частные производные и дифференциал функции нескольких переменных.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Действительная функция нескольких переменных. Понятие предела и непрерывности функции нескольких переменных. Частные производные и дифференциалы высших порядков функции нескольких переменных.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Экстремумы функции нескольких переменных. Наибольшее и наименьшее значения функции нескольких переменных.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Понятие двойного интеграла. Методы вычисления двойных интегралов.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Таблица основных интегралов. Метод интегрирования по частям в неопределенном интеграле.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Дифференциальные уравнения первого порядка. Общее и частное решения. Уравнения с разделяющимися переменными.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Решение однородных и линейных дифференциальных уравнений первого порядка.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Линейные дифференциальные уравнения второго порядка с постоянными коэффициентами. Способы решения уравнений второго порядка без правой части.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Линейные неоднородные дифференциальные уравнения второго порядка с постоянными коэффициентами и способы их решения.</w:t>
      </w:r>
    </w:p>
    <w:p w:rsidR="003C37A3" w:rsidRPr="00A278D3" w:rsidRDefault="003C37A3" w:rsidP="00A278D3">
      <w:pPr>
        <w:numPr>
          <w:ilvl w:val="0"/>
          <w:numId w:val="12"/>
        </w:numPr>
        <w:spacing w:after="0" w:line="240" w:lineRule="auto"/>
        <w:ind w:left="0" w:firstLine="709"/>
        <w:rPr>
          <w:szCs w:val="24"/>
        </w:rPr>
      </w:pPr>
      <w:r w:rsidRPr="00A278D3">
        <w:rPr>
          <w:szCs w:val="24"/>
        </w:rPr>
        <w:t>Дискретные и непрерывные случайные величины.</w:t>
      </w:r>
    </w:p>
    <w:p w:rsidR="003C37A3" w:rsidRPr="00A278D3" w:rsidRDefault="003C37A3" w:rsidP="00A278D3">
      <w:pPr>
        <w:spacing w:after="0" w:line="240" w:lineRule="auto"/>
        <w:ind w:firstLine="709"/>
        <w:jc w:val="both"/>
        <w:rPr>
          <w:b/>
          <w:szCs w:val="24"/>
        </w:rPr>
      </w:pPr>
    </w:p>
    <w:p w:rsidR="002F75E4" w:rsidRPr="00A278D3" w:rsidRDefault="002F75E4" w:rsidP="00A278D3">
      <w:pPr>
        <w:spacing w:after="0" w:line="240" w:lineRule="auto"/>
        <w:ind w:firstLine="709"/>
        <w:jc w:val="both"/>
        <w:rPr>
          <w:szCs w:val="24"/>
        </w:rPr>
      </w:pPr>
      <w:r w:rsidRPr="00A278D3">
        <w:rPr>
          <w:b/>
          <w:szCs w:val="24"/>
        </w:rPr>
        <w:t>Описание шкал оценивания</w:t>
      </w:r>
    </w:p>
    <w:p w:rsidR="002F75E4" w:rsidRPr="00A278D3" w:rsidRDefault="002F75E4" w:rsidP="00A278D3">
      <w:pPr>
        <w:spacing w:after="0" w:line="240" w:lineRule="auto"/>
        <w:ind w:firstLine="709"/>
        <w:jc w:val="both"/>
        <w:rPr>
          <w:szCs w:val="24"/>
        </w:rPr>
      </w:pPr>
      <w:r w:rsidRPr="00A278D3">
        <w:rPr>
          <w:szCs w:val="24"/>
        </w:rPr>
        <w:t xml:space="preserve">Итоговый контроль качества усвоения студентами содержания дисциплины проводится в виде экзамена, на </w:t>
      </w:r>
      <w:r w:rsidR="00A278D3" w:rsidRPr="00A278D3">
        <w:rPr>
          <w:szCs w:val="24"/>
        </w:rPr>
        <w:t>котором определяется</w:t>
      </w:r>
      <w:r w:rsidRPr="00A278D3">
        <w:rPr>
          <w:szCs w:val="24"/>
        </w:rPr>
        <w:t>:</w:t>
      </w:r>
    </w:p>
    <w:p w:rsidR="002F75E4" w:rsidRPr="00A278D3" w:rsidRDefault="002F75E4" w:rsidP="00A278D3">
      <w:pPr>
        <w:pStyle w:val="a6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278D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2F75E4" w:rsidRPr="00A278D3" w:rsidRDefault="002F75E4" w:rsidP="00A278D3">
      <w:pPr>
        <w:pStyle w:val="a6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278D3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2F75E4" w:rsidRPr="00A278D3" w:rsidRDefault="002F75E4" w:rsidP="00A278D3">
      <w:pPr>
        <w:pStyle w:val="a6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278D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2F75E4" w:rsidRDefault="00A278D3" w:rsidP="00A278D3">
      <w:pPr>
        <w:spacing w:after="0" w:line="240" w:lineRule="auto"/>
        <w:ind w:firstLine="709"/>
        <w:jc w:val="both"/>
        <w:rPr>
          <w:szCs w:val="24"/>
        </w:rPr>
      </w:pPr>
      <w:r w:rsidRPr="00A278D3">
        <w:rPr>
          <w:szCs w:val="24"/>
        </w:rPr>
        <w:t>Экзамен проводится</w:t>
      </w:r>
      <w:r w:rsidR="002F75E4" w:rsidRPr="00A278D3">
        <w:rPr>
          <w:szCs w:val="24"/>
        </w:rPr>
        <w:t xml:space="preserve"> в устной форме. Устная часть </w:t>
      </w:r>
      <w:r w:rsidRPr="00A278D3">
        <w:rPr>
          <w:szCs w:val="24"/>
        </w:rPr>
        <w:t>экзамена заключается</w:t>
      </w:r>
      <w:r w:rsidR="002F75E4" w:rsidRPr="00A278D3">
        <w:rPr>
          <w:szCs w:val="24"/>
        </w:rPr>
        <w:t xml:space="preserve"> в ответе студентом на теоретические вопросы курса и решение задач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szCs w:val="24"/>
        </w:rPr>
        <w:t>дент должен дать краткий ответ.</w:t>
      </w:r>
    </w:p>
    <w:p w:rsidR="00A278D3" w:rsidRPr="00A278D3" w:rsidRDefault="00A278D3" w:rsidP="00A278D3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648"/>
      </w:tblGrid>
      <w:tr w:rsidR="002F75E4" w:rsidRPr="00C42188" w:rsidTr="002F75E4">
        <w:trPr>
          <w:trHeight w:val="3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b/>
                <w:snapToGrid w:val="0"/>
                <w:szCs w:val="24"/>
              </w:rPr>
            </w:pPr>
            <w:r w:rsidRPr="00C42188">
              <w:rPr>
                <w:b/>
                <w:snapToGrid w:val="0"/>
                <w:szCs w:val="24"/>
              </w:rPr>
              <w:t>Оценка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b/>
                <w:snapToGrid w:val="0"/>
                <w:szCs w:val="24"/>
              </w:rPr>
            </w:pPr>
            <w:r w:rsidRPr="00C42188">
              <w:rPr>
                <w:b/>
                <w:snapToGrid w:val="0"/>
                <w:szCs w:val="24"/>
              </w:rPr>
              <w:t>Уровень подготовки</w:t>
            </w:r>
          </w:p>
        </w:tc>
      </w:tr>
      <w:tr w:rsidR="002F75E4" w:rsidRPr="00C42188" w:rsidTr="002F75E4">
        <w:trPr>
          <w:trHeight w:val="3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snapToGrid w:val="0"/>
                <w:szCs w:val="24"/>
              </w:rPr>
            </w:pPr>
            <w:r w:rsidRPr="00C42188">
              <w:rPr>
                <w:snapToGrid w:val="0"/>
                <w:szCs w:val="24"/>
              </w:rPr>
              <w:lastRenderedPageBreak/>
              <w:t>Отлично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b/>
                <w:snapToGrid w:val="0"/>
                <w:szCs w:val="24"/>
              </w:rPr>
            </w:pPr>
            <w:r w:rsidRPr="00C42188">
              <w:rPr>
                <w:snapToGrid w:val="0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C42188">
              <w:rPr>
                <w:szCs w:val="24"/>
              </w:rPr>
              <w:t>тудент дал полный и развернутый ответ на все теоретические вопросы билета, не достаточно практических примеров.</w:t>
            </w:r>
          </w:p>
        </w:tc>
      </w:tr>
      <w:tr w:rsidR="002F75E4" w:rsidRPr="00C42188" w:rsidTr="002F75E4">
        <w:trPr>
          <w:trHeight w:val="6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snapToGrid w:val="0"/>
                <w:szCs w:val="24"/>
              </w:rPr>
            </w:pPr>
            <w:r w:rsidRPr="00C42188">
              <w:rPr>
                <w:snapToGrid w:val="0"/>
                <w:szCs w:val="24"/>
              </w:rPr>
              <w:t>Хорошо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szCs w:val="24"/>
              </w:rPr>
            </w:pPr>
            <w:r w:rsidRPr="00C42188">
              <w:rPr>
                <w:snapToGrid w:val="0"/>
                <w:szCs w:val="24"/>
              </w:rPr>
              <w:t xml:space="preserve">Хорошая подготовка. </w:t>
            </w:r>
            <w:r w:rsidRPr="00C42188">
              <w:rPr>
                <w:szCs w:val="24"/>
              </w:rPr>
              <w:t xml:space="preserve">Студент дает ответ на все теоретические вопросы билета, но имеются неточности в определениях понятий, утверждений и т.п. </w:t>
            </w:r>
          </w:p>
          <w:p w:rsidR="002F75E4" w:rsidRPr="00C42188" w:rsidRDefault="002F75E4" w:rsidP="007E740C">
            <w:pPr>
              <w:spacing w:after="0" w:line="240" w:lineRule="auto"/>
              <w:jc w:val="both"/>
              <w:rPr>
                <w:snapToGrid w:val="0"/>
                <w:szCs w:val="24"/>
              </w:rPr>
            </w:pPr>
            <w:r w:rsidRPr="00C42188">
              <w:rPr>
                <w:szCs w:val="24"/>
              </w:rPr>
              <w:t>Студент активно работал на практических занятиях.</w:t>
            </w:r>
          </w:p>
        </w:tc>
      </w:tr>
      <w:tr w:rsidR="002F75E4" w:rsidRPr="00C42188" w:rsidTr="002F75E4">
        <w:trPr>
          <w:trHeight w:val="2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snapToGrid w:val="0"/>
                <w:szCs w:val="24"/>
              </w:rPr>
            </w:pPr>
            <w:r w:rsidRPr="00C42188">
              <w:rPr>
                <w:snapToGrid w:val="0"/>
                <w:szCs w:val="24"/>
              </w:rPr>
              <w:t>Удовлетворительно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snapToGrid w:val="0"/>
                <w:szCs w:val="24"/>
              </w:rPr>
            </w:pPr>
            <w:r w:rsidRPr="00C42188">
              <w:rPr>
                <w:snapToGrid w:val="0"/>
                <w:szCs w:val="24"/>
              </w:rPr>
              <w:t xml:space="preserve">Минимально достаточный уровень подготовки. </w:t>
            </w:r>
            <w:r w:rsidRPr="00C42188">
              <w:rPr>
                <w:szCs w:val="24"/>
              </w:rPr>
              <w:t>Студент показывает минимальный уровень теоретических знаний, делает существенные ошибки при решении задач,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</w:tc>
      </w:tr>
      <w:tr w:rsidR="002F75E4" w:rsidRPr="00C42188" w:rsidTr="002F75E4">
        <w:trPr>
          <w:trHeight w:val="57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C42188" w:rsidRDefault="002F75E4" w:rsidP="007E740C">
            <w:pPr>
              <w:spacing w:after="0" w:line="240" w:lineRule="auto"/>
              <w:jc w:val="both"/>
              <w:rPr>
                <w:snapToGrid w:val="0"/>
                <w:szCs w:val="24"/>
              </w:rPr>
            </w:pPr>
            <w:r w:rsidRPr="00C42188">
              <w:rPr>
                <w:snapToGrid w:val="0"/>
                <w:szCs w:val="24"/>
              </w:rPr>
              <w:t>Неудовлетворительно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4" w:rsidRPr="00B96CA3" w:rsidRDefault="002F75E4" w:rsidP="007E740C">
            <w:pPr>
              <w:pStyle w:val="a4"/>
              <w:suppressLineNumbers/>
              <w:spacing w:after="0"/>
              <w:ind w:left="0"/>
              <w:jc w:val="both"/>
              <w:rPr>
                <w:b/>
                <w:lang w:eastAsia="ru-RU"/>
              </w:rPr>
            </w:pPr>
            <w:r w:rsidRPr="00B96CA3">
              <w:rPr>
                <w:snapToGrid w:val="0"/>
                <w:lang w:eastAsia="ru-RU"/>
              </w:rPr>
              <w:t>Подготовка недостаточная и требует дополнительного изучения материала.</w:t>
            </w:r>
            <w:r w:rsidRPr="00B96CA3">
              <w:rPr>
                <w:lang w:eastAsia="ru-RU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</w:tc>
      </w:tr>
    </w:tbl>
    <w:p w:rsidR="00295511" w:rsidRDefault="00295511" w:rsidP="002F75E4">
      <w:pPr>
        <w:rPr>
          <w:sz w:val="28"/>
        </w:rPr>
      </w:pPr>
    </w:p>
    <w:sectPr w:rsidR="00295511" w:rsidSect="002F75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70" w:rsidRDefault="00131B70" w:rsidP="002D20FE">
      <w:pPr>
        <w:spacing w:after="0" w:line="240" w:lineRule="auto"/>
      </w:pPr>
      <w:r>
        <w:separator/>
      </w:r>
    </w:p>
  </w:endnote>
  <w:endnote w:type="continuationSeparator" w:id="0">
    <w:p w:rsidR="00131B70" w:rsidRDefault="00131B70" w:rsidP="002D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03" w:rsidRDefault="00306803" w:rsidP="002D20F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12462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70" w:rsidRDefault="00131B70" w:rsidP="002D20FE">
      <w:pPr>
        <w:spacing w:after="0" w:line="240" w:lineRule="auto"/>
      </w:pPr>
      <w:r>
        <w:separator/>
      </w:r>
    </w:p>
  </w:footnote>
  <w:footnote w:type="continuationSeparator" w:id="0">
    <w:p w:rsidR="00131B70" w:rsidRDefault="00131B70" w:rsidP="002D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F7B"/>
    <w:multiLevelType w:val="hybridMultilevel"/>
    <w:tmpl w:val="B3AE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7353"/>
    <w:multiLevelType w:val="hybridMultilevel"/>
    <w:tmpl w:val="10AA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4D6A"/>
    <w:multiLevelType w:val="hybridMultilevel"/>
    <w:tmpl w:val="61822836"/>
    <w:lvl w:ilvl="0" w:tplc="39B8B4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5476"/>
    <w:multiLevelType w:val="hybridMultilevel"/>
    <w:tmpl w:val="F142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C2C87"/>
    <w:multiLevelType w:val="hybridMultilevel"/>
    <w:tmpl w:val="C2FE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235B4"/>
    <w:multiLevelType w:val="hybridMultilevel"/>
    <w:tmpl w:val="E91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325AC"/>
    <w:multiLevelType w:val="hybridMultilevel"/>
    <w:tmpl w:val="68BC62F0"/>
    <w:lvl w:ilvl="0" w:tplc="19A2C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51E57"/>
    <w:multiLevelType w:val="hybridMultilevel"/>
    <w:tmpl w:val="5AE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53C8"/>
    <w:multiLevelType w:val="hybridMultilevel"/>
    <w:tmpl w:val="504E0FCC"/>
    <w:lvl w:ilvl="0" w:tplc="70168F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3A50"/>
    <w:multiLevelType w:val="hybridMultilevel"/>
    <w:tmpl w:val="88EEB252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B7C98"/>
    <w:multiLevelType w:val="hybridMultilevel"/>
    <w:tmpl w:val="4402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202"/>
    <w:multiLevelType w:val="hybridMultilevel"/>
    <w:tmpl w:val="74E2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75AC5"/>
    <w:multiLevelType w:val="hybridMultilevel"/>
    <w:tmpl w:val="5756F7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A08604C"/>
    <w:multiLevelType w:val="hybridMultilevel"/>
    <w:tmpl w:val="102A9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0F44E9"/>
    <w:multiLevelType w:val="hybridMultilevel"/>
    <w:tmpl w:val="5A38A28E"/>
    <w:lvl w:ilvl="0" w:tplc="953E0CD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5"/>
  </w:num>
  <w:num w:numId="12">
    <w:abstractNumId w:val="5"/>
  </w:num>
  <w:num w:numId="13">
    <w:abstractNumId w:val="0"/>
  </w:num>
  <w:num w:numId="14">
    <w:abstractNumId w:val="4"/>
  </w:num>
  <w:num w:numId="15">
    <w:abstractNumId w:val="9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44D1"/>
    <w:rsid w:val="00004242"/>
    <w:rsid w:val="00075F0A"/>
    <w:rsid w:val="000772D0"/>
    <w:rsid w:val="000A3F30"/>
    <w:rsid w:val="00131B70"/>
    <w:rsid w:val="001950F9"/>
    <w:rsid w:val="00196AC6"/>
    <w:rsid w:val="001E2DC4"/>
    <w:rsid w:val="00295511"/>
    <w:rsid w:val="002D20FE"/>
    <w:rsid w:val="002F75E4"/>
    <w:rsid w:val="00306803"/>
    <w:rsid w:val="0033739E"/>
    <w:rsid w:val="0037230F"/>
    <w:rsid w:val="0037527D"/>
    <w:rsid w:val="0039492F"/>
    <w:rsid w:val="003C37A3"/>
    <w:rsid w:val="003D1560"/>
    <w:rsid w:val="003D1FAD"/>
    <w:rsid w:val="00431185"/>
    <w:rsid w:val="004D7F6A"/>
    <w:rsid w:val="004E180A"/>
    <w:rsid w:val="00526654"/>
    <w:rsid w:val="0056059A"/>
    <w:rsid w:val="00580274"/>
    <w:rsid w:val="005B5624"/>
    <w:rsid w:val="005E626D"/>
    <w:rsid w:val="00612462"/>
    <w:rsid w:val="00620818"/>
    <w:rsid w:val="00657D32"/>
    <w:rsid w:val="00663C16"/>
    <w:rsid w:val="0067699D"/>
    <w:rsid w:val="006844D1"/>
    <w:rsid w:val="007051CD"/>
    <w:rsid w:val="00727C3A"/>
    <w:rsid w:val="007458A7"/>
    <w:rsid w:val="007578BF"/>
    <w:rsid w:val="00771576"/>
    <w:rsid w:val="007C5671"/>
    <w:rsid w:val="007D411F"/>
    <w:rsid w:val="007E740C"/>
    <w:rsid w:val="00806F51"/>
    <w:rsid w:val="008128EE"/>
    <w:rsid w:val="00853C24"/>
    <w:rsid w:val="008557C8"/>
    <w:rsid w:val="008650D7"/>
    <w:rsid w:val="00880A2B"/>
    <w:rsid w:val="0089322E"/>
    <w:rsid w:val="00894EF4"/>
    <w:rsid w:val="008A3D49"/>
    <w:rsid w:val="008A6BA2"/>
    <w:rsid w:val="008C017C"/>
    <w:rsid w:val="008D437E"/>
    <w:rsid w:val="009D1878"/>
    <w:rsid w:val="00A24771"/>
    <w:rsid w:val="00A278D3"/>
    <w:rsid w:val="00A70C68"/>
    <w:rsid w:val="00AC0EDB"/>
    <w:rsid w:val="00B9433B"/>
    <w:rsid w:val="00B96CA3"/>
    <w:rsid w:val="00C42188"/>
    <w:rsid w:val="00C50B02"/>
    <w:rsid w:val="00CF3FD1"/>
    <w:rsid w:val="00D01AA2"/>
    <w:rsid w:val="00D73A1A"/>
    <w:rsid w:val="00E02ACE"/>
    <w:rsid w:val="00EA2287"/>
    <w:rsid w:val="00EE1275"/>
    <w:rsid w:val="00F2470E"/>
    <w:rsid w:val="00F25195"/>
    <w:rsid w:val="00FB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E2DDD-827E-4B94-9EC2-0CF7A59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D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3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230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37230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7230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37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723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4">
    <w:name w:val="Body Text Indent"/>
    <w:basedOn w:val="a"/>
    <w:link w:val="a5"/>
    <w:unhideWhenUsed/>
    <w:rsid w:val="002F75E4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5">
    <w:name w:val="Основной текст с отступом Знак"/>
    <w:link w:val="a4"/>
    <w:rsid w:val="002F75E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2F75E4"/>
    <w:pPr>
      <w:spacing w:after="120" w:line="480" w:lineRule="auto"/>
    </w:pPr>
    <w:rPr>
      <w:rFonts w:eastAsia="Times New Roman"/>
      <w:szCs w:val="24"/>
    </w:rPr>
  </w:style>
  <w:style w:type="character" w:customStyle="1" w:styleId="20">
    <w:name w:val="Основной текст 2 Знак"/>
    <w:link w:val="2"/>
    <w:semiHidden/>
    <w:rsid w:val="002F75E4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F75E4"/>
    <w:pPr>
      <w:spacing w:after="0"/>
      <w:ind w:left="720"/>
      <w:contextualSpacing/>
      <w:jc w:val="both"/>
    </w:pPr>
    <w:rPr>
      <w:rFonts w:ascii="Calibri" w:hAnsi="Calibri"/>
      <w:sz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2F75E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Абзац списка1"/>
    <w:basedOn w:val="a"/>
    <w:rsid w:val="008C017C"/>
    <w:pPr>
      <w:ind w:left="720"/>
    </w:pPr>
    <w:rPr>
      <w:rFonts w:ascii="Calibri" w:eastAsia="Times New Roman" w:hAnsi="Calibri"/>
      <w:sz w:val="22"/>
    </w:rPr>
  </w:style>
  <w:style w:type="character" w:styleId="a8">
    <w:name w:val="FollowedHyperlink"/>
    <w:uiPriority w:val="99"/>
    <w:semiHidden/>
    <w:unhideWhenUsed/>
    <w:rsid w:val="00A70C68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D20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20FE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D20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20FE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rsid w:val="0030680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onent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clu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bl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386520" TargetMode="External"/><Relationship Id="rId14" Type="http://schemas.openxmlformats.org/officeDocument/2006/relationships/hyperlink" Target="http://www.allmath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786B-ABDD-4B3E-9ABE-2DCEF015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24544</CharactersWithSpaces>
  <SharedDoc>false</SharedDoc>
  <HLinks>
    <vt:vector size="60" baseType="variant">
      <vt:variant>
        <vt:i4>7340158</vt:i4>
      </vt:variant>
      <vt:variant>
        <vt:i4>42</vt:i4>
      </vt:variant>
      <vt:variant>
        <vt:i4>0</vt:i4>
      </vt:variant>
      <vt:variant>
        <vt:i4>5</vt:i4>
      </vt:variant>
      <vt:variant>
        <vt:lpwstr>http://www.allmath.ru-/</vt:lpwstr>
      </vt:variant>
      <vt:variant>
        <vt:lpwstr/>
      </vt:variant>
      <vt:variant>
        <vt:i4>5963807</vt:i4>
      </vt:variant>
      <vt:variant>
        <vt:i4>39</vt:i4>
      </vt:variant>
      <vt:variant>
        <vt:i4>0</vt:i4>
      </vt:variant>
      <vt:variant>
        <vt:i4>5</vt:i4>
      </vt:variant>
      <vt:variant>
        <vt:lpwstr>http://www.math24.ru/</vt:lpwstr>
      </vt:variant>
      <vt:variant>
        <vt:lpwstr/>
      </vt:variant>
      <vt:variant>
        <vt:i4>131085</vt:i4>
      </vt:variant>
      <vt:variant>
        <vt:i4>36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http://matclub.ru/</vt:lpwstr>
      </vt:variant>
      <vt:variant>
        <vt:lpwstr/>
      </vt:variant>
      <vt:variant>
        <vt:i4>262173</vt:i4>
      </vt:variant>
      <vt:variant>
        <vt:i4>30</vt:i4>
      </vt:variant>
      <vt:variant>
        <vt:i4>0</vt:i4>
      </vt:variant>
      <vt:variant>
        <vt:i4>5</vt:i4>
      </vt:variant>
      <vt:variant>
        <vt:lpwstr>http://siblec.ru/</vt:lpwstr>
      </vt:variant>
      <vt:variant>
        <vt:lpwstr/>
      </vt:variant>
      <vt:variant>
        <vt:i4>6881386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https://biblio-online.ru/book/EDF405ED-E895-42DE-9744-ED48C83187DC</vt:lpwstr>
      </vt:variant>
      <vt:variant>
        <vt:lpwstr/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_Toc474241831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_Toc474241830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_Toc474241829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_Toc474241828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 Григорян</dc:creator>
  <cp:keywords/>
  <cp:lastModifiedBy>acer acer</cp:lastModifiedBy>
  <cp:revision>20</cp:revision>
  <dcterms:created xsi:type="dcterms:W3CDTF">2018-01-10T12:08:00Z</dcterms:created>
  <dcterms:modified xsi:type="dcterms:W3CDTF">2020-08-30T23:01:00Z</dcterms:modified>
</cp:coreProperties>
</file>