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ФЕДЕРАЦИИ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967AD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57B57" w:rsidRPr="00C967AD" w:rsidRDefault="00957B57" w:rsidP="00957B5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957B57" w:rsidRPr="00C967AD" w:rsidRDefault="00957B57" w:rsidP="00957B5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957B57" w:rsidRPr="00C967AD" w:rsidRDefault="00957B57" w:rsidP="00957B5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49308C" w:rsidRPr="0049308C" w:rsidRDefault="0049308C" w:rsidP="0049308C">
      <w:pPr>
        <w:spacing w:after="0"/>
        <w:ind w:left="5664"/>
        <w:jc w:val="right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49308C">
        <w:rPr>
          <w:rFonts w:ascii="Times New Roman" w:eastAsia="SimSun" w:hAnsi="Times New Roman" w:cs="Times New Roman"/>
          <w:sz w:val="28"/>
          <w:szCs w:val="28"/>
          <w:lang w:eastAsia="en-US"/>
        </w:rPr>
        <w:t>УТВЕРЖДЕНО</w:t>
      </w:r>
    </w:p>
    <w:p w:rsidR="0049308C" w:rsidRPr="0049308C" w:rsidRDefault="0049308C" w:rsidP="0049308C">
      <w:pPr>
        <w:spacing w:after="0"/>
        <w:ind w:left="4956"/>
        <w:jc w:val="right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49308C">
        <w:rPr>
          <w:rFonts w:ascii="Times New Roman" w:eastAsia="SimSun" w:hAnsi="Times New Roman" w:cs="Times New Roman"/>
          <w:sz w:val="24"/>
          <w:szCs w:val="24"/>
          <w:lang w:eastAsia="en-US"/>
        </w:rPr>
        <w:t>Решением ученого совета ННГУ</w:t>
      </w:r>
    </w:p>
    <w:p w:rsidR="0049308C" w:rsidRPr="0049308C" w:rsidRDefault="0049308C" w:rsidP="0049308C">
      <w:pPr>
        <w:spacing w:after="0"/>
        <w:ind w:left="4956"/>
        <w:jc w:val="right"/>
        <w:rPr>
          <w:rFonts w:ascii="Times New Roman" w:eastAsia="SimSun" w:hAnsi="Times New Roman" w:cs="Times New Roman"/>
          <w:sz w:val="24"/>
          <w:szCs w:val="24"/>
          <w:lang w:eastAsia="en-US"/>
        </w:rPr>
      </w:pPr>
    </w:p>
    <w:p w:rsidR="0049308C" w:rsidRPr="0049308C" w:rsidRDefault="0049308C" w:rsidP="0049308C">
      <w:pPr>
        <w:spacing w:after="0"/>
        <w:ind w:left="4956"/>
        <w:jc w:val="right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4930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___________ А.О. Грудзинский </w:t>
      </w:r>
    </w:p>
    <w:p w:rsidR="0049308C" w:rsidRPr="0049308C" w:rsidRDefault="0049308C" w:rsidP="0049308C">
      <w:pPr>
        <w:ind w:left="4956" w:right="-2"/>
        <w:jc w:val="right"/>
        <w:rPr>
          <w:rFonts w:ascii="Times New Roman" w:eastAsia="SimSun" w:hAnsi="Times New Roman" w:cs="Times New Roman"/>
          <w:sz w:val="28"/>
          <w:szCs w:val="24"/>
          <w:lang w:eastAsia="en-US"/>
        </w:rPr>
      </w:pPr>
      <w:r w:rsidRPr="004930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« »__________2020 г.</w:t>
      </w:r>
    </w:p>
    <w:p w:rsidR="00957B57" w:rsidRPr="00C967AD" w:rsidRDefault="00957B57" w:rsidP="00957B57">
      <w:pPr>
        <w:tabs>
          <w:tab w:val="left" w:pos="5670"/>
        </w:tabs>
        <w:ind w:left="5670" w:right="-2" w:hanging="567"/>
        <w:rPr>
          <w:rFonts w:ascii="Times New Roman" w:hAnsi="Times New Roman"/>
          <w:sz w:val="28"/>
          <w:szCs w:val="24"/>
        </w:rPr>
      </w:pP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C967AD"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p w:rsidR="00B7153C" w:rsidRPr="00C967AD" w:rsidRDefault="00B7153C" w:rsidP="00957B57">
      <w:pPr>
        <w:ind w:right="-2"/>
        <w:jc w:val="center"/>
        <w:rPr>
          <w:rFonts w:ascii="Times New Roman" w:hAnsi="Times New Roman"/>
          <w:sz w:val="32"/>
          <w:szCs w:val="32"/>
        </w:rPr>
      </w:pPr>
      <w:r w:rsidRPr="00C967AD">
        <w:rPr>
          <w:rFonts w:ascii="Times New Roman" w:hAnsi="Times New Roman"/>
          <w:sz w:val="32"/>
          <w:szCs w:val="32"/>
        </w:rPr>
        <w:t>Учебная практика:</w:t>
      </w: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sz w:val="32"/>
          <w:szCs w:val="32"/>
        </w:rPr>
      </w:pPr>
      <w:r w:rsidRPr="00C967AD">
        <w:rPr>
          <w:rFonts w:ascii="Times New Roman" w:hAnsi="Times New Roman"/>
          <w:sz w:val="32"/>
          <w:szCs w:val="32"/>
        </w:rPr>
        <w:t>Практика по получению первичных профессиональных умений и навыков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4"/>
        </w:rPr>
      </w:pPr>
      <w:r w:rsidRPr="00C967AD">
        <w:rPr>
          <w:rFonts w:ascii="Times New Roman" w:hAnsi="Times New Roman"/>
          <w:sz w:val="28"/>
          <w:szCs w:val="24"/>
        </w:rPr>
        <w:t>Специальность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967AD">
        <w:rPr>
          <w:rFonts w:ascii="Times New Roman" w:hAnsi="Times New Roman"/>
          <w:sz w:val="28"/>
          <w:szCs w:val="28"/>
          <w:u w:val="single"/>
        </w:rPr>
        <w:t>38.05.02 «Таможенное дело»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4"/>
        </w:rPr>
      </w:pPr>
      <w:r w:rsidRPr="00C967AD">
        <w:rPr>
          <w:rFonts w:ascii="Times New Roman" w:hAnsi="Times New Roman"/>
          <w:sz w:val="28"/>
          <w:szCs w:val="24"/>
        </w:rPr>
        <w:t>Специализация</w:t>
      </w:r>
    </w:p>
    <w:p w:rsidR="00E365A9" w:rsidRPr="00E365A9" w:rsidRDefault="00E365A9" w:rsidP="00E3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5A9">
        <w:rPr>
          <w:rFonts w:ascii="Times New Roman" w:eastAsia="Times New Roman" w:hAnsi="Times New Roman" w:cs="Times New Roman"/>
          <w:sz w:val="28"/>
          <w:szCs w:val="28"/>
        </w:rPr>
        <w:t>Таможенные операции и таможенный контроль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Квалификация (степень) выпускника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967AD">
        <w:rPr>
          <w:rFonts w:ascii="Times New Roman" w:hAnsi="Times New Roman"/>
          <w:sz w:val="28"/>
          <w:szCs w:val="28"/>
          <w:u w:val="single"/>
        </w:rPr>
        <w:t xml:space="preserve">Специалист таможенного дела </w:t>
      </w:r>
    </w:p>
    <w:p w:rsidR="00957B57" w:rsidRPr="00C967AD" w:rsidRDefault="00957B57" w:rsidP="00957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Форма обучения</w:t>
      </w:r>
    </w:p>
    <w:p w:rsidR="00957B57" w:rsidRPr="00C967AD" w:rsidRDefault="00957B57" w:rsidP="00957B5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967AD">
        <w:rPr>
          <w:rFonts w:ascii="Times New Roman" w:hAnsi="Times New Roman"/>
          <w:sz w:val="28"/>
          <w:szCs w:val="28"/>
          <w:u w:val="single"/>
        </w:rPr>
        <w:t xml:space="preserve"> Очная, заочная</w:t>
      </w: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sz w:val="28"/>
          <w:szCs w:val="24"/>
        </w:rPr>
      </w:pP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sz w:val="28"/>
          <w:szCs w:val="24"/>
        </w:rPr>
      </w:pPr>
      <w:r w:rsidRPr="00C967AD">
        <w:rPr>
          <w:rFonts w:ascii="Times New Roman" w:hAnsi="Times New Roman"/>
          <w:sz w:val="28"/>
          <w:szCs w:val="24"/>
        </w:rPr>
        <w:t>Нижний Новгород</w:t>
      </w:r>
    </w:p>
    <w:p w:rsidR="00C3209B" w:rsidRPr="00C3209B" w:rsidRDefault="00C3209B" w:rsidP="00C320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9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3209B">
        <w:rPr>
          <w:rFonts w:ascii="Calibri" w:eastAsia="Times New Roman" w:hAnsi="Calibri" w:cs="Times New Roman"/>
          <w:sz w:val="28"/>
          <w:szCs w:val="28"/>
        </w:rPr>
        <w:t xml:space="preserve">20 </w:t>
      </w:r>
      <w:r w:rsidRPr="00C3209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F468D8" w:rsidRPr="00C967AD" w:rsidRDefault="00F468D8" w:rsidP="007E25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br w:type="page"/>
      </w:r>
    </w:p>
    <w:p w:rsidR="003539A3" w:rsidRPr="003539A3" w:rsidRDefault="003539A3" w:rsidP="00353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A3">
        <w:rPr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>Программа составлена в соответствии с требованиями ОС ННГУ по специальности 38.05.02 «Таможенное дело», специализация «Таможенные операции и таможенный контроль».</w:t>
      </w:r>
    </w:p>
    <w:p w:rsidR="007E25EC" w:rsidRPr="00C967AD" w:rsidRDefault="007E25EC" w:rsidP="007E25EC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9D121C" w:rsidRPr="00C967AD" w:rsidRDefault="009D121C" w:rsidP="007E25E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67AD">
        <w:rPr>
          <w:rFonts w:ascii="Times New Roman" w:hAnsi="Times New Roman"/>
          <w:bCs/>
          <w:sz w:val="24"/>
          <w:szCs w:val="24"/>
          <w:lang w:eastAsia="en-US"/>
        </w:rPr>
        <w:t>Автор</w:t>
      </w:r>
      <w:r w:rsidR="007E25EC" w:rsidRPr="00C967AD">
        <w:rPr>
          <w:rFonts w:ascii="Times New Roman" w:hAnsi="Times New Roman"/>
          <w:sz w:val="24"/>
          <w:szCs w:val="24"/>
          <w:lang w:eastAsia="en-US"/>
        </w:rPr>
        <w:t>:</w:t>
      </w:r>
    </w:p>
    <w:p w:rsidR="009D121C" w:rsidRPr="00C967AD" w:rsidRDefault="009D121C" w:rsidP="007E25E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67AD">
        <w:rPr>
          <w:rFonts w:ascii="Times New Roman" w:hAnsi="Times New Roman"/>
          <w:sz w:val="24"/>
          <w:szCs w:val="24"/>
          <w:lang w:eastAsia="en-US"/>
        </w:rPr>
        <w:t>Старший преподаватель кафедры Мировой экономики и</w:t>
      </w:r>
    </w:p>
    <w:p w:rsidR="00F400B3" w:rsidRPr="00C967AD" w:rsidRDefault="009D121C" w:rsidP="009D121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67AD">
        <w:rPr>
          <w:rFonts w:ascii="Times New Roman" w:hAnsi="Times New Roman"/>
          <w:sz w:val="24"/>
          <w:szCs w:val="24"/>
          <w:lang w:eastAsia="en-US"/>
        </w:rPr>
        <w:t xml:space="preserve">региональных рынков, к.э.н. </w:t>
      </w:r>
      <w:r w:rsidR="00F400B3" w:rsidRPr="00C967AD">
        <w:rPr>
          <w:rFonts w:ascii="Times New Roman" w:hAnsi="Times New Roman"/>
          <w:sz w:val="24"/>
          <w:szCs w:val="24"/>
          <w:lang w:eastAsia="en-US"/>
        </w:rPr>
        <w:t>____________________</w:t>
      </w:r>
      <w:proofErr w:type="spellStart"/>
      <w:r w:rsidR="00F400B3" w:rsidRPr="00C967AD">
        <w:rPr>
          <w:rFonts w:ascii="Times New Roman" w:hAnsi="Times New Roman"/>
          <w:sz w:val="24"/>
          <w:szCs w:val="24"/>
          <w:lang w:eastAsia="en-US"/>
        </w:rPr>
        <w:t>Е.П.Андрианова</w:t>
      </w:r>
      <w:proofErr w:type="spellEnd"/>
    </w:p>
    <w:p w:rsidR="007E25EC" w:rsidRPr="00C967AD" w:rsidRDefault="007E25EC" w:rsidP="009D121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869FF" w:rsidRPr="00C967AD" w:rsidRDefault="00F869FF" w:rsidP="00F869FF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F869FF">
      <w:pPr>
        <w:spacing w:after="0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Рецензент</w:t>
      </w:r>
    </w:p>
    <w:p w:rsidR="00D41D82" w:rsidRPr="00C967AD" w:rsidRDefault="00D41D82" w:rsidP="00F869FF">
      <w:pPr>
        <w:spacing w:after="0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Зав. кафедрой Таможенного дела и права</w:t>
      </w:r>
    </w:p>
    <w:p w:rsidR="00F869FF" w:rsidRPr="00C967AD" w:rsidRDefault="00D41D82" w:rsidP="00F869FF">
      <w:pPr>
        <w:spacing w:after="0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 НГТУ им. Р.Е. Алексеева, к.т.н., доцент</w:t>
      </w:r>
      <w:r w:rsidR="00F869FF" w:rsidRPr="00C967AD">
        <w:rPr>
          <w:rFonts w:ascii="Times New Roman" w:hAnsi="Times New Roman"/>
          <w:sz w:val="24"/>
          <w:szCs w:val="24"/>
        </w:rPr>
        <w:t xml:space="preserve">                      ______________</w:t>
      </w:r>
      <w:r w:rsidR="001C7E36" w:rsidRPr="00C967AD">
        <w:rPr>
          <w:rFonts w:ascii="Times New Roman" w:hAnsi="Times New Roman"/>
          <w:sz w:val="24"/>
          <w:szCs w:val="24"/>
        </w:rPr>
        <w:t xml:space="preserve">_ </w:t>
      </w:r>
      <w:r w:rsidRPr="00C967AD">
        <w:rPr>
          <w:rFonts w:ascii="Times New Roman" w:hAnsi="Times New Roman"/>
          <w:sz w:val="24"/>
          <w:szCs w:val="24"/>
        </w:rPr>
        <w:t>Ю</w:t>
      </w:r>
      <w:r w:rsidR="001C7E36" w:rsidRPr="00C967AD">
        <w:rPr>
          <w:rFonts w:ascii="Times New Roman" w:hAnsi="Times New Roman"/>
          <w:sz w:val="24"/>
          <w:szCs w:val="24"/>
        </w:rPr>
        <w:t>.</w:t>
      </w:r>
      <w:r w:rsidRPr="00C967AD">
        <w:rPr>
          <w:rFonts w:ascii="Times New Roman" w:hAnsi="Times New Roman"/>
          <w:sz w:val="24"/>
          <w:szCs w:val="24"/>
        </w:rPr>
        <w:t>В</w:t>
      </w:r>
      <w:r w:rsidR="001C7E36" w:rsidRPr="00C967AD">
        <w:rPr>
          <w:rFonts w:ascii="Times New Roman" w:hAnsi="Times New Roman"/>
          <w:sz w:val="24"/>
          <w:szCs w:val="24"/>
        </w:rPr>
        <w:t xml:space="preserve">. </w:t>
      </w:r>
      <w:r w:rsidRPr="00C967AD">
        <w:rPr>
          <w:rFonts w:ascii="Times New Roman" w:hAnsi="Times New Roman"/>
          <w:sz w:val="24"/>
          <w:szCs w:val="24"/>
        </w:rPr>
        <w:t>За</w:t>
      </w:r>
      <w:r w:rsidR="00050DD7" w:rsidRPr="00C967AD">
        <w:rPr>
          <w:rFonts w:ascii="Times New Roman" w:hAnsi="Times New Roman"/>
          <w:sz w:val="24"/>
          <w:szCs w:val="24"/>
        </w:rPr>
        <w:t>д</w:t>
      </w:r>
      <w:r w:rsidRPr="00C967AD">
        <w:rPr>
          <w:rFonts w:ascii="Times New Roman" w:hAnsi="Times New Roman"/>
          <w:sz w:val="24"/>
          <w:szCs w:val="24"/>
        </w:rPr>
        <w:t>орожный</w:t>
      </w:r>
    </w:p>
    <w:p w:rsidR="00F869FF" w:rsidRPr="00C967AD" w:rsidRDefault="00F869FF" w:rsidP="00F869FF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F869FF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957B57" w:rsidRPr="00C967AD" w:rsidRDefault="007E25EC" w:rsidP="007E25EC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Заведующий кафедрой</w:t>
      </w:r>
      <w:r w:rsidR="00957B57" w:rsidRPr="00C967AD">
        <w:rPr>
          <w:rFonts w:ascii="Times New Roman" w:hAnsi="Times New Roman"/>
          <w:sz w:val="24"/>
          <w:szCs w:val="24"/>
        </w:rPr>
        <w:t xml:space="preserve"> Мировой экономики и региональных рынков</w:t>
      </w:r>
    </w:p>
    <w:p w:rsidR="007E25EC" w:rsidRPr="00C967AD" w:rsidRDefault="00957B57" w:rsidP="007E25EC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д.э.н., доцент</w:t>
      </w:r>
      <w:r w:rsidR="007E25EC" w:rsidRPr="00C967AD">
        <w:rPr>
          <w:rFonts w:ascii="Times New Roman" w:hAnsi="Times New Roman"/>
          <w:sz w:val="24"/>
          <w:szCs w:val="24"/>
        </w:rPr>
        <w:t xml:space="preserve">              __________________                </w:t>
      </w:r>
      <w:r w:rsidR="00A14DA3" w:rsidRPr="00C967AD">
        <w:rPr>
          <w:rFonts w:ascii="Times New Roman" w:hAnsi="Times New Roman"/>
          <w:sz w:val="24"/>
          <w:szCs w:val="24"/>
        </w:rPr>
        <w:t xml:space="preserve">М.Л. </w:t>
      </w:r>
      <w:r w:rsidR="007E25EC" w:rsidRPr="00C967AD">
        <w:rPr>
          <w:rFonts w:ascii="Times New Roman" w:hAnsi="Times New Roman"/>
          <w:sz w:val="24"/>
          <w:szCs w:val="24"/>
        </w:rPr>
        <w:t xml:space="preserve">Горбунова </w:t>
      </w:r>
    </w:p>
    <w:p w:rsidR="007E25EC" w:rsidRPr="00C967AD" w:rsidRDefault="007E25EC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7E25EC" w:rsidRPr="00C967AD" w:rsidRDefault="007E25EC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D41D82" w:rsidRPr="00C967AD" w:rsidRDefault="00D41D82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D41D82" w:rsidRPr="00C967AD" w:rsidRDefault="00D41D82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D41D82" w:rsidRPr="00C967AD" w:rsidRDefault="00D41D82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C80CF1" w:rsidRPr="00C967AD" w:rsidRDefault="00C80CF1" w:rsidP="00C80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экономики и предпринимательства от 25 июня 2018 года, протокол № 5.</w:t>
      </w:r>
    </w:p>
    <w:p w:rsidR="007E25EC" w:rsidRPr="00C967AD" w:rsidRDefault="007E25EC" w:rsidP="007E25EC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E25EC" w:rsidRPr="00C967AD" w:rsidRDefault="007E25EC" w:rsidP="007E25E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  <w:sectPr w:rsidR="00260929" w:rsidRPr="00C967AD">
          <w:headerReference w:type="even" r:id="rId8"/>
          <w:footerReference w:type="even" r:id="rId9"/>
          <w:pgSz w:w="11906" w:h="16838"/>
          <w:pgMar w:top="1134" w:right="1134" w:bottom="1134" w:left="1134" w:header="709" w:footer="709" w:gutter="0"/>
          <w:cols w:space="720"/>
          <w:formProt w:val="0"/>
          <w:docGrid w:linePitch="360"/>
        </w:sectPr>
      </w:pPr>
    </w:p>
    <w:p w:rsidR="00260929" w:rsidRPr="00C967AD" w:rsidRDefault="00D11407" w:rsidP="00957B57">
      <w:pPr>
        <w:pStyle w:val="a3"/>
        <w:pageBreakBefore/>
        <w:spacing w:after="0" w:line="252" w:lineRule="auto"/>
        <w:jc w:val="center"/>
        <w:rPr>
          <w:color w:val="auto"/>
        </w:rPr>
      </w:pPr>
      <w:r w:rsidRPr="00C967AD">
        <w:rPr>
          <w:b/>
          <w:color w:val="auto"/>
        </w:rPr>
        <w:lastRenderedPageBreak/>
        <w:t xml:space="preserve">1.  </w:t>
      </w:r>
      <w:r w:rsidRPr="00C967AD">
        <w:rPr>
          <w:rFonts w:eastAsia="Times New Roman"/>
          <w:b/>
          <w:color w:val="auto"/>
          <w:lang w:eastAsia="en-US"/>
        </w:rPr>
        <w:t>Цель практики</w:t>
      </w:r>
    </w:p>
    <w:p w:rsidR="00260929" w:rsidRPr="00C967AD" w:rsidRDefault="00E804A9" w:rsidP="00957B57">
      <w:pPr>
        <w:pStyle w:val="a3"/>
        <w:spacing w:after="0" w:line="252" w:lineRule="auto"/>
        <w:jc w:val="both"/>
        <w:rPr>
          <w:color w:val="auto"/>
        </w:rPr>
      </w:pPr>
      <w:r w:rsidRPr="00C967AD">
        <w:rPr>
          <w:b/>
          <w:bCs/>
          <w:color w:val="auto"/>
          <w:lang w:eastAsia="en-US"/>
        </w:rPr>
        <w:t xml:space="preserve">Цельюучебной </w:t>
      </w:r>
      <w:r w:rsidR="00D11407" w:rsidRPr="00C967AD">
        <w:rPr>
          <w:b/>
          <w:bCs/>
          <w:color w:val="auto"/>
          <w:lang w:eastAsia="en-US"/>
        </w:rPr>
        <w:t>практики</w:t>
      </w:r>
      <w:r w:rsidR="00957B57" w:rsidRPr="00C967AD">
        <w:rPr>
          <w:b/>
          <w:bCs/>
          <w:color w:val="auto"/>
          <w:lang w:eastAsia="en-US"/>
        </w:rPr>
        <w:t>студентов</w:t>
      </w:r>
      <w:r w:rsidRPr="00C967AD">
        <w:rPr>
          <w:b/>
          <w:bCs/>
          <w:color w:val="auto"/>
          <w:lang w:eastAsia="en-US"/>
        </w:rPr>
        <w:t xml:space="preserve"> является </w:t>
      </w:r>
      <w:r w:rsidR="00142EFD" w:rsidRPr="00C967AD">
        <w:rPr>
          <w:color w:val="auto"/>
          <w:lang w:eastAsia="en-US"/>
        </w:rPr>
        <w:t>формирование</w:t>
      </w:r>
      <w:r w:rsidR="00D11407" w:rsidRPr="00C967AD">
        <w:rPr>
          <w:color w:val="auto"/>
          <w:lang w:eastAsia="en-US"/>
        </w:rPr>
        <w:t xml:space="preserve"> первичных пр</w:t>
      </w:r>
      <w:r w:rsidRPr="00C967AD">
        <w:rPr>
          <w:color w:val="auto"/>
          <w:lang w:eastAsia="en-US"/>
        </w:rPr>
        <w:t xml:space="preserve">офессиональных </w:t>
      </w:r>
      <w:r w:rsidR="00A2655D" w:rsidRPr="00C967AD">
        <w:rPr>
          <w:color w:val="auto"/>
          <w:lang w:eastAsia="en-US"/>
        </w:rPr>
        <w:t xml:space="preserve">знаний, умений и навыков </w:t>
      </w:r>
      <w:r w:rsidR="00A2655D" w:rsidRPr="00C967AD">
        <w:rPr>
          <w:color w:val="auto"/>
        </w:rPr>
        <w:t xml:space="preserve">по </w:t>
      </w:r>
      <w:r w:rsidR="00957B57" w:rsidRPr="00C967AD">
        <w:rPr>
          <w:color w:val="auto"/>
        </w:rPr>
        <w:t>анализу нормативно-правовых актов, специальной литературы с целью систематизации аналитических материалов по определенной проблеме, связанной с развитием таможенного дела в России и ЕАЭС</w:t>
      </w:r>
      <w:r w:rsidR="00A2655D" w:rsidRPr="00C967AD">
        <w:rPr>
          <w:color w:val="auto"/>
        </w:rPr>
        <w:t>.</w:t>
      </w:r>
    </w:p>
    <w:p w:rsidR="00E804A9" w:rsidRPr="00C967AD" w:rsidRDefault="00E804A9" w:rsidP="00957B57">
      <w:pPr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t>Задачами учебной практики являются</w:t>
      </w:r>
      <w:r w:rsidRPr="00C967AD">
        <w:rPr>
          <w:rFonts w:ascii="Times New Roman" w:hAnsi="Times New Roman"/>
          <w:sz w:val="24"/>
          <w:szCs w:val="24"/>
        </w:rPr>
        <w:t>:</w:t>
      </w:r>
    </w:p>
    <w:p w:rsidR="00142EFD" w:rsidRPr="00C967AD" w:rsidRDefault="00142EFD" w:rsidP="00957B57">
      <w:pPr>
        <w:pStyle w:val="a3"/>
        <w:spacing w:after="0" w:line="252" w:lineRule="auto"/>
        <w:ind w:firstLine="708"/>
        <w:jc w:val="both"/>
        <w:rPr>
          <w:color w:val="auto"/>
        </w:rPr>
      </w:pPr>
      <w:r w:rsidRPr="00C967AD">
        <w:rPr>
          <w:color w:val="auto"/>
        </w:rPr>
        <w:t>- закрепление теоретических знаний, полученных в процессе обучения</w:t>
      </w:r>
      <w:r w:rsidR="00957B57" w:rsidRPr="00C967AD">
        <w:rPr>
          <w:color w:val="auto"/>
        </w:rPr>
        <w:t>;</w:t>
      </w:r>
    </w:p>
    <w:p w:rsidR="00142EFD" w:rsidRPr="00C967AD" w:rsidRDefault="00142EFD" w:rsidP="00957B57">
      <w:pPr>
        <w:pStyle w:val="a3"/>
        <w:spacing w:after="0" w:line="252" w:lineRule="auto"/>
        <w:ind w:firstLine="708"/>
        <w:jc w:val="both"/>
        <w:rPr>
          <w:color w:val="auto"/>
        </w:rPr>
      </w:pPr>
      <w:r w:rsidRPr="00C967AD">
        <w:rPr>
          <w:color w:val="auto"/>
        </w:rPr>
        <w:t xml:space="preserve">- применение теоретических знаний </w:t>
      </w:r>
      <w:r w:rsidR="00957B57" w:rsidRPr="00C967AD">
        <w:rPr>
          <w:color w:val="auto"/>
        </w:rPr>
        <w:t>систематизации аналитических материалов по определенной проблеме, связанной с развитием таможенного дела в России и ЕАЭС.</w:t>
      </w:r>
    </w:p>
    <w:p w:rsidR="00260929" w:rsidRPr="00C967AD" w:rsidRDefault="00260929" w:rsidP="00957B57">
      <w:pPr>
        <w:pStyle w:val="a3"/>
        <w:spacing w:after="0" w:line="252" w:lineRule="auto"/>
        <w:jc w:val="both"/>
        <w:rPr>
          <w:color w:val="auto"/>
        </w:rPr>
      </w:pPr>
    </w:p>
    <w:p w:rsidR="00260929" w:rsidRPr="00C967AD" w:rsidRDefault="00D11407" w:rsidP="00957B57">
      <w:pPr>
        <w:pStyle w:val="a3"/>
        <w:spacing w:after="0" w:line="252" w:lineRule="auto"/>
        <w:jc w:val="center"/>
        <w:rPr>
          <w:color w:val="auto"/>
        </w:rPr>
      </w:pPr>
      <w:r w:rsidRPr="00C967AD">
        <w:rPr>
          <w:rFonts w:eastAsia="Times New Roman"/>
          <w:b/>
          <w:color w:val="auto"/>
          <w:lang w:eastAsia="en-US"/>
        </w:rPr>
        <w:t>2. Место практики в структуре образовательной программы</w:t>
      </w:r>
    </w:p>
    <w:p w:rsidR="00260929" w:rsidRPr="00C967AD" w:rsidRDefault="00D11407" w:rsidP="00C967AD">
      <w:pPr>
        <w:pStyle w:val="a3"/>
        <w:spacing w:after="0" w:line="252" w:lineRule="auto"/>
        <w:jc w:val="both"/>
        <w:rPr>
          <w:color w:val="auto"/>
        </w:rPr>
      </w:pPr>
      <w:r w:rsidRPr="00C967AD">
        <w:rPr>
          <w:color w:val="auto"/>
        </w:rPr>
        <w:tab/>
        <w:t xml:space="preserve">Учебная практика включена в </w:t>
      </w:r>
      <w:r w:rsidR="0025486D">
        <w:rPr>
          <w:color w:val="auto"/>
        </w:rPr>
        <w:t>базовую</w:t>
      </w:r>
      <w:r w:rsidRPr="00C967AD">
        <w:rPr>
          <w:color w:val="auto"/>
        </w:rPr>
        <w:t xml:space="preserve"> часть программы </w:t>
      </w:r>
      <w:proofErr w:type="spellStart"/>
      <w:r w:rsidR="00957B57" w:rsidRPr="00C967AD">
        <w:rPr>
          <w:color w:val="auto"/>
        </w:rPr>
        <w:t>специалитета</w:t>
      </w:r>
      <w:proofErr w:type="spellEnd"/>
      <w:r w:rsidRPr="00C967AD">
        <w:rPr>
          <w:color w:val="auto"/>
        </w:rPr>
        <w:t>.</w:t>
      </w:r>
      <w:r w:rsidR="00C967AD">
        <w:rPr>
          <w:color w:val="auto"/>
        </w:rPr>
        <w:t xml:space="preserve"> </w:t>
      </w:r>
      <w:r w:rsidRPr="00C967AD">
        <w:rPr>
          <w:color w:val="auto"/>
          <w:lang w:eastAsia="en-US"/>
        </w:rPr>
        <w:t>Прохождение учебной практики базируется на компетенциях (знаниях, умениях), полученных студентами при изучении предшествующих практике дисциплин как базовой и вариативной частей учебного плана.</w:t>
      </w:r>
    </w:p>
    <w:p w:rsidR="00260929" w:rsidRPr="00C967AD" w:rsidRDefault="00D11407" w:rsidP="000932A6">
      <w:pPr>
        <w:pStyle w:val="a3"/>
        <w:spacing w:after="0" w:line="240" w:lineRule="auto"/>
        <w:ind w:firstLine="706"/>
        <w:jc w:val="both"/>
        <w:rPr>
          <w:color w:val="auto"/>
        </w:rPr>
      </w:pPr>
      <w:r w:rsidRPr="00C967AD">
        <w:rPr>
          <w:b/>
          <w:bCs/>
          <w:color w:val="auto"/>
          <w:lang w:eastAsia="en-US"/>
        </w:rPr>
        <w:t>Вид практики</w:t>
      </w:r>
      <w:r w:rsidRPr="00C967AD">
        <w:rPr>
          <w:color w:val="auto"/>
          <w:lang w:eastAsia="en-US"/>
        </w:rPr>
        <w:t xml:space="preserve">: </w:t>
      </w:r>
      <w:proofErr w:type="gramStart"/>
      <w:r w:rsidRPr="00C967AD">
        <w:rPr>
          <w:color w:val="auto"/>
          <w:lang w:eastAsia="en-US"/>
        </w:rPr>
        <w:t>учебная</w:t>
      </w:r>
      <w:proofErr w:type="gramEnd"/>
      <w:r w:rsidR="00957B57" w:rsidRPr="00C967AD">
        <w:rPr>
          <w:color w:val="auto"/>
          <w:lang w:eastAsia="en-US"/>
        </w:rPr>
        <w:t>.</w:t>
      </w:r>
    </w:p>
    <w:p w:rsidR="00260929" w:rsidRPr="00C967AD" w:rsidRDefault="00D11407" w:rsidP="000932A6">
      <w:pPr>
        <w:pStyle w:val="a3"/>
        <w:spacing w:after="0" w:line="240" w:lineRule="auto"/>
        <w:ind w:firstLine="706"/>
        <w:jc w:val="both"/>
        <w:rPr>
          <w:color w:val="auto"/>
        </w:rPr>
      </w:pPr>
      <w:r w:rsidRPr="00C967AD">
        <w:rPr>
          <w:b/>
          <w:bCs/>
          <w:color w:val="auto"/>
          <w:lang w:eastAsia="en-US"/>
        </w:rPr>
        <w:t>Тип практики</w:t>
      </w:r>
      <w:r w:rsidRPr="00C967AD">
        <w:rPr>
          <w:color w:val="auto"/>
          <w:lang w:eastAsia="en-US"/>
        </w:rPr>
        <w:t xml:space="preserve">: практика по получению первичных профессиональных умений и навыков. </w:t>
      </w:r>
    </w:p>
    <w:p w:rsidR="00260929" w:rsidRPr="00C967AD" w:rsidRDefault="00D11407" w:rsidP="000932A6">
      <w:pPr>
        <w:pStyle w:val="a3"/>
        <w:spacing w:after="0" w:line="240" w:lineRule="auto"/>
        <w:ind w:firstLine="706"/>
        <w:jc w:val="both"/>
        <w:rPr>
          <w:color w:val="auto"/>
        </w:rPr>
      </w:pPr>
      <w:r w:rsidRPr="00C967AD">
        <w:rPr>
          <w:b/>
          <w:color w:val="auto"/>
          <w:lang w:eastAsia="en-US"/>
        </w:rPr>
        <w:t>Способ проведения</w:t>
      </w:r>
      <w:r w:rsidRPr="00C967AD">
        <w:rPr>
          <w:color w:val="auto"/>
          <w:lang w:eastAsia="en-US"/>
        </w:rPr>
        <w:t xml:space="preserve">: </w:t>
      </w:r>
      <w:proofErr w:type="gramStart"/>
      <w:r w:rsidR="00B831F4" w:rsidRPr="00C967AD">
        <w:rPr>
          <w:color w:val="auto"/>
          <w:lang w:eastAsia="en-US"/>
        </w:rPr>
        <w:t>стационарная</w:t>
      </w:r>
      <w:proofErr w:type="gramEnd"/>
      <w:r w:rsidR="00957B57" w:rsidRPr="00C967AD">
        <w:rPr>
          <w:color w:val="auto"/>
          <w:lang w:eastAsia="en-US"/>
        </w:rPr>
        <w:t>, выездная (по мотивированному заявлению обучающегося).</w:t>
      </w:r>
    </w:p>
    <w:p w:rsidR="00780825" w:rsidRPr="00814FCC" w:rsidRDefault="00D11407" w:rsidP="0078082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b/>
          <w:lang w:eastAsia="en-US"/>
        </w:rPr>
        <w:t xml:space="preserve">Форма </w:t>
      </w:r>
      <w:r w:rsidRPr="00780825">
        <w:rPr>
          <w:rFonts w:ascii="Times New Roman" w:hAnsi="Times New Roman" w:cs="Times New Roman"/>
          <w:b/>
          <w:lang w:eastAsia="en-US"/>
        </w:rPr>
        <w:t>проведения</w:t>
      </w:r>
      <w:r w:rsidR="00C967AD" w:rsidRPr="00780825">
        <w:rPr>
          <w:rFonts w:ascii="Times New Roman" w:hAnsi="Times New Roman" w:cs="Times New Roman"/>
          <w:b/>
          <w:lang w:eastAsia="en-US"/>
        </w:rPr>
        <w:t xml:space="preserve"> </w:t>
      </w:r>
      <w:r w:rsidR="003237D6" w:rsidRPr="003237D6">
        <w:rPr>
          <w:rFonts w:ascii="Times New Roman" w:hAnsi="Times New Roman" w:cs="Times New Roman"/>
          <w:sz w:val="24"/>
          <w:szCs w:val="24"/>
        </w:rPr>
        <w:t>–</w:t>
      </w:r>
      <w:r w:rsidR="00780825" w:rsidRPr="003237D6">
        <w:rPr>
          <w:rFonts w:ascii="Times New Roman" w:hAnsi="Times New Roman" w:cs="Times New Roman"/>
          <w:sz w:val="24"/>
          <w:szCs w:val="24"/>
        </w:rPr>
        <w:t xml:space="preserve"> </w:t>
      </w:r>
      <w:r w:rsidR="003237D6" w:rsidRPr="003237D6">
        <w:rPr>
          <w:rFonts w:ascii="Times New Roman" w:hAnsi="Times New Roman" w:cs="Times New Roman"/>
          <w:sz w:val="24"/>
          <w:szCs w:val="24"/>
        </w:rPr>
        <w:t>дискретная,</w:t>
      </w:r>
      <w:r w:rsidR="003237D6">
        <w:rPr>
          <w:sz w:val="24"/>
          <w:szCs w:val="24"/>
        </w:rPr>
        <w:t xml:space="preserve"> </w:t>
      </w:r>
      <w:r w:rsidR="00780825" w:rsidRPr="00814FCC">
        <w:rPr>
          <w:rFonts w:ascii="Times New Roman" w:hAnsi="Times New Roman" w:cs="Times New Roman"/>
          <w:sz w:val="24"/>
          <w:szCs w:val="24"/>
        </w:rPr>
        <w:t>в форме контактной работы и в иных формах, определяемых организацией</w:t>
      </w:r>
    </w:p>
    <w:p w:rsidR="008266FA" w:rsidRPr="00780825" w:rsidRDefault="00046EB1" w:rsidP="0078082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780825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8266FA" w:rsidRPr="00780825">
        <w:rPr>
          <w:rFonts w:ascii="Times New Roman" w:hAnsi="Times New Roman" w:cs="Times New Roman"/>
          <w:sz w:val="24"/>
          <w:szCs w:val="24"/>
          <w:lang w:eastAsia="en-US"/>
        </w:rPr>
        <w:t>ри очной и заочной формах обучения: 108 часов, в рамках которой контактные формы работы составляют 3 часа (практические занятия 2 часа и 1 час КСР (проведение консультаций, прием зачета))</w:t>
      </w:r>
      <w:r w:rsidR="00DF4065">
        <w:rPr>
          <w:rFonts w:ascii="Times New Roman" w:hAnsi="Times New Roman" w:cs="Times New Roman"/>
          <w:sz w:val="24"/>
          <w:szCs w:val="24"/>
          <w:lang w:eastAsia="en-US"/>
        </w:rPr>
        <w:t>, иные формы работы 105 часов (</w:t>
      </w:r>
      <w:r w:rsidR="008266FA" w:rsidRPr="00780825">
        <w:rPr>
          <w:rFonts w:ascii="Times New Roman" w:hAnsi="Times New Roman" w:cs="Times New Roman"/>
          <w:sz w:val="24"/>
          <w:szCs w:val="24"/>
          <w:lang w:eastAsia="en-US"/>
        </w:rPr>
        <w:t xml:space="preserve">работа во взаимодействии с руководителем от профильной организации). </w:t>
      </w:r>
      <w:proofErr w:type="gramEnd"/>
    </w:p>
    <w:p w:rsidR="003447A4" w:rsidRPr="00C967AD" w:rsidRDefault="008266FA" w:rsidP="00C6360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780825">
        <w:rPr>
          <w:rFonts w:ascii="Times New Roman" w:eastAsia="Calibri" w:hAnsi="Times New Roman" w:cs="Times New Roman"/>
          <w:spacing w:val="2"/>
          <w:sz w:val="24"/>
          <w:szCs w:val="24"/>
        </w:rPr>
        <w:t>П</w:t>
      </w:r>
      <w:r w:rsidR="003447A4" w:rsidRPr="00780825">
        <w:rPr>
          <w:rFonts w:ascii="Times New Roman" w:eastAsia="Calibri" w:hAnsi="Times New Roman" w:cs="Times New Roman"/>
          <w:spacing w:val="2"/>
          <w:sz w:val="24"/>
          <w:szCs w:val="24"/>
        </w:rPr>
        <w:t>редшествующими дисциплинами в процессе обучения на предыдущих</w:t>
      </w:r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курсах, среди которых: </w:t>
      </w:r>
      <w:proofErr w:type="gramStart"/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«Экономическая теория», «Мировая экономика», «Теория государственного управления»,  </w:t>
      </w:r>
      <w:r w:rsidR="00D51558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«Основы научных исследований», «Информатика», </w:t>
      </w:r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>«Основы системного анализа», «Статистика», «Таможенная статистика»</w:t>
      </w:r>
      <w:r w:rsidR="00DF406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>и другие.</w:t>
      </w:r>
      <w:proofErr w:type="gramEnd"/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Обширная теоретическая подготовка позволит более эффективно формироваться компетенциям, предусмотренным ОПОП по специальности «Таможенное дело» в рамках проведения практики по получению первичных профессиональных умений и навыков. </w:t>
      </w:r>
    </w:p>
    <w:p w:rsidR="00A0352A" w:rsidRPr="00C967AD" w:rsidRDefault="00A0352A" w:rsidP="00957B57">
      <w:pPr>
        <w:spacing w:after="0" w:line="252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C967AD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технологической,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AD1ECD" w:rsidRPr="00C967AD" w:rsidRDefault="00AD1ECD" w:rsidP="00957B57">
      <w:pPr>
        <w:spacing w:after="0" w:line="252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260929" w:rsidRPr="00C967AD" w:rsidRDefault="00D11407" w:rsidP="00957B57">
      <w:pPr>
        <w:pStyle w:val="a3"/>
        <w:spacing w:after="0" w:line="252" w:lineRule="auto"/>
        <w:jc w:val="center"/>
        <w:rPr>
          <w:rFonts w:eastAsia="HiddenHorzOCR"/>
          <w:b/>
          <w:color w:val="auto"/>
        </w:rPr>
      </w:pPr>
      <w:r w:rsidRPr="00C967AD">
        <w:rPr>
          <w:rFonts w:eastAsia="HiddenHorzOCR"/>
          <w:b/>
          <w:color w:val="auto"/>
        </w:rPr>
        <w:t>3. Место и сроки проведения практики</w:t>
      </w:r>
    </w:p>
    <w:p w:rsidR="00A0352A" w:rsidRPr="00C967AD" w:rsidRDefault="00A0352A" w:rsidP="00957B5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2 недели (дни), сроки проведения в соответствии с учебными планами: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5206"/>
      </w:tblGrid>
      <w:tr w:rsidR="00A0352A" w:rsidRPr="00C967AD" w:rsidTr="000830A2">
        <w:tc>
          <w:tcPr>
            <w:tcW w:w="2502" w:type="pct"/>
          </w:tcPr>
          <w:p w:rsidR="00A0352A" w:rsidRPr="00C967AD" w:rsidRDefault="00A0352A" w:rsidP="00957B5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498" w:type="pct"/>
          </w:tcPr>
          <w:p w:rsidR="00A0352A" w:rsidRPr="00C967AD" w:rsidRDefault="00A0352A" w:rsidP="00957B5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0352A" w:rsidRPr="00C967AD" w:rsidTr="000830A2">
        <w:tc>
          <w:tcPr>
            <w:tcW w:w="2502" w:type="pct"/>
          </w:tcPr>
          <w:p w:rsidR="00A0352A" w:rsidRPr="00C967AD" w:rsidRDefault="00A126B1" w:rsidP="00957B57">
            <w:pPr>
              <w:tabs>
                <w:tab w:val="left" w:pos="851"/>
              </w:tabs>
              <w:spacing w:after="0" w:line="252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о</w:t>
            </w:r>
            <w:r w:rsidR="00A0352A" w:rsidRPr="00C967AD">
              <w:rPr>
                <w:rFonts w:ascii="Times New Roman" w:hAnsi="Times New Roman"/>
                <w:sz w:val="24"/>
                <w:szCs w:val="24"/>
              </w:rPr>
              <w:t>чная</w:t>
            </w:r>
            <w:r w:rsidRPr="00C967AD">
              <w:rPr>
                <w:rFonts w:ascii="Times New Roman" w:hAnsi="Times New Roman"/>
                <w:sz w:val="24"/>
                <w:szCs w:val="24"/>
              </w:rPr>
              <w:t>, заочная</w:t>
            </w:r>
          </w:p>
        </w:tc>
        <w:tc>
          <w:tcPr>
            <w:tcW w:w="2498" w:type="pct"/>
          </w:tcPr>
          <w:p w:rsidR="00A0352A" w:rsidRPr="00C967AD" w:rsidRDefault="00313C87" w:rsidP="00FE6562">
            <w:pPr>
              <w:spacing w:after="0" w:line="252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3 курс</w:t>
            </w:r>
            <w:r w:rsidR="00957B57" w:rsidRPr="00C967AD">
              <w:rPr>
                <w:rFonts w:ascii="Times New Roman" w:hAnsi="Times New Roman"/>
                <w:sz w:val="24"/>
                <w:szCs w:val="24"/>
              </w:rPr>
              <w:t>,</w:t>
            </w:r>
            <w:r w:rsidR="00FE6562" w:rsidRPr="00C967A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A0352A" w:rsidRPr="00C967A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</w:tbl>
    <w:p w:rsidR="00957B57" w:rsidRPr="00C967AD" w:rsidRDefault="004F1CEB" w:rsidP="003E0D23">
      <w:pPr>
        <w:pStyle w:val="a3"/>
        <w:spacing w:after="0" w:line="252" w:lineRule="auto"/>
        <w:ind w:firstLine="709"/>
        <w:jc w:val="both"/>
        <w:rPr>
          <w:color w:val="auto"/>
        </w:rPr>
      </w:pPr>
      <w:r w:rsidRPr="00C967AD">
        <w:rPr>
          <w:color w:val="auto"/>
        </w:rPr>
        <w:t>Практика проводится в структурных подразделениях ННГУ</w:t>
      </w:r>
      <w:r w:rsidR="00957B57" w:rsidRPr="00C967AD">
        <w:rPr>
          <w:color w:val="auto"/>
        </w:rPr>
        <w:t xml:space="preserve">, </w:t>
      </w:r>
      <w:r w:rsidR="003E0D23" w:rsidRPr="00C967AD">
        <w:rPr>
          <w:color w:val="auto"/>
        </w:rPr>
        <w:t xml:space="preserve">практика в других </w:t>
      </w:r>
      <w:r w:rsidR="00A126B1" w:rsidRPr="00C967AD">
        <w:rPr>
          <w:color w:val="auto"/>
        </w:rPr>
        <w:t>организациях и</w:t>
      </w:r>
      <w:r w:rsidR="00957B57" w:rsidRPr="00C967AD">
        <w:rPr>
          <w:color w:val="auto"/>
          <w:lang w:eastAsia="en-US"/>
        </w:rPr>
        <w:t>выездная практика предусматрива</w:t>
      </w:r>
      <w:r w:rsidR="003E0D23" w:rsidRPr="00C967AD">
        <w:rPr>
          <w:color w:val="auto"/>
          <w:lang w:eastAsia="en-US"/>
        </w:rPr>
        <w:t>ю</w:t>
      </w:r>
      <w:r w:rsidR="00957B57" w:rsidRPr="00C967AD">
        <w:rPr>
          <w:color w:val="auto"/>
          <w:lang w:eastAsia="en-US"/>
        </w:rPr>
        <w:t>тся по мотивированному заявлению обучающегося при оформлении соответствующего договора.</w:t>
      </w:r>
    </w:p>
    <w:p w:rsidR="004F1CEB" w:rsidRPr="00C967AD" w:rsidRDefault="004F1CEB" w:rsidP="00957B5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/>
        </w:rPr>
      </w:pPr>
    </w:p>
    <w:p w:rsidR="004F1CEB" w:rsidRPr="00C967AD" w:rsidRDefault="004F1CEB" w:rsidP="00957B57">
      <w:pPr>
        <w:pStyle w:val="Style4"/>
        <w:widowControl/>
        <w:spacing w:after="0" w:line="252" w:lineRule="auto"/>
        <w:ind w:firstLine="567"/>
        <w:rPr>
          <w:rFonts w:ascii="Times New Roman" w:hAnsi="Times New Roman"/>
          <w:b/>
          <w:color w:val="auto"/>
        </w:rPr>
      </w:pPr>
      <w:r w:rsidRPr="00C967AD">
        <w:rPr>
          <w:rFonts w:ascii="Times New Roman" w:eastAsia="Times New Roman" w:hAnsi="Times New Roman"/>
          <w:b/>
          <w:color w:val="auto"/>
          <w:lang w:eastAsia="en-US"/>
        </w:rPr>
        <w:t>4. Перечень п</w:t>
      </w:r>
      <w:r w:rsidRPr="00C967AD">
        <w:rPr>
          <w:rFonts w:ascii="Times New Roman" w:hAnsi="Times New Roman"/>
          <w:b/>
          <w:color w:val="auto"/>
        </w:rPr>
        <w:t>ланируемых результатов обучения при прохождении практики</w:t>
      </w:r>
    </w:p>
    <w:p w:rsidR="004F1CEB" w:rsidRPr="00C967AD" w:rsidRDefault="004F1CEB" w:rsidP="00957B5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4F1CEB" w:rsidRPr="00C967AD" w:rsidRDefault="004F1CEB" w:rsidP="00957B57">
      <w:pPr>
        <w:spacing w:after="0" w:line="252" w:lineRule="auto"/>
        <w:ind w:firstLine="709"/>
        <w:jc w:val="both"/>
      </w:pPr>
      <w:r w:rsidRPr="00C967AD">
        <w:rPr>
          <w:rFonts w:ascii="Times New Roman" w:hAnsi="Times New Roman"/>
          <w:sz w:val="24"/>
          <w:szCs w:val="24"/>
        </w:rPr>
        <w:lastRenderedPageBreak/>
        <w:t xml:space="preserve">Перечисленные ниже компетенции, формируемые  в ходе проведения </w:t>
      </w:r>
      <w:r w:rsidRPr="00C967AD">
        <w:rPr>
          <w:rFonts w:ascii="Times New Roman" w:hAnsi="Times New Roman"/>
          <w:i/>
          <w:sz w:val="24"/>
          <w:szCs w:val="24"/>
        </w:rPr>
        <w:t>учебной</w:t>
      </w:r>
      <w:r w:rsidRPr="00C967AD">
        <w:rPr>
          <w:rFonts w:ascii="Times New Roman" w:hAnsi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</w:t>
      </w:r>
      <w:proofErr w:type="gramStart"/>
      <w:r w:rsidRPr="00C967AD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Pr="00C967AD">
        <w:rPr>
          <w:rFonts w:ascii="Times New Roman" w:hAnsi="Times New Roman"/>
          <w:sz w:val="24"/>
          <w:szCs w:val="24"/>
        </w:rPr>
        <w:t xml:space="preserve">.  В результате обучения обучающиеся получают представление о проведении </w:t>
      </w:r>
      <w:r w:rsidRPr="00C967AD">
        <w:rPr>
          <w:rFonts w:ascii="Times New Roman" w:hAnsi="Times New Roman" w:cs="Times New Roman"/>
          <w:sz w:val="24"/>
          <w:szCs w:val="24"/>
        </w:rPr>
        <w:t>самостоятельных исследований в соответствии с выбранным объектом</w:t>
      </w:r>
      <w:r w:rsidRPr="00C967AD">
        <w:rPr>
          <w:rFonts w:ascii="Times New Roman" w:hAnsi="Times New Roman"/>
          <w:sz w:val="24"/>
          <w:szCs w:val="24"/>
        </w:rPr>
        <w:t>; учатся выполнять практические задания и применять на практике полученные в ходе обучения теоретические знания, работать самостоятельно и в команде, а также вырабатывают первичные навыки представления результатов исследования.</w:t>
      </w:r>
    </w:p>
    <w:p w:rsidR="007A3470" w:rsidRPr="00C967AD" w:rsidRDefault="007A3470" w:rsidP="00957B5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25E" w:rsidRPr="00C967AD" w:rsidRDefault="00D11407" w:rsidP="0095525E">
      <w:pPr>
        <w:pStyle w:val="a3"/>
        <w:spacing w:after="0" w:line="100" w:lineRule="atLeast"/>
        <w:contextualSpacing/>
        <w:jc w:val="right"/>
        <w:rPr>
          <w:b/>
          <w:color w:val="auto"/>
          <w:sz w:val="20"/>
          <w:szCs w:val="20"/>
        </w:rPr>
      </w:pPr>
      <w:r w:rsidRPr="00C967AD">
        <w:rPr>
          <w:b/>
          <w:color w:val="auto"/>
          <w:sz w:val="20"/>
          <w:szCs w:val="20"/>
        </w:rPr>
        <w:t>Формируемые компетенции и планируемые результаты обучения</w:t>
      </w:r>
      <w:r w:rsidR="0095525E" w:rsidRPr="00C967AD">
        <w:rPr>
          <w:b/>
          <w:color w:val="auto"/>
          <w:sz w:val="20"/>
          <w:szCs w:val="20"/>
        </w:rPr>
        <w:t xml:space="preserve"> Таблица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7"/>
        <w:gridCol w:w="6713"/>
      </w:tblGrid>
      <w:tr w:rsidR="00260929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F3533C" w:rsidRDefault="00D11407" w:rsidP="00313D98">
            <w:pPr>
              <w:pStyle w:val="a3"/>
              <w:spacing w:after="0" w:line="100" w:lineRule="atLeast"/>
              <w:ind w:left="-250" w:firstLine="25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F3533C">
              <w:rPr>
                <w:b/>
                <w:bCs/>
                <w:color w:val="auto"/>
                <w:sz w:val="22"/>
                <w:szCs w:val="22"/>
              </w:rPr>
              <w:t>Формируемые компетенции с указанием кода компетенции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F3533C" w:rsidRDefault="00D11407">
            <w:pPr>
              <w:pStyle w:val="a3"/>
              <w:spacing w:after="0" w:line="100" w:lineRule="atLeas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F3533C">
              <w:rPr>
                <w:b/>
                <w:bCs/>
                <w:color w:val="auto"/>
                <w:sz w:val="22"/>
                <w:szCs w:val="22"/>
              </w:rPr>
              <w:t xml:space="preserve">Планируемые результаты обучения при прохождении практики </w:t>
            </w:r>
          </w:p>
        </w:tc>
      </w:tr>
      <w:tr w:rsidR="00657913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a3"/>
              <w:spacing w:after="0" w:line="100" w:lineRule="atLeast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ОК-3: способность к самоорганизации и самообразованию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Знать: основные принципы самоорганизации и самообразования;</w:t>
            </w:r>
          </w:p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Уметь: планировать свою деятельность с учетом целей и задач практики;</w:t>
            </w:r>
          </w:p>
          <w:p w:rsidR="00657913" w:rsidRPr="00F3533C" w:rsidRDefault="00C17D05" w:rsidP="00C17D05">
            <w:pPr>
              <w:pStyle w:val="a3"/>
              <w:spacing w:after="0" w:line="100" w:lineRule="atLeast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Владеть навыками: самоорганизации и самообразования при анализе нормативно-правовых актов, специальной литературы и статистических источников, систематизации данных</w:t>
            </w:r>
          </w:p>
        </w:tc>
      </w:tr>
      <w:tr w:rsidR="00657913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 xml:space="preserve">ОПК-1: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proofErr w:type="gramStart"/>
            <w:r w:rsidRPr="00F3533C">
              <w:rPr>
                <w:color w:val="auto"/>
                <w:sz w:val="22"/>
                <w:szCs w:val="22"/>
              </w:rPr>
              <w:t>Знать: основные</w:t>
            </w:r>
            <w:r w:rsidR="0091052C" w:rsidRPr="00F3533C">
              <w:rPr>
                <w:color w:val="auto"/>
                <w:sz w:val="22"/>
                <w:szCs w:val="22"/>
              </w:rPr>
              <w:t xml:space="preserve"> элементы</w:t>
            </w:r>
            <w:r w:rsidRPr="00F3533C">
              <w:rPr>
                <w:color w:val="auto"/>
                <w:sz w:val="22"/>
                <w:szCs w:val="22"/>
              </w:rPr>
              <w:t>информационной и библиографической культуры;</w:t>
            </w:r>
            <w:proofErr w:type="gramEnd"/>
          </w:p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Уметь: </w:t>
            </w:r>
            <w:r w:rsidR="0091052C" w:rsidRPr="00F3533C">
              <w:rPr>
                <w:color w:val="auto"/>
                <w:sz w:val="22"/>
                <w:szCs w:val="22"/>
              </w:rPr>
              <w:t>применять информационно-коммуникационных технологии и с учетом основных требований информационной безопасности</w:t>
            </w:r>
            <w:r w:rsidRPr="00F3533C">
              <w:rPr>
                <w:color w:val="auto"/>
                <w:sz w:val="22"/>
                <w:szCs w:val="22"/>
              </w:rPr>
              <w:t>;</w:t>
            </w:r>
          </w:p>
          <w:p w:rsidR="00657913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Владеть навыками: </w:t>
            </w:r>
            <w:r w:rsidR="0091052C" w:rsidRPr="00F3533C">
              <w:rPr>
                <w:color w:val="auto"/>
                <w:sz w:val="22"/>
                <w:szCs w:val="22"/>
              </w:rPr>
              <w:t>решения базовых задач профессиональной деятельности на основе информационной и библиографической культуры</w:t>
            </w:r>
          </w:p>
        </w:tc>
      </w:tr>
      <w:tr w:rsidR="00657913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>ОПК-3: способность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Знание: источников получения необходимой информации для проведения анализа; принципов анализа и использования полученной информации</w:t>
            </w:r>
            <w:r w:rsidR="0091052C" w:rsidRPr="00F3533C">
              <w:rPr>
                <w:color w:val="auto"/>
                <w:sz w:val="22"/>
                <w:szCs w:val="22"/>
              </w:rPr>
              <w:t>;</w:t>
            </w:r>
          </w:p>
          <w:p w:rsidR="0091052C" w:rsidRPr="00F3533C" w:rsidRDefault="00657913" w:rsidP="00657913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Умение: </w:t>
            </w:r>
            <w:r w:rsidR="0091052C" w:rsidRPr="00F3533C">
              <w:rPr>
                <w:color w:val="auto"/>
                <w:sz w:val="22"/>
                <w:szCs w:val="22"/>
              </w:rPr>
              <w:t>хранить и обрабатывать</w:t>
            </w:r>
            <w:r w:rsidRPr="00F3533C">
              <w:rPr>
                <w:color w:val="auto"/>
                <w:sz w:val="22"/>
                <w:szCs w:val="22"/>
              </w:rPr>
              <w:t xml:space="preserve"> полученную информацию </w:t>
            </w:r>
            <w:r w:rsidR="0091052C" w:rsidRPr="00F3533C">
              <w:rPr>
                <w:color w:val="auto"/>
                <w:sz w:val="22"/>
                <w:szCs w:val="22"/>
              </w:rPr>
              <w:t>при анализе нормативно-правовых актов, специальной литературы и статистических источников, систематизации данных;</w:t>
            </w:r>
          </w:p>
          <w:p w:rsidR="00657913" w:rsidRPr="00F3533C" w:rsidRDefault="00657913" w:rsidP="0091052C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</w:t>
            </w:r>
            <w:r w:rsidR="0091052C" w:rsidRPr="00F3533C">
              <w:rPr>
                <w:color w:val="auto"/>
                <w:sz w:val="22"/>
                <w:szCs w:val="22"/>
              </w:rPr>
              <w:t>ть навыками</w:t>
            </w:r>
            <w:proofErr w:type="gramStart"/>
            <w:r w:rsidR="0091052C" w:rsidRPr="00F3533C">
              <w:rPr>
                <w:color w:val="auto"/>
                <w:sz w:val="22"/>
                <w:szCs w:val="22"/>
              </w:rPr>
              <w:t>:с</w:t>
            </w:r>
            <w:proofErr w:type="gramEnd"/>
            <w:r w:rsidR="0091052C" w:rsidRPr="00F3533C">
              <w:rPr>
                <w:color w:val="auto"/>
                <w:sz w:val="22"/>
                <w:szCs w:val="22"/>
              </w:rPr>
              <w:t>истематизации данных, обобщения результатов, оформления отчетных документов по итогам практики</w:t>
            </w:r>
          </w:p>
        </w:tc>
      </w:tr>
      <w:tr w:rsidR="00D61C6A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6A" w:rsidRPr="00F3533C" w:rsidRDefault="00D61C6A" w:rsidP="00A66C80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ОПК-4  способность понимать </w:t>
            </w:r>
            <w:proofErr w:type="gramStart"/>
            <w:r w:rsidRPr="00F3533C">
              <w:rPr>
                <w:color w:val="auto"/>
                <w:sz w:val="22"/>
                <w:szCs w:val="22"/>
              </w:rPr>
              <w:t>экономические процессы</w:t>
            </w:r>
            <w:proofErr w:type="gramEnd"/>
            <w:r w:rsidRPr="00F3533C">
              <w:rPr>
                <w:color w:val="auto"/>
                <w:sz w:val="22"/>
                <w:szCs w:val="22"/>
              </w:rPr>
              <w:t>, происходящие в обществе, и анализировать тенденции  развития российской и мировой экономик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0" w:rsidRPr="00F3533C" w:rsidRDefault="00A66C80" w:rsidP="00A66C80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Знать закономерности функционирования и </w:t>
            </w:r>
            <w:proofErr w:type="spellStart"/>
            <w:proofErr w:type="gramStart"/>
            <w:r w:rsidRPr="00F3533C">
              <w:rPr>
                <w:color w:val="auto"/>
                <w:sz w:val="22"/>
                <w:szCs w:val="22"/>
              </w:rPr>
              <w:t>институци-ональную</w:t>
            </w:r>
            <w:proofErr w:type="spellEnd"/>
            <w:proofErr w:type="gramEnd"/>
            <w:r w:rsidRPr="00F3533C">
              <w:rPr>
                <w:color w:val="auto"/>
                <w:sz w:val="22"/>
                <w:szCs w:val="22"/>
              </w:rPr>
              <w:t xml:space="preserve"> структуру мирового, международного и наци-</w:t>
            </w:r>
            <w:proofErr w:type="spellStart"/>
            <w:r w:rsidRPr="00F3533C">
              <w:rPr>
                <w:color w:val="auto"/>
                <w:sz w:val="22"/>
                <w:szCs w:val="22"/>
              </w:rPr>
              <w:t>ональных</w:t>
            </w:r>
            <w:proofErr w:type="spellEnd"/>
            <w:r w:rsidRPr="00F3533C">
              <w:rPr>
                <w:color w:val="auto"/>
                <w:sz w:val="22"/>
                <w:szCs w:val="22"/>
              </w:rPr>
              <w:t xml:space="preserve"> рынков;</w:t>
            </w:r>
          </w:p>
          <w:p w:rsidR="00A66C80" w:rsidRPr="00F3533C" w:rsidRDefault="00A66C80" w:rsidP="00A66C80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F3533C">
              <w:rPr>
                <w:color w:val="auto"/>
                <w:sz w:val="22"/>
                <w:szCs w:val="22"/>
              </w:rPr>
              <w:t xml:space="preserve">Уметь выделять и анализировать основные процессы и тенденции в развитии экономических отношений на международном, региональном и национальном уровнях; </w:t>
            </w:r>
            <w:proofErr w:type="gramEnd"/>
          </w:p>
          <w:p w:rsidR="00D61C6A" w:rsidRPr="00F3533C" w:rsidRDefault="00A66C80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Владеть навыками поиска, анализа и интерпретации данных, получаемых из различных источников, об </w:t>
            </w:r>
            <w:proofErr w:type="gramStart"/>
            <w:r w:rsidRPr="00F3533C">
              <w:rPr>
                <w:color w:val="auto"/>
                <w:sz w:val="22"/>
                <w:szCs w:val="22"/>
              </w:rPr>
              <w:t>экономических процессах</w:t>
            </w:r>
            <w:proofErr w:type="gramEnd"/>
            <w:r w:rsidRPr="00F3533C">
              <w:rPr>
                <w:color w:val="auto"/>
                <w:sz w:val="22"/>
                <w:szCs w:val="22"/>
              </w:rPr>
              <w:t xml:space="preserve"> в сфере международных отношений</w:t>
            </w:r>
          </w:p>
        </w:tc>
      </w:tr>
      <w:tr w:rsidR="005E489F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>ОПК-5: способность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Знать: </w:t>
            </w:r>
            <w:r w:rsidR="0091052C" w:rsidRPr="00F3533C">
              <w:rPr>
                <w:color w:val="auto"/>
                <w:sz w:val="22"/>
                <w:szCs w:val="22"/>
              </w:rPr>
              <w:t>факторы, определяющие потенциал регионального, отраслевого и функционального строения национальной экономики;</w:t>
            </w:r>
          </w:p>
          <w:p w:rsidR="0091052C" w:rsidRPr="00F3533C" w:rsidRDefault="005E489F" w:rsidP="0091052C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Уметь: </w:t>
            </w:r>
            <w:r w:rsidR="0091052C" w:rsidRPr="00F3533C">
              <w:rPr>
                <w:color w:val="auto"/>
                <w:sz w:val="22"/>
                <w:szCs w:val="22"/>
              </w:rPr>
              <w:t>собирать и обобщать аналитические ресурсы для оценки потенциала регионального, отраслевого и функционального строения национальной экономики;</w:t>
            </w:r>
          </w:p>
          <w:p w:rsidR="005E489F" w:rsidRPr="00F3533C" w:rsidRDefault="005E489F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Владеть навыками</w:t>
            </w:r>
            <w:proofErr w:type="gramStart"/>
            <w:r w:rsidR="0091052C" w:rsidRPr="00F3533C">
              <w:rPr>
                <w:color w:val="auto"/>
                <w:sz w:val="22"/>
                <w:szCs w:val="22"/>
              </w:rPr>
              <w:t>:а</w:t>
            </w:r>
            <w:proofErr w:type="gramEnd"/>
            <w:r w:rsidR="0091052C" w:rsidRPr="00F3533C">
              <w:rPr>
                <w:color w:val="auto"/>
                <w:sz w:val="22"/>
                <w:szCs w:val="22"/>
              </w:rPr>
              <w:t>нализа потенциала регионального, отраслевого и функционального строения национальной экономики и представления его результатов в рамках отчета</w:t>
            </w:r>
          </w:p>
        </w:tc>
      </w:tr>
      <w:tr w:rsidR="005E489F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ОПК-6: способность на научной основе организовать свой труд, самостоятельно оценивать результаты своей деятельности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Знать: 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</w:t>
            </w:r>
            <w:r w:rsidR="0091052C" w:rsidRPr="00F3533C">
              <w:rPr>
                <w:color w:val="auto"/>
                <w:sz w:val="22"/>
                <w:szCs w:val="22"/>
              </w:rPr>
              <w:t>;</w:t>
            </w:r>
          </w:p>
          <w:p w:rsidR="005E489F" w:rsidRPr="00F3533C" w:rsidRDefault="005E489F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Уметь: планировать свое рабочее время, отведенное на выполнение заданий в течение производственной практики</w:t>
            </w:r>
            <w:r w:rsidR="0091052C" w:rsidRPr="00F3533C">
              <w:rPr>
                <w:color w:val="auto"/>
                <w:sz w:val="22"/>
                <w:szCs w:val="22"/>
              </w:rPr>
              <w:t>;</w:t>
            </w:r>
          </w:p>
          <w:p w:rsidR="005E489F" w:rsidRPr="00F3533C" w:rsidRDefault="005E489F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Владеть навыками</w:t>
            </w:r>
            <w:r w:rsidR="0091052C" w:rsidRPr="00F3533C">
              <w:rPr>
                <w:color w:val="auto"/>
                <w:sz w:val="22"/>
                <w:szCs w:val="22"/>
              </w:rPr>
              <w:t>:</w:t>
            </w:r>
            <w:r w:rsidRPr="00F3533C">
              <w:rPr>
                <w:color w:val="auto"/>
                <w:sz w:val="22"/>
                <w:szCs w:val="22"/>
              </w:rPr>
              <w:t xml:space="preserve"> планирования рабочего времени и анализа эффективности его использования</w:t>
            </w:r>
          </w:p>
        </w:tc>
      </w:tr>
      <w:tr w:rsidR="005E489F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657913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 xml:space="preserve">ПК-25: способность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 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</w:t>
            </w:r>
            <w:r w:rsidR="00ED7E04" w:rsidRPr="00F3533C">
              <w:rPr>
                <w:color w:val="auto"/>
                <w:sz w:val="22"/>
                <w:szCs w:val="22"/>
              </w:rPr>
              <w:t>ть</w:t>
            </w:r>
            <w:r w:rsidRPr="00F3533C">
              <w:rPr>
                <w:color w:val="auto"/>
                <w:sz w:val="22"/>
                <w:szCs w:val="22"/>
              </w:rPr>
              <w:t xml:space="preserve">: </w:t>
            </w:r>
            <w:r w:rsidR="00ED7E04" w:rsidRPr="00F3533C">
              <w:rPr>
                <w:color w:val="auto"/>
                <w:sz w:val="22"/>
                <w:szCs w:val="22"/>
              </w:rPr>
              <w:t>принципы организации сбора нормативно-правовой и аналитической информации для управленческой деятельности в сфере таможенного дела;</w:t>
            </w:r>
          </w:p>
          <w:p w:rsidR="00ED7E04" w:rsidRPr="00F3533C" w:rsidRDefault="005E489F" w:rsidP="00ED7E04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Уме</w:t>
            </w:r>
            <w:r w:rsidR="00ED7E04" w:rsidRPr="00F3533C">
              <w:rPr>
                <w:color w:val="auto"/>
                <w:sz w:val="22"/>
                <w:szCs w:val="22"/>
              </w:rPr>
              <w:t>ть</w:t>
            </w:r>
            <w:r w:rsidRPr="00F3533C">
              <w:rPr>
                <w:color w:val="auto"/>
                <w:sz w:val="22"/>
                <w:szCs w:val="22"/>
              </w:rPr>
              <w:t xml:space="preserve">: </w:t>
            </w:r>
            <w:r w:rsidR="00ED7E04" w:rsidRPr="00F3533C">
              <w:rPr>
                <w:color w:val="auto"/>
                <w:sz w:val="22"/>
                <w:szCs w:val="22"/>
                <w:lang w:eastAsia="en-US"/>
              </w:rPr>
              <w:t xml:space="preserve">отбирать необходимые источники </w:t>
            </w:r>
            <w:r w:rsidR="00ED7E04" w:rsidRPr="00F3533C">
              <w:rPr>
                <w:color w:val="auto"/>
                <w:sz w:val="22"/>
                <w:szCs w:val="22"/>
              </w:rPr>
              <w:t>нормативно-правовой и аналитической информации для управленческой деятельности в сфере таможенного дела;</w:t>
            </w:r>
          </w:p>
          <w:p w:rsidR="005E489F" w:rsidRPr="00F3533C" w:rsidRDefault="005E489F" w:rsidP="00ED7E04">
            <w:pPr>
              <w:pStyle w:val="a3"/>
              <w:spacing w:after="0" w:line="100" w:lineRule="atLeas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F3533C">
              <w:rPr>
                <w:color w:val="auto"/>
                <w:sz w:val="22"/>
                <w:szCs w:val="22"/>
              </w:rPr>
              <w:t>Владение навыками</w:t>
            </w:r>
            <w:r w:rsidR="00ED7E04" w:rsidRPr="00F3533C">
              <w:rPr>
                <w:color w:val="auto"/>
                <w:sz w:val="22"/>
                <w:szCs w:val="22"/>
              </w:rPr>
              <w:t>:</w:t>
            </w:r>
            <w:r w:rsidRPr="00F3533C">
              <w:rPr>
                <w:color w:val="auto"/>
                <w:sz w:val="22"/>
                <w:szCs w:val="22"/>
              </w:rPr>
              <w:t xml:space="preserve"> анализа и интерпретации </w:t>
            </w:r>
            <w:r w:rsidR="00ED7E04" w:rsidRPr="00F3533C">
              <w:rPr>
                <w:color w:val="auto"/>
                <w:sz w:val="22"/>
                <w:szCs w:val="22"/>
              </w:rPr>
              <w:t xml:space="preserve">собранной информации и </w:t>
            </w:r>
            <w:r w:rsidR="002E5300" w:rsidRPr="00F3533C">
              <w:rPr>
                <w:color w:val="auto"/>
                <w:sz w:val="22"/>
                <w:szCs w:val="22"/>
              </w:rPr>
              <w:t>представления</w:t>
            </w:r>
            <w:r w:rsidR="00ED7E04" w:rsidRPr="00F3533C">
              <w:rPr>
                <w:color w:val="auto"/>
                <w:sz w:val="22"/>
                <w:szCs w:val="22"/>
              </w:rPr>
              <w:t xml:space="preserve"> ее в форме отчета</w:t>
            </w:r>
          </w:p>
        </w:tc>
      </w:tr>
    </w:tbl>
    <w:p w:rsidR="007A3470" w:rsidRPr="00C967AD" w:rsidRDefault="007A3470">
      <w:pPr>
        <w:pStyle w:val="a3"/>
        <w:spacing w:after="0" w:line="100" w:lineRule="atLeast"/>
        <w:jc w:val="center"/>
        <w:rPr>
          <w:b/>
          <w:color w:val="auto"/>
          <w:lang w:eastAsia="en-US"/>
        </w:rPr>
      </w:pPr>
    </w:p>
    <w:p w:rsidR="00260929" w:rsidRPr="00C967AD" w:rsidRDefault="00D11407">
      <w:pPr>
        <w:pStyle w:val="a3"/>
        <w:spacing w:after="0" w:line="100" w:lineRule="atLeast"/>
        <w:jc w:val="center"/>
        <w:rPr>
          <w:b/>
          <w:color w:val="auto"/>
          <w:lang w:eastAsia="en-US"/>
        </w:rPr>
      </w:pPr>
      <w:r w:rsidRPr="00C967AD">
        <w:rPr>
          <w:b/>
          <w:color w:val="auto"/>
          <w:lang w:eastAsia="en-US"/>
        </w:rPr>
        <w:t>5. Содержание практики</w:t>
      </w:r>
    </w:p>
    <w:p w:rsidR="00A53D3D" w:rsidRPr="00C967AD" w:rsidRDefault="00A53D3D" w:rsidP="00A53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53D3D" w:rsidRPr="00C967AD" w:rsidRDefault="00A53D3D" w:rsidP="00A53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eastAsia="SymbolMT" w:hAnsi="Times New Roman"/>
          <w:sz w:val="24"/>
          <w:szCs w:val="24"/>
        </w:rPr>
        <w:t xml:space="preserve">- </w:t>
      </w:r>
      <w:r w:rsidRPr="00C967AD">
        <w:rPr>
          <w:rFonts w:ascii="Times New Roman" w:hAnsi="Times New Roman"/>
          <w:sz w:val="24"/>
          <w:szCs w:val="24"/>
        </w:rPr>
        <w:t>подготовительный;</w:t>
      </w:r>
    </w:p>
    <w:p w:rsidR="00A53D3D" w:rsidRPr="00C967AD" w:rsidRDefault="00A53D3D" w:rsidP="00A53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eastAsia="SymbolMT" w:hAnsi="Times New Roman"/>
          <w:sz w:val="24"/>
          <w:szCs w:val="24"/>
        </w:rPr>
        <w:t xml:space="preserve">- </w:t>
      </w:r>
      <w:r w:rsidRPr="00C967AD">
        <w:rPr>
          <w:rFonts w:ascii="Times New Roman" w:hAnsi="Times New Roman"/>
          <w:sz w:val="24"/>
          <w:szCs w:val="24"/>
        </w:rPr>
        <w:t>основной;</w:t>
      </w:r>
    </w:p>
    <w:p w:rsidR="00A53D3D" w:rsidRPr="00C967AD" w:rsidRDefault="00A53D3D" w:rsidP="00C103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eastAsia="SymbolMT" w:hAnsi="Times New Roman"/>
          <w:sz w:val="24"/>
          <w:szCs w:val="24"/>
        </w:rPr>
        <w:t xml:space="preserve">- </w:t>
      </w:r>
      <w:r w:rsidRPr="00C967AD">
        <w:rPr>
          <w:rFonts w:ascii="Times New Roman" w:hAnsi="Times New Roman"/>
          <w:sz w:val="24"/>
          <w:szCs w:val="24"/>
        </w:rPr>
        <w:t>заключительный.</w:t>
      </w:r>
    </w:p>
    <w:p w:rsidR="00260929" w:rsidRPr="00C967AD" w:rsidRDefault="0040564A">
      <w:pPr>
        <w:pStyle w:val="a3"/>
        <w:spacing w:after="0" w:line="100" w:lineRule="atLeast"/>
        <w:jc w:val="center"/>
        <w:rPr>
          <w:color w:val="auto"/>
        </w:rPr>
      </w:pPr>
      <w:r w:rsidRPr="00C967AD">
        <w:rPr>
          <w:color w:val="auto"/>
          <w:lang w:eastAsia="en-US"/>
        </w:rPr>
        <w:t xml:space="preserve">В таблице </w:t>
      </w:r>
      <w:r w:rsidR="00A53D3D" w:rsidRPr="00C967AD">
        <w:rPr>
          <w:color w:val="auto"/>
          <w:lang w:eastAsia="en-US"/>
        </w:rPr>
        <w:t>2</w:t>
      </w:r>
      <w:r w:rsidR="00D11407" w:rsidRPr="00C967AD">
        <w:rPr>
          <w:color w:val="auto"/>
          <w:lang w:eastAsia="en-US"/>
        </w:rPr>
        <w:t xml:space="preserve"> представлена Технологическая карта практики, состоящая из трех этапов. </w:t>
      </w:r>
    </w:p>
    <w:p w:rsidR="0095525E" w:rsidRPr="00C967AD" w:rsidRDefault="00D11407" w:rsidP="0095525E">
      <w:pPr>
        <w:pStyle w:val="a3"/>
        <w:spacing w:after="0" w:line="100" w:lineRule="atLeast"/>
        <w:jc w:val="right"/>
        <w:rPr>
          <w:b/>
          <w:color w:val="auto"/>
        </w:rPr>
      </w:pPr>
      <w:r w:rsidRPr="00C967AD">
        <w:rPr>
          <w:b/>
          <w:color w:val="auto"/>
          <w:lang w:eastAsia="en-US"/>
        </w:rPr>
        <w:t>Технологическая карта практики</w:t>
      </w:r>
      <w:r w:rsidR="0095525E" w:rsidRPr="00C967AD">
        <w:rPr>
          <w:b/>
          <w:i/>
          <w:color w:val="auto"/>
          <w:lang w:eastAsia="en-US"/>
        </w:rPr>
        <w:t>Таблица  2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97"/>
        <w:gridCol w:w="6169"/>
        <w:gridCol w:w="1623"/>
      </w:tblGrid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proofErr w:type="gramStart"/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Этап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Содержание этапа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t>Трудоемкость</w:t>
            </w:r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br/>
            </w: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 xml:space="preserve">Организационный 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П</w:t>
            </w:r>
            <w:r w:rsidR="00D11407" w:rsidRPr="00C967AD">
              <w:rPr>
                <w:rFonts w:eastAsia="HiddenHorzOCR"/>
                <w:color w:val="auto"/>
              </w:rPr>
              <w:t>роведение организационного собрания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П</w:t>
            </w:r>
            <w:r w:rsidR="00D11407" w:rsidRPr="00C967AD">
              <w:rPr>
                <w:rFonts w:eastAsia="HiddenHorzOCR"/>
                <w:color w:val="auto"/>
              </w:rPr>
              <w:t>олучение индивидуального задания</w:t>
            </w:r>
          </w:p>
          <w:p w:rsidR="00260929" w:rsidRPr="00C967AD" w:rsidRDefault="00313D98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</w:t>
            </w:r>
            <w:r w:rsidR="00A53D3D" w:rsidRPr="00C967AD">
              <w:rPr>
                <w:rFonts w:eastAsia="HiddenHorzOCR"/>
                <w:color w:val="auto"/>
              </w:rPr>
              <w:t>П</w:t>
            </w:r>
            <w:r w:rsidR="00D11407" w:rsidRPr="00C967AD">
              <w:rPr>
                <w:rFonts w:eastAsia="HiddenHorzOCR"/>
                <w:color w:val="auto"/>
              </w:rPr>
              <w:t xml:space="preserve">роведение инструктажа руководителем практики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2</w:t>
            </w:r>
            <w:r w:rsidR="00A126B1" w:rsidRPr="00C967AD">
              <w:rPr>
                <w:rFonts w:eastAsia="HiddenHorzOCR"/>
                <w:color w:val="auto"/>
              </w:rPr>
              <w:t xml:space="preserve"> (4)</w:t>
            </w: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rFonts w:eastAsia="HiddenHorzOCR"/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Основной</w:t>
            </w:r>
          </w:p>
          <w:p w:rsidR="00A53D3D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-И</w:t>
            </w:r>
            <w:r w:rsidR="00D11407" w:rsidRPr="00C967AD">
              <w:rPr>
                <w:rFonts w:eastAsia="HiddenHorzOCR"/>
                <w:color w:val="auto"/>
              </w:rPr>
              <w:t>зучение литературы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С</w:t>
            </w:r>
            <w:r w:rsidR="00D11407" w:rsidRPr="00C967AD">
              <w:rPr>
                <w:rFonts w:eastAsia="HiddenHorzOCR"/>
                <w:color w:val="auto"/>
              </w:rPr>
              <w:t>бор и анализ необходимой документации</w:t>
            </w:r>
            <w:r w:rsidR="00DF4065">
              <w:rPr>
                <w:rFonts w:eastAsia="HiddenHorzOCR"/>
                <w:color w:val="auto"/>
              </w:rPr>
              <w:t>, анализ лите</w:t>
            </w:r>
            <w:r w:rsidR="00017304" w:rsidRPr="00C967AD">
              <w:rPr>
                <w:rFonts w:eastAsia="HiddenHorzOCR"/>
                <w:color w:val="auto"/>
              </w:rPr>
              <w:t>ратуры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b/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Темы для изучения: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b/>
                <w:i/>
                <w:color w:val="auto"/>
              </w:rPr>
            </w:pPr>
            <w:r w:rsidRPr="00C967AD">
              <w:rPr>
                <w:rFonts w:eastAsia="HiddenHorzOCR"/>
                <w:b/>
                <w:bCs/>
                <w:i/>
                <w:iCs/>
                <w:color w:val="auto"/>
              </w:rPr>
              <w:t xml:space="preserve">1 </w:t>
            </w:r>
            <w:r w:rsidR="004E6201" w:rsidRPr="00C967AD">
              <w:rPr>
                <w:rFonts w:eastAsia="HiddenHorzOCR"/>
                <w:b/>
                <w:bCs/>
                <w:i/>
                <w:iCs/>
                <w:color w:val="auto"/>
              </w:rPr>
              <w:t>раздел</w:t>
            </w:r>
            <w:r w:rsidRPr="00C967AD">
              <w:rPr>
                <w:rFonts w:eastAsia="HiddenHorzOCR"/>
                <w:b/>
                <w:bCs/>
                <w:i/>
                <w:iCs/>
                <w:color w:val="auto"/>
              </w:rPr>
              <w:t xml:space="preserve">: </w:t>
            </w:r>
          </w:p>
          <w:p w:rsidR="00260929" w:rsidRPr="00C967AD" w:rsidRDefault="00017304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bCs/>
                <w:iCs/>
                <w:color w:val="auto"/>
              </w:rPr>
              <w:t>Обобщение литературы и информации для характеристики</w:t>
            </w:r>
            <w:r w:rsidR="00C103FE" w:rsidRPr="00C967AD">
              <w:rPr>
                <w:rFonts w:eastAsia="HiddenHorzOCR"/>
                <w:bCs/>
                <w:iCs/>
                <w:color w:val="auto"/>
              </w:rPr>
              <w:t>объекта исследования</w:t>
            </w:r>
          </w:p>
          <w:p w:rsidR="00260929" w:rsidRPr="00C967AD" w:rsidRDefault="004E6201" w:rsidP="00313D98">
            <w:pPr>
              <w:pStyle w:val="afb"/>
              <w:spacing w:line="240" w:lineRule="auto"/>
              <w:ind w:left="0" w:firstLine="0"/>
              <w:jc w:val="both"/>
              <w:rPr>
                <w:b/>
                <w:color w:val="auto"/>
              </w:rPr>
            </w:pPr>
            <w:r w:rsidRPr="00C967AD">
              <w:rPr>
                <w:b/>
                <w:bCs/>
                <w:i/>
                <w:iCs/>
                <w:color w:val="auto"/>
              </w:rPr>
              <w:t>2 раздел</w:t>
            </w:r>
            <w:r w:rsidR="00D11407" w:rsidRPr="00C967AD">
              <w:rPr>
                <w:b/>
                <w:color w:val="auto"/>
              </w:rPr>
              <w:t>: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bCs/>
                <w:color w:val="auto"/>
              </w:rPr>
              <w:t xml:space="preserve">Общий анализ </w:t>
            </w:r>
            <w:r w:rsidR="00C103FE" w:rsidRPr="00C967AD">
              <w:rPr>
                <w:bCs/>
                <w:color w:val="auto"/>
              </w:rPr>
              <w:t xml:space="preserve">тенденций развития объекта исследования на основе </w:t>
            </w:r>
            <w:r w:rsidR="00017304" w:rsidRPr="00C967AD">
              <w:rPr>
                <w:bCs/>
                <w:color w:val="auto"/>
              </w:rPr>
              <w:t>собранной информации и средств дескриптивной статистики.</w:t>
            </w:r>
          </w:p>
          <w:p w:rsidR="00260929" w:rsidRPr="00C967AD" w:rsidRDefault="00D11407" w:rsidP="00313D98">
            <w:pPr>
              <w:pStyle w:val="afb"/>
              <w:spacing w:line="240" w:lineRule="auto"/>
              <w:ind w:left="0" w:firstLine="0"/>
              <w:jc w:val="both"/>
              <w:rPr>
                <w:b/>
                <w:color w:val="auto"/>
              </w:rPr>
            </w:pPr>
            <w:r w:rsidRPr="00C967AD">
              <w:rPr>
                <w:b/>
                <w:bCs/>
                <w:i/>
                <w:iCs/>
                <w:color w:val="auto"/>
              </w:rPr>
              <w:t xml:space="preserve">3 </w:t>
            </w:r>
            <w:r w:rsidR="004E6201" w:rsidRPr="00C967AD">
              <w:rPr>
                <w:b/>
                <w:bCs/>
                <w:i/>
                <w:iCs/>
                <w:color w:val="auto"/>
              </w:rPr>
              <w:t>раздел</w:t>
            </w:r>
            <w:r w:rsidRPr="00C967AD">
              <w:rPr>
                <w:b/>
                <w:color w:val="auto"/>
              </w:rPr>
              <w:t xml:space="preserve">: </w:t>
            </w:r>
          </w:p>
          <w:p w:rsidR="00260929" w:rsidRPr="00C967AD" w:rsidRDefault="00C103FE" w:rsidP="00313D98">
            <w:pPr>
              <w:pStyle w:val="afb"/>
              <w:spacing w:line="240" w:lineRule="auto"/>
              <w:ind w:left="0" w:firstLine="0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Выводы по полученным результатам в рамках исследования объекта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color w:val="auto"/>
              </w:rPr>
              <w:t>90</w:t>
            </w:r>
            <w:r w:rsidR="00A126B1" w:rsidRPr="00C967AD">
              <w:rPr>
                <w:color w:val="auto"/>
              </w:rPr>
              <w:t xml:space="preserve"> (180)</w:t>
            </w: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D3D" w:rsidRPr="00C967AD" w:rsidRDefault="00A53D3D" w:rsidP="0031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967AD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i/>
                <w:color w:val="auto"/>
              </w:rPr>
              <w:t>(обработка и анализ полученной информации)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D3D" w:rsidRPr="00C967AD" w:rsidRDefault="00A53D3D" w:rsidP="0031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967AD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Сдача зачета по практике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16</w:t>
            </w:r>
            <w:r w:rsidR="00A126B1" w:rsidRPr="00C967AD">
              <w:rPr>
                <w:rFonts w:eastAsia="HiddenHorzOCR"/>
                <w:color w:val="auto"/>
              </w:rPr>
              <w:t xml:space="preserve"> (32)</w:t>
            </w: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ИТОГО:</w:t>
            </w: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98" w:rsidRPr="00C967AD" w:rsidRDefault="00D11407" w:rsidP="00313D98">
            <w:pPr>
              <w:pStyle w:val="a3"/>
              <w:spacing w:after="0" w:line="240" w:lineRule="auto"/>
              <w:jc w:val="center"/>
              <w:rPr>
                <w:rFonts w:eastAsia="HiddenHorzOCR"/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 xml:space="preserve">108 часов / 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2 недели</w:t>
            </w:r>
            <w:r w:rsidR="00A126B1" w:rsidRPr="00C967AD">
              <w:rPr>
                <w:rFonts w:eastAsia="HiddenHorzOCR"/>
                <w:color w:val="auto"/>
              </w:rPr>
              <w:t xml:space="preserve"> (216 часов / 4 недели)</w:t>
            </w:r>
          </w:p>
        </w:tc>
      </w:tr>
    </w:tbl>
    <w:p w:rsidR="007A3470" w:rsidRPr="00C967AD" w:rsidRDefault="007A3470" w:rsidP="00A53D3D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53D3D" w:rsidRPr="00C967AD" w:rsidRDefault="00A53D3D" w:rsidP="00A53D3D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967AD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>6. Форма отчетности</w:t>
      </w:r>
    </w:p>
    <w:p w:rsidR="007A3470" w:rsidRPr="00C967AD" w:rsidRDefault="007A3470" w:rsidP="00A53D3D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pacing w:val="-4"/>
          <w:sz w:val="24"/>
          <w:szCs w:val="24"/>
        </w:rPr>
        <w:t xml:space="preserve">По итогам прохождения учебной практики </w:t>
      </w:r>
      <w:proofErr w:type="gramStart"/>
      <w:r w:rsidRPr="00C967AD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Pr="00C967AD">
        <w:rPr>
          <w:rFonts w:ascii="Times New Roman" w:hAnsi="Times New Roman"/>
          <w:spacing w:val="-4"/>
          <w:sz w:val="24"/>
          <w:szCs w:val="24"/>
        </w:rPr>
        <w:t xml:space="preserve"> представляет руководите</w:t>
      </w:r>
      <w:r w:rsidRPr="00C967AD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-письменный отчет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-индивидуальное задание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-рабочий графи</w:t>
      </w:r>
      <w:proofErr w:type="gramStart"/>
      <w:r w:rsidRPr="00C967AD">
        <w:rPr>
          <w:rFonts w:ascii="Times New Roman" w:hAnsi="Times New Roman"/>
          <w:sz w:val="24"/>
          <w:szCs w:val="24"/>
        </w:rPr>
        <w:t>к(</w:t>
      </w:r>
      <w:proofErr w:type="gramEnd"/>
      <w:r w:rsidRPr="00C967AD">
        <w:rPr>
          <w:rFonts w:ascii="Times New Roman" w:hAnsi="Times New Roman"/>
          <w:sz w:val="24"/>
          <w:szCs w:val="24"/>
        </w:rPr>
        <w:t>план)/совместный рабочий график (план)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-предписание</w:t>
      </w:r>
      <w:r w:rsidR="00657913" w:rsidRPr="00C967AD">
        <w:rPr>
          <w:rFonts w:ascii="Times New Roman" w:hAnsi="Times New Roman"/>
          <w:sz w:val="24"/>
          <w:szCs w:val="24"/>
        </w:rPr>
        <w:t xml:space="preserve"> (при прохождении выездной практики)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C967AD">
        <w:rPr>
          <w:rFonts w:ascii="Times New Roman" w:hAnsi="Times New Roman"/>
          <w:spacing w:val="-3"/>
          <w:sz w:val="24"/>
          <w:szCs w:val="24"/>
        </w:rPr>
        <w:t>Формой промежуточной аттестации по практике является зачет с оценко</w:t>
      </w:r>
      <w:r w:rsidR="00E83430" w:rsidRPr="00C967AD">
        <w:rPr>
          <w:rFonts w:ascii="Times New Roman" w:hAnsi="Times New Roman"/>
          <w:spacing w:val="-3"/>
          <w:sz w:val="24"/>
          <w:szCs w:val="24"/>
        </w:rPr>
        <w:t>й.</w:t>
      </w:r>
    </w:p>
    <w:p w:rsidR="00EB5E38" w:rsidRPr="00C967AD" w:rsidRDefault="00EB5E38" w:rsidP="00EB5E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B5E38" w:rsidRPr="00C967AD" w:rsidRDefault="00EB5E38" w:rsidP="00EB5E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67AD">
        <w:rPr>
          <w:rFonts w:ascii="Times New Roman" w:hAnsi="Times New Roman"/>
          <w:bCs/>
          <w:sz w:val="24"/>
          <w:szCs w:val="24"/>
        </w:rPr>
        <w:t>Отчет сдается на проверку в течение последней недели практики.</w:t>
      </w:r>
    </w:p>
    <w:p w:rsidR="00EB5E38" w:rsidRPr="00C967AD" w:rsidRDefault="00EB5E38" w:rsidP="00EB5E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967AD">
        <w:rPr>
          <w:rFonts w:ascii="Times New Roman" w:hAnsi="Times New Roman"/>
          <w:bCs/>
          <w:sz w:val="24"/>
          <w:szCs w:val="24"/>
        </w:rPr>
        <w:t>Защита отчета по практике должна быть проведена в день окончания практики.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C967AD">
        <w:rPr>
          <w:rFonts w:ascii="Times New Roman" w:hAnsi="Times New Roman"/>
          <w:spacing w:val="-3"/>
          <w:sz w:val="24"/>
          <w:szCs w:val="24"/>
        </w:rPr>
        <w:t>По результатам проверки отчетной документации</w:t>
      </w:r>
      <w:r w:rsidR="00EB5E38" w:rsidRPr="00C967AD">
        <w:rPr>
          <w:rFonts w:ascii="Times New Roman" w:hAnsi="Times New Roman"/>
          <w:spacing w:val="-3"/>
          <w:sz w:val="24"/>
          <w:szCs w:val="24"/>
        </w:rPr>
        <w:t xml:space="preserve"> на предмет</w:t>
      </w:r>
      <w:r w:rsidRPr="00C967AD">
        <w:rPr>
          <w:rFonts w:ascii="Times New Roman" w:hAnsi="Times New Roman"/>
          <w:spacing w:val="-3"/>
          <w:sz w:val="24"/>
          <w:szCs w:val="24"/>
        </w:rPr>
        <w:t xml:space="preserve"> выполнения </w:t>
      </w:r>
      <w:proofErr w:type="gramStart"/>
      <w:r w:rsidRPr="00C967AD">
        <w:rPr>
          <w:rFonts w:ascii="Times New Roman" w:hAnsi="Times New Roman"/>
          <w:spacing w:val="-3"/>
          <w:sz w:val="24"/>
          <w:szCs w:val="24"/>
        </w:rPr>
        <w:t>контрольных</w:t>
      </w:r>
      <w:proofErr w:type="gramEnd"/>
      <w:r w:rsidRPr="00C967AD">
        <w:rPr>
          <w:rFonts w:ascii="Times New Roman" w:hAnsi="Times New Roman"/>
          <w:spacing w:val="-3"/>
          <w:sz w:val="24"/>
          <w:szCs w:val="24"/>
        </w:rPr>
        <w:t xml:space="preserve"> заданийи собеседования выставляется оценка. </w:t>
      </w:r>
    </w:p>
    <w:p w:rsidR="007A3470" w:rsidRPr="00C967AD" w:rsidRDefault="007A3470">
      <w:pPr>
        <w:pStyle w:val="a3"/>
        <w:spacing w:after="0" w:line="100" w:lineRule="atLeast"/>
        <w:ind w:left="360"/>
        <w:jc w:val="center"/>
        <w:rPr>
          <w:b/>
          <w:color w:val="auto"/>
        </w:rPr>
      </w:pPr>
    </w:p>
    <w:p w:rsidR="00260929" w:rsidRPr="00C967AD" w:rsidRDefault="00D11407">
      <w:pPr>
        <w:pStyle w:val="a3"/>
        <w:spacing w:after="0" w:line="100" w:lineRule="atLeast"/>
        <w:ind w:left="360"/>
        <w:jc w:val="center"/>
        <w:rPr>
          <w:color w:val="auto"/>
        </w:rPr>
      </w:pPr>
      <w:r w:rsidRPr="00C967AD">
        <w:rPr>
          <w:b/>
          <w:color w:val="auto"/>
        </w:rPr>
        <w:t>7. Учебно-методическое и информационное обеспечение</w:t>
      </w:r>
    </w:p>
    <w:p w:rsidR="00260929" w:rsidRPr="00C967AD" w:rsidRDefault="00D11407" w:rsidP="005A6129">
      <w:pPr>
        <w:pStyle w:val="a3"/>
        <w:tabs>
          <w:tab w:val="left" w:pos="993"/>
        </w:tabs>
        <w:spacing w:after="0" w:line="240" w:lineRule="auto"/>
        <w:jc w:val="both"/>
        <w:rPr>
          <w:color w:val="auto"/>
        </w:rPr>
      </w:pPr>
      <w:r w:rsidRPr="00C967AD">
        <w:rPr>
          <w:b/>
          <w:color w:val="auto"/>
        </w:rPr>
        <w:t>7.1.  Основнаяучебнаялитература</w:t>
      </w:r>
    </w:p>
    <w:p w:rsidR="00260929" w:rsidRPr="00C967AD" w:rsidRDefault="00260929" w:rsidP="00D11407">
      <w:pPr>
        <w:pStyle w:val="a3"/>
        <w:tabs>
          <w:tab w:val="left" w:pos="993"/>
        </w:tabs>
        <w:spacing w:after="0" w:line="240" w:lineRule="auto"/>
        <w:ind w:firstLine="709"/>
        <w:jc w:val="both"/>
        <w:rPr>
          <w:color w:val="auto"/>
        </w:rPr>
      </w:pPr>
      <w:bookmarkStart w:id="1" w:name="_Hlk505043730"/>
    </w:p>
    <w:p w:rsidR="005E489F" w:rsidRPr="00C967AD" w:rsidRDefault="00C103FE" w:rsidP="005E489F">
      <w:pPr>
        <w:pStyle w:val="3"/>
        <w:shd w:val="clear" w:color="auto" w:fill="FFFFFF"/>
        <w:spacing w:before="0" w:after="225"/>
        <w:rPr>
          <w:rFonts w:ascii="Times New Roman" w:hAnsi="Times New Roman" w:cs="Times New Roman"/>
          <w:color w:val="auto"/>
        </w:rPr>
      </w:pPr>
      <w:r w:rsidRPr="00C967AD">
        <w:rPr>
          <w:rFonts w:ascii="Times New Roman" w:hAnsi="Times New Roman" w:cs="Times New Roman"/>
          <w:color w:val="auto"/>
        </w:rPr>
        <w:t>1</w:t>
      </w:r>
      <w:r w:rsidRPr="00C967AD">
        <w:rPr>
          <w:rFonts w:ascii="Times New Roman" w:eastAsiaTheme="minorEastAsia" w:hAnsi="Times New Roman" w:cs="Times New Roman"/>
          <w:color w:val="auto"/>
        </w:rPr>
        <w:t xml:space="preserve">. </w:t>
      </w:r>
      <w:hyperlink r:id="rId10" w:history="1">
        <w:r w:rsidR="005E489F" w:rsidRPr="00C967AD">
          <w:rPr>
            <w:rFonts w:ascii="Times New Roman" w:eastAsiaTheme="minorEastAsia" w:hAnsi="Times New Roman" w:cs="Times New Roman"/>
            <w:color w:val="auto"/>
          </w:rPr>
          <w:t>Основы таможенного дела. Учебник для вузов</w:t>
        </w:r>
      </w:hyperlink>
      <w:r w:rsidR="005E489F" w:rsidRPr="00C967AD">
        <w:rPr>
          <w:rFonts w:ascii="Times New Roman" w:eastAsiaTheme="minorEastAsia" w:hAnsi="Times New Roman" w:cs="Times New Roman"/>
          <w:color w:val="auto"/>
        </w:rPr>
        <w:t xml:space="preserve">. </w:t>
      </w:r>
      <w:proofErr w:type="spellStart"/>
      <w:r w:rsidR="005E489F" w:rsidRPr="00C967AD">
        <w:rPr>
          <w:rFonts w:ascii="Times New Roman" w:hAnsi="Times New Roman" w:cs="Times New Roman"/>
          <w:color w:val="auto"/>
        </w:rPr>
        <w:t>Джабиев</w:t>
      </w:r>
      <w:proofErr w:type="spellEnd"/>
      <w:r w:rsidR="005E489F" w:rsidRPr="00C967AD">
        <w:rPr>
          <w:rFonts w:ascii="Times New Roman" w:hAnsi="Times New Roman" w:cs="Times New Roman"/>
          <w:color w:val="auto"/>
        </w:rPr>
        <w:t xml:space="preserve"> А.П. - отв. ред. М.: </w:t>
      </w:r>
      <w:proofErr w:type="spellStart"/>
      <w:r w:rsidR="005E489F" w:rsidRPr="00C967AD">
        <w:rPr>
          <w:rFonts w:ascii="Times New Roman" w:hAnsi="Times New Roman" w:cs="Times New Roman"/>
          <w:color w:val="auto"/>
        </w:rPr>
        <w:t>Юрайт</w:t>
      </w:r>
      <w:proofErr w:type="spellEnd"/>
      <w:r w:rsidR="005E489F" w:rsidRPr="00C967AD">
        <w:rPr>
          <w:rFonts w:ascii="Times New Roman" w:hAnsi="Times New Roman" w:cs="Times New Roman"/>
          <w:color w:val="auto"/>
        </w:rPr>
        <w:t>, 2018, 392 с. https://www.biblio-online.ru/book/BA318A7F-9596-40EF-ADC2-1D0E0ED476F6</w:t>
      </w:r>
    </w:p>
    <w:p w:rsidR="00A53D3D" w:rsidRPr="00C967AD" w:rsidRDefault="00A53D3D" w:rsidP="005A6129">
      <w:pPr>
        <w:pStyle w:val="a3"/>
        <w:spacing w:after="0" w:line="100" w:lineRule="atLeast"/>
        <w:jc w:val="both"/>
        <w:rPr>
          <w:b/>
          <w:color w:val="auto"/>
        </w:rPr>
      </w:pPr>
      <w:r w:rsidRPr="00C967AD">
        <w:rPr>
          <w:b/>
          <w:color w:val="auto"/>
        </w:rPr>
        <w:t>7.2. Дополнительная учебная, научная и методическая литература</w:t>
      </w:r>
    </w:p>
    <w:p w:rsidR="00513D78" w:rsidRPr="00C967AD" w:rsidRDefault="00513D78" w:rsidP="00A53D3D">
      <w:pPr>
        <w:pStyle w:val="a3"/>
        <w:spacing w:after="0" w:line="100" w:lineRule="atLeast"/>
        <w:ind w:left="360"/>
        <w:jc w:val="both"/>
        <w:rPr>
          <w:b/>
          <w:color w:val="auto"/>
        </w:rPr>
      </w:pPr>
    </w:p>
    <w:p w:rsidR="005E489F" w:rsidRPr="00C967AD" w:rsidRDefault="005E489F" w:rsidP="005E489F">
      <w:pPr>
        <w:pStyle w:val="1"/>
        <w:shd w:val="clear" w:color="auto" w:fill="FFFFFF"/>
        <w:spacing w:before="0" w:after="150"/>
        <w:rPr>
          <w:rFonts w:ascii="Times New Roman" w:hAnsi="Times New Roman" w:cs="Times New Roman"/>
          <w:color w:val="auto"/>
          <w:sz w:val="24"/>
          <w:szCs w:val="24"/>
        </w:rPr>
      </w:pPr>
      <w:r w:rsidRPr="00C967AD">
        <w:rPr>
          <w:rFonts w:ascii="Times New Roman" w:hAnsi="Times New Roman" w:cs="Times New Roman"/>
          <w:color w:val="auto"/>
          <w:sz w:val="24"/>
          <w:szCs w:val="24"/>
        </w:rPr>
        <w:t>1. Покровская, В.В. Таможенное дело: учебник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 xml:space="preserve">2 Ч. Часть 1. 2-е изд., пер. и доп. Учебник для </w:t>
      </w:r>
      <w:proofErr w:type="gramStart"/>
      <w:r w:rsidRPr="00C967AD">
        <w:rPr>
          <w:rFonts w:ascii="Times New Roman" w:hAnsi="Times New Roman" w:cs="Times New Roman"/>
          <w:color w:val="auto"/>
          <w:sz w:val="24"/>
          <w:szCs w:val="24"/>
        </w:rPr>
        <w:t>академического</w:t>
      </w:r>
      <w:proofErr w:type="gramEnd"/>
      <w:r w:rsidRPr="00C967AD">
        <w:rPr>
          <w:rFonts w:ascii="Times New Roman" w:hAnsi="Times New Roman" w:cs="Times New Roman"/>
          <w:color w:val="auto"/>
          <w:sz w:val="24"/>
          <w:szCs w:val="24"/>
        </w:rPr>
        <w:t xml:space="preserve"> бакалавриата / В.В. Покровская. - М.</w:t>
      </w:r>
      <w:proofErr w:type="gramStart"/>
      <w:r w:rsidRPr="00C967AD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spellStart"/>
      <w:proofErr w:type="gramEnd"/>
      <w:r w:rsidRPr="00C967AD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C967AD">
        <w:rPr>
          <w:rFonts w:ascii="Times New Roman" w:hAnsi="Times New Roman" w:cs="Times New Roman"/>
          <w:color w:val="auto"/>
          <w:sz w:val="24"/>
          <w:szCs w:val="24"/>
        </w:rPr>
        <w:t>, 2017. - 298 с.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 https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://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www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biblio</w:t>
      </w:r>
      <w:proofErr w:type="spellEnd"/>
      <w:r w:rsidRPr="00C967AD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C967A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book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/8842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F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8-3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58-4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AAA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-8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F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76-6106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551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F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323</w:t>
      </w:r>
    </w:p>
    <w:p w:rsidR="005E489F" w:rsidRPr="00C967AD" w:rsidRDefault="005E489F" w:rsidP="005E489F">
      <w:pPr>
        <w:pStyle w:val="3"/>
        <w:shd w:val="clear" w:color="auto" w:fill="FFFFFF"/>
        <w:spacing w:before="0" w:after="225"/>
        <w:rPr>
          <w:rFonts w:ascii="Times New Roman" w:hAnsi="Times New Roman" w:cs="Times New Roman"/>
          <w:color w:val="auto"/>
        </w:rPr>
      </w:pPr>
      <w:r w:rsidRPr="00C967AD">
        <w:rPr>
          <w:rFonts w:ascii="Times New Roman" w:hAnsi="Times New Roman" w:cs="Times New Roman"/>
          <w:color w:val="auto"/>
        </w:rPr>
        <w:t>2. Покровская, В.В. Таможенное дело: учебник</w:t>
      </w:r>
      <w:r w:rsidRPr="00C967AD">
        <w:rPr>
          <w:rFonts w:ascii="Times New Roman" w:hAnsi="Times New Roman" w:cs="Times New Roman"/>
          <w:color w:val="auto"/>
          <w:lang w:val="en-US"/>
        </w:rPr>
        <w:t> </w:t>
      </w:r>
      <w:r w:rsidRPr="00C967AD">
        <w:rPr>
          <w:rFonts w:ascii="Times New Roman" w:hAnsi="Times New Roman" w:cs="Times New Roman"/>
          <w:color w:val="auto"/>
        </w:rPr>
        <w:t>2 Ч. Часть</w:t>
      </w:r>
      <w:proofErr w:type="gramStart"/>
      <w:r w:rsidRPr="00C967AD">
        <w:rPr>
          <w:rFonts w:ascii="Times New Roman" w:hAnsi="Times New Roman" w:cs="Times New Roman"/>
          <w:color w:val="auto"/>
        </w:rPr>
        <w:t>2</w:t>
      </w:r>
      <w:proofErr w:type="gramEnd"/>
      <w:r w:rsidRPr="00C967AD">
        <w:rPr>
          <w:rFonts w:ascii="Times New Roman" w:hAnsi="Times New Roman" w:cs="Times New Roman"/>
          <w:color w:val="auto"/>
        </w:rPr>
        <w:t>. 2-е изд., пер. и доп. Учебник для академического бакалавриата / В.В. Покровская. - М.</w:t>
      </w:r>
      <w:proofErr w:type="gramStart"/>
      <w:r w:rsidRPr="00C967AD">
        <w:rPr>
          <w:rFonts w:ascii="Times New Roman" w:hAnsi="Times New Roman" w:cs="Times New Roman"/>
          <w:color w:val="auto"/>
        </w:rPr>
        <w:t xml:space="preserve"> :</w:t>
      </w:r>
      <w:proofErr w:type="spellStart"/>
      <w:proofErr w:type="gramEnd"/>
      <w:r w:rsidRPr="00C967AD">
        <w:rPr>
          <w:rFonts w:ascii="Times New Roman" w:hAnsi="Times New Roman" w:cs="Times New Roman"/>
          <w:color w:val="auto"/>
        </w:rPr>
        <w:t>Юрайт</w:t>
      </w:r>
      <w:proofErr w:type="spellEnd"/>
      <w:r w:rsidRPr="00C967AD">
        <w:rPr>
          <w:rFonts w:ascii="Times New Roman" w:hAnsi="Times New Roman" w:cs="Times New Roman"/>
          <w:color w:val="auto"/>
        </w:rPr>
        <w:t>, 2017. - 344 с.</w:t>
      </w:r>
      <w:r w:rsidRPr="00C967AD">
        <w:rPr>
          <w:rFonts w:ascii="Times New Roman" w:hAnsi="Times New Roman" w:cs="Times New Roman"/>
          <w:color w:val="auto"/>
          <w:lang w:val="en-US"/>
        </w:rPr>
        <w:t>  </w:t>
      </w:r>
      <w:r w:rsidRPr="00C967AD">
        <w:rPr>
          <w:rFonts w:ascii="Times New Roman" w:hAnsi="Times New Roman" w:cs="Times New Roman"/>
          <w:color w:val="auto"/>
        </w:rPr>
        <w:t xml:space="preserve"> https://www.biblio-online.ru/book/B1C21D2C-230B-457C-A0EC-8F6607AB6E95</w:t>
      </w:r>
    </w:p>
    <w:bookmarkEnd w:id="1"/>
    <w:p w:rsidR="00260929" w:rsidRPr="00C967AD" w:rsidRDefault="00513D78" w:rsidP="007A3470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b/>
          <w:color w:val="auto"/>
          <w:spacing w:val="-2"/>
        </w:rPr>
        <w:t>7.3</w:t>
      </w:r>
      <w:r w:rsidR="00D11407" w:rsidRPr="00C967AD">
        <w:rPr>
          <w:b/>
          <w:color w:val="auto"/>
          <w:spacing w:val="-2"/>
        </w:rPr>
        <w:t>.</w:t>
      </w:r>
      <w:r w:rsidRPr="00C967AD">
        <w:rPr>
          <w:rFonts w:eastAsia="HiddenHorzOCR"/>
          <w:b/>
          <w:color w:val="auto"/>
        </w:rPr>
        <w:t>Ресурсы сети</w:t>
      </w:r>
      <w:r w:rsidRPr="00C967AD">
        <w:rPr>
          <w:rFonts w:eastAsia="HiddenHorzOCR"/>
          <w:b/>
          <w:i/>
          <w:color w:val="auto"/>
        </w:rPr>
        <w:t xml:space="preserve"> Интернет</w:t>
      </w:r>
      <w:r w:rsidR="00D11407" w:rsidRPr="00C967AD">
        <w:rPr>
          <w:rFonts w:eastAsia="HiddenHorzOCR"/>
          <w:b/>
          <w:i/>
          <w:color w:val="auto"/>
        </w:rPr>
        <w:tab/>
      </w:r>
      <w:r w:rsidR="00D11407" w:rsidRPr="00C967AD">
        <w:rPr>
          <w:rFonts w:eastAsia="HiddenHorzOCR"/>
          <w:b/>
          <w:i/>
          <w:color w:val="auto"/>
        </w:rPr>
        <w:tab/>
      </w:r>
    </w:p>
    <w:p w:rsidR="00C103FE" w:rsidRPr="00C967AD" w:rsidRDefault="00863AC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r w:rsidRPr="00C967AD">
        <w:rPr>
          <w:color w:val="auto"/>
          <w:shd w:val="clear" w:color="auto" w:fill="FDFDFD"/>
        </w:rPr>
        <w:t xml:space="preserve">Национальная электронная библиотека – </w:t>
      </w:r>
      <w:proofErr w:type="spellStart"/>
      <w:r w:rsidRPr="00C967AD">
        <w:rPr>
          <w:color w:val="auto"/>
          <w:shd w:val="clear" w:color="auto" w:fill="FDFDFD"/>
          <w:lang w:val="en-US"/>
        </w:rPr>
        <w:t>elibrary</w:t>
      </w:r>
      <w:proofErr w:type="spellEnd"/>
      <w:r w:rsidRPr="00C967AD">
        <w:rPr>
          <w:color w:val="auto"/>
          <w:shd w:val="clear" w:color="auto" w:fill="FDFDFD"/>
        </w:rPr>
        <w:t>.</w:t>
      </w:r>
      <w:proofErr w:type="spellStart"/>
      <w:r w:rsidRPr="00C967AD">
        <w:rPr>
          <w:color w:val="auto"/>
          <w:shd w:val="clear" w:color="auto" w:fill="FDFDFD"/>
          <w:lang w:val="en-US"/>
        </w:rPr>
        <w:t>ru</w:t>
      </w:r>
      <w:proofErr w:type="spellEnd"/>
      <w:r w:rsidRPr="00C967AD">
        <w:rPr>
          <w:color w:val="auto"/>
          <w:shd w:val="clear" w:color="auto" w:fill="FDFDFD"/>
        </w:rPr>
        <w:t>/.</w:t>
      </w:r>
    </w:p>
    <w:p w:rsidR="00863AC3" w:rsidRPr="00C967AD" w:rsidRDefault="00863AC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r w:rsidRPr="00C967AD">
        <w:rPr>
          <w:color w:val="auto"/>
          <w:shd w:val="clear" w:color="auto" w:fill="FDFDFD"/>
        </w:rPr>
        <w:t>Справочная поисковая система КонсультантПлюс</w:t>
      </w:r>
    </w:p>
    <w:p w:rsidR="00863AC3" w:rsidRPr="00C967AD" w:rsidRDefault="003539A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1" w:history="1">
        <w:r w:rsidR="00863AC3" w:rsidRPr="00C967AD">
          <w:rPr>
            <w:color w:val="auto"/>
            <w:shd w:val="clear" w:color="auto" w:fill="FDFDFD"/>
          </w:rPr>
          <w:t>www.education.ru.-</w:t>
        </w:r>
      </w:hyperlink>
      <w:r w:rsidR="00863AC3" w:rsidRPr="00C967AD">
        <w:rPr>
          <w:color w:val="auto"/>
          <w:shd w:val="clear" w:color="auto" w:fill="FDFDFD"/>
        </w:rPr>
        <w:t xml:space="preserve"> образовательные ресурсы</w:t>
      </w:r>
    </w:p>
    <w:p w:rsidR="00863AC3" w:rsidRPr="00C967AD" w:rsidRDefault="003539A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2" w:history="1">
        <w:r w:rsidR="00863AC3" w:rsidRPr="00C967AD">
          <w:rPr>
            <w:color w:val="auto"/>
            <w:shd w:val="clear" w:color="auto" w:fill="FDFDFD"/>
          </w:rPr>
          <w:t>http://www.cbr.ru/</w:t>
        </w:r>
      </w:hyperlink>
      <w:r w:rsidR="00863AC3" w:rsidRPr="00C967AD">
        <w:rPr>
          <w:color w:val="auto"/>
          <w:shd w:val="clear" w:color="auto" w:fill="FDFDFD"/>
        </w:rPr>
        <w:t xml:space="preserve"> - Центральный Банк РФ (официальный сайт)</w:t>
      </w:r>
    </w:p>
    <w:p w:rsidR="00863AC3" w:rsidRPr="00C967AD" w:rsidRDefault="003539A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3" w:history="1">
        <w:r w:rsidR="00863AC3" w:rsidRPr="00C967AD">
          <w:rPr>
            <w:color w:val="auto"/>
            <w:shd w:val="clear" w:color="auto" w:fill="FDFDFD"/>
          </w:rPr>
          <w:t>http://customs.ru</w:t>
        </w:r>
      </w:hyperlink>
      <w:r w:rsidR="00863AC3" w:rsidRPr="00C967AD">
        <w:rPr>
          <w:color w:val="auto"/>
          <w:shd w:val="clear" w:color="auto" w:fill="FDFDFD"/>
        </w:rPr>
        <w:t xml:space="preserve"> – Федеральная таможенная служба РФ (официальный сайт)</w:t>
      </w:r>
    </w:p>
    <w:p w:rsidR="00863AC3" w:rsidRPr="00C967AD" w:rsidRDefault="003539A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4" w:history="1">
        <w:r w:rsidR="00863AC3" w:rsidRPr="00C967AD">
          <w:rPr>
            <w:color w:val="auto"/>
            <w:shd w:val="clear" w:color="auto" w:fill="FDFDFD"/>
          </w:rPr>
          <w:t>http://www.vch.ru</w:t>
        </w:r>
      </w:hyperlink>
      <w:r w:rsidR="00863AC3" w:rsidRPr="00C967AD">
        <w:rPr>
          <w:color w:val="auto"/>
          <w:shd w:val="clear" w:color="auto" w:fill="FDFDFD"/>
        </w:rPr>
        <w:t xml:space="preserve"> – виртуальная таможня (информационно-консультационная система)</w:t>
      </w:r>
    </w:p>
    <w:p w:rsidR="00863AC3" w:rsidRPr="00C967AD" w:rsidRDefault="003539A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5" w:history="1">
        <w:r w:rsidR="00863AC3" w:rsidRPr="00C967AD">
          <w:rPr>
            <w:color w:val="auto"/>
            <w:shd w:val="clear" w:color="auto" w:fill="FDFDFD"/>
          </w:rPr>
          <w:t>http://www.tks.ru</w:t>
        </w:r>
      </w:hyperlink>
      <w:r w:rsidR="00863AC3" w:rsidRPr="00C967AD">
        <w:rPr>
          <w:color w:val="auto"/>
          <w:shd w:val="clear" w:color="auto" w:fill="FDFDFD"/>
        </w:rPr>
        <w:t xml:space="preserve"> – всё о таможне (специализированный сайт)</w:t>
      </w:r>
    </w:p>
    <w:p w:rsidR="00863AC3" w:rsidRPr="00C967AD" w:rsidRDefault="003539A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6" w:history="1">
        <w:r w:rsidR="00863AC3" w:rsidRPr="00C967AD">
          <w:rPr>
            <w:color w:val="auto"/>
            <w:shd w:val="clear" w:color="auto" w:fill="FDFDFD"/>
          </w:rPr>
          <w:t>http://www.wcoomd.org</w:t>
        </w:r>
      </w:hyperlink>
      <w:r w:rsidR="00863AC3" w:rsidRPr="00C967AD">
        <w:rPr>
          <w:color w:val="auto"/>
          <w:shd w:val="clear" w:color="auto" w:fill="FDFDFD"/>
        </w:rPr>
        <w:t xml:space="preserve"> – Всемирная таможенная организация</w:t>
      </w:r>
    </w:p>
    <w:p w:rsidR="00863AC3" w:rsidRPr="00C967AD" w:rsidRDefault="00863AC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r w:rsidRPr="00C967AD">
        <w:rPr>
          <w:color w:val="auto"/>
          <w:shd w:val="clear" w:color="auto" w:fill="FDFDFD"/>
        </w:rPr>
        <w:t xml:space="preserve">. </w:t>
      </w:r>
      <w:hyperlink r:id="rId17" w:history="1">
        <w:r w:rsidRPr="00C967AD">
          <w:rPr>
            <w:color w:val="auto"/>
            <w:shd w:val="clear" w:color="auto" w:fill="FDFDFD"/>
          </w:rPr>
          <w:t>www.gov.ru-</w:t>
        </w:r>
      </w:hyperlink>
      <w:proofErr w:type="gramStart"/>
      <w:r w:rsidRPr="00C967AD">
        <w:rPr>
          <w:color w:val="auto"/>
          <w:shd w:val="clear" w:color="auto" w:fill="FDFDFD"/>
        </w:rPr>
        <w:t>c</w:t>
      </w:r>
      <w:proofErr w:type="gramEnd"/>
      <w:r w:rsidRPr="00C967AD">
        <w:rPr>
          <w:color w:val="auto"/>
          <w:shd w:val="clear" w:color="auto" w:fill="FDFDFD"/>
        </w:rPr>
        <w:t>ервер органов государственной власти России</w:t>
      </w:r>
    </w:p>
    <w:p w:rsidR="00260929" w:rsidRPr="00C967AD" w:rsidRDefault="00260929" w:rsidP="007A3470">
      <w:pPr>
        <w:pStyle w:val="afb"/>
        <w:suppressAutoHyphens w:val="0"/>
        <w:spacing w:line="100" w:lineRule="atLeast"/>
        <w:ind w:firstLine="0"/>
        <w:jc w:val="both"/>
        <w:rPr>
          <w:color w:val="auto"/>
        </w:rPr>
      </w:pPr>
    </w:p>
    <w:p w:rsidR="009A4804" w:rsidRPr="00C967AD" w:rsidRDefault="00D11407" w:rsidP="007A3470">
      <w:pPr>
        <w:pStyle w:val="a3"/>
        <w:spacing w:after="0" w:line="100" w:lineRule="atLeast"/>
        <w:ind w:firstLine="709"/>
        <w:jc w:val="both"/>
        <w:rPr>
          <w:b/>
          <w:color w:val="auto"/>
        </w:rPr>
      </w:pPr>
      <w:r w:rsidRPr="00C967AD">
        <w:rPr>
          <w:b/>
          <w:color w:val="auto"/>
        </w:rPr>
        <w:t xml:space="preserve">8. </w:t>
      </w:r>
      <w:r w:rsidR="009A4804" w:rsidRPr="00C967AD">
        <w:rPr>
          <w:b/>
          <w:color w:val="auto"/>
        </w:rPr>
        <w:t xml:space="preserve">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ED67FB" w:rsidRPr="00C967AD" w:rsidRDefault="00ED67FB" w:rsidP="007A3470">
      <w:pPr>
        <w:pStyle w:val="afb"/>
        <w:numPr>
          <w:ilvl w:val="0"/>
          <w:numId w:val="26"/>
        </w:numPr>
        <w:suppressAutoHyphens w:val="0"/>
        <w:spacing w:line="240" w:lineRule="auto"/>
        <w:ind w:left="0" w:firstLine="0"/>
        <w:jc w:val="both"/>
        <w:rPr>
          <w:color w:val="auto"/>
        </w:rPr>
      </w:pPr>
      <w:proofErr w:type="spellStart"/>
      <w:r w:rsidRPr="00C967AD">
        <w:rPr>
          <w:color w:val="auto"/>
          <w:lang w:val="en-US"/>
        </w:rPr>
        <w:t>MSWindows</w:t>
      </w:r>
      <w:proofErr w:type="spellEnd"/>
      <w:r w:rsidRPr="00C967AD">
        <w:rPr>
          <w:color w:val="auto"/>
        </w:rPr>
        <w:t xml:space="preserve"> 7 (лицензия на ГОУ ВПО ННГУ им. </w:t>
      </w:r>
      <w:proofErr w:type="gramStart"/>
      <w:r w:rsidRPr="00C967AD">
        <w:rPr>
          <w:color w:val="auto"/>
        </w:rPr>
        <w:t xml:space="preserve">Лобачевского, идентификатор 47276400), </w:t>
      </w:r>
      <w:proofErr w:type="gramEnd"/>
    </w:p>
    <w:p w:rsidR="00ED67FB" w:rsidRPr="00C967AD" w:rsidRDefault="00ED67FB" w:rsidP="007A3470">
      <w:pPr>
        <w:pStyle w:val="afb"/>
        <w:numPr>
          <w:ilvl w:val="0"/>
          <w:numId w:val="26"/>
        </w:numPr>
        <w:suppressAutoHyphens w:val="0"/>
        <w:spacing w:line="240" w:lineRule="auto"/>
        <w:ind w:left="0" w:firstLine="0"/>
        <w:jc w:val="both"/>
        <w:rPr>
          <w:color w:val="auto"/>
          <w:lang w:val="en-US"/>
        </w:rPr>
      </w:pPr>
      <w:proofErr w:type="spellStart"/>
      <w:r w:rsidRPr="00C967AD">
        <w:rPr>
          <w:color w:val="auto"/>
          <w:lang w:val="en-US"/>
        </w:rPr>
        <w:t>MicrosoftOffice</w:t>
      </w:r>
      <w:proofErr w:type="spellEnd"/>
      <w:r w:rsidRPr="00C967AD">
        <w:rPr>
          <w:color w:val="auto"/>
        </w:rPr>
        <w:t xml:space="preserve"> 2007 Профессиональный + (лицензия на ГОУ ВПО ННГУ им. </w:t>
      </w:r>
      <w:proofErr w:type="spellStart"/>
      <w:r w:rsidRPr="00C967AD">
        <w:rPr>
          <w:color w:val="auto"/>
          <w:lang w:val="en-US"/>
        </w:rPr>
        <w:t>Лобачевского</w:t>
      </w:r>
      <w:proofErr w:type="spellEnd"/>
      <w:r w:rsidRPr="00C967AD">
        <w:rPr>
          <w:color w:val="auto"/>
          <w:lang w:val="en-US"/>
        </w:rPr>
        <w:t xml:space="preserve">, </w:t>
      </w:r>
      <w:proofErr w:type="spellStart"/>
      <w:r w:rsidRPr="00C967AD">
        <w:rPr>
          <w:color w:val="auto"/>
          <w:lang w:val="en-US"/>
        </w:rPr>
        <w:t>идентификатор</w:t>
      </w:r>
      <w:proofErr w:type="spellEnd"/>
      <w:r w:rsidRPr="00C967AD">
        <w:rPr>
          <w:color w:val="auto"/>
          <w:lang w:val="en-US"/>
        </w:rPr>
        <w:t xml:space="preserve"> 47729513), </w:t>
      </w:r>
    </w:p>
    <w:p w:rsidR="00ED67FB" w:rsidRPr="00C967AD" w:rsidRDefault="00ED67FB" w:rsidP="007A3470">
      <w:pPr>
        <w:pStyle w:val="afb"/>
        <w:numPr>
          <w:ilvl w:val="0"/>
          <w:numId w:val="26"/>
        </w:numPr>
        <w:suppressAutoHyphens w:val="0"/>
        <w:spacing w:line="240" w:lineRule="auto"/>
        <w:ind w:left="0" w:firstLine="0"/>
        <w:jc w:val="both"/>
        <w:rPr>
          <w:color w:val="auto"/>
          <w:lang w:val="en-US"/>
        </w:rPr>
      </w:pPr>
      <w:r w:rsidRPr="00C967AD">
        <w:rPr>
          <w:color w:val="auto"/>
          <w:lang w:val="en-US"/>
        </w:rPr>
        <w:t>Kaspersky Endpoint Security 10 for Windows (</w:t>
      </w:r>
      <w:proofErr w:type="spellStart"/>
      <w:r w:rsidRPr="00C967AD">
        <w:rPr>
          <w:color w:val="auto"/>
          <w:lang w:val="en-US"/>
        </w:rPr>
        <w:t>лицензияна</w:t>
      </w:r>
      <w:proofErr w:type="spellEnd"/>
      <w:r w:rsidRPr="00C967AD">
        <w:rPr>
          <w:color w:val="auto"/>
          <w:lang w:val="en-US"/>
        </w:rPr>
        <w:t xml:space="preserve"> ГОУ ВПО ННГУ </w:t>
      </w:r>
      <w:proofErr w:type="spellStart"/>
      <w:r w:rsidRPr="00C967AD">
        <w:rPr>
          <w:color w:val="auto"/>
          <w:lang w:val="en-US"/>
        </w:rPr>
        <w:t>им</w:t>
      </w:r>
      <w:proofErr w:type="spellEnd"/>
      <w:r w:rsidRPr="00C967AD">
        <w:rPr>
          <w:color w:val="auto"/>
          <w:lang w:val="en-US"/>
        </w:rPr>
        <w:t xml:space="preserve">. </w:t>
      </w:r>
      <w:proofErr w:type="spellStart"/>
      <w:r w:rsidRPr="00C967AD">
        <w:rPr>
          <w:color w:val="auto"/>
          <w:lang w:val="en-US"/>
        </w:rPr>
        <w:t>Лобачевского</w:t>
      </w:r>
      <w:proofErr w:type="spellEnd"/>
      <w:r w:rsidRPr="00C967AD">
        <w:rPr>
          <w:color w:val="auto"/>
          <w:lang w:val="en-US"/>
        </w:rPr>
        <w:t>, № 1096-160712-081443-850-73)</w:t>
      </w:r>
    </w:p>
    <w:p w:rsidR="00A2655D" w:rsidRPr="00C967AD" w:rsidRDefault="00A2655D" w:rsidP="007A3470">
      <w:pPr>
        <w:pStyle w:val="a3"/>
        <w:spacing w:after="0" w:line="100" w:lineRule="atLeast"/>
        <w:jc w:val="both"/>
        <w:rPr>
          <w:color w:val="auto"/>
          <w:shd w:val="clear" w:color="auto" w:fill="FFFFFF"/>
        </w:rPr>
      </w:pPr>
    </w:p>
    <w:p w:rsidR="00260929" w:rsidRPr="00C967AD" w:rsidRDefault="00D11407" w:rsidP="007A3470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b/>
          <w:color w:val="auto"/>
          <w:lang w:eastAsia="en-US"/>
        </w:rPr>
        <w:t>9. Материально-техническое обеспечение практики</w:t>
      </w:r>
    </w:p>
    <w:p w:rsidR="00286B2B" w:rsidRPr="00C967AD" w:rsidRDefault="00286B2B" w:rsidP="007A3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Для проведения групповых и индивидуальных консультаций, текущего контроля и промежуточной аттестации, для </w:t>
      </w:r>
      <w:r w:rsidR="00DF4065">
        <w:rPr>
          <w:rFonts w:ascii="Times New Roman" w:hAnsi="Times New Roman"/>
          <w:sz w:val="24"/>
          <w:szCs w:val="24"/>
        </w:rPr>
        <w:t>иных форм</w:t>
      </w:r>
      <w:r w:rsidRPr="00C967AD">
        <w:rPr>
          <w:rFonts w:ascii="Times New Roman" w:hAnsi="Times New Roman"/>
          <w:sz w:val="24"/>
          <w:szCs w:val="24"/>
        </w:rPr>
        <w:t xml:space="preserve"> работы студентов по </w:t>
      </w:r>
      <w:r w:rsidR="00863AC3" w:rsidRPr="00C967AD">
        <w:rPr>
          <w:rFonts w:ascii="Times New Roman" w:eastAsia="SimSun" w:hAnsi="Times New Roman"/>
          <w:sz w:val="24"/>
          <w:szCs w:val="24"/>
          <w:lang w:eastAsia="zh-CN"/>
        </w:rPr>
        <w:t>у</w:t>
      </w:r>
      <w:r w:rsidRPr="00C967AD">
        <w:rPr>
          <w:rFonts w:ascii="Times New Roman" w:hAnsi="Times New Roman"/>
          <w:sz w:val="24"/>
          <w:szCs w:val="24"/>
        </w:rPr>
        <w:t>чебной практике используются специальные помещения, укомплектованные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86B2B" w:rsidRPr="00C967AD" w:rsidRDefault="00286B2B" w:rsidP="00286B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dst100258"/>
      <w:bookmarkStart w:id="3" w:name="dst100259"/>
      <w:bookmarkStart w:id="4" w:name="dst100260"/>
      <w:bookmarkEnd w:id="2"/>
      <w:bookmarkEnd w:id="3"/>
      <w:bookmarkEnd w:id="4"/>
      <w:r w:rsidRPr="00C967AD">
        <w:rPr>
          <w:rFonts w:ascii="Times New Roman" w:hAnsi="Times New Roman"/>
          <w:sz w:val="24"/>
          <w:szCs w:val="24"/>
        </w:rPr>
        <w:t xml:space="preserve">Помещения для </w:t>
      </w:r>
      <w:r w:rsidR="00DF4065">
        <w:rPr>
          <w:rFonts w:ascii="Times New Roman" w:hAnsi="Times New Roman"/>
          <w:sz w:val="24"/>
          <w:szCs w:val="24"/>
        </w:rPr>
        <w:t>иных форм</w:t>
      </w:r>
      <w:r w:rsidRPr="00C967AD">
        <w:rPr>
          <w:rFonts w:ascii="Times New Roman" w:hAnsi="Times New Roman"/>
          <w:sz w:val="24"/>
          <w:szCs w:val="24"/>
        </w:rPr>
        <w:t xml:space="preserve">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286B2B" w:rsidRPr="00C967AD" w:rsidRDefault="00286B2B">
      <w:pPr>
        <w:pStyle w:val="a3"/>
        <w:tabs>
          <w:tab w:val="left" w:pos="2417"/>
        </w:tabs>
        <w:spacing w:after="0" w:line="100" w:lineRule="atLeast"/>
        <w:jc w:val="both"/>
        <w:rPr>
          <w:color w:val="auto"/>
        </w:rPr>
      </w:pPr>
    </w:p>
    <w:p w:rsidR="009A4804" w:rsidRPr="00C967AD" w:rsidRDefault="009A4804" w:rsidP="009A4804">
      <w:pPr>
        <w:pStyle w:val="a3"/>
        <w:numPr>
          <w:ilvl w:val="0"/>
          <w:numId w:val="10"/>
        </w:numPr>
        <w:spacing w:after="0" w:line="100" w:lineRule="atLeast"/>
        <w:jc w:val="center"/>
        <w:rPr>
          <w:b/>
          <w:color w:val="auto"/>
        </w:rPr>
      </w:pPr>
      <w:r w:rsidRPr="00C967AD">
        <w:rPr>
          <w:b/>
          <w:color w:val="auto"/>
        </w:rPr>
        <w:t xml:space="preserve">Оценочные средства для проведения текущего контроля и промежуточной </w:t>
      </w:r>
      <w:proofErr w:type="gramStart"/>
      <w:r w:rsidRPr="00C967AD">
        <w:rPr>
          <w:b/>
          <w:color w:val="auto"/>
        </w:rPr>
        <w:t>аттестации</w:t>
      </w:r>
      <w:proofErr w:type="gramEnd"/>
      <w:r w:rsidRPr="00C967AD">
        <w:rPr>
          <w:b/>
          <w:color w:val="auto"/>
        </w:rPr>
        <w:t xml:space="preserve"> обучающихся по практике</w:t>
      </w:r>
    </w:p>
    <w:p w:rsidR="007A3470" w:rsidRPr="00C967AD" w:rsidRDefault="007A3470" w:rsidP="00DF4065">
      <w:pPr>
        <w:pStyle w:val="a3"/>
        <w:spacing w:after="0" w:line="100" w:lineRule="atLeast"/>
        <w:ind w:left="720"/>
        <w:rPr>
          <w:b/>
          <w:color w:val="auto"/>
        </w:rPr>
      </w:pPr>
    </w:p>
    <w:p w:rsidR="009A4804" w:rsidRPr="00C967AD" w:rsidRDefault="009A4804" w:rsidP="009A4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По результатам практики </w:t>
      </w:r>
      <w:r w:rsidR="00184CA1" w:rsidRPr="00C967AD">
        <w:rPr>
          <w:rFonts w:ascii="Times New Roman" w:hAnsi="Times New Roman"/>
          <w:sz w:val="24"/>
          <w:szCs w:val="24"/>
        </w:rPr>
        <w:t>обучающийся</w:t>
      </w:r>
      <w:r w:rsidRPr="00C967AD">
        <w:rPr>
          <w:rFonts w:ascii="Times New Roman" w:hAnsi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компетенций, определенных образовательной программой, с описанием решения задач практики.</w:t>
      </w:r>
    </w:p>
    <w:p w:rsidR="009A4804" w:rsidRPr="00C967AD" w:rsidRDefault="009A4804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Вместе с отчетом обучающийся предоставляет на кафедру оформленное предписание</w:t>
      </w:r>
      <w:r w:rsidR="00017304" w:rsidRPr="00C967AD">
        <w:rPr>
          <w:rFonts w:ascii="Times New Roman" w:hAnsi="Times New Roman"/>
          <w:sz w:val="24"/>
          <w:szCs w:val="24"/>
        </w:rPr>
        <w:t xml:space="preserve"> (при выездной практике)</w:t>
      </w:r>
      <w:r w:rsidRPr="00C967AD">
        <w:rPr>
          <w:rFonts w:ascii="Times New Roman" w:hAnsi="Times New Roman"/>
          <w:sz w:val="24"/>
          <w:szCs w:val="24"/>
        </w:rPr>
        <w:t xml:space="preserve">, индивидуальное задание и рабочий график (план)/совместный рабочий график (план). </w:t>
      </w:r>
    </w:p>
    <w:p w:rsidR="009A4804" w:rsidRPr="00C967AD" w:rsidRDefault="00017304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Проверка отчётов</w:t>
      </w:r>
      <w:r w:rsidR="009A4804" w:rsidRPr="00C967AD">
        <w:rPr>
          <w:rFonts w:ascii="Times New Roman" w:hAnsi="Times New Roman"/>
          <w:sz w:val="24"/>
          <w:szCs w:val="24"/>
        </w:rPr>
        <w:t xml:space="preserve"> по учебной практике и проведение промежуточной аттестации по ним проводятся в соответствии с графиком прохождения практики.</w:t>
      </w:r>
    </w:p>
    <w:p w:rsidR="009A4804" w:rsidRPr="00C967AD" w:rsidRDefault="009A4804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A4804" w:rsidRPr="00C967AD" w:rsidRDefault="009A4804" w:rsidP="000173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 w:rsidR="00CF64FD" w:rsidRPr="00C967AD">
        <w:rPr>
          <w:rFonts w:ascii="Times New Roman" w:hAnsi="Times New Roman"/>
          <w:sz w:val="24"/>
          <w:szCs w:val="24"/>
        </w:rPr>
        <w:t>бакалавром</w:t>
      </w:r>
      <w:r w:rsidRPr="00C967AD">
        <w:rPr>
          <w:rFonts w:ascii="Times New Roman" w:hAnsi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</w:t>
      </w:r>
      <w:r w:rsidRPr="00C967AD">
        <w:rPr>
          <w:rFonts w:ascii="Times New Roman" w:hAnsi="Times New Roman"/>
          <w:b/>
          <w:sz w:val="24"/>
          <w:szCs w:val="24"/>
        </w:rPr>
        <w:t xml:space="preserve">. </w:t>
      </w:r>
    </w:p>
    <w:p w:rsidR="007A3470" w:rsidRPr="00C967AD" w:rsidRDefault="007A3470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804" w:rsidRPr="00C967AD" w:rsidRDefault="009A4804" w:rsidP="005A6129">
      <w:pPr>
        <w:pStyle w:val="afb"/>
        <w:numPr>
          <w:ilvl w:val="1"/>
          <w:numId w:val="9"/>
        </w:numPr>
        <w:suppressAutoHyphens w:val="0"/>
        <w:spacing w:line="240" w:lineRule="auto"/>
        <w:ind w:left="100" w:hanging="567"/>
        <w:jc w:val="center"/>
        <w:rPr>
          <w:b/>
          <w:color w:val="auto"/>
        </w:rPr>
      </w:pPr>
      <w:r w:rsidRPr="00C967AD">
        <w:rPr>
          <w:b/>
          <w:color w:val="auto"/>
        </w:rPr>
        <w:t>Паспорт фонда оценочных средств по Учебной практике</w:t>
      </w:r>
    </w:p>
    <w:p w:rsidR="007A3470" w:rsidRPr="00C967AD" w:rsidRDefault="007A3470" w:rsidP="005A6129">
      <w:pPr>
        <w:pStyle w:val="afb"/>
        <w:numPr>
          <w:ilvl w:val="1"/>
          <w:numId w:val="9"/>
        </w:numPr>
        <w:suppressAutoHyphens w:val="0"/>
        <w:spacing w:line="240" w:lineRule="auto"/>
        <w:ind w:left="100" w:hanging="567"/>
        <w:jc w:val="center"/>
        <w:rPr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900"/>
        <w:gridCol w:w="2432"/>
        <w:gridCol w:w="4862"/>
        <w:gridCol w:w="1757"/>
      </w:tblGrid>
      <w:tr w:rsidR="00EA32A8" w:rsidRPr="00C967AD" w:rsidTr="0095525E">
        <w:tc>
          <w:tcPr>
            <w:tcW w:w="225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167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333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43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 w:val="restart"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CC6A70" w:rsidRPr="00C967AD" w:rsidRDefault="00CC6A70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ОК-3 </w:t>
            </w:r>
          </w:p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2E1405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Знание: </w:t>
            </w:r>
            <w:r w:rsidR="00924188" w:rsidRPr="00C967AD">
              <w:rPr>
                <w:color w:val="auto"/>
              </w:rPr>
              <w:t>основные принципы самоорганизации и самообразования;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планировать свою деятельность с учетом целей и задач практики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Владение: </w:t>
            </w:r>
            <w:r w:rsidR="00924188" w:rsidRPr="00C967AD">
              <w:rPr>
                <w:color w:val="auto"/>
              </w:rPr>
              <w:t>навыками: самоорганизации и самообразования при анализе нормативно-правовых актов, специальной литературы и статистических источников, систематизации данных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ОПК-1 </w:t>
            </w:r>
          </w:p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решать стандартные задачи </w:t>
            </w: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lastRenderedPageBreak/>
              <w:t>Знание: основные элементы</w:t>
            </w:r>
            <w:r w:rsidR="00DF4065">
              <w:rPr>
                <w:color w:val="auto"/>
              </w:rPr>
              <w:t xml:space="preserve"> </w:t>
            </w:r>
            <w:r w:rsidRPr="00C967AD">
              <w:rPr>
                <w:color w:val="auto"/>
              </w:rPr>
              <w:t xml:space="preserve">информационной и библиографической </w:t>
            </w:r>
            <w:r w:rsidRPr="00C967AD">
              <w:rPr>
                <w:color w:val="auto"/>
              </w:rPr>
              <w:lastRenderedPageBreak/>
              <w:t>культуры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применять информационно-коммуникационных технологии и с учетом основных требований информационной безопасности;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 решения базовых задач профессиональной деятельности на основе информационной и библиографической культуры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161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ОПК-3 </w:t>
            </w:r>
          </w:p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2333" w:type="pct"/>
          </w:tcPr>
          <w:p w:rsidR="00924188" w:rsidRPr="00C967AD" w:rsidRDefault="00DF406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Знание:</w:t>
            </w:r>
            <w:r w:rsidR="00924188" w:rsidRPr="00C967AD">
              <w:rPr>
                <w:color w:val="auto"/>
              </w:rPr>
              <w:t xml:space="preserve"> источников получения необходимой информации для проведения анализа; принципов анализа и использования полученной информации;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4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хранить и обрабатывать полученную информацию при анализе нормативно-правовых актов, специальной литературы и статистических источников, систематизации данных;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</w:t>
            </w:r>
            <w:r w:rsidR="00DF4065">
              <w:rPr>
                <w:color w:val="auto"/>
              </w:rPr>
              <w:t xml:space="preserve"> </w:t>
            </w:r>
            <w:r w:rsidRPr="00C967AD">
              <w:rPr>
                <w:color w:val="auto"/>
              </w:rPr>
              <w:t>систематизации данных, обобщения результатов, оформления отчетных документов по итогам практики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ОПК-4 </w:t>
            </w: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понимать </w:t>
            </w:r>
            <w:proofErr w:type="gramStart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экономические процессы</w:t>
            </w:r>
            <w:proofErr w:type="gramEnd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, происходящие в обществе, и анализировать тенденции  развития российской и мировой экономик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Знание: закономернос</w:t>
            </w:r>
            <w:r w:rsidR="00DF4065">
              <w:rPr>
                <w:color w:val="auto"/>
              </w:rPr>
              <w:t>ти функционирования и институци</w:t>
            </w:r>
            <w:r w:rsidRPr="00C967AD">
              <w:rPr>
                <w:color w:val="auto"/>
              </w:rPr>
              <w:t xml:space="preserve">ональную структуру </w:t>
            </w:r>
            <w:r w:rsidR="00DF4065">
              <w:rPr>
                <w:color w:val="auto"/>
              </w:rPr>
              <w:t>мирового, международного и наци</w:t>
            </w:r>
            <w:r w:rsidRPr="00C967AD">
              <w:rPr>
                <w:color w:val="auto"/>
              </w:rPr>
              <w:t>ональных рынков;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proofErr w:type="gramStart"/>
            <w:r w:rsidRPr="00C967AD">
              <w:rPr>
                <w:color w:val="auto"/>
              </w:rPr>
              <w:t>Умение: выделять и анализировать основные процессы и тенденции в развитии экономических отношений на международном, региональном и национальном уровнях</w:t>
            </w:r>
            <w:proofErr w:type="gramEnd"/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Владение: навыками поиска, анализа и интерпретации данных, получаемых из различных источников, об </w:t>
            </w:r>
            <w:proofErr w:type="gramStart"/>
            <w:r w:rsidRPr="00C967AD">
              <w:rPr>
                <w:color w:val="auto"/>
              </w:rPr>
              <w:t>экономических процессах</w:t>
            </w:r>
            <w:proofErr w:type="gramEnd"/>
            <w:r w:rsidRPr="00C967AD">
              <w:rPr>
                <w:color w:val="auto"/>
              </w:rPr>
              <w:t xml:space="preserve"> в сфере международных отношений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67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924188" w:rsidRPr="00C967AD" w:rsidRDefault="00924188" w:rsidP="00DF40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Собеседование </w:t>
            </w:r>
            <w:r w:rsidR="00DF406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рактические задания</w:t>
            </w:r>
          </w:p>
        </w:tc>
      </w:tr>
      <w:tr w:rsidR="00EA32A8" w:rsidRPr="00C967AD" w:rsidTr="0095525E">
        <w:trPr>
          <w:trHeight w:val="710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ОПК-5 </w:t>
            </w:r>
          </w:p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анализировать </w:t>
            </w: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lastRenderedPageBreak/>
              <w:t xml:space="preserve">Знание: факторы, определяющие потенциал регионального, отраслевого и </w:t>
            </w:r>
            <w:r w:rsidRPr="00C967AD">
              <w:rPr>
                <w:color w:val="auto"/>
              </w:rPr>
              <w:lastRenderedPageBreak/>
              <w:t>функционального строения национальной экономики;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EA32A8" w:rsidRPr="00C967AD" w:rsidTr="0095525E">
        <w:trPr>
          <w:trHeight w:val="593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собирать и обобщать аналитические ресурсы для оценки потенциала регионального, отраслевого и функционального строения национальной экономики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828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</w:t>
            </w:r>
            <w:r w:rsidR="00A80B07">
              <w:rPr>
                <w:color w:val="auto"/>
              </w:rPr>
              <w:t xml:space="preserve"> </w:t>
            </w:r>
            <w:r w:rsidRPr="00C967AD">
              <w:rPr>
                <w:color w:val="auto"/>
              </w:rPr>
              <w:t>анализа потенциала регионального, отраслевого и функционального строения национальной экономики и представления его результатов в рамках отчета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62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 w:val="restart"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ОПК-6 </w:t>
            </w:r>
          </w:p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на научной основе организовать свой труд, самостоятельно оценивать результаты своей деятельности</w:t>
            </w:r>
          </w:p>
        </w:tc>
        <w:tc>
          <w:tcPr>
            <w:tcW w:w="2333" w:type="pct"/>
          </w:tcPr>
          <w:p w:rsidR="006A425C" w:rsidRPr="00C967AD" w:rsidRDefault="00A80B07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Знание: </w:t>
            </w:r>
            <w:r w:rsidR="006A425C" w:rsidRPr="00C967AD">
              <w:rPr>
                <w:color w:val="auto"/>
              </w:rPr>
              <w:t>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6A425C" w:rsidRPr="00C967AD" w:rsidRDefault="006A425C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планировать свое рабочее время, отведенное на выполнение заданий в течение производственной практики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6A425C" w:rsidRPr="00C967AD" w:rsidRDefault="006A425C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 планирования рабочего времени и анализа эффективности его использования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6A425C" w:rsidRPr="00C967AD" w:rsidRDefault="006A425C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ПК-25 </w:t>
            </w: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Знание: принципы организации сбора нормативно-правовой и аналитической информации для управленческой деятельности в сфере таможенного дела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Умение: </w:t>
            </w:r>
            <w:r w:rsidRPr="00C967AD">
              <w:rPr>
                <w:color w:val="auto"/>
                <w:lang w:eastAsia="en-US"/>
              </w:rPr>
              <w:t xml:space="preserve">отбирать необходимые источники </w:t>
            </w:r>
            <w:r w:rsidRPr="00C967AD">
              <w:rPr>
                <w:color w:val="auto"/>
              </w:rPr>
              <w:t>нормативно-правовой и аналитической информации для управленческой деятельности в сфере таможенного дела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 анализа и интерпретации собранной информации и представления ее в форме отчета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</w:tbl>
    <w:p w:rsidR="003E7463" w:rsidRPr="00C967AD" w:rsidRDefault="003E7463" w:rsidP="009A480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3E7463" w:rsidRPr="00C967AD" w:rsidSect="00313D9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3E7463" w:rsidRPr="00C967AD" w:rsidRDefault="003E7463" w:rsidP="003E7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967AD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3E7463" w:rsidRPr="00C967AD" w:rsidTr="00EA71EE">
        <w:trPr>
          <w:trHeight w:val="158"/>
        </w:trPr>
        <w:tc>
          <w:tcPr>
            <w:tcW w:w="1604" w:type="dxa"/>
            <w:vMerge w:val="restart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  <w:r w:rsidR="001A6688" w:rsidRPr="00C967AD">
              <w:rPr>
                <w:rFonts w:ascii="Times New Roman" w:hAnsi="Times New Roman"/>
                <w:b/>
                <w:sz w:val="20"/>
                <w:szCs w:val="20"/>
              </w:rPr>
              <w:t>ОК-3; ОПК-1; ОПК-3; ОПК-4; ОПК-5; ОПК-6; ПК-25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3E7463" w:rsidRPr="00C967AD" w:rsidTr="00EA71EE">
        <w:trPr>
          <w:trHeight w:val="2051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Невозможность оценить полноту знаний вследствие </w:t>
            </w:r>
            <w:proofErr w:type="gramStart"/>
            <w:r w:rsidRPr="00C967AD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Pr="00C967AD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C967AD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Pr="00C967AD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Наличие навыков</w:t>
            </w:r>
          </w:p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отказа</w:t>
            </w:r>
            <w:proofErr w:type="gramEnd"/>
            <w:r w:rsidRPr="00C967AD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Имели место грубые ошибки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Имеется минимальный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при решении стандартных задач </w:t>
            </w: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с некоторыми недочетами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при решении стандартных задач </w:t>
            </w: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без ошибок и недочетов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навыки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при решении нестандартных задач без ошибок и </w:t>
            </w: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недочетов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 творческий подход к решению нестандартных задач 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Мотивация</w:t>
            </w:r>
            <w:r w:rsidR="00A80B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низкие, слабо  выражены, стремление решать задачи на низком уровне качества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3E7463" w:rsidRPr="00C967AD" w:rsidTr="00E40AF0">
        <w:trPr>
          <w:trHeight w:val="4334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Характеристика </w:t>
            </w:r>
            <w:proofErr w:type="spellStart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сфомированности</w:t>
            </w:r>
            <w:proofErr w:type="spellEnd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3E7463" w:rsidRPr="00C967AD" w:rsidRDefault="003E7463" w:rsidP="00E40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67AD">
              <w:rPr>
                <w:rFonts w:ascii="Times New Roman" w:hAnsi="Times New Roman"/>
                <w:sz w:val="18"/>
                <w:szCs w:val="18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</w:t>
            </w:r>
            <w:r w:rsidR="00A80B07">
              <w:rPr>
                <w:rFonts w:ascii="Times New Roman" w:hAnsi="Times New Roman"/>
                <w:sz w:val="20"/>
                <w:szCs w:val="20"/>
              </w:rPr>
              <w:t>х практических (профессиональных</w:t>
            </w:r>
            <w:r w:rsidRPr="00C967AD">
              <w:rPr>
                <w:rFonts w:ascii="Times New Roman" w:hAnsi="Times New Roman"/>
                <w:sz w:val="20"/>
                <w:szCs w:val="20"/>
              </w:rPr>
              <w:t>) задач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 w:val="restart"/>
            <w:vAlign w:val="center"/>
          </w:tcPr>
          <w:p w:rsidR="003E7463" w:rsidRPr="00C967AD" w:rsidRDefault="003E7463" w:rsidP="00E40A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сформиро-ванности</w:t>
            </w:r>
            <w:proofErr w:type="spellEnd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/>
            <w:vAlign w:val="center"/>
          </w:tcPr>
          <w:p w:rsidR="003E7463" w:rsidRPr="00C967AD" w:rsidRDefault="003E7463" w:rsidP="00E40A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3E7463" w:rsidRPr="00C967AD" w:rsidRDefault="003E7463" w:rsidP="003E74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3E7463" w:rsidRPr="00C967AD" w:rsidSect="00E40AF0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E7463" w:rsidRPr="00C967AD" w:rsidRDefault="003E7463" w:rsidP="003E74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3E7463" w:rsidRPr="00C967AD" w:rsidRDefault="003E7463" w:rsidP="003E7463">
      <w:pPr>
        <w:pStyle w:val="af5"/>
        <w:widowControl w:val="0"/>
        <w:spacing w:before="0" w:after="0"/>
        <w:ind w:firstLine="709"/>
        <w:jc w:val="both"/>
        <w:rPr>
          <w:color w:val="auto"/>
        </w:rPr>
      </w:pPr>
      <w:r w:rsidRPr="00C967AD">
        <w:rPr>
          <w:color w:val="auto"/>
        </w:rPr>
        <w:t>Критериями оценки результатов прохождения обучающимися</w:t>
      </w:r>
      <w:r w:rsidR="00A80B07">
        <w:rPr>
          <w:color w:val="auto"/>
        </w:rPr>
        <w:t xml:space="preserve"> </w:t>
      </w:r>
      <w:r w:rsidR="00286B2B" w:rsidRPr="00C967AD">
        <w:rPr>
          <w:color w:val="auto"/>
        </w:rPr>
        <w:t xml:space="preserve">Учебной </w:t>
      </w:r>
      <w:r w:rsidRPr="00C967AD">
        <w:rPr>
          <w:color w:val="auto"/>
        </w:rPr>
        <w:t>практики являются</w:t>
      </w:r>
      <w:r w:rsidR="00A80B07">
        <w:rPr>
          <w:color w:val="auto"/>
        </w:rPr>
        <w:t xml:space="preserve"> </w:t>
      </w:r>
      <w:proofErr w:type="spellStart"/>
      <w:r w:rsidRPr="00C967AD">
        <w:rPr>
          <w:color w:val="auto"/>
        </w:rPr>
        <w:t>сформированность</w:t>
      </w:r>
      <w:proofErr w:type="spellEnd"/>
      <w:r w:rsidR="00A80B07">
        <w:rPr>
          <w:color w:val="auto"/>
        </w:rPr>
        <w:t xml:space="preserve"> </w:t>
      </w:r>
      <w:r w:rsidRPr="00C967AD">
        <w:rPr>
          <w:color w:val="auto"/>
        </w:rPr>
        <w:t xml:space="preserve">предусмотренных программой компетенций, </w:t>
      </w:r>
      <w:proofErr w:type="spellStart"/>
      <w:r w:rsidRPr="00C967AD">
        <w:rPr>
          <w:color w:val="auto"/>
        </w:rPr>
        <w:t>т</w:t>
      </w:r>
      <w:proofErr w:type="gramStart"/>
      <w:r w:rsidRPr="00C967AD">
        <w:rPr>
          <w:color w:val="auto"/>
        </w:rPr>
        <w:t>.е</w:t>
      </w:r>
      <w:proofErr w:type="spellEnd"/>
      <w:proofErr w:type="gramEnd"/>
      <w:r w:rsidRPr="00C967AD">
        <w:rPr>
          <w:color w:val="auto"/>
        </w:rPr>
        <w:t xml:space="preserve"> полученных теоретических знаний, практических навыков и умений (самостоятельность, творческая активность, содержательные выводы).</w:t>
      </w:r>
    </w:p>
    <w:p w:rsidR="00A2655D" w:rsidRPr="00C967AD" w:rsidRDefault="00A2655D" w:rsidP="00A2655D">
      <w:pPr>
        <w:pStyle w:val="a3"/>
        <w:spacing w:after="0" w:line="100" w:lineRule="atLeast"/>
        <w:jc w:val="center"/>
        <w:rPr>
          <w:i/>
          <w:color w:val="auto"/>
        </w:rPr>
      </w:pPr>
      <w:r w:rsidRPr="00C967AD">
        <w:rPr>
          <w:i/>
          <w:color w:val="auto"/>
        </w:rPr>
        <w:t>Критерии оценивания результатов практики</w:t>
      </w:r>
    </w:p>
    <w:p w:rsidR="00A2655D" w:rsidRPr="00C967AD" w:rsidRDefault="00A2655D" w:rsidP="00A2655D">
      <w:pPr>
        <w:pStyle w:val="a3"/>
        <w:spacing w:after="0" w:line="100" w:lineRule="atLeast"/>
        <w:jc w:val="center"/>
        <w:rPr>
          <w:color w:val="auto"/>
        </w:rPr>
      </w:pPr>
    </w:p>
    <w:tbl>
      <w:tblPr>
        <w:tblW w:w="10125" w:type="dxa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7796"/>
      </w:tblGrid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Уровень подготовки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Превосходно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представил подробный отчет по практике по всем заданиям, активно работал в течение всего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Ответ на каждое задание сопровождается полноценными выводами.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100%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Отлично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 Обучающийся демонстрирует высокий уровень подготовки. Обучающийся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Ответ на каждое задание сопровождается полноценными выводами.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&gt;95%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Очень хорошо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="00A80B07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967AD">
              <w:rPr>
                <w:snapToGrid w:val="0"/>
                <w:color w:val="auto"/>
                <w:sz w:val="22"/>
                <w:szCs w:val="22"/>
              </w:rPr>
              <w:t>Обучающийся</w:t>
            </w:r>
            <w:proofErr w:type="gramEnd"/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 демонстрирует хорошую подготовку. Обучающийся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</w:t>
            </w:r>
            <w:proofErr w:type="gramStart"/>
            <w:r w:rsidRPr="00C967AD">
              <w:rPr>
                <w:color w:val="auto"/>
                <w:sz w:val="22"/>
                <w:szCs w:val="22"/>
              </w:rPr>
              <w:t xml:space="preserve"> Д</w:t>
            </w:r>
            <w:proofErr w:type="gramEnd"/>
            <w:r w:rsidRPr="00C967AD">
              <w:rPr>
                <w:color w:val="auto"/>
                <w:sz w:val="22"/>
                <w:szCs w:val="22"/>
              </w:rPr>
              <w:t>елаются выводы в работе по блоку заданий.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85-9</w:t>
            </w:r>
            <w:r w:rsidRPr="00C967AD">
              <w:rPr>
                <w:color w:val="auto"/>
                <w:sz w:val="22"/>
                <w:szCs w:val="22"/>
                <w:lang w:val="en-US"/>
              </w:rPr>
              <w:t>5</w:t>
            </w:r>
            <w:r w:rsidRPr="00C967AD">
              <w:rPr>
                <w:color w:val="auto"/>
                <w:sz w:val="22"/>
                <w:szCs w:val="22"/>
              </w:rPr>
              <w:t xml:space="preserve"> 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Хорошо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</w:t>
            </w:r>
            <w:proofErr w:type="gramStart"/>
            <w:r w:rsidRPr="00C967AD">
              <w:rPr>
                <w:color w:val="auto"/>
                <w:sz w:val="22"/>
                <w:szCs w:val="22"/>
                <w:lang w:eastAsia="en-US"/>
              </w:rPr>
              <w:t>.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>О</w:t>
            </w:r>
            <w:proofErr w:type="gramEnd"/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</w:t>
            </w:r>
            <w:proofErr w:type="gramStart"/>
            <w:r w:rsidRPr="00C967AD">
              <w:rPr>
                <w:snapToGrid w:val="0"/>
                <w:color w:val="auto"/>
                <w:sz w:val="22"/>
                <w:szCs w:val="22"/>
              </w:rPr>
              <w:t>Обучающийся</w:t>
            </w:r>
            <w:proofErr w:type="gramEnd"/>
            <w:r w:rsidRPr="00C967AD">
              <w:rPr>
                <w:color w:val="auto"/>
                <w:sz w:val="22"/>
                <w:szCs w:val="22"/>
              </w:rPr>
              <w:t xml:space="preserve"> активно работал в течение всего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70-85%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Удовлетворительно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(по отдельным компетенциям)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. </w:t>
            </w:r>
            <w:r w:rsidRPr="00C967AD">
              <w:rPr>
                <w:color w:val="auto"/>
                <w:sz w:val="22"/>
                <w:szCs w:val="22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 может правильно сориентироваться и в общих чертах дать правильный ответ</w:t>
            </w:r>
            <w:proofErr w:type="gramStart"/>
            <w:r w:rsidRPr="00C967AD">
              <w:rPr>
                <w:color w:val="auto"/>
                <w:sz w:val="22"/>
                <w:szCs w:val="22"/>
              </w:rPr>
              <w:t>.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>О</w:t>
            </w:r>
            <w:proofErr w:type="gramEnd"/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имел пропуски в течение 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Представлены ответы не на все задания, но в рамках каждой компетенции даются ответы на часть заданий, что, в целом, позволяет сделать вывод о сформированности компетенции, делается общий вывод.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60-70%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lastRenderedPageBreak/>
              <w:t>Неудовлетворительно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 w:rsidRPr="00C967AD">
              <w:rPr>
                <w:color w:val="auto"/>
                <w:sz w:val="22"/>
                <w:szCs w:val="22"/>
              </w:rPr>
              <w:t>представил своевременно / представил</w:t>
            </w:r>
            <w:proofErr w:type="gramEnd"/>
            <w:r w:rsidRPr="00C967AD">
              <w:rPr>
                <w:color w:val="auto"/>
                <w:sz w:val="22"/>
                <w:szCs w:val="22"/>
              </w:rPr>
              <w:t xml:space="preserve"> недостоверный отчет по практике, пропустил большую часть времени, отведенного на прохождение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 xml:space="preserve">Представленные ответы на задания не позволяют сделать вывод о сформированности компетенций, выполнено недопустимо малое количество заданий, содержательная часть не раскрывает ту или иную компетенцию. Отчет не соответствует предъявляемым требованиям. 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&lt;60%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Плохо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 xml:space="preserve">Представленные ответы на задания не позволяют сделать вывод о сформированности компетенций, выполнено недопустимо малое количество заданий, содержательная часть не раскрывает ту или иную компетенцию. Отчет не соответствует предъявляемым требованиям. 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&lt;50% выполненных заданий</w:t>
            </w:r>
          </w:p>
        </w:tc>
      </w:tr>
    </w:tbl>
    <w:p w:rsidR="00A2655D" w:rsidRPr="00C967AD" w:rsidRDefault="00A2655D" w:rsidP="00A2655D">
      <w:pPr>
        <w:pStyle w:val="ConsPlusNormal"/>
        <w:rPr>
          <w:color w:val="auto"/>
        </w:rPr>
      </w:pPr>
    </w:p>
    <w:p w:rsidR="008B3984" w:rsidRPr="00C967AD" w:rsidRDefault="008B3984" w:rsidP="00CF64FD">
      <w:pPr>
        <w:pStyle w:val="afb"/>
        <w:numPr>
          <w:ilvl w:val="1"/>
          <w:numId w:val="12"/>
        </w:numPr>
        <w:suppressAutoHyphens w:val="0"/>
        <w:spacing w:line="240" w:lineRule="auto"/>
        <w:jc w:val="both"/>
        <w:rPr>
          <w:b/>
          <w:bCs/>
          <w:color w:val="auto"/>
        </w:rPr>
      </w:pPr>
      <w:r w:rsidRPr="00C967AD">
        <w:rPr>
          <w:b/>
          <w:bCs/>
          <w:color w:val="auto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8B3984" w:rsidRPr="00C967AD" w:rsidRDefault="008B3984" w:rsidP="008B39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B3984" w:rsidRPr="00C967AD" w:rsidRDefault="008B3984" w:rsidP="008B3984">
      <w:pPr>
        <w:pStyle w:val="afb"/>
        <w:numPr>
          <w:ilvl w:val="2"/>
          <w:numId w:val="10"/>
        </w:numPr>
        <w:spacing w:line="240" w:lineRule="auto"/>
        <w:jc w:val="both"/>
        <w:rPr>
          <w:b/>
          <w:bCs/>
          <w:color w:val="auto"/>
        </w:rPr>
      </w:pPr>
      <w:r w:rsidRPr="00C967AD">
        <w:rPr>
          <w:b/>
          <w:bCs/>
          <w:color w:val="auto"/>
        </w:rPr>
        <w:t>Требования к отчету по практике</w:t>
      </w:r>
    </w:p>
    <w:p w:rsidR="008B3984" w:rsidRPr="00C967AD" w:rsidRDefault="008B3984" w:rsidP="008B3984">
      <w:pPr>
        <w:pStyle w:val="afb"/>
        <w:spacing w:line="240" w:lineRule="auto"/>
        <w:ind w:left="1080" w:firstLine="0"/>
        <w:jc w:val="both"/>
        <w:rPr>
          <w:bCs/>
          <w:i/>
          <w:color w:val="auto"/>
          <w:highlight w:val="yellow"/>
        </w:rPr>
      </w:pPr>
    </w:p>
    <w:p w:rsidR="008B3984" w:rsidRPr="00C967AD" w:rsidRDefault="008B3984" w:rsidP="008B3984">
      <w:pPr>
        <w:pStyle w:val="a3"/>
        <w:spacing w:after="0" w:line="100" w:lineRule="atLeast"/>
        <w:ind w:firstLine="360"/>
        <w:jc w:val="both"/>
        <w:rPr>
          <w:color w:val="auto"/>
        </w:rPr>
      </w:pPr>
      <w:r w:rsidRPr="00C967AD">
        <w:rPr>
          <w:bCs/>
          <w:color w:val="auto"/>
        </w:rPr>
        <w:t>О</w:t>
      </w:r>
      <w:r w:rsidRPr="00C967AD">
        <w:rPr>
          <w:color w:val="auto"/>
        </w:rPr>
        <w:t xml:space="preserve">бъем отчета не должен превышать 25-30 страниц (текст: 1,5 интервал, выравнивание по ширине, 14 кегль </w:t>
      </w:r>
      <w:r w:rsidRPr="00C967AD">
        <w:rPr>
          <w:color w:val="auto"/>
          <w:lang w:val="en-US"/>
        </w:rPr>
        <w:t>TimesNewRoman</w:t>
      </w:r>
      <w:r w:rsidRPr="00C967AD">
        <w:rPr>
          <w:color w:val="auto"/>
        </w:rPr>
        <w:t>).</w:t>
      </w:r>
    </w:p>
    <w:p w:rsidR="00CB3F3F" w:rsidRPr="00C967AD" w:rsidRDefault="00CB3F3F" w:rsidP="008B3984">
      <w:pPr>
        <w:pStyle w:val="a3"/>
        <w:spacing w:after="0" w:line="100" w:lineRule="atLeast"/>
        <w:ind w:firstLine="360"/>
        <w:jc w:val="both"/>
        <w:rPr>
          <w:color w:val="auto"/>
        </w:rPr>
      </w:pPr>
      <w:r w:rsidRPr="00C967AD">
        <w:rPr>
          <w:color w:val="auto"/>
        </w:rPr>
        <w:t xml:space="preserve">Объектом исследования является </w:t>
      </w:r>
      <w:r w:rsidR="00197680" w:rsidRPr="00C967AD">
        <w:rPr>
          <w:color w:val="auto"/>
        </w:rPr>
        <w:t>группа стран</w:t>
      </w:r>
    </w:p>
    <w:p w:rsidR="00A2655D" w:rsidRPr="00C967AD" w:rsidRDefault="00A2655D" w:rsidP="00A2655D">
      <w:pPr>
        <w:pStyle w:val="a3"/>
        <w:spacing w:after="0" w:line="100" w:lineRule="atLeast"/>
        <w:ind w:firstLine="360"/>
        <w:jc w:val="both"/>
        <w:rPr>
          <w:color w:val="auto"/>
        </w:rPr>
      </w:pPr>
      <w:r w:rsidRPr="00C967AD">
        <w:rPr>
          <w:color w:val="auto"/>
        </w:rPr>
        <w:t>Отчет должен включать в себя: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- Титульный лист 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- Содержание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- Введение</w:t>
      </w:r>
    </w:p>
    <w:p w:rsidR="00A2655D" w:rsidRPr="00C967AD" w:rsidRDefault="00197680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Отчет также должен содержать о</w:t>
      </w:r>
      <w:r w:rsidR="00A2655D" w:rsidRPr="00C967AD">
        <w:rPr>
          <w:color w:val="auto"/>
        </w:rPr>
        <w:t xml:space="preserve">тветы на индивидуальные задания с формированием следующих </w:t>
      </w:r>
      <w:proofErr w:type="gramStart"/>
      <w:r w:rsidR="00A2655D" w:rsidRPr="00C967AD">
        <w:rPr>
          <w:color w:val="auto"/>
        </w:rPr>
        <w:t>глав</w:t>
      </w:r>
      <w:proofErr w:type="gramEnd"/>
      <w:r w:rsidR="00A2655D" w:rsidRPr="00C967AD">
        <w:rPr>
          <w:color w:val="auto"/>
        </w:rPr>
        <w:t xml:space="preserve"> в отчете согласно формируемым компетенциям:</w:t>
      </w:r>
    </w:p>
    <w:p w:rsidR="00A2655D" w:rsidRPr="00C967AD" w:rsidRDefault="000F613B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Выполненные </w:t>
      </w:r>
      <w:r w:rsidR="00197680" w:rsidRPr="00C967AD">
        <w:rPr>
          <w:color w:val="auto"/>
        </w:rPr>
        <w:t>контрольных задани</w:t>
      </w:r>
      <w:r w:rsidRPr="00C967AD">
        <w:rPr>
          <w:color w:val="auto"/>
        </w:rPr>
        <w:t>я</w:t>
      </w:r>
      <w:r w:rsidR="00197680" w:rsidRPr="00C967AD">
        <w:rPr>
          <w:color w:val="auto"/>
        </w:rPr>
        <w:t xml:space="preserve"> и ины</w:t>
      </w:r>
      <w:r w:rsidRPr="00C967AD">
        <w:rPr>
          <w:color w:val="auto"/>
        </w:rPr>
        <w:t>е</w:t>
      </w:r>
      <w:r w:rsidR="00197680" w:rsidRPr="00C967AD">
        <w:rPr>
          <w:color w:val="auto"/>
        </w:rPr>
        <w:t xml:space="preserve"> материал</w:t>
      </w:r>
      <w:r w:rsidRPr="00C967AD">
        <w:rPr>
          <w:color w:val="auto"/>
        </w:rPr>
        <w:t>ы</w:t>
      </w:r>
      <w:r w:rsidR="00197680" w:rsidRPr="00C967AD">
        <w:rPr>
          <w:color w:val="auto"/>
        </w:rPr>
        <w:t>, необходимы</w:t>
      </w:r>
      <w:r w:rsidRPr="00C967AD">
        <w:rPr>
          <w:color w:val="auto"/>
        </w:rPr>
        <w:t>е</w:t>
      </w:r>
      <w:r w:rsidR="00197680" w:rsidRPr="00C967AD">
        <w:rPr>
          <w:color w:val="auto"/>
        </w:rPr>
        <w:t xml:space="preserve"> для оценки знаний, умений, навыков и опыта деятельности</w:t>
      </w:r>
      <w:r w:rsidRPr="00C967AD">
        <w:rPr>
          <w:color w:val="auto"/>
        </w:rPr>
        <w:t>.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b/>
          <w:color w:val="auto"/>
        </w:rPr>
      </w:pPr>
      <w:bookmarkStart w:id="5" w:name="_Hlk510340582"/>
      <w:r w:rsidRPr="00C967AD">
        <w:rPr>
          <w:b/>
          <w:color w:val="auto"/>
        </w:rPr>
        <w:t xml:space="preserve">Глава 1. Теоретические основы </w:t>
      </w:r>
      <w:r w:rsidR="005D54DB" w:rsidRPr="00C967AD">
        <w:rPr>
          <w:b/>
          <w:color w:val="auto"/>
        </w:rPr>
        <w:t>изучения предмета</w:t>
      </w:r>
      <w:r w:rsidRPr="00C967AD">
        <w:rPr>
          <w:b/>
          <w:color w:val="auto"/>
        </w:rPr>
        <w:t xml:space="preserve"> исследования и способов выявления тенденций его развития во времени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1.1.Общая характеристика </w:t>
      </w:r>
      <w:r w:rsidR="005D54DB" w:rsidRPr="00C967AD">
        <w:rPr>
          <w:color w:val="auto"/>
        </w:rPr>
        <w:t>предмета</w:t>
      </w:r>
      <w:r w:rsidRPr="00C967AD">
        <w:rPr>
          <w:color w:val="auto"/>
        </w:rPr>
        <w:t xml:space="preserve"> исследования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1.2. Показатели, используемые при выявлении тенденции развития </w:t>
      </w:r>
      <w:r w:rsidR="005D54DB" w:rsidRPr="00C967AD">
        <w:rPr>
          <w:color w:val="auto"/>
        </w:rPr>
        <w:t>предмета</w:t>
      </w:r>
      <w:r w:rsidRPr="00C967AD">
        <w:rPr>
          <w:color w:val="auto"/>
        </w:rPr>
        <w:t xml:space="preserve"> исследования </w:t>
      </w:r>
    </w:p>
    <w:p w:rsidR="006211C9" w:rsidRPr="00C967AD" w:rsidRDefault="006211C9" w:rsidP="006211C9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1.3. Современные мировые тенденции развития социально-экономических показателей 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Выберите в рамках данного пункта не менее 5 социально-экономических показателей на </w:t>
      </w:r>
      <w:proofErr w:type="gramStart"/>
      <w:r w:rsidRPr="00C967AD">
        <w:rPr>
          <w:color w:val="auto"/>
        </w:rPr>
        <w:t>макро уровне</w:t>
      </w:r>
      <w:proofErr w:type="gramEnd"/>
      <w:r w:rsidRPr="00C967AD">
        <w:rPr>
          <w:color w:val="auto"/>
        </w:rPr>
        <w:t xml:space="preserve"> с целью анализа </w:t>
      </w:r>
      <w:r w:rsidR="005D54DB" w:rsidRPr="00C967AD">
        <w:rPr>
          <w:color w:val="auto"/>
        </w:rPr>
        <w:t>группы</w:t>
      </w:r>
      <w:r w:rsidRPr="00C967AD">
        <w:rPr>
          <w:color w:val="auto"/>
        </w:rPr>
        <w:t xml:space="preserve"> стран</w:t>
      </w:r>
      <w:r w:rsidR="000F613B" w:rsidRPr="00C967AD">
        <w:rPr>
          <w:color w:val="auto"/>
        </w:rPr>
        <w:t>.</w:t>
      </w:r>
    </w:p>
    <w:p w:rsidR="00F63944" w:rsidRPr="00C967AD" w:rsidRDefault="00F63944" w:rsidP="00A2655D">
      <w:pPr>
        <w:pStyle w:val="a3"/>
        <w:spacing w:after="0" w:line="100" w:lineRule="atLeast"/>
        <w:jc w:val="both"/>
        <w:rPr>
          <w:color w:val="auto"/>
        </w:rPr>
      </w:pPr>
    </w:p>
    <w:p w:rsidR="00A2655D" w:rsidRPr="00C967AD" w:rsidRDefault="00A2655D" w:rsidP="00A2655D">
      <w:pPr>
        <w:pStyle w:val="a3"/>
        <w:spacing w:after="0" w:line="100" w:lineRule="atLeast"/>
        <w:jc w:val="both"/>
        <w:rPr>
          <w:b/>
          <w:color w:val="auto"/>
        </w:rPr>
      </w:pPr>
      <w:r w:rsidRPr="00C967AD">
        <w:rPr>
          <w:b/>
          <w:color w:val="auto"/>
        </w:rPr>
        <w:t xml:space="preserve">Глава 2. Анализ современных тенденций развития </w:t>
      </w:r>
      <w:r w:rsidR="0040020C" w:rsidRPr="00C967AD">
        <w:rPr>
          <w:b/>
          <w:color w:val="auto"/>
        </w:rPr>
        <w:t xml:space="preserve">объектов исследования (выбранной группы стран, указать) </w:t>
      </w:r>
      <w:r w:rsidRPr="00C967AD">
        <w:rPr>
          <w:b/>
          <w:color w:val="auto"/>
        </w:rPr>
        <w:t>в</w:t>
      </w:r>
      <w:r w:rsidR="0040020C" w:rsidRPr="00C967AD">
        <w:rPr>
          <w:b/>
          <w:color w:val="auto"/>
        </w:rPr>
        <w:t xml:space="preserve"> период с 20</w:t>
      </w:r>
      <w:r w:rsidR="006211C9" w:rsidRPr="00C967AD">
        <w:rPr>
          <w:b/>
          <w:color w:val="auto"/>
        </w:rPr>
        <w:t>10</w:t>
      </w:r>
      <w:r w:rsidR="0040020C" w:rsidRPr="00C967AD">
        <w:rPr>
          <w:b/>
          <w:color w:val="auto"/>
        </w:rPr>
        <w:t xml:space="preserve"> по 2017 гг. (указать период времени не менее </w:t>
      </w:r>
      <w:r w:rsidR="006211C9" w:rsidRPr="00C967AD">
        <w:rPr>
          <w:b/>
          <w:color w:val="auto"/>
        </w:rPr>
        <w:t>7</w:t>
      </w:r>
      <w:r w:rsidR="0040020C" w:rsidRPr="00C967AD">
        <w:rPr>
          <w:b/>
          <w:color w:val="auto"/>
        </w:rPr>
        <w:t xml:space="preserve"> лет с учетом наличия данных)</w:t>
      </w:r>
    </w:p>
    <w:p w:rsidR="00A2655D" w:rsidRPr="00C967AD" w:rsidRDefault="006211C9" w:rsidP="006211C9">
      <w:pPr>
        <w:pStyle w:val="a3"/>
        <w:spacing w:after="0" w:line="240" w:lineRule="auto"/>
        <w:jc w:val="both"/>
        <w:rPr>
          <w:color w:val="auto"/>
        </w:rPr>
      </w:pPr>
      <w:r w:rsidRPr="00C967AD">
        <w:rPr>
          <w:color w:val="auto"/>
        </w:rPr>
        <w:t xml:space="preserve">2.1. Тенденции </w:t>
      </w:r>
      <w:r w:rsidR="00A2655D" w:rsidRPr="00C967AD">
        <w:rPr>
          <w:color w:val="auto"/>
        </w:rPr>
        <w:t xml:space="preserve">развития стран за </w:t>
      </w:r>
      <w:r w:rsidRPr="00C967AD">
        <w:rPr>
          <w:color w:val="auto"/>
        </w:rPr>
        <w:t>последние7-10</w:t>
      </w:r>
      <w:r w:rsidR="00A2655D" w:rsidRPr="00C967AD">
        <w:rPr>
          <w:color w:val="auto"/>
        </w:rPr>
        <w:t xml:space="preserve"> лет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В качестве сравниваемых объектов необходимо выбрать </w:t>
      </w:r>
      <w:r w:rsidR="006211C9" w:rsidRPr="00C967AD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C967AD">
        <w:rPr>
          <w:rFonts w:ascii="Times New Roman" w:hAnsi="Times New Roman" w:cs="Times New Roman"/>
          <w:sz w:val="24"/>
          <w:szCs w:val="24"/>
        </w:rPr>
        <w:t>2 стран</w:t>
      </w:r>
      <w:r w:rsidR="006211C9" w:rsidRPr="00C967AD">
        <w:rPr>
          <w:rFonts w:ascii="Times New Roman" w:hAnsi="Times New Roman" w:cs="Times New Roman"/>
          <w:sz w:val="24"/>
          <w:szCs w:val="24"/>
        </w:rPr>
        <w:t>, одна из которых входит в ЕАЭС, выбор обосновать.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Влияние анализируемых социально-экономических показателей на </w:t>
      </w:r>
      <w:r w:rsidR="006211C9" w:rsidRPr="00C967AD">
        <w:rPr>
          <w:rFonts w:ascii="Times New Roman" w:hAnsi="Times New Roman" w:cs="Times New Roman"/>
          <w:sz w:val="24"/>
          <w:szCs w:val="24"/>
        </w:rPr>
        <w:t>развитие</w:t>
      </w:r>
      <w:r w:rsidR="0040020C" w:rsidRPr="00C967AD">
        <w:rPr>
          <w:rFonts w:ascii="Times New Roman" w:hAnsi="Times New Roman" w:cs="Times New Roman"/>
          <w:sz w:val="24"/>
          <w:szCs w:val="24"/>
        </w:rPr>
        <w:t xml:space="preserve"> стран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Необходимо выявить влияние анализируемых показателей при осуществлении деятельности</w:t>
      </w:r>
      <w:proofErr w:type="gramStart"/>
      <w:r w:rsidR="001C4967" w:rsidRPr="00C967AD">
        <w:rPr>
          <w:rFonts w:ascii="Times New Roman" w:hAnsi="Times New Roman" w:cs="Times New Roman"/>
          <w:sz w:val="24"/>
          <w:szCs w:val="24"/>
        </w:rPr>
        <w:t>.</w:t>
      </w:r>
      <w:r w:rsidRPr="00C967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 xml:space="preserve">ак на национальном рынке, так и на внешнем.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211C9" w:rsidRPr="00C967AD">
        <w:rPr>
          <w:rFonts w:ascii="Times New Roman" w:hAnsi="Times New Roman" w:cs="Times New Roman"/>
          <w:sz w:val="24"/>
          <w:szCs w:val="24"/>
        </w:rPr>
        <w:t>2</w:t>
      </w:r>
      <w:r w:rsidRPr="00C967AD">
        <w:rPr>
          <w:rFonts w:ascii="Times New Roman" w:hAnsi="Times New Roman" w:cs="Times New Roman"/>
          <w:sz w:val="24"/>
          <w:szCs w:val="24"/>
        </w:rPr>
        <w:t xml:space="preserve">. </w:t>
      </w:r>
      <w:r w:rsidR="006211C9" w:rsidRPr="00C967AD">
        <w:rPr>
          <w:rFonts w:ascii="Times New Roman" w:hAnsi="Times New Roman" w:cs="Times New Roman"/>
          <w:sz w:val="24"/>
          <w:szCs w:val="24"/>
        </w:rPr>
        <w:t>Анализ</w:t>
      </w:r>
      <w:r w:rsidRPr="00C967AD">
        <w:rPr>
          <w:rFonts w:ascii="Times New Roman" w:hAnsi="Times New Roman" w:cs="Times New Roman"/>
          <w:sz w:val="24"/>
          <w:szCs w:val="24"/>
        </w:rPr>
        <w:t xml:space="preserve"> тенденци</w:t>
      </w:r>
      <w:r w:rsidR="006211C9" w:rsidRPr="00C967AD">
        <w:rPr>
          <w:rFonts w:ascii="Times New Roman" w:hAnsi="Times New Roman" w:cs="Times New Roman"/>
          <w:sz w:val="24"/>
          <w:szCs w:val="24"/>
        </w:rPr>
        <w:t>й</w:t>
      </w:r>
      <w:r w:rsidRPr="00C967AD">
        <w:rPr>
          <w:rFonts w:ascii="Times New Roman" w:hAnsi="Times New Roman" w:cs="Times New Roman"/>
          <w:sz w:val="24"/>
          <w:szCs w:val="24"/>
        </w:rPr>
        <w:t xml:space="preserve"> развития стран</w:t>
      </w:r>
      <w:r w:rsidR="006211C9" w:rsidRPr="00C967AD">
        <w:rPr>
          <w:rFonts w:ascii="Times New Roman" w:hAnsi="Times New Roman" w:cs="Times New Roman"/>
          <w:sz w:val="24"/>
          <w:szCs w:val="24"/>
        </w:rPr>
        <w:t xml:space="preserve"> в рассматриваемой области</w:t>
      </w:r>
    </w:p>
    <w:bookmarkEnd w:id="5"/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Рассчитайте показатели вариации с целью определения различия ситуации за рассматриваемый период времени.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Расчет проведите по </w:t>
      </w:r>
      <w:r w:rsidR="006211C9" w:rsidRPr="00C967AD">
        <w:rPr>
          <w:rFonts w:ascii="Times New Roman" w:hAnsi="Times New Roman" w:cs="Times New Roman"/>
          <w:sz w:val="24"/>
          <w:szCs w:val="24"/>
        </w:rPr>
        <w:t>пяти</w:t>
      </w:r>
      <w:r w:rsidRPr="00C967AD">
        <w:rPr>
          <w:rFonts w:ascii="Times New Roman" w:hAnsi="Times New Roman" w:cs="Times New Roman"/>
          <w:sz w:val="24"/>
          <w:szCs w:val="24"/>
        </w:rPr>
        <w:t xml:space="preserve"> любым социально – экономическим показателям по двум странам. Временной период – не менее 7 лет. </w:t>
      </w:r>
    </w:p>
    <w:p w:rsidR="006211C9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На основе статистических данных о социально – экономических показателях проведите расчет показателей динамики за временной период </w:t>
      </w:r>
      <w:r w:rsidR="006211C9" w:rsidRPr="00C967AD">
        <w:rPr>
          <w:rFonts w:ascii="Times New Roman" w:hAnsi="Times New Roman" w:cs="Times New Roman"/>
          <w:sz w:val="24"/>
          <w:szCs w:val="24"/>
        </w:rPr>
        <w:t>не менее 7</w:t>
      </w:r>
      <w:r w:rsidRPr="00C967AD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Сравните ситуацию по двум странам. Определите за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 xml:space="preserve"> каких факторов происходит изменение значений показателей в сторону повышения/понижения? Определите факторные признаки к каждому из анализируемых результативных социально – экономических показателей.</w:t>
      </w:r>
    </w:p>
    <w:p w:rsidR="00A2655D" w:rsidRPr="00C967AD" w:rsidRDefault="006211C9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2.</w:t>
      </w:r>
      <w:r w:rsidR="00A2655D" w:rsidRPr="00C967AD">
        <w:rPr>
          <w:rFonts w:ascii="Times New Roman" w:hAnsi="Times New Roman" w:cs="Times New Roman"/>
          <w:sz w:val="24"/>
          <w:szCs w:val="24"/>
        </w:rPr>
        <w:t>3. Результаты проведенного анализа по выявлению тенденций развития стран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Сделайте </w:t>
      </w:r>
      <w:r w:rsidR="006211C9" w:rsidRPr="00C967AD">
        <w:rPr>
          <w:rFonts w:ascii="Times New Roman" w:hAnsi="Times New Roman" w:cs="Times New Roman"/>
          <w:sz w:val="24"/>
          <w:szCs w:val="24"/>
        </w:rPr>
        <w:t xml:space="preserve">развернутые </w:t>
      </w:r>
      <w:r w:rsidRPr="00C967AD">
        <w:rPr>
          <w:rFonts w:ascii="Times New Roman" w:hAnsi="Times New Roman" w:cs="Times New Roman"/>
          <w:sz w:val="24"/>
          <w:szCs w:val="24"/>
        </w:rPr>
        <w:t>вывод</w:t>
      </w:r>
      <w:r w:rsidR="006211C9" w:rsidRPr="00C967AD">
        <w:rPr>
          <w:rFonts w:ascii="Times New Roman" w:hAnsi="Times New Roman" w:cs="Times New Roman"/>
          <w:sz w:val="24"/>
          <w:szCs w:val="24"/>
        </w:rPr>
        <w:t>ы</w:t>
      </w:r>
      <w:r w:rsidRPr="00C967AD">
        <w:rPr>
          <w:rFonts w:ascii="Times New Roman" w:hAnsi="Times New Roman" w:cs="Times New Roman"/>
          <w:sz w:val="24"/>
          <w:szCs w:val="24"/>
        </w:rPr>
        <w:t xml:space="preserve"> на основе результатов полученных в предыдущем блоке заданий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Заключение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Список литературы</w:t>
      </w:r>
    </w:p>
    <w:p w:rsidR="00084218" w:rsidRPr="00C967AD" w:rsidRDefault="006A0156" w:rsidP="00A2655D">
      <w:pPr>
        <w:pStyle w:val="a3"/>
        <w:spacing w:after="0" w:line="100" w:lineRule="atLeast"/>
        <w:jc w:val="both"/>
        <w:rPr>
          <w:b/>
          <w:color w:val="auto"/>
        </w:rPr>
      </w:pPr>
      <w:proofErr w:type="gramStart"/>
      <w:r w:rsidRPr="00C967AD">
        <w:rPr>
          <w:b/>
          <w:color w:val="auto"/>
        </w:rPr>
        <w:t xml:space="preserve">В целях наиболее полного выполнения индивидуального задания  и проведения </w:t>
      </w:r>
      <w:r w:rsidR="006B0AFA" w:rsidRPr="00C967AD">
        <w:rPr>
          <w:b/>
          <w:color w:val="auto"/>
        </w:rPr>
        <w:t xml:space="preserve">промежуточной </w:t>
      </w:r>
      <w:r w:rsidRPr="00C967AD">
        <w:rPr>
          <w:b/>
          <w:color w:val="auto"/>
        </w:rPr>
        <w:t>контроля</w:t>
      </w:r>
      <w:r w:rsidR="006B0AFA" w:rsidRPr="00C967AD">
        <w:rPr>
          <w:b/>
          <w:color w:val="auto"/>
        </w:rPr>
        <w:t xml:space="preserve"> выполняются </w:t>
      </w:r>
      <w:r w:rsidRPr="00C967AD">
        <w:rPr>
          <w:b/>
          <w:bCs/>
          <w:color w:val="auto"/>
        </w:rPr>
        <w:t>Задания для промежуточной аттестации.</w:t>
      </w:r>
      <w:proofErr w:type="gramEnd"/>
      <w:r w:rsidR="00A80B07">
        <w:rPr>
          <w:b/>
          <w:bCs/>
          <w:color w:val="auto"/>
        </w:rPr>
        <w:t xml:space="preserve"> </w:t>
      </w:r>
      <w:r w:rsidRPr="00C967AD">
        <w:rPr>
          <w:b/>
          <w:color w:val="auto"/>
        </w:rPr>
        <w:t>Материал для их выполнения собирается в</w:t>
      </w:r>
      <w:r w:rsidR="00920681" w:rsidRPr="00C967AD">
        <w:rPr>
          <w:b/>
          <w:color w:val="auto"/>
        </w:rPr>
        <w:t xml:space="preserve">процессе дискретной  формы </w:t>
      </w:r>
      <w:r w:rsidR="00920681" w:rsidRPr="00C967AD">
        <w:rPr>
          <w:b/>
          <w:color w:val="auto"/>
          <w:lang w:eastAsia="en-US"/>
        </w:rPr>
        <w:t xml:space="preserve">проведения практики, </w:t>
      </w:r>
      <w:r w:rsidRPr="00C967AD">
        <w:rPr>
          <w:b/>
          <w:color w:val="auto"/>
          <w:lang w:eastAsia="en-US"/>
        </w:rPr>
        <w:t>в том числе</w:t>
      </w:r>
      <w:r w:rsidR="006B0AFA" w:rsidRPr="00C967AD">
        <w:rPr>
          <w:b/>
          <w:color w:val="auto"/>
        </w:rPr>
        <w:t>самостоятельного исследования выбранной группы стран</w:t>
      </w:r>
      <w:proofErr w:type="gramStart"/>
      <w:r w:rsidRPr="00C967AD">
        <w:rPr>
          <w:b/>
          <w:color w:val="auto"/>
        </w:rPr>
        <w:t>.О</w:t>
      </w:r>
      <w:proofErr w:type="gramEnd"/>
      <w:r w:rsidR="006B0AFA" w:rsidRPr="00C967AD">
        <w:rPr>
          <w:b/>
          <w:color w:val="auto"/>
        </w:rPr>
        <w:t xml:space="preserve">цениваются в ходе промежуточной аттестации. </w:t>
      </w:r>
      <w:r w:rsidRPr="00C967AD">
        <w:rPr>
          <w:b/>
          <w:color w:val="auto"/>
        </w:rPr>
        <w:t>Выполненные задания в</w:t>
      </w:r>
      <w:r w:rsidR="006B0AFA" w:rsidRPr="00C967AD">
        <w:rPr>
          <w:b/>
          <w:color w:val="auto"/>
        </w:rPr>
        <w:t>ключаются в текст формируемого отчета. Задания по компетенциям</w:t>
      </w:r>
      <w:r w:rsidR="00F63944" w:rsidRPr="00C967AD">
        <w:rPr>
          <w:b/>
          <w:color w:val="auto"/>
        </w:rPr>
        <w:t>,</w:t>
      </w:r>
      <w:r w:rsidR="006B0AFA" w:rsidRPr="00C967AD">
        <w:rPr>
          <w:b/>
          <w:color w:val="auto"/>
        </w:rPr>
        <w:t xml:space="preserve"> соответствующие  индивидуальному заданию содержат в </w:t>
      </w:r>
      <w:r w:rsidR="000F613B" w:rsidRPr="00C967AD">
        <w:rPr>
          <w:b/>
          <w:color w:val="auto"/>
        </w:rPr>
        <w:t xml:space="preserve">своем тексте </w:t>
      </w:r>
      <w:r w:rsidR="006B0AFA" w:rsidRPr="00C967AD">
        <w:rPr>
          <w:b/>
          <w:color w:val="auto"/>
        </w:rPr>
        <w:t>указания на необходимость делать выводы в процессе исследования.</w:t>
      </w:r>
    </w:p>
    <w:p w:rsidR="00F63944" w:rsidRPr="00C967AD" w:rsidRDefault="00F63944" w:rsidP="00A2655D">
      <w:pPr>
        <w:pStyle w:val="a3"/>
        <w:spacing w:after="0" w:line="100" w:lineRule="atLeast"/>
        <w:jc w:val="both"/>
        <w:rPr>
          <w:b/>
          <w:color w:val="auto"/>
        </w:rPr>
      </w:pPr>
    </w:p>
    <w:p w:rsidR="008B3984" w:rsidRPr="00C967AD" w:rsidRDefault="008B3984" w:rsidP="008B3984">
      <w:pPr>
        <w:pStyle w:val="afb"/>
        <w:numPr>
          <w:ilvl w:val="2"/>
          <w:numId w:val="10"/>
        </w:numPr>
        <w:autoSpaceDE w:val="0"/>
        <w:autoSpaceDN w:val="0"/>
        <w:adjustRightInd w:val="0"/>
        <w:spacing w:line="240" w:lineRule="auto"/>
        <w:jc w:val="both"/>
        <w:rPr>
          <w:color w:val="auto"/>
        </w:rPr>
      </w:pPr>
      <w:r w:rsidRPr="00C967AD">
        <w:rPr>
          <w:b/>
          <w:bCs/>
          <w:color w:val="auto"/>
        </w:rPr>
        <w:t xml:space="preserve">Задания для промежуточной аттестации </w:t>
      </w:r>
    </w:p>
    <w:p w:rsidR="00F63944" w:rsidRPr="00C967AD" w:rsidRDefault="00F63944" w:rsidP="00F63944">
      <w:pPr>
        <w:pStyle w:val="afb"/>
        <w:autoSpaceDE w:val="0"/>
        <w:autoSpaceDN w:val="0"/>
        <w:adjustRightInd w:val="0"/>
        <w:spacing w:line="240" w:lineRule="auto"/>
        <w:ind w:left="1146" w:firstLine="0"/>
        <w:jc w:val="both"/>
        <w:rPr>
          <w:color w:val="auto"/>
        </w:rPr>
      </w:pPr>
    </w:p>
    <w:p w:rsidR="008B3984" w:rsidRPr="00C967AD" w:rsidRDefault="008B3984" w:rsidP="008B3984">
      <w:pPr>
        <w:pStyle w:val="a3"/>
        <w:spacing w:after="0" w:line="100" w:lineRule="atLeast"/>
        <w:ind w:firstLine="708"/>
        <w:jc w:val="both"/>
        <w:rPr>
          <w:b/>
          <w:i/>
          <w:iCs/>
          <w:color w:val="auto"/>
        </w:rPr>
      </w:pPr>
      <w:r w:rsidRPr="00C967AD">
        <w:rPr>
          <w:b/>
          <w:i/>
          <w:iCs/>
          <w:color w:val="auto"/>
        </w:rPr>
        <w:t>Задания, направленные на формирование компетенций</w:t>
      </w:r>
      <w:r w:rsidR="00425901" w:rsidRPr="00C967AD">
        <w:rPr>
          <w:b/>
          <w:color w:val="auto"/>
        </w:rPr>
        <w:t xml:space="preserve"> ОК-3; ОПК-1; ОПК-3; ОПК-4</w:t>
      </w:r>
      <w:r w:rsidRPr="00C967AD">
        <w:rPr>
          <w:b/>
          <w:i/>
          <w:iCs/>
          <w:color w:val="auto"/>
        </w:rPr>
        <w:t>:</w:t>
      </w:r>
    </w:p>
    <w:p w:rsidR="005D56DB" w:rsidRPr="00C967AD" w:rsidRDefault="005D56DB" w:rsidP="008B3984">
      <w:pPr>
        <w:pStyle w:val="a3"/>
        <w:spacing w:after="0" w:line="100" w:lineRule="atLeast"/>
        <w:ind w:firstLine="708"/>
        <w:jc w:val="both"/>
        <w:rPr>
          <w:b/>
          <w:i/>
          <w:iCs/>
          <w:color w:val="auto"/>
        </w:rPr>
      </w:pPr>
    </w:p>
    <w:p w:rsidR="009360DC" w:rsidRPr="00C967AD" w:rsidRDefault="009360DC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Используя различные статистические источники информации, определите совокупность показателей для сравнения стран (не менее 5 показателей) и объясните их значимость для последующего анализа. Покажите динамику их развития з</w:t>
      </w:r>
      <w:r w:rsidR="00A80B07">
        <w:rPr>
          <w:color w:val="auto"/>
        </w:rPr>
        <w:t>а период 10 лет по двум странам</w:t>
      </w:r>
      <w:r w:rsidRPr="00C967AD">
        <w:rPr>
          <w:color w:val="auto"/>
        </w:rPr>
        <w:t>. Сделайте выводы.</w:t>
      </w:r>
    </w:p>
    <w:p w:rsidR="009360DC" w:rsidRPr="00C967AD" w:rsidRDefault="009360DC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Объясните влияние анализируемых показателей на деятельность участников внешнеэкономической деятельности (фирмы)  в следующих случаях:</w:t>
      </w:r>
    </w:p>
    <w:p w:rsidR="009360DC" w:rsidRPr="00C967AD" w:rsidRDefault="009360DC" w:rsidP="009360DC">
      <w:pPr>
        <w:pStyle w:val="afb"/>
        <w:numPr>
          <w:ilvl w:val="0"/>
          <w:numId w:val="23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при осуществлении деятельности на национальном рынке</w:t>
      </w:r>
    </w:p>
    <w:p w:rsidR="009360DC" w:rsidRPr="00C967AD" w:rsidRDefault="009360DC" w:rsidP="009360DC">
      <w:pPr>
        <w:pStyle w:val="afb"/>
        <w:numPr>
          <w:ilvl w:val="0"/>
          <w:numId w:val="23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когда компания собирается осуществлять внешнеэкономическую деятельность</w:t>
      </w:r>
    </w:p>
    <w:p w:rsidR="009360DC" w:rsidRPr="00C967AD" w:rsidRDefault="009360DC" w:rsidP="009360DC">
      <w:pPr>
        <w:pStyle w:val="afb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C967AD">
        <w:rPr>
          <w:color w:val="auto"/>
        </w:rPr>
        <w:t>На основе статистических данных о социально – экономических показателях проведите расчет показателей вариации с целью определения различия ситуации  за рассматриваемый период времени.  Сделайте выводы.</w:t>
      </w:r>
    </w:p>
    <w:p w:rsidR="009360DC" w:rsidRPr="00C967AD" w:rsidRDefault="009360DC" w:rsidP="009360DC">
      <w:pPr>
        <w:pStyle w:val="afb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C967AD">
        <w:rPr>
          <w:color w:val="auto"/>
        </w:rPr>
        <w:t>Проведите расчеты по трем любым социально – экономическим показателям по двум странам. Временной период – не менее 7 лет. Сделайте выводы.</w:t>
      </w:r>
    </w:p>
    <w:p w:rsidR="005D56DB" w:rsidRPr="00C967AD" w:rsidRDefault="005D56DB" w:rsidP="005D56DB">
      <w:pPr>
        <w:pStyle w:val="afb"/>
        <w:spacing w:line="240" w:lineRule="auto"/>
        <w:ind w:firstLine="0"/>
        <w:jc w:val="both"/>
        <w:rPr>
          <w:color w:val="auto"/>
        </w:rPr>
      </w:pPr>
    </w:p>
    <w:p w:rsidR="006A425C" w:rsidRPr="00C967AD" w:rsidRDefault="00F62151" w:rsidP="008B3984">
      <w:pPr>
        <w:pStyle w:val="a3"/>
        <w:spacing w:after="0" w:line="100" w:lineRule="atLeast"/>
        <w:ind w:firstLine="708"/>
        <w:jc w:val="both"/>
        <w:rPr>
          <w:b/>
          <w:color w:val="auto"/>
        </w:rPr>
      </w:pPr>
      <w:r w:rsidRPr="00C967AD">
        <w:rPr>
          <w:b/>
          <w:i/>
          <w:iCs/>
          <w:color w:val="auto"/>
        </w:rPr>
        <w:t>Задания, направленные на формирование компетенций</w:t>
      </w:r>
      <w:r w:rsidRPr="00C967AD">
        <w:rPr>
          <w:b/>
          <w:color w:val="auto"/>
        </w:rPr>
        <w:t xml:space="preserve"> ОПК-5; ОПК-6; ПК-25:</w:t>
      </w:r>
    </w:p>
    <w:p w:rsidR="005D56DB" w:rsidRPr="00C967AD" w:rsidRDefault="005D56DB" w:rsidP="008B3984">
      <w:pPr>
        <w:pStyle w:val="a3"/>
        <w:spacing w:after="0" w:line="100" w:lineRule="atLeast"/>
        <w:ind w:firstLine="708"/>
        <w:jc w:val="both"/>
        <w:rPr>
          <w:b/>
          <w:color w:val="auto"/>
        </w:rPr>
      </w:pPr>
    </w:p>
    <w:p w:rsidR="00197680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 xml:space="preserve">На основе статистических данных о социально – экономических показателях проведите расчет показателей динамики за временной период 10 лет. Сравните ситуацию по двум странам. Как данная ситуация отразится на деятельности </w:t>
      </w:r>
      <w:r w:rsidR="00197680" w:rsidRPr="00C967AD">
        <w:rPr>
          <w:color w:val="auto"/>
        </w:rPr>
        <w:t xml:space="preserve">участников </w:t>
      </w:r>
      <w:proofErr w:type="spellStart"/>
      <w:r w:rsidR="00197680" w:rsidRPr="00C967AD">
        <w:rPr>
          <w:color w:val="auto"/>
        </w:rPr>
        <w:t>нешнеэкономической</w:t>
      </w:r>
      <w:proofErr w:type="spellEnd"/>
      <w:r w:rsidR="00197680" w:rsidRPr="00C967AD">
        <w:rPr>
          <w:color w:val="auto"/>
        </w:rPr>
        <w:t xml:space="preserve"> деятельности. Сделайте вывод</w:t>
      </w:r>
      <w:r w:rsidR="009360DC" w:rsidRPr="00C967AD">
        <w:rPr>
          <w:color w:val="auto"/>
        </w:rPr>
        <w:t>ы</w:t>
      </w:r>
      <w:r w:rsidR="00197680" w:rsidRPr="00C967AD">
        <w:rPr>
          <w:color w:val="auto"/>
        </w:rPr>
        <w:t>.</w:t>
      </w:r>
    </w:p>
    <w:p w:rsidR="00CF64FD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lastRenderedPageBreak/>
        <w:t xml:space="preserve">Обоснуйте значимость анализируемых показателей для деятельности </w:t>
      </w:r>
      <w:r w:rsidR="001C4967" w:rsidRPr="00C967AD">
        <w:rPr>
          <w:color w:val="auto"/>
        </w:rPr>
        <w:t xml:space="preserve">участников </w:t>
      </w:r>
      <w:proofErr w:type="spellStart"/>
      <w:r w:rsidR="001C4967" w:rsidRPr="00C967AD">
        <w:rPr>
          <w:color w:val="auto"/>
        </w:rPr>
        <w:t>нешнеэкономической</w:t>
      </w:r>
      <w:proofErr w:type="spellEnd"/>
      <w:r w:rsidR="001C4967" w:rsidRPr="00C967AD">
        <w:rPr>
          <w:color w:val="auto"/>
        </w:rPr>
        <w:t xml:space="preserve"> деятельности</w:t>
      </w:r>
      <w:r w:rsidR="00B90196" w:rsidRPr="00C967AD">
        <w:rPr>
          <w:color w:val="auto"/>
        </w:rPr>
        <w:t>.</w:t>
      </w:r>
    </w:p>
    <w:p w:rsidR="00CF64FD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 xml:space="preserve">По выбранным для анализа социально – экономическим показателям выявите современные мировые тенденции их развития. </w:t>
      </w:r>
      <w:r w:rsidR="009360DC" w:rsidRPr="00C967AD">
        <w:rPr>
          <w:color w:val="auto"/>
        </w:rPr>
        <w:t>Сделайте выводы.</w:t>
      </w:r>
    </w:p>
    <w:p w:rsidR="00CF64FD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 xml:space="preserve">Определите за </w:t>
      </w:r>
      <w:proofErr w:type="gramStart"/>
      <w:r w:rsidRPr="00C967AD">
        <w:rPr>
          <w:color w:val="auto"/>
        </w:rPr>
        <w:t>счет</w:t>
      </w:r>
      <w:proofErr w:type="gramEnd"/>
      <w:r w:rsidRPr="00C967AD">
        <w:rPr>
          <w:color w:val="auto"/>
        </w:rPr>
        <w:t xml:space="preserve"> каких факторов происходит изменение значений показателей в сторону повышения/понижения? Определите факторные признаки к каждому из анализируемых результативных социально – экономических показателей.</w:t>
      </w:r>
      <w:r w:rsidR="009360DC" w:rsidRPr="00C967AD">
        <w:rPr>
          <w:color w:val="auto"/>
        </w:rPr>
        <w:t xml:space="preserve"> Сделайте выводы.</w:t>
      </w:r>
    </w:p>
    <w:p w:rsidR="008B3984" w:rsidRPr="00C967AD" w:rsidRDefault="008B3984" w:rsidP="008B3984">
      <w:pPr>
        <w:pStyle w:val="a3"/>
        <w:spacing w:after="0" w:line="100" w:lineRule="atLeast"/>
        <w:jc w:val="both"/>
        <w:rPr>
          <w:color w:val="auto"/>
        </w:rPr>
      </w:pPr>
    </w:p>
    <w:p w:rsidR="008B3984" w:rsidRPr="00C967AD" w:rsidRDefault="008B3984" w:rsidP="008B3984">
      <w:pPr>
        <w:pStyle w:val="afb"/>
        <w:numPr>
          <w:ilvl w:val="2"/>
          <w:numId w:val="10"/>
        </w:num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</w:rPr>
      </w:pPr>
      <w:r w:rsidRPr="00C967AD">
        <w:rPr>
          <w:b/>
          <w:bCs/>
          <w:color w:val="auto"/>
        </w:rPr>
        <w:t xml:space="preserve"> Вопросы к собеседованию (устным опросам) по Учебной практике</w:t>
      </w:r>
    </w:p>
    <w:p w:rsidR="008B3984" w:rsidRPr="00C967AD" w:rsidRDefault="00F62151" w:rsidP="008B3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67AD">
        <w:rPr>
          <w:rFonts w:ascii="Times New Roman" w:hAnsi="Times New Roman"/>
          <w:b/>
          <w:bCs/>
          <w:sz w:val="24"/>
          <w:szCs w:val="24"/>
        </w:rPr>
        <w:t>ОК-3; ОПК-1; ОПК-3; ОПК-4; ОПК-5; ОПК-6; ПК-25</w:t>
      </w:r>
    </w:p>
    <w:p w:rsidR="005D56DB" w:rsidRPr="00C967AD" w:rsidRDefault="005D56DB" w:rsidP="008B3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6880"/>
        <w:gridCol w:w="2196"/>
      </w:tblGrid>
      <w:tr w:rsidR="00DC464B" w:rsidRPr="00C967AD" w:rsidTr="00017304">
        <w:trPr>
          <w:cantSplit/>
          <w:trHeight w:val="567"/>
        </w:trPr>
        <w:tc>
          <w:tcPr>
            <w:tcW w:w="470" w:type="pct"/>
          </w:tcPr>
          <w:p w:rsidR="008B3984" w:rsidRPr="00C967AD" w:rsidRDefault="008B3984" w:rsidP="00E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7A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434" w:type="pct"/>
          </w:tcPr>
          <w:p w:rsidR="008B3984" w:rsidRPr="00C967AD" w:rsidRDefault="008B3984" w:rsidP="00E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7AD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96" w:type="pct"/>
          </w:tcPr>
          <w:p w:rsidR="00017304" w:rsidRPr="00C967AD" w:rsidRDefault="008B3984" w:rsidP="0001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7AD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Характеристика специальной литературы и НПА по вопросу</w:t>
            </w:r>
          </w:p>
        </w:tc>
        <w:tc>
          <w:tcPr>
            <w:tcW w:w="1096" w:type="pct"/>
            <w:vAlign w:val="center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ОК-3; ОПК-1; ОПК-3; ОПК-4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Статистические источники информации (отечественные и зарубежные)</w:t>
            </w:r>
          </w:p>
        </w:tc>
        <w:tc>
          <w:tcPr>
            <w:tcW w:w="1096" w:type="pct"/>
            <w:vAlign w:val="center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ОК-3; ОПК-1; ОПК-3; ОПК-4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для сравнения различных объектов 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Методы расчета социально-экономических показателей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pStyle w:val="a3"/>
              <w:spacing w:after="0" w:line="100" w:lineRule="atLeast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Выводы по блокам показателей (показателям динамики, структуры и др.)  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pStyle w:val="a3"/>
              <w:spacing w:after="0" w:line="100" w:lineRule="atLeast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Способы анализа и интерпретации данных отечественной и зарубежной статистики о социально – экономических процессах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</w:tbl>
    <w:p w:rsidR="008B3984" w:rsidRPr="00C967AD" w:rsidRDefault="008B3984" w:rsidP="008B3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464B" w:rsidRPr="00C967AD" w:rsidRDefault="008B3984" w:rsidP="008B3984">
      <w:pPr>
        <w:pStyle w:val="afb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2000"/>
        <w:jc w:val="both"/>
        <w:rPr>
          <w:color w:val="auto"/>
        </w:rPr>
      </w:pPr>
      <w:r w:rsidRPr="00C967AD">
        <w:rPr>
          <w:b/>
          <w:bCs/>
          <w:color w:val="auto"/>
        </w:rPr>
        <w:t xml:space="preserve">Задания для </w:t>
      </w:r>
      <w:r w:rsidRPr="00C967AD">
        <w:rPr>
          <w:b/>
          <w:bCs/>
          <w:color w:val="auto"/>
          <w:u w:val="single"/>
        </w:rPr>
        <w:t>текущег</w:t>
      </w:r>
      <w:r w:rsidRPr="00C967AD">
        <w:rPr>
          <w:b/>
          <w:bCs/>
          <w:color w:val="auto"/>
        </w:rPr>
        <w:t xml:space="preserve">о контроля успеваемости </w:t>
      </w:r>
    </w:p>
    <w:p w:rsidR="00DC464B" w:rsidRPr="00C967AD" w:rsidRDefault="00DC464B" w:rsidP="00DC464B">
      <w:pPr>
        <w:pStyle w:val="afb"/>
        <w:autoSpaceDE w:val="0"/>
        <w:autoSpaceDN w:val="0"/>
        <w:adjustRightInd w:val="0"/>
        <w:spacing w:line="240" w:lineRule="auto"/>
        <w:ind w:left="2000" w:firstLine="0"/>
        <w:jc w:val="both"/>
        <w:rPr>
          <w:color w:val="auto"/>
        </w:rPr>
      </w:pPr>
    </w:p>
    <w:p w:rsidR="008B3984" w:rsidRPr="00C967AD" w:rsidRDefault="008B3984" w:rsidP="00DC4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Текущий контроль </w:t>
      </w:r>
      <w:r w:rsidR="00DC464B" w:rsidRPr="00C967AD">
        <w:rPr>
          <w:rFonts w:ascii="Times New Roman" w:hAnsi="Times New Roman"/>
          <w:sz w:val="24"/>
          <w:szCs w:val="24"/>
        </w:rPr>
        <w:t>проводится</w:t>
      </w:r>
      <w:r w:rsidRPr="00C967AD">
        <w:rPr>
          <w:rFonts w:ascii="Times New Roman" w:hAnsi="Times New Roman"/>
          <w:sz w:val="24"/>
          <w:szCs w:val="24"/>
        </w:rPr>
        <w:t xml:space="preserve"> во в</w:t>
      </w:r>
      <w:r w:rsidR="00DC464B" w:rsidRPr="00C967AD">
        <w:rPr>
          <w:rFonts w:ascii="Times New Roman" w:hAnsi="Times New Roman"/>
          <w:sz w:val="24"/>
          <w:szCs w:val="24"/>
        </w:rPr>
        <w:t>ремя консультаций и представляет</w:t>
      </w:r>
      <w:r w:rsidRPr="00C967AD">
        <w:rPr>
          <w:rFonts w:ascii="Times New Roman" w:hAnsi="Times New Roman"/>
          <w:sz w:val="24"/>
          <w:szCs w:val="24"/>
        </w:rPr>
        <w:t xml:space="preserve"> собой контроль хода выпол</w:t>
      </w:r>
      <w:r w:rsidR="00DC464B" w:rsidRPr="00C967AD">
        <w:rPr>
          <w:rFonts w:ascii="Times New Roman" w:hAnsi="Times New Roman"/>
          <w:sz w:val="24"/>
          <w:szCs w:val="24"/>
        </w:rPr>
        <w:t>нения индивидуального задания (текущий контроль предполагает устное собеседование, проводится два раза по второму этапу практики)</w:t>
      </w:r>
      <w:r w:rsidR="004F0E15" w:rsidRPr="00C967AD">
        <w:rPr>
          <w:rFonts w:ascii="Times New Roman" w:hAnsi="Times New Roman"/>
          <w:sz w:val="24"/>
          <w:szCs w:val="24"/>
        </w:rPr>
        <w:t>.</w:t>
      </w:r>
    </w:p>
    <w:p w:rsidR="006140FF" w:rsidRPr="00C967AD" w:rsidRDefault="006140FF" w:rsidP="008B39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3984" w:rsidRPr="00C967AD" w:rsidRDefault="008B3984" w:rsidP="008B39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В качестве Приложений к программе практики </w:t>
      </w:r>
      <w:r w:rsidR="004F0E15" w:rsidRPr="00C967AD">
        <w:rPr>
          <w:rFonts w:ascii="Times New Roman" w:hAnsi="Times New Roman"/>
          <w:sz w:val="24"/>
          <w:szCs w:val="24"/>
        </w:rPr>
        <w:t>прилагаются</w:t>
      </w:r>
      <w:r w:rsidRPr="00C967AD">
        <w:rPr>
          <w:rFonts w:ascii="Times New Roman" w:hAnsi="Times New Roman"/>
          <w:sz w:val="24"/>
          <w:szCs w:val="24"/>
        </w:rPr>
        <w:t xml:space="preserve"> макет (или титульный лист) отчета по практике</w:t>
      </w:r>
      <w:r w:rsidR="001F4784" w:rsidRPr="00C967AD">
        <w:rPr>
          <w:rFonts w:ascii="Times New Roman" w:hAnsi="Times New Roman"/>
          <w:sz w:val="24"/>
          <w:szCs w:val="24"/>
        </w:rPr>
        <w:t xml:space="preserve"> (приложение 1)</w:t>
      </w:r>
      <w:r w:rsidRPr="00C967AD">
        <w:rPr>
          <w:rFonts w:ascii="Times New Roman" w:hAnsi="Times New Roman"/>
          <w:sz w:val="24"/>
          <w:szCs w:val="24"/>
        </w:rPr>
        <w:t>, бланк индивидуального задания на практику</w:t>
      </w:r>
      <w:r w:rsidR="001F4784" w:rsidRPr="00C967AD">
        <w:rPr>
          <w:rFonts w:ascii="Times New Roman" w:hAnsi="Times New Roman"/>
          <w:sz w:val="24"/>
          <w:szCs w:val="24"/>
        </w:rPr>
        <w:t xml:space="preserve"> (приложени</w:t>
      </w:r>
      <w:r w:rsidR="00920681" w:rsidRPr="00C967AD">
        <w:rPr>
          <w:rFonts w:ascii="Times New Roman" w:hAnsi="Times New Roman"/>
          <w:sz w:val="24"/>
          <w:szCs w:val="24"/>
        </w:rPr>
        <w:t>я</w:t>
      </w:r>
      <w:r w:rsidR="001F4784" w:rsidRPr="00C967AD">
        <w:rPr>
          <w:rFonts w:ascii="Times New Roman" w:hAnsi="Times New Roman"/>
          <w:sz w:val="24"/>
          <w:szCs w:val="24"/>
        </w:rPr>
        <w:t xml:space="preserve"> 2</w:t>
      </w:r>
      <w:r w:rsidR="00920681" w:rsidRPr="00C967AD">
        <w:rPr>
          <w:rFonts w:ascii="Times New Roman" w:hAnsi="Times New Roman"/>
          <w:sz w:val="24"/>
          <w:szCs w:val="24"/>
        </w:rPr>
        <w:t>, 3</w:t>
      </w:r>
      <w:r w:rsidR="001F4784" w:rsidRPr="00C967AD">
        <w:rPr>
          <w:rFonts w:ascii="Times New Roman" w:hAnsi="Times New Roman"/>
          <w:sz w:val="24"/>
          <w:szCs w:val="24"/>
        </w:rPr>
        <w:t>)</w:t>
      </w:r>
      <w:r w:rsidRPr="00C967AD">
        <w:rPr>
          <w:rFonts w:ascii="Times New Roman" w:hAnsi="Times New Roman"/>
          <w:sz w:val="24"/>
          <w:szCs w:val="24"/>
        </w:rPr>
        <w:t xml:space="preserve">, бланк </w:t>
      </w:r>
      <w:r w:rsidR="00474F22" w:rsidRPr="00C967AD">
        <w:rPr>
          <w:rFonts w:ascii="Times New Roman" w:hAnsi="Times New Roman"/>
          <w:sz w:val="24"/>
          <w:szCs w:val="24"/>
        </w:rPr>
        <w:t>графика практики (</w:t>
      </w:r>
      <w:r w:rsidR="00474F22" w:rsidRPr="00C967AD">
        <w:rPr>
          <w:rFonts w:ascii="Times New Roman" w:hAnsi="Times New Roman"/>
          <w:b/>
          <w:i/>
          <w:sz w:val="24"/>
          <w:szCs w:val="24"/>
        </w:rPr>
        <w:t>совместного</w:t>
      </w:r>
      <w:r w:rsidR="00474F22" w:rsidRPr="00C967AD">
        <w:rPr>
          <w:rFonts w:ascii="Times New Roman" w:hAnsi="Times New Roman"/>
          <w:sz w:val="24"/>
          <w:szCs w:val="24"/>
        </w:rPr>
        <w:t xml:space="preserve"> при прохождении практики вне ННГУ и выездной практики)</w:t>
      </w:r>
      <w:r w:rsidR="00920681" w:rsidRPr="00C967AD">
        <w:rPr>
          <w:rFonts w:ascii="Times New Roman" w:hAnsi="Times New Roman"/>
          <w:sz w:val="24"/>
          <w:szCs w:val="24"/>
        </w:rPr>
        <w:t xml:space="preserve"> (приложения</w:t>
      </w:r>
      <w:proofErr w:type="gramStart"/>
      <w:r w:rsidR="00920681" w:rsidRPr="00C967AD">
        <w:rPr>
          <w:rFonts w:ascii="Times New Roman" w:hAnsi="Times New Roman"/>
          <w:sz w:val="24"/>
          <w:szCs w:val="24"/>
        </w:rPr>
        <w:t>4</w:t>
      </w:r>
      <w:proofErr w:type="gramEnd"/>
      <w:r w:rsidR="00920681" w:rsidRPr="00C967AD">
        <w:rPr>
          <w:rFonts w:ascii="Times New Roman" w:hAnsi="Times New Roman"/>
          <w:sz w:val="24"/>
          <w:szCs w:val="24"/>
        </w:rPr>
        <w:t>, 5</w:t>
      </w:r>
      <w:r w:rsidR="001F4784" w:rsidRPr="00C967AD">
        <w:rPr>
          <w:rFonts w:ascii="Times New Roman" w:hAnsi="Times New Roman"/>
          <w:sz w:val="24"/>
          <w:szCs w:val="24"/>
        </w:rPr>
        <w:t>)</w:t>
      </w:r>
      <w:r w:rsidR="00474F22" w:rsidRPr="00C967AD">
        <w:rPr>
          <w:rFonts w:ascii="Times New Roman" w:hAnsi="Times New Roman"/>
          <w:sz w:val="24"/>
          <w:szCs w:val="24"/>
        </w:rPr>
        <w:t xml:space="preserve">, договора </w:t>
      </w:r>
      <w:r w:rsidR="001F4784" w:rsidRPr="00C967AD">
        <w:rPr>
          <w:rFonts w:ascii="Times New Roman" w:hAnsi="Times New Roman"/>
          <w:sz w:val="24"/>
          <w:szCs w:val="24"/>
        </w:rPr>
        <w:t xml:space="preserve">(приложение </w:t>
      </w:r>
      <w:r w:rsidR="00920681" w:rsidRPr="00C967AD">
        <w:rPr>
          <w:rFonts w:ascii="Times New Roman" w:hAnsi="Times New Roman"/>
          <w:sz w:val="24"/>
          <w:szCs w:val="24"/>
        </w:rPr>
        <w:t>6</w:t>
      </w:r>
      <w:r w:rsidR="001F4784" w:rsidRPr="00C967AD">
        <w:rPr>
          <w:rFonts w:ascii="Times New Roman" w:hAnsi="Times New Roman"/>
          <w:sz w:val="24"/>
          <w:szCs w:val="24"/>
        </w:rPr>
        <w:t xml:space="preserve">) </w:t>
      </w:r>
      <w:r w:rsidR="00474F22" w:rsidRPr="00C967AD">
        <w:rPr>
          <w:rFonts w:ascii="Times New Roman" w:hAnsi="Times New Roman"/>
          <w:sz w:val="24"/>
          <w:szCs w:val="24"/>
        </w:rPr>
        <w:t xml:space="preserve">и </w:t>
      </w:r>
      <w:r w:rsidRPr="00C967AD">
        <w:rPr>
          <w:rFonts w:ascii="Times New Roman" w:hAnsi="Times New Roman"/>
          <w:sz w:val="24"/>
          <w:szCs w:val="24"/>
        </w:rPr>
        <w:t>предписания на практику</w:t>
      </w:r>
      <w:r w:rsidR="00474F22" w:rsidRPr="00C967AD">
        <w:rPr>
          <w:rFonts w:ascii="Times New Roman" w:hAnsi="Times New Roman"/>
          <w:sz w:val="24"/>
          <w:szCs w:val="24"/>
        </w:rPr>
        <w:t xml:space="preserve"> (оформляются при прохождении практики вне ННГУ и выездной практик</w:t>
      </w:r>
      <w:r w:rsidR="00247478" w:rsidRPr="00C967AD">
        <w:rPr>
          <w:rFonts w:ascii="Times New Roman" w:eastAsia="SimSun" w:hAnsi="Times New Roman"/>
          <w:sz w:val="24"/>
          <w:szCs w:val="24"/>
          <w:lang w:eastAsia="zh-CN"/>
        </w:rPr>
        <w:t>е</w:t>
      </w:r>
      <w:r w:rsidR="00474F22" w:rsidRPr="00C967AD">
        <w:rPr>
          <w:rFonts w:ascii="Times New Roman" w:hAnsi="Times New Roman"/>
          <w:sz w:val="24"/>
          <w:szCs w:val="24"/>
        </w:rPr>
        <w:t>)</w:t>
      </w:r>
      <w:r w:rsidR="001F4784" w:rsidRPr="00C967AD">
        <w:rPr>
          <w:rFonts w:ascii="Times New Roman" w:hAnsi="Times New Roman"/>
          <w:sz w:val="24"/>
          <w:szCs w:val="24"/>
        </w:rPr>
        <w:t xml:space="preserve"> (приложение </w:t>
      </w:r>
      <w:r w:rsidR="00365BB7" w:rsidRPr="00C967AD">
        <w:rPr>
          <w:rFonts w:ascii="Times New Roman" w:hAnsi="Times New Roman"/>
          <w:sz w:val="24"/>
          <w:szCs w:val="24"/>
        </w:rPr>
        <w:t>8</w:t>
      </w:r>
      <w:r w:rsidR="001F4784" w:rsidRPr="00C967AD">
        <w:rPr>
          <w:rFonts w:ascii="Times New Roman" w:hAnsi="Times New Roman"/>
          <w:sz w:val="24"/>
          <w:szCs w:val="24"/>
        </w:rPr>
        <w:t>)</w:t>
      </w:r>
      <w:r w:rsidRPr="00C967AD">
        <w:rPr>
          <w:rFonts w:ascii="Times New Roman" w:hAnsi="Times New Roman"/>
          <w:sz w:val="24"/>
          <w:szCs w:val="24"/>
        </w:rPr>
        <w:t xml:space="preserve">. </w:t>
      </w:r>
    </w:p>
    <w:p w:rsidR="008B3984" w:rsidRPr="00C967AD" w:rsidRDefault="008B3984" w:rsidP="008B39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40FF" w:rsidRPr="00C967AD" w:rsidRDefault="006140FF" w:rsidP="005A6129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br w:type="page"/>
      </w:r>
    </w:p>
    <w:p w:rsidR="006140FF" w:rsidRPr="00C967AD" w:rsidRDefault="006140FF" w:rsidP="006140FF">
      <w:pPr>
        <w:pStyle w:val="af3"/>
        <w:spacing w:after="0" w:line="240" w:lineRule="auto"/>
        <w:jc w:val="right"/>
        <w:rPr>
          <w:color w:val="auto"/>
          <w:lang w:eastAsia="en-US"/>
        </w:rPr>
      </w:pPr>
      <w:r w:rsidRPr="00C967AD">
        <w:rPr>
          <w:color w:val="auto"/>
          <w:lang w:eastAsia="en-US"/>
        </w:rPr>
        <w:lastRenderedPageBreak/>
        <w:t xml:space="preserve">Приложение 1. </w:t>
      </w: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Образец оформления титульного листа отчета по производственной практике</w:t>
      </w: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3539A3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.3pt;margin-top:3.05pt;width:462.75pt;height:6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" fillcolor="white [3201]" strokeweight=".5pt">
            <v:textbox>
              <w:txbxContent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 НАУКИ И ВЫСШЕГО ОБРАЗОВАНИЯ РОССИЙСКОЙ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sz w:val="24"/>
                      <w:szCs w:val="24"/>
                    </w:rPr>
                    <w:t>ФЕДЕРАЦИИ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федеральное государственное автономное 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C80C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образовательное учреждение высшего образования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«Национальный исследовательский Нижегородский государственный университет им. Н.И. Лобачевского»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ИНСТИТУТ ЭКОНОМИКИ И ПРЕДПРИНИМАТЕЛЬСТВА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pStyle w:val="afe"/>
                    <w:ind w:right="-286"/>
                    <w:jc w:val="center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Кафедра мировой экономики и</w:t>
                  </w:r>
                  <w:r w:rsidR="00B43F36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 xml:space="preserve"> таможенного дела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Отчёт по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учебной</w:t>
                  </w: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практике 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(по </w:t>
                  </w:r>
                  <w:r w:rsidRPr="003C41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получению первичных профессиональных умений и навыков</w:t>
                  </w: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тему: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6140F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Совершенствование информационно-аналитического обеспечения управленческой деятельности таможенных органов</w:t>
                  </w: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235F3" w:rsidRDefault="006235F3" w:rsidP="003C413D">
                  <w:pPr>
                    <w:tabs>
                      <w:tab w:val="left" w:pos="3060"/>
                      <w:tab w:val="left" w:pos="5387"/>
                      <w:tab w:val="left" w:pos="6660"/>
                    </w:tabs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Default="006235F3" w:rsidP="003C413D">
                  <w:pPr>
                    <w:tabs>
                      <w:tab w:val="left" w:pos="3060"/>
                      <w:tab w:val="left" w:pos="5387"/>
                      <w:tab w:val="left" w:pos="6660"/>
                    </w:tabs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3C413D">
                  <w:pPr>
                    <w:tabs>
                      <w:tab w:val="left" w:pos="3060"/>
                      <w:tab w:val="left" w:pos="5387"/>
                      <w:tab w:val="left" w:pos="6660"/>
                    </w:tabs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</w:t>
                  </w: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выполнила студентка 5 курса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Группы 35124 ТД-1</w:t>
                  </w:r>
                </w:p>
                <w:p w:rsidR="006235F3" w:rsidRPr="006140FF" w:rsidRDefault="006235F3" w:rsidP="003C413D">
                  <w:pPr>
                    <w:tabs>
                      <w:tab w:val="left" w:pos="5103"/>
                      <w:tab w:val="left" w:pos="623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«Таможенное дело»,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М.М.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учебной</w:t>
                  </w: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практики: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ученое звание, степень, должность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преподавателя кафедры МЭ и </w:t>
                  </w:r>
                  <w:r w:rsidR="00B4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6235F3" w:rsidRPr="006140FF" w:rsidRDefault="006235F3" w:rsidP="006140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Новгород</w:t>
                  </w:r>
                </w:p>
                <w:p w:rsidR="006235F3" w:rsidRPr="006140FF" w:rsidRDefault="006235F3" w:rsidP="003C41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pStyle w:val="af3"/>
        <w:spacing w:after="0" w:line="240" w:lineRule="auto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spacing w:after="0" w:line="240" w:lineRule="auto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spacing w:before="100" w:beforeAutospacing="1" w:after="100" w:afterAutospacing="1"/>
        <w:rPr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/>
    <w:p w:rsidR="006140FF" w:rsidRPr="00C967AD" w:rsidRDefault="006140FF" w:rsidP="006140FF">
      <w:pPr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DF22F3" w:rsidRPr="00C967AD" w:rsidRDefault="00DF22F3" w:rsidP="00DF22F3">
      <w:pPr>
        <w:pStyle w:val="af3"/>
        <w:spacing w:after="0" w:line="240" w:lineRule="auto"/>
        <w:jc w:val="right"/>
        <w:rPr>
          <w:color w:val="auto"/>
          <w:lang w:eastAsia="en-US"/>
        </w:rPr>
      </w:pPr>
      <w:r w:rsidRPr="00C967AD">
        <w:rPr>
          <w:color w:val="auto"/>
          <w:lang w:eastAsia="en-US"/>
        </w:rPr>
        <w:t xml:space="preserve">Приложение 2. </w:t>
      </w:r>
    </w:p>
    <w:p w:rsidR="00894061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94061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</w:p>
    <w:p w:rsidR="00894061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67AD">
        <w:rPr>
          <w:rFonts w:ascii="Times New Roman" w:hAnsi="Times New Roman" w:cs="Times New Roman"/>
          <w:b/>
          <w:bCs/>
          <w:caps/>
          <w:sz w:val="24"/>
          <w:szCs w:val="24"/>
        </w:rPr>
        <w:t>индивидуальноЕ ЗАДАНИЕ НА</w:t>
      </w:r>
      <w:r w:rsidR="00894061" w:rsidRPr="00C967A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Учебную</w:t>
      </w:r>
      <w:r w:rsidRPr="00C967A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ПРАКТИКУ</w:t>
      </w:r>
    </w:p>
    <w:p w:rsidR="00DF22F3" w:rsidRPr="00C967AD" w:rsidRDefault="00DF22F3" w:rsidP="00DF22F3">
      <w:pPr>
        <w:pStyle w:val="110"/>
        <w:spacing w:before="0"/>
        <w:ind w:right="576"/>
        <w:rPr>
          <w:b w:val="0"/>
          <w:i/>
          <w:sz w:val="24"/>
          <w:szCs w:val="24"/>
          <w:lang w:val="ru-RU"/>
        </w:rPr>
      </w:pPr>
      <w:r w:rsidRPr="00C967AD">
        <w:rPr>
          <w:b w:val="0"/>
          <w:i/>
          <w:sz w:val="24"/>
          <w:szCs w:val="24"/>
          <w:lang w:val="ru-RU"/>
        </w:rPr>
        <w:t>(для проведения практики в Профильной организации)</w:t>
      </w:r>
    </w:p>
    <w:p w:rsidR="006140FF" w:rsidRPr="00C967AD" w:rsidRDefault="006140FF" w:rsidP="00474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Обучающийся ____________ХХХХХХХХХХХХХХ______ХХХХХХ______ХХХХХХХ_______</w:t>
      </w: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полностью)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Курс ___</w:t>
      </w:r>
      <w:r w:rsidR="00894061" w:rsidRPr="00C967AD">
        <w:rPr>
          <w:rFonts w:ascii="Times New Roman" w:hAnsi="Times New Roman" w:cs="Times New Roman"/>
          <w:sz w:val="24"/>
          <w:szCs w:val="24"/>
        </w:rPr>
        <w:t>3</w:t>
      </w:r>
      <w:r w:rsidRPr="00C967AD">
        <w:rPr>
          <w:rFonts w:ascii="Times New Roman" w:hAnsi="Times New Roman" w:cs="Times New Roman"/>
          <w:sz w:val="24"/>
          <w:szCs w:val="24"/>
        </w:rPr>
        <w:t>_____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Факультет/филиал/институт __Институт экономики и предпринимательства___________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Форма обучения ________очная/заочная_______________________________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474F22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С</w:t>
      </w:r>
      <w:r w:rsidR="006140FF" w:rsidRPr="00C967AD">
        <w:rPr>
          <w:rFonts w:ascii="Times New Roman" w:hAnsi="Times New Roman" w:cs="Times New Roman"/>
          <w:sz w:val="24"/>
          <w:szCs w:val="24"/>
        </w:rPr>
        <w:t>пециальность __________Таможенное дело_______________</w:t>
      </w:r>
    </w:p>
    <w:p w:rsidR="006140FF" w:rsidRPr="00C967AD" w:rsidRDefault="006140FF" w:rsidP="00474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D0735A" w:rsidRPr="00C967AD" w:rsidRDefault="00D0735A" w:rsidP="00D0735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- определение тематики, актуальности, объекта исследования, его целей и задач (в рамках практики предполагается сравнительный анализ не менее 5 социально-экономических показателей на примере 2 стран, одна из </w:t>
      </w:r>
      <w:proofErr w:type="spellStart"/>
      <w:r w:rsidRPr="00C967AD">
        <w:rPr>
          <w:rFonts w:ascii="Times New Roman" w:eastAsia="Calibri" w:hAnsi="Times New Roman" w:cs="Times New Roman"/>
          <w:sz w:val="24"/>
          <w:szCs w:val="24"/>
        </w:rPr>
        <w:t>которыз</w:t>
      </w:r>
      <w:proofErr w:type="spellEnd"/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входит в ЕАЭС);</w:t>
      </w:r>
    </w:p>
    <w:p w:rsidR="00D0735A" w:rsidRPr="00C967AD" w:rsidRDefault="00D0735A" w:rsidP="00D0735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- в рамках теоретической главы проведение обзора специальной литературы и нормативно-правовых актов </w:t>
      </w:r>
      <w:r w:rsidRPr="00C967AD">
        <w:rPr>
          <w:rFonts w:ascii="Times New Roman" w:eastAsia="Calibri" w:hAnsi="Times New Roman" w:cs="Times New Roman"/>
          <w:b/>
          <w:sz w:val="24"/>
          <w:szCs w:val="24"/>
        </w:rPr>
        <w:t>(не менее 20)</w:t>
      </w: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для уточнения общих содержательных, функциональных и исследовательских аспектов, связанных с рассмотрением проблематики, выбранных стран и социально – экономических показателей;</w:t>
      </w:r>
    </w:p>
    <w:p w:rsidR="00D0735A" w:rsidRPr="00C967AD" w:rsidRDefault="00D0735A" w:rsidP="00D0735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>- в рамках эмпирической главы характеристика объектов исследования (двух или более выбранных стран), анализ выбранных показателей (не менее</w:t>
      </w:r>
      <w:proofErr w:type="gramStart"/>
      <w:r w:rsidRPr="00C967A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чем за последние 5 лет с целью анализа двух стран), с учетом мировых тенденций динамики выбранной группы социально-экономических показателей; оценка связи анализируемых социально – экономических показателей и развития стран; выявление различий в тенденциях развития стран и формулирование выводов.</w:t>
      </w:r>
    </w:p>
    <w:p w:rsidR="006140FF" w:rsidRPr="00C967AD" w:rsidRDefault="006140FF" w:rsidP="00894061">
      <w:pPr>
        <w:spacing w:after="0" w:line="240" w:lineRule="auto"/>
        <w:ind w:right="9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Дата выдачи задания _____________</w:t>
      </w:r>
    </w:p>
    <w:p w:rsidR="006140FF" w:rsidRPr="00C967AD" w:rsidRDefault="006140FF" w:rsidP="00894061">
      <w:pPr>
        <w:spacing w:after="0" w:line="240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77"/>
        <w:gridCol w:w="2858"/>
        <w:gridCol w:w="3336"/>
      </w:tblGrid>
      <w:tr w:rsidR="006140FF" w:rsidRPr="00C967AD" w:rsidTr="000F4C70">
        <w:tc>
          <w:tcPr>
            <w:tcW w:w="1764" w:type="pct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ННГУ</w:t>
            </w:r>
            <w:r w:rsidR="00474F22" w:rsidRPr="00C967A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493" w:type="pct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743" w:type="pct"/>
          </w:tcPr>
          <w:p w:rsidR="006140FF" w:rsidRPr="00C967AD" w:rsidRDefault="006140FF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6140FF" w:rsidRPr="00C967AD" w:rsidRDefault="006140FF" w:rsidP="00894061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2976"/>
        <w:gridCol w:w="3336"/>
      </w:tblGrid>
      <w:tr w:rsidR="006140FF" w:rsidRPr="00C967AD" w:rsidTr="006140FF">
        <w:tc>
          <w:tcPr>
            <w:tcW w:w="3486" w:type="dxa"/>
          </w:tcPr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прохождении практики вне ННГУ или выездной практике</w:t>
            </w:r>
          </w:p>
          <w:p w:rsidR="001F4784" w:rsidRPr="00C967AD" w:rsidRDefault="006140FF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  <w:r w:rsidR="00474F22"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40FF" w:rsidRPr="00C967AD" w:rsidRDefault="00474F22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68" w:type="dxa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6140FF" w:rsidRPr="00C967AD" w:rsidRDefault="006140FF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6140FF" w:rsidRPr="00C967AD" w:rsidRDefault="006140FF" w:rsidP="00894061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3211"/>
        <w:gridCol w:w="3336"/>
      </w:tblGrid>
      <w:tr w:rsidR="006140FF" w:rsidRPr="00C967AD" w:rsidTr="00474F22">
        <w:tc>
          <w:tcPr>
            <w:tcW w:w="2808" w:type="dxa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211" w:type="dxa"/>
          </w:tcPr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</w:tcPr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DF22F3" w:rsidRPr="00C967AD" w:rsidRDefault="00DF22F3" w:rsidP="00DF22F3">
      <w:pPr>
        <w:pStyle w:val="af3"/>
        <w:spacing w:after="0" w:line="240" w:lineRule="auto"/>
        <w:jc w:val="right"/>
        <w:rPr>
          <w:color w:val="auto"/>
          <w:lang w:eastAsia="en-US"/>
        </w:rPr>
      </w:pPr>
      <w:r w:rsidRPr="00C967AD">
        <w:rPr>
          <w:color w:val="auto"/>
          <w:lang w:eastAsia="en-US"/>
        </w:rPr>
        <w:lastRenderedPageBreak/>
        <w:t xml:space="preserve">Приложение 3. </w:t>
      </w:r>
    </w:p>
    <w:p w:rsidR="00BB5534" w:rsidRPr="00C967AD" w:rsidRDefault="00BB5534" w:rsidP="00BB55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B5534" w:rsidRPr="00C967AD" w:rsidRDefault="00BB5534" w:rsidP="00DF22F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 НА УЧЕБНУЮ ПРАКТИКУ</w:t>
      </w:r>
    </w:p>
    <w:p w:rsidR="00DF22F3" w:rsidRPr="00C967AD" w:rsidRDefault="00DF22F3" w:rsidP="00DF22F3">
      <w:pPr>
        <w:pStyle w:val="110"/>
        <w:spacing w:before="0" w:line="240" w:lineRule="atLeast"/>
        <w:ind w:left="0"/>
        <w:rPr>
          <w:b w:val="0"/>
          <w:i/>
          <w:sz w:val="24"/>
          <w:szCs w:val="24"/>
          <w:lang w:val="ru-RU"/>
        </w:rPr>
      </w:pPr>
      <w:r w:rsidRPr="00C967AD">
        <w:rPr>
          <w:b w:val="0"/>
          <w:i/>
          <w:sz w:val="24"/>
          <w:szCs w:val="24"/>
          <w:lang w:val="ru-RU"/>
        </w:rPr>
        <w:t>(для проведения практики в ННГУ)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Студента (студентки) ___________________________________________________________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67A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(фамилия, имя, отчество полностью)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Курс _</w:t>
      </w:r>
      <w:r w:rsidRPr="00C967AD">
        <w:rPr>
          <w:rFonts w:ascii="Times New Roman" w:eastAsia="Times New Roman" w:hAnsi="Times New Roman" w:cs="Times New Roman"/>
          <w:sz w:val="24"/>
          <w:szCs w:val="24"/>
          <w:u w:val="single"/>
        </w:rPr>
        <w:t>3_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Факультет/институт/филиал    Институт экономики и предпринимательства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Форма обучения   Очная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Специальность «Таможенное дело»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BB5534" w:rsidRPr="00C967AD" w:rsidRDefault="00BB5534" w:rsidP="00BB553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>- определение тематики, актуальности, объекта исследования, его целей и задач (в рамках практики предполагается сравнительный анализ не менее 5 социально-экономических показателей на примере 2 стран, одна из которы</w:t>
      </w:r>
      <w:r w:rsidR="00A80B07">
        <w:rPr>
          <w:rFonts w:ascii="Times New Roman" w:eastAsia="Calibri" w:hAnsi="Times New Roman" w:cs="Times New Roman"/>
          <w:sz w:val="24"/>
          <w:szCs w:val="24"/>
        </w:rPr>
        <w:t>х</w:t>
      </w: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входит в ЕАЭС);</w:t>
      </w:r>
    </w:p>
    <w:p w:rsidR="00BB5534" w:rsidRPr="00C967AD" w:rsidRDefault="00BB5534" w:rsidP="00BB553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- в рамках теоретической главы проведение обзора специальной литературы и нормативно-правовых актов </w:t>
      </w:r>
      <w:r w:rsidRPr="00C967AD">
        <w:rPr>
          <w:rFonts w:ascii="Times New Roman" w:eastAsia="Calibri" w:hAnsi="Times New Roman" w:cs="Times New Roman"/>
          <w:b/>
          <w:sz w:val="24"/>
          <w:szCs w:val="24"/>
        </w:rPr>
        <w:t>(не менее 20)</w:t>
      </w: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для уточнения общих содержательных, функциональных и исследовательских аспектов, связанных с рассмотрением проблематики, выбранных стран и социально – экономических показателей;</w:t>
      </w:r>
    </w:p>
    <w:p w:rsidR="00BB5534" w:rsidRPr="00C967AD" w:rsidRDefault="00BB5534" w:rsidP="00BB553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>- в рамках эмпирической главы характеристика объектов исследования (двух или более выбранных стран), анализ выбранных показателей (не менее</w:t>
      </w:r>
      <w:proofErr w:type="gramStart"/>
      <w:r w:rsidRPr="00C967A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чем за последние 5 лет с целью анализа двух стран), с учетом мировых тенденций динамики выбранной группы социально-экономических показателей; оценка связи анализируемых социально – экономических показателей и развития стран; выявление различий в тенденциях развития стран и формулирование выводов.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Дата выдачи задания _____________________________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BB5534" w:rsidRPr="00C967AD" w:rsidRDefault="00BB5534" w:rsidP="00BB5534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ННГУ, </w:t>
      </w:r>
      <w:proofErr w:type="spellStart"/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proofErr w:type="gram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каф. МЭ</w:t>
      </w:r>
      <w:r w:rsidR="00B43F36">
        <w:rPr>
          <w:rFonts w:ascii="Times New Roman" w:eastAsia="Times New Roman" w:hAnsi="Times New Roman" w:cs="Times New Roman"/>
          <w:sz w:val="24"/>
          <w:szCs w:val="24"/>
        </w:rPr>
        <w:t>ТД</w:t>
      </w:r>
      <w:r w:rsidRPr="00C967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                 __________________</w:t>
      </w:r>
    </w:p>
    <w:p w:rsidR="00BB5534" w:rsidRPr="00C967AD" w:rsidRDefault="00BB5534" w:rsidP="00BB5534">
      <w:pPr>
        <w:tabs>
          <w:tab w:val="left" w:pos="3705"/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ab/>
      </w: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                                                             И.О.Фамилия</w:t>
      </w:r>
    </w:p>
    <w:p w:rsidR="00BB5534" w:rsidRPr="00C967AD" w:rsidRDefault="00BB5534" w:rsidP="00BB553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34" w:rsidRPr="00C967AD" w:rsidRDefault="00BB5534" w:rsidP="00BB553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Ознакомлен</w:t>
      </w:r>
    </w:p>
    <w:p w:rsidR="00BB5534" w:rsidRPr="00C967AD" w:rsidRDefault="00BB5534" w:rsidP="00BB5534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                ___________________</w:t>
      </w: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подпись                                                            И.О. Фамилия</w:t>
      </w: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Задания выполнены полностью, </w:t>
      </w:r>
      <w:proofErr w:type="spellStart"/>
      <w:r w:rsidRPr="00C967AD">
        <w:rPr>
          <w:rFonts w:ascii="Times New Roman" w:eastAsia="Times New Roman" w:hAnsi="Times New Roman" w:cs="Times New Roman"/>
          <w:sz w:val="24"/>
          <w:szCs w:val="24"/>
        </w:rPr>
        <w:t>выполены</w:t>
      </w:r>
      <w:proofErr w:type="spellEnd"/>
      <w:r w:rsidRPr="00C967AD">
        <w:rPr>
          <w:rFonts w:ascii="Times New Roman" w:eastAsia="Times New Roman" w:hAnsi="Times New Roman" w:cs="Times New Roman"/>
          <w:sz w:val="24"/>
          <w:szCs w:val="24"/>
        </w:rPr>
        <w:t>, частично, не выполнены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Оценка по практике _____________________________________</w:t>
      </w:r>
    </w:p>
    <w:p w:rsidR="00BB5534" w:rsidRPr="00C967AD" w:rsidRDefault="00BB5534" w:rsidP="00BB5534">
      <w:pPr>
        <w:tabs>
          <w:tab w:val="left" w:pos="3705"/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BB5534" w:rsidRPr="00C967AD" w:rsidRDefault="00BB5534" w:rsidP="00BB5534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ННГУ, </w:t>
      </w:r>
      <w:proofErr w:type="spellStart"/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proofErr w:type="gram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каф. МЭ</w:t>
      </w:r>
      <w:r w:rsidR="00B43F36">
        <w:rPr>
          <w:rFonts w:ascii="Times New Roman" w:eastAsia="Times New Roman" w:hAnsi="Times New Roman" w:cs="Times New Roman"/>
          <w:sz w:val="24"/>
          <w:szCs w:val="24"/>
        </w:rPr>
        <w:t>ТД</w:t>
      </w: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7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                 ________________</w:t>
      </w:r>
    </w:p>
    <w:p w:rsidR="00BB5534" w:rsidRPr="00C967AD" w:rsidRDefault="00BB5534" w:rsidP="00BB5534">
      <w:pPr>
        <w:tabs>
          <w:tab w:val="left" w:pos="3705"/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ab/>
      </w: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                                                    И.О.Фамилия</w:t>
      </w: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«________»_____________________________2018г </w:t>
      </w:r>
    </w:p>
    <w:p w:rsidR="00BB5534" w:rsidRPr="00C967AD" w:rsidRDefault="00BB5534" w:rsidP="00894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894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Приложение</w:t>
      </w:r>
      <w:r w:rsidR="00DF22F3" w:rsidRPr="00C967AD">
        <w:rPr>
          <w:rFonts w:ascii="Times New Roman" w:hAnsi="Times New Roman" w:cs="Times New Roman"/>
          <w:sz w:val="24"/>
          <w:szCs w:val="24"/>
        </w:rPr>
        <w:t xml:space="preserve"> 4</w:t>
      </w:r>
      <w:r w:rsidRPr="00C967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2F3" w:rsidRPr="00C967AD" w:rsidRDefault="00DF22F3" w:rsidP="00DF22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DF22F3" w:rsidRPr="00C967AD" w:rsidRDefault="00DF22F3" w:rsidP="00DF22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0FF" w:rsidRPr="00C967AD" w:rsidRDefault="006140FF" w:rsidP="00894061">
      <w:pPr>
        <w:pStyle w:val="110"/>
        <w:spacing w:before="0"/>
        <w:ind w:right="576"/>
        <w:rPr>
          <w:sz w:val="24"/>
          <w:szCs w:val="24"/>
          <w:lang w:val="ru-RU"/>
        </w:rPr>
      </w:pPr>
      <w:r w:rsidRPr="00C967AD">
        <w:rPr>
          <w:sz w:val="24"/>
          <w:szCs w:val="24"/>
          <w:lang w:val="ru-RU"/>
        </w:rPr>
        <w:t>Совместный рабочий график (план) проведения практики</w:t>
      </w:r>
    </w:p>
    <w:p w:rsidR="006140FF" w:rsidRPr="00C967AD" w:rsidRDefault="006140FF" w:rsidP="00894061">
      <w:pPr>
        <w:pStyle w:val="110"/>
        <w:spacing w:before="0"/>
        <w:ind w:right="576"/>
        <w:rPr>
          <w:b w:val="0"/>
          <w:i/>
          <w:sz w:val="24"/>
          <w:szCs w:val="24"/>
          <w:lang w:val="ru-RU"/>
        </w:rPr>
      </w:pPr>
      <w:r w:rsidRPr="00C967AD">
        <w:rPr>
          <w:b w:val="0"/>
          <w:i/>
          <w:sz w:val="24"/>
          <w:szCs w:val="24"/>
          <w:lang w:val="ru-RU"/>
        </w:rPr>
        <w:t>(для проведения практики в Профильной организации)</w:t>
      </w:r>
    </w:p>
    <w:p w:rsidR="006140FF" w:rsidRPr="00C967AD" w:rsidRDefault="006140FF" w:rsidP="00894061">
      <w:pPr>
        <w:pStyle w:val="110"/>
        <w:spacing w:before="0"/>
        <w:ind w:right="576"/>
        <w:rPr>
          <w:sz w:val="24"/>
          <w:szCs w:val="24"/>
          <w:lang w:val="ru-RU"/>
        </w:rPr>
      </w:pPr>
    </w:p>
    <w:p w:rsidR="006140FF" w:rsidRPr="00C967AD" w:rsidRDefault="006140FF" w:rsidP="00894061">
      <w:pPr>
        <w:pStyle w:val="ac"/>
        <w:spacing w:after="0" w:line="240" w:lineRule="auto"/>
        <w:rPr>
          <w:b/>
          <w:color w:val="auto"/>
        </w:rPr>
      </w:pPr>
    </w:p>
    <w:p w:rsidR="006140FF" w:rsidRPr="00C967AD" w:rsidRDefault="006140FF" w:rsidP="0089406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6140FF" w:rsidRPr="00C967AD" w:rsidRDefault="006140FF" w:rsidP="0089406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Форма обучения: ____________________________________________________________</w:t>
      </w:r>
    </w:p>
    <w:p w:rsidR="006140FF" w:rsidRPr="00C967AD" w:rsidRDefault="006140FF" w:rsidP="00894061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color w:val="auto"/>
        </w:rPr>
      </w:pPr>
      <w:r w:rsidRPr="00C967AD">
        <w:rPr>
          <w:color w:val="auto"/>
        </w:rPr>
        <w:t>Факультет/институт/филиал: ______________________________________</w:t>
      </w:r>
    </w:p>
    <w:p w:rsidR="006140FF" w:rsidRPr="00C967AD" w:rsidRDefault="006140FF" w:rsidP="00894061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color w:val="auto"/>
        </w:rPr>
      </w:pPr>
      <w:r w:rsidRPr="00C967AD">
        <w:rPr>
          <w:color w:val="auto"/>
        </w:rPr>
        <w:t xml:space="preserve">Направлениеподготовки/специальность: ________________________________________         </w:t>
      </w:r>
    </w:p>
    <w:p w:rsidR="006140FF" w:rsidRPr="00C967AD" w:rsidRDefault="006140FF" w:rsidP="00894061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color w:val="auto"/>
        </w:rPr>
      </w:pPr>
      <w:r w:rsidRPr="00C967AD">
        <w:rPr>
          <w:color w:val="auto"/>
        </w:rPr>
        <w:t>Курс: ____________</w:t>
      </w:r>
    </w:p>
    <w:p w:rsidR="006140FF" w:rsidRPr="00C967AD" w:rsidRDefault="006140FF" w:rsidP="00894061">
      <w:pPr>
        <w:pStyle w:val="ac"/>
        <w:spacing w:after="0" w:line="240" w:lineRule="auto"/>
        <w:jc w:val="both"/>
        <w:rPr>
          <w:color w:val="auto"/>
        </w:rPr>
      </w:pPr>
      <w:r w:rsidRPr="00C967AD">
        <w:rPr>
          <w:b/>
          <w:color w:val="auto"/>
        </w:rPr>
        <w:t>База практики</w:t>
      </w:r>
      <w:r w:rsidRPr="00C967AD">
        <w:rPr>
          <w:color w:val="auto"/>
        </w:rPr>
        <w:t xml:space="preserve"> _______________________________________________________________ </w:t>
      </w:r>
    </w:p>
    <w:p w:rsidR="006140FF" w:rsidRPr="00C967AD" w:rsidRDefault="006140FF" w:rsidP="00894061">
      <w:pPr>
        <w:pStyle w:val="ac"/>
        <w:spacing w:after="0" w:line="240" w:lineRule="auto"/>
        <w:jc w:val="both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6140FF" w:rsidRPr="00C967AD" w:rsidRDefault="006140FF" w:rsidP="00894061">
      <w:pPr>
        <w:pStyle w:val="ac"/>
        <w:tabs>
          <w:tab w:val="left" w:pos="9567"/>
        </w:tabs>
        <w:spacing w:after="0" w:line="240" w:lineRule="auto"/>
        <w:rPr>
          <w:color w:val="auto"/>
        </w:rPr>
      </w:pPr>
      <w:r w:rsidRPr="00C967AD">
        <w:rPr>
          <w:color w:val="auto"/>
        </w:rPr>
        <w:t>Руководительпрактики от ННГУ _______________________________________________</w:t>
      </w:r>
    </w:p>
    <w:p w:rsidR="006140FF" w:rsidRPr="00C967AD" w:rsidRDefault="006140FF" w:rsidP="00894061">
      <w:pPr>
        <w:pStyle w:val="ac"/>
        <w:tabs>
          <w:tab w:val="left" w:pos="9567"/>
        </w:tabs>
        <w:spacing w:after="0" w:line="240" w:lineRule="auto"/>
        <w:jc w:val="center"/>
        <w:rPr>
          <w:color w:val="auto"/>
          <w:vertAlign w:val="superscript"/>
        </w:rPr>
      </w:pPr>
      <w:r w:rsidRPr="00C967AD">
        <w:rPr>
          <w:color w:val="auto"/>
          <w:vertAlign w:val="superscript"/>
        </w:rPr>
        <w:t xml:space="preserve">                                                          (Ф.И.О., должность</w:t>
      </w:r>
      <w:r w:rsidRPr="00C967AD">
        <w:rPr>
          <w:color w:val="auto"/>
          <w:spacing w:val="-1"/>
          <w:vertAlign w:val="superscript"/>
        </w:rPr>
        <w:t>)</w:t>
      </w:r>
    </w:p>
    <w:p w:rsidR="006140FF" w:rsidRPr="00C967AD" w:rsidRDefault="006140FF" w:rsidP="00894061">
      <w:pPr>
        <w:pStyle w:val="ac"/>
        <w:spacing w:after="0" w:line="240" w:lineRule="auto"/>
        <w:rPr>
          <w:color w:val="auto"/>
        </w:rPr>
      </w:pPr>
      <w:r w:rsidRPr="00C967AD">
        <w:rPr>
          <w:color w:val="auto"/>
        </w:rPr>
        <w:t xml:space="preserve">Руководительпрактики от Профильной организации _______________________________   </w:t>
      </w:r>
    </w:p>
    <w:p w:rsidR="006140FF" w:rsidRPr="00C967AD" w:rsidRDefault="006140FF" w:rsidP="00894061">
      <w:pPr>
        <w:pStyle w:val="ac"/>
        <w:spacing w:after="0" w:line="240" w:lineRule="auto"/>
        <w:jc w:val="center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C967AD">
        <w:rPr>
          <w:i/>
          <w:color w:val="auto"/>
          <w:spacing w:val="-1"/>
          <w:vertAlign w:val="superscript"/>
        </w:rPr>
        <w:t>)</w:t>
      </w:r>
    </w:p>
    <w:p w:rsidR="006140FF" w:rsidRPr="00C967AD" w:rsidRDefault="006140FF" w:rsidP="00894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Вид и тип практики: __________________________________________________________</w:t>
      </w:r>
    </w:p>
    <w:p w:rsidR="006140FF" w:rsidRPr="00C967AD" w:rsidRDefault="006140FF" w:rsidP="00894061">
      <w:pPr>
        <w:tabs>
          <w:tab w:val="left" w:pos="4439"/>
          <w:tab w:val="left" w:pos="6314"/>
          <w:tab w:val="left" w:pos="84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Срок</w:t>
      </w:r>
      <w:r w:rsidR="00A80B07">
        <w:rPr>
          <w:rFonts w:ascii="Times New Roman" w:hAnsi="Times New Roman" w:cs="Times New Roman"/>
          <w:sz w:val="24"/>
          <w:szCs w:val="24"/>
        </w:rPr>
        <w:t xml:space="preserve"> </w:t>
      </w:r>
      <w:r w:rsidRPr="00C967AD">
        <w:rPr>
          <w:rFonts w:ascii="Times New Roman" w:hAnsi="Times New Roman" w:cs="Times New Roman"/>
          <w:sz w:val="24"/>
          <w:szCs w:val="24"/>
        </w:rPr>
        <w:t>прохождения</w:t>
      </w:r>
      <w:r w:rsidR="00A80B07">
        <w:rPr>
          <w:rFonts w:ascii="Times New Roman" w:hAnsi="Times New Roman" w:cs="Times New Roman"/>
          <w:sz w:val="24"/>
          <w:szCs w:val="24"/>
        </w:rPr>
        <w:t xml:space="preserve"> </w:t>
      </w:r>
      <w:r w:rsidRPr="00C967AD">
        <w:rPr>
          <w:rFonts w:ascii="Times New Roman" w:hAnsi="Times New Roman" w:cs="Times New Roman"/>
          <w:sz w:val="24"/>
          <w:szCs w:val="24"/>
        </w:rPr>
        <w:t xml:space="preserve">практики: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6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7AD">
        <w:rPr>
          <w:rFonts w:ascii="Times New Roman" w:hAnsi="Times New Roman" w:cs="Times New Roman"/>
          <w:sz w:val="24"/>
          <w:szCs w:val="24"/>
        </w:rPr>
        <w:t>по</w:t>
      </w:r>
      <w:r w:rsidRPr="00C96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7AD">
        <w:rPr>
          <w:rFonts w:ascii="Times New Roman" w:hAnsi="Times New Roman" w:cs="Times New Roman"/>
          <w:sz w:val="24"/>
          <w:szCs w:val="24"/>
        </w:rPr>
        <w:t>.</w:t>
      </w:r>
    </w:p>
    <w:p w:rsidR="006140FF" w:rsidRPr="00C967AD" w:rsidRDefault="006140FF" w:rsidP="00894061">
      <w:pPr>
        <w:pStyle w:val="ac"/>
        <w:spacing w:after="0" w:line="240" w:lineRule="auto"/>
        <w:rPr>
          <w:color w:val="auto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6140FF" w:rsidRPr="00C967AD" w:rsidTr="006140F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0FF" w:rsidRPr="00C967AD" w:rsidRDefault="006140FF" w:rsidP="008940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967AD">
              <w:rPr>
                <w:sz w:val="24"/>
                <w:szCs w:val="24"/>
              </w:rPr>
              <w:t>Дата</w:t>
            </w:r>
            <w:proofErr w:type="spellEnd"/>
            <w:r w:rsidRPr="00C967AD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0FF" w:rsidRPr="00C967AD" w:rsidRDefault="006140FF" w:rsidP="00894061">
            <w:pPr>
              <w:pStyle w:val="2"/>
              <w:spacing w:after="0" w:line="240" w:lineRule="auto"/>
              <w:jc w:val="center"/>
            </w:pPr>
            <w:r w:rsidRPr="00C967AD">
              <w:t xml:space="preserve">Содержание и планируемые результаты практики </w:t>
            </w:r>
          </w:p>
          <w:p w:rsidR="006140FF" w:rsidRPr="00C967AD" w:rsidRDefault="006140FF" w:rsidP="00894061">
            <w:pPr>
              <w:pStyle w:val="TableParagraph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C967AD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C967AD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6140FF" w:rsidRPr="00C967AD" w:rsidTr="006140F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FF" w:rsidRPr="00C967AD" w:rsidTr="006140F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i/>
          <w:color w:val="auto"/>
          <w:vertAlign w:val="superscript"/>
        </w:rPr>
      </w:pPr>
      <w:r w:rsidRPr="00C967AD">
        <w:rPr>
          <w:color w:val="auto"/>
        </w:rPr>
        <w:t>Руководитель практики от ННГУ ________________________________________________</w:t>
      </w: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</w:p>
    <w:p w:rsidR="00345DFC" w:rsidRPr="00C967AD" w:rsidRDefault="00345DFC" w:rsidP="00345DFC">
      <w:pPr>
        <w:spacing w:after="0" w:line="240" w:lineRule="auto"/>
        <w:ind w:right="98"/>
        <w:rPr>
          <w:rFonts w:ascii="Times New Roman" w:hAnsi="Times New Roman" w:cs="Times New Roman"/>
          <w:b/>
          <w:i/>
          <w:sz w:val="24"/>
          <w:szCs w:val="24"/>
        </w:rPr>
      </w:pPr>
      <w:r w:rsidRPr="00C967AD">
        <w:rPr>
          <w:rFonts w:ascii="Times New Roman" w:hAnsi="Times New Roman" w:cs="Times New Roman"/>
          <w:b/>
          <w:i/>
          <w:sz w:val="24"/>
          <w:szCs w:val="24"/>
        </w:rPr>
        <w:t>При прохождении практики вне ННГУ или выездной практике</w:t>
      </w:r>
    </w:p>
    <w:p w:rsidR="00345DFC" w:rsidRPr="00C967AD" w:rsidRDefault="00345DFC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</w:p>
    <w:p w:rsidR="00345DFC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  <w:r w:rsidRPr="00C967AD">
        <w:rPr>
          <w:color w:val="auto"/>
        </w:rPr>
        <w:t xml:space="preserve">Руководитель практики от </w:t>
      </w:r>
      <w:r w:rsidR="00345DFC" w:rsidRPr="00C967AD">
        <w:rPr>
          <w:color w:val="auto"/>
        </w:rPr>
        <w:t>п</w:t>
      </w:r>
      <w:r w:rsidRPr="00C967AD">
        <w:rPr>
          <w:color w:val="auto"/>
        </w:rPr>
        <w:t>рофильной организации</w:t>
      </w:r>
      <w:r w:rsidR="00345DFC" w:rsidRPr="00C967AD">
        <w:rPr>
          <w:color w:val="auto"/>
        </w:rPr>
        <w:t>,</w:t>
      </w:r>
    </w:p>
    <w:p w:rsidR="00345DFC" w:rsidRPr="00C967AD" w:rsidRDefault="00345DFC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  <w:r w:rsidRPr="00C967AD">
        <w:rPr>
          <w:color w:val="auto"/>
        </w:rPr>
        <w:t>должность</w:t>
      </w:r>
    </w:p>
    <w:p w:rsidR="006140FF" w:rsidRPr="00C967AD" w:rsidRDefault="006140FF" w:rsidP="00345DFC">
      <w:pPr>
        <w:pStyle w:val="ac"/>
        <w:tabs>
          <w:tab w:val="left" w:pos="3859"/>
          <w:tab w:val="left" w:pos="9685"/>
        </w:tabs>
        <w:spacing w:after="0" w:line="240" w:lineRule="auto"/>
        <w:ind w:right="480"/>
        <w:jc w:val="right"/>
        <w:rPr>
          <w:i/>
          <w:color w:val="auto"/>
          <w:vertAlign w:val="superscript"/>
        </w:rPr>
      </w:pPr>
      <w:r w:rsidRPr="00C967AD">
        <w:rPr>
          <w:color w:val="auto"/>
        </w:rPr>
        <w:t>___________________________</w:t>
      </w: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(Ф.И.О., подпись)   </w:t>
      </w:r>
    </w:p>
    <w:p w:rsidR="006140FF" w:rsidRPr="00C967AD" w:rsidRDefault="006140FF" w:rsidP="00894061">
      <w:pPr>
        <w:pStyle w:val="ac"/>
        <w:spacing w:after="0" w:line="240" w:lineRule="auto"/>
        <w:jc w:val="center"/>
        <w:rPr>
          <w:color w:val="auto"/>
        </w:rPr>
      </w:pPr>
    </w:p>
    <w:p w:rsidR="006140FF" w:rsidRPr="00C967AD" w:rsidRDefault="006140FF" w:rsidP="00894061">
      <w:pPr>
        <w:pStyle w:val="ac"/>
        <w:spacing w:after="0" w:line="240" w:lineRule="auto"/>
        <w:rPr>
          <w:color w:val="auto"/>
        </w:rPr>
      </w:pPr>
    </w:p>
    <w:p w:rsidR="006140FF" w:rsidRPr="00C967AD" w:rsidRDefault="006140FF" w:rsidP="008940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8940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140FF" w:rsidRPr="00C967AD" w:rsidRDefault="006140FF" w:rsidP="006140FF">
      <w:pPr>
        <w:ind w:left="5529" w:firstLine="141"/>
        <w:rPr>
          <w:sz w:val="28"/>
          <w:szCs w:val="28"/>
        </w:rPr>
      </w:pPr>
      <w:r w:rsidRPr="00C967AD">
        <w:rPr>
          <w:sz w:val="28"/>
          <w:szCs w:val="28"/>
        </w:rPr>
        <w:tab/>
      </w:r>
      <w:r w:rsidRPr="00C967AD">
        <w:rPr>
          <w:sz w:val="28"/>
          <w:szCs w:val="28"/>
        </w:rPr>
        <w:tab/>
      </w:r>
      <w:r w:rsidRPr="00C967AD">
        <w:rPr>
          <w:sz w:val="28"/>
          <w:szCs w:val="28"/>
        </w:rPr>
        <w:tab/>
      </w:r>
      <w:r w:rsidRPr="00C967AD">
        <w:rPr>
          <w:sz w:val="28"/>
          <w:szCs w:val="28"/>
        </w:rPr>
        <w:tab/>
      </w:r>
    </w:p>
    <w:p w:rsidR="006140FF" w:rsidRPr="00C967AD" w:rsidRDefault="006140FF" w:rsidP="006140FF">
      <w:pPr>
        <w:rPr>
          <w:sz w:val="28"/>
          <w:szCs w:val="28"/>
        </w:rPr>
      </w:pPr>
      <w:r w:rsidRPr="00C967AD">
        <w:rPr>
          <w:sz w:val="28"/>
          <w:szCs w:val="28"/>
        </w:rPr>
        <w:br w:type="page"/>
      </w:r>
    </w:p>
    <w:p w:rsidR="00DF22F3" w:rsidRPr="00C967AD" w:rsidRDefault="00DF22F3" w:rsidP="00DF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5. 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67AD">
        <w:rPr>
          <w:rFonts w:ascii="Times New Roman" w:eastAsia="Times New Roman" w:hAnsi="Times New Roman" w:cs="Times New Roman"/>
          <w:b/>
          <w:sz w:val="28"/>
          <w:szCs w:val="28"/>
        </w:rPr>
        <w:t>Рабочий график (план) проведения практики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(для проведения практики в </w:t>
      </w:r>
      <w:r w:rsidR="00DF22F3" w:rsidRPr="00C967AD">
        <w:rPr>
          <w:rFonts w:ascii="Times New Roman" w:eastAsia="Times New Roman" w:hAnsi="Times New Roman" w:cs="Times New Roman"/>
        </w:rPr>
        <w:t>ННГУ</w:t>
      </w:r>
      <w:r w:rsidRPr="00C967AD">
        <w:rPr>
          <w:rFonts w:ascii="Times New Roman" w:eastAsia="Times New Roman" w:hAnsi="Times New Roman" w:cs="Times New Roman"/>
        </w:rPr>
        <w:t>)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ФИО  </w:t>
      </w:r>
      <w:proofErr w:type="gramStart"/>
      <w:r w:rsidRPr="00C967AD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C967AD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Форма обучения______________________________________________________________________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Факультет/филиал/институт: </w:t>
      </w:r>
      <w:r w:rsidRPr="00C967AD">
        <w:rPr>
          <w:rFonts w:ascii="Times New Roman" w:eastAsia="Times New Roman" w:hAnsi="Times New Roman" w:cs="Times New Roman"/>
          <w:u w:val="single"/>
        </w:rPr>
        <w:t xml:space="preserve">Институт экономики и </w:t>
      </w:r>
      <w:proofErr w:type="spellStart"/>
      <w:r w:rsidRPr="00C967AD">
        <w:rPr>
          <w:rFonts w:ascii="Times New Roman" w:eastAsia="Times New Roman" w:hAnsi="Times New Roman" w:cs="Times New Roman"/>
          <w:u w:val="single"/>
        </w:rPr>
        <w:t>предприниматеоьства</w:t>
      </w:r>
      <w:proofErr w:type="spellEnd"/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Направление подготовки/</w:t>
      </w:r>
      <w:proofErr w:type="spellStart"/>
      <w:r w:rsidRPr="00C967AD">
        <w:rPr>
          <w:rFonts w:ascii="Times New Roman" w:eastAsia="Times New Roman" w:hAnsi="Times New Roman" w:cs="Times New Roman"/>
        </w:rPr>
        <w:t>специальность:_</w:t>
      </w:r>
      <w:r w:rsidRPr="00C967AD">
        <w:rPr>
          <w:rFonts w:ascii="Times New Roman" w:eastAsia="Times New Roman" w:hAnsi="Times New Roman" w:cs="Times New Roman"/>
          <w:u w:val="single"/>
        </w:rPr>
        <w:t>Таможенное</w:t>
      </w:r>
      <w:proofErr w:type="spellEnd"/>
      <w:r w:rsidRPr="00C967AD">
        <w:rPr>
          <w:rFonts w:ascii="Times New Roman" w:eastAsia="Times New Roman" w:hAnsi="Times New Roman" w:cs="Times New Roman"/>
          <w:u w:val="single"/>
        </w:rPr>
        <w:t xml:space="preserve"> дело</w:t>
      </w:r>
      <w:r w:rsidRPr="00C967AD">
        <w:rPr>
          <w:rFonts w:ascii="Times New Roman" w:eastAsia="Times New Roman" w:hAnsi="Times New Roman" w:cs="Times New Roman"/>
        </w:rPr>
        <w:t xml:space="preserve">_ 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Курс: 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Место прохождения практики </w:t>
      </w:r>
      <w:r w:rsidRPr="00C967AD">
        <w:rPr>
          <w:rFonts w:ascii="Times New Roman" w:eastAsia="Times New Roman" w:hAnsi="Times New Roman" w:cs="Times New Roman"/>
          <w:u w:val="single"/>
        </w:rPr>
        <w:t>кафедра мировой экономики и региональных рынков</w:t>
      </w:r>
      <w:r w:rsidRPr="00C967AD">
        <w:rPr>
          <w:rFonts w:ascii="Times New Roman" w:eastAsia="Times New Roman" w:hAnsi="Times New Roman" w:cs="Times New Roman"/>
        </w:rPr>
        <w:t>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(наименование базы практики структурного подразделения ННГУ)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Руководитель практики от ННГУ___</w:t>
      </w:r>
      <w:r w:rsidR="00831BE7" w:rsidRPr="00C967AD">
        <w:rPr>
          <w:rFonts w:ascii="Times New Roman" w:eastAsia="Times New Roman" w:hAnsi="Times New Roman" w:cs="Times New Roman"/>
        </w:rPr>
        <w:t>____________________________________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967AD">
        <w:rPr>
          <w:rFonts w:ascii="Times New Roman" w:eastAsia="Times New Roman" w:hAnsi="Times New Roman" w:cs="Times New Roman"/>
          <w:sz w:val="16"/>
          <w:szCs w:val="16"/>
        </w:rPr>
        <w:t xml:space="preserve"> (Ф.И.О., должность) 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Вид и тип практики: (практика по получению первичных профессиональных умений и навыков профессиональной деятельности) 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Срок прохождения практики: </w:t>
      </w:r>
      <w:proofErr w:type="gramStart"/>
      <w:r w:rsidRPr="00C967AD">
        <w:rPr>
          <w:rFonts w:ascii="Times New Roman" w:eastAsia="Times New Roman" w:hAnsi="Times New Roman" w:cs="Times New Roman"/>
        </w:rPr>
        <w:t>с</w:t>
      </w:r>
      <w:proofErr w:type="gramEnd"/>
      <w:r w:rsidR="00831BE7" w:rsidRPr="00C967AD">
        <w:rPr>
          <w:rFonts w:ascii="Times New Roman" w:eastAsia="Times New Roman" w:hAnsi="Times New Roman" w:cs="Times New Roman"/>
        </w:rPr>
        <w:t>_______________</w:t>
      </w:r>
      <w:r w:rsidRPr="00C967AD">
        <w:rPr>
          <w:rFonts w:ascii="Times New Roman" w:eastAsia="Times New Roman" w:hAnsi="Times New Roman" w:cs="Times New Roman"/>
        </w:rPr>
        <w:t xml:space="preserve">  по </w:t>
      </w:r>
      <w:r w:rsidR="00831BE7" w:rsidRPr="00C967AD">
        <w:rPr>
          <w:rFonts w:ascii="Times New Roman" w:eastAsia="Times New Roman" w:hAnsi="Times New Roman" w:cs="Times New Roman"/>
        </w:rPr>
        <w:t>________________</w:t>
      </w:r>
      <w:r w:rsidRPr="00C967AD">
        <w:rPr>
          <w:rFonts w:ascii="Times New Roman" w:eastAsia="Times New Roman" w:hAnsi="Times New Roman" w:cs="Times New Roman"/>
        </w:rPr>
        <w:t xml:space="preserve"> г.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7712"/>
      </w:tblGrid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Дата (период)</w:t>
            </w: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 xml:space="preserve">Содержание и планируемые результаты практики </w:t>
            </w:r>
          </w:p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Встреча с руководителем практики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тематики, актуальности, объекта исследования, его целей и задач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обзора нормативно-правовых актов и специальной литературы, статистических и других источников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объектов исследования (двух и более выбранных стран)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выбранных показателей (не менее</w:t>
            </w:r>
            <w:proofErr w:type="gramStart"/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 за последние 5 лет с целью анализа двух стран), с учетом мировых тенденций динамики выбранной группы социально – экономических показателей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связи анализируемых социально – экономических показателей и развития стран, разработка</w:t>
            </w:r>
            <w:r w:rsidRPr="00C967AD">
              <w:rPr>
                <w:rFonts w:ascii="Times New Roman" w:eastAsia="Times New Roman" w:hAnsi="Times New Roman" w:cs="Times New Roman"/>
              </w:rPr>
              <w:t xml:space="preserve"> таблиц, рисунков, схем в рамках практики по получению первичных профессиональных умений и навыков профессиональной деятельности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967AD">
              <w:rPr>
                <w:rFonts w:ascii="Times New Roman" w:eastAsia="Calibri" w:hAnsi="Times New Roman" w:cs="Times New Roman"/>
              </w:rPr>
              <w:t>Выявление различий в тенденциях развития стран и формулирование выводов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Составление окончательного библиографического списка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Оформление отчета и сдача отчета</w:t>
            </w:r>
          </w:p>
        </w:tc>
      </w:tr>
    </w:tbl>
    <w:p w:rsidR="009C63FD" w:rsidRPr="00C967AD" w:rsidRDefault="009C63FD" w:rsidP="009C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3FD" w:rsidRPr="00C967AD" w:rsidRDefault="009C63FD" w:rsidP="009C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9C63FD" w:rsidRPr="00C967AD" w:rsidRDefault="009C63FD" w:rsidP="009C63FD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ННГУ, </w:t>
      </w:r>
      <w:proofErr w:type="spellStart"/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proofErr w:type="gram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каф. </w:t>
      </w:r>
      <w:proofErr w:type="spellStart"/>
      <w:r w:rsidRPr="00C967AD">
        <w:rPr>
          <w:rFonts w:ascii="Times New Roman" w:eastAsia="Times New Roman" w:hAnsi="Times New Roman" w:cs="Times New Roman"/>
          <w:sz w:val="24"/>
          <w:szCs w:val="24"/>
        </w:rPr>
        <w:t>МЭ</w:t>
      </w:r>
      <w:r w:rsidR="005550BA"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             ___________________________</w:t>
      </w:r>
    </w:p>
    <w:p w:rsidR="009C63FD" w:rsidRPr="00C967AD" w:rsidRDefault="009C63FD" w:rsidP="009C63FD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3FD" w:rsidRPr="00C967AD" w:rsidRDefault="009C63FD" w:rsidP="009C63FD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Ознакомлен</w:t>
      </w:r>
    </w:p>
    <w:p w:rsidR="009C63FD" w:rsidRPr="00C967AD" w:rsidRDefault="009C63FD" w:rsidP="009C63FD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Обучающийся______________________________________                ___________________</w:t>
      </w:r>
    </w:p>
    <w:p w:rsidR="009C63FD" w:rsidRPr="00C967AD" w:rsidRDefault="009C63FD" w:rsidP="009C63FD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подпись                                                            И.О. Фамилия</w:t>
      </w:r>
    </w:p>
    <w:p w:rsidR="00DF22F3" w:rsidRPr="00C967AD" w:rsidRDefault="00DF22F3" w:rsidP="009C63FD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Приложение </w:t>
      </w:r>
      <w:r w:rsidR="00DF22F3" w:rsidRPr="00C967AD">
        <w:rPr>
          <w:rFonts w:ascii="Times New Roman" w:hAnsi="Times New Roman" w:cs="Times New Roman"/>
        </w:rPr>
        <w:t>6</w:t>
      </w:r>
      <w:r w:rsidRPr="00C967AD">
        <w:rPr>
          <w:rFonts w:ascii="Times New Roman" w:hAnsi="Times New Roman" w:cs="Times New Roman"/>
        </w:rPr>
        <w:t>.</w:t>
      </w:r>
    </w:p>
    <w:p w:rsidR="006140FF" w:rsidRPr="00C967AD" w:rsidRDefault="006140FF" w:rsidP="001F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ДОГОВОР</w:t>
      </w:r>
    </w:p>
    <w:p w:rsidR="006140FF" w:rsidRPr="00C967AD" w:rsidRDefault="006140FF" w:rsidP="001F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об организации проведения практики </w:t>
      </w:r>
      <w:proofErr w:type="gramStart"/>
      <w:r w:rsidRPr="00C967AD">
        <w:rPr>
          <w:rFonts w:ascii="Times New Roman" w:hAnsi="Times New Roman" w:cs="Times New Roman"/>
        </w:rPr>
        <w:t>обучающихся</w:t>
      </w:r>
      <w:proofErr w:type="gramEnd"/>
      <w:r w:rsidRPr="00C967AD">
        <w:rPr>
          <w:rFonts w:ascii="Times New Roman" w:hAnsi="Times New Roman" w:cs="Times New Roman"/>
        </w:rPr>
        <w:t xml:space="preserve"> ННГУ</w:t>
      </w:r>
    </w:p>
    <w:p w:rsidR="006140FF" w:rsidRPr="00C967AD" w:rsidRDefault="006140FF" w:rsidP="001F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по образовательным программам высшего образования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город Нижний Новгород                                                                  «____» __________ 201_ года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ректора </w:t>
      </w:r>
      <w:proofErr w:type="spellStart"/>
      <w:r w:rsidRPr="00C967AD">
        <w:rPr>
          <w:rFonts w:ascii="Times New Roman" w:hAnsi="Times New Roman" w:cs="Times New Roman"/>
        </w:rPr>
        <w:t>Чупрунова</w:t>
      </w:r>
      <w:proofErr w:type="spellEnd"/>
      <w:r w:rsidRPr="00C967AD">
        <w:rPr>
          <w:rFonts w:ascii="Times New Roman" w:hAnsi="Times New Roman" w:cs="Times New Roman"/>
        </w:rPr>
        <w:t xml:space="preserve"> Евгения Владимировича, действующего на основании Устава, с одной стороны, и 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      , </w:t>
      </w:r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юридического лица)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967AD">
        <w:rPr>
          <w:rFonts w:ascii="Times New Roman" w:hAnsi="Times New Roman" w:cs="Times New Roman"/>
        </w:rPr>
        <w:t>именуемое</w:t>
      </w:r>
      <w:proofErr w:type="gramEnd"/>
      <w:r w:rsidRPr="00C967AD">
        <w:rPr>
          <w:rFonts w:ascii="Times New Roman" w:hAnsi="Times New Roman" w:cs="Times New Roman"/>
        </w:rPr>
        <w:t xml:space="preserve"> в дальнейшем «Профильная организация», в лице                         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      , </w:t>
      </w:r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>(должность, фамилия, имя, отчество представителя Профильной организации)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действующего на основании</w:t>
      </w:r>
      <w:proofErr w:type="gramStart"/>
      <w:r w:rsidRPr="00C967AD">
        <w:rPr>
          <w:rFonts w:ascii="Times New Roman" w:hAnsi="Times New Roman" w:cs="Times New Roman"/>
        </w:rPr>
        <w:t xml:space="preserve">     ,</w:t>
      </w:r>
      <w:proofErr w:type="gramEnd"/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                                                         (реквизиты документа, удостоверяющего полномочия представителя Профильной организации)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с другой стороны, далее совместно именуемые «Стороны», в соответствии с Федеральным законом от 29.12.2012 № 273-ФЗ 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 </w:t>
      </w:r>
    </w:p>
    <w:p w:rsidR="001F4784" w:rsidRPr="00C967AD" w:rsidRDefault="001F4784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1. Предмет договора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  <w:noProof/>
        </w:rPr>
        <w:t xml:space="preserve">1.1.  Предметом настоящего договора является организация и проведение в Профильной организации </w:t>
      </w:r>
      <w:r w:rsidRPr="00C967AD">
        <w:rPr>
          <w:rFonts w:ascii="Times New Roman" w:hAnsi="Times New Roman" w:cs="Times New Roman"/>
        </w:rPr>
        <w:t xml:space="preserve">всех видов практик (далее – практика) обучающихся 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contextualSpacing/>
        <w:rPr>
          <w:rFonts w:ascii="Times New Roman" w:hAnsi="Times New Roman" w:cs="Times New Roman"/>
          <w:i/>
          <w:vertAlign w:val="superscript"/>
        </w:rPr>
      </w:pPr>
      <w:r w:rsidRPr="00C967AD">
        <w:rPr>
          <w:rFonts w:ascii="Times New Roman" w:hAnsi="Times New Roman" w:cs="Times New Roman"/>
          <w:i/>
          <w:vertAlign w:val="superscript"/>
        </w:rPr>
        <w:t xml:space="preserve">                    (наименование факультета, филиала, института Университета)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Университета, </w:t>
      </w:r>
      <w:proofErr w:type="gramStart"/>
      <w:r w:rsidRPr="00C967AD">
        <w:rPr>
          <w:rFonts w:ascii="Times New Roman" w:hAnsi="Times New Roman" w:cs="Times New Roman"/>
        </w:rPr>
        <w:t>обучающихся</w:t>
      </w:r>
      <w:proofErr w:type="gramEnd"/>
      <w:r w:rsidRPr="00C967AD">
        <w:rPr>
          <w:rFonts w:ascii="Times New Roman" w:hAnsi="Times New Roman" w:cs="Times New Roman"/>
        </w:rPr>
        <w:t xml:space="preserve"> по специальности / направлению подготовки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contextualSpacing/>
        <w:rPr>
          <w:rFonts w:ascii="Times New Roman" w:hAnsi="Times New Roman" w:cs="Times New Roman"/>
          <w:i/>
          <w:vertAlign w:val="superscript"/>
        </w:rPr>
      </w:pPr>
      <w:r w:rsidRPr="00C967AD">
        <w:rPr>
          <w:rFonts w:ascii="Times New Roman" w:hAnsi="Times New Roman" w:cs="Times New Roman"/>
          <w:i/>
          <w:vertAlign w:val="superscript"/>
        </w:rPr>
        <w:t xml:space="preserve">      (наименование специальности / направления подготовки)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 по       форме обучения.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C967AD">
        <w:rPr>
          <w:rFonts w:ascii="Times New Roman" w:hAnsi="Times New Roman" w:cs="Times New Roman"/>
          <w:i/>
          <w:vertAlign w:val="superscript"/>
        </w:rPr>
        <w:t xml:space="preserve">        (очной / заочной / очно-заочной)</w:t>
      </w:r>
      <w:r w:rsidRPr="00C967AD">
        <w:rPr>
          <w:rFonts w:ascii="Times New Roman" w:hAnsi="Times New Roman" w:cs="Times New Roman"/>
          <w:i/>
        </w:rPr>
        <w:tab/>
      </w:r>
      <w:r w:rsidRPr="00C967AD">
        <w:rPr>
          <w:rFonts w:ascii="Times New Roman" w:hAnsi="Times New Roman" w:cs="Times New Roman"/>
          <w:i/>
        </w:rPr>
        <w:tab/>
      </w:r>
      <w:r w:rsidRPr="00C967AD">
        <w:rPr>
          <w:rFonts w:ascii="Times New Roman" w:hAnsi="Times New Roman" w:cs="Times New Roman"/>
          <w:i/>
        </w:rPr>
        <w:tab/>
      </w:r>
    </w:p>
    <w:p w:rsidR="006140FF" w:rsidRPr="00C967AD" w:rsidRDefault="006140FF" w:rsidP="001F478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             календарных дней до начала практики.   </w:t>
      </w:r>
    </w:p>
    <w:p w:rsidR="006140FF" w:rsidRPr="00C967AD" w:rsidRDefault="006140FF" w:rsidP="001F4784">
      <w:pPr>
        <w:spacing w:after="0" w:line="240" w:lineRule="auto"/>
        <w:ind w:left="708"/>
        <w:rPr>
          <w:rFonts w:ascii="Times New Roman" w:hAnsi="Times New Roman" w:cs="Times New Roman"/>
          <w:i/>
          <w:noProof/>
          <w:vertAlign w:val="superscript"/>
        </w:rPr>
      </w:pPr>
      <w:r w:rsidRPr="00C967AD">
        <w:rPr>
          <w:rFonts w:ascii="Times New Roman" w:hAnsi="Times New Roman" w:cs="Times New Roman"/>
          <w:i/>
          <w:noProof/>
          <w:vertAlign w:val="superscript"/>
        </w:rPr>
        <w:t xml:space="preserve"> (количество дней)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1.3. Настоящий договор является безвозмездным.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2. Обязанности сторон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2.1. Университет   обязуется: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2.1.2. Предоставить Профильной организации список обучающихся, направляемых на практику и  сведения, предусмотренные пунктом 1.2 настоящего договора, в соответсвии с приложением к настоящему договору.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2.1.3. Выдать обучающимся письменные предписания на практику, индивидуальные задания на практику, совместный рабочий график (план) проведения практики.  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</w:rPr>
      </w:pPr>
      <w:r w:rsidRPr="00C967AD">
        <w:rPr>
          <w:rFonts w:ascii="Times New Roman" w:hAnsi="Times New Roman" w:cs="Times New Roman"/>
        </w:rPr>
        <w:t xml:space="preserve">2.1.4. Направлять в Профильную организацию </w:t>
      </w:r>
      <w:proofErr w:type="gramStart"/>
      <w:r w:rsidRPr="00C967AD">
        <w:rPr>
          <w:rFonts w:ascii="Times New Roman" w:hAnsi="Times New Roman" w:cs="Times New Roman"/>
        </w:rPr>
        <w:t>обучающихся</w:t>
      </w:r>
      <w:proofErr w:type="gramEnd"/>
      <w:r w:rsidRPr="00C967AD">
        <w:rPr>
          <w:rFonts w:ascii="Times New Roman" w:hAnsi="Times New Roman" w:cs="Times New Roman"/>
        </w:rPr>
        <w:t xml:space="preserve"> в сроки, указанные в пункте 2.1.1 настоящего договора</w:t>
      </w:r>
      <w:r w:rsidRPr="00C967AD">
        <w:rPr>
          <w:rFonts w:ascii="Times New Roman" w:hAnsi="Times New Roman" w:cs="Times New Roman"/>
          <w:noProof/>
        </w:rPr>
        <w:t>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2.1.5. Для руководства практикой обучающихся: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а) назначить руководителя (руководителей) практики от Университета, на которого возлагаются следующие обязанности: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lastRenderedPageBreak/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- разработать индивидуальные задания для обучающихся, выполняемые в период прохождения практики;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- оценить  результаты прохождения  практики обучающимися;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согласовать индивидуальные задания, содержание и планируемые результаты практики;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предоставить рабочие места обучающимся;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2.1.6. Принимать участие в расследовании комиссией Профильной организации несчастных случаев, если они произойдут с </w:t>
      </w:r>
      <w:proofErr w:type="gramStart"/>
      <w:r w:rsidRPr="00C967AD">
        <w:rPr>
          <w:rFonts w:ascii="Times New Roman" w:hAnsi="Times New Roman" w:cs="Times New Roman"/>
        </w:rPr>
        <w:t>обучающимися</w:t>
      </w:r>
      <w:proofErr w:type="gramEnd"/>
      <w:r w:rsidRPr="00C967AD">
        <w:rPr>
          <w:rFonts w:ascii="Times New Roman" w:hAnsi="Times New Roman" w:cs="Times New Roman"/>
        </w:rPr>
        <w:t xml:space="preserve"> (обучающимся) в период прохождения практики.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</w:rPr>
      </w:pPr>
      <w:r w:rsidRPr="00C967AD">
        <w:rPr>
          <w:rFonts w:ascii="Times New Roman" w:hAnsi="Times New Roman" w:cs="Times New Roman"/>
          <w:b/>
          <w:noProof/>
        </w:rPr>
        <w:t xml:space="preserve">2.2.  Профильная организация  обязуется: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noProof/>
        </w:rPr>
      </w:pPr>
      <w:r w:rsidRPr="00C967AD">
        <w:rPr>
          <w:rFonts w:ascii="Times New Roman" w:hAnsi="Times New Roman" w:cs="Times New Roman"/>
          <w:noProof/>
        </w:rPr>
        <w:t>2.2.1 Принять обучающихся, направленных Университетом для прохождения практики.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2.2.5. Осуществлять наблюдение за качеством выполняемой обучающимися работы.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     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2.2.7. </w:t>
      </w:r>
      <w:proofErr w:type="gramStart"/>
      <w:r w:rsidRPr="00C967AD">
        <w:rPr>
          <w:rFonts w:ascii="Times New Roman" w:hAnsi="Times New Roman" w:cs="Times New Roman"/>
        </w:rPr>
        <w:t>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  <w:proofErr w:type="gramEnd"/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2.2.8. Обо всех случаях нарушения </w:t>
      </w:r>
      <w:proofErr w:type="gramStart"/>
      <w:r w:rsidRPr="00C967AD">
        <w:rPr>
          <w:rFonts w:ascii="Times New Roman" w:hAnsi="Times New Roman" w:cs="Times New Roman"/>
        </w:rPr>
        <w:t>обучающимися</w:t>
      </w:r>
      <w:proofErr w:type="gramEnd"/>
      <w:r w:rsidRPr="00C967AD">
        <w:rPr>
          <w:rFonts w:ascii="Times New Roman" w:hAnsi="Times New Roman" w:cs="Times New Roman"/>
        </w:rPr>
        <w:t xml:space="preserve"> трудовой дисциплины и правил внутреннего трудового распорядка сообщать в Университет.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2.2.9. По окончании практики дать характеристику о работе каждого обучающегося и оформить со своей стороны предписания и другие документы, выданные </w:t>
      </w:r>
      <w:proofErr w:type="gramStart"/>
      <w:r w:rsidRPr="00C967AD">
        <w:rPr>
          <w:rFonts w:ascii="Times New Roman" w:hAnsi="Times New Roman" w:cs="Times New Roman"/>
        </w:rPr>
        <w:t>Университетом</w:t>
      </w:r>
      <w:proofErr w:type="gramEnd"/>
      <w:r w:rsidRPr="00C967AD">
        <w:rPr>
          <w:rFonts w:ascii="Times New Roman" w:hAnsi="Times New Roman" w:cs="Times New Roman"/>
        </w:rPr>
        <w:t xml:space="preserve"> обучающимся при направлении их в Профильную организацию для прохождения практики.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3. Ответственность Сторон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lastRenderedPageBreak/>
        <w:t xml:space="preserve">3.1. В случае неисполнения или  ненадлежащего  исполнения  обязательств  по   настоящему договору Стороны несут ответственность в соответствии с действующим законодательством Российской Федерации.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законодательством порядке.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4. Срок действия договора, изменение и расторжение договора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  <w:noProof/>
        </w:rPr>
        <w:t>4.1.</w:t>
      </w:r>
      <w:r w:rsidRPr="00C967AD">
        <w:rPr>
          <w:rFonts w:ascii="Times New Roman" w:hAnsi="Times New Roman" w:cs="Times New Roman"/>
        </w:rPr>
        <w:t xml:space="preserve"> Срок действия настоящего договора устанавливается </w:t>
      </w:r>
      <w:proofErr w:type="gramStart"/>
      <w:r w:rsidRPr="00C967AD">
        <w:rPr>
          <w:rFonts w:ascii="Times New Roman" w:hAnsi="Times New Roman" w:cs="Times New Roman"/>
        </w:rPr>
        <w:t>с</w:t>
      </w:r>
      <w:proofErr w:type="gramEnd"/>
      <w:r w:rsidRPr="00C967AD">
        <w:rPr>
          <w:rFonts w:ascii="Times New Roman" w:hAnsi="Times New Roman" w:cs="Times New Roman"/>
        </w:rPr>
        <w:t xml:space="preserve">    по    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5. Прочие условия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6. Наименования и адреса Сторон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</w:rPr>
        <w:t>6.1.</w:t>
      </w:r>
      <w:r w:rsidRPr="00C967AD">
        <w:rPr>
          <w:rFonts w:ascii="Times New Roman" w:hAnsi="Times New Roman" w:cs="Times New Roman"/>
          <w:b/>
        </w:rPr>
        <w:t xml:space="preserve"> Университет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Место нахождения: г. Нижний Новгород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Почтовый адрес: 603950, г. Нижний Новгород, пр. Гагарина, д. 23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Тел/факс (831) 462-30-09 / (831)462-30-85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</w:rPr>
        <w:t>6.2</w:t>
      </w:r>
      <w:r w:rsidRPr="00C967AD">
        <w:rPr>
          <w:rFonts w:ascii="Times New Roman" w:hAnsi="Times New Roman" w:cs="Times New Roman"/>
          <w:b/>
        </w:rPr>
        <w:t xml:space="preserve"> Профильная организация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Профильной организации)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Место нахождения:               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ОГРН              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Тел.                     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ПОДПИСИ  СТОРОН: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6140FF" w:rsidRPr="00C967AD" w:rsidTr="006140FF">
        <w:tc>
          <w:tcPr>
            <w:tcW w:w="4531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</w:rPr>
              <w:t xml:space="preserve">От </w:t>
            </w:r>
            <w:r w:rsidRPr="00C967AD">
              <w:rPr>
                <w:rFonts w:ascii="Times New Roman" w:hAnsi="Times New Roman"/>
                <w:b/>
              </w:rPr>
              <w:t>Университета</w:t>
            </w: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</w:rPr>
              <w:t xml:space="preserve">От </w:t>
            </w:r>
            <w:r w:rsidRPr="00C967AD">
              <w:rPr>
                <w:rFonts w:ascii="Times New Roman" w:hAnsi="Times New Roman"/>
                <w:b/>
              </w:rPr>
              <w:t>Профильной организации</w:t>
            </w:r>
          </w:p>
        </w:tc>
      </w:tr>
      <w:tr w:rsidR="006140FF" w:rsidRPr="00C967AD" w:rsidTr="006140FF">
        <w:trPr>
          <w:trHeight w:val="1048"/>
        </w:trPr>
        <w:tc>
          <w:tcPr>
            <w:tcW w:w="4531" w:type="dxa"/>
          </w:tcPr>
          <w:p w:rsidR="006140FF" w:rsidRPr="00C967AD" w:rsidRDefault="006140FF" w:rsidP="001F4784">
            <w:pPr>
              <w:rPr>
                <w:rFonts w:ascii="Times New Roman" w:hAnsi="Times New Roman"/>
                <w:b/>
                <w:u w:val="single"/>
              </w:rPr>
            </w:pPr>
          </w:p>
          <w:p w:rsidR="006140FF" w:rsidRPr="00C967AD" w:rsidRDefault="006140FF" w:rsidP="001F4784">
            <w:pPr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  <w:b/>
              </w:rPr>
              <w:t xml:space="preserve">                              Ректор ННГУ</w:t>
            </w:r>
          </w:p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  <w:p w:rsidR="006140FF" w:rsidRPr="00C967AD" w:rsidRDefault="006140FF" w:rsidP="001F4784">
            <w:pPr>
              <w:rPr>
                <w:rFonts w:ascii="Times New Roman" w:hAnsi="Times New Roman"/>
                <w:b/>
              </w:rPr>
            </w:pP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(наименование должности представители)</w:t>
            </w:r>
          </w:p>
        </w:tc>
      </w:tr>
      <w:tr w:rsidR="006140FF" w:rsidRPr="00C967AD" w:rsidTr="006140FF">
        <w:tc>
          <w:tcPr>
            <w:tcW w:w="4531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  <w:b/>
              </w:rPr>
              <w:t>________________________</w:t>
            </w: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:rsidR="006140FF" w:rsidRPr="00C967AD" w:rsidRDefault="006140FF" w:rsidP="001F47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  <w:b/>
              </w:rPr>
              <w:t>________________________</w:t>
            </w: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40FF" w:rsidRPr="00C967AD" w:rsidTr="006140FF">
        <w:tc>
          <w:tcPr>
            <w:tcW w:w="4531" w:type="dxa"/>
          </w:tcPr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Чупрунов Е.В.</w:t>
            </w: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</w:rPr>
            </w:pP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</w:rPr>
            </w:pP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</w:rPr>
            </w:pPr>
            <w:r w:rsidRPr="00C967AD">
              <w:rPr>
                <w:rFonts w:ascii="Times New Roman" w:hAnsi="Times New Roman"/>
              </w:rPr>
              <w:t>М.п.</w:t>
            </w: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rPr>
                <w:rFonts w:ascii="Times New Roman" w:hAnsi="Times New Roman"/>
              </w:rPr>
            </w:pP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proofErr w:type="gramStart"/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(фамилия, имя, отчество </w:t>
            </w:r>
            <w:proofErr w:type="gramEnd"/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</w:rPr>
              <w:t>М.п.</w:t>
            </w:r>
          </w:p>
        </w:tc>
      </w:tr>
    </w:tbl>
    <w:p w:rsidR="006140FF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43F36" w:rsidRDefault="00B43F36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Декан факультета (директор филиала, института)            _______________________</w:t>
      </w:r>
    </w:p>
    <w:p w:rsidR="00536FB6" w:rsidRPr="00C967AD" w:rsidRDefault="00536FB6" w:rsidP="00536FB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lastRenderedPageBreak/>
        <w:t>Приложение 7</w:t>
      </w:r>
      <w:r w:rsidRPr="00C967AD">
        <w:rPr>
          <w:rFonts w:ascii="Times New Roman" w:hAnsi="Times New Roman" w:cs="Times New Roman"/>
          <w:sz w:val="24"/>
          <w:szCs w:val="24"/>
        </w:rPr>
        <w:t>.</w:t>
      </w:r>
    </w:p>
    <w:p w:rsidR="006140FF" w:rsidRPr="00C967AD" w:rsidRDefault="006140FF" w:rsidP="001F4784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1F4784" w:rsidRPr="00C967AD" w:rsidRDefault="001F4784" w:rsidP="001F4784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6140FF" w:rsidRPr="00C967AD" w:rsidRDefault="006140FF" w:rsidP="006140FF">
      <w:pPr>
        <w:ind w:left="5103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Приложение к договору  </w:t>
      </w:r>
    </w:p>
    <w:p w:rsidR="006140FF" w:rsidRPr="00C967AD" w:rsidRDefault="006140FF" w:rsidP="006140FF">
      <w:pPr>
        <w:ind w:left="5103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от _____________ № _____</w:t>
      </w:r>
    </w:p>
    <w:p w:rsidR="006140FF" w:rsidRPr="00C967AD" w:rsidRDefault="006140FF" w:rsidP="006140FF">
      <w:pPr>
        <w:ind w:left="5103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об организации проведения практики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 xml:space="preserve"> ННГУ по образовательным программам высшего образования</w:t>
      </w:r>
    </w:p>
    <w:p w:rsidR="006140FF" w:rsidRPr="00C967AD" w:rsidRDefault="006140FF" w:rsidP="006140F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967AD">
        <w:rPr>
          <w:rFonts w:ascii="Times New Roman" w:hAnsi="Times New Roman" w:cs="Times New Roman"/>
          <w:b/>
          <w:noProof/>
          <w:sz w:val="24"/>
          <w:szCs w:val="24"/>
        </w:rPr>
        <w:t>Список обучающихся Университета, направляемых на практику в</w:t>
      </w:r>
    </w:p>
    <w:p w:rsidR="006140FF" w:rsidRPr="00C967AD" w:rsidRDefault="006140FF" w:rsidP="006140FF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6140FF" w:rsidRPr="00C967AD" w:rsidRDefault="006140FF" w:rsidP="006140FF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595"/>
        <w:gridCol w:w="492"/>
        <w:gridCol w:w="2551"/>
        <w:gridCol w:w="1985"/>
        <w:gridCol w:w="1178"/>
      </w:tblGrid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Ф.И.О. обучающегося</w:t>
            </w:r>
          </w:p>
        </w:tc>
        <w:tc>
          <w:tcPr>
            <w:tcW w:w="1595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Факультет, филиал, институт университета</w:t>
            </w:r>
          </w:p>
        </w:tc>
        <w:tc>
          <w:tcPr>
            <w:tcW w:w="492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Курс</w:t>
            </w:r>
          </w:p>
        </w:tc>
        <w:tc>
          <w:tcPr>
            <w:tcW w:w="2551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Направление подготовки / специальность</w:t>
            </w:r>
          </w:p>
        </w:tc>
        <w:tc>
          <w:tcPr>
            <w:tcW w:w="1985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Вид, тип практики</w:t>
            </w:r>
          </w:p>
        </w:tc>
        <w:tc>
          <w:tcPr>
            <w:tcW w:w="1178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Сроки проведения практики</w:t>
            </w:r>
          </w:p>
        </w:tc>
      </w:tr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140FF" w:rsidRPr="00C967AD" w:rsidRDefault="006140FF" w:rsidP="006140FF">
      <w:pPr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rPr>
          <w:sz w:val="28"/>
          <w:szCs w:val="28"/>
        </w:rPr>
      </w:pPr>
    </w:p>
    <w:p w:rsidR="006140FF" w:rsidRPr="00C967AD" w:rsidRDefault="006140FF" w:rsidP="006140FF">
      <w:pPr>
        <w:rPr>
          <w:sz w:val="28"/>
          <w:szCs w:val="28"/>
        </w:rPr>
      </w:pPr>
    </w:p>
    <w:p w:rsidR="006140FF" w:rsidRPr="00C967AD" w:rsidRDefault="006140FF" w:rsidP="006140FF">
      <w:pPr>
        <w:rPr>
          <w:sz w:val="28"/>
          <w:szCs w:val="28"/>
        </w:rPr>
      </w:pPr>
    </w:p>
    <w:p w:rsidR="006140FF" w:rsidRPr="00C967AD" w:rsidRDefault="001F4784" w:rsidP="00365BB7">
      <w:pPr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sz w:val="28"/>
          <w:szCs w:val="28"/>
        </w:rPr>
        <w:br w:type="page"/>
      </w:r>
      <w:r w:rsidR="006140FF" w:rsidRPr="00C967AD">
        <w:rPr>
          <w:rFonts w:ascii="Times New Roman" w:hAnsi="Times New Roman" w:cs="Times New Roman"/>
        </w:rPr>
        <w:lastRenderedPageBreak/>
        <w:t xml:space="preserve">Приложение </w:t>
      </w:r>
      <w:r w:rsidR="009A6785" w:rsidRPr="00C967AD">
        <w:rPr>
          <w:rFonts w:ascii="Times New Roman" w:hAnsi="Times New Roman" w:cs="Times New Roman"/>
        </w:rPr>
        <w:t>8</w:t>
      </w:r>
      <w:r w:rsidR="006140FF" w:rsidRPr="00C967A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140FF" w:rsidRPr="00C967AD" w:rsidTr="006140FF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140FF" w:rsidRPr="00C967AD" w:rsidRDefault="006140FF" w:rsidP="001F4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6140FF" w:rsidRPr="00C967AD" w:rsidRDefault="006140FF" w:rsidP="001F4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Кафедра мировой экономики и региональных рынков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ПРЕДПИСАНИЕ НА ПРАКТИКУ №   ________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______ХХХХХХХХХ_____ХХХХХ_________ХХХХХХХ____________________________ 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</w:t>
      </w:r>
      <w:proofErr w:type="gramStart"/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proofErr w:type="gramEnd"/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 в именительном падеже)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__Институт экономики и предпринимательства____________   факультет/институт/филиал  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(указать вид и тип</w:t>
      </w:r>
      <w:proofErr w:type="gramStart"/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)</w:t>
      </w:r>
      <w:proofErr w:type="gramEnd"/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4"/>
        <w:gridCol w:w="3144"/>
        <w:gridCol w:w="2483"/>
      </w:tblGrid>
      <w:tr w:rsidR="006140FF" w:rsidRPr="00C967AD" w:rsidTr="006140FF">
        <w:tc>
          <w:tcPr>
            <w:tcW w:w="4072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140FF" w:rsidRPr="00C967AD" w:rsidRDefault="006140FF" w:rsidP="001F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6140FF" w:rsidRPr="00C967AD" w:rsidRDefault="006140FF" w:rsidP="001F4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Дата выдачи «_____»______________________ 201___ г</w:t>
      </w:r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МП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br w:type="page"/>
      </w:r>
      <w:r w:rsidRPr="00C967AD">
        <w:rPr>
          <w:rFonts w:ascii="Times New Roman" w:hAnsi="Times New Roman" w:cs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6140FF" w:rsidRPr="00C967AD" w:rsidTr="006140FF">
        <w:tc>
          <w:tcPr>
            <w:tcW w:w="4499" w:type="dxa"/>
            <w:hideMark/>
          </w:tcPr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         Приступил к практике</w:t>
            </w:r>
          </w:p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«____»___________________ 201__ г.</w:t>
            </w:r>
          </w:p>
          <w:p w:rsidR="006140FF" w:rsidRPr="00C967AD" w:rsidRDefault="006140FF" w:rsidP="001F47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:rsidR="006140FF" w:rsidRPr="00C967AD" w:rsidRDefault="006140FF" w:rsidP="001F47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</w:t>
      </w:r>
      <w:proofErr w:type="gramStart"/>
      <w:r w:rsidRPr="00C967AD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C967AD">
        <w:rPr>
          <w:rFonts w:ascii="Times New Roman" w:hAnsi="Times New Roman" w:cs="Times New Roman"/>
          <w:b/>
          <w:sz w:val="24"/>
          <w:szCs w:val="24"/>
        </w:rPr>
        <w:t xml:space="preserve"> ПО ИТОГАМ ПРАКТИКИ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67AD">
        <w:rPr>
          <w:rFonts w:ascii="Times New Roman" w:hAnsi="Times New Roman" w:cs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736"/>
        <w:gridCol w:w="3274"/>
      </w:tblGrid>
      <w:tr w:rsidR="006140FF" w:rsidRPr="00C967AD" w:rsidTr="006140FF">
        <w:tc>
          <w:tcPr>
            <w:tcW w:w="3925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6140FF" w:rsidRPr="00C967AD" w:rsidRDefault="006140FF" w:rsidP="001F4784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     «_____»________________</w:t>
      </w:r>
    </w:p>
    <w:p w:rsidR="006140FF" w:rsidRPr="00C967AD" w:rsidRDefault="006140FF" w:rsidP="001F4784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МП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</w:t>
      </w:r>
      <w:proofErr w:type="gramStart"/>
      <w:r w:rsidRPr="00C967AD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C967AD">
        <w:rPr>
          <w:rFonts w:ascii="Times New Roman" w:hAnsi="Times New Roman" w:cs="Times New Roman"/>
          <w:b/>
          <w:sz w:val="24"/>
          <w:szCs w:val="24"/>
        </w:rPr>
        <w:t xml:space="preserve"> ПО ИТОГАМ ПРАКТИКИ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67AD">
        <w:rPr>
          <w:rFonts w:ascii="Times New Roman" w:hAnsi="Times New Roman" w:cs="Times New Roman"/>
          <w:i/>
          <w:sz w:val="24"/>
          <w:szCs w:val="24"/>
        </w:rPr>
        <w:t>(заполняется руководителем практики от ННГУ)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Оценка руководителя практики от ННГУ 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736"/>
        <w:gridCol w:w="3274"/>
      </w:tblGrid>
      <w:tr w:rsidR="006140FF" w:rsidRPr="00C967AD" w:rsidTr="006140FF">
        <w:tc>
          <w:tcPr>
            <w:tcW w:w="3925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6140FF" w:rsidRPr="00C967AD" w:rsidRDefault="006140FF" w:rsidP="001F4784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     «_____»________________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ИТОГОВАЯ ОЦЕНКА ЗА ПРАКТИКУ: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____________________                                  _______________________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967AD">
        <w:rPr>
          <w:rFonts w:ascii="Times New Roman" w:hAnsi="Times New Roman" w:cs="Times New Roman"/>
          <w:i/>
          <w:sz w:val="24"/>
          <w:szCs w:val="24"/>
        </w:rPr>
        <w:t xml:space="preserve">( прописью)                                     </w:t>
      </w:r>
      <w:proofErr w:type="gramStart"/>
      <w:r w:rsidRPr="00C967A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C967AD">
        <w:rPr>
          <w:rFonts w:ascii="Times New Roman" w:hAnsi="Times New Roman" w:cs="Times New Roman"/>
          <w:i/>
          <w:sz w:val="24"/>
          <w:szCs w:val="24"/>
        </w:rPr>
        <w:t>подпись руководителя практики от ННГУ)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«________»  ________________________  </w:t>
      </w:r>
      <w:proofErr w:type="gramStart"/>
      <w:r w:rsidRPr="00C967A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967AD">
        <w:rPr>
          <w:rFonts w:ascii="Times New Roman" w:hAnsi="Times New Roman" w:cs="Times New Roman"/>
          <w:b/>
          <w:sz w:val="24"/>
          <w:szCs w:val="24"/>
        </w:rPr>
        <w:t>.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929" w:rsidRPr="006140FF" w:rsidRDefault="00260929">
      <w:pPr>
        <w:pStyle w:val="a3"/>
        <w:spacing w:after="0" w:line="100" w:lineRule="atLeast"/>
        <w:ind w:firstLine="708"/>
        <w:jc w:val="both"/>
      </w:pPr>
    </w:p>
    <w:sectPr w:rsidR="00260929" w:rsidRPr="006140FF" w:rsidSect="000F4C70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850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F3" w:rsidRDefault="006235F3" w:rsidP="00260929">
      <w:pPr>
        <w:spacing w:after="0" w:line="240" w:lineRule="auto"/>
      </w:pPr>
      <w:r>
        <w:separator/>
      </w:r>
    </w:p>
  </w:endnote>
  <w:endnote w:type="continuationSeparator" w:id="0">
    <w:p w:rsidR="006235F3" w:rsidRDefault="006235F3" w:rsidP="0026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????????????¡§????????????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charset w:val="CC"/>
    <w:family w:val="auto"/>
    <w:pitch w:val="variable"/>
  </w:font>
  <w:font w:name="SymbolMT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F82F68">
    <w:pPr>
      <w:pStyle w:val="af3"/>
      <w:jc w:val="center"/>
    </w:pPr>
    <w:r>
      <w:fldChar w:fldCharType="begin"/>
    </w:r>
    <w:r w:rsidR="006235F3">
      <w:instrText>PAGE</w:instrText>
    </w:r>
    <w:r>
      <w:fldChar w:fldCharType="separate"/>
    </w:r>
    <w:r w:rsidR="003539A3">
      <w:rPr>
        <w:noProof/>
      </w:rPr>
      <w:t>2</w:t>
    </w:r>
    <w:r>
      <w:fldChar w:fldCharType="end"/>
    </w:r>
  </w:p>
  <w:p w:rsidR="006235F3" w:rsidRDefault="006235F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 w:rsidP="005A6129">
    <w:pPr>
      <w:pStyle w:val="af3"/>
      <w:ind w:right="360" w:firstLine="360"/>
      <w:jc w:val="center"/>
    </w:pPr>
  </w:p>
  <w:p w:rsidR="006235F3" w:rsidRDefault="006235F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 w:rsidP="005A6129">
    <w:pPr>
      <w:pStyle w:val="af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F3" w:rsidRDefault="006235F3" w:rsidP="00260929">
      <w:pPr>
        <w:spacing w:after="0" w:line="240" w:lineRule="auto"/>
      </w:pPr>
      <w:r>
        <w:separator/>
      </w:r>
    </w:p>
  </w:footnote>
  <w:footnote w:type="continuationSeparator" w:id="0">
    <w:p w:rsidR="006235F3" w:rsidRDefault="006235F3" w:rsidP="0026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>
    <w:pPr>
      <w:pStyle w:val="af2"/>
      <w:tabs>
        <w:tab w:val="left" w:pos="1530"/>
        <w:tab w:val="center" w:pos="481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>
    <w:pPr>
      <w:pStyle w:val="af2"/>
      <w:tabs>
        <w:tab w:val="left" w:pos="1530"/>
        <w:tab w:val="center" w:pos="48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E30"/>
    <w:multiLevelType w:val="multilevel"/>
    <w:tmpl w:val="33AA5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2E7EE9"/>
    <w:multiLevelType w:val="hybridMultilevel"/>
    <w:tmpl w:val="B86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1BB8"/>
    <w:multiLevelType w:val="multilevel"/>
    <w:tmpl w:val="15444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E269F"/>
    <w:multiLevelType w:val="hybridMultilevel"/>
    <w:tmpl w:val="4D727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6113"/>
    <w:multiLevelType w:val="hybridMultilevel"/>
    <w:tmpl w:val="CBF4E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A01789"/>
    <w:multiLevelType w:val="hybridMultilevel"/>
    <w:tmpl w:val="F8E0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4D5A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763F"/>
    <w:multiLevelType w:val="multilevel"/>
    <w:tmpl w:val="38FA50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357FC"/>
    <w:multiLevelType w:val="multilevel"/>
    <w:tmpl w:val="339C3A4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71ACE"/>
    <w:multiLevelType w:val="multilevel"/>
    <w:tmpl w:val="FA288D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C153F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F5591"/>
    <w:multiLevelType w:val="multilevel"/>
    <w:tmpl w:val="CE460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20F4F6F"/>
    <w:multiLevelType w:val="hybridMultilevel"/>
    <w:tmpl w:val="49FA6E74"/>
    <w:lvl w:ilvl="0" w:tplc="B2747CB2">
      <w:start w:val="85"/>
      <w:numFmt w:val="bullet"/>
      <w:lvlText w:val="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5">
    <w:nsid w:val="58200B72"/>
    <w:multiLevelType w:val="multilevel"/>
    <w:tmpl w:val="95E61A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F01BF6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D4299"/>
    <w:multiLevelType w:val="hybridMultilevel"/>
    <w:tmpl w:val="3E2C7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075C26"/>
    <w:multiLevelType w:val="hybridMultilevel"/>
    <w:tmpl w:val="E31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5722285"/>
    <w:multiLevelType w:val="hybridMultilevel"/>
    <w:tmpl w:val="FD48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61D"/>
    <w:multiLevelType w:val="hybridMultilevel"/>
    <w:tmpl w:val="8196F7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D5CC6"/>
    <w:multiLevelType w:val="hybridMultilevel"/>
    <w:tmpl w:val="AA4212D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B60D83"/>
    <w:multiLevelType w:val="hybridMultilevel"/>
    <w:tmpl w:val="D1D6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73BD"/>
    <w:multiLevelType w:val="hybridMultilevel"/>
    <w:tmpl w:val="7A44E948"/>
    <w:lvl w:ilvl="0" w:tplc="018C9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5"/>
  </w:num>
  <w:num w:numId="5">
    <w:abstractNumId w:val="12"/>
  </w:num>
  <w:num w:numId="6">
    <w:abstractNumId w:val="13"/>
  </w:num>
  <w:num w:numId="7">
    <w:abstractNumId w:val="23"/>
  </w:num>
  <w:num w:numId="8">
    <w:abstractNumId w:val="9"/>
  </w:num>
  <w:num w:numId="9">
    <w:abstractNumId w:val="19"/>
  </w:num>
  <w:num w:numId="10">
    <w:abstractNumId w:val="8"/>
  </w:num>
  <w:num w:numId="11">
    <w:abstractNumId w:val="26"/>
  </w:num>
  <w:num w:numId="12">
    <w:abstractNumId w:val="20"/>
  </w:num>
  <w:num w:numId="13">
    <w:abstractNumId w:val="14"/>
  </w:num>
  <w:num w:numId="14">
    <w:abstractNumId w:val="16"/>
  </w:num>
  <w:num w:numId="15">
    <w:abstractNumId w:val="11"/>
  </w:num>
  <w:num w:numId="16">
    <w:abstractNumId w:val="6"/>
  </w:num>
  <w:num w:numId="17">
    <w:abstractNumId w:val="4"/>
  </w:num>
  <w:num w:numId="18">
    <w:abstractNumId w:val="1"/>
  </w:num>
  <w:num w:numId="19">
    <w:abstractNumId w:val="25"/>
  </w:num>
  <w:num w:numId="20">
    <w:abstractNumId w:val="3"/>
  </w:num>
  <w:num w:numId="21">
    <w:abstractNumId w:val="5"/>
  </w:num>
  <w:num w:numId="22">
    <w:abstractNumId w:val="18"/>
  </w:num>
  <w:num w:numId="23">
    <w:abstractNumId w:val="27"/>
  </w:num>
  <w:num w:numId="24">
    <w:abstractNumId w:val="24"/>
  </w:num>
  <w:num w:numId="25">
    <w:abstractNumId w:val="0"/>
  </w:num>
  <w:num w:numId="26">
    <w:abstractNumId w:val="17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0929"/>
    <w:rsid w:val="00007518"/>
    <w:rsid w:val="00017304"/>
    <w:rsid w:val="00023CE9"/>
    <w:rsid w:val="00042DC2"/>
    <w:rsid w:val="000452DE"/>
    <w:rsid w:val="00046EB1"/>
    <w:rsid w:val="00050DD7"/>
    <w:rsid w:val="000830A2"/>
    <w:rsid w:val="00084218"/>
    <w:rsid w:val="000932A6"/>
    <w:rsid w:val="00095CA2"/>
    <w:rsid w:val="000B54DB"/>
    <w:rsid w:val="000C2810"/>
    <w:rsid w:val="000D533C"/>
    <w:rsid w:val="000E58E7"/>
    <w:rsid w:val="000F4C70"/>
    <w:rsid w:val="000F613B"/>
    <w:rsid w:val="001011A7"/>
    <w:rsid w:val="001062EB"/>
    <w:rsid w:val="00114B30"/>
    <w:rsid w:val="0011660C"/>
    <w:rsid w:val="001274AF"/>
    <w:rsid w:val="00136765"/>
    <w:rsid w:val="00142EFD"/>
    <w:rsid w:val="001531B0"/>
    <w:rsid w:val="00161433"/>
    <w:rsid w:val="0016187B"/>
    <w:rsid w:val="00171632"/>
    <w:rsid w:val="001843DA"/>
    <w:rsid w:val="00184CA1"/>
    <w:rsid w:val="001876E3"/>
    <w:rsid w:val="00193464"/>
    <w:rsid w:val="00197680"/>
    <w:rsid w:val="001A0245"/>
    <w:rsid w:val="001A6688"/>
    <w:rsid w:val="001C4967"/>
    <w:rsid w:val="001C7E36"/>
    <w:rsid w:val="001E5462"/>
    <w:rsid w:val="001F31BB"/>
    <w:rsid w:val="001F4784"/>
    <w:rsid w:val="00215F65"/>
    <w:rsid w:val="0022432A"/>
    <w:rsid w:val="00225A51"/>
    <w:rsid w:val="002269AA"/>
    <w:rsid w:val="00233A96"/>
    <w:rsid w:val="00247478"/>
    <w:rsid w:val="0025486D"/>
    <w:rsid w:val="00260929"/>
    <w:rsid w:val="00261186"/>
    <w:rsid w:val="00262CE6"/>
    <w:rsid w:val="0026357E"/>
    <w:rsid w:val="002800DC"/>
    <w:rsid w:val="00286B2B"/>
    <w:rsid w:val="002A0CFB"/>
    <w:rsid w:val="002A20E8"/>
    <w:rsid w:val="002B645D"/>
    <w:rsid w:val="002E1405"/>
    <w:rsid w:val="002E5300"/>
    <w:rsid w:val="002F5D42"/>
    <w:rsid w:val="00302076"/>
    <w:rsid w:val="00304961"/>
    <w:rsid w:val="00313C87"/>
    <w:rsid w:val="00313D98"/>
    <w:rsid w:val="00314281"/>
    <w:rsid w:val="003156D1"/>
    <w:rsid w:val="003237D6"/>
    <w:rsid w:val="003303F1"/>
    <w:rsid w:val="00330832"/>
    <w:rsid w:val="003447A4"/>
    <w:rsid w:val="00345DFC"/>
    <w:rsid w:val="003509A4"/>
    <w:rsid w:val="003539A3"/>
    <w:rsid w:val="00365BB7"/>
    <w:rsid w:val="003778A2"/>
    <w:rsid w:val="003A700B"/>
    <w:rsid w:val="003B1DF7"/>
    <w:rsid w:val="003B754F"/>
    <w:rsid w:val="003B7DA2"/>
    <w:rsid w:val="003C413D"/>
    <w:rsid w:val="003E0D23"/>
    <w:rsid w:val="003E7463"/>
    <w:rsid w:val="003F4622"/>
    <w:rsid w:val="0040020C"/>
    <w:rsid w:val="0040564A"/>
    <w:rsid w:val="00417D65"/>
    <w:rsid w:val="00425901"/>
    <w:rsid w:val="00441DE4"/>
    <w:rsid w:val="00444FAD"/>
    <w:rsid w:val="004728CF"/>
    <w:rsid w:val="00474F22"/>
    <w:rsid w:val="00485469"/>
    <w:rsid w:val="004906F0"/>
    <w:rsid w:val="0049308C"/>
    <w:rsid w:val="004B0A5D"/>
    <w:rsid w:val="004B365B"/>
    <w:rsid w:val="004C73CF"/>
    <w:rsid w:val="004E53A6"/>
    <w:rsid w:val="004E6201"/>
    <w:rsid w:val="004E75F3"/>
    <w:rsid w:val="004F0E15"/>
    <w:rsid w:val="004F1CEB"/>
    <w:rsid w:val="004F6421"/>
    <w:rsid w:val="00503E2F"/>
    <w:rsid w:val="00513D78"/>
    <w:rsid w:val="00536FB6"/>
    <w:rsid w:val="005526A9"/>
    <w:rsid w:val="005550BA"/>
    <w:rsid w:val="0056404C"/>
    <w:rsid w:val="00573287"/>
    <w:rsid w:val="0059034E"/>
    <w:rsid w:val="005A6129"/>
    <w:rsid w:val="005A72B1"/>
    <w:rsid w:val="005B1D6E"/>
    <w:rsid w:val="005C7852"/>
    <w:rsid w:val="005D54DB"/>
    <w:rsid w:val="005D55F2"/>
    <w:rsid w:val="005D56DB"/>
    <w:rsid w:val="005E139E"/>
    <w:rsid w:val="005E42CE"/>
    <w:rsid w:val="005E489F"/>
    <w:rsid w:val="005F3716"/>
    <w:rsid w:val="006076AA"/>
    <w:rsid w:val="0061065B"/>
    <w:rsid w:val="006140FF"/>
    <w:rsid w:val="006211C9"/>
    <w:rsid w:val="006212D9"/>
    <w:rsid w:val="006222A0"/>
    <w:rsid w:val="006235F3"/>
    <w:rsid w:val="00624670"/>
    <w:rsid w:val="00641E92"/>
    <w:rsid w:val="00657913"/>
    <w:rsid w:val="00671BC3"/>
    <w:rsid w:val="00691FF8"/>
    <w:rsid w:val="006A0156"/>
    <w:rsid w:val="006A425C"/>
    <w:rsid w:val="006B0AFA"/>
    <w:rsid w:val="006D349D"/>
    <w:rsid w:val="006E1F32"/>
    <w:rsid w:val="007319A4"/>
    <w:rsid w:val="00755369"/>
    <w:rsid w:val="007726CB"/>
    <w:rsid w:val="00780825"/>
    <w:rsid w:val="00782F4B"/>
    <w:rsid w:val="00784446"/>
    <w:rsid w:val="007A3470"/>
    <w:rsid w:val="007B7F6E"/>
    <w:rsid w:val="007C5E73"/>
    <w:rsid w:val="007E25EC"/>
    <w:rsid w:val="00814FCC"/>
    <w:rsid w:val="00822E2F"/>
    <w:rsid w:val="008266FA"/>
    <w:rsid w:val="00831BE7"/>
    <w:rsid w:val="00863AC3"/>
    <w:rsid w:val="008937DB"/>
    <w:rsid w:val="00894061"/>
    <w:rsid w:val="008A1815"/>
    <w:rsid w:val="008B3984"/>
    <w:rsid w:val="008F415E"/>
    <w:rsid w:val="008F4743"/>
    <w:rsid w:val="009042BC"/>
    <w:rsid w:val="0091052C"/>
    <w:rsid w:val="00916CB4"/>
    <w:rsid w:val="00917A9E"/>
    <w:rsid w:val="00920681"/>
    <w:rsid w:val="00924188"/>
    <w:rsid w:val="00927B27"/>
    <w:rsid w:val="00933415"/>
    <w:rsid w:val="00935DA1"/>
    <w:rsid w:val="009360DC"/>
    <w:rsid w:val="0095525E"/>
    <w:rsid w:val="00957B57"/>
    <w:rsid w:val="00975B5C"/>
    <w:rsid w:val="00976EF9"/>
    <w:rsid w:val="00982774"/>
    <w:rsid w:val="00995954"/>
    <w:rsid w:val="009968F8"/>
    <w:rsid w:val="009A4804"/>
    <w:rsid w:val="009A6785"/>
    <w:rsid w:val="009C21EE"/>
    <w:rsid w:val="009C63FD"/>
    <w:rsid w:val="009D121C"/>
    <w:rsid w:val="009D4668"/>
    <w:rsid w:val="009D7F84"/>
    <w:rsid w:val="009E2988"/>
    <w:rsid w:val="009F755C"/>
    <w:rsid w:val="009F7CC5"/>
    <w:rsid w:val="00A0352A"/>
    <w:rsid w:val="00A126B1"/>
    <w:rsid w:val="00A14DA3"/>
    <w:rsid w:val="00A16EC2"/>
    <w:rsid w:val="00A206D8"/>
    <w:rsid w:val="00A2655D"/>
    <w:rsid w:val="00A53D3D"/>
    <w:rsid w:val="00A5543F"/>
    <w:rsid w:val="00A55D13"/>
    <w:rsid w:val="00A55D9E"/>
    <w:rsid w:val="00A63C54"/>
    <w:rsid w:val="00A66C80"/>
    <w:rsid w:val="00A80B07"/>
    <w:rsid w:val="00A84D33"/>
    <w:rsid w:val="00A945ED"/>
    <w:rsid w:val="00AA6C05"/>
    <w:rsid w:val="00AD1ECD"/>
    <w:rsid w:val="00AF4354"/>
    <w:rsid w:val="00B058E9"/>
    <w:rsid w:val="00B0763A"/>
    <w:rsid w:val="00B14AAD"/>
    <w:rsid w:val="00B34B1C"/>
    <w:rsid w:val="00B43F36"/>
    <w:rsid w:val="00B51801"/>
    <w:rsid w:val="00B7153C"/>
    <w:rsid w:val="00B7482E"/>
    <w:rsid w:val="00B7723C"/>
    <w:rsid w:val="00B831F4"/>
    <w:rsid w:val="00B90196"/>
    <w:rsid w:val="00B92221"/>
    <w:rsid w:val="00BA539D"/>
    <w:rsid w:val="00BB5534"/>
    <w:rsid w:val="00BE2769"/>
    <w:rsid w:val="00BE7880"/>
    <w:rsid w:val="00BF2026"/>
    <w:rsid w:val="00BF6959"/>
    <w:rsid w:val="00BF6DE6"/>
    <w:rsid w:val="00C01879"/>
    <w:rsid w:val="00C06A21"/>
    <w:rsid w:val="00C103FE"/>
    <w:rsid w:val="00C17D05"/>
    <w:rsid w:val="00C26AD3"/>
    <w:rsid w:val="00C3209B"/>
    <w:rsid w:val="00C47645"/>
    <w:rsid w:val="00C51B93"/>
    <w:rsid w:val="00C5542D"/>
    <w:rsid w:val="00C63607"/>
    <w:rsid w:val="00C71A55"/>
    <w:rsid w:val="00C80CF1"/>
    <w:rsid w:val="00C82DD0"/>
    <w:rsid w:val="00C84EA2"/>
    <w:rsid w:val="00C8557D"/>
    <w:rsid w:val="00C967AD"/>
    <w:rsid w:val="00C97F71"/>
    <w:rsid w:val="00CA0708"/>
    <w:rsid w:val="00CA4916"/>
    <w:rsid w:val="00CB3F3F"/>
    <w:rsid w:val="00CB4573"/>
    <w:rsid w:val="00CC6A70"/>
    <w:rsid w:val="00CF64FD"/>
    <w:rsid w:val="00D0735A"/>
    <w:rsid w:val="00D11407"/>
    <w:rsid w:val="00D12AF1"/>
    <w:rsid w:val="00D12F60"/>
    <w:rsid w:val="00D14DC9"/>
    <w:rsid w:val="00D24A62"/>
    <w:rsid w:val="00D41D82"/>
    <w:rsid w:val="00D51558"/>
    <w:rsid w:val="00D615EF"/>
    <w:rsid w:val="00D61C6A"/>
    <w:rsid w:val="00D926CF"/>
    <w:rsid w:val="00DA4F11"/>
    <w:rsid w:val="00DB162F"/>
    <w:rsid w:val="00DC464B"/>
    <w:rsid w:val="00DD5DEF"/>
    <w:rsid w:val="00DD6693"/>
    <w:rsid w:val="00DE21E7"/>
    <w:rsid w:val="00DF22F3"/>
    <w:rsid w:val="00DF4065"/>
    <w:rsid w:val="00E23789"/>
    <w:rsid w:val="00E27B49"/>
    <w:rsid w:val="00E30D7C"/>
    <w:rsid w:val="00E3558A"/>
    <w:rsid w:val="00E365A9"/>
    <w:rsid w:val="00E4015D"/>
    <w:rsid w:val="00E40AF0"/>
    <w:rsid w:val="00E5211A"/>
    <w:rsid w:val="00E63CF8"/>
    <w:rsid w:val="00E770B8"/>
    <w:rsid w:val="00E804A9"/>
    <w:rsid w:val="00E83430"/>
    <w:rsid w:val="00E96890"/>
    <w:rsid w:val="00E9778A"/>
    <w:rsid w:val="00EA2F88"/>
    <w:rsid w:val="00EA32A8"/>
    <w:rsid w:val="00EA3DB6"/>
    <w:rsid w:val="00EA71EE"/>
    <w:rsid w:val="00EA77F1"/>
    <w:rsid w:val="00EB5E38"/>
    <w:rsid w:val="00ED1C94"/>
    <w:rsid w:val="00ED67FB"/>
    <w:rsid w:val="00ED7E04"/>
    <w:rsid w:val="00EE4F44"/>
    <w:rsid w:val="00F246D9"/>
    <w:rsid w:val="00F3533C"/>
    <w:rsid w:val="00F400B3"/>
    <w:rsid w:val="00F42BE6"/>
    <w:rsid w:val="00F468D8"/>
    <w:rsid w:val="00F50F5F"/>
    <w:rsid w:val="00F53204"/>
    <w:rsid w:val="00F62151"/>
    <w:rsid w:val="00F63944"/>
    <w:rsid w:val="00F6445D"/>
    <w:rsid w:val="00F71F47"/>
    <w:rsid w:val="00F77E39"/>
    <w:rsid w:val="00F82F68"/>
    <w:rsid w:val="00F869FF"/>
    <w:rsid w:val="00F96C32"/>
    <w:rsid w:val="00FA0FCA"/>
    <w:rsid w:val="00FB43AB"/>
    <w:rsid w:val="00FB67BC"/>
    <w:rsid w:val="00FE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26"/>
  </w:style>
  <w:style w:type="paragraph" w:styleId="1">
    <w:name w:val="heading 1"/>
    <w:basedOn w:val="a"/>
    <w:next w:val="a"/>
    <w:link w:val="10"/>
    <w:uiPriority w:val="9"/>
    <w:qFormat/>
    <w:rsid w:val="005E4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4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8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60929"/>
    <w:pPr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-">
    <w:name w:val="Интернет-ссылка"/>
    <w:basedOn w:val="a0"/>
    <w:rsid w:val="00260929"/>
    <w:rPr>
      <w:rFonts w:ascii="Times New Roman" w:hAnsi="Times New Roman" w:cs="Times New Roman"/>
      <w:color w:val="0000FF"/>
      <w:u w:val="single"/>
      <w:lang w:val="ru-RU" w:eastAsia="ru-RU" w:bidi="ru-RU"/>
    </w:rPr>
  </w:style>
  <w:style w:type="character" w:customStyle="1" w:styleId="a4">
    <w:name w:val="Верхний колонтитул Знак"/>
    <w:rsid w:val="002609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uiPriority w:val="99"/>
    <w:rsid w:val="002609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rsid w:val="00260929"/>
    <w:rPr>
      <w:rFonts w:ascii="Segoe UI" w:hAnsi="Segoe UI" w:cs="Segoe UI"/>
      <w:sz w:val="18"/>
      <w:szCs w:val="18"/>
      <w:lang w:eastAsia="ru-RU"/>
    </w:rPr>
  </w:style>
  <w:style w:type="character" w:styleId="a7">
    <w:name w:val="page number"/>
    <w:basedOn w:val="a0"/>
    <w:rsid w:val="00260929"/>
  </w:style>
  <w:style w:type="character" w:customStyle="1" w:styleId="FontStyle29">
    <w:name w:val="Font Style29"/>
    <w:rsid w:val="00260929"/>
    <w:rPr>
      <w:rFonts w:ascii="Times New Roman" w:hAnsi="Times New Roman"/>
      <w:color w:val="000000"/>
      <w:sz w:val="26"/>
    </w:rPr>
  </w:style>
  <w:style w:type="character" w:styleId="a8">
    <w:name w:val="annotation reference"/>
    <w:rsid w:val="00260929"/>
    <w:rPr>
      <w:sz w:val="16"/>
      <w:szCs w:val="16"/>
    </w:rPr>
  </w:style>
  <w:style w:type="character" w:customStyle="1" w:styleId="a9">
    <w:name w:val="Текст примечания Знак"/>
    <w:rsid w:val="00260929"/>
    <w:rPr>
      <w:rFonts w:ascii="Times New Roman" w:hAnsi="Times New Roman"/>
    </w:rPr>
  </w:style>
  <w:style w:type="character" w:customStyle="1" w:styleId="aa">
    <w:name w:val="Тема примечания Знак"/>
    <w:rsid w:val="00260929"/>
    <w:rPr>
      <w:rFonts w:ascii="Times New Roman" w:hAnsi="Times New Roman"/>
      <w:b/>
      <w:bCs/>
    </w:rPr>
  </w:style>
  <w:style w:type="character" w:styleId="ab">
    <w:name w:val="line number"/>
    <w:basedOn w:val="a0"/>
    <w:rsid w:val="00260929"/>
  </w:style>
  <w:style w:type="character" w:customStyle="1" w:styleId="ListLabel1">
    <w:name w:val="ListLabel 1"/>
    <w:rsid w:val="00260929"/>
    <w:rPr>
      <w:rFonts w:cs="Times New Roman"/>
    </w:rPr>
  </w:style>
  <w:style w:type="character" w:customStyle="1" w:styleId="ListLabel2">
    <w:name w:val="ListLabel 2"/>
    <w:rsid w:val="00260929"/>
    <w:rPr>
      <w:rFonts w:cs="Times New Roman"/>
      <w:color w:val="000000"/>
    </w:rPr>
  </w:style>
  <w:style w:type="character" w:customStyle="1" w:styleId="ListLabel3">
    <w:name w:val="ListLabel 3"/>
    <w:rsid w:val="00260929"/>
    <w:rPr>
      <w:rFonts w:cs="Times New Roman"/>
      <w:b w:val="0"/>
    </w:rPr>
  </w:style>
  <w:style w:type="character" w:customStyle="1" w:styleId="ListLabel4">
    <w:name w:val="ListLabel 4"/>
    <w:rsid w:val="00260929"/>
    <w:rPr>
      <w:rFonts w:cs="Courier New"/>
    </w:rPr>
  </w:style>
  <w:style w:type="character" w:customStyle="1" w:styleId="ListLabel5">
    <w:name w:val="ListLabel 5"/>
    <w:rsid w:val="00260929"/>
    <w:rPr>
      <w:color w:val="000000"/>
    </w:rPr>
  </w:style>
  <w:style w:type="character" w:customStyle="1" w:styleId="ListLabel6">
    <w:name w:val="ListLabel 6"/>
    <w:rsid w:val="00260929"/>
    <w:rPr>
      <w:rFonts w:cs="Calibri"/>
    </w:rPr>
  </w:style>
  <w:style w:type="paragraph" w:customStyle="1" w:styleId="11">
    <w:name w:val="Заголовок1"/>
    <w:basedOn w:val="a3"/>
    <w:next w:val="ac"/>
    <w:rsid w:val="002609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3"/>
    <w:rsid w:val="00260929"/>
    <w:pPr>
      <w:spacing w:after="120"/>
    </w:pPr>
  </w:style>
  <w:style w:type="paragraph" w:styleId="ad">
    <w:name w:val="List"/>
    <w:basedOn w:val="ac"/>
    <w:rsid w:val="00260929"/>
    <w:rPr>
      <w:rFonts w:cs="Mangal"/>
    </w:rPr>
  </w:style>
  <w:style w:type="paragraph" w:styleId="ae">
    <w:name w:val="Title"/>
    <w:basedOn w:val="a3"/>
    <w:rsid w:val="00260929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3"/>
    <w:rsid w:val="00260929"/>
    <w:pPr>
      <w:suppressLineNumbers/>
    </w:pPr>
    <w:rPr>
      <w:rFonts w:cs="Mangal"/>
    </w:rPr>
  </w:style>
  <w:style w:type="paragraph" w:customStyle="1" w:styleId="af0">
    <w:name w:val="Заглавие"/>
    <w:basedOn w:val="a3"/>
    <w:next w:val="af1"/>
    <w:rsid w:val="00260929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1">
    <w:name w:val="Subtitle"/>
    <w:basedOn w:val="11"/>
    <w:next w:val="ac"/>
    <w:rsid w:val="00260929"/>
    <w:pPr>
      <w:jc w:val="center"/>
    </w:pPr>
    <w:rPr>
      <w:i/>
      <w:iCs/>
    </w:rPr>
  </w:style>
  <w:style w:type="paragraph" w:customStyle="1" w:styleId="Style4">
    <w:name w:val="Style4"/>
    <w:basedOn w:val="a3"/>
    <w:uiPriority w:val="99"/>
    <w:rsid w:val="00260929"/>
    <w:pPr>
      <w:widowControl w:val="0"/>
      <w:spacing w:line="912" w:lineRule="exact"/>
      <w:jc w:val="center"/>
    </w:pPr>
    <w:rPr>
      <w:rFonts w:ascii="Microsoft Sans Serif" w:hAnsi="Microsoft Sans Serif"/>
    </w:rPr>
  </w:style>
  <w:style w:type="paragraph" w:styleId="af2">
    <w:name w:val="header"/>
    <w:basedOn w:val="a3"/>
    <w:rsid w:val="00260929"/>
    <w:pPr>
      <w:suppressLineNumbers/>
      <w:tabs>
        <w:tab w:val="center" w:pos="4677"/>
        <w:tab w:val="right" w:pos="9355"/>
      </w:tabs>
    </w:pPr>
  </w:style>
  <w:style w:type="paragraph" w:styleId="af3">
    <w:name w:val="footer"/>
    <w:basedOn w:val="a3"/>
    <w:uiPriority w:val="99"/>
    <w:rsid w:val="00260929"/>
    <w:pPr>
      <w:suppressLineNumbers/>
      <w:tabs>
        <w:tab w:val="center" w:pos="4677"/>
        <w:tab w:val="right" w:pos="9355"/>
      </w:tabs>
    </w:pPr>
  </w:style>
  <w:style w:type="paragraph" w:styleId="af4">
    <w:name w:val="Balloon Text"/>
    <w:basedOn w:val="a3"/>
    <w:rsid w:val="00260929"/>
    <w:rPr>
      <w:rFonts w:ascii="Segoe UI" w:hAnsi="Segoe UI" w:cs="Segoe UI"/>
      <w:sz w:val="18"/>
      <w:szCs w:val="18"/>
    </w:rPr>
  </w:style>
  <w:style w:type="paragraph" w:customStyle="1" w:styleId="Style17">
    <w:name w:val="Style17"/>
    <w:basedOn w:val="a3"/>
    <w:rsid w:val="00260929"/>
    <w:pPr>
      <w:widowControl w:val="0"/>
      <w:jc w:val="center"/>
    </w:pPr>
  </w:style>
  <w:style w:type="paragraph" w:styleId="af5">
    <w:name w:val="Normal (Web)"/>
    <w:aliases w:val="Обычный (Web)"/>
    <w:basedOn w:val="a3"/>
    <w:uiPriority w:val="99"/>
    <w:rsid w:val="00260929"/>
    <w:pPr>
      <w:spacing w:before="28" w:after="28"/>
    </w:pPr>
    <w:rPr>
      <w:rFonts w:eastAsia="Times New Roman"/>
    </w:rPr>
  </w:style>
  <w:style w:type="paragraph" w:styleId="af6">
    <w:name w:val="annotation text"/>
    <w:basedOn w:val="a3"/>
    <w:rsid w:val="00260929"/>
    <w:rPr>
      <w:sz w:val="20"/>
      <w:szCs w:val="20"/>
    </w:rPr>
  </w:style>
  <w:style w:type="paragraph" w:styleId="af7">
    <w:name w:val="annotation subject"/>
    <w:basedOn w:val="af6"/>
    <w:rsid w:val="00260929"/>
    <w:rPr>
      <w:b/>
      <w:bCs/>
    </w:rPr>
  </w:style>
  <w:style w:type="paragraph" w:customStyle="1" w:styleId="af8">
    <w:name w:val="Содержимое врезки"/>
    <w:basedOn w:val="ac"/>
    <w:rsid w:val="00260929"/>
  </w:style>
  <w:style w:type="paragraph" w:customStyle="1" w:styleId="af9">
    <w:name w:val="Содержимое таблицы"/>
    <w:basedOn w:val="a3"/>
    <w:rsid w:val="00260929"/>
    <w:pPr>
      <w:suppressLineNumbers/>
    </w:pPr>
  </w:style>
  <w:style w:type="paragraph" w:customStyle="1" w:styleId="afa">
    <w:name w:val="Заголовок таблицы"/>
    <w:basedOn w:val="af9"/>
    <w:rsid w:val="00260929"/>
    <w:pPr>
      <w:jc w:val="center"/>
    </w:pPr>
    <w:rPr>
      <w:b/>
      <w:bCs/>
    </w:rPr>
  </w:style>
  <w:style w:type="paragraph" w:styleId="afb">
    <w:name w:val="List Paragraph"/>
    <w:basedOn w:val="a3"/>
    <w:uiPriority w:val="34"/>
    <w:qFormat/>
    <w:rsid w:val="00260929"/>
    <w:pPr>
      <w:spacing w:after="0"/>
      <w:ind w:left="720" w:firstLine="709"/>
      <w:contextualSpacing/>
    </w:pPr>
  </w:style>
  <w:style w:type="paragraph" w:customStyle="1" w:styleId="ConsPlusNormal">
    <w:name w:val="ConsPlusNormal"/>
    <w:rsid w:val="00260929"/>
    <w:pPr>
      <w:widowControl w:val="0"/>
      <w:suppressAutoHyphens/>
      <w:spacing w:after="0" w:line="100" w:lineRule="atLeast"/>
    </w:pPr>
    <w:rPr>
      <w:rFonts w:ascii="Arial" w:eastAsia="SimSun" w:hAnsi="Arial"/>
      <w:color w:val="00000A"/>
      <w:sz w:val="20"/>
      <w:szCs w:val="20"/>
    </w:rPr>
  </w:style>
  <w:style w:type="table" w:styleId="afc">
    <w:name w:val="Table Grid"/>
    <w:basedOn w:val="a1"/>
    <w:rsid w:val="00A53D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A48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d">
    <w:name w:val="Hyperlink"/>
    <w:uiPriority w:val="99"/>
    <w:unhideWhenUsed/>
    <w:rsid w:val="00C103FE"/>
    <w:rPr>
      <w:color w:val="0000FF"/>
      <w:u w:val="single"/>
    </w:rPr>
  </w:style>
  <w:style w:type="paragraph" w:customStyle="1" w:styleId="ConsPlusDocList">
    <w:name w:val="ConsPlusDocList"/>
    <w:next w:val="a"/>
    <w:rsid w:val="006579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E48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oklist-authors">
    <w:name w:val="book_list-authors"/>
    <w:basedOn w:val="a"/>
    <w:rsid w:val="005E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oklist-school">
    <w:name w:val="book_list-school"/>
    <w:basedOn w:val="a"/>
    <w:rsid w:val="005E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E48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e">
    <w:name w:val="Plain Text"/>
    <w:basedOn w:val="a"/>
    <w:link w:val="aff"/>
    <w:uiPriority w:val="99"/>
    <w:rsid w:val="006140F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6140FF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6140FF"/>
    <w:pPr>
      <w:spacing w:after="120" w:line="48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140FF"/>
    <w:rPr>
      <w:rFonts w:ascii="Times New Roman" w:eastAsia="SimSu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140FF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140FF"/>
    <w:pPr>
      <w:widowControl w:val="0"/>
      <w:spacing w:after="0" w:line="240" w:lineRule="auto"/>
      <w:ind w:left="40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PlusNonformat">
    <w:name w:val="ConsPlusNonformat"/>
    <w:rsid w:val="00614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ustoms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br.ru/" TargetMode="External"/><Relationship Id="rId17" Type="http://schemas.openxmlformats.org/officeDocument/2006/relationships/hyperlink" Target="http://www.gov.ru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coomd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cation.ru.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k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blio-online.ru/book/BA318A7F-9596-40EF-ADC2-1D0E0ED476F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vch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26</Pages>
  <Words>8441</Words>
  <Characters>48120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Wolfish Lair</Company>
  <LinksUpToDate>false</LinksUpToDate>
  <CharactersWithSpaces>56449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User</cp:lastModifiedBy>
  <cp:revision>162</cp:revision>
  <cp:lastPrinted>2018-05-14T02:45:00Z</cp:lastPrinted>
  <dcterms:created xsi:type="dcterms:W3CDTF">2018-05-14T02:53:00Z</dcterms:created>
  <dcterms:modified xsi:type="dcterms:W3CDTF">2010-08-29T16:07:00Z</dcterms:modified>
</cp:coreProperties>
</file>