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80" w:rsidRDefault="00833380" w:rsidP="00833380">
      <w:pPr>
        <w:jc w:val="center"/>
        <w:rPr>
          <w:rFonts w:eastAsia="Calibri"/>
        </w:rPr>
      </w:pPr>
      <w:r>
        <w:rPr>
          <w:rFonts w:eastAsia="Calibri"/>
        </w:rPr>
        <w:t>МИНИСТЕРСТВО НАУКИ И ВЫСШЕГО ОБРАЗОВАНИЯ</w:t>
      </w:r>
      <w:r>
        <w:br/>
      </w:r>
      <w:r>
        <w:rPr>
          <w:rFonts w:eastAsia="Calibri"/>
        </w:rPr>
        <w:t>РОССИЙСКОЙ ФЕДЕРАЦИИ</w:t>
      </w:r>
      <w:r>
        <w:rPr>
          <w:rFonts w:eastAsia="Calibri"/>
        </w:rPr>
        <w:br/>
        <w:t>Федеральное государственное автономное образовательное учреждение</w:t>
      </w:r>
      <w:r>
        <w:rPr>
          <w:rFonts w:eastAsia="Calibri"/>
        </w:rPr>
        <w:br/>
        <w:t>высшего образования</w:t>
      </w:r>
      <w:r>
        <w:rPr>
          <w:rFonts w:eastAsia="Calibri"/>
        </w:rPr>
        <w:br/>
        <w:t>«Национальный исследовательский</w:t>
      </w:r>
      <w:r>
        <w:rPr>
          <w:rFonts w:eastAsia="Calibri"/>
        </w:rPr>
        <w:br/>
        <w:t>Нижегородский государственный университет им. Н.И. Лобачевского»</w:t>
      </w:r>
      <w:r>
        <w:rPr>
          <w:rFonts w:eastAsia="Calibri"/>
        </w:rPr>
        <w:br/>
        <w:t>Институт экономики и предпринимательства</w:t>
      </w:r>
    </w:p>
    <w:p w:rsidR="00833380" w:rsidRDefault="00833380" w:rsidP="00833380"/>
    <w:p w:rsidR="00833380" w:rsidRDefault="00833380" w:rsidP="00833380">
      <w:pPr>
        <w:tabs>
          <w:tab w:val="left" w:pos="142"/>
          <w:tab w:val="left" w:pos="5670"/>
        </w:tabs>
        <w:jc w:val="right"/>
      </w:pPr>
      <w:r>
        <w:t>УТВЕРЖДЕНО</w:t>
      </w:r>
    </w:p>
    <w:p w:rsidR="00833380" w:rsidRDefault="00833380" w:rsidP="00833380">
      <w:pPr>
        <w:tabs>
          <w:tab w:val="left" w:pos="142"/>
          <w:tab w:val="left" w:pos="5670"/>
        </w:tabs>
        <w:jc w:val="right"/>
      </w:pPr>
      <w:r>
        <w:t>решением ученого совета ННГУ</w:t>
      </w:r>
    </w:p>
    <w:p w:rsidR="00833380" w:rsidRDefault="00833380" w:rsidP="00833380">
      <w:pPr>
        <w:tabs>
          <w:tab w:val="left" w:pos="142"/>
          <w:tab w:val="left" w:pos="5670"/>
        </w:tabs>
        <w:jc w:val="right"/>
      </w:pPr>
      <w:r>
        <w:t>протокол №2 от 12.05.2021</w:t>
      </w:r>
    </w:p>
    <w:p w:rsidR="00833380" w:rsidRDefault="00833380" w:rsidP="00833380">
      <w:pPr>
        <w:tabs>
          <w:tab w:val="left" w:pos="142"/>
        </w:tabs>
        <w:jc w:val="center"/>
        <w:rPr>
          <w:b/>
        </w:rPr>
      </w:pPr>
    </w:p>
    <w:p w:rsidR="00833380" w:rsidRDefault="00833380" w:rsidP="00833380">
      <w:pPr>
        <w:tabs>
          <w:tab w:val="left" w:pos="142"/>
        </w:tabs>
        <w:jc w:val="center"/>
        <w:rPr>
          <w:b/>
        </w:rPr>
      </w:pPr>
    </w:p>
    <w:p w:rsidR="00833380" w:rsidRDefault="00833380" w:rsidP="00833380">
      <w:pPr>
        <w:tabs>
          <w:tab w:val="left" w:pos="142"/>
        </w:tabs>
        <w:jc w:val="center"/>
        <w:rPr>
          <w:b/>
        </w:rPr>
      </w:pPr>
    </w:p>
    <w:p w:rsidR="00833380" w:rsidRDefault="00833380" w:rsidP="00833380">
      <w:pPr>
        <w:tabs>
          <w:tab w:val="left" w:pos="142"/>
        </w:tabs>
        <w:jc w:val="center"/>
        <w:rPr>
          <w:b/>
        </w:rPr>
      </w:pPr>
    </w:p>
    <w:p w:rsidR="00833380" w:rsidRDefault="00833380" w:rsidP="00833380">
      <w:pPr>
        <w:tabs>
          <w:tab w:val="left" w:pos="142"/>
        </w:tabs>
        <w:jc w:val="center"/>
        <w:rPr>
          <w:b/>
        </w:rPr>
      </w:pPr>
    </w:p>
    <w:p w:rsidR="00833380" w:rsidRDefault="00833380" w:rsidP="00833380">
      <w:pPr>
        <w:tabs>
          <w:tab w:val="left" w:pos="142"/>
        </w:tabs>
        <w:jc w:val="center"/>
        <w:rPr>
          <w:b/>
        </w:rPr>
      </w:pPr>
    </w:p>
    <w:p w:rsidR="00833380" w:rsidRDefault="00833380" w:rsidP="00833380">
      <w:pPr>
        <w:tabs>
          <w:tab w:val="left" w:pos="142"/>
        </w:tabs>
        <w:jc w:val="center"/>
        <w:rPr>
          <w:b/>
        </w:rPr>
      </w:pPr>
    </w:p>
    <w:p w:rsidR="00833380" w:rsidRDefault="00833380" w:rsidP="00833380">
      <w:pPr>
        <w:tabs>
          <w:tab w:val="left" w:pos="142"/>
        </w:tabs>
        <w:jc w:val="center"/>
        <w:rPr>
          <w:b/>
        </w:rPr>
      </w:pPr>
    </w:p>
    <w:p w:rsidR="00833380" w:rsidRDefault="00833380" w:rsidP="00833380">
      <w:pPr>
        <w:tabs>
          <w:tab w:val="left" w:pos="142"/>
        </w:tabs>
        <w:jc w:val="center"/>
        <w:rPr>
          <w:b/>
        </w:rPr>
      </w:pPr>
    </w:p>
    <w:p w:rsidR="00833380" w:rsidRDefault="00833380" w:rsidP="00833380">
      <w:pPr>
        <w:tabs>
          <w:tab w:val="left" w:pos="142"/>
        </w:tabs>
        <w:jc w:val="center"/>
        <w:rPr>
          <w:b/>
        </w:rPr>
      </w:pPr>
    </w:p>
    <w:p w:rsidR="00833380" w:rsidRDefault="00833380" w:rsidP="00833380">
      <w:pPr>
        <w:tabs>
          <w:tab w:val="left" w:pos="142"/>
        </w:tabs>
        <w:jc w:val="center"/>
        <w:rPr>
          <w:b/>
        </w:rPr>
      </w:pPr>
    </w:p>
    <w:p w:rsidR="004F0DF3" w:rsidRPr="00004E7E" w:rsidRDefault="00833380" w:rsidP="00833380">
      <w:pPr>
        <w:tabs>
          <w:tab w:val="left" w:pos="142"/>
        </w:tabs>
        <w:jc w:val="center"/>
        <w:rPr>
          <w:sz w:val="40"/>
          <w:szCs w:val="40"/>
        </w:rPr>
      </w:pPr>
      <w:r>
        <w:rPr>
          <w:rFonts w:eastAsia="Calibri"/>
        </w:rPr>
        <w:pict>
          <v:line id="Прямая соединительная линия 3" o:spid="_x0000_s1026" style="position:absolute;left:0;text-align:left;z-index:1;visibility:visible;mso-wrap-distance-top:-3e-5mm;mso-wrap-distance-bottom:-3e-5mm;mso-position-horizontal-relative:margin" from="24.1pt,104.75pt" to="443.9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" strokeweight=".5pt">
            <v:stroke joinstyle="miter"/>
            <o:lock v:ext="edit" shapetype="f"/>
            <w10:wrap anchorx="margin"/>
          </v:line>
        </w:pict>
      </w:r>
      <w:r>
        <w:rPr>
          <w:b/>
        </w:rPr>
        <w:t>РАБОЧАЯ ПРОГРАММА ДИСЦИПЛИНЫ</w:t>
      </w:r>
    </w:p>
    <w:p w:rsidR="004F0DF3" w:rsidRPr="003078C1" w:rsidRDefault="004F0DF3" w:rsidP="002304CF">
      <w:pPr>
        <w:tabs>
          <w:tab w:val="left" w:pos="142"/>
        </w:tabs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философии</w:t>
      </w:r>
    </w:p>
    <w:p w:rsidR="004F0DF3" w:rsidRPr="00C33E34" w:rsidRDefault="004F0DF3" w:rsidP="002304CF">
      <w:pPr>
        <w:tabs>
          <w:tab w:val="left" w:pos="142"/>
        </w:tabs>
        <w:spacing w:line="216" w:lineRule="auto"/>
        <w:jc w:val="center"/>
      </w:pPr>
      <w:r w:rsidRPr="00C33E34">
        <w:t>(</w:t>
      </w:r>
      <w:r>
        <w:t>наименование учебной дисциплины)</w:t>
      </w:r>
    </w:p>
    <w:p w:rsidR="004F0DF3" w:rsidRDefault="004F0DF3" w:rsidP="002304CF">
      <w:pPr>
        <w:tabs>
          <w:tab w:val="left" w:pos="142"/>
        </w:tabs>
        <w:jc w:val="center"/>
        <w:rPr>
          <w:sz w:val="28"/>
          <w:szCs w:val="28"/>
        </w:rPr>
      </w:pPr>
    </w:p>
    <w:p w:rsidR="004F0DF3" w:rsidRDefault="004F0DF3" w:rsidP="002304CF">
      <w:pPr>
        <w:tabs>
          <w:tab w:val="left" w:pos="142"/>
        </w:tabs>
        <w:jc w:val="center"/>
        <w:rPr>
          <w:sz w:val="28"/>
          <w:szCs w:val="28"/>
        </w:rPr>
      </w:pPr>
    </w:p>
    <w:p w:rsidR="004F0DF3" w:rsidRDefault="004F0DF3" w:rsidP="002304CF">
      <w:pPr>
        <w:tabs>
          <w:tab w:val="left" w:pos="142"/>
        </w:tabs>
        <w:jc w:val="center"/>
        <w:rPr>
          <w:sz w:val="28"/>
          <w:szCs w:val="28"/>
        </w:rPr>
      </w:pPr>
    </w:p>
    <w:p w:rsidR="004F0DF3" w:rsidRDefault="004F0DF3" w:rsidP="002304CF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4166E4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4F0DF3" w:rsidRPr="003078C1" w:rsidRDefault="004F0DF3" w:rsidP="002304CF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  <w:r w:rsidRPr="00F91BCA">
        <w:rPr>
          <w:sz w:val="28"/>
          <w:szCs w:val="28"/>
        </w:rPr>
        <w:t>38.02.0</w:t>
      </w:r>
      <w:r>
        <w:rPr>
          <w:sz w:val="28"/>
          <w:szCs w:val="28"/>
        </w:rPr>
        <w:t>7 Банковское дело</w:t>
      </w:r>
      <w:r w:rsidRPr="00F91BCA">
        <w:rPr>
          <w:sz w:val="28"/>
          <w:szCs w:val="28"/>
        </w:rPr>
        <w:tab/>
      </w:r>
      <w:r w:rsidRPr="003078C1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</w:t>
      </w:r>
      <w:r w:rsidRPr="003078C1">
        <w:rPr>
          <w:sz w:val="28"/>
          <w:szCs w:val="28"/>
        </w:rPr>
        <w:t>______</w:t>
      </w:r>
    </w:p>
    <w:p w:rsidR="004F0DF3" w:rsidRPr="003078C1" w:rsidRDefault="004F0DF3" w:rsidP="002304CF">
      <w:pPr>
        <w:tabs>
          <w:tab w:val="left" w:pos="142"/>
        </w:tabs>
        <w:spacing w:line="216" w:lineRule="auto"/>
        <w:jc w:val="center"/>
      </w:pPr>
      <w:r w:rsidRPr="003078C1">
        <w:t xml:space="preserve">(указывается код и наименование </w:t>
      </w:r>
      <w:r>
        <w:t xml:space="preserve">специальности </w:t>
      </w:r>
    </w:p>
    <w:p w:rsidR="004F0DF3" w:rsidRDefault="004F0DF3" w:rsidP="002304CF">
      <w:pPr>
        <w:tabs>
          <w:tab w:val="left" w:pos="142"/>
        </w:tabs>
        <w:jc w:val="center"/>
        <w:rPr>
          <w:sz w:val="28"/>
          <w:szCs w:val="28"/>
        </w:rPr>
      </w:pPr>
    </w:p>
    <w:p w:rsidR="004F0DF3" w:rsidRDefault="004F0DF3" w:rsidP="002304CF">
      <w:pPr>
        <w:tabs>
          <w:tab w:val="left" w:pos="142"/>
        </w:tabs>
        <w:jc w:val="center"/>
        <w:rPr>
          <w:sz w:val="28"/>
          <w:szCs w:val="28"/>
        </w:rPr>
      </w:pPr>
    </w:p>
    <w:p w:rsidR="004F0DF3" w:rsidRDefault="004F0DF3" w:rsidP="002304CF">
      <w:pPr>
        <w:tabs>
          <w:tab w:val="left" w:pos="142"/>
        </w:tabs>
        <w:jc w:val="center"/>
        <w:rPr>
          <w:sz w:val="28"/>
          <w:szCs w:val="28"/>
        </w:rPr>
      </w:pPr>
    </w:p>
    <w:p w:rsidR="004F0DF3" w:rsidRDefault="004F0DF3" w:rsidP="002304CF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CD1683">
        <w:rPr>
          <w:b/>
          <w:bCs/>
          <w:sz w:val="28"/>
          <w:szCs w:val="28"/>
        </w:rPr>
        <w:t>Квалификация выпускника</w:t>
      </w:r>
    </w:p>
    <w:p w:rsidR="004F0DF3" w:rsidRPr="003078C1" w:rsidRDefault="004F0DF3" w:rsidP="00F91BC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банковского дела</w:t>
      </w:r>
    </w:p>
    <w:p w:rsidR="004F0DF3" w:rsidRPr="003078C1" w:rsidRDefault="004F0DF3" w:rsidP="002304CF">
      <w:pPr>
        <w:tabs>
          <w:tab w:val="left" w:pos="142"/>
        </w:tabs>
        <w:rPr>
          <w:sz w:val="28"/>
          <w:szCs w:val="28"/>
        </w:rPr>
      </w:pPr>
    </w:p>
    <w:p w:rsidR="004F0DF3" w:rsidRDefault="004F0DF3" w:rsidP="002304CF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4F0DF3" w:rsidRDefault="004F0DF3" w:rsidP="002304CF">
      <w:pPr>
        <w:tabs>
          <w:tab w:val="left" w:pos="142"/>
        </w:tabs>
        <w:jc w:val="center"/>
        <w:rPr>
          <w:sz w:val="28"/>
          <w:szCs w:val="28"/>
        </w:rPr>
      </w:pPr>
    </w:p>
    <w:p w:rsidR="004F0DF3" w:rsidRDefault="004F0DF3" w:rsidP="002304CF">
      <w:pPr>
        <w:tabs>
          <w:tab w:val="left" w:pos="142"/>
        </w:tabs>
        <w:jc w:val="center"/>
        <w:rPr>
          <w:sz w:val="28"/>
          <w:szCs w:val="28"/>
        </w:rPr>
      </w:pPr>
    </w:p>
    <w:p w:rsidR="004F0DF3" w:rsidRDefault="004F0DF3" w:rsidP="002304CF">
      <w:pPr>
        <w:tabs>
          <w:tab w:val="left" w:pos="142"/>
        </w:tabs>
        <w:jc w:val="center"/>
        <w:rPr>
          <w:sz w:val="28"/>
          <w:szCs w:val="28"/>
        </w:rPr>
      </w:pPr>
    </w:p>
    <w:p w:rsidR="004F0DF3" w:rsidRDefault="004F0DF3" w:rsidP="002304CF">
      <w:pPr>
        <w:tabs>
          <w:tab w:val="left" w:pos="142"/>
        </w:tabs>
        <w:jc w:val="center"/>
        <w:rPr>
          <w:sz w:val="28"/>
          <w:szCs w:val="28"/>
        </w:rPr>
      </w:pPr>
    </w:p>
    <w:p w:rsidR="004F0DF3" w:rsidRPr="003078C1" w:rsidRDefault="004F0DF3" w:rsidP="002304CF">
      <w:pPr>
        <w:tabs>
          <w:tab w:val="left" w:pos="142"/>
        </w:tabs>
        <w:jc w:val="center"/>
        <w:rPr>
          <w:sz w:val="28"/>
          <w:szCs w:val="28"/>
        </w:rPr>
      </w:pPr>
      <w:r w:rsidRPr="003078C1">
        <w:rPr>
          <w:sz w:val="28"/>
          <w:szCs w:val="28"/>
        </w:rPr>
        <w:t>Нижний Новгород</w:t>
      </w:r>
    </w:p>
    <w:p w:rsidR="004F0DF3" w:rsidRPr="00A43F16" w:rsidRDefault="00833380" w:rsidP="002304C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bookmarkStart w:id="0" w:name="_GoBack"/>
      <w:bookmarkEnd w:id="0"/>
    </w:p>
    <w:p w:rsidR="004F0DF3" w:rsidRDefault="004F0D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0DF3" w:rsidRPr="00B2698C" w:rsidRDefault="004F0DF3" w:rsidP="002304CF">
      <w:pPr>
        <w:tabs>
          <w:tab w:val="left" w:pos="142"/>
        </w:tabs>
        <w:jc w:val="center"/>
        <w:rPr>
          <w:b/>
          <w:bCs/>
        </w:rPr>
      </w:pPr>
      <w:r w:rsidRPr="00B2698C">
        <w:t>Программа учебной дисциплины</w:t>
      </w:r>
      <w:r w:rsidR="00B2698C">
        <w:t xml:space="preserve"> </w:t>
      </w:r>
      <w:r w:rsidRPr="00B2698C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38.02.07 Банковское дело</w:t>
      </w:r>
    </w:p>
    <w:p w:rsidR="004F0DF3" w:rsidRPr="00B2698C" w:rsidRDefault="004F0DF3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4F0DF3" w:rsidRPr="008D1344" w:rsidRDefault="004F0DF3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4F0DF3" w:rsidRPr="00B002DD" w:rsidRDefault="004F0DF3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002DD">
        <w:rPr>
          <w:sz w:val="28"/>
          <w:szCs w:val="28"/>
        </w:rPr>
        <w:t>Разработчик</w:t>
      </w:r>
      <w:r>
        <w:rPr>
          <w:sz w:val="28"/>
          <w:szCs w:val="28"/>
        </w:rPr>
        <w:t>(</w:t>
      </w:r>
      <w:r w:rsidRPr="00B002DD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B002DD">
        <w:rPr>
          <w:sz w:val="28"/>
          <w:szCs w:val="28"/>
        </w:rPr>
        <w:t>:</w:t>
      </w:r>
    </w:p>
    <w:p w:rsidR="004F0DF3" w:rsidRPr="00B002DD" w:rsidRDefault="004F0DF3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0DF3" w:rsidRPr="00B002DD" w:rsidRDefault="004F0DF3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Немова О.А..к.соц.н., доцент</w:t>
      </w:r>
      <w:r w:rsidRPr="00B002DD">
        <w:rPr>
          <w:sz w:val="28"/>
          <w:szCs w:val="28"/>
        </w:rPr>
        <w:t>_____________________________</w:t>
      </w:r>
    </w:p>
    <w:p w:rsidR="004F0DF3" w:rsidRPr="00B002DD" w:rsidRDefault="004F0DF3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B002DD">
        <w:rPr>
          <w:sz w:val="28"/>
          <w:szCs w:val="28"/>
          <w:vertAlign w:val="superscript"/>
        </w:rPr>
        <w:t>Ф.И.О., ученая степень, звание, должность</w:t>
      </w:r>
    </w:p>
    <w:p w:rsidR="004F0DF3" w:rsidRDefault="004F0DF3" w:rsidP="00230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F0DF3" w:rsidRPr="0090238C" w:rsidRDefault="004F0DF3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A20A8B">
        <w:rPr>
          <w:i/>
          <w:iCs/>
        </w:rPr>
        <w:br w:type="page"/>
      </w:r>
      <w:r w:rsidRPr="0090238C">
        <w:rPr>
          <w:b/>
          <w:bCs/>
        </w:rPr>
        <w:lastRenderedPageBreak/>
        <w:t>СОДЕРЖАНИЕ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4F0DF3" w:rsidRPr="00A20A8B">
        <w:tc>
          <w:tcPr>
            <w:tcW w:w="7668" w:type="dxa"/>
          </w:tcPr>
          <w:p w:rsidR="004F0DF3" w:rsidRPr="00A20A8B" w:rsidRDefault="004F0DF3" w:rsidP="00357CA7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4F0DF3" w:rsidRPr="00A20A8B" w:rsidRDefault="004F0DF3" w:rsidP="00357CA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F0DF3" w:rsidRPr="00A20A8B">
        <w:tc>
          <w:tcPr>
            <w:tcW w:w="7668" w:type="dxa"/>
          </w:tcPr>
          <w:p w:rsidR="004F0DF3" w:rsidRPr="00A20A8B" w:rsidRDefault="004F0DF3" w:rsidP="00357CA7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4F0DF3" w:rsidRDefault="004F0DF3" w:rsidP="00357CA7">
            <w:pPr>
              <w:jc w:val="center"/>
              <w:rPr>
                <w:sz w:val="28"/>
                <w:szCs w:val="28"/>
              </w:rPr>
            </w:pPr>
          </w:p>
        </w:tc>
      </w:tr>
      <w:tr w:rsidR="004F0DF3" w:rsidRPr="00A20A8B">
        <w:tc>
          <w:tcPr>
            <w:tcW w:w="7668" w:type="dxa"/>
          </w:tcPr>
          <w:p w:rsidR="004F0DF3" w:rsidRPr="00A20A8B" w:rsidRDefault="004F0DF3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ПАСПОРТ ПРОГРАММЫ УЧЕБНОЙ ДИСЦИПЛИНЫ</w:t>
            </w:r>
          </w:p>
          <w:p w:rsidR="004F0DF3" w:rsidRPr="00A20A8B" w:rsidRDefault="004F0DF3" w:rsidP="00357CA7"/>
        </w:tc>
        <w:tc>
          <w:tcPr>
            <w:tcW w:w="1903" w:type="dxa"/>
          </w:tcPr>
          <w:p w:rsidR="004F0DF3" w:rsidRPr="00A20A8B" w:rsidRDefault="004F0DF3" w:rsidP="003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0DF3" w:rsidRPr="00A20A8B">
        <w:tc>
          <w:tcPr>
            <w:tcW w:w="7668" w:type="dxa"/>
          </w:tcPr>
          <w:p w:rsidR="004F0DF3" w:rsidRPr="00A20A8B" w:rsidRDefault="004F0DF3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4F0DF3" w:rsidRPr="00A20A8B" w:rsidRDefault="004F0DF3" w:rsidP="00357CA7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4F0DF3" w:rsidRPr="00A20A8B" w:rsidRDefault="004F0DF3" w:rsidP="003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0DF3" w:rsidRPr="00A20A8B">
        <w:trPr>
          <w:trHeight w:val="670"/>
        </w:trPr>
        <w:tc>
          <w:tcPr>
            <w:tcW w:w="7668" w:type="dxa"/>
          </w:tcPr>
          <w:p w:rsidR="004F0DF3" w:rsidRPr="00A20A8B" w:rsidRDefault="004F0DF3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4F0DF3" w:rsidRPr="00A20A8B" w:rsidRDefault="004F0DF3" w:rsidP="00357CA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4F0DF3" w:rsidRPr="00A20A8B" w:rsidRDefault="004F0DF3" w:rsidP="003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0DF3" w:rsidRPr="00A20A8B">
        <w:tc>
          <w:tcPr>
            <w:tcW w:w="7668" w:type="dxa"/>
          </w:tcPr>
          <w:p w:rsidR="004F0DF3" w:rsidRPr="00A20A8B" w:rsidRDefault="004F0DF3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4F0DF3" w:rsidRPr="00A20A8B" w:rsidRDefault="004F0DF3" w:rsidP="00357CA7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4F0DF3" w:rsidRPr="00A20A8B" w:rsidRDefault="004F0DF3" w:rsidP="003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F0DF3" w:rsidRPr="00A20A8B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DF3" w:rsidRPr="00A20A8B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4F0DF3" w:rsidRPr="0090238C" w:rsidRDefault="004F0DF3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90238C">
        <w:rPr>
          <w:b/>
          <w:bCs/>
          <w:caps/>
        </w:rPr>
        <w:lastRenderedPageBreak/>
        <w:t>1. паспорт ПРОГРАММЫ УЧЕБНОЙ ДИСЦИПЛИНЫ</w:t>
      </w:r>
    </w:p>
    <w:p w:rsidR="004F0DF3" w:rsidRPr="00001DBE" w:rsidRDefault="004F0DF3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0238C">
        <w:rPr>
          <w:caps/>
        </w:rPr>
        <w:t>основы философии</w:t>
      </w:r>
    </w:p>
    <w:p w:rsidR="004F0DF3" w:rsidRPr="00D82AF7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______________________________________________________________________________________</w:t>
      </w:r>
    </w:p>
    <w:p w:rsidR="004F0DF3" w:rsidRPr="00D82AF7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0"/>
          <w:szCs w:val="20"/>
        </w:rPr>
      </w:pPr>
      <w:r w:rsidRPr="00CD1683">
        <w:rPr>
          <w:i/>
          <w:iCs/>
          <w:sz w:val="20"/>
          <w:szCs w:val="20"/>
        </w:rPr>
        <w:t>название дисциплины</w:t>
      </w:r>
    </w:p>
    <w:p w:rsidR="004F0DF3" w:rsidRPr="00A20A8B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90238C">
        <w:rPr>
          <w:b/>
          <w:bCs/>
        </w:rPr>
        <w:t>1.1. Область применения рабочей программы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</w:rPr>
      </w:pPr>
      <w:r w:rsidRPr="0090238C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037E5D" w:rsidRPr="0090238C">
        <w:t xml:space="preserve"> </w:t>
      </w:r>
      <w:r w:rsidRPr="0090238C">
        <w:t>Банковское дело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0238C">
        <w:t>Рабочая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специальности.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i/>
          <w:iCs/>
        </w:rPr>
      </w:pPr>
    </w:p>
    <w:p w:rsidR="004F0DF3" w:rsidRPr="0090238C" w:rsidRDefault="004F0DF3" w:rsidP="002304CF">
      <w:pPr>
        <w:jc w:val="both"/>
        <w:rPr>
          <w:b/>
          <w:bCs/>
        </w:rPr>
      </w:pPr>
      <w:r w:rsidRPr="0090238C">
        <w:rPr>
          <w:b/>
          <w:bCs/>
        </w:rPr>
        <w:t>1.2. Место учебной дисциплины в структуре программы подготовки специалистов среднего звена:</w:t>
      </w:r>
    </w:p>
    <w:p w:rsidR="004F0DF3" w:rsidRPr="0090238C" w:rsidRDefault="004F0DF3" w:rsidP="002304CF">
      <w:pPr>
        <w:jc w:val="both"/>
      </w:pPr>
      <w:r w:rsidRPr="0090238C">
        <w:t>Учебная дисциплина «Основы философии»:</w:t>
      </w:r>
    </w:p>
    <w:p w:rsidR="004F0DF3" w:rsidRPr="0090238C" w:rsidRDefault="004F0DF3" w:rsidP="002304CF">
      <w:pPr>
        <w:jc w:val="both"/>
      </w:pPr>
      <w:r w:rsidRPr="0090238C">
        <w:t>-  входит в общий гуманитарный и социально-экономический цикл (ОГСЭ.01).</w:t>
      </w:r>
    </w:p>
    <w:p w:rsidR="004F0DF3" w:rsidRPr="0090238C" w:rsidRDefault="004F0DF3" w:rsidP="002304CF">
      <w:pPr>
        <w:jc w:val="both"/>
      </w:pPr>
      <w:r w:rsidRPr="0090238C">
        <w:t>- является предшествующей для дисциплины «Культура речи и деловое общение»,теоретических разделов общепрофессиональных дисциплин.</w:t>
      </w:r>
    </w:p>
    <w:p w:rsidR="004F0DF3" w:rsidRPr="0090238C" w:rsidRDefault="004F0DF3" w:rsidP="002304CF">
      <w:pPr>
        <w:jc w:val="both"/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238C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4F0DF3" w:rsidRPr="0090238C" w:rsidRDefault="004F0DF3" w:rsidP="002304CF">
      <w:pPr>
        <w:ind w:left="20" w:right="140" w:firstLine="420"/>
      </w:pPr>
      <w:r w:rsidRPr="0090238C">
        <w:t xml:space="preserve">Цель: </w:t>
      </w:r>
    </w:p>
    <w:p w:rsidR="004F0DF3" w:rsidRPr="0090238C" w:rsidRDefault="004F0DF3" w:rsidP="002304CF">
      <w:pPr>
        <w:ind w:left="20" w:right="140" w:firstLine="420"/>
        <w:jc w:val="both"/>
      </w:pPr>
      <w:r w:rsidRPr="0090238C">
        <w:t>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4F0DF3" w:rsidRPr="0090238C" w:rsidRDefault="004F0DF3" w:rsidP="002304CF">
      <w:pPr>
        <w:ind w:firstLine="720"/>
        <w:jc w:val="both"/>
      </w:pPr>
      <w:r w:rsidRPr="0090238C">
        <w:t xml:space="preserve">Достижению поставленной цели способствует решение следующих </w:t>
      </w:r>
      <w:r w:rsidRPr="0090238C">
        <w:rPr>
          <w:i/>
          <w:iCs/>
        </w:rPr>
        <w:t>задач</w:t>
      </w:r>
      <w:r w:rsidRPr="0090238C">
        <w:t>:</w:t>
      </w:r>
    </w:p>
    <w:p w:rsidR="004F0DF3" w:rsidRPr="0090238C" w:rsidRDefault="004F0DF3" w:rsidP="002304CF">
      <w:pPr>
        <w:ind w:firstLine="709"/>
        <w:jc w:val="both"/>
        <w:rPr>
          <w:spacing w:val="-4"/>
        </w:rPr>
      </w:pPr>
      <w:r w:rsidRPr="0090238C">
        <w:t>- заложить основы философского постижения мира</w:t>
      </w:r>
      <w:r w:rsidRPr="0090238C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4F0DF3" w:rsidRPr="0090238C" w:rsidRDefault="004F0DF3" w:rsidP="002304CF">
      <w:pPr>
        <w:ind w:firstLine="709"/>
        <w:jc w:val="both"/>
        <w:rPr>
          <w:spacing w:val="-4"/>
        </w:rPr>
      </w:pPr>
      <w:r w:rsidRPr="0090238C">
        <w:t xml:space="preserve">- способствовать развитию творческого мышления, </w:t>
      </w:r>
      <w:r w:rsidRPr="0090238C">
        <w:rPr>
          <w:spacing w:val="-4"/>
        </w:rPr>
        <w:t>системному взгляду на явления социальной и профессиональной жизни;</w:t>
      </w:r>
    </w:p>
    <w:p w:rsidR="004F0DF3" w:rsidRPr="0090238C" w:rsidRDefault="004F0DF3" w:rsidP="002304CF">
      <w:pPr>
        <w:ind w:firstLine="709"/>
        <w:jc w:val="both"/>
      </w:pPr>
      <w:r w:rsidRPr="0090238C">
        <w:t>- содействовать пониманию важности межкультурной взаимосвязи, индивидуально-ответственного поведения.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238C">
        <w:t xml:space="preserve">В результате освоения учебной дисциплины обучающийся должен </w:t>
      </w:r>
      <w:r w:rsidRPr="0090238C">
        <w:rPr>
          <w:i/>
          <w:iCs/>
        </w:rPr>
        <w:t>уметь</w:t>
      </w:r>
      <w:r w:rsidRPr="0090238C">
        <w:t>:</w:t>
      </w:r>
    </w:p>
    <w:p w:rsidR="004F0DF3" w:rsidRPr="0090238C" w:rsidRDefault="004F0DF3" w:rsidP="002304CF">
      <w:pPr>
        <w:ind w:firstLine="709"/>
        <w:jc w:val="both"/>
      </w:pPr>
      <w:r w:rsidRPr="0090238C">
        <w:t>-У1ориентироваться в наиболее общих философских проблемах бытия;</w:t>
      </w:r>
    </w:p>
    <w:p w:rsidR="004F0DF3" w:rsidRPr="0090238C" w:rsidRDefault="004F0DF3" w:rsidP="002304CF">
      <w:pPr>
        <w:ind w:firstLine="709"/>
      </w:pPr>
      <w:r w:rsidRPr="0090238C">
        <w:t>- У2  ориентироваться в наиболее общих философских проблемах познания, ценностей, свободы;</w:t>
      </w:r>
    </w:p>
    <w:p w:rsidR="004F0DF3" w:rsidRPr="0090238C" w:rsidRDefault="004F0DF3" w:rsidP="002304CF">
      <w:pPr>
        <w:ind w:firstLine="709"/>
        <w:jc w:val="both"/>
      </w:pPr>
      <w:r w:rsidRPr="0090238C"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4F0DF3" w:rsidRPr="0090238C" w:rsidRDefault="004F0DF3" w:rsidP="002304CF"/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238C">
        <w:t xml:space="preserve">В результате освоения учебной дисциплины обучающийся должен </w:t>
      </w:r>
      <w:r w:rsidRPr="0090238C">
        <w:rPr>
          <w:i/>
          <w:iCs/>
        </w:rPr>
        <w:t>знать</w:t>
      </w:r>
      <w:r w:rsidRPr="0090238C">
        <w:t>:</w:t>
      </w:r>
    </w:p>
    <w:p w:rsidR="004F0DF3" w:rsidRPr="0090238C" w:rsidRDefault="004F0DF3" w:rsidP="002304CF">
      <w:pPr>
        <w:ind w:firstLine="709"/>
        <w:jc w:val="both"/>
      </w:pPr>
      <w:r w:rsidRPr="0090238C">
        <w:t>-  З1основные категории и понятия философии;</w:t>
      </w:r>
    </w:p>
    <w:p w:rsidR="004F0DF3" w:rsidRPr="0090238C" w:rsidRDefault="004F0DF3" w:rsidP="002304CF">
      <w:pPr>
        <w:ind w:firstLine="709"/>
        <w:jc w:val="both"/>
      </w:pPr>
      <w:r w:rsidRPr="0090238C">
        <w:t>- З2роль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4F0DF3" w:rsidRPr="0090238C" w:rsidRDefault="004F0DF3" w:rsidP="002304CF">
      <w:pPr>
        <w:ind w:firstLine="709"/>
        <w:jc w:val="both"/>
      </w:pPr>
      <w:r w:rsidRPr="0090238C"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90238C">
        <w:t>Полученные знания и умения направлены на формирование общих и профессиональных компетенций.</w:t>
      </w:r>
    </w:p>
    <w:p w:rsidR="004F0DF3" w:rsidRPr="0090238C" w:rsidRDefault="004F0DF3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E5D" w:rsidRPr="0090238C" w:rsidRDefault="00037E5D" w:rsidP="00037E5D">
      <w:pPr>
        <w:ind w:firstLine="709"/>
        <w:jc w:val="both"/>
      </w:pPr>
      <w:bookmarkStart w:id="1" w:name="sub_1511"/>
      <w:r w:rsidRPr="0090238C">
        <w:t>ОК 1. Понимать сущность и социальную значимость своей будущей профессии, проявлять к ней устойчивый интерес.</w:t>
      </w:r>
    </w:p>
    <w:p w:rsidR="00037E5D" w:rsidRPr="0090238C" w:rsidRDefault="00037E5D" w:rsidP="00037E5D">
      <w:pPr>
        <w:ind w:firstLine="709"/>
        <w:jc w:val="both"/>
      </w:pPr>
      <w:bookmarkStart w:id="2" w:name="sub_1512"/>
      <w:bookmarkEnd w:id="1"/>
      <w:r w:rsidRPr="0090238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7E5D" w:rsidRPr="0090238C" w:rsidRDefault="00037E5D" w:rsidP="00037E5D">
      <w:pPr>
        <w:ind w:firstLine="709"/>
        <w:jc w:val="both"/>
      </w:pPr>
      <w:bookmarkStart w:id="3" w:name="sub_1513"/>
      <w:bookmarkEnd w:id="2"/>
      <w:r w:rsidRPr="0090238C">
        <w:t>ОК 3. Принимать решения в стандартных и нестандартных ситуациях и нести за них ответственность.</w:t>
      </w:r>
    </w:p>
    <w:p w:rsidR="00037E5D" w:rsidRPr="0090238C" w:rsidRDefault="00037E5D" w:rsidP="00037E5D">
      <w:pPr>
        <w:ind w:firstLine="709"/>
        <w:jc w:val="both"/>
      </w:pPr>
      <w:bookmarkStart w:id="4" w:name="sub_1514"/>
      <w:bookmarkEnd w:id="3"/>
      <w:r w:rsidRPr="0090238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7E5D" w:rsidRPr="0090238C" w:rsidRDefault="00037E5D" w:rsidP="00037E5D">
      <w:pPr>
        <w:ind w:firstLine="709"/>
        <w:jc w:val="both"/>
      </w:pPr>
      <w:bookmarkStart w:id="5" w:name="sub_1515"/>
      <w:bookmarkEnd w:id="4"/>
      <w:r w:rsidRPr="0090238C">
        <w:t>ОК 5. Использовать информационно-коммуникационные технологии в профессиональной деятельности.</w:t>
      </w:r>
    </w:p>
    <w:p w:rsidR="00037E5D" w:rsidRPr="0090238C" w:rsidRDefault="00037E5D" w:rsidP="00037E5D">
      <w:pPr>
        <w:ind w:firstLine="709"/>
        <w:jc w:val="both"/>
      </w:pPr>
      <w:bookmarkStart w:id="6" w:name="sub_1516"/>
      <w:bookmarkEnd w:id="5"/>
      <w:r w:rsidRPr="0090238C">
        <w:t>ОК 6. Работать в коллективе и команде, эффективно общаться с коллегами, руководством, потребителями.</w:t>
      </w:r>
    </w:p>
    <w:p w:rsidR="00037E5D" w:rsidRPr="0090238C" w:rsidRDefault="00037E5D" w:rsidP="00037E5D">
      <w:pPr>
        <w:ind w:firstLine="709"/>
        <w:jc w:val="both"/>
      </w:pPr>
      <w:bookmarkStart w:id="7" w:name="sub_1517"/>
      <w:bookmarkEnd w:id="6"/>
      <w:r w:rsidRPr="0090238C">
        <w:t>ОК 7. Брать на себя ответственность за работу членов команды (подчиненных), результат выполнения заданий.</w:t>
      </w:r>
    </w:p>
    <w:p w:rsidR="00037E5D" w:rsidRPr="0090238C" w:rsidRDefault="00037E5D" w:rsidP="00037E5D">
      <w:pPr>
        <w:ind w:firstLine="709"/>
        <w:jc w:val="both"/>
      </w:pPr>
      <w:bookmarkStart w:id="8" w:name="sub_1518"/>
      <w:bookmarkEnd w:id="7"/>
      <w:r w:rsidRPr="0090238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7E5D" w:rsidRPr="0090238C" w:rsidRDefault="00037E5D" w:rsidP="00037E5D">
      <w:pPr>
        <w:ind w:firstLine="709"/>
        <w:jc w:val="both"/>
      </w:pPr>
      <w:bookmarkStart w:id="9" w:name="sub_1519"/>
      <w:bookmarkEnd w:id="8"/>
      <w:r w:rsidRPr="0090238C">
        <w:t>ОК 9. Ориентироваться в условиях частой смены технологий в профессиональной деятельности.</w:t>
      </w:r>
    </w:p>
    <w:p w:rsidR="00037E5D" w:rsidRPr="0090238C" w:rsidRDefault="00037E5D" w:rsidP="00037E5D">
      <w:pPr>
        <w:ind w:firstLine="709"/>
        <w:jc w:val="both"/>
      </w:pPr>
      <w:bookmarkStart w:id="10" w:name="sub_15110"/>
      <w:bookmarkEnd w:id="9"/>
      <w:r w:rsidRPr="0090238C"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bookmarkEnd w:id="10"/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238C">
        <w:rPr>
          <w:b/>
          <w:bCs/>
        </w:rPr>
        <w:t>1.4. Трудоемкость учебной дисциплины: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238C">
        <w:t>Общая трудоемкость учебной нагрузки обучающихся 62часа, в том числе: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238C">
        <w:t>обязательной аудиторной учебной нагрузки обучающихся48 часов (в том числе лекций – 32 часа, семинаров – 16 часов);самостоятельной работы обучающегося 12 часов, консультаций – 2 часа.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0238C">
        <w:rPr>
          <w:b/>
          <w:bCs/>
        </w:rPr>
        <w:t>2. СТРУКТУРА И СОДЕРЖАНИЕ УЧЕБНОЙ ДИСЦИПЛИНЫ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0238C">
        <w:rPr>
          <w:b/>
          <w:bCs/>
        </w:rPr>
        <w:t>2.1. Объем учебной дисциплины и виды учебной работы</w:t>
      </w:r>
    </w:p>
    <w:p w:rsidR="004F0DF3" w:rsidRPr="00A20A8B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F0DF3" w:rsidRPr="00817C74">
        <w:trPr>
          <w:trHeight w:val="460"/>
        </w:trPr>
        <w:tc>
          <w:tcPr>
            <w:tcW w:w="7904" w:type="dxa"/>
          </w:tcPr>
          <w:p w:rsidR="004F0DF3" w:rsidRPr="0090238C" w:rsidRDefault="004F0DF3" w:rsidP="00357CA7">
            <w:pPr>
              <w:jc w:val="center"/>
              <w:rPr>
                <w:sz w:val="20"/>
                <w:szCs w:val="20"/>
              </w:rPr>
            </w:pPr>
            <w:r w:rsidRPr="0090238C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4F0DF3" w:rsidRPr="0090238C" w:rsidRDefault="004F0DF3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90238C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F0DF3" w:rsidRPr="00817C74">
        <w:trPr>
          <w:trHeight w:val="285"/>
        </w:trPr>
        <w:tc>
          <w:tcPr>
            <w:tcW w:w="7904" w:type="dxa"/>
          </w:tcPr>
          <w:p w:rsidR="004F0DF3" w:rsidRPr="0090238C" w:rsidRDefault="004F0DF3" w:rsidP="00357CA7">
            <w:pPr>
              <w:rPr>
                <w:b/>
                <w:bCs/>
                <w:sz w:val="20"/>
                <w:szCs w:val="20"/>
              </w:rPr>
            </w:pPr>
            <w:r w:rsidRPr="0090238C">
              <w:rPr>
                <w:b/>
                <w:bCs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4F0DF3" w:rsidRPr="0090238C" w:rsidRDefault="004F0DF3" w:rsidP="00877B5B">
            <w:pPr>
              <w:jc w:val="center"/>
              <w:rPr>
                <w:i/>
                <w:iCs/>
                <w:sz w:val="20"/>
                <w:szCs w:val="20"/>
              </w:rPr>
            </w:pPr>
            <w:r w:rsidRPr="0090238C">
              <w:rPr>
                <w:i/>
                <w:iCs/>
                <w:sz w:val="20"/>
                <w:szCs w:val="20"/>
              </w:rPr>
              <w:t>62</w:t>
            </w:r>
          </w:p>
        </w:tc>
      </w:tr>
      <w:tr w:rsidR="004F0DF3" w:rsidRPr="00817C74">
        <w:tc>
          <w:tcPr>
            <w:tcW w:w="7904" w:type="dxa"/>
          </w:tcPr>
          <w:p w:rsidR="004F0DF3" w:rsidRPr="0090238C" w:rsidRDefault="004F0DF3" w:rsidP="00357CA7">
            <w:pPr>
              <w:jc w:val="both"/>
              <w:rPr>
                <w:sz w:val="20"/>
                <w:szCs w:val="20"/>
              </w:rPr>
            </w:pPr>
            <w:r w:rsidRPr="0090238C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F0DF3" w:rsidRPr="0090238C" w:rsidRDefault="004F0DF3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90238C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4F0DF3" w:rsidRPr="00817C74">
        <w:tc>
          <w:tcPr>
            <w:tcW w:w="7904" w:type="dxa"/>
          </w:tcPr>
          <w:p w:rsidR="004F0DF3" w:rsidRPr="0090238C" w:rsidRDefault="004F0DF3" w:rsidP="00357CA7">
            <w:pPr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4F0DF3" w:rsidRPr="0090238C" w:rsidRDefault="004F0DF3" w:rsidP="00357C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c>
          <w:tcPr>
            <w:tcW w:w="7904" w:type="dxa"/>
          </w:tcPr>
          <w:p w:rsidR="004F0DF3" w:rsidRPr="0090238C" w:rsidRDefault="004F0DF3" w:rsidP="00357CA7">
            <w:pPr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</w:tcPr>
          <w:p w:rsidR="004F0DF3" w:rsidRPr="0090238C" w:rsidRDefault="004F0DF3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90238C"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4F0DF3" w:rsidRPr="00817C74">
        <w:tc>
          <w:tcPr>
            <w:tcW w:w="7904" w:type="dxa"/>
          </w:tcPr>
          <w:p w:rsidR="004F0DF3" w:rsidRPr="0090238C" w:rsidRDefault="004F0DF3" w:rsidP="00357CA7">
            <w:pPr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4F0DF3" w:rsidRPr="0090238C" w:rsidRDefault="004F0DF3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90238C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4F0DF3" w:rsidRPr="00817C74">
        <w:tc>
          <w:tcPr>
            <w:tcW w:w="7904" w:type="dxa"/>
          </w:tcPr>
          <w:p w:rsidR="004F0DF3" w:rsidRPr="0090238C" w:rsidRDefault="004F0DF3" w:rsidP="00357CA7">
            <w:pPr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</w:tcPr>
          <w:p w:rsidR="004F0DF3" w:rsidRPr="0090238C" w:rsidRDefault="004F0DF3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90238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4F0DF3" w:rsidRPr="00817C74">
        <w:tc>
          <w:tcPr>
            <w:tcW w:w="7904" w:type="dxa"/>
          </w:tcPr>
          <w:p w:rsidR="004F0DF3" w:rsidRPr="0090238C" w:rsidRDefault="004F0DF3" w:rsidP="00357CA7">
            <w:pPr>
              <w:jc w:val="both"/>
              <w:rPr>
                <w:b/>
                <w:bCs/>
                <w:sz w:val="20"/>
                <w:szCs w:val="20"/>
              </w:rPr>
            </w:pPr>
            <w:r w:rsidRPr="0090238C">
              <w:rPr>
                <w:b/>
                <w:bCs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F0DF3" w:rsidRPr="0090238C" w:rsidRDefault="004F0DF3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90238C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4F0DF3" w:rsidRPr="00817C74">
        <w:tc>
          <w:tcPr>
            <w:tcW w:w="7904" w:type="dxa"/>
          </w:tcPr>
          <w:p w:rsidR="004F0DF3" w:rsidRPr="0090238C" w:rsidRDefault="004F0DF3" w:rsidP="00357CA7">
            <w:pPr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4F0DF3" w:rsidRPr="0090238C" w:rsidRDefault="004F0DF3" w:rsidP="00357C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c>
          <w:tcPr>
            <w:tcW w:w="9704" w:type="dxa"/>
            <w:gridSpan w:val="2"/>
          </w:tcPr>
          <w:p w:rsidR="004F0DF3" w:rsidRPr="0090238C" w:rsidRDefault="004F0DF3" w:rsidP="00357CA7">
            <w:pPr>
              <w:rPr>
                <w:i/>
                <w:iCs/>
                <w:sz w:val="20"/>
                <w:szCs w:val="20"/>
              </w:rPr>
            </w:pPr>
            <w:r w:rsidRPr="0090238C">
              <w:rPr>
                <w:i/>
                <w:iCs/>
                <w:sz w:val="20"/>
                <w:szCs w:val="20"/>
              </w:rPr>
              <w:t xml:space="preserve">Итоговая аттестация в форме            </w:t>
            </w:r>
            <w:r w:rsidR="00A43F16" w:rsidRPr="0090238C">
              <w:rPr>
                <w:i/>
                <w:iCs/>
                <w:sz w:val="20"/>
                <w:szCs w:val="20"/>
              </w:rPr>
              <w:t>ИТО</w:t>
            </w:r>
          </w:p>
          <w:p w:rsidR="004F0DF3" w:rsidRPr="0090238C" w:rsidRDefault="004F0DF3" w:rsidP="00357CA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</w:tbl>
    <w:p w:rsidR="004F0DF3" w:rsidRPr="00A20A8B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DF3" w:rsidRPr="00A20A8B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F0DF3" w:rsidRPr="00A20A8B" w:rsidSect="00357CA7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F0DF3" w:rsidRPr="00A20A8B" w:rsidRDefault="004F0DF3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A20A8B">
        <w:t>________________________________________</w:t>
      </w:r>
    </w:p>
    <w:p w:rsidR="004F0DF3" w:rsidRPr="00A20A8B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 w:rsidRPr="00A20A8B">
        <w:rPr>
          <w:i/>
          <w:iCs/>
          <w:sz w:val="20"/>
          <w:szCs w:val="20"/>
        </w:rPr>
        <w:t>наименование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4F0DF3" w:rsidRPr="00817C74">
        <w:trPr>
          <w:trHeight w:val="20"/>
        </w:trPr>
        <w:tc>
          <w:tcPr>
            <w:tcW w:w="2081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17C74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4EE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4E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t>Философия как форма мировоззрения</w:t>
            </w: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F8723E" w:rsidRDefault="004F0DF3" w:rsidP="00357CA7">
            <w:pPr>
              <w:jc w:val="both"/>
              <w:rPr>
                <w:sz w:val="20"/>
                <w:szCs w:val="20"/>
              </w:rPr>
            </w:pPr>
            <w:r w:rsidRPr="00F8723E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4F0DF3" w:rsidRPr="00F8723E" w:rsidRDefault="004F0DF3" w:rsidP="00357CA7">
            <w:pPr>
              <w:jc w:val="both"/>
              <w:rPr>
                <w:sz w:val="20"/>
                <w:szCs w:val="20"/>
              </w:rPr>
            </w:pPr>
            <w:r w:rsidRPr="00F8723E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4F0DF3" w:rsidRPr="00817C74" w:rsidRDefault="004F0DF3" w:rsidP="00357CA7">
            <w:pPr>
              <w:jc w:val="both"/>
              <w:rPr>
                <w:sz w:val="20"/>
                <w:szCs w:val="20"/>
              </w:rPr>
            </w:pPr>
            <w:r w:rsidRPr="00F8723E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озн.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Тема 2.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t>Философия древнего мира и средних веков</w:t>
            </w: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1569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BF36C1" w:rsidRDefault="004F0DF3" w:rsidP="00357CA7">
            <w:pPr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4F0DF3" w:rsidRPr="00BF36C1" w:rsidRDefault="004F0DF3" w:rsidP="00357CA7">
            <w:pPr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>Особенности древнекитайской мысли. Лао-цзы как родоначальник даосизма. Конфуций и его учение. Конфуцианство и современность.</w:t>
            </w:r>
          </w:p>
          <w:p w:rsidR="004F0DF3" w:rsidRPr="00BF36C1" w:rsidRDefault="004F0DF3" w:rsidP="00357CA7">
            <w:pPr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>Античная философия. Милетская и Элейская школы. Философия Сократа, Платона, Аристотеля.</w:t>
            </w:r>
          </w:p>
          <w:p w:rsidR="004F0DF3" w:rsidRPr="00BF36C1" w:rsidRDefault="004F0DF3" w:rsidP="00357CA7">
            <w:pPr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4F0DF3" w:rsidRPr="00817C74" w:rsidRDefault="004F0DF3" w:rsidP="00357CA7">
            <w:pPr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озн.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t>Европейская философия нового и новейшего времени</w:t>
            </w: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1569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BF36C1" w:rsidRDefault="004F0DF3" w:rsidP="00357CA7">
            <w:pPr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4F0DF3" w:rsidRPr="00BF36C1" w:rsidRDefault="004F0DF3" w:rsidP="00357CA7">
            <w:pPr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 xml:space="preserve">Философия И. Канта. Категорический императив Канта. </w:t>
            </w:r>
          </w:p>
          <w:p w:rsidR="004F0DF3" w:rsidRPr="00BF36C1" w:rsidRDefault="004F0DF3" w:rsidP="00357CA7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 xml:space="preserve">Позитивизм. Философия Конта. Неопозитивизм. Прагматизм. Философия Джемса. Фрейдизм и его особенности. Экзистенциализм. Понятие экзистенции, «пограничной ситуации» и свободы. 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озн.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t>Русская философия</w:t>
            </w: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BF36C1" w:rsidRDefault="004F0DF3" w:rsidP="00357CA7">
            <w:pPr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>Нил Сорский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4F0DF3" w:rsidRPr="00BF36C1" w:rsidRDefault="004F0DF3" w:rsidP="00357CA7">
            <w:pPr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 xml:space="preserve"> Западники. «Философические письма» П.Я. Чаадаева. Славянофилы. </w:t>
            </w:r>
            <w:r>
              <w:rPr>
                <w:sz w:val="20"/>
                <w:szCs w:val="20"/>
              </w:rPr>
              <w:t>К</w:t>
            </w:r>
            <w:r w:rsidRPr="00BF36C1">
              <w:rPr>
                <w:sz w:val="20"/>
                <w:szCs w:val="20"/>
              </w:rPr>
              <w:t xml:space="preserve">онцепции особого исторического </w:t>
            </w:r>
            <w:r w:rsidRPr="00BF36C1">
              <w:rPr>
                <w:sz w:val="20"/>
                <w:szCs w:val="20"/>
              </w:rPr>
              <w:lastRenderedPageBreak/>
              <w:t>пути России.</w:t>
            </w:r>
          </w:p>
          <w:p w:rsidR="004F0DF3" w:rsidRPr="00BF36C1" w:rsidRDefault="004F0DF3" w:rsidP="00357CA7">
            <w:pPr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>Философия «русского космизма». Н.Ф. Федоров, В.И. Вернадский.</w:t>
            </w:r>
          </w:p>
          <w:p w:rsidR="004F0DF3" w:rsidRPr="00817C74" w:rsidRDefault="004F0DF3" w:rsidP="00357CA7">
            <w:pPr>
              <w:jc w:val="both"/>
              <w:rPr>
                <w:sz w:val="20"/>
                <w:szCs w:val="20"/>
              </w:rPr>
            </w:pPr>
            <w:r w:rsidRPr="00BF36C1">
              <w:rPr>
                <w:sz w:val="20"/>
                <w:szCs w:val="20"/>
              </w:rPr>
              <w:t>Философия русской эмиграции. «Русская идея» Н.А. Бердяева</w:t>
            </w:r>
            <w:r>
              <w:rPr>
                <w:sz w:val="20"/>
                <w:szCs w:val="20"/>
              </w:rPr>
              <w:t xml:space="preserve">. </w:t>
            </w:r>
            <w:r w:rsidRPr="00BF36C1">
              <w:rPr>
                <w:sz w:val="20"/>
                <w:szCs w:val="20"/>
              </w:rPr>
              <w:t>И.А. Ильин о судьбе России. Вклад русской философии в мировую культуру.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озн.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t>Бытие</w:t>
            </w: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8D1344" w:rsidRDefault="004F0DF3" w:rsidP="00357CA7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D1344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4F0DF3" w:rsidRPr="00817C74" w:rsidRDefault="004F0DF3" w:rsidP="00357CA7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D1344">
              <w:rPr>
                <w:sz w:val="20"/>
                <w:szCs w:val="20"/>
              </w:rPr>
              <w:t>Философские, научные и религиозные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озн.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64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</w:t>
            </w:r>
          </w:p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Сознание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t>и познание</w:t>
            </w: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5872F7" w:rsidRDefault="004F0DF3" w:rsidP="00357CA7">
            <w:pPr>
              <w:jc w:val="both"/>
              <w:rPr>
                <w:sz w:val="20"/>
                <w:szCs w:val="20"/>
              </w:rPr>
            </w:pPr>
            <w:r w:rsidRPr="005872F7">
              <w:rPr>
                <w:sz w:val="20"/>
                <w:szCs w:val="20"/>
              </w:rPr>
              <w:t xml:space="preserve">Понятие сознания. </w:t>
            </w:r>
            <w:r>
              <w:rPr>
                <w:sz w:val="20"/>
                <w:szCs w:val="20"/>
              </w:rPr>
              <w:t xml:space="preserve">Особенности сознания. </w:t>
            </w:r>
            <w:r w:rsidRPr="005872F7">
              <w:rPr>
                <w:sz w:val="20"/>
                <w:szCs w:val="20"/>
              </w:rPr>
              <w:t>Самосознание. Исторические этапы развития личности. Условия формирования личности. Свобода и ответственность личности. Проблема самосознания.</w:t>
            </w:r>
          </w:p>
          <w:p w:rsidR="004F0DF3" w:rsidRPr="005872F7" w:rsidRDefault="004F0DF3" w:rsidP="00357CA7">
            <w:pPr>
              <w:jc w:val="both"/>
              <w:rPr>
                <w:sz w:val="20"/>
                <w:szCs w:val="20"/>
              </w:rPr>
            </w:pPr>
            <w:r w:rsidRPr="005872F7">
              <w:rPr>
                <w:sz w:val="20"/>
                <w:szCs w:val="20"/>
              </w:rPr>
              <w:t xml:space="preserve">Познание как способ освоения мира человеком. Проблема познаваемости мира в истории философии. Скептицизм и агностицизм. Чувственный и рациональный уровни познания. </w:t>
            </w:r>
          </w:p>
          <w:p w:rsidR="004F0DF3" w:rsidRPr="005872F7" w:rsidRDefault="004F0DF3" w:rsidP="00357CA7">
            <w:pPr>
              <w:jc w:val="both"/>
              <w:rPr>
                <w:sz w:val="20"/>
                <w:szCs w:val="20"/>
              </w:rPr>
            </w:pPr>
            <w:r w:rsidRPr="005872F7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872F7">
              <w:rPr>
                <w:sz w:val="20"/>
                <w:szCs w:val="20"/>
              </w:rPr>
              <w:t>Повседневное и научное знание. Социальные и этические проблемы, связанные с развитием и использованием достижений науки, техники и технологии.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реп.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</w:p>
          <w:p w:rsidR="004F0DF3" w:rsidRPr="006572F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572F4">
              <w:t>Человек в системе философского знания</w:t>
            </w: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9B1245" w:rsidRDefault="004F0DF3" w:rsidP="00357CA7">
            <w:pPr>
              <w:jc w:val="both"/>
              <w:rPr>
                <w:sz w:val="20"/>
                <w:szCs w:val="20"/>
              </w:rPr>
            </w:pPr>
            <w:r w:rsidRPr="009B1245">
              <w:rPr>
                <w:sz w:val="20"/>
                <w:szCs w:val="20"/>
              </w:rPr>
              <w:t xml:space="preserve">Основные философские и религиозные учения о человеке. 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B1245">
              <w:rPr>
                <w:sz w:val="20"/>
                <w:szCs w:val="20"/>
              </w:rPr>
              <w:t>Человек как общественное существо. Человек как био-социо-духовное существо. Индивид, индивидуальность, личность. Свобода и ответственность личности. Социальные роли людей. Философия пола.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прод.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</w:t>
            </w:r>
          </w:p>
          <w:p w:rsidR="004F0DF3" w:rsidRPr="00696B3F" w:rsidRDefault="004F0DF3" w:rsidP="00357CA7">
            <w:pPr>
              <w:pStyle w:val="H1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696B3F">
              <w:rPr>
                <w:b w:val="0"/>
                <w:bCs w:val="0"/>
                <w:sz w:val="24"/>
                <w:szCs w:val="24"/>
              </w:rPr>
              <w:t>Духовный мир человека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8D1344" w:rsidRDefault="004F0DF3" w:rsidP="00357CA7">
            <w:pPr>
              <w:jc w:val="both"/>
              <w:rPr>
                <w:sz w:val="20"/>
                <w:szCs w:val="20"/>
              </w:rPr>
            </w:pPr>
            <w:r w:rsidRPr="008D1344">
              <w:rPr>
                <w:sz w:val="20"/>
                <w:szCs w:val="20"/>
              </w:rPr>
              <w:t>Понятие духовного мира человека. С.Л. Франк о духовном мире человека.</w:t>
            </w:r>
          </w:p>
          <w:p w:rsidR="004F0DF3" w:rsidRPr="008D1344" w:rsidRDefault="004F0DF3" w:rsidP="00357CA7">
            <w:pPr>
              <w:jc w:val="both"/>
              <w:rPr>
                <w:sz w:val="20"/>
                <w:szCs w:val="20"/>
              </w:rPr>
            </w:pPr>
            <w:r w:rsidRPr="008D1344">
              <w:rPr>
                <w:sz w:val="20"/>
                <w:szCs w:val="20"/>
              </w:rPr>
              <w:t xml:space="preserve">Духовный опыт в жизни человека. Духовное как нравственное, как религиозное. Духовный кризис человека. </w:t>
            </w:r>
          </w:p>
          <w:p w:rsidR="004F0DF3" w:rsidRPr="008D1344" w:rsidRDefault="004F0DF3" w:rsidP="00357CA7">
            <w:pPr>
              <w:jc w:val="both"/>
              <w:rPr>
                <w:sz w:val="20"/>
                <w:szCs w:val="20"/>
              </w:rPr>
            </w:pPr>
            <w:r w:rsidRPr="008D1344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влюбленность.Значение семьи в жизни человека.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прод.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9.</w:t>
            </w:r>
          </w:p>
          <w:p w:rsidR="004F0DF3" w:rsidRPr="00A15FF7" w:rsidRDefault="004F0DF3" w:rsidP="00357CA7">
            <w:pPr>
              <w:pStyle w:val="H1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15FF7">
              <w:rPr>
                <w:b w:val="0"/>
                <w:bCs w:val="0"/>
                <w:sz w:val="24"/>
                <w:szCs w:val="24"/>
              </w:rPr>
              <w:t xml:space="preserve">Смысл </w:t>
            </w:r>
            <w:r>
              <w:rPr>
                <w:b w:val="0"/>
                <w:bCs w:val="0"/>
                <w:sz w:val="24"/>
                <w:szCs w:val="24"/>
              </w:rPr>
              <w:t xml:space="preserve">и путь жизни </w:t>
            </w:r>
            <w:r w:rsidRPr="00A15FF7">
              <w:rPr>
                <w:b w:val="0"/>
                <w:bCs w:val="0"/>
                <w:sz w:val="24"/>
                <w:szCs w:val="24"/>
              </w:rPr>
              <w:t>человека</w:t>
            </w: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FC582A" w:rsidRDefault="004F0DF3" w:rsidP="00357CA7">
            <w:pPr>
              <w:jc w:val="both"/>
              <w:rPr>
                <w:sz w:val="20"/>
                <w:szCs w:val="20"/>
              </w:rPr>
            </w:pPr>
            <w:r w:rsidRPr="00FC582A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4F0DF3" w:rsidRPr="00817C74" w:rsidRDefault="004F0DF3" w:rsidP="00357CA7">
            <w:pPr>
              <w:jc w:val="both"/>
              <w:rPr>
                <w:sz w:val="20"/>
                <w:szCs w:val="20"/>
              </w:rPr>
            </w:pPr>
            <w:r w:rsidRPr="00FC582A">
              <w:rPr>
                <w:sz w:val="20"/>
                <w:szCs w:val="20"/>
              </w:rPr>
              <w:t>Смертность человека как причина остроты вопроса о смысле жизни. Путь жизни человека и его особенности. Многообразие жизненных путей. Проблема выбора жизненного пути.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прод.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10.</w:t>
            </w:r>
          </w:p>
          <w:p w:rsidR="004F0DF3" w:rsidRPr="004E1296" w:rsidRDefault="004F0DF3" w:rsidP="00357CA7">
            <w:pPr>
              <w:pStyle w:val="H1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4E1296">
              <w:rPr>
                <w:b w:val="0"/>
                <w:bCs w:val="0"/>
                <w:sz w:val="24"/>
                <w:szCs w:val="24"/>
              </w:rPr>
              <w:t>Общество как система</w:t>
            </w:r>
          </w:p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4D3683" w:rsidRDefault="004F0DF3" w:rsidP="00357CA7">
            <w:pPr>
              <w:jc w:val="both"/>
              <w:rPr>
                <w:sz w:val="20"/>
                <w:szCs w:val="20"/>
              </w:rPr>
            </w:pPr>
            <w:r w:rsidRPr="004D3683">
              <w:rPr>
                <w:sz w:val="20"/>
                <w:szCs w:val="20"/>
              </w:rPr>
              <w:t xml:space="preserve">Философское понятие общества. Усложнение общественных функций. Общественный прогресс. </w:t>
            </w:r>
          </w:p>
          <w:p w:rsidR="004F0DF3" w:rsidRPr="004D3683" w:rsidRDefault="004F0DF3" w:rsidP="00357CA7">
            <w:pPr>
              <w:jc w:val="both"/>
              <w:rPr>
                <w:sz w:val="20"/>
                <w:szCs w:val="20"/>
              </w:rPr>
            </w:pPr>
            <w:r w:rsidRPr="004D3683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4F0DF3" w:rsidRPr="00817C74" w:rsidRDefault="004F0DF3" w:rsidP="00357CA7">
            <w:pPr>
              <w:jc w:val="both"/>
              <w:rPr>
                <w:sz w:val="20"/>
                <w:szCs w:val="20"/>
              </w:rPr>
            </w:pPr>
            <w:r w:rsidRPr="004D3683">
              <w:rPr>
                <w:sz w:val="20"/>
                <w:szCs w:val="20"/>
              </w:rPr>
              <w:t xml:space="preserve">Государство, формация, цивилизация. </w:t>
            </w:r>
            <w:r>
              <w:rPr>
                <w:sz w:val="20"/>
                <w:szCs w:val="20"/>
              </w:rPr>
              <w:t>Происхождение и сущность государства. Функции государства. Формы правления.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озн.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B1245">
              <w:rPr>
                <w:b/>
                <w:bCs/>
                <w:sz w:val="20"/>
                <w:szCs w:val="20"/>
              </w:rPr>
              <w:t>Тема 11.</w:t>
            </w:r>
          </w:p>
          <w:p w:rsidR="004F0DF3" w:rsidRPr="009B1245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566F">
              <w:rPr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F8723E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4D368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D3683">
              <w:rPr>
                <w:sz w:val="20"/>
                <w:szCs w:val="20"/>
              </w:rPr>
              <w:t>Способ производства. Общество и природа. Исторические этапы взаимодействия общества и природы. Биосфера. Ноосфера. Техносфера. Человек в искусственной среде: проблема выживания. Человечество перед лицом глобальных проблем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озн.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F8723E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F8723E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F8723E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F8723E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</w:tcPr>
          <w:p w:rsidR="004F0DF3" w:rsidRPr="00F8723E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 w:val="restart"/>
          </w:tcPr>
          <w:p w:rsidR="004F0DF3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B124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9B1245">
              <w:rPr>
                <w:b/>
                <w:bCs/>
                <w:sz w:val="20"/>
                <w:szCs w:val="20"/>
              </w:rPr>
              <w:t>.</w:t>
            </w:r>
          </w:p>
          <w:p w:rsidR="004F0DF3" w:rsidRPr="00FC582A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C582A">
              <w:rPr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1569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F0DF3" w:rsidRPr="00817C74" w:rsidRDefault="004F0DF3" w:rsidP="00357CA7">
            <w:pPr>
              <w:jc w:val="both"/>
              <w:rPr>
                <w:sz w:val="20"/>
                <w:szCs w:val="20"/>
              </w:rPr>
            </w:pPr>
            <w:r w:rsidRPr="0035566F">
              <w:rPr>
                <w:sz w:val="20"/>
                <w:szCs w:val="20"/>
              </w:rPr>
              <w:t xml:space="preserve">Духовные основы общества. Нравственные основы общественной жизни. Добро как высшая нравственная ценность. Эстетическое сознание в системе духовной жизни общества. Специфика религиозного сознания. Религиозный опыт как элемент духовной культуры общества. </w:t>
            </w:r>
          </w:p>
        </w:tc>
        <w:tc>
          <w:tcPr>
            <w:tcW w:w="1812" w:type="dxa"/>
            <w:vMerge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прод.</w:t>
            </w: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екционные занятия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: </w:t>
            </w:r>
            <w:r w:rsidRPr="00BF36C1">
              <w:rPr>
                <w:sz w:val="20"/>
                <w:szCs w:val="20"/>
              </w:rPr>
              <w:t>Подготовка презентаций</w:t>
            </w:r>
            <w:r>
              <w:rPr>
                <w:sz w:val="20"/>
                <w:szCs w:val="20"/>
              </w:rPr>
              <w:t>, освоение лекционного материала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2081" w:type="dxa"/>
            <w:vMerge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12060" w:type="dxa"/>
            <w:gridSpan w:val="3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Консультации</w:t>
            </w: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20"/>
        </w:trPr>
        <w:tc>
          <w:tcPr>
            <w:tcW w:w="12060" w:type="dxa"/>
            <w:gridSpan w:val="3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0DF3" w:rsidRPr="00084EEF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0DF3" w:rsidRPr="00817C74">
        <w:trPr>
          <w:trHeight w:val="373"/>
        </w:trPr>
        <w:tc>
          <w:tcPr>
            <w:tcW w:w="12060" w:type="dxa"/>
            <w:gridSpan w:val="3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</w:tcPr>
          <w:p w:rsidR="004F0DF3" w:rsidRPr="00084EEF" w:rsidRDefault="004F0DF3" w:rsidP="0087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084EEF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569" w:type="dxa"/>
            <w:vMerge/>
            <w:shd w:val="clear" w:color="auto" w:fill="C0C0C0"/>
          </w:tcPr>
          <w:p w:rsidR="004F0DF3" w:rsidRPr="00817C74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F0DF3" w:rsidRPr="00A20A8B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4F0DF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0DF3" w:rsidRPr="0090238C" w:rsidRDefault="004F0DF3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90238C">
        <w:rPr>
          <w:b/>
          <w:bCs/>
          <w:caps/>
        </w:rPr>
        <w:lastRenderedPageBreak/>
        <w:t>3. условия реализации УЧЕБНОЙ дисциплины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0238C">
        <w:rPr>
          <w:b/>
          <w:bCs/>
        </w:rPr>
        <w:t>3.1. Требования к минимальному материально-техническому обеспечению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90238C">
        <w:t>Реализация учебной дисциплины требует наличия учебного кабинета (аудитории).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0DF3" w:rsidRPr="0090238C" w:rsidRDefault="004F0DF3" w:rsidP="002304CF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90238C">
        <w:rPr>
          <w:rFonts w:ascii="Times New Roman" w:hAnsi="Times New Roman" w:cs="Times New Roman"/>
          <w:sz w:val="24"/>
          <w:szCs w:val="24"/>
        </w:rPr>
        <w:t>Оборудование учебного кабинета</w:t>
      </w:r>
      <w:r w:rsidRPr="0090238C">
        <w:rPr>
          <w:rFonts w:ascii="Times New Roman" w:hAnsi="Times New Roman" w:cs="Times New Roman"/>
          <w:spacing w:val="0"/>
          <w:sz w:val="24"/>
          <w:szCs w:val="24"/>
        </w:rPr>
        <w:t>: доска, мультимедийное оборудование.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238C">
        <w:t>Технические средства обучения: компьютер и видеопроектор.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DF3" w:rsidRPr="0090238C" w:rsidRDefault="004F0DF3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90238C">
        <w:rPr>
          <w:b/>
          <w:bCs/>
        </w:rPr>
        <w:t>3.2. Информационное обеспечение обучения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0238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238C">
        <w:t>Основные источники:</w:t>
      </w:r>
    </w:p>
    <w:p w:rsidR="004F0DF3" w:rsidRPr="0090238C" w:rsidRDefault="004F0DF3" w:rsidP="002304CF">
      <w:pPr>
        <w:spacing w:line="288" w:lineRule="auto"/>
        <w:ind w:firstLine="720"/>
        <w:jc w:val="both"/>
        <w:rPr>
          <w:shd w:val="clear" w:color="auto" w:fill="FFFFFF"/>
        </w:rPr>
      </w:pPr>
      <w:r w:rsidRPr="0090238C">
        <w:t>1.</w:t>
      </w:r>
      <w:r w:rsidRPr="0090238C">
        <w:rPr>
          <w:shd w:val="clear" w:color="auto" w:fill="FFFFFF"/>
        </w:rPr>
        <w:t xml:space="preserve"> Волкогонова О.Д. Основы философии: Учебник / О.Д. Волкогонова, Н.М. Сидорова. - М.: ИД ФОРУМ: НИЦ ИНФРА-М, 2015. - 480 с.: 60x90 1/16. - (Профессиональное образование). (переплет) ISBN 978-5-8199-0258-5. Режим доступа: </w:t>
      </w:r>
      <w:r w:rsidRPr="0090238C">
        <w:rPr>
          <w:shd w:val="clear" w:color="auto" w:fill="FFFFFF"/>
          <w:lang w:val="en-US"/>
        </w:rPr>
        <w:t>znanium</w:t>
      </w:r>
      <w:r w:rsidRPr="0090238C">
        <w:rPr>
          <w:shd w:val="clear" w:color="auto" w:fill="FFFFFF"/>
        </w:rPr>
        <w:t>/</w:t>
      </w:r>
    </w:p>
    <w:p w:rsidR="004F0DF3" w:rsidRPr="0090238C" w:rsidRDefault="004F0DF3" w:rsidP="002304CF">
      <w:pPr>
        <w:spacing w:line="288" w:lineRule="auto"/>
        <w:ind w:firstLine="720"/>
        <w:jc w:val="both"/>
        <w:rPr>
          <w:shd w:val="clear" w:color="auto" w:fill="FFFFFF"/>
        </w:rPr>
      </w:pPr>
      <w:r w:rsidRPr="0090238C">
        <w:t xml:space="preserve">2. </w:t>
      </w:r>
      <w:r w:rsidRPr="0090238C">
        <w:rPr>
          <w:shd w:val="clear" w:color="auto" w:fill="FFFFFF"/>
        </w:rPr>
        <w:t>Тальнишних</w:t>
      </w:r>
      <w:r w:rsidRPr="0090238C">
        <w:rPr>
          <w:shd w:val="clear" w:color="auto" w:fill="FFFFFF"/>
          <w:lang w:val="en-US"/>
        </w:rPr>
        <w:t>N</w:t>
      </w:r>
      <w:r w:rsidRPr="0090238C">
        <w:rPr>
          <w:shd w:val="clear" w:color="auto" w:fill="FFFFFF"/>
        </w:rPr>
        <w:t>/</w:t>
      </w:r>
      <w:r w:rsidRPr="0090238C">
        <w:rPr>
          <w:shd w:val="clear" w:color="auto" w:fill="FFFFFF"/>
          <w:lang w:val="en-US"/>
        </w:rPr>
        <w:t>U</w:t>
      </w:r>
      <w:r w:rsidRPr="0090238C">
        <w:rPr>
          <w:shd w:val="clear" w:color="auto" w:fill="FFFFFF"/>
        </w:rPr>
        <w:t xml:space="preserve">/ Основы философии: Учебное пособие / Т.Г. Тальнишних. - М.: НИЦ ИНФРА-М: Академцентр, 2014. - 312 с.: 60x90 1/16. - (Среднее профессиональное образование). (переплет) ISBN 978-5-16-009885-2. Режим доступа: </w:t>
      </w:r>
      <w:r w:rsidRPr="0090238C">
        <w:rPr>
          <w:shd w:val="clear" w:color="auto" w:fill="FFFFFF"/>
          <w:lang w:val="en-US"/>
        </w:rPr>
        <w:t>znanium</w:t>
      </w:r>
      <w:r w:rsidRPr="0090238C">
        <w:rPr>
          <w:shd w:val="clear" w:color="auto" w:fill="FFFFFF"/>
        </w:rPr>
        <w:t>/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238C">
        <w:t xml:space="preserve">Дополнительные источники: </w:t>
      </w:r>
    </w:p>
    <w:p w:rsidR="004F0DF3" w:rsidRPr="0090238C" w:rsidRDefault="004F0DF3" w:rsidP="002304CF">
      <w:pPr>
        <w:spacing w:line="288" w:lineRule="auto"/>
        <w:ind w:firstLine="709"/>
        <w:jc w:val="both"/>
      </w:pPr>
      <w:r w:rsidRPr="0090238C">
        <w:t xml:space="preserve">1. </w:t>
      </w:r>
      <w:r w:rsidRPr="0090238C">
        <w:rPr>
          <w:shd w:val="clear" w:color="auto" w:fill="FFFFFF"/>
        </w:rPr>
        <w:t xml:space="preserve">Вечканов, В.Э. Философия [Электронный ресурс]: Учебное пособие / В.Э. Вечканов, Н.А. Лучков. - 2-e изд. - М.: ИЦ РИОР: НИЦ ИНФРА-М, 2013. - 136 с. - Режим доступа: </w:t>
      </w:r>
      <w:hyperlink r:id="rId9" w:history="1">
        <w:r w:rsidRPr="0090238C">
          <w:rPr>
            <w:rStyle w:val="a8"/>
            <w:shd w:val="clear" w:color="auto" w:fill="FFFFFF"/>
          </w:rPr>
          <w:t>http://znanium.com/catalog.php?item=bookinfo&amp;book=358076</w:t>
        </w:r>
      </w:hyperlink>
    </w:p>
    <w:p w:rsidR="004F0DF3" w:rsidRPr="0090238C" w:rsidRDefault="004F0DF3" w:rsidP="002304CF">
      <w:pPr>
        <w:ind w:firstLine="709"/>
      </w:pPr>
      <w:r w:rsidRPr="0090238C">
        <w:t xml:space="preserve">2. </w:t>
      </w:r>
      <w:r w:rsidRPr="0090238C">
        <w:rPr>
          <w:shd w:val="clear" w:color="auto" w:fill="FFFFFF"/>
        </w:rPr>
        <w:t xml:space="preserve">Батурин, В. К. Философская теория человеческой деятельности [Электронный ресурс]: Учебник / В.К. Батурин. - М.: Учебник, 2013. - 281 с. - Режим доступа: </w:t>
      </w:r>
      <w:hyperlink r:id="rId10" w:history="1">
        <w:r w:rsidRPr="0090238C">
          <w:rPr>
            <w:rStyle w:val="a8"/>
            <w:shd w:val="clear" w:color="auto" w:fill="FFFFFF"/>
          </w:rPr>
          <w:t>http://znanium.com/catalog.php?item=author&amp;code=115781</w:t>
        </w:r>
      </w:hyperlink>
    </w:p>
    <w:p w:rsidR="004F0DF3" w:rsidRPr="0090238C" w:rsidRDefault="004F0DF3" w:rsidP="002304CF">
      <w:pPr>
        <w:ind w:firstLine="709"/>
      </w:pPr>
    </w:p>
    <w:p w:rsidR="004F0DF3" w:rsidRPr="0090238C" w:rsidRDefault="004F0DF3" w:rsidP="002304CF">
      <w:pPr>
        <w:spacing w:line="288" w:lineRule="auto"/>
        <w:jc w:val="both"/>
      </w:pPr>
      <w:r w:rsidRPr="0090238C">
        <w:t xml:space="preserve">Программное обеспечение и Интернет-ресурсы </w:t>
      </w:r>
    </w:p>
    <w:p w:rsidR="004F0DF3" w:rsidRPr="0090238C" w:rsidRDefault="004F0DF3" w:rsidP="002304CF">
      <w:pPr>
        <w:spacing w:line="200" w:lineRule="atLeast"/>
        <w:ind w:firstLine="709"/>
      </w:pPr>
      <w:r w:rsidRPr="0090238C">
        <w:t xml:space="preserve">Портал «Гуманитарное образование» </w:t>
      </w:r>
      <w:hyperlink r:id="rId11" w:history="1">
        <w:r w:rsidRPr="0090238C">
          <w:rPr>
            <w:rStyle w:val="a8"/>
          </w:rPr>
          <w:t>http://www.humanities.edu.ru/</w:t>
        </w:r>
      </w:hyperlink>
    </w:p>
    <w:p w:rsidR="004F0DF3" w:rsidRPr="0090238C" w:rsidRDefault="004F0DF3" w:rsidP="002304CF">
      <w:pPr>
        <w:spacing w:line="200" w:lineRule="atLeast"/>
        <w:ind w:firstLine="709"/>
      </w:pPr>
      <w:r w:rsidRPr="0090238C">
        <w:t xml:space="preserve">Федеральный портал «Российское образование» </w:t>
      </w:r>
      <w:hyperlink r:id="rId12" w:history="1">
        <w:r w:rsidRPr="0090238C">
          <w:rPr>
            <w:rStyle w:val="a8"/>
          </w:rPr>
          <w:t>http://www.edu.ru/</w:t>
        </w:r>
      </w:hyperlink>
    </w:p>
    <w:p w:rsidR="004F0DF3" w:rsidRPr="0090238C" w:rsidRDefault="004F0DF3" w:rsidP="002304CF">
      <w:pPr>
        <w:spacing w:line="200" w:lineRule="atLeast"/>
        <w:ind w:firstLine="709"/>
        <w:rPr>
          <w:b/>
          <w:bCs/>
        </w:rPr>
      </w:pPr>
      <w:r w:rsidRPr="0090238C">
        <w:t xml:space="preserve">Федеральное хранилище «Единая коллекция цифровых образовательных ресурсов» </w:t>
      </w:r>
      <w:hyperlink r:id="rId13" w:history="1">
        <w:r w:rsidRPr="0090238C">
          <w:rPr>
            <w:rStyle w:val="a8"/>
          </w:rPr>
          <w:t>http://school-collection.edu.ru/</w:t>
        </w:r>
      </w:hyperlink>
    </w:p>
    <w:p w:rsidR="004F0DF3" w:rsidRPr="0090238C" w:rsidRDefault="004F0DF3" w:rsidP="002304CF">
      <w:pPr>
        <w:spacing w:line="288" w:lineRule="auto"/>
        <w:ind w:firstLine="709"/>
      </w:pPr>
      <w:r w:rsidRPr="0090238C">
        <w:t>"Википедия" [</w:t>
      </w:r>
      <w:r w:rsidRPr="0090238C">
        <w:rPr>
          <w:color w:val="0000FF"/>
        </w:rPr>
        <w:t>http://en.wikipedia.org/wiki/MainPage], [http://ru.wikipedia.org/wiki/].</w:t>
      </w:r>
    </w:p>
    <w:p w:rsidR="004F0DF3" w:rsidRPr="0090238C" w:rsidRDefault="004F0DF3" w:rsidP="002304CF">
      <w:pPr>
        <w:ind w:firstLine="709"/>
        <w:jc w:val="both"/>
      </w:pPr>
      <w:r w:rsidRPr="0090238C">
        <w:t xml:space="preserve">Журнал «Человек» </w:t>
      </w:r>
      <w:hyperlink r:id="rId14" w:history="1">
        <w:r w:rsidRPr="0090238C">
          <w:rPr>
            <w:rStyle w:val="a8"/>
            <w:lang w:val="en-US"/>
          </w:rPr>
          <w:t>www</w:t>
        </w:r>
        <w:r w:rsidRPr="0090238C">
          <w:rPr>
            <w:rStyle w:val="a8"/>
          </w:rPr>
          <w:t>.</w:t>
        </w:r>
        <w:r w:rsidRPr="0090238C">
          <w:rPr>
            <w:rStyle w:val="a8"/>
            <w:lang w:val="en-US"/>
          </w:rPr>
          <w:t>courier</w:t>
        </w:r>
        <w:r w:rsidRPr="0090238C">
          <w:rPr>
            <w:rStyle w:val="a8"/>
          </w:rPr>
          <w:t>.</w:t>
        </w:r>
        <w:r w:rsidRPr="0090238C">
          <w:rPr>
            <w:rStyle w:val="a8"/>
            <w:lang w:val="en-US"/>
          </w:rPr>
          <w:t>com</w:t>
        </w:r>
        <w:r w:rsidRPr="0090238C">
          <w:rPr>
            <w:rStyle w:val="a8"/>
          </w:rPr>
          <w:t>.</w:t>
        </w:r>
        <w:r w:rsidRPr="0090238C">
          <w:rPr>
            <w:rStyle w:val="a8"/>
            <w:lang w:val="en-US"/>
          </w:rPr>
          <w:t>ru</w:t>
        </w:r>
        <w:r w:rsidRPr="0090238C">
          <w:rPr>
            <w:rStyle w:val="a8"/>
          </w:rPr>
          <w:t>/</w:t>
        </w:r>
        <w:r w:rsidRPr="0090238C">
          <w:rPr>
            <w:rStyle w:val="a8"/>
            <w:lang w:val="en-US"/>
          </w:rPr>
          <w:t>homo</w:t>
        </w:r>
        <w:r w:rsidRPr="0090238C">
          <w:rPr>
            <w:rStyle w:val="a8"/>
          </w:rPr>
          <w:t>/</w:t>
        </w:r>
        <w:r w:rsidRPr="0090238C">
          <w:rPr>
            <w:rStyle w:val="a8"/>
            <w:lang w:val="en-US"/>
          </w:rPr>
          <w:t>index</w:t>
        </w:r>
        <w:r w:rsidRPr="0090238C">
          <w:rPr>
            <w:rStyle w:val="a8"/>
          </w:rPr>
          <w:t>.</w:t>
        </w:r>
        <w:r w:rsidRPr="0090238C">
          <w:rPr>
            <w:rStyle w:val="a8"/>
            <w:lang w:val="en-US"/>
          </w:rPr>
          <w:t>html</w:t>
        </w:r>
      </w:hyperlink>
    </w:p>
    <w:p w:rsidR="004F0DF3" w:rsidRPr="0090238C" w:rsidRDefault="004F0DF3" w:rsidP="002304CF">
      <w:pPr>
        <w:ind w:firstLine="709"/>
      </w:pPr>
    </w:p>
    <w:p w:rsidR="004F0DF3" w:rsidRPr="0090238C" w:rsidRDefault="004F0DF3" w:rsidP="002304CF">
      <w:pPr>
        <w:pStyle w:val="1"/>
        <w:tabs>
          <w:tab w:val="num" w:pos="0"/>
        </w:tabs>
        <w:ind w:left="284" w:firstLine="0"/>
        <w:jc w:val="both"/>
        <w:rPr>
          <w:b/>
          <w:bCs/>
          <w:caps/>
        </w:rPr>
      </w:pPr>
    </w:p>
    <w:p w:rsidR="004F0DF3" w:rsidRPr="0090238C" w:rsidRDefault="004F0DF3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90238C">
        <w:rPr>
          <w:b/>
          <w:bCs/>
          <w:caps/>
        </w:rPr>
        <w:t>4. Контроль и оценка результатов освоения УЧЕБНОЙ Дисциплины</w:t>
      </w:r>
    </w:p>
    <w:p w:rsidR="004F0DF3" w:rsidRPr="0090238C" w:rsidRDefault="004F0DF3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0238C">
        <w:rPr>
          <w:b/>
          <w:bCs/>
        </w:rPr>
        <w:t>Контрольи оценка</w:t>
      </w:r>
      <w:r w:rsidRPr="0090238C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</w:p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F0DF3" w:rsidRPr="0090238C">
        <w:tc>
          <w:tcPr>
            <w:tcW w:w="4608" w:type="dxa"/>
            <w:vAlign w:val="center"/>
          </w:tcPr>
          <w:p w:rsidR="004F0DF3" w:rsidRPr="0090238C" w:rsidRDefault="004F0DF3" w:rsidP="00357CA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38C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F0DF3" w:rsidRPr="0090238C" w:rsidRDefault="004F0DF3" w:rsidP="00357CA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38C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4F0DF3" w:rsidRPr="0090238C" w:rsidRDefault="004F0DF3" w:rsidP="00357CA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38C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4F0DF3" w:rsidRPr="0090238C">
        <w:trPr>
          <w:trHeight w:val="293"/>
        </w:trPr>
        <w:tc>
          <w:tcPr>
            <w:tcW w:w="4608" w:type="dxa"/>
          </w:tcPr>
          <w:p w:rsidR="004F0DF3" w:rsidRPr="0090238C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90238C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4860" w:type="dxa"/>
          </w:tcPr>
          <w:p w:rsidR="004F0DF3" w:rsidRPr="0090238C" w:rsidRDefault="004F0DF3" w:rsidP="00357CA7">
            <w:pPr>
              <w:jc w:val="both"/>
              <w:rPr>
                <w:i/>
                <w:iCs/>
                <w:sz w:val="20"/>
                <w:szCs w:val="20"/>
              </w:rPr>
            </w:pPr>
            <w:r w:rsidRPr="0090238C">
              <w:rPr>
                <w:i/>
                <w:iCs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4F0DF3" w:rsidRPr="0090238C">
        <w:trPr>
          <w:trHeight w:val="376"/>
        </w:trPr>
        <w:tc>
          <w:tcPr>
            <w:tcW w:w="4608" w:type="dxa"/>
          </w:tcPr>
          <w:p w:rsidR="004F0DF3" w:rsidRPr="0090238C" w:rsidRDefault="004F0DF3" w:rsidP="00357CA7">
            <w:pPr>
              <w:ind w:firstLine="709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- У1 ориентироваться в наиболее общих философских проблемах бытия;</w:t>
            </w:r>
          </w:p>
          <w:p w:rsidR="004F0DF3" w:rsidRPr="0090238C" w:rsidRDefault="004F0DF3" w:rsidP="00357CA7">
            <w:pPr>
              <w:ind w:firstLine="709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 xml:space="preserve">- У2  ориентироваться в наиболее общих </w:t>
            </w:r>
            <w:r w:rsidRPr="0090238C">
              <w:rPr>
                <w:sz w:val="20"/>
                <w:szCs w:val="20"/>
              </w:rPr>
              <w:lastRenderedPageBreak/>
              <w:t>философских проблемах познания, ценностей, свободы;</w:t>
            </w:r>
          </w:p>
          <w:p w:rsidR="004F0DF3" w:rsidRPr="0090238C" w:rsidRDefault="004F0DF3" w:rsidP="00357CA7">
            <w:pPr>
              <w:ind w:firstLine="709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- У3 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4F0DF3" w:rsidRPr="0090238C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4F0DF3" w:rsidRPr="0090238C" w:rsidRDefault="004F0DF3" w:rsidP="00357CA7">
            <w:pPr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lastRenderedPageBreak/>
              <w:t>- Умение изложить теоретический материал корректно и логично;</w:t>
            </w:r>
          </w:p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lastRenderedPageBreak/>
              <w:t>- Способность проанализировать философские высказывания;</w:t>
            </w:r>
          </w:p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- Умение интерпретировать основные философские понятия;</w:t>
            </w:r>
          </w:p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- Способность к самостоятельности суждений.</w:t>
            </w:r>
          </w:p>
          <w:p w:rsidR="004F0DF3" w:rsidRPr="0090238C" w:rsidRDefault="004F0DF3" w:rsidP="00357CA7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4F0DF3" w:rsidRPr="0090238C">
        <w:trPr>
          <w:trHeight w:val="421"/>
        </w:trPr>
        <w:tc>
          <w:tcPr>
            <w:tcW w:w="4608" w:type="dxa"/>
          </w:tcPr>
          <w:p w:rsidR="004F0DF3" w:rsidRPr="0090238C" w:rsidRDefault="004F0DF3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0238C">
              <w:rPr>
                <w:b/>
                <w:bCs/>
                <w:sz w:val="20"/>
                <w:szCs w:val="20"/>
              </w:rPr>
              <w:lastRenderedPageBreak/>
              <w:t>Знания:</w:t>
            </w:r>
          </w:p>
        </w:tc>
        <w:tc>
          <w:tcPr>
            <w:tcW w:w="4860" w:type="dxa"/>
          </w:tcPr>
          <w:p w:rsidR="004F0DF3" w:rsidRPr="0090238C" w:rsidRDefault="004F0DF3" w:rsidP="00357CA7">
            <w:pPr>
              <w:jc w:val="both"/>
              <w:rPr>
                <w:i/>
                <w:iCs/>
                <w:sz w:val="20"/>
                <w:szCs w:val="20"/>
              </w:rPr>
            </w:pPr>
            <w:r w:rsidRPr="0090238C">
              <w:rPr>
                <w:i/>
                <w:iCs/>
                <w:sz w:val="20"/>
                <w:szCs w:val="20"/>
              </w:rPr>
              <w:t>Устный ответ, тестирование</w:t>
            </w:r>
          </w:p>
        </w:tc>
      </w:tr>
      <w:tr w:rsidR="004F0DF3" w:rsidRPr="0090238C">
        <w:trPr>
          <w:trHeight w:val="413"/>
        </w:trPr>
        <w:tc>
          <w:tcPr>
            <w:tcW w:w="4608" w:type="dxa"/>
          </w:tcPr>
          <w:p w:rsidR="004F0DF3" w:rsidRPr="0090238C" w:rsidRDefault="004F0DF3" w:rsidP="00357CA7">
            <w:pPr>
              <w:ind w:firstLine="709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-  З1 основные категории и понятия философии;</w:t>
            </w:r>
          </w:p>
          <w:p w:rsidR="004F0DF3" w:rsidRPr="0090238C" w:rsidRDefault="004F0DF3" w:rsidP="00357CA7">
            <w:pPr>
              <w:ind w:firstLine="709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4F0DF3" w:rsidRPr="0090238C" w:rsidRDefault="004F0DF3" w:rsidP="00357CA7">
            <w:pPr>
              <w:ind w:firstLine="709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- З3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4F0DF3" w:rsidRPr="0090238C" w:rsidRDefault="004F0DF3" w:rsidP="00357CA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F0DF3" w:rsidRPr="0090238C" w:rsidRDefault="004F0DF3" w:rsidP="00357CA7">
            <w:pPr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 xml:space="preserve">- Учащийся демонстрирует  знания основных философских категорий, законов, важнейших философских учений и методов исследования.  </w:t>
            </w:r>
          </w:p>
          <w:p w:rsidR="004F0DF3" w:rsidRPr="0090238C" w:rsidRDefault="004F0DF3" w:rsidP="00357CA7">
            <w:pPr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- Показывает знание научной и философской картин мира.</w:t>
            </w:r>
          </w:p>
          <w:p w:rsidR="004F0DF3" w:rsidRPr="0090238C" w:rsidRDefault="004F0DF3" w:rsidP="00357CA7">
            <w:pPr>
              <w:jc w:val="both"/>
              <w:rPr>
                <w:i/>
                <w:iCs/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- Имеет представление о социальных и этических проблемах, связанных с развитием общества</w:t>
            </w:r>
          </w:p>
        </w:tc>
      </w:tr>
    </w:tbl>
    <w:p w:rsidR="004F0DF3" w:rsidRPr="0090238C" w:rsidRDefault="004F0DF3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p w:rsidR="004F0DF3" w:rsidRDefault="004F0DF3" w:rsidP="002304CF">
      <w:pPr>
        <w:pStyle w:val="a6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F0DF3" w:rsidRPr="0090238C" w:rsidRDefault="004F0DF3" w:rsidP="002304CF">
      <w:pPr>
        <w:pStyle w:val="a6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0238C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4F0DF3" w:rsidRPr="0090238C" w:rsidRDefault="004F0DF3" w:rsidP="002304CF">
      <w:pPr>
        <w:spacing w:line="288" w:lineRule="auto"/>
        <w:ind w:firstLine="360"/>
        <w:jc w:val="both"/>
      </w:pPr>
      <w:r w:rsidRPr="0090238C">
        <w:t xml:space="preserve">Для оценивания результатов выступления с </w:t>
      </w:r>
      <w:r w:rsidRPr="0090238C">
        <w:rPr>
          <w:b/>
          <w:bCs/>
        </w:rPr>
        <w:t>докладом</w:t>
      </w:r>
      <w:r w:rsidR="00A43F16" w:rsidRPr="0090238C">
        <w:rPr>
          <w:b/>
          <w:bCs/>
        </w:rPr>
        <w:t xml:space="preserve"> </w:t>
      </w:r>
      <w:r w:rsidRPr="0090238C">
        <w:t>(</w:t>
      </w:r>
      <w:r w:rsidRPr="0090238C">
        <w:rPr>
          <w:b/>
          <w:bCs/>
        </w:rPr>
        <w:t>презентацией)</w:t>
      </w:r>
      <w:r w:rsidRPr="0090238C">
        <w:t>используется следующая шкала: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7450"/>
      </w:tblGrid>
      <w:tr w:rsidR="004F0DF3" w:rsidRPr="00FB1345">
        <w:tc>
          <w:tcPr>
            <w:tcW w:w="2376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4F0DF3" w:rsidRPr="00FB1345">
        <w:tc>
          <w:tcPr>
            <w:tcW w:w="2376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4F0DF3" w:rsidRPr="00FB1345">
        <w:tc>
          <w:tcPr>
            <w:tcW w:w="2376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4F0DF3" w:rsidRPr="00FB1345">
        <w:tc>
          <w:tcPr>
            <w:tcW w:w="2376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4F0DF3" w:rsidRDefault="004F0DF3" w:rsidP="002304CF">
      <w:pPr>
        <w:pStyle w:val="a6"/>
        <w:tabs>
          <w:tab w:val="left" w:pos="1152"/>
        </w:tabs>
        <w:spacing w:line="288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F3" w:rsidRPr="0090238C" w:rsidRDefault="004F0DF3" w:rsidP="002304CF">
      <w:pPr>
        <w:spacing w:line="288" w:lineRule="auto"/>
        <w:ind w:firstLine="851"/>
        <w:jc w:val="both"/>
      </w:pPr>
      <w:r w:rsidRPr="0090238C">
        <w:t xml:space="preserve">Для оценивания результатов </w:t>
      </w:r>
      <w:r w:rsidRPr="0090238C">
        <w:rPr>
          <w:b/>
          <w:bCs/>
        </w:rPr>
        <w:t>тестирования</w:t>
      </w:r>
      <w:r w:rsidRPr="0090238C">
        <w:t xml:space="preserve"> используется следующая шкала: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7440"/>
      </w:tblGrid>
      <w:tr w:rsidR="004F0DF3" w:rsidRPr="0090238C">
        <w:tc>
          <w:tcPr>
            <w:tcW w:w="2376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4F0DF3" w:rsidRPr="0090238C">
        <w:tc>
          <w:tcPr>
            <w:tcW w:w="2376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4F0DF3" w:rsidRPr="0090238C">
        <w:tc>
          <w:tcPr>
            <w:tcW w:w="2376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4F0DF3" w:rsidRPr="0090238C">
        <w:tc>
          <w:tcPr>
            <w:tcW w:w="2376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4F0DF3" w:rsidRPr="0090238C" w:rsidRDefault="004F0DF3" w:rsidP="00357C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4F0DF3" w:rsidRPr="0090238C" w:rsidRDefault="004F0DF3" w:rsidP="002304CF">
      <w:pPr>
        <w:pStyle w:val="a6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F0DF3" w:rsidRPr="00EC77C2" w:rsidRDefault="004F0DF3" w:rsidP="002304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5779F0">
        <w:rPr>
          <w:rFonts w:ascii="Times New Roman" w:hAnsi="Times New Roman" w:cs="Times New Roman"/>
          <w:color w:val="auto"/>
          <w:lang w:eastAsia="en-US"/>
        </w:rPr>
        <w:t xml:space="preserve">Критерии оценки ответа </w:t>
      </w:r>
      <w:r w:rsidR="00A43F16">
        <w:rPr>
          <w:rFonts w:ascii="Times New Roman" w:hAnsi="Times New Roman" w:cs="Times New Roman"/>
          <w:color w:val="auto"/>
          <w:lang w:eastAsia="en-US"/>
        </w:rPr>
        <w:t>на занятии</w:t>
      </w:r>
    </w:p>
    <w:p w:rsidR="004F0DF3" w:rsidRPr="00EC77C2" w:rsidRDefault="004F0DF3" w:rsidP="002304CF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4F0DF3" w:rsidRPr="002F5389">
        <w:tc>
          <w:tcPr>
            <w:tcW w:w="2634" w:type="dxa"/>
          </w:tcPr>
          <w:p w:rsidR="004F0DF3" w:rsidRPr="0090238C" w:rsidRDefault="004F0DF3" w:rsidP="00357CA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90238C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6535" w:type="dxa"/>
          </w:tcPr>
          <w:p w:rsidR="004F0DF3" w:rsidRPr="0090238C" w:rsidRDefault="004F0DF3" w:rsidP="00357CA7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90238C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4F0DF3" w:rsidRPr="002F5389">
        <w:tc>
          <w:tcPr>
            <w:tcW w:w="2634" w:type="dxa"/>
          </w:tcPr>
          <w:p w:rsidR="004F0DF3" w:rsidRPr="0090238C" w:rsidRDefault="00A43F16" w:rsidP="00357CA7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0238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6535" w:type="dxa"/>
          </w:tcPr>
          <w:p w:rsidR="004F0DF3" w:rsidRPr="0090238C" w:rsidRDefault="004F0DF3" w:rsidP="00357CA7">
            <w:pPr>
              <w:shd w:val="clear" w:color="auto" w:fill="FFFFFF"/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студент грамотно излагает материал; демонстрирует знание основной</w:t>
            </w:r>
            <w:r w:rsidR="00A43F16" w:rsidRPr="0090238C">
              <w:rPr>
                <w:sz w:val="20"/>
                <w:szCs w:val="20"/>
              </w:rPr>
              <w:t xml:space="preserve"> </w:t>
            </w:r>
            <w:r w:rsidRPr="0090238C">
              <w:rPr>
                <w:sz w:val="20"/>
                <w:szCs w:val="20"/>
              </w:rPr>
              <w:t xml:space="preserve">философской терминологии, умело применяет теоретические знания для </w:t>
            </w:r>
            <w:r w:rsidRPr="0090238C">
              <w:rPr>
                <w:sz w:val="20"/>
                <w:szCs w:val="20"/>
              </w:rPr>
              <w:lastRenderedPageBreak/>
              <w:t xml:space="preserve">анализа практических вопросов. </w:t>
            </w:r>
          </w:p>
          <w:p w:rsidR="004F0DF3" w:rsidRPr="0090238C" w:rsidRDefault="004F0DF3" w:rsidP="00357CA7">
            <w:pPr>
              <w:shd w:val="clear" w:color="auto" w:fill="FFFFFF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4F0DF3" w:rsidRPr="002F5389">
        <w:tc>
          <w:tcPr>
            <w:tcW w:w="2634" w:type="dxa"/>
          </w:tcPr>
          <w:p w:rsidR="004F0DF3" w:rsidRPr="0090238C" w:rsidRDefault="00A43F16" w:rsidP="00357CA7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0238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Не зачет</w:t>
            </w:r>
          </w:p>
        </w:tc>
        <w:tc>
          <w:tcPr>
            <w:tcW w:w="6535" w:type="dxa"/>
          </w:tcPr>
          <w:p w:rsidR="004F0DF3" w:rsidRPr="0090238C" w:rsidRDefault="00A43F16" w:rsidP="00357CA7">
            <w:pPr>
              <w:shd w:val="clear" w:color="auto" w:fill="FFFFFF"/>
              <w:spacing w:line="288" w:lineRule="auto"/>
              <w:jc w:val="both"/>
              <w:rPr>
                <w:sz w:val="20"/>
                <w:szCs w:val="20"/>
              </w:rPr>
            </w:pPr>
            <w:r w:rsidRPr="0090238C">
              <w:rPr>
                <w:sz w:val="20"/>
                <w:szCs w:val="20"/>
              </w:rPr>
              <w:t>С</w:t>
            </w:r>
            <w:r w:rsidR="004F0DF3" w:rsidRPr="0090238C">
              <w:rPr>
                <w:sz w:val="20"/>
                <w:szCs w:val="20"/>
              </w:rPr>
              <w:t>тудент</w:t>
            </w:r>
            <w:r w:rsidRPr="0090238C">
              <w:rPr>
                <w:sz w:val="20"/>
                <w:szCs w:val="20"/>
              </w:rPr>
              <w:t xml:space="preserve"> </w:t>
            </w:r>
            <w:r w:rsidR="004F0DF3" w:rsidRPr="0090238C">
              <w:rPr>
                <w:sz w:val="20"/>
                <w:szCs w:val="20"/>
              </w:rPr>
              <w:t>проявляет незнание основного материала учебной программы и, как следствие, демонстрирует неумение в использовании философской терминологии для анализа практических вопросов.</w:t>
            </w:r>
          </w:p>
        </w:tc>
      </w:tr>
    </w:tbl>
    <w:p w:rsidR="004F0DF3" w:rsidRDefault="004F0DF3" w:rsidP="002304CF">
      <w:pPr>
        <w:spacing w:line="288" w:lineRule="auto"/>
        <w:ind w:firstLine="709"/>
        <w:jc w:val="both"/>
      </w:pPr>
    </w:p>
    <w:p w:rsidR="004F0DF3" w:rsidRPr="005779F0" w:rsidRDefault="004F0DF3" w:rsidP="002304CF">
      <w:pPr>
        <w:spacing w:line="288" w:lineRule="auto"/>
        <w:ind w:firstLine="709"/>
        <w:jc w:val="both"/>
        <w:rPr>
          <w:b/>
          <w:bCs/>
        </w:rPr>
      </w:pPr>
      <w:r w:rsidRPr="005779F0">
        <w:rPr>
          <w:b/>
          <w:bCs/>
        </w:rPr>
        <w:t xml:space="preserve">Вопросы к </w:t>
      </w:r>
      <w:r w:rsidR="00A43F16">
        <w:rPr>
          <w:b/>
          <w:bCs/>
        </w:rPr>
        <w:t>ИТО</w:t>
      </w:r>
    </w:p>
    <w:p w:rsidR="004F0DF3" w:rsidRPr="002F5389" w:rsidRDefault="004F0DF3" w:rsidP="002304CF">
      <w:pPr>
        <w:spacing w:line="288" w:lineRule="auto"/>
        <w:ind w:firstLine="709"/>
        <w:jc w:val="both"/>
      </w:pP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>Философия и ее роль в жизни человека.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>Мировоззрение и его исторические тип</w:t>
      </w:r>
      <w:r>
        <w:t>ы</w:t>
      </w:r>
      <w:r w:rsidRPr="002679FD">
        <w:t>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 xml:space="preserve">Основные черты </w:t>
      </w:r>
      <w:r>
        <w:t>философии Древнего востока.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>Философские взгляды Платона и Аристотеля.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>
        <w:t xml:space="preserve">Основные черты </w:t>
      </w:r>
      <w:r w:rsidRPr="002679FD">
        <w:t>средневековой философии.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>Основные черты философии Нового времени.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>Философия И. Канта.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>Основные направления русской философской мысли.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>
        <w:t xml:space="preserve">Основные направления философии ХХ века. </w:t>
      </w:r>
      <w:r w:rsidRPr="002679FD">
        <w:t>Экзистенциализм.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>
        <w:t xml:space="preserve">Основные направления философии ХХ века. </w:t>
      </w:r>
      <w:r w:rsidRPr="002679FD">
        <w:t>Прагматизм.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 xml:space="preserve"> Понятие бытия. Философия о первооснове мира.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>Движение, пространство и время.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>Законы диалектики.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 xml:space="preserve"> Категории диалектики, их роль в постижении мира.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 xml:space="preserve"> Сознание, его сущность и специфика.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 xml:space="preserve"> Самосознание.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>
        <w:t xml:space="preserve">Философия о </w:t>
      </w:r>
      <w:r w:rsidRPr="002679FD">
        <w:t>познаваемости мира.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>
        <w:t>Философия о человеке.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>Духовный мир человека, его сущность и специфика.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>
        <w:t>Философия о любви</w:t>
      </w:r>
      <w:r w:rsidRPr="002679FD">
        <w:t>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>
        <w:t>Философия о с</w:t>
      </w:r>
      <w:r w:rsidRPr="002679FD">
        <w:t>мысл</w:t>
      </w:r>
      <w:r>
        <w:t>е жизни</w:t>
      </w:r>
      <w:r w:rsidRPr="002679FD">
        <w:t>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>
        <w:t>Философия о п</w:t>
      </w:r>
      <w:r w:rsidRPr="002679FD">
        <w:t>у</w:t>
      </w:r>
      <w:r>
        <w:t>ти</w:t>
      </w:r>
      <w:r w:rsidRPr="002679FD">
        <w:t xml:space="preserve"> жизни человека</w:t>
      </w:r>
      <w:r>
        <w:t>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 xml:space="preserve"> Общество как предмет философского анализа.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>
        <w:t>Философия о государстве</w:t>
      </w:r>
      <w:r w:rsidRPr="002679FD">
        <w:t>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 xml:space="preserve"> Философия о взаимодействии общества и природы.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 xml:space="preserve"> Материальное пр</w:t>
      </w:r>
      <w:r>
        <w:t>оизводство и его роль в общественной жизни</w:t>
      </w:r>
      <w:r w:rsidRPr="002679FD">
        <w:t>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 xml:space="preserve"> Культура и ее роль в жизни общества.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 xml:space="preserve"> Мораль, ее сущность и специфика.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 xml:space="preserve"> Искусство как форма духовного освоения мира.</w:t>
      </w:r>
    </w:p>
    <w:p w:rsidR="004F0DF3" w:rsidRPr="002679FD" w:rsidRDefault="004F0DF3" w:rsidP="002304CF">
      <w:pPr>
        <w:numPr>
          <w:ilvl w:val="0"/>
          <w:numId w:val="2"/>
        </w:numPr>
        <w:spacing w:line="288" w:lineRule="auto"/>
        <w:jc w:val="both"/>
      </w:pPr>
      <w:r w:rsidRPr="002679FD">
        <w:t>Экологическая проблема и пути ее решения.</w:t>
      </w:r>
    </w:p>
    <w:p w:rsidR="004F0DF3" w:rsidRDefault="004F0DF3" w:rsidP="002304CF">
      <w:pPr>
        <w:pStyle w:val="a6"/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F0DF3" w:rsidRPr="00976273" w:rsidRDefault="004F0DF3" w:rsidP="002304CF">
      <w:pPr>
        <w:pStyle w:val="a6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F0DF3" w:rsidRPr="005C4994" w:rsidRDefault="004F0DF3" w:rsidP="002304CF">
      <w:pPr>
        <w:spacing w:line="360" w:lineRule="auto"/>
        <w:rPr>
          <w:b/>
          <w:bCs/>
        </w:rPr>
      </w:pPr>
      <w:r w:rsidRPr="005C4994">
        <w:rPr>
          <w:b/>
          <w:bCs/>
        </w:rPr>
        <w:t xml:space="preserve">Разработчики: </w:t>
      </w:r>
      <w:r w:rsidRPr="005C4994">
        <w:rPr>
          <w:b/>
          <w:bCs/>
        </w:rPr>
        <w:tab/>
      </w:r>
    </w:p>
    <w:p w:rsidR="004F0DF3" w:rsidRDefault="004F0DF3" w:rsidP="002304CF">
      <w:pPr>
        <w:jc w:val="both"/>
        <w:rPr>
          <w:sz w:val="28"/>
          <w:szCs w:val="28"/>
        </w:rPr>
      </w:pPr>
      <w:r>
        <w:rPr>
          <w:sz w:val="28"/>
          <w:szCs w:val="28"/>
        </w:rPr>
        <w:t>ИЭП, каф. Культуры и психологии предпринимательства, д.ф.н., проф. С.А.Ермаков</w:t>
      </w:r>
    </w:p>
    <w:p w:rsidR="004F0DF3" w:rsidRDefault="004F0DF3" w:rsidP="0023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ИЭП, каф. Сервиса и туризма, к.ф.н., доц. Богатырева Л.Г.       </w:t>
      </w:r>
    </w:p>
    <w:p w:rsidR="004F0DF3" w:rsidRDefault="004F0DF3" w:rsidP="002304CF">
      <w:pPr>
        <w:rPr>
          <w:b/>
          <w:bCs/>
        </w:rPr>
      </w:pPr>
    </w:p>
    <w:p w:rsidR="004F0DF3" w:rsidRPr="000F03D0" w:rsidRDefault="004F0DF3" w:rsidP="002304CF">
      <w:pPr>
        <w:rPr>
          <w:b/>
          <w:bCs/>
        </w:rPr>
      </w:pPr>
      <w:r w:rsidRPr="000F03D0">
        <w:rPr>
          <w:b/>
          <w:bCs/>
        </w:rPr>
        <w:t xml:space="preserve">Эксперты: </w:t>
      </w:r>
    </w:p>
    <w:p w:rsidR="004F0DF3" w:rsidRDefault="004F0DF3" w:rsidP="002304CF">
      <w:pPr>
        <w:ind w:firstLine="180"/>
      </w:pPr>
    </w:p>
    <w:p w:rsidR="004F0DF3" w:rsidRDefault="004F0DF3" w:rsidP="002304CF"/>
    <w:p w:rsidR="004F0DF3" w:rsidRDefault="004F0DF3" w:rsidP="002304CF"/>
    <w:p w:rsidR="004F0DF3" w:rsidRDefault="004F0DF3" w:rsidP="002304CF">
      <w:pPr>
        <w:tabs>
          <w:tab w:val="left" w:pos="142"/>
        </w:tabs>
        <w:jc w:val="both"/>
      </w:pPr>
      <w:r w:rsidRPr="00391AB6">
        <w:t>Программа рекомендована на заседании кафедры____</w:t>
      </w:r>
      <w:r>
        <w:t>_______</w:t>
      </w:r>
      <w:r w:rsidRPr="00391AB6">
        <w:t>____________________</w:t>
      </w:r>
    </w:p>
    <w:p w:rsidR="004F0DF3" w:rsidRPr="00391AB6" w:rsidRDefault="004F0DF3" w:rsidP="002304CF">
      <w:pPr>
        <w:tabs>
          <w:tab w:val="left" w:pos="142"/>
        </w:tabs>
        <w:jc w:val="center"/>
        <w:rPr>
          <w:i/>
          <w:iCs/>
          <w:vertAlign w:val="superscript"/>
        </w:rPr>
      </w:pPr>
      <w:r w:rsidRPr="00391AB6">
        <w:rPr>
          <w:i/>
          <w:iCs/>
          <w:vertAlign w:val="superscript"/>
        </w:rPr>
        <w:t>наименование кафедры</w:t>
      </w:r>
    </w:p>
    <w:p w:rsidR="004F0DF3" w:rsidRPr="00391AB6" w:rsidRDefault="004F0DF3" w:rsidP="002304CF">
      <w:pPr>
        <w:tabs>
          <w:tab w:val="left" w:pos="142"/>
        </w:tabs>
      </w:pPr>
      <w:r>
        <w:t xml:space="preserve">__________________________ </w:t>
      </w:r>
      <w:r w:rsidRPr="00391AB6">
        <w:t>протокол № ___ от ______________________________ года.</w:t>
      </w:r>
    </w:p>
    <w:p w:rsidR="004F0DF3" w:rsidRPr="00391AB6" w:rsidRDefault="004F0DF3" w:rsidP="002304CF">
      <w:pPr>
        <w:tabs>
          <w:tab w:val="left" w:pos="142"/>
        </w:tabs>
        <w:jc w:val="both"/>
      </w:pPr>
    </w:p>
    <w:p w:rsidR="004F0DF3" w:rsidRPr="00391AB6" w:rsidRDefault="004F0DF3" w:rsidP="002304CF">
      <w:pPr>
        <w:tabs>
          <w:tab w:val="left" w:pos="142"/>
        </w:tabs>
      </w:pPr>
      <w:r w:rsidRPr="00391AB6">
        <w:t>Заведующий кафедрой_________________________</w:t>
      </w:r>
    </w:p>
    <w:p w:rsidR="004F0DF3" w:rsidRPr="00391AB6" w:rsidRDefault="004F0DF3" w:rsidP="00230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F0DF3" w:rsidRDefault="004F0DF3" w:rsidP="00D614ED">
      <w:pPr>
        <w:tabs>
          <w:tab w:val="left" w:pos="142"/>
        </w:tabs>
        <w:jc w:val="both"/>
      </w:pPr>
      <w:r w:rsidRPr="00391AB6">
        <w:t>Программа одобрена на заседании методической комиссии  института экономики и предпринимательства от ___________ года, протокол № ___.</w:t>
      </w:r>
    </w:p>
    <w:sectPr w:rsidR="004F0DF3" w:rsidSect="00357CA7">
      <w:footerReference w:type="default" r:id="rId15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60" w:rsidRDefault="00BD0E60" w:rsidP="00994B14">
      <w:r>
        <w:separator/>
      </w:r>
    </w:p>
  </w:endnote>
  <w:endnote w:type="continuationSeparator" w:id="0">
    <w:p w:rsidR="00BD0E60" w:rsidRDefault="00BD0E60" w:rsidP="0099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8C" w:rsidRDefault="00B2698C" w:rsidP="00357C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380">
      <w:rPr>
        <w:rStyle w:val="a5"/>
        <w:noProof/>
      </w:rPr>
      <w:t>2</w:t>
    </w:r>
    <w:r>
      <w:rPr>
        <w:rStyle w:val="a5"/>
      </w:rPr>
      <w:fldChar w:fldCharType="end"/>
    </w:r>
  </w:p>
  <w:p w:rsidR="00B2698C" w:rsidRDefault="00B2698C" w:rsidP="00357C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8C" w:rsidRDefault="00B2698C" w:rsidP="00357C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380">
      <w:rPr>
        <w:rStyle w:val="a5"/>
        <w:noProof/>
      </w:rPr>
      <w:t>12</w:t>
    </w:r>
    <w:r>
      <w:rPr>
        <w:rStyle w:val="a5"/>
      </w:rPr>
      <w:fldChar w:fldCharType="end"/>
    </w:r>
  </w:p>
  <w:p w:rsidR="00B2698C" w:rsidRDefault="00B2698C" w:rsidP="00357C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60" w:rsidRDefault="00BD0E60" w:rsidP="00994B14">
      <w:r>
        <w:separator/>
      </w:r>
    </w:p>
  </w:footnote>
  <w:footnote w:type="continuationSeparator" w:id="0">
    <w:p w:rsidR="00BD0E60" w:rsidRDefault="00BD0E60" w:rsidP="0099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4CF"/>
    <w:rsid w:val="00001DBE"/>
    <w:rsid w:val="00004E7E"/>
    <w:rsid w:val="00037E5D"/>
    <w:rsid w:val="00084EEF"/>
    <w:rsid w:val="00094F5F"/>
    <w:rsid w:val="000C1559"/>
    <w:rsid w:val="000F03D0"/>
    <w:rsid w:val="0010520C"/>
    <w:rsid w:val="00182D7C"/>
    <w:rsid w:val="00195F6A"/>
    <w:rsid w:val="00223318"/>
    <w:rsid w:val="002304CF"/>
    <w:rsid w:val="002679FD"/>
    <w:rsid w:val="002F5389"/>
    <w:rsid w:val="003078C1"/>
    <w:rsid w:val="0035566F"/>
    <w:rsid w:val="00357CA7"/>
    <w:rsid w:val="00391AB6"/>
    <w:rsid w:val="003B1616"/>
    <w:rsid w:val="003B2728"/>
    <w:rsid w:val="004166E4"/>
    <w:rsid w:val="004B09E1"/>
    <w:rsid w:val="004C265A"/>
    <w:rsid w:val="004D3683"/>
    <w:rsid w:val="004E1296"/>
    <w:rsid w:val="004F0DF3"/>
    <w:rsid w:val="00503AF9"/>
    <w:rsid w:val="005779F0"/>
    <w:rsid w:val="005872F7"/>
    <w:rsid w:val="00597BBE"/>
    <w:rsid w:val="005C4994"/>
    <w:rsid w:val="0060357A"/>
    <w:rsid w:val="006572F4"/>
    <w:rsid w:val="00661F31"/>
    <w:rsid w:val="00694653"/>
    <w:rsid w:val="00696B3F"/>
    <w:rsid w:val="006C1D01"/>
    <w:rsid w:val="0074015C"/>
    <w:rsid w:val="00817C74"/>
    <w:rsid w:val="00833380"/>
    <w:rsid w:val="00877B5B"/>
    <w:rsid w:val="008B6109"/>
    <w:rsid w:val="008D1344"/>
    <w:rsid w:val="0090238C"/>
    <w:rsid w:val="00912725"/>
    <w:rsid w:val="00934A57"/>
    <w:rsid w:val="00976273"/>
    <w:rsid w:val="00994B14"/>
    <w:rsid w:val="009B1245"/>
    <w:rsid w:val="009D76B4"/>
    <w:rsid w:val="00A15FF7"/>
    <w:rsid w:val="00A16374"/>
    <w:rsid w:val="00A20A8B"/>
    <w:rsid w:val="00A43F16"/>
    <w:rsid w:val="00B002DD"/>
    <w:rsid w:val="00B2698C"/>
    <w:rsid w:val="00B41259"/>
    <w:rsid w:val="00BA5CA1"/>
    <w:rsid w:val="00BD0E60"/>
    <w:rsid w:val="00BF36C1"/>
    <w:rsid w:val="00C33E34"/>
    <w:rsid w:val="00C534EB"/>
    <w:rsid w:val="00CC1DCF"/>
    <w:rsid w:val="00CD1683"/>
    <w:rsid w:val="00CE181A"/>
    <w:rsid w:val="00D614ED"/>
    <w:rsid w:val="00D82AF7"/>
    <w:rsid w:val="00E05C25"/>
    <w:rsid w:val="00E634C0"/>
    <w:rsid w:val="00EC77C2"/>
    <w:rsid w:val="00EE198A"/>
    <w:rsid w:val="00F03C88"/>
    <w:rsid w:val="00F8723E"/>
    <w:rsid w:val="00F91BCA"/>
    <w:rsid w:val="00FB1345"/>
    <w:rsid w:val="00F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4C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04C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304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304C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04CF"/>
  </w:style>
  <w:style w:type="paragraph" w:styleId="a6">
    <w:name w:val="List Paragraph"/>
    <w:basedOn w:val="a"/>
    <w:uiPriority w:val="99"/>
    <w:qFormat/>
    <w:rsid w:val="002304CF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04C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2304C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230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304C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30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uiPriority w:val="99"/>
    <w:rsid w:val="002304CF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character" w:customStyle="1" w:styleId="a7">
    <w:name w:val="Основной текст_"/>
    <w:link w:val="31"/>
    <w:uiPriority w:val="99"/>
    <w:locked/>
    <w:rsid w:val="002304CF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uiPriority w:val="99"/>
    <w:rsid w:val="002304CF"/>
    <w:pPr>
      <w:widowControl w:val="0"/>
      <w:shd w:val="clear" w:color="auto" w:fill="FFFFFF"/>
      <w:spacing w:line="197" w:lineRule="exact"/>
      <w:jc w:val="both"/>
    </w:pPr>
    <w:rPr>
      <w:rFonts w:ascii="Calibri" w:eastAsia="Calibri" w:hAnsi="Calibri" w:cs="Calibri"/>
      <w:spacing w:val="-2"/>
      <w:sz w:val="16"/>
      <w:szCs w:val="16"/>
      <w:lang w:eastAsia="en-US"/>
    </w:rPr>
  </w:style>
  <w:style w:type="character" w:styleId="a8">
    <w:name w:val="Hyperlink"/>
    <w:uiPriority w:val="99"/>
    <w:rsid w:val="002304C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04CF"/>
  </w:style>
  <w:style w:type="paragraph" w:customStyle="1" w:styleId="Default">
    <w:name w:val="Default"/>
    <w:uiPriority w:val="99"/>
    <w:rsid w:val="002304C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umanities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nanium.com/catalog.php?item=author&amp;code=115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info&amp;book=358076" TargetMode="External"/><Relationship Id="rId14" Type="http://schemas.openxmlformats.org/officeDocument/2006/relationships/hyperlink" Target="http://www.courier.com.ru/hom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RePack by Diakov</cp:lastModifiedBy>
  <cp:revision>7</cp:revision>
  <dcterms:created xsi:type="dcterms:W3CDTF">2017-04-23T10:59:00Z</dcterms:created>
  <dcterms:modified xsi:type="dcterms:W3CDTF">2021-07-13T12:25:00Z</dcterms:modified>
</cp:coreProperties>
</file>