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7D7" w:rsidRDefault="00D767D7" w:rsidP="00D767D7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МИНИСТЕРСТВО ОБРАЗОВАНИЯ И НАУКИ РОССИЙСКОЙ ФЕДЕРАЦИИ</w:t>
      </w:r>
    </w:p>
    <w:p w:rsidR="00D767D7" w:rsidRDefault="00EC212B" w:rsidP="00D767D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Ф</w:t>
      </w:r>
      <w:r w:rsidR="00D767D7">
        <w:rPr>
          <w:rFonts w:ascii="Times New Roman" w:hAnsi="Times New Roman"/>
          <w:b/>
          <w:sz w:val="24"/>
          <w:szCs w:val="24"/>
        </w:rPr>
        <w:t xml:space="preserve">едеральное государственное автономное </w:t>
      </w:r>
    </w:p>
    <w:p w:rsidR="00D767D7" w:rsidRDefault="00D767D7" w:rsidP="00D767D7">
      <w:pPr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b/>
          <w:sz w:val="24"/>
          <w:szCs w:val="24"/>
        </w:rPr>
        <w:t>образовательное учреждение высшего образования</w:t>
      </w:r>
      <w:r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D767D7" w:rsidRDefault="00D767D7" w:rsidP="00D767D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«Национальный исследовательский Нижегородский государственный университет им. Н.И. Лобачевского»</w:t>
      </w:r>
    </w:p>
    <w:p w:rsidR="00D767D7" w:rsidRDefault="00D767D7" w:rsidP="00D767D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767D7" w:rsidRDefault="00D767D7" w:rsidP="00D767D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46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20"/>
      </w:tblGrid>
      <w:tr w:rsidR="00D767D7" w:rsidRPr="00325DA6" w:rsidTr="0056134E">
        <w:trPr>
          <w:trHeight w:val="328"/>
        </w:trPr>
        <w:tc>
          <w:tcPr>
            <w:tcW w:w="882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D767D7" w:rsidRPr="002630AD" w:rsidRDefault="00D767D7" w:rsidP="0056134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2630AD">
              <w:rPr>
                <w:rFonts w:ascii="Times New Roman" w:hAnsi="Times New Roman"/>
                <w:sz w:val="28"/>
                <w:szCs w:val="28"/>
              </w:rPr>
              <w:t>Институт информационных технологий, математики и механики</w:t>
            </w:r>
          </w:p>
        </w:tc>
      </w:tr>
    </w:tbl>
    <w:p w:rsidR="00B00C29" w:rsidRDefault="00B00C29" w:rsidP="00B87199">
      <w:pPr>
        <w:ind w:left="5387"/>
        <w:rPr>
          <w:rFonts w:ascii="Times New Roman" w:hAnsi="Times New Roman"/>
          <w:sz w:val="24"/>
          <w:szCs w:val="24"/>
        </w:rPr>
      </w:pPr>
    </w:p>
    <w:p w:rsidR="00CD291D" w:rsidRPr="00F64CB8" w:rsidRDefault="00CD291D" w:rsidP="00B00C29">
      <w:pPr>
        <w:ind w:left="7088"/>
        <w:rPr>
          <w:rFonts w:ascii="Times New Roman" w:hAnsi="Times New Roman"/>
          <w:sz w:val="24"/>
          <w:szCs w:val="24"/>
        </w:rPr>
      </w:pPr>
      <w:r w:rsidRPr="00F64CB8">
        <w:rPr>
          <w:rFonts w:ascii="Times New Roman" w:hAnsi="Times New Roman"/>
          <w:sz w:val="24"/>
          <w:szCs w:val="24"/>
        </w:rPr>
        <w:t>УТВЕРЖДАЮ</w:t>
      </w:r>
      <w:r w:rsidR="00B00C29">
        <w:rPr>
          <w:rFonts w:ascii="Times New Roman" w:hAnsi="Times New Roman"/>
          <w:sz w:val="24"/>
          <w:szCs w:val="24"/>
        </w:rPr>
        <w:t>:</w:t>
      </w:r>
    </w:p>
    <w:p w:rsidR="00CD291D" w:rsidRPr="00F64CB8" w:rsidRDefault="00B00C29" w:rsidP="00B00C29">
      <w:pPr>
        <w:ind w:left="5387" w:hanging="56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Директор</w:t>
      </w:r>
      <w:r w:rsidRPr="00F64CB8">
        <w:rPr>
          <w:rFonts w:ascii="Times New Roman" w:hAnsi="Times New Roman"/>
          <w:sz w:val="24"/>
          <w:szCs w:val="24"/>
        </w:rPr>
        <w:t xml:space="preserve"> </w:t>
      </w:r>
      <w:r w:rsidR="00CD291D" w:rsidRPr="00F64CB8">
        <w:rPr>
          <w:rFonts w:ascii="Times New Roman" w:hAnsi="Times New Roman"/>
          <w:sz w:val="24"/>
          <w:szCs w:val="24"/>
        </w:rPr>
        <w:t>_______________</w:t>
      </w:r>
      <w:r w:rsidR="00B87199">
        <w:rPr>
          <w:rFonts w:ascii="Times New Roman" w:hAnsi="Times New Roman"/>
          <w:sz w:val="24"/>
          <w:szCs w:val="24"/>
        </w:rPr>
        <w:t>В.П. Гергель</w:t>
      </w:r>
    </w:p>
    <w:p w:rsidR="00CD291D" w:rsidRPr="00F64CB8" w:rsidRDefault="00B87199" w:rsidP="00EC212B">
      <w:pPr>
        <w:ind w:left="5387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«_____»</w:t>
      </w:r>
      <w:r w:rsidR="00CD291D" w:rsidRPr="00F64CB8">
        <w:rPr>
          <w:rFonts w:ascii="Times New Roman" w:hAnsi="Times New Roman"/>
          <w:sz w:val="24"/>
          <w:szCs w:val="24"/>
        </w:rPr>
        <w:t>__________________20</w:t>
      </w:r>
      <w:r w:rsidR="000A5EEF">
        <w:rPr>
          <w:rFonts w:ascii="Times New Roman" w:hAnsi="Times New Roman"/>
          <w:sz w:val="24"/>
          <w:szCs w:val="24"/>
        </w:rPr>
        <w:t>1</w:t>
      </w:r>
      <w:r w:rsidR="00B00C29">
        <w:rPr>
          <w:rFonts w:ascii="Times New Roman" w:hAnsi="Times New Roman"/>
          <w:sz w:val="24"/>
          <w:szCs w:val="24"/>
        </w:rPr>
        <w:t>7</w:t>
      </w:r>
      <w:r w:rsidR="00CD291D" w:rsidRPr="00F64CB8">
        <w:rPr>
          <w:rFonts w:ascii="Times New Roman" w:hAnsi="Times New Roman"/>
          <w:sz w:val="24"/>
          <w:szCs w:val="24"/>
        </w:rPr>
        <w:t xml:space="preserve"> г.</w:t>
      </w:r>
    </w:p>
    <w:p w:rsidR="00CD291D" w:rsidRPr="0092398F" w:rsidRDefault="00CD291D" w:rsidP="00B87199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92398F">
        <w:rPr>
          <w:rFonts w:ascii="Times New Roman" w:hAnsi="Times New Roman"/>
          <w:b/>
          <w:sz w:val="32"/>
          <w:szCs w:val="32"/>
        </w:rPr>
        <w:t>Рабочая программа дисциплины</w:t>
      </w:r>
    </w:p>
    <w:p w:rsidR="00CD291D" w:rsidRPr="0092398F" w:rsidRDefault="00C25542" w:rsidP="00B87199">
      <w:pPr>
        <w:spacing w:line="216" w:lineRule="auto"/>
        <w:jc w:val="center"/>
        <w:rPr>
          <w:rFonts w:ascii="Times New Roman" w:hAnsi="Times New Roman"/>
          <w:b/>
          <w:sz w:val="32"/>
          <w:szCs w:val="32"/>
          <w:u w:val="single"/>
        </w:rPr>
      </w:pPr>
      <w:r w:rsidRPr="0092398F">
        <w:rPr>
          <w:rFonts w:ascii="Times New Roman" w:hAnsi="Times New Roman"/>
          <w:b/>
          <w:sz w:val="32"/>
          <w:szCs w:val="32"/>
          <w:u w:val="single"/>
        </w:rPr>
        <w:t>Аналитическая</w:t>
      </w:r>
      <w:r w:rsidRPr="00B00C29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92398F">
        <w:rPr>
          <w:rFonts w:ascii="Times New Roman" w:hAnsi="Times New Roman"/>
          <w:b/>
          <w:sz w:val="32"/>
          <w:szCs w:val="32"/>
          <w:u w:val="single"/>
        </w:rPr>
        <w:t>геометрия</w:t>
      </w:r>
    </w:p>
    <w:p w:rsidR="00EC212B" w:rsidRDefault="00EC212B" w:rsidP="00EC212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EC212B" w:rsidRPr="00D40A8C" w:rsidRDefault="00EC212B" w:rsidP="00EC212B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D40A8C">
        <w:rPr>
          <w:rFonts w:ascii="Times New Roman" w:hAnsi="Times New Roman"/>
          <w:sz w:val="28"/>
          <w:szCs w:val="28"/>
        </w:rPr>
        <w:t>Уровень высшего образования</w:t>
      </w:r>
    </w:p>
    <w:tbl>
      <w:tblPr>
        <w:tblW w:w="0" w:type="auto"/>
        <w:tblInd w:w="2448" w:type="dxa"/>
        <w:tblBorders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60"/>
      </w:tblGrid>
      <w:tr w:rsidR="00EC212B" w:rsidRPr="00D40A8C" w:rsidTr="00A77EE8">
        <w:trPr>
          <w:trHeight w:val="328"/>
        </w:trPr>
        <w:tc>
          <w:tcPr>
            <w:tcW w:w="486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C212B" w:rsidRPr="00832765" w:rsidRDefault="00EC212B" w:rsidP="00A77EE8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832765">
              <w:rPr>
                <w:rFonts w:ascii="Times New Roman" w:hAnsi="Times New Roman"/>
                <w:b/>
                <w:sz w:val="28"/>
                <w:szCs w:val="28"/>
              </w:rPr>
              <w:t>Бакалавриат</w:t>
            </w:r>
          </w:p>
        </w:tc>
      </w:tr>
    </w:tbl>
    <w:p w:rsidR="00CD291D" w:rsidRPr="00F64CB8" w:rsidRDefault="00CD291D" w:rsidP="00D767D7">
      <w:pPr>
        <w:rPr>
          <w:rFonts w:ascii="Times New Roman" w:hAnsi="Times New Roman"/>
          <w:sz w:val="24"/>
          <w:szCs w:val="24"/>
        </w:rPr>
      </w:pPr>
    </w:p>
    <w:p w:rsidR="00CD291D" w:rsidRPr="00D767D7" w:rsidRDefault="00CD291D" w:rsidP="00B8719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767D7">
        <w:rPr>
          <w:rFonts w:ascii="Times New Roman" w:hAnsi="Times New Roman"/>
          <w:sz w:val="28"/>
          <w:szCs w:val="28"/>
        </w:rPr>
        <w:t>Направление подготовки</w:t>
      </w:r>
    </w:p>
    <w:p w:rsidR="00CD291D" w:rsidRPr="00D767D7" w:rsidRDefault="00CD291D" w:rsidP="00B87199">
      <w:pPr>
        <w:spacing w:line="216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D767D7">
        <w:rPr>
          <w:rFonts w:ascii="Times New Roman" w:hAnsi="Times New Roman"/>
          <w:b/>
          <w:sz w:val="28"/>
          <w:szCs w:val="28"/>
          <w:u w:val="single"/>
        </w:rPr>
        <w:t>01</w:t>
      </w:r>
      <w:r w:rsidR="00D767D7">
        <w:rPr>
          <w:rFonts w:ascii="Times New Roman" w:hAnsi="Times New Roman"/>
          <w:b/>
          <w:sz w:val="28"/>
          <w:szCs w:val="28"/>
          <w:u w:val="single"/>
        </w:rPr>
        <w:t>.</w:t>
      </w:r>
      <w:r w:rsidRPr="00D767D7">
        <w:rPr>
          <w:rFonts w:ascii="Times New Roman" w:hAnsi="Times New Roman"/>
          <w:b/>
          <w:sz w:val="28"/>
          <w:szCs w:val="28"/>
          <w:u w:val="single"/>
        </w:rPr>
        <w:t>03</w:t>
      </w:r>
      <w:r w:rsidR="00D767D7">
        <w:rPr>
          <w:rFonts w:ascii="Times New Roman" w:hAnsi="Times New Roman"/>
          <w:b/>
          <w:sz w:val="28"/>
          <w:szCs w:val="28"/>
          <w:u w:val="single"/>
        </w:rPr>
        <w:t>.</w:t>
      </w:r>
      <w:r w:rsidR="00B87199" w:rsidRPr="00D767D7">
        <w:rPr>
          <w:rFonts w:ascii="Times New Roman" w:hAnsi="Times New Roman"/>
          <w:b/>
          <w:sz w:val="28"/>
          <w:szCs w:val="28"/>
          <w:u w:val="single"/>
        </w:rPr>
        <w:t>02</w:t>
      </w:r>
      <w:r w:rsidR="00C25542" w:rsidRPr="00D767D7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="00B87199" w:rsidRPr="00D767D7">
        <w:rPr>
          <w:rFonts w:ascii="Times New Roman" w:hAnsi="Times New Roman"/>
          <w:b/>
          <w:sz w:val="28"/>
          <w:szCs w:val="28"/>
          <w:u w:val="single"/>
        </w:rPr>
        <w:t>Прикладная математика и информатика</w:t>
      </w:r>
    </w:p>
    <w:p w:rsidR="00CD291D" w:rsidRPr="00D767D7" w:rsidRDefault="00CD291D" w:rsidP="00B87199">
      <w:pPr>
        <w:spacing w:line="216" w:lineRule="auto"/>
        <w:jc w:val="center"/>
        <w:rPr>
          <w:rFonts w:ascii="Times New Roman" w:hAnsi="Times New Roman"/>
          <w:sz w:val="28"/>
          <w:szCs w:val="28"/>
        </w:rPr>
      </w:pPr>
    </w:p>
    <w:p w:rsidR="00CD291D" w:rsidRPr="00D767D7" w:rsidRDefault="007023A8" w:rsidP="00B87199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Направленность образовательной программы</w:t>
      </w:r>
    </w:p>
    <w:p w:rsidR="00CD291D" w:rsidRPr="00D767D7" w:rsidRDefault="00E43EF4" w:rsidP="00B8719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D767D7">
        <w:rPr>
          <w:rFonts w:ascii="Times New Roman" w:hAnsi="Times New Roman"/>
          <w:b/>
          <w:sz w:val="28"/>
          <w:szCs w:val="28"/>
          <w:u w:val="single"/>
        </w:rPr>
        <w:t>Прикладная математика и информатика</w:t>
      </w:r>
      <w:r w:rsidR="00B00C29" w:rsidRPr="00D767D7">
        <w:rPr>
          <w:rFonts w:ascii="Times New Roman" w:hAnsi="Times New Roman"/>
          <w:b/>
          <w:sz w:val="28"/>
          <w:szCs w:val="28"/>
          <w:u w:val="single"/>
        </w:rPr>
        <w:t xml:space="preserve"> </w:t>
      </w:r>
      <w:r w:rsidRPr="00D767D7">
        <w:rPr>
          <w:rFonts w:ascii="Times New Roman" w:hAnsi="Times New Roman"/>
          <w:b/>
          <w:sz w:val="28"/>
          <w:szCs w:val="28"/>
          <w:u w:val="single"/>
        </w:rPr>
        <w:t>(о</w:t>
      </w:r>
      <w:r w:rsidR="00CD291D" w:rsidRPr="00D767D7">
        <w:rPr>
          <w:rFonts w:ascii="Times New Roman" w:hAnsi="Times New Roman"/>
          <w:b/>
          <w:sz w:val="28"/>
          <w:szCs w:val="28"/>
          <w:u w:val="single"/>
        </w:rPr>
        <w:t>бщий профиль</w:t>
      </w:r>
      <w:r w:rsidRPr="00D767D7">
        <w:rPr>
          <w:rFonts w:ascii="Times New Roman" w:hAnsi="Times New Roman"/>
          <w:b/>
          <w:sz w:val="28"/>
          <w:szCs w:val="28"/>
          <w:u w:val="single"/>
        </w:rPr>
        <w:t>)</w:t>
      </w:r>
    </w:p>
    <w:p w:rsidR="00CD291D" w:rsidRPr="00D767D7" w:rsidRDefault="00CD291D" w:rsidP="00B87199">
      <w:pPr>
        <w:jc w:val="center"/>
        <w:rPr>
          <w:rFonts w:ascii="Times New Roman" w:hAnsi="Times New Roman"/>
          <w:b/>
          <w:sz w:val="28"/>
          <w:szCs w:val="28"/>
        </w:rPr>
      </w:pPr>
    </w:p>
    <w:p w:rsidR="00CD291D" w:rsidRPr="00D767D7" w:rsidRDefault="00CD291D" w:rsidP="00B8719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767D7">
        <w:rPr>
          <w:rFonts w:ascii="Times New Roman" w:hAnsi="Times New Roman"/>
          <w:sz w:val="28"/>
          <w:szCs w:val="28"/>
        </w:rPr>
        <w:t>Квалификация (степень) выпускника</w:t>
      </w:r>
    </w:p>
    <w:p w:rsidR="00CD291D" w:rsidRPr="00D767D7" w:rsidRDefault="00CD291D" w:rsidP="00B87199">
      <w:pPr>
        <w:spacing w:line="216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D767D7">
        <w:rPr>
          <w:rFonts w:ascii="Times New Roman" w:hAnsi="Times New Roman"/>
          <w:b/>
          <w:sz w:val="28"/>
          <w:szCs w:val="28"/>
          <w:u w:val="single"/>
        </w:rPr>
        <w:t>бакалавр</w:t>
      </w:r>
    </w:p>
    <w:p w:rsidR="00CD291D" w:rsidRPr="00D767D7" w:rsidRDefault="00CD291D" w:rsidP="00B87199">
      <w:pPr>
        <w:spacing w:line="216" w:lineRule="auto"/>
        <w:jc w:val="center"/>
        <w:rPr>
          <w:rFonts w:ascii="Times New Roman" w:hAnsi="Times New Roman"/>
          <w:sz w:val="28"/>
          <w:szCs w:val="28"/>
        </w:rPr>
      </w:pPr>
    </w:p>
    <w:p w:rsidR="00CD291D" w:rsidRPr="00D767D7" w:rsidRDefault="00CD291D" w:rsidP="00B8719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767D7">
        <w:rPr>
          <w:rFonts w:ascii="Times New Roman" w:hAnsi="Times New Roman"/>
          <w:sz w:val="28"/>
          <w:szCs w:val="28"/>
        </w:rPr>
        <w:t>Форма обучения</w:t>
      </w:r>
    </w:p>
    <w:p w:rsidR="00E43EF4" w:rsidRPr="00D767D7" w:rsidRDefault="00E43EF4" w:rsidP="00B87199">
      <w:pPr>
        <w:spacing w:line="12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</w:p>
    <w:p w:rsidR="00CD291D" w:rsidRPr="00D767D7" w:rsidRDefault="00CD291D" w:rsidP="00B87199">
      <w:pPr>
        <w:spacing w:line="120" w:lineRule="auto"/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D767D7">
        <w:rPr>
          <w:rFonts w:ascii="Times New Roman" w:hAnsi="Times New Roman"/>
          <w:b/>
          <w:sz w:val="28"/>
          <w:szCs w:val="28"/>
          <w:u w:val="single"/>
        </w:rPr>
        <w:t>очная</w:t>
      </w:r>
    </w:p>
    <w:p w:rsidR="00CD291D" w:rsidRPr="00D767D7" w:rsidRDefault="00CD291D" w:rsidP="00B87199">
      <w:pPr>
        <w:jc w:val="center"/>
        <w:rPr>
          <w:rFonts w:ascii="Times New Roman" w:hAnsi="Times New Roman"/>
          <w:sz w:val="28"/>
          <w:szCs w:val="28"/>
        </w:rPr>
      </w:pPr>
    </w:p>
    <w:p w:rsidR="00CD291D" w:rsidRPr="00D767D7" w:rsidRDefault="00CD291D" w:rsidP="00B87199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D767D7">
        <w:rPr>
          <w:rFonts w:ascii="Times New Roman" w:hAnsi="Times New Roman"/>
          <w:sz w:val="28"/>
          <w:szCs w:val="28"/>
        </w:rPr>
        <w:t>Нижний Новгород</w:t>
      </w:r>
    </w:p>
    <w:p w:rsidR="00CD291D" w:rsidRDefault="00CD291D" w:rsidP="00B87199">
      <w:pPr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</w:t>
      </w:r>
      <w:r w:rsidR="00B00C29">
        <w:rPr>
          <w:rFonts w:ascii="Times New Roman" w:hAnsi="Times New Roman"/>
          <w:sz w:val="24"/>
          <w:szCs w:val="24"/>
        </w:rPr>
        <w:t>7</w:t>
      </w:r>
    </w:p>
    <w:p w:rsidR="00E43EF4" w:rsidRDefault="00E43EF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br w:type="page"/>
      </w:r>
    </w:p>
    <w:p w:rsidR="00E43EF4" w:rsidRDefault="00E43EF4" w:rsidP="00B87199">
      <w:pPr>
        <w:jc w:val="center"/>
        <w:rPr>
          <w:rFonts w:ascii="Times New Roman" w:hAnsi="Times New Roman"/>
          <w:sz w:val="24"/>
          <w:szCs w:val="24"/>
        </w:rPr>
      </w:pPr>
    </w:p>
    <w:p w:rsidR="00D767D7" w:rsidRPr="00D767D7" w:rsidRDefault="00B87199" w:rsidP="00D767D7">
      <w:pPr>
        <w:pStyle w:val="a4"/>
        <w:numPr>
          <w:ilvl w:val="0"/>
          <w:numId w:val="47"/>
        </w:num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D767D7">
        <w:rPr>
          <w:rFonts w:ascii="Times New Roman" w:hAnsi="Times New Roman"/>
          <w:b/>
          <w:sz w:val="24"/>
          <w:szCs w:val="24"/>
        </w:rPr>
        <w:t xml:space="preserve">Место и цели дисциплины в структуре ОПОП. </w:t>
      </w:r>
    </w:p>
    <w:p w:rsidR="00E43EF4" w:rsidRPr="00D767D7" w:rsidRDefault="00B87199" w:rsidP="00E43EF4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767D7">
        <w:rPr>
          <w:rFonts w:ascii="Times New Roman" w:hAnsi="Times New Roman"/>
          <w:sz w:val="24"/>
          <w:szCs w:val="24"/>
        </w:rPr>
        <w:t xml:space="preserve">Дисциплина </w:t>
      </w:r>
      <w:r w:rsidR="00E43EF4" w:rsidRPr="00D767D7">
        <w:rPr>
          <w:rFonts w:ascii="Times New Roman" w:hAnsi="Times New Roman"/>
          <w:sz w:val="24"/>
          <w:szCs w:val="24"/>
        </w:rPr>
        <w:t>(Б1.</w:t>
      </w:r>
      <w:r w:rsidR="00C25542" w:rsidRPr="00D767D7">
        <w:rPr>
          <w:rFonts w:ascii="Times New Roman" w:hAnsi="Times New Roman"/>
          <w:sz w:val="24"/>
          <w:szCs w:val="24"/>
        </w:rPr>
        <w:t>В</w:t>
      </w:r>
      <w:r w:rsidR="00E43EF4" w:rsidRPr="00D767D7">
        <w:rPr>
          <w:rFonts w:ascii="Times New Roman" w:hAnsi="Times New Roman"/>
          <w:sz w:val="24"/>
          <w:szCs w:val="24"/>
        </w:rPr>
        <w:t>.</w:t>
      </w:r>
      <w:r w:rsidR="00C25542" w:rsidRPr="00D767D7">
        <w:rPr>
          <w:rFonts w:ascii="Times New Roman" w:hAnsi="Times New Roman"/>
          <w:sz w:val="24"/>
          <w:szCs w:val="24"/>
        </w:rPr>
        <w:t>12</w:t>
      </w:r>
      <w:r w:rsidR="00E43EF4" w:rsidRPr="00D767D7">
        <w:rPr>
          <w:rFonts w:ascii="Times New Roman" w:hAnsi="Times New Roman"/>
          <w:sz w:val="24"/>
          <w:szCs w:val="24"/>
        </w:rPr>
        <w:t>)</w:t>
      </w:r>
      <w:r w:rsidR="00C25542" w:rsidRPr="00D767D7">
        <w:rPr>
          <w:rFonts w:ascii="Times New Roman" w:hAnsi="Times New Roman"/>
          <w:sz w:val="24"/>
          <w:szCs w:val="24"/>
        </w:rPr>
        <w:t xml:space="preserve"> </w:t>
      </w:r>
      <w:r w:rsidRPr="00D767D7">
        <w:rPr>
          <w:rFonts w:ascii="Times New Roman" w:hAnsi="Times New Roman"/>
          <w:sz w:val="24"/>
          <w:szCs w:val="24"/>
        </w:rPr>
        <w:t>«</w:t>
      </w:r>
      <w:r w:rsidR="00C25542" w:rsidRPr="00D767D7">
        <w:rPr>
          <w:rFonts w:ascii="Times New Roman" w:hAnsi="Times New Roman"/>
          <w:sz w:val="24"/>
          <w:szCs w:val="24"/>
        </w:rPr>
        <w:t>Аналитическая геометрия</w:t>
      </w:r>
      <w:r w:rsidRPr="00D767D7">
        <w:rPr>
          <w:rFonts w:ascii="Times New Roman" w:hAnsi="Times New Roman"/>
          <w:sz w:val="24"/>
          <w:szCs w:val="24"/>
        </w:rPr>
        <w:t>»</w:t>
      </w:r>
      <w:r w:rsidR="00C25542" w:rsidRPr="00D767D7">
        <w:rPr>
          <w:rFonts w:ascii="Times New Roman" w:hAnsi="Times New Roman"/>
          <w:sz w:val="24"/>
          <w:szCs w:val="24"/>
        </w:rPr>
        <w:t xml:space="preserve"> </w:t>
      </w:r>
      <w:r w:rsidRPr="00D767D7">
        <w:rPr>
          <w:rFonts w:ascii="Times New Roman" w:hAnsi="Times New Roman"/>
          <w:sz w:val="24"/>
          <w:szCs w:val="24"/>
        </w:rPr>
        <w:t xml:space="preserve">относится к </w:t>
      </w:r>
      <w:r w:rsidR="00C25542" w:rsidRPr="00D767D7">
        <w:rPr>
          <w:rFonts w:ascii="Times New Roman" w:hAnsi="Times New Roman"/>
          <w:sz w:val="24"/>
          <w:szCs w:val="24"/>
        </w:rPr>
        <w:t>вариативной</w:t>
      </w:r>
      <w:r w:rsidRPr="00D767D7">
        <w:rPr>
          <w:rFonts w:ascii="Times New Roman" w:hAnsi="Times New Roman"/>
          <w:sz w:val="24"/>
          <w:szCs w:val="24"/>
        </w:rPr>
        <w:t xml:space="preserve"> части </w:t>
      </w:r>
      <w:r w:rsidR="00E43EF4" w:rsidRPr="00D767D7">
        <w:rPr>
          <w:rFonts w:ascii="Times New Roman" w:hAnsi="Times New Roman"/>
          <w:sz w:val="24"/>
          <w:szCs w:val="24"/>
        </w:rPr>
        <w:t xml:space="preserve">Б1 </w:t>
      </w:r>
      <w:r w:rsidRPr="00D767D7">
        <w:rPr>
          <w:rFonts w:ascii="Times New Roman" w:hAnsi="Times New Roman"/>
          <w:sz w:val="24"/>
          <w:szCs w:val="24"/>
        </w:rPr>
        <w:t>ОПОП</w:t>
      </w:r>
      <w:r w:rsidR="00D767D7">
        <w:rPr>
          <w:rFonts w:ascii="Times New Roman" w:hAnsi="Times New Roman"/>
          <w:sz w:val="24"/>
          <w:szCs w:val="24"/>
        </w:rPr>
        <w:t xml:space="preserve"> </w:t>
      </w:r>
      <w:r w:rsidR="00D767D7" w:rsidRPr="00D767D7">
        <w:rPr>
          <w:rFonts w:ascii="Times New Roman" w:hAnsi="Times New Roman"/>
          <w:sz w:val="24"/>
          <w:szCs w:val="24"/>
        </w:rPr>
        <w:t>бакалавриата по направлению подготовки 01.03.02 «Прикладная математика и информатика»</w:t>
      </w:r>
      <w:r w:rsidRPr="00D767D7">
        <w:rPr>
          <w:rFonts w:ascii="Times New Roman" w:hAnsi="Times New Roman"/>
          <w:sz w:val="24"/>
          <w:szCs w:val="24"/>
        </w:rPr>
        <w:t xml:space="preserve">, </w:t>
      </w:r>
      <w:r w:rsidR="00C25542" w:rsidRPr="00D767D7">
        <w:rPr>
          <w:rFonts w:ascii="Times New Roman" w:hAnsi="Times New Roman"/>
          <w:sz w:val="24"/>
          <w:szCs w:val="24"/>
        </w:rPr>
        <w:t>изучается на 1 году обучения во 2 семестре</w:t>
      </w:r>
      <w:r w:rsidRPr="00D767D7">
        <w:rPr>
          <w:rFonts w:ascii="Times New Roman" w:hAnsi="Times New Roman"/>
          <w:sz w:val="24"/>
          <w:szCs w:val="24"/>
        </w:rPr>
        <w:t xml:space="preserve">. </w:t>
      </w:r>
    </w:p>
    <w:p w:rsidR="006023AC" w:rsidRPr="006023AC" w:rsidRDefault="00641A1C" w:rsidP="00E43EF4">
      <w:pPr>
        <w:spacing w:after="0"/>
        <w:jc w:val="both"/>
        <w:rPr>
          <w:rFonts w:ascii="Times New Roman" w:hAnsi="Times New Roman"/>
          <w:sz w:val="24"/>
          <w:szCs w:val="28"/>
        </w:rPr>
      </w:pPr>
      <w:r w:rsidRPr="00641A1C">
        <w:rPr>
          <w:rFonts w:ascii="Times New Roman" w:hAnsi="Times New Roman"/>
          <w:b/>
          <w:sz w:val="24"/>
          <w:szCs w:val="24"/>
        </w:rPr>
        <w:t xml:space="preserve">Целями освоения дисциплины </w:t>
      </w:r>
      <w:r>
        <w:rPr>
          <w:rFonts w:ascii="Times New Roman" w:hAnsi="Times New Roman"/>
          <w:sz w:val="24"/>
        </w:rPr>
        <w:t xml:space="preserve">являются формирование у студентов общепрофессиональных (ОПК) и профессиональных (ПК) компетенций в соответствии с требованиями ФГОС по направлению подготовки 01.03.02. – Прикладная математика и информатика. </w:t>
      </w:r>
      <w:r>
        <w:rPr>
          <w:rFonts w:ascii="Times New Roman" w:hAnsi="Times New Roman"/>
          <w:sz w:val="24"/>
          <w:szCs w:val="28"/>
        </w:rPr>
        <w:t xml:space="preserve">Содержание дисциплины направлено на освоение </w:t>
      </w:r>
      <w:r w:rsidR="006023AC">
        <w:rPr>
          <w:rFonts w:ascii="Times New Roman" w:hAnsi="Times New Roman"/>
          <w:sz w:val="24"/>
          <w:szCs w:val="28"/>
        </w:rPr>
        <w:t>фундаментальных</w:t>
      </w:r>
      <w:r>
        <w:rPr>
          <w:rFonts w:ascii="Times New Roman" w:hAnsi="Times New Roman"/>
          <w:sz w:val="24"/>
          <w:szCs w:val="28"/>
        </w:rPr>
        <w:t xml:space="preserve"> понятий и результатов </w:t>
      </w:r>
      <w:r w:rsidRPr="00E05499">
        <w:rPr>
          <w:rFonts w:ascii="Times New Roman" w:hAnsi="Times New Roman"/>
          <w:sz w:val="24"/>
          <w:szCs w:val="24"/>
        </w:rPr>
        <w:t>аналитической геометрии</w:t>
      </w:r>
      <w:r w:rsidR="00C25542">
        <w:rPr>
          <w:rFonts w:ascii="Times New Roman" w:hAnsi="Times New Roman"/>
          <w:sz w:val="24"/>
          <w:szCs w:val="24"/>
        </w:rPr>
        <w:t xml:space="preserve"> (векторная алгебра, прямые и плоскости, кривые и поверхности 2-го порядка)</w:t>
      </w:r>
      <w:r w:rsidR="006023AC" w:rsidRPr="006023AC">
        <w:rPr>
          <w:rFonts w:ascii="Times New Roman" w:hAnsi="Times New Roman"/>
          <w:sz w:val="24"/>
          <w:szCs w:val="28"/>
        </w:rPr>
        <w:t>.</w:t>
      </w:r>
    </w:p>
    <w:p w:rsidR="00A77C03" w:rsidRDefault="00A77C03" w:rsidP="00CD291D">
      <w:pPr>
        <w:spacing w:after="0"/>
        <w:ind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результате освоения дисциплины студенты должны</w:t>
      </w:r>
    </w:p>
    <w:p w:rsidR="00A77C03" w:rsidRPr="00A77C03" w:rsidRDefault="00A77C03" w:rsidP="006023AC">
      <w:pPr>
        <w:autoSpaceDE w:val="0"/>
        <w:autoSpaceDN w:val="0"/>
        <w:adjustRightInd w:val="0"/>
        <w:spacing w:after="0"/>
        <w:ind w:firstLine="360"/>
        <w:rPr>
          <w:rFonts w:ascii="Times New Roman" w:hAnsi="Times New Roman"/>
          <w:sz w:val="24"/>
          <w:szCs w:val="24"/>
        </w:rPr>
      </w:pPr>
      <w:r w:rsidRPr="00A77C03">
        <w:rPr>
          <w:rFonts w:ascii="Times New Roman" w:hAnsi="Times New Roman"/>
          <w:b/>
          <w:sz w:val="24"/>
          <w:szCs w:val="24"/>
        </w:rPr>
        <w:t>Знать</w:t>
      </w:r>
      <w:r w:rsidRPr="00A77C03">
        <w:rPr>
          <w:rFonts w:ascii="Times New Roman" w:hAnsi="Times New Roman"/>
          <w:sz w:val="24"/>
          <w:szCs w:val="24"/>
        </w:rPr>
        <w:t>:</w:t>
      </w:r>
    </w:p>
    <w:p w:rsidR="00A77C03" w:rsidRPr="00A77C03" w:rsidRDefault="00A77C03" w:rsidP="00A77C03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77C03">
        <w:rPr>
          <w:rFonts w:ascii="Times New Roman" w:hAnsi="Times New Roman"/>
          <w:sz w:val="24"/>
          <w:szCs w:val="24"/>
        </w:rPr>
        <w:t>понятия и факты аналитической геометрии (системы координат, прямые, плоскости, кривые и поверхности второго порядка);</w:t>
      </w:r>
    </w:p>
    <w:p w:rsidR="00A77C03" w:rsidRPr="00A77C03" w:rsidRDefault="00A77C03" w:rsidP="006023AC">
      <w:pPr>
        <w:autoSpaceDE w:val="0"/>
        <w:autoSpaceDN w:val="0"/>
        <w:adjustRightInd w:val="0"/>
        <w:spacing w:after="0"/>
        <w:ind w:firstLine="360"/>
        <w:rPr>
          <w:rFonts w:ascii="Times New Roman" w:hAnsi="Times New Roman"/>
          <w:b/>
          <w:sz w:val="24"/>
          <w:szCs w:val="24"/>
        </w:rPr>
      </w:pPr>
      <w:r w:rsidRPr="00A77C03">
        <w:rPr>
          <w:rFonts w:ascii="Times New Roman" w:hAnsi="Times New Roman"/>
          <w:b/>
          <w:sz w:val="24"/>
          <w:szCs w:val="24"/>
        </w:rPr>
        <w:t>Уметь:</w:t>
      </w:r>
    </w:p>
    <w:p w:rsidR="00C25542" w:rsidRDefault="00C25542" w:rsidP="00A77C03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решать геометрические задачи с использованием векторного аппарата и координатного подхода;</w:t>
      </w:r>
    </w:p>
    <w:p w:rsidR="00A77C03" w:rsidRPr="00A77C03" w:rsidRDefault="00A77C03" w:rsidP="00A77C03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77C03">
        <w:rPr>
          <w:rFonts w:ascii="Times New Roman" w:hAnsi="Times New Roman"/>
          <w:sz w:val="24"/>
          <w:szCs w:val="24"/>
        </w:rPr>
        <w:t>решать основные задачи на прямые и плоскости (параметрические и общие уравнения, пересечение прямых и плоскостей, нахождение расстояний и углов);</w:t>
      </w:r>
    </w:p>
    <w:p w:rsidR="00A77C03" w:rsidRPr="00A77C03" w:rsidRDefault="00A77C03" w:rsidP="00C25542">
      <w:pPr>
        <w:pStyle w:val="a4"/>
        <w:numPr>
          <w:ilvl w:val="0"/>
          <w:numId w:val="7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A77C03">
        <w:rPr>
          <w:rFonts w:ascii="Times New Roman" w:hAnsi="Times New Roman"/>
          <w:sz w:val="24"/>
          <w:szCs w:val="24"/>
        </w:rPr>
        <w:t>приводить уравнение квадрики аффинным/изометрическим преобразованиями к соот</w:t>
      </w:r>
      <w:r>
        <w:rPr>
          <w:rFonts w:ascii="Times New Roman" w:hAnsi="Times New Roman"/>
          <w:sz w:val="24"/>
          <w:szCs w:val="24"/>
        </w:rPr>
        <w:t>ветствующему каноническому виду.</w:t>
      </w:r>
    </w:p>
    <w:p w:rsidR="00A77C03" w:rsidRDefault="00A77C03" w:rsidP="00CD291D">
      <w:pPr>
        <w:spacing w:after="0"/>
        <w:ind w:firstLine="425"/>
        <w:jc w:val="both"/>
        <w:rPr>
          <w:rFonts w:ascii="Times New Roman" w:hAnsi="Times New Roman"/>
          <w:sz w:val="24"/>
          <w:szCs w:val="24"/>
        </w:rPr>
      </w:pPr>
    </w:p>
    <w:p w:rsidR="00641A1C" w:rsidRPr="00641A1C" w:rsidRDefault="00641A1C" w:rsidP="00641A1C">
      <w:pPr>
        <w:spacing w:after="0"/>
        <w:ind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2. Планируемые результаты обучения по дисциплине, </w:t>
      </w:r>
      <w:r w:rsidRPr="00641A1C">
        <w:rPr>
          <w:rFonts w:ascii="Times New Roman" w:hAnsi="Times New Roman"/>
          <w:sz w:val="24"/>
          <w:szCs w:val="24"/>
        </w:rPr>
        <w:t xml:space="preserve">соотнесенные с планируемыми результатами освоения образовательной программы (компетенциями выпускников) </w:t>
      </w:r>
    </w:p>
    <w:tbl>
      <w:tblPr>
        <w:tblW w:w="9132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410"/>
        <w:gridCol w:w="5722"/>
      </w:tblGrid>
      <w:tr w:rsidR="00641A1C" w:rsidTr="00641A1C">
        <w:trPr>
          <w:trHeight w:val="1277"/>
        </w:trPr>
        <w:tc>
          <w:tcPr>
            <w:tcW w:w="3410" w:type="dxa"/>
          </w:tcPr>
          <w:p w:rsidR="00641A1C" w:rsidRDefault="00641A1C" w:rsidP="00435A38">
            <w:pPr>
              <w:tabs>
                <w:tab w:val="num" w:pos="-332"/>
                <w:tab w:val="left" w:pos="426"/>
              </w:tabs>
              <w:ind w:left="108"/>
              <w:jc w:val="center"/>
              <w:rPr>
                <w:rFonts w:ascii="Times New Roman" w:hAnsi="Times New Roman"/>
                <w:b/>
                <w:i/>
                <w:sz w:val="24"/>
              </w:rPr>
            </w:pPr>
            <w:r w:rsidRPr="00435A38">
              <w:rPr>
                <w:rFonts w:ascii="Times New Roman" w:hAnsi="Times New Roman"/>
                <w:i/>
                <w:sz w:val="24"/>
              </w:rPr>
              <w:t>Формируемые компетенции</w:t>
            </w:r>
            <w:r w:rsidR="00435A38">
              <w:rPr>
                <w:rFonts w:ascii="Times New Roman" w:hAnsi="Times New Roman"/>
                <w:b/>
                <w:sz w:val="24"/>
              </w:rPr>
              <w:br/>
            </w:r>
            <w:r>
              <w:rPr>
                <w:rFonts w:ascii="Times New Roman" w:hAnsi="Times New Roman"/>
                <w:sz w:val="24"/>
              </w:rPr>
              <w:t>(код компетенции, уровень освоения – при наличии в карте компетенции)</w:t>
            </w:r>
          </w:p>
        </w:tc>
        <w:tc>
          <w:tcPr>
            <w:tcW w:w="5722" w:type="dxa"/>
          </w:tcPr>
          <w:p w:rsidR="00641A1C" w:rsidRPr="00435A38" w:rsidRDefault="00641A1C" w:rsidP="006C1C0A">
            <w:pPr>
              <w:tabs>
                <w:tab w:val="num" w:pos="-54"/>
                <w:tab w:val="left" w:pos="426"/>
              </w:tabs>
              <w:ind w:left="56"/>
              <w:jc w:val="center"/>
              <w:rPr>
                <w:rFonts w:ascii="Times New Roman" w:hAnsi="Times New Roman"/>
                <w:i/>
                <w:sz w:val="24"/>
              </w:rPr>
            </w:pPr>
            <w:r w:rsidRPr="00435A38">
              <w:rPr>
                <w:rFonts w:ascii="Times New Roman" w:hAnsi="Times New Roman"/>
                <w:i/>
                <w:sz w:val="24"/>
              </w:rPr>
              <w:t>Планируемые результаты обучения по дисциплине (модулю), характеризующие этапы формирования компетенций</w:t>
            </w:r>
          </w:p>
        </w:tc>
      </w:tr>
      <w:tr w:rsidR="00435A38" w:rsidTr="00641A1C">
        <w:trPr>
          <w:trHeight w:val="769"/>
        </w:trPr>
        <w:tc>
          <w:tcPr>
            <w:tcW w:w="3410" w:type="dxa"/>
          </w:tcPr>
          <w:p w:rsidR="00435A38" w:rsidRDefault="00435A38" w:rsidP="00312E69">
            <w:pPr>
              <w:tabs>
                <w:tab w:val="num" w:pos="-332"/>
                <w:tab w:val="left" w:pos="426"/>
              </w:tabs>
              <w:spacing w:after="0" w:line="240" w:lineRule="auto"/>
              <w:ind w:left="10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ОПК-1</w:t>
            </w:r>
          </w:p>
          <w:p w:rsidR="00435A38" w:rsidRDefault="00435A38" w:rsidP="00E43EF4">
            <w:pPr>
              <w:tabs>
                <w:tab w:val="num" w:pos="-332"/>
                <w:tab w:val="left" w:pos="426"/>
              </w:tabs>
              <w:spacing w:after="0" w:line="240" w:lineRule="auto"/>
              <w:ind w:left="108"/>
              <w:rPr>
                <w:rFonts w:ascii="Times New Roman" w:hAnsi="Times New Roman"/>
                <w:sz w:val="24"/>
              </w:rPr>
            </w:pPr>
            <w:r w:rsidRPr="00805D56">
              <w:rPr>
                <w:rFonts w:ascii="Times New Roman" w:hAnsi="Times New Roman"/>
                <w:sz w:val="24"/>
              </w:rPr>
              <w:t>способность использовать базовые знания естественных наук, математики и информатики, основные факты, концепции, принципы теорий, связанных с прикладной математикой и информатикой</w:t>
            </w:r>
          </w:p>
          <w:p w:rsidR="005C58A7" w:rsidRDefault="005C58A7" w:rsidP="009E63F2">
            <w:pPr>
              <w:tabs>
                <w:tab w:val="num" w:pos="-332"/>
                <w:tab w:val="left" w:pos="426"/>
              </w:tabs>
              <w:spacing w:after="0" w:line="240" w:lineRule="auto"/>
              <w:ind w:left="108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</w:t>
            </w:r>
            <w:r w:rsidR="009E63F2">
              <w:rPr>
                <w:rFonts w:ascii="Times New Roman" w:hAnsi="Times New Roman"/>
                <w:sz w:val="24"/>
              </w:rPr>
              <w:t>начальный</w:t>
            </w:r>
            <w:r>
              <w:rPr>
                <w:rFonts w:ascii="Times New Roman" w:hAnsi="Times New Roman"/>
                <w:sz w:val="24"/>
              </w:rPr>
              <w:t xml:space="preserve"> этап)</w:t>
            </w:r>
          </w:p>
        </w:tc>
        <w:tc>
          <w:tcPr>
            <w:tcW w:w="5722" w:type="dxa"/>
          </w:tcPr>
          <w:p w:rsidR="00435A38" w:rsidRPr="00C25542" w:rsidRDefault="00435A38" w:rsidP="00C25542">
            <w:pPr>
              <w:pStyle w:val="a4"/>
              <w:spacing w:after="0"/>
              <w:ind w:left="26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</w:rPr>
              <w:t xml:space="preserve">З1 (ОПК-1) </w:t>
            </w:r>
            <w:r w:rsidRPr="00435A38">
              <w:rPr>
                <w:rFonts w:ascii="Times New Roman" w:hAnsi="Times New Roman"/>
                <w:b/>
                <w:color w:val="000000"/>
                <w:sz w:val="24"/>
                <w:szCs w:val="27"/>
              </w:rPr>
              <w:t>знания</w:t>
            </w:r>
            <w:r>
              <w:rPr>
                <w:rFonts w:ascii="Times New Roman" w:hAnsi="Times New Roman"/>
                <w:b/>
                <w:color w:val="000000"/>
                <w:sz w:val="24"/>
                <w:szCs w:val="27"/>
              </w:rPr>
              <w:t>:</w:t>
            </w:r>
            <w:r w:rsidR="00C25542">
              <w:rPr>
                <w:rFonts w:ascii="Times New Roman" w:hAnsi="Times New Roman"/>
                <w:b/>
                <w:color w:val="000000"/>
                <w:sz w:val="24"/>
                <w:szCs w:val="27"/>
              </w:rPr>
              <w:t xml:space="preserve"> </w:t>
            </w:r>
            <w:r w:rsidR="00C25542" w:rsidRPr="00A77C03">
              <w:rPr>
                <w:rFonts w:ascii="Times New Roman" w:hAnsi="Times New Roman"/>
                <w:sz w:val="24"/>
                <w:szCs w:val="24"/>
              </w:rPr>
              <w:t>понятия и факты аналитической геометрии (системы координат, прямые, плоскости, кривые и поверхности второго порядка);</w:t>
            </w:r>
          </w:p>
          <w:p w:rsidR="00435A38" w:rsidRPr="00C25542" w:rsidRDefault="00435A38" w:rsidP="0027617B">
            <w:pPr>
              <w:spacing w:after="0"/>
              <w:ind w:left="26"/>
              <w:jc w:val="both"/>
              <w:rPr>
                <w:rFonts w:ascii="Times New Roman" w:hAnsi="Times New Roman"/>
                <w:i/>
                <w:sz w:val="24"/>
              </w:rPr>
            </w:pPr>
            <w:r w:rsidRPr="00C25542">
              <w:rPr>
                <w:rFonts w:ascii="Times New Roman" w:hAnsi="Times New Roman"/>
                <w:i/>
                <w:sz w:val="24"/>
              </w:rPr>
              <w:t xml:space="preserve">У1 (ОПК-1) </w:t>
            </w:r>
            <w:r w:rsidRPr="00C25542">
              <w:rPr>
                <w:rFonts w:ascii="Times New Roman" w:hAnsi="Times New Roman"/>
                <w:b/>
                <w:color w:val="000000"/>
                <w:sz w:val="24"/>
                <w:szCs w:val="27"/>
              </w:rPr>
              <w:t xml:space="preserve">умения и навыки: </w:t>
            </w:r>
            <w:r w:rsidRPr="00C25542">
              <w:rPr>
                <w:rFonts w:ascii="Times New Roman" w:hAnsi="Times New Roman"/>
                <w:color w:val="000000"/>
                <w:sz w:val="24"/>
                <w:szCs w:val="27"/>
              </w:rPr>
              <w:t>умения решать основные задачи аналитической геометрии</w:t>
            </w:r>
            <w:r w:rsidR="0027617B">
              <w:rPr>
                <w:rFonts w:ascii="Times New Roman" w:hAnsi="Times New Roman"/>
                <w:color w:val="000000"/>
                <w:sz w:val="24"/>
                <w:szCs w:val="27"/>
              </w:rPr>
              <w:t xml:space="preserve">: </w:t>
            </w:r>
            <w:r w:rsidR="00C25542" w:rsidRPr="00C25542">
              <w:rPr>
                <w:rFonts w:ascii="Times New Roman" w:hAnsi="Times New Roman"/>
                <w:sz w:val="24"/>
                <w:szCs w:val="24"/>
              </w:rPr>
              <w:t>решать геометрические задачи с использованием векторного аппарата и координатного подхода;</w:t>
            </w:r>
            <w:r w:rsidR="00C25542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25542" w:rsidRPr="00C25542">
              <w:rPr>
                <w:rFonts w:ascii="Times New Roman" w:hAnsi="Times New Roman"/>
                <w:sz w:val="24"/>
                <w:szCs w:val="24"/>
              </w:rPr>
              <w:t>решать основные задачи на прямые и плоскости (параметрические и общие уравнения, пересечение прямых и плоскостей, нахождение расстояний и углов);</w:t>
            </w:r>
            <w:r w:rsidR="0027617B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C25542" w:rsidRPr="00C25542">
              <w:rPr>
                <w:rFonts w:ascii="Times New Roman" w:hAnsi="Times New Roman"/>
                <w:sz w:val="24"/>
                <w:szCs w:val="24"/>
              </w:rPr>
              <w:t>приводить уравнение квадрики аффинным/изометрическим преобразованиями к соответствующему каноническому виду.</w:t>
            </w:r>
          </w:p>
        </w:tc>
      </w:tr>
      <w:tr w:rsidR="00435A38" w:rsidTr="00641A1C">
        <w:trPr>
          <w:trHeight w:val="508"/>
        </w:trPr>
        <w:tc>
          <w:tcPr>
            <w:tcW w:w="3410" w:type="dxa"/>
          </w:tcPr>
          <w:p w:rsidR="00435A38" w:rsidRPr="00313804" w:rsidRDefault="00435A38" w:rsidP="00312E69">
            <w:pPr>
              <w:tabs>
                <w:tab w:val="num" w:pos="-332"/>
                <w:tab w:val="left" w:pos="426"/>
              </w:tabs>
              <w:spacing w:after="0" w:line="240" w:lineRule="auto"/>
              <w:ind w:left="108"/>
              <w:rPr>
                <w:rFonts w:ascii="Times New Roman" w:hAnsi="Times New Roman"/>
                <w:sz w:val="24"/>
              </w:rPr>
            </w:pPr>
            <w:r w:rsidRPr="00313804">
              <w:rPr>
                <w:rFonts w:ascii="Times New Roman" w:hAnsi="Times New Roman"/>
                <w:sz w:val="24"/>
              </w:rPr>
              <w:lastRenderedPageBreak/>
              <w:t>ПК-2</w:t>
            </w:r>
          </w:p>
          <w:p w:rsidR="00435A38" w:rsidRDefault="00435A38" w:rsidP="00E43EF4">
            <w:pPr>
              <w:tabs>
                <w:tab w:val="num" w:pos="-332"/>
                <w:tab w:val="left" w:pos="426"/>
              </w:tabs>
              <w:spacing w:after="0" w:line="240" w:lineRule="auto"/>
              <w:ind w:left="108"/>
              <w:rPr>
                <w:rFonts w:ascii="Times New Roman" w:hAnsi="Times New Roman"/>
                <w:sz w:val="24"/>
              </w:rPr>
            </w:pPr>
            <w:r w:rsidRPr="00313804">
              <w:rPr>
                <w:rFonts w:ascii="Times New Roman" w:hAnsi="Times New Roman"/>
                <w:sz w:val="24"/>
              </w:rPr>
              <w:t xml:space="preserve">способность понимать, совершенствовать и применять современный математический </w:t>
            </w:r>
            <w:r>
              <w:rPr>
                <w:rFonts w:ascii="Times New Roman" w:hAnsi="Times New Roman"/>
                <w:sz w:val="24"/>
              </w:rPr>
              <w:t>аппарат</w:t>
            </w:r>
          </w:p>
          <w:p w:rsidR="005C58A7" w:rsidRDefault="005C58A7" w:rsidP="009E63F2">
            <w:pPr>
              <w:tabs>
                <w:tab w:val="num" w:pos="-332"/>
                <w:tab w:val="left" w:pos="426"/>
              </w:tabs>
              <w:spacing w:after="0" w:line="240" w:lineRule="auto"/>
              <w:ind w:left="108"/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>(</w:t>
            </w:r>
            <w:r w:rsidR="009E63F2">
              <w:rPr>
                <w:rFonts w:ascii="Times New Roman" w:hAnsi="Times New Roman"/>
                <w:sz w:val="24"/>
              </w:rPr>
              <w:t>начальный</w:t>
            </w:r>
            <w:r>
              <w:rPr>
                <w:rFonts w:ascii="Times New Roman" w:hAnsi="Times New Roman"/>
                <w:sz w:val="24"/>
              </w:rPr>
              <w:t xml:space="preserve"> этап)</w:t>
            </w:r>
          </w:p>
        </w:tc>
        <w:tc>
          <w:tcPr>
            <w:tcW w:w="5722" w:type="dxa"/>
          </w:tcPr>
          <w:p w:rsidR="00435A38" w:rsidRDefault="00435A38" w:rsidP="00312E69">
            <w:pPr>
              <w:tabs>
                <w:tab w:val="left" w:pos="426"/>
                <w:tab w:val="num" w:pos="822"/>
              </w:tabs>
              <w:spacing w:after="120"/>
              <w:rPr>
                <w:rFonts w:ascii="Times New Roman" w:hAnsi="Times New Roman"/>
                <w:color w:val="000000"/>
                <w:sz w:val="24"/>
                <w:szCs w:val="27"/>
              </w:rPr>
            </w:pPr>
            <w:r>
              <w:rPr>
                <w:rFonts w:ascii="Times New Roman" w:hAnsi="Times New Roman"/>
                <w:i/>
                <w:sz w:val="24"/>
              </w:rPr>
              <w:t>З1</w:t>
            </w:r>
            <w:r w:rsidR="00A77C03">
              <w:rPr>
                <w:rFonts w:ascii="Times New Roman" w:hAnsi="Times New Roman"/>
                <w:i/>
                <w:sz w:val="24"/>
              </w:rPr>
              <w:t>(</w:t>
            </w:r>
            <w:r>
              <w:rPr>
                <w:rFonts w:ascii="Times New Roman" w:hAnsi="Times New Roman"/>
                <w:i/>
                <w:sz w:val="24"/>
              </w:rPr>
              <w:t>ПК-</w:t>
            </w:r>
            <w:r w:rsidR="00A77C03">
              <w:rPr>
                <w:rFonts w:ascii="Times New Roman" w:hAnsi="Times New Roman"/>
                <w:i/>
                <w:sz w:val="24"/>
              </w:rPr>
              <w:t>2</w:t>
            </w:r>
            <w:r>
              <w:rPr>
                <w:rFonts w:ascii="Times New Roman" w:hAnsi="Times New Roman"/>
                <w:i/>
                <w:sz w:val="24"/>
              </w:rPr>
              <w:t xml:space="preserve">) </w:t>
            </w:r>
            <w:r w:rsidRPr="00435A38">
              <w:rPr>
                <w:rFonts w:ascii="Times New Roman" w:hAnsi="Times New Roman"/>
                <w:b/>
                <w:color w:val="000000"/>
                <w:sz w:val="24"/>
                <w:szCs w:val="27"/>
              </w:rPr>
              <w:t>знания</w:t>
            </w:r>
            <w:r>
              <w:rPr>
                <w:rFonts w:ascii="Times New Roman" w:hAnsi="Times New Roman"/>
                <w:b/>
                <w:color w:val="000000"/>
                <w:sz w:val="24"/>
                <w:szCs w:val="27"/>
              </w:rPr>
              <w:t>:</w:t>
            </w:r>
            <w:r w:rsidR="0027617B">
              <w:rPr>
                <w:rFonts w:ascii="Times New Roman" w:hAnsi="Times New Roman"/>
                <w:b/>
                <w:color w:val="000000"/>
                <w:sz w:val="24"/>
                <w:szCs w:val="27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7"/>
              </w:rPr>
              <w:t>знание основных методов аналитической геометрии</w:t>
            </w:r>
            <w:r w:rsidR="0027617B">
              <w:rPr>
                <w:rFonts w:ascii="Times New Roman" w:hAnsi="Times New Roman"/>
                <w:color w:val="000000"/>
                <w:sz w:val="24"/>
                <w:szCs w:val="27"/>
              </w:rPr>
              <w:t>.</w:t>
            </w:r>
          </w:p>
          <w:p w:rsidR="00435A38" w:rsidRPr="0027617B" w:rsidRDefault="00A77C03" w:rsidP="00A77C03">
            <w:pPr>
              <w:tabs>
                <w:tab w:val="left" w:pos="426"/>
                <w:tab w:val="num" w:pos="822"/>
              </w:tabs>
              <w:spacing w:after="120"/>
              <w:rPr>
                <w:rFonts w:ascii="Times New Roman" w:hAnsi="Times New Roman"/>
                <w:color w:val="000000"/>
                <w:sz w:val="24"/>
                <w:szCs w:val="27"/>
              </w:rPr>
            </w:pPr>
            <w:r>
              <w:rPr>
                <w:rFonts w:ascii="Times New Roman" w:hAnsi="Times New Roman"/>
                <w:i/>
                <w:sz w:val="24"/>
              </w:rPr>
              <w:t>У1 (</w:t>
            </w:r>
            <w:r w:rsidR="00435A38">
              <w:rPr>
                <w:rFonts w:ascii="Times New Roman" w:hAnsi="Times New Roman"/>
                <w:i/>
                <w:sz w:val="24"/>
              </w:rPr>
              <w:t>ПК-</w:t>
            </w:r>
            <w:r>
              <w:rPr>
                <w:rFonts w:ascii="Times New Roman" w:hAnsi="Times New Roman"/>
                <w:i/>
                <w:sz w:val="24"/>
              </w:rPr>
              <w:t>2</w:t>
            </w:r>
            <w:r w:rsidR="00435A38">
              <w:rPr>
                <w:rFonts w:ascii="Times New Roman" w:hAnsi="Times New Roman"/>
                <w:i/>
                <w:sz w:val="24"/>
              </w:rPr>
              <w:t xml:space="preserve">) </w:t>
            </w:r>
            <w:r w:rsidR="00435A38" w:rsidRPr="00435A38">
              <w:rPr>
                <w:rFonts w:ascii="Times New Roman" w:hAnsi="Times New Roman"/>
                <w:b/>
                <w:color w:val="000000"/>
                <w:sz w:val="24"/>
                <w:szCs w:val="27"/>
              </w:rPr>
              <w:t>умения и навыки</w:t>
            </w:r>
            <w:r w:rsidR="00435A38">
              <w:rPr>
                <w:rFonts w:ascii="Times New Roman" w:hAnsi="Times New Roman"/>
                <w:b/>
                <w:color w:val="000000"/>
                <w:sz w:val="24"/>
                <w:szCs w:val="27"/>
              </w:rPr>
              <w:t xml:space="preserve">: </w:t>
            </w:r>
            <w:r w:rsidR="00435A38" w:rsidRPr="00435A38">
              <w:rPr>
                <w:rFonts w:ascii="Times New Roman" w:hAnsi="Times New Roman"/>
                <w:color w:val="000000"/>
                <w:sz w:val="24"/>
                <w:szCs w:val="27"/>
              </w:rPr>
              <w:t>умение использовать</w:t>
            </w:r>
            <w:r>
              <w:rPr>
                <w:rFonts w:ascii="Times New Roman" w:hAnsi="Times New Roman"/>
                <w:color w:val="000000"/>
                <w:sz w:val="24"/>
                <w:szCs w:val="27"/>
              </w:rPr>
              <w:t xml:space="preserve">основные методы линейной алгебры </w:t>
            </w:r>
            <w:r w:rsidR="0027617B">
              <w:rPr>
                <w:rFonts w:ascii="Times New Roman" w:hAnsi="Times New Roman"/>
                <w:color w:val="000000"/>
                <w:sz w:val="24"/>
                <w:szCs w:val="27"/>
              </w:rPr>
              <w:t xml:space="preserve">и </w:t>
            </w:r>
            <w:r>
              <w:rPr>
                <w:rFonts w:ascii="Times New Roman" w:hAnsi="Times New Roman"/>
                <w:color w:val="000000"/>
                <w:sz w:val="24"/>
                <w:szCs w:val="27"/>
              </w:rPr>
              <w:t>аналитической геометрии</w:t>
            </w:r>
            <w:r w:rsidR="0027617B">
              <w:rPr>
                <w:rFonts w:ascii="Times New Roman" w:hAnsi="Times New Roman"/>
                <w:color w:val="000000"/>
                <w:sz w:val="24"/>
                <w:szCs w:val="27"/>
              </w:rPr>
              <w:t xml:space="preserve"> при решении геометрических задач.</w:t>
            </w:r>
          </w:p>
        </w:tc>
      </w:tr>
    </w:tbl>
    <w:p w:rsidR="00641A1C" w:rsidRPr="00E05499" w:rsidRDefault="00641A1C" w:rsidP="00641A1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312E69" w:rsidRPr="00312E69" w:rsidRDefault="00312E69" w:rsidP="00312E69">
      <w:pPr>
        <w:spacing w:after="0"/>
        <w:ind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 </w:t>
      </w:r>
      <w:r w:rsidRPr="00312E69">
        <w:rPr>
          <w:rFonts w:ascii="Times New Roman" w:hAnsi="Times New Roman"/>
          <w:b/>
          <w:sz w:val="24"/>
          <w:szCs w:val="24"/>
        </w:rPr>
        <w:t xml:space="preserve">Структура и содержание дисциплины  </w:t>
      </w:r>
      <w:r w:rsidRPr="00312E69">
        <w:rPr>
          <w:rFonts w:ascii="Times New Roman" w:hAnsi="Times New Roman"/>
          <w:sz w:val="24"/>
          <w:szCs w:val="24"/>
        </w:rPr>
        <w:t>«</w:t>
      </w:r>
      <w:r w:rsidR="0027617B">
        <w:rPr>
          <w:rFonts w:ascii="Times New Roman" w:hAnsi="Times New Roman"/>
          <w:sz w:val="24"/>
          <w:szCs w:val="24"/>
        </w:rPr>
        <w:t>Аналитическая геометрия</w:t>
      </w:r>
      <w:r w:rsidRPr="00312E69">
        <w:rPr>
          <w:rFonts w:ascii="Times New Roman" w:hAnsi="Times New Roman"/>
          <w:sz w:val="24"/>
          <w:szCs w:val="24"/>
        </w:rPr>
        <w:t>»</w:t>
      </w:r>
    </w:p>
    <w:p w:rsidR="00FE4B0A" w:rsidRDefault="00312E69" w:rsidP="00D87BE8">
      <w:pPr>
        <w:spacing w:after="0"/>
        <w:ind w:firstLine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Объем дисциплины составляет </w:t>
      </w:r>
      <w:r w:rsidR="0027617B">
        <w:rPr>
          <w:rFonts w:ascii="Times New Roman" w:hAnsi="Times New Roman"/>
          <w:sz w:val="24"/>
          <w:szCs w:val="24"/>
        </w:rPr>
        <w:t>3</w:t>
      </w:r>
      <w:r>
        <w:rPr>
          <w:rFonts w:ascii="Times New Roman" w:hAnsi="Times New Roman"/>
          <w:sz w:val="24"/>
          <w:szCs w:val="24"/>
        </w:rPr>
        <w:t xml:space="preserve"> зачетных единиц</w:t>
      </w:r>
      <w:r w:rsidR="0027617B">
        <w:rPr>
          <w:rFonts w:ascii="Times New Roman" w:hAnsi="Times New Roman"/>
          <w:sz w:val="24"/>
          <w:szCs w:val="24"/>
        </w:rPr>
        <w:t>ы</w:t>
      </w:r>
      <w:r>
        <w:rPr>
          <w:rFonts w:ascii="Times New Roman" w:hAnsi="Times New Roman"/>
          <w:sz w:val="24"/>
          <w:szCs w:val="24"/>
        </w:rPr>
        <w:t xml:space="preserve">, всего </w:t>
      </w:r>
      <w:r w:rsidR="0027617B">
        <w:rPr>
          <w:rFonts w:ascii="Times New Roman" w:hAnsi="Times New Roman"/>
          <w:sz w:val="24"/>
          <w:szCs w:val="24"/>
        </w:rPr>
        <w:t>108</w:t>
      </w:r>
      <w:r>
        <w:rPr>
          <w:rFonts w:ascii="Times New Roman" w:hAnsi="Times New Roman"/>
          <w:sz w:val="24"/>
          <w:szCs w:val="24"/>
        </w:rPr>
        <w:t xml:space="preserve"> ч., из которых </w:t>
      </w:r>
      <w:r w:rsidR="00D87BE8">
        <w:rPr>
          <w:rFonts w:ascii="Times New Roman" w:hAnsi="Times New Roman"/>
          <w:sz w:val="24"/>
          <w:szCs w:val="24"/>
        </w:rPr>
        <w:t>48</w:t>
      </w:r>
      <w:r>
        <w:rPr>
          <w:rFonts w:ascii="Times New Roman" w:hAnsi="Times New Roman"/>
          <w:sz w:val="24"/>
          <w:szCs w:val="24"/>
        </w:rPr>
        <w:t xml:space="preserve"> ч. составляет контактная работа обучающегося с преподавателем (</w:t>
      </w:r>
      <w:r w:rsidR="00D87BE8">
        <w:rPr>
          <w:rFonts w:ascii="Times New Roman" w:hAnsi="Times New Roman"/>
          <w:sz w:val="24"/>
          <w:szCs w:val="24"/>
        </w:rPr>
        <w:t>16</w:t>
      </w:r>
      <w:r>
        <w:rPr>
          <w:rFonts w:ascii="Times New Roman" w:hAnsi="Times New Roman"/>
          <w:sz w:val="24"/>
          <w:szCs w:val="24"/>
        </w:rPr>
        <w:t xml:space="preserve"> ч. занятий лекционного типа, </w:t>
      </w:r>
      <w:r w:rsidR="00D87BE8">
        <w:rPr>
          <w:rFonts w:ascii="Times New Roman" w:hAnsi="Times New Roman"/>
          <w:sz w:val="24"/>
          <w:szCs w:val="24"/>
        </w:rPr>
        <w:t>32</w:t>
      </w:r>
      <w:r>
        <w:rPr>
          <w:rFonts w:ascii="Times New Roman" w:hAnsi="Times New Roman"/>
          <w:sz w:val="24"/>
          <w:szCs w:val="24"/>
        </w:rPr>
        <w:t xml:space="preserve"> ч. занятий семинарского типа</w:t>
      </w:r>
      <w:r w:rsidR="005C58A7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/>
          <w:sz w:val="24"/>
          <w:szCs w:val="24"/>
        </w:rPr>
        <w:t xml:space="preserve">, </w:t>
      </w:r>
      <w:r w:rsidR="00D87BE8">
        <w:rPr>
          <w:rFonts w:ascii="Times New Roman" w:hAnsi="Times New Roman"/>
          <w:sz w:val="24"/>
          <w:szCs w:val="24"/>
        </w:rPr>
        <w:t>60</w:t>
      </w:r>
      <w:r>
        <w:rPr>
          <w:rFonts w:ascii="Times New Roman" w:hAnsi="Times New Roman"/>
          <w:sz w:val="24"/>
          <w:szCs w:val="24"/>
        </w:rPr>
        <w:t xml:space="preserve"> ч. составляет самостоятельная работа обучающегося.</w:t>
      </w:r>
    </w:p>
    <w:p w:rsidR="00312E69" w:rsidRPr="0011480F" w:rsidRDefault="00312E69" w:rsidP="006023AC">
      <w:pPr>
        <w:spacing w:after="0"/>
        <w:ind w:firstLine="425"/>
        <w:rPr>
          <w:rFonts w:ascii="Times New Roman" w:hAnsi="Times New Roman"/>
          <w:i/>
          <w:sz w:val="24"/>
          <w:szCs w:val="24"/>
          <w:lang w:val="en-US"/>
        </w:rPr>
      </w:pPr>
      <w:r w:rsidRPr="00312E69">
        <w:rPr>
          <w:rFonts w:ascii="Times New Roman" w:hAnsi="Times New Roman"/>
          <w:b/>
          <w:sz w:val="24"/>
          <w:szCs w:val="24"/>
        </w:rPr>
        <w:t>Содержание дисциплины</w:t>
      </w:r>
    </w:p>
    <w:tbl>
      <w:tblPr>
        <w:tblW w:w="908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59"/>
        <w:gridCol w:w="4606"/>
        <w:gridCol w:w="725"/>
        <w:gridCol w:w="709"/>
        <w:gridCol w:w="720"/>
        <w:gridCol w:w="681"/>
        <w:gridCol w:w="518"/>
        <w:gridCol w:w="567"/>
      </w:tblGrid>
      <w:tr w:rsidR="00D87BE8" w:rsidRPr="0014346D" w:rsidTr="00D87BE8">
        <w:trPr>
          <w:cantSplit/>
          <w:trHeight w:val="201"/>
        </w:trPr>
        <w:tc>
          <w:tcPr>
            <w:tcW w:w="559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87BE8" w:rsidRPr="0014346D" w:rsidRDefault="00D87BE8" w:rsidP="00FC5480">
            <w:pPr>
              <w:tabs>
                <w:tab w:val="num" w:pos="643"/>
              </w:tabs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14346D">
              <w:rPr>
                <w:rFonts w:ascii="Times New Roman" w:hAnsi="Times New Roman"/>
                <w:i/>
                <w:sz w:val="20"/>
                <w:szCs w:val="20"/>
              </w:rPr>
              <w:t>№</w:t>
            </w:r>
          </w:p>
          <w:p w:rsidR="00D87BE8" w:rsidRPr="0014346D" w:rsidRDefault="00D87BE8" w:rsidP="00FC5480">
            <w:pPr>
              <w:tabs>
                <w:tab w:val="num" w:pos="643"/>
              </w:tabs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14346D">
              <w:rPr>
                <w:rFonts w:ascii="Times New Roman" w:hAnsi="Times New Roman"/>
                <w:i/>
                <w:sz w:val="20"/>
                <w:szCs w:val="20"/>
              </w:rPr>
              <w:t>п/п</w:t>
            </w:r>
          </w:p>
        </w:tc>
        <w:tc>
          <w:tcPr>
            <w:tcW w:w="4606" w:type="dxa"/>
            <w:vMerge w:val="restart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87BE8" w:rsidRPr="0014346D" w:rsidRDefault="00D87BE8" w:rsidP="00FC5480">
            <w:pPr>
              <w:tabs>
                <w:tab w:val="num" w:pos="822"/>
              </w:tabs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14346D">
              <w:rPr>
                <w:rFonts w:ascii="Times New Roman" w:hAnsi="Times New Roman"/>
                <w:i/>
                <w:sz w:val="20"/>
                <w:szCs w:val="20"/>
              </w:rPr>
              <w:t>Наименование и краткое содержание разделов и тем дисциплины (модуля),</w:t>
            </w:r>
          </w:p>
          <w:p w:rsidR="00D87BE8" w:rsidRPr="0014346D" w:rsidRDefault="00D87BE8" w:rsidP="00FC5480">
            <w:pPr>
              <w:tabs>
                <w:tab w:val="num" w:pos="643"/>
              </w:tabs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14346D">
              <w:rPr>
                <w:rFonts w:ascii="Times New Roman" w:hAnsi="Times New Roman"/>
                <w:i/>
                <w:sz w:val="20"/>
                <w:szCs w:val="20"/>
              </w:rPr>
              <w:t>форма промежуточной аттестации по дисциплине (модулю)</w:t>
            </w:r>
          </w:p>
        </w:tc>
        <w:tc>
          <w:tcPr>
            <w:tcW w:w="3920" w:type="dxa"/>
            <w:gridSpan w:val="6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87BE8" w:rsidRPr="0014346D" w:rsidRDefault="00D87BE8" w:rsidP="00FC5480">
            <w:pPr>
              <w:tabs>
                <w:tab w:val="num" w:pos="643"/>
              </w:tabs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14346D">
              <w:rPr>
                <w:rFonts w:ascii="Times New Roman" w:hAnsi="Times New Roman"/>
                <w:i/>
                <w:sz w:val="20"/>
                <w:szCs w:val="20"/>
              </w:rPr>
              <w:t>Часов</w:t>
            </w:r>
          </w:p>
        </w:tc>
      </w:tr>
      <w:tr w:rsidR="00D87BE8" w:rsidRPr="0014346D" w:rsidTr="00D87BE8">
        <w:trPr>
          <w:cantSplit/>
          <w:trHeight w:val="192"/>
        </w:trPr>
        <w:tc>
          <w:tcPr>
            <w:tcW w:w="559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87BE8" w:rsidRPr="0014346D" w:rsidRDefault="00D87BE8" w:rsidP="00FC5480">
            <w:pPr>
              <w:tabs>
                <w:tab w:val="num" w:pos="643"/>
              </w:tabs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4606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87BE8" w:rsidRPr="0014346D" w:rsidRDefault="00D87BE8" w:rsidP="00FC5480">
            <w:pPr>
              <w:tabs>
                <w:tab w:val="num" w:pos="643"/>
              </w:tabs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725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D87BE8" w:rsidRPr="0014346D" w:rsidRDefault="00D87BE8" w:rsidP="00FC5480">
            <w:pPr>
              <w:tabs>
                <w:tab w:val="num" w:pos="643"/>
              </w:tabs>
              <w:spacing w:after="0"/>
              <w:ind w:left="113" w:right="113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14346D">
              <w:rPr>
                <w:rFonts w:ascii="Times New Roman" w:hAnsi="Times New Roman"/>
                <w:i/>
                <w:sz w:val="20"/>
                <w:szCs w:val="20"/>
              </w:rPr>
              <w:t>Всего</w:t>
            </w:r>
          </w:p>
        </w:tc>
        <w:tc>
          <w:tcPr>
            <w:tcW w:w="3195" w:type="dxa"/>
            <w:gridSpan w:val="5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87BE8" w:rsidRPr="0014346D" w:rsidRDefault="00D87BE8" w:rsidP="00FC5480">
            <w:pPr>
              <w:tabs>
                <w:tab w:val="num" w:pos="643"/>
              </w:tabs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14346D">
              <w:rPr>
                <w:rFonts w:ascii="Times New Roman" w:hAnsi="Times New Roman"/>
                <w:i/>
                <w:sz w:val="20"/>
                <w:szCs w:val="20"/>
              </w:rPr>
              <w:t>В том числе</w:t>
            </w:r>
          </w:p>
        </w:tc>
      </w:tr>
      <w:tr w:rsidR="00D87BE8" w:rsidRPr="0014346D" w:rsidTr="00D87BE8">
        <w:trPr>
          <w:cantSplit/>
          <w:trHeight w:val="1725"/>
        </w:trPr>
        <w:tc>
          <w:tcPr>
            <w:tcW w:w="559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87BE8" w:rsidRPr="0014346D" w:rsidRDefault="00D87BE8" w:rsidP="00FC5480">
            <w:pPr>
              <w:tabs>
                <w:tab w:val="num" w:pos="643"/>
              </w:tabs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4606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87BE8" w:rsidRPr="0014346D" w:rsidRDefault="00D87BE8" w:rsidP="00FC5480">
            <w:pPr>
              <w:tabs>
                <w:tab w:val="num" w:pos="643"/>
              </w:tabs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72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D87BE8" w:rsidRPr="0014346D" w:rsidRDefault="00D87BE8" w:rsidP="00FC5480">
            <w:pPr>
              <w:tabs>
                <w:tab w:val="num" w:pos="643"/>
              </w:tabs>
              <w:spacing w:after="0"/>
              <w:ind w:left="113" w:right="113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2628" w:type="dxa"/>
            <w:gridSpan w:val="4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87BE8" w:rsidRPr="0014346D" w:rsidRDefault="00D87BE8" w:rsidP="00FC5480">
            <w:pPr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14346D">
              <w:rPr>
                <w:rFonts w:ascii="Times New Roman" w:hAnsi="Times New Roman"/>
                <w:i/>
                <w:sz w:val="20"/>
                <w:szCs w:val="20"/>
              </w:rPr>
              <w:t>Контактная работа (работа во взаимодействии с преподавателем), часы</w:t>
            </w:r>
          </w:p>
          <w:p w:rsidR="00D87BE8" w:rsidRPr="0014346D" w:rsidRDefault="00D87BE8" w:rsidP="00FC5480">
            <w:pPr>
              <w:tabs>
                <w:tab w:val="num" w:pos="643"/>
              </w:tabs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14346D">
              <w:rPr>
                <w:rFonts w:ascii="Times New Roman" w:hAnsi="Times New Roman"/>
                <w:i/>
                <w:sz w:val="20"/>
                <w:szCs w:val="20"/>
              </w:rPr>
              <w:t>из них</w:t>
            </w:r>
          </w:p>
        </w:tc>
        <w:tc>
          <w:tcPr>
            <w:tcW w:w="567" w:type="dxa"/>
            <w:vMerge w:val="restart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D87BE8" w:rsidRPr="0014346D" w:rsidRDefault="00D87BE8" w:rsidP="00FC5480">
            <w:pPr>
              <w:tabs>
                <w:tab w:val="num" w:pos="643"/>
              </w:tabs>
              <w:spacing w:after="0"/>
              <w:ind w:left="113" w:right="113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Самостоятельная работа обучающегося</w:t>
            </w:r>
          </w:p>
        </w:tc>
      </w:tr>
      <w:tr w:rsidR="00D87BE8" w:rsidRPr="0014346D" w:rsidTr="00D87BE8">
        <w:trPr>
          <w:cantSplit/>
          <w:trHeight w:val="2164"/>
        </w:trPr>
        <w:tc>
          <w:tcPr>
            <w:tcW w:w="559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87BE8" w:rsidRPr="0014346D" w:rsidRDefault="00D87BE8" w:rsidP="00FC5480">
            <w:pPr>
              <w:tabs>
                <w:tab w:val="num" w:pos="643"/>
              </w:tabs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4606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</w:tcPr>
          <w:p w:rsidR="00D87BE8" w:rsidRPr="0014346D" w:rsidRDefault="00D87BE8" w:rsidP="00FC5480">
            <w:pPr>
              <w:tabs>
                <w:tab w:val="num" w:pos="643"/>
              </w:tabs>
              <w:spacing w:after="0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725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D87BE8" w:rsidRPr="0014346D" w:rsidRDefault="00D87BE8" w:rsidP="00FC5480">
            <w:pPr>
              <w:tabs>
                <w:tab w:val="num" w:pos="643"/>
              </w:tabs>
              <w:spacing w:after="0"/>
              <w:ind w:left="113" w:right="113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D87BE8" w:rsidRPr="0014346D" w:rsidRDefault="00D87BE8" w:rsidP="00FC5480">
            <w:pPr>
              <w:tabs>
                <w:tab w:val="num" w:pos="643"/>
              </w:tabs>
              <w:spacing w:after="0"/>
              <w:ind w:left="113" w:right="113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14346D">
              <w:rPr>
                <w:rFonts w:ascii="Times New Roman" w:hAnsi="Times New Roman"/>
                <w:i/>
                <w:sz w:val="20"/>
                <w:szCs w:val="20"/>
              </w:rPr>
              <w:t>Занятия лекционного типа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D87BE8" w:rsidRPr="0014346D" w:rsidRDefault="00D87BE8" w:rsidP="00FC5480">
            <w:pPr>
              <w:tabs>
                <w:tab w:val="num" w:pos="643"/>
              </w:tabs>
              <w:spacing w:after="0"/>
              <w:ind w:left="113" w:right="113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14346D">
              <w:rPr>
                <w:rFonts w:ascii="Times New Roman" w:hAnsi="Times New Roman"/>
                <w:i/>
                <w:sz w:val="20"/>
                <w:szCs w:val="20"/>
              </w:rPr>
              <w:t>Занятия семинарского типа</w:t>
            </w:r>
          </w:p>
        </w:tc>
        <w:tc>
          <w:tcPr>
            <w:tcW w:w="681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D87BE8" w:rsidRPr="0014346D" w:rsidRDefault="00D87BE8" w:rsidP="00FC5480">
            <w:pPr>
              <w:tabs>
                <w:tab w:val="num" w:pos="643"/>
              </w:tabs>
              <w:spacing w:after="0"/>
              <w:ind w:left="113" w:right="113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14346D">
              <w:rPr>
                <w:rFonts w:ascii="Times New Roman" w:hAnsi="Times New Roman"/>
                <w:i/>
                <w:sz w:val="20"/>
                <w:szCs w:val="20"/>
              </w:rPr>
              <w:t>Занятия лабораторного типа</w:t>
            </w:r>
          </w:p>
        </w:tc>
        <w:tc>
          <w:tcPr>
            <w:tcW w:w="518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D87BE8" w:rsidRPr="0014346D" w:rsidRDefault="00D87BE8" w:rsidP="00FC5480">
            <w:pPr>
              <w:tabs>
                <w:tab w:val="num" w:pos="643"/>
              </w:tabs>
              <w:spacing w:after="0"/>
              <w:ind w:left="113" w:right="113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i/>
                <w:sz w:val="20"/>
                <w:szCs w:val="20"/>
              </w:rPr>
              <w:t>Всего</w:t>
            </w:r>
          </w:p>
        </w:tc>
        <w:tc>
          <w:tcPr>
            <w:tcW w:w="567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D87BE8" w:rsidRPr="0014346D" w:rsidRDefault="00D87BE8" w:rsidP="00FC5480">
            <w:pPr>
              <w:tabs>
                <w:tab w:val="num" w:pos="643"/>
              </w:tabs>
              <w:spacing w:after="0"/>
              <w:ind w:left="113" w:right="113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</w:tr>
      <w:tr w:rsidR="00D87BE8" w:rsidRPr="002D33E3" w:rsidTr="00D87BE8">
        <w:trPr>
          <w:cantSplit/>
          <w:trHeight w:val="1134"/>
        </w:trPr>
        <w:tc>
          <w:tcPr>
            <w:tcW w:w="559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87BE8" w:rsidRDefault="00D87BE8" w:rsidP="00FC5480">
            <w:pPr>
              <w:tabs>
                <w:tab w:val="num" w:pos="64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06" w:type="dxa"/>
            <w:vMerge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87BE8" w:rsidRPr="006023AC" w:rsidRDefault="00D87BE8" w:rsidP="00FC5480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25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D87BE8" w:rsidRPr="0014346D" w:rsidRDefault="00D87BE8" w:rsidP="00FC5480">
            <w:pPr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14346D">
              <w:rPr>
                <w:rFonts w:ascii="Times New Roman" w:hAnsi="Times New Roman"/>
                <w:i/>
                <w:sz w:val="20"/>
                <w:szCs w:val="20"/>
              </w:rPr>
              <w:t>Очная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D87BE8" w:rsidRPr="002D33E3" w:rsidRDefault="00D87BE8" w:rsidP="00FC5480">
            <w:pPr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46D">
              <w:rPr>
                <w:rFonts w:ascii="Times New Roman" w:hAnsi="Times New Roman"/>
                <w:i/>
                <w:sz w:val="20"/>
                <w:szCs w:val="20"/>
              </w:rPr>
              <w:t>Очная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D87BE8" w:rsidRPr="002D33E3" w:rsidRDefault="00D87BE8" w:rsidP="00FC5480">
            <w:pPr>
              <w:autoSpaceDE w:val="0"/>
              <w:autoSpaceDN w:val="0"/>
              <w:adjustRightInd w:val="0"/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46D">
              <w:rPr>
                <w:rFonts w:ascii="Times New Roman" w:hAnsi="Times New Roman"/>
                <w:i/>
                <w:sz w:val="20"/>
                <w:szCs w:val="20"/>
              </w:rPr>
              <w:t>Очная</w:t>
            </w:r>
          </w:p>
        </w:tc>
        <w:tc>
          <w:tcPr>
            <w:tcW w:w="681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D87BE8" w:rsidRPr="002D33E3" w:rsidRDefault="00D87BE8" w:rsidP="00FC5480">
            <w:pPr>
              <w:tabs>
                <w:tab w:val="num" w:pos="643"/>
              </w:tabs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46D">
              <w:rPr>
                <w:rFonts w:ascii="Times New Roman" w:hAnsi="Times New Roman"/>
                <w:i/>
                <w:sz w:val="20"/>
                <w:szCs w:val="20"/>
              </w:rPr>
              <w:t>Очная</w:t>
            </w:r>
          </w:p>
        </w:tc>
        <w:tc>
          <w:tcPr>
            <w:tcW w:w="518" w:type="dxa"/>
            <w:tcMar>
              <w:top w:w="28" w:type="dxa"/>
              <w:left w:w="28" w:type="dxa"/>
              <w:bottom w:w="28" w:type="dxa"/>
              <w:right w:w="28" w:type="dxa"/>
            </w:tcMar>
            <w:textDirection w:val="btLr"/>
            <w:vAlign w:val="center"/>
          </w:tcPr>
          <w:p w:rsidR="00D87BE8" w:rsidRPr="002D33E3" w:rsidRDefault="00D87BE8" w:rsidP="00FC5480">
            <w:pPr>
              <w:tabs>
                <w:tab w:val="num" w:pos="643"/>
              </w:tabs>
              <w:spacing w:after="0"/>
              <w:ind w:left="113" w:right="11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4346D">
              <w:rPr>
                <w:rFonts w:ascii="Times New Roman" w:hAnsi="Times New Roman"/>
                <w:i/>
                <w:sz w:val="20"/>
                <w:szCs w:val="20"/>
              </w:rPr>
              <w:t>Очная</w:t>
            </w:r>
          </w:p>
        </w:tc>
        <w:tc>
          <w:tcPr>
            <w:tcW w:w="567" w:type="dxa"/>
            <w:vMerge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87BE8" w:rsidRPr="002D33E3" w:rsidRDefault="00D87BE8" w:rsidP="00FC5480">
            <w:pPr>
              <w:tabs>
                <w:tab w:val="num" w:pos="64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87BE8" w:rsidRPr="00FC5480" w:rsidTr="00D87BE8">
        <w:tc>
          <w:tcPr>
            <w:tcW w:w="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87BE8" w:rsidRPr="001A3429" w:rsidRDefault="00D87BE8" w:rsidP="00FC5480">
            <w:pPr>
              <w:tabs>
                <w:tab w:val="num" w:pos="64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460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87BE8" w:rsidRPr="001A3429" w:rsidRDefault="00D87BE8" w:rsidP="0011480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A3429">
              <w:rPr>
                <w:rFonts w:ascii="Times New Roman" w:hAnsi="Times New Roman"/>
                <w:b/>
                <w:sz w:val="24"/>
                <w:szCs w:val="24"/>
              </w:rPr>
              <w:t>Векторы на плоскости и в пространстве.</w:t>
            </w:r>
            <w:r w:rsidRPr="001A3429">
              <w:rPr>
                <w:rFonts w:ascii="Times New Roman" w:hAnsi="Times New Roman"/>
                <w:sz w:val="24"/>
                <w:szCs w:val="24"/>
              </w:rPr>
              <w:t xml:space="preserve"> Операции с векторами. Коллинеарные и компланарные векторы. Базис на плоскости и в пространстве. Декартова прямоугольная и аффинная системы координат. Деление отрезка в заданном отношении. Центр тяжести системы материальных точек. Полярная, цилиндрическая и сферическая системы координат.</w:t>
            </w:r>
          </w:p>
        </w:tc>
        <w:tc>
          <w:tcPr>
            <w:tcW w:w="7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87BE8" w:rsidRPr="00FC5480" w:rsidRDefault="00D87BE8" w:rsidP="00343085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343085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87BE8" w:rsidRPr="00FC5480" w:rsidRDefault="00D87BE8" w:rsidP="00FC54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87BE8" w:rsidRPr="00FC5480" w:rsidRDefault="00D87BE8" w:rsidP="00FC54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8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87BE8" w:rsidRPr="00FC5480" w:rsidRDefault="00D87BE8" w:rsidP="00FC5480">
            <w:pPr>
              <w:tabs>
                <w:tab w:val="num" w:pos="64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87BE8" w:rsidRPr="00FC5480" w:rsidRDefault="00D87BE8" w:rsidP="00FC5480">
            <w:pPr>
              <w:tabs>
                <w:tab w:val="num" w:pos="64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87BE8" w:rsidRPr="00FC5480" w:rsidRDefault="00D87BE8" w:rsidP="00FC5480">
            <w:pPr>
              <w:tabs>
                <w:tab w:val="num" w:pos="64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D87BE8" w:rsidRPr="00FC5480" w:rsidTr="00D87BE8">
        <w:trPr>
          <w:trHeight w:val="1667"/>
        </w:trPr>
        <w:tc>
          <w:tcPr>
            <w:tcW w:w="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87BE8" w:rsidRDefault="00D87BE8" w:rsidP="00FC5480">
            <w:pPr>
              <w:tabs>
                <w:tab w:val="num" w:pos="64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460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87BE8" w:rsidRPr="001A3429" w:rsidRDefault="00D87BE8" w:rsidP="0011480F">
            <w:pPr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966EDD">
              <w:rPr>
                <w:rFonts w:ascii="Times New Roman" w:hAnsi="Times New Roman"/>
                <w:b/>
                <w:sz w:val="24"/>
                <w:szCs w:val="24"/>
              </w:rPr>
              <w:t>Скалярное, векторное, смешанное произведения векторов.</w:t>
            </w:r>
            <w:r w:rsidRPr="001A3429">
              <w:rPr>
                <w:rFonts w:ascii="Times New Roman" w:hAnsi="Times New Roman"/>
                <w:sz w:val="24"/>
                <w:szCs w:val="24"/>
              </w:rPr>
              <w:t>Скалярное произведение геометрических векторов и его свойства. Выражение скалярного произведения в прямоугольной и произвольной аффинной системе координат. Векторное произведение. Его свойства, выражение через координаты. Смешанное произведение. Определители 2-го и 3-го порядка, их геометрический смысл.</w:t>
            </w:r>
          </w:p>
        </w:tc>
        <w:tc>
          <w:tcPr>
            <w:tcW w:w="7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87BE8" w:rsidRPr="00FC5480" w:rsidRDefault="00D87BE8" w:rsidP="00CA1BCC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87BE8" w:rsidRPr="00FC5480" w:rsidRDefault="00D87BE8" w:rsidP="00FC54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87BE8" w:rsidRPr="00FC5480" w:rsidRDefault="00D87BE8" w:rsidP="00FC54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68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87BE8" w:rsidRPr="00FC5480" w:rsidRDefault="00D87BE8" w:rsidP="00FC5480">
            <w:pPr>
              <w:tabs>
                <w:tab w:val="num" w:pos="64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87BE8" w:rsidRPr="00FC5480" w:rsidRDefault="00D87BE8" w:rsidP="00FC5480">
            <w:pPr>
              <w:tabs>
                <w:tab w:val="num" w:pos="64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87BE8" w:rsidRPr="00FC5480" w:rsidRDefault="00D87BE8" w:rsidP="00FC5480">
            <w:pPr>
              <w:tabs>
                <w:tab w:val="num" w:pos="64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D87BE8" w:rsidRPr="00FC5480" w:rsidTr="00D87BE8">
        <w:tc>
          <w:tcPr>
            <w:tcW w:w="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87BE8" w:rsidRPr="001A3429" w:rsidRDefault="00D87BE8" w:rsidP="00966EDD">
            <w:pPr>
              <w:tabs>
                <w:tab w:val="num" w:pos="64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 w:rsidRPr="001A3429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60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87BE8" w:rsidRPr="001A3429" w:rsidRDefault="00D87BE8" w:rsidP="0011480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1A3429">
              <w:rPr>
                <w:rFonts w:ascii="Times New Roman" w:hAnsi="Times New Roman"/>
                <w:b/>
                <w:sz w:val="24"/>
                <w:szCs w:val="24"/>
              </w:rPr>
              <w:t>Прямые и плоскости.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1A3429">
              <w:rPr>
                <w:rFonts w:ascii="Times New Roman" w:hAnsi="Times New Roman"/>
                <w:sz w:val="24"/>
                <w:szCs w:val="24"/>
              </w:rPr>
              <w:t>Различные виды задания прямых и плоскостей, геометрический смысл коэффициентов. Взаимное расположение прямых и плоскостей. Задачи на нахождение расстояний и углов между прямыми и плоскостями.</w:t>
            </w:r>
          </w:p>
        </w:tc>
        <w:tc>
          <w:tcPr>
            <w:tcW w:w="7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87BE8" w:rsidRPr="00FC5480" w:rsidRDefault="00D87BE8" w:rsidP="00394B5D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87BE8" w:rsidRPr="00FC5480" w:rsidRDefault="00D87BE8" w:rsidP="00FC54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87BE8" w:rsidRPr="00FC5480" w:rsidRDefault="00D87BE8" w:rsidP="00FC54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68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87BE8" w:rsidRPr="00FC5480" w:rsidRDefault="00D87BE8" w:rsidP="00FC5480">
            <w:pPr>
              <w:tabs>
                <w:tab w:val="num" w:pos="64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87BE8" w:rsidRPr="00FC5480" w:rsidRDefault="00D87BE8" w:rsidP="00FC5480">
            <w:pPr>
              <w:tabs>
                <w:tab w:val="num" w:pos="64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87BE8" w:rsidRPr="00FC5480" w:rsidRDefault="00D87BE8" w:rsidP="00FC5480">
            <w:pPr>
              <w:tabs>
                <w:tab w:val="num" w:pos="64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D87BE8" w:rsidRPr="00FC5480" w:rsidTr="00D87BE8">
        <w:tc>
          <w:tcPr>
            <w:tcW w:w="55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87BE8" w:rsidRPr="00FC5480" w:rsidRDefault="00D87BE8" w:rsidP="00FC5480">
            <w:pPr>
              <w:tabs>
                <w:tab w:val="num" w:pos="64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4606" w:type="dxa"/>
            <w:shd w:val="clear" w:color="auto" w:fill="auto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87BE8" w:rsidRPr="00FC5480" w:rsidRDefault="00D87BE8" w:rsidP="0011480F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sz w:val="24"/>
                <w:szCs w:val="24"/>
              </w:rPr>
            </w:pPr>
            <w:r w:rsidRPr="00FC5480">
              <w:rPr>
                <w:rFonts w:ascii="Times New Roman" w:hAnsi="Times New Roman"/>
                <w:b/>
                <w:sz w:val="24"/>
                <w:szCs w:val="24"/>
              </w:rPr>
              <w:t>Кривые и поверхности 2-го порядка.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Эллипс, гипербола, парабола. </w:t>
            </w:r>
            <w:r w:rsidRPr="00FC5480">
              <w:rPr>
                <w:rFonts w:ascii="Times New Roman" w:hAnsi="Times New Roman"/>
                <w:sz w:val="24"/>
                <w:szCs w:val="24"/>
              </w:rPr>
              <w:t xml:space="preserve">Цилиндрические и конические поверхности. Поверхности вращения.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Поверхности 2-го порядка. </w:t>
            </w:r>
            <w:r w:rsidRPr="00FC5480">
              <w:rPr>
                <w:rFonts w:ascii="Times New Roman" w:hAnsi="Times New Roman"/>
                <w:sz w:val="24"/>
                <w:szCs w:val="24"/>
              </w:rPr>
              <w:t>Аффинная классификация кривых и поверхностей 2-го порядка. Взаимное расположение прямой и поверхности 2-го порядка. Центр, асимптотические направления, диаметральные плоскости. Ортогональная классификация кривых и поверхностей 2-го порядка. Инварианты и полуинварианты.</w:t>
            </w:r>
          </w:p>
        </w:tc>
        <w:tc>
          <w:tcPr>
            <w:tcW w:w="7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87BE8" w:rsidRPr="00FC5480" w:rsidRDefault="00D87BE8" w:rsidP="00FC54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87BE8" w:rsidRPr="00FC5480" w:rsidRDefault="00D87BE8" w:rsidP="00FC54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87BE8" w:rsidRPr="00FC5480" w:rsidRDefault="00D87BE8" w:rsidP="00FC54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68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87BE8" w:rsidRPr="00FC5480" w:rsidRDefault="00D87BE8" w:rsidP="00FC5480">
            <w:pPr>
              <w:tabs>
                <w:tab w:val="num" w:pos="64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87BE8" w:rsidRPr="00FC5480" w:rsidRDefault="00D87BE8" w:rsidP="00FC5480">
            <w:pPr>
              <w:tabs>
                <w:tab w:val="num" w:pos="64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D87BE8" w:rsidRPr="00FC5480" w:rsidRDefault="00D87BE8" w:rsidP="00FC5480">
            <w:pPr>
              <w:tabs>
                <w:tab w:val="num" w:pos="64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</w:tr>
      <w:tr w:rsidR="00B00C29" w:rsidRPr="00FC5480" w:rsidTr="00A91980">
        <w:tc>
          <w:tcPr>
            <w:tcW w:w="5165" w:type="dxa"/>
            <w:gridSpan w:val="2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0C29" w:rsidRPr="00876BA0" w:rsidRDefault="00B00C29" w:rsidP="005C2AF4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В т.ч. текущий контроль</w:t>
            </w:r>
          </w:p>
        </w:tc>
        <w:tc>
          <w:tcPr>
            <w:tcW w:w="725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0C29" w:rsidRDefault="00B00C29" w:rsidP="00FC54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709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0C29" w:rsidRDefault="00B00C29" w:rsidP="00FC54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20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0C29" w:rsidRDefault="00B00C29" w:rsidP="00FC5480">
            <w:pPr>
              <w:autoSpaceDE w:val="0"/>
              <w:autoSpaceDN w:val="0"/>
              <w:adjustRightInd w:val="0"/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81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0C29" w:rsidRPr="00FC5480" w:rsidRDefault="00B00C29" w:rsidP="00FC5480">
            <w:pPr>
              <w:tabs>
                <w:tab w:val="num" w:pos="64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8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0C29" w:rsidRDefault="00B00C29" w:rsidP="00FC5480">
            <w:pPr>
              <w:tabs>
                <w:tab w:val="num" w:pos="64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" w:type="dxa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0C29" w:rsidRDefault="00B00C29" w:rsidP="00FC5480">
            <w:pPr>
              <w:tabs>
                <w:tab w:val="num" w:pos="643"/>
              </w:tabs>
              <w:spacing w:after="0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00C29" w:rsidRPr="00FC5480" w:rsidTr="00F36EA9">
        <w:tc>
          <w:tcPr>
            <w:tcW w:w="9085" w:type="dxa"/>
            <w:gridSpan w:val="8"/>
            <w:tcMar>
              <w:top w:w="28" w:type="dxa"/>
              <w:left w:w="28" w:type="dxa"/>
              <w:bottom w:w="28" w:type="dxa"/>
              <w:right w:w="28" w:type="dxa"/>
            </w:tcMar>
          </w:tcPr>
          <w:p w:rsidR="00B00C29" w:rsidRPr="00646FC2" w:rsidRDefault="00B00C29" w:rsidP="00B00C29">
            <w:pPr>
              <w:tabs>
                <w:tab w:val="num" w:pos="643"/>
              </w:tabs>
              <w:spacing w:after="0"/>
              <w:rPr>
                <w:rFonts w:ascii="Times New Roman" w:hAnsi="Times New Roman"/>
                <w:b/>
                <w:sz w:val="24"/>
                <w:szCs w:val="24"/>
              </w:rPr>
            </w:pPr>
            <w:r w:rsidRPr="00646FC2">
              <w:rPr>
                <w:rFonts w:ascii="Times New Roman" w:hAnsi="Times New Roman"/>
                <w:b/>
                <w:sz w:val="24"/>
                <w:szCs w:val="24"/>
              </w:rPr>
              <w:t>Промежуточная аттестация – зачет</w:t>
            </w:r>
          </w:p>
        </w:tc>
      </w:tr>
    </w:tbl>
    <w:p w:rsidR="00D87BE8" w:rsidRDefault="00D87BE8" w:rsidP="004C00EF">
      <w:pPr>
        <w:spacing w:after="0"/>
        <w:ind w:firstLine="708"/>
        <w:rPr>
          <w:rFonts w:ascii="Times New Roman" w:hAnsi="Times New Roman"/>
          <w:b/>
          <w:sz w:val="24"/>
          <w:szCs w:val="24"/>
        </w:rPr>
      </w:pPr>
    </w:p>
    <w:p w:rsidR="004C00EF" w:rsidRPr="00F55461" w:rsidRDefault="004C00EF" w:rsidP="004C00EF">
      <w:pPr>
        <w:spacing w:after="0"/>
        <w:ind w:firstLine="708"/>
        <w:rPr>
          <w:rFonts w:ascii="Times New Roman" w:hAnsi="Times New Roman"/>
          <w:b/>
          <w:sz w:val="24"/>
          <w:szCs w:val="24"/>
        </w:rPr>
      </w:pPr>
      <w:r w:rsidRPr="00F55461">
        <w:rPr>
          <w:rFonts w:ascii="Times New Roman" w:hAnsi="Times New Roman"/>
          <w:b/>
          <w:sz w:val="24"/>
          <w:szCs w:val="24"/>
        </w:rPr>
        <w:t xml:space="preserve">4. </w:t>
      </w:r>
      <w:r>
        <w:rPr>
          <w:rFonts w:ascii="Times New Roman" w:hAnsi="Times New Roman"/>
          <w:b/>
          <w:sz w:val="24"/>
          <w:szCs w:val="24"/>
        </w:rPr>
        <w:t>Образовательные технологии</w:t>
      </w:r>
      <w:r w:rsidRPr="00F55461">
        <w:rPr>
          <w:rFonts w:ascii="Times New Roman" w:hAnsi="Times New Roman"/>
          <w:b/>
          <w:sz w:val="24"/>
          <w:szCs w:val="24"/>
        </w:rPr>
        <w:t>.</w:t>
      </w:r>
    </w:p>
    <w:p w:rsidR="004C00EF" w:rsidRPr="00F55461" w:rsidRDefault="004C00EF" w:rsidP="004C00EF">
      <w:pPr>
        <w:spacing w:after="0"/>
        <w:ind w:firstLine="708"/>
        <w:jc w:val="both"/>
        <w:rPr>
          <w:rFonts w:ascii="Times New Roman" w:hAnsi="Times New Roman"/>
          <w:sz w:val="24"/>
          <w:szCs w:val="28"/>
        </w:rPr>
      </w:pPr>
      <w:r w:rsidRPr="004C00EF">
        <w:rPr>
          <w:rFonts w:ascii="Times New Roman" w:hAnsi="Times New Roman"/>
          <w:sz w:val="24"/>
          <w:szCs w:val="28"/>
        </w:rPr>
        <w:t>Используются образовательные технологии в фор</w:t>
      </w:r>
      <w:r w:rsidR="0011480F">
        <w:rPr>
          <w:rFonts w:ascii="Times New Roman" w:hAnsi="Times New Roman"/>
          <w:sz w:val="24"/>
          <w:szCs w:val="28"/>
        </w:rPr>
        <w:t>ме лекций</w:t>
      </w:r>
      <w:r w:rsidR="002630AD">
        <w:rPr>
          <w:rFonts w:ascii="Times New Roman" w:hAnsi="Times New Roman"/>
          <w:sz w:val="24"/>
          <w:szCs w:val="28"/>
        </w:rPr>
        <w:t xml:space="preserve"> и</w:t>
      </w:r>
      <w:r w:rsidR="0011480F">
        <w:rPr>
          <w:rFonts w:ascii="Times New Roman" w:hAnsi="Times New Roman"/>
          <w:sz w:val="24"/>
          <w:szCs w:val="28"/>
        </w:rPr>
        <w:t xml:space="preserve"> практических занятий</w:t>
      </w:r>
      <w:r w:rsidR="002630AD">
        <w:rPr>
          <w:rFonts w:ascii="Times New Roman" w:hAnsi="Times New Roman"/>
          <w:sz w:val="24"/>
          <w:szCs w:val="28"/>
        </w:rPr>
        <w:t xml:space="preserve">. </w:t>
      </w:r>
      <w:r w:rsidR="00D87BE8">
        <w:rPr>
          <w:rFonts w:ascii="Times New Roman" w:hAnsi="Times New Roman"/>
          <w:sz w:val="24"/>
          <w:szCs w:val="28"/>
        </w:rPr>
        <w:t xml:space="preserve"> </w:t>
      </w:r>
    </w:p>
    <w:p w:rsidR="000C644B" w:rsidRDefault="004C00EF" w:rsidP="000C644B">
      <w:pPr>
        <w:spacing w:after="0"/>
        <w:ind w:firstLine="708"/>
        <w:jc w:val="both"/>
        <w:rPr>
          <w:rFonts w:ascii="Times New Roman" w:hAnsi="Times New Roman"/>
          <w:sz w:val="24"/>
          <w:szCs w:val="28"/>
        </w:rPr>
      </w:pPr>
      <w:r w:rsidRPr="004C00EF">
        <w:rPr>
          <w:rFonts w:ascii="Times New Roman" w:hAnsi="Times New Roman"/>
          <w:bCs/>
          <w:sz w:val="24"/>
          <w:szCs w:val="28"/>
        </w:rPr>
        <w:t xml:space="preserve">Лекционные занятия в основном проводятся в форме </w:t>
      </w:r>
      <w:r w:rsidRPr="000C644B">
        <w:rPr>
          <w:rFonts w:ascii="Times New Roman" w:hAnsi="Times New Roman"/>
          <w:bCs/>
          <w:sz w:val="24"/>
          <w:szCs w:val="28"/>
        </w:rPr>
        <w:t>л</w:t>
      </w:r>
      <w:r w:rsidRPr="000C644B">
        <w:rPr>
          <w:rFonts w:ascii="Times New Roman" w:hAnsi="Times New Roman"/>
          <w:sz w:val="24"/>
          <w:szCs w:val="28"/>
        </w:rPr>
        <w:t>екции-информаци</w:t>
      </w:r>
      <w:r w:rsidR="0011480F">
        <w:rPr>
          <w:rFonts w:ascii="Times New Roman" w:hAnsi="Times New Roman"/>
          <w:sz w:val="24"/>
          <w:szCs w:val="28"/>
        </w:rPr>
        <w:t>и</w:t>
      </w:r>
      <w:r w:rsidRPr="000C644B">
        <w:rPr>
          <w:rFonts w:ascii="Times New Roman" w:hAnsi="Times New Roman"/>
          <w:sz w:val="24"/>
          <w:szCs w:val="28"/>
        </w:rPr>
        <w:t>.</w:t>
      </w:r>
      <w:r w:rsidR="00646FC2">
        <w:rPr>
          <w:rFonts w:ascii="Times New Roman" w:hAnsi="Times New Roman"/>
          <w:sz w:val="24"/>
          <w:szCs w:val="28"/>
        </w:rPr>
        <w:t xml:space="preserve"> </w:t>
      </w:r>
      <w:r w:rsidR="0011480F">
        <w:rPr>
          <w:rFonts w:ascii="Times New Roman" w:hAnsi="Times New Roman"/>
          <w:sz w:val="24"/>
          <w:szCs w:val="28"/>
        </w:rPr>
        <w:t>Они о</w:t>
      </w:r>
      <w:r w:rsidRPr="004C00EF">
        <w:rPr>
          <w:rFonts w:ascii="Times New Roman" w:hAnsi="Times New Roman"/>
          <w:sz w:val="24"/>
          <w:szCs w:val="28"/>
        </w:rPr>
        <w:t>риентирован</w:t>
      </w:r>
      <w:r w:rsidR="0011480F">
        <w:rPr>
          <w:rFonts w:ascii="Times New Roman" w:hAnsi="Times New Roman"/>
          <w:sz w:val="24"/>
          <w:szCs w:val="28"/>
        </w:rPr>
        <w:t>ы</w:t>
      </w:r>
      <w:r w:rsidRPr="004C00EF">
        <w:rPr>
          <w:rFonts w:ascii="Times New Roman" w:hAnsi="Times New Roman"/>
          <w:sz w:val="24"/>
          <w:szCs w:val="28"/>
        </w:rPr>
        <w:t xml:space="preserve"> на изложение и объяснение студентам научной информации, подлежащей </w:t>
      </w:r>
      <w:r w:rsidR="0011480F">
        <w:rPr>
          <w:rFonts w:ascii="Times New Roman" w:hAnsi="Times New Roman"/>
          <w:sz w:val="24"/>
          <w:szCs w:val="28"/>
        </w:rPr>
        <w:t xml:space="preserve">дальнейшему </w:t>
      </w:r>
      <w:r w:rsidRPr="004C00EF">
        <w:rPr>
          <w:rFonts w:ascii="Times New Roman" w:hAnsi="Times New Roman"/>
          <w:sz w:val="24"/>
          <w:szCs w:val="28"/>
        </w:rPr>
        <w:t xml:space="preserve">осмыслению </w:t>
      </w:r>
      <w:r w:rsidR="000C644B">
        <w:rPr>
          <w:rFonts w:ascii="Times New Roman" w:hAnsi="Times New Roman"/>
          <w:sz w:val="24"/>
          <w:szCs w:val="28"/>
        </w:rPr>
        <w:t xml:space="preserve">(на самой лекции, на практических занятиях и в ходе самостоятельной работы) </w:t>
      </w:r>
      <w:r w:rsidRPr="004C00EF">
        <w:rPr>
          <w:rFonts w:ascii="Times New Roman" w:hAnsi="Times New Roman"/>
          <w:sz w:val="24"/>
          <w:szCs w:val="28"/>
        </w:rPr>
        <w:t>и запоминанию</w:t>
      </w:r>
      <w:r w:rsidR="000C644B">
        <w:rPr>
          <w:rFonts w:ascii="Times New Roman" w:hAnsi="Times New Roman"/>
          <w:sz w:val="24"/>
          <w:szCs w:val="28"/>
        </w:rPr>
        <w:t>.</w:t>
      </w:r>
    </w:p>
    <w:p w:rsidR="000C644B" w:rsidRDefault="000C644B" w:rsidP="000C644B">
      <w:pPr>
        <w:spacing w:after="0"/>
        <w:ind w:firstLine="708"/>
        <w:jc w:val="both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Практические занятия предполагают разбор решений задач и самостоятельном решении задач, предлагаемых преподавателем, под контролем преподавателя, а также проверке знани</w:t>
      </w:r>
      <w:r w:rsidR="0011480F">
        <w:rPr>
          <w:rFonts w:ascii="Times New Roman" w:hAnsi="Times New Roman"/>
          <w:sz w:val="24"/>
          <w:szCs w:val="28"/>
        </w:rPr>
        <w:t>й</w:t>
      </w:r>
      <w:r>
        <w:rPr>
          <w:rFonts w:ascii="Times New Roman" w:hAnsi="Times New Roman"/>
          <w:sz w:val="24"/>
          <w:szCs w:val="28"/>
        </w:rPr>
        <w:t xml:space="preserve"> теоретического материала</w:t>
      </w:r>
      <w:r w:rsidR="0011480F">
        <w:rPr>
          <w:rFonts w:ascii="Times New Roman" w:hAnsi="Times New Roman"/>
          <w:sz w:val="24"/>
          <w:szCs w:val="28"/>
        </w:rPr>
        <w:t xml:space="preserve"> и текущей проверки знаний, умений и навыков в рамках формируемых ком</w:t>
      </w:r>
      <w:r w:rsidR="00F113D1">
        <w:rPr>
          <w:rFonts w:ascii="Times New Roman" w:hAnsi="Times New Roman"/>
          <w:sz w:val="24"/>
          <w:szCs w:val="28"/>
        </w:rPr>
        <w:t>п</w:t>
      </w:r>
      <w:r w:rsidR="0011480F">
        <w:rPr>
          <w:rFonts w:ascii="Times New Roman" w:hAnsi="Times New Roman"/>
          <w:sz w:val="24"/>
          <w:szCs w:val="28"/>
        </w:rPr>
        <w:t>етенций</w:t>
      </w:r>
      <w:r>
        <w:rPr>
          <w:rFonts w:ascii="Times New Roman" w:hAnsi="Times New Roman"/>
          <w:sz w:val="24"/>
          <w:szCs w:val="28"/>
        </w:rPr>
        <w:t>.</w:t>
      </w:r>
    </w:p>
    <w:p w:rsidR="00F70DDE" w:rsidRPr="00F70DDE" w:rsidRDefault="00F70DDE" w:rsidP="00F70DDE">
      <w:pPr>
        <w:spacing w:after="0"/>
        <w:ind w:firstLine="708"/>
        <w:jc w:val="both"/>
        <w:rPr>
          <w:rFonts w:ascii="Times New Roman" w:hAnsi="Times New Roman"/>
          <w:sz w:val="24"/>
          <w:szCs w:val="28"/>
        </w:rPr>
      </w:pPr>
      <w:r w:rsidRPr="00F70DDE">
        <w:rPr>
          <w:rFonts w:ascii="Times New Roman" w:hAnsi="Times New Roman"/>
          <w:b/>
          <w:bCs/>
          <w:sz w:val="24"/>
        </w:rPr>
        <w:lastRenderedPageBreak/>
        <w:t>Система электронного обучения</w:t>
      </w:r>
      <w:r w:rsidRPr="00F70DDE">
        <w:rPr>
          <w:rFonts w:ascii="Times New Roman" w:hAnsi="Times New Roman"/>
          <w:sz w:val="24"/>
          <w:szCs w:val="28"/>
        </w:rPr>
        <w:t>.</w:t>
      </w:r>
      <w:r w:rsidR="00646FC2">
        <w:rPr>
          <w:rFonts w:ascii="Times New Roman" w:hAnsi="Times New Roman"/>
          <w:sz w:val="24"/>
          <w:szCs w:val="28"/>
        </w:rPr>
        <w:t xml:space="preserve"> </w:t>
      </w:r>
      <w:r w:rsidRPr="00F70DDE">
        <w:rPr>
          <w:rFonts w:ascii="Times New Roman" w:hAnsi="Times New Roman"/>
          <w:sz w:val="24"/>
          <w:szCs w:val="28"/>
        </w:rPr>
        <w:t>Синхронный курс в электронном представлении на сайте </w:t>
      </w:r>
      <w:hyperlink r:id="rId6" w:tgtFrame="_blank" w:history="1">
        <w:r w:rsidRPr="00F70DDE">
          <w:rPr>
            <w:rFonts w:ascii="Times New Roman" w:hAnsi="Times New Roman"/>
            <w:sz w:val="24"/>
          </w:rPr>
          <w:t>http://e-learning.unn.ru/</w:t>
        </w:r>
      </w:hyperlink>
    </w:p>
    <w:p w:rsidR="00F70DDE" w:rsidRPr="00F70DDE" w:rsidRDefault="00F70DDE" w:rsidP="00F70DDE">
      <w:pPr>
        <w:spacing w:after="0"/>
        <w:ind w:firstLine="708"/>
        <w:jc w:val="both"/>
        <w:rPr>
          <w:rFonts w:ascii="Times New Roman" w:hAnsi="Times New Roman"/>
          <w:sz w:val="24"/>
          <w:szCs w:val="28"/>
        </w:rPr>
      </w:pPr>
      <w:r w:rsidRPr="00F70DDE">
        <w:rPr>
          <w:rFonts w:ascii="Times New Roman" w:hAnsi="Times New Roman"/>
          <w:sz w:val="24"/>
          <w:szCs w:val="28"/>
        </w:rPr>
        <w:t xml:space="preserve"> Электронное тестирование обучающихся на предмет усвоения изучаемого материала и проверка их самостоятельной работы </w:t>
      </w:r>
      <w:r w:rsidR="00031C0D">
        <w:rPr>
          <w:rFonts w:ascii="Times New Roman" w:hAnsi="Times New Roman"/>
          <w:sz w:val="24"/>
          <w:szCs w:val="28"/>
        </w:rPr>
        <w:t xml:space="preserve">осуществляется </w:t>
      </w:r>
      <w:r w:rsidRPr="00F70DDE">
        <w:rPr>
          <w:rFonts w:ascii="Times New Roman" w:hAnsi="Times New Roman"/>
          <w:sz w:val="24"/>
          <w:szCs w:val="28"/>
        </w:rPr>
        <w:t>через сайт</w:t>
      </w:r>
      <w:r w:rsidR="00646FC2">
        <w:rPr>
          <w:rFonts w:ascii="Times New Roman" w:hAnsi="Times New Roman"/>
          <w:sz w:val="24"/>
          <w:szCs w:val="28"/>
        </w:rPr>
        <w:t xml:space="preserve"> </w:t>
      </w:r>
      <w:r w:rsidR="00646FC2">
        <w:rPr>
          <w:rFonts w:ascii="Times New Roman" w:hAnsi="Times New Roman"/>
          <w:sz w:val="24"/>
          <w:szCs w:val="28"/>
        </w:rPr>
        <w:br/>
      </w:r>
      <w:hyperlink r:id="rId7" w:tgtFrame="_blank" w:history="1">
        <w:r w:rsidRPr="00F70DDE">
          <w:rPr>
            <w:rFonts w:ascii="Times New Roman" w:hAnsi="Times New Roman"/>
            <w:sz w:val="24"/>
          </w:rPr>
          <w:t>http://e-learning.unn.ru/</w:t>
        </w:r>
      </w:hyperlink>
      <w:r w:rsidR="00646FC2">
        <w:rPr>
          <w:rFonts w:ascii="Times New Roman" w:hAnsi="Times New Roman"/>
          <w:sz w:val="24"/>
          <w:szCs w:val="28"/>
        </w:rPr>
        <w:t>.</w:t>
      </w:r>
    </w:p>
    <w:p w:rsidR="004C00EF" w:rsidRDefault="004C00EF" w:rsidP="004C00EF">
      <w:pPr>
        <w:spacing w:after="0"/>
        <w:jc w:val="both"/>
        <w:rPr>
          <w:rFonts w:ascii="Times New Roman" w:hAnsi="Times New Roman"/>
          <w:sz w:val="24"/>
          <w:szCs w:val="28"/>
        </w:rPr>
      </w:pPr>
    </w:p>
    <w:p w:rsidR="000C644B" w:rsidRPr="000C644B" w:rsidRDefault="000C644B" w:rsidP="000C644B">
      <w:pPr>
        <w:spacing w:after="0"/>
        <w:ind w:left="360" w:right="-426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b/>
          <w:sz w:val="24"/>
          <w:szCs w:val="24"/>
        </w:rPr>
        <w:t xml:space="preserve">5. </w:t>
      </w:r>
      <w:r w:rsidRPr="000C644B">
        <w:rPr>
          <w:rFonts w:ascii="Times New Roman" w:hAnsi="Times New Roman"/>
          <w:b/>
          <w:sz w:val="24"/>
          <w:szCs w:val="24"/>
        </w:rPr>
        <w:t xml:space="preserve">Учебно-методическое обеспечение самостоятельной работы обучающихся </w:t>
      </w:r>
    </w:p>
    <w:p w:rsidR="000C644B" w:rsidRPr="00DE5D7B" w:rsidRDefault="00DE5D7B" w:rsidP="000C644B">
      <w:pPr>
        <w:spacing w:after="0"/>
        <w:ind w:firstLine="708"/>
        <w:jc w:val="both"/>
        <w:rPr>
          <w:rFonts w:ascii="Times New Roman" w:hAnsi="Times New Roman"/>
          <w:sz w:val="24"/>
          <w:szCs w:val="28"/>
        </w:rPr>
      </w:pPr>
      <w:r w:rsidRPr="00DE5D7B">
        <w:rPr>
          <w:rFonts w:ascii="Times New Roman" w:hAnsi="Times New Roman"/>
          <w:sz w:val="24"/>
          <w:szCs w:val="28"/>
        </w:rPr>
        <w:t xml:space="preserve">Для самоконтроля у студента имеется возможность удаленного тестирования по дистанционному лекционному курсу </w:t>
      </w:r>
      <w:hyperlink r:id="rId8" w:tgtFrame="_blank" w:history="1">
        <w:r w:rsidRPr="00DE5D7B">
          <w:rPr>
            <w:rFonts w:ascii="Times New Roman" w:hAnsi="Times New Roman"/>
            <w:sz w:val="24"/>
            <w:szCs w:val="28"/>
          </w:rPr>
          <w:t>http://e-learning.unn.ru/</w:t>
        </w:r>
      </w:hyperlink>
      <w:r w:rsidRPr="00DE5D7B">
        <w:rPr>
          <w:rFonts w:ascii="Times New Roman" w:hAnsi="Times New Roman"/>
          <w:sz w:val="24"/>
          <w:szCs w:val="28"/>
        </w:rPr>
        <w:t>.</w:t>
      </w:r>
    </w:p>
    <w:p w:rsidR="00DE5D7B" w:rsidRDefault="00DE5D7B" w:rsidP="000C644B">
      <w:pPr>
        <w:spacing w:after="0"/>
        <w:ind w:firstLine="708"/>
        <w:jc w:val="both"/>
        <w:rPr>
          <w:rFonts w:ascii="Times New Roman" w:hAnsi="Times New Roman"/>
          <w:sz w:val="24"/>
          <w:szCs w:val="28"/>
        </w:rPr>
      </w:pPr>
    </w:p>
    <w:p w:rsidR="000C644B" w:rsidRPr="00662433" w:rsidRDefault="000C644B" w:rsidP="000C644B">
      <w:pPr>
        <w:pStyle w:val="05"/>
        <w:spacing w:before="0" w:after="0"/>
        <w:ind w:firstLine="360"/>
        <w:rPr>
          <w:i w:val="0"/>
        </w:rPr>
      </w:pPr>
      <w:r w:rsidRPr="00662433">
        <w:rPr>
          <w:i w:val="0"/>
        </w:rPr>
        <w:t>а) Основная литература:</w:t>
      </w:r>
    </w:p>
    <w:p w:rsidR="00F70DDE" w:rsidRPr="00F944C1" w:rsidRDefault="00F70DDE" w:rsidP="00762618">
      <w:pPr>
        <w:numPr>
          <w:ilvl w:val="0"/>
          <w:numId w:val="33"/>
        </w:numPr>
        <w:spacing w:after="0"/>
        <w:rPr>
          <w:rFonts w:ascii="Times New Roman" w:hAnsi="Times New Roman"/>
          <w:sz w:val="24"/>
          <w:szCs w:val="24"/>
        </w:rPr>
      </w:pPr>
      <w:r w:rsidRPr="00F944C1">
        <w:rPr>
          <w:rFonts w:ascii="Times New Roman" w:hAnsi="Times New Roman"/>
          <w:sz w:val="24"/>
          <w:szCs w:val="24"/>
        </w:rPr>
        <w:t xml:space="preserve">Беклемишев Д. В. Курс аналитической геометрии и линейной алгебры. – М.: Физматлит, 2007. </w:t>
      </w:r>
      <w:hyperlink r:id="rId9" w:history="1">
        <w:r w:rsidR="00762618" w:rsidRPr="00C169A0">
          <w:rPr>
            <w:rStyle w:val="a3"/>
          </w:rPr>
          <w:t>https://e.lanbook.com/book/48199#authors</w:t>
        </w:r>
      </w:hyperlink>
      <w:r w:rsidR="00762618">
        <w:t xml:space="preserve"> </w:t>
      </w:r>
    </w:p>
    <w:p w:rsidR="00F70DDE" w:rsidRDefault="00F70DDE" w:rsidP="00762618">
      <w:pPr>
        <w:numPr>
          <w:ilvl w:val="0"/>
          <w:numId w:val="33"/>
        </w:numPr>
        <w:spacing w:after="0"/>
        <w:rPr>
          <w:rFonts w:ascii="Times New Roman" w:hAnsi="Times New Roman"/>
          <w:sz w:val="24"/>
          <w:szCs w:val="24"/>
        </w:rPr>
      </w:pPr>
      <w:r w:rsidRPr="00F944C1">
        <w:rPr>
          <w:rFonts w:ascii="Times New Roman" w:hAnsi="Times New Roman"/>
          <w:sz w:val="24"/>
          <w:szCs w:val="24"/>
        </w:rPr>
        <w:t>Беклемишева Л. А., Петрович А. Ю., Чубаров И. А. Сборник задач по аналитической геометрии и линейной алгебре. – М.: Физматлит, 2004. </w:t>
      </w:r>
      <w:hyperlink r:id="rId10" w:history="1">
        <w:r w:rsidR="00762618" w:rsidRPr="00C169A0">
          <w:rPr>
            <w:rStyle w:val="a3"/>
          </w:rPr>
          <w:t>https://e.lanbook.com/book/97281#authors</w:t>
        </w:r>
      </w:hyperlink>
      <w:r w:rsidR="00762618">
        <w:t xml:space="preserve"> </w:t>
      </w:r>
    </w:p>
    <w:p w:rsidR="00F70DDE" w:rsidRPr="00F70DDE" w:rsidRDefault="00F70DDE" w:rsidP="00F70DDE">
      <w:pPr>
        <w:numPr>
          <w:ilvl w:val="0"/>
          <w:numId w:val="33"/>
        </w:numPr>
        <w:spacing w:after="0"/>
        <w:rPr>
          <w:rFonts w:ascii="Times New Roman" w:hAnsi="Times New Roman"/>
          <w:sz w:val="24"/>
          <w:szCs w:val="24"/>
        </w:rPr>
      </w:pPr>
      <w:r w:rsidRPr="00F70DDE">
        <w:rPr>
          <w:rFonts w:ascii="Times New Roman" w:hAnsi="Times New Roman"/>
          <w:sz w:val="24"/>
          <w:szCs w:val="24"/>
        </w:rPr>
        <w:t>Золотых Н.Ю., Сидоров С.В. Алгебра и геометрия. Электронно-управляемый курс. 2017. </w:t>
      </w:r>
      <w:hyperlink r:id="rId11" w:tgtFrame="_blank" w:history="1">
        <w:r w:rsidRPr="00F70DDE">
          <w:rPr>
            <w:rFonts w:ascii="Times New Roman" w:hAnsi="Times New Roman"/>
            <w:sz w:val="24"/>
            <w:szCs w:val="24"/>
          </w:rPr>
          <w:t>https://e-learning</w:t>
        </w:r>
        <w:r w:rsidRPr="00F70DDE">
          <w:rPr>
            <w:rFonts w:ascii="Times New Roman" w:hAnsi="Times New Roman"/>
            <w:sz w:val="24"/>
            <w:szCs w:val="24"/>
          </w:rPr>
          <w:t>.</w:t>
        </w:r>
        <w:r w:rsidRPr="00F70DDE">
          <w:rPr>
            <w:rFonts w:ascii="Times New Roman" w:hAnsi="Times New Roman"/>
            <w:sz w:val="24"/>
            <w:szCs w:val="24"/>
          </w:rPr>
          <w:t>unn.ru/</w:t>
        </w:r>
      </w:hyperlink>
      <w:r w:rsidR="00762618">
        <w:rPr>
          <w:rFonts w:ascii="Times New Roman" w:hAnsi="Times New Roman"/>
          <w:sz w:val="24"/>
          <w:szCs w:val="24"/>
        </w:rPr>
        <w:t xml:space="preserve">  </w:t>
      </w:r>
      <w:r w:rsidR="00763435">
        <w:rPr>
          <w:rFonts w:ascii="Times New Roman" w:hAnsi="Times New Roman"/>
          <w:sz w:val="24"/>
          <w:szCs w:val="24"/>
        </w:rPr>
        <w:t xml:space="preserve"> </w:t>
      </w:r>
    </w:p>
    <w:p w:rsidR="00F70DDE" w:rsidRPr="00F944C1" w:rsidRDefault="00F70DDE" w:rsidP="00F70DDE">
      <w:pPr>
        <w:spacing w:after="0"/>
        <w:ind w:left="1123"/>
        <w:rPr>
          <w:rFonts w:ascii="Times New Roman" w:hAnsi="Times New Roman"/>
          <w:sz w:val="24"/>
          <w:szCs w:val="24"/>
        </w:rPr>
      </w:pPr>
    </w:p>
    <w:p w:rsidR="00F70DDE" w:rsidRPr="00646FC2" w:rsidRDefault="00F70DDE" w:rsidP="00F70DDE">
      <w:pPr>
        <w:pStyle w:val="05"/>
        <w:spacing w:before="0" w:after="0"/>
        <w:ind w:firstLine="426"/>
        <w:rPr>
          <w:i w:val="0"/>
        </w:rPr>
      </w:pPr>
      <w:r w:rsidRPr="00662433">
        <w:rPr>
          <w:i w:val="0"/>
        </w:rPr>
        <w:t>б) Дополнительная литература</w:t>
      </w:r>
    </w:p>
    <w:p w:rsidR="000C644B" w:rsidRPr="00762618" w:rsidRDefault="00762618" w:rsidP="000C644B">
      <w:pPr>
        <w:spacing w:after="0"/>
        <w:ind w:left="-142" w:right="-426" w:hanging="426"/>
        <w:jc w:val="both"/>
        <w:rPr>
          <w:rFonts w:ascii="Times New Roman" w:hAnsi="Times New Roman"/>
          <w:sz w:val="24"/>
          <w:szCs w:val="24"/>
        </w:rPr>
      </w:pPr>
      <w:r>
        <w:rPr>
          <w:rFonts w:ascii="roboto-regular" w:hAnsi="roboto-regular"/>
          <w:color w:val="111111"/>
          <w:sz w:val="21"/>
          <w:szCs w:val="21"/>
          <w:shd w:val="clear" w:color="auto" w:fill="FFFFFF"/>
        </w:rPr>
        <w:t xml:space="preserve">                          1</w:t>
      </w:r>
      <w:r w:rsidRPr="00762618">
        <w:rPr>
          <w:rFonts w:ascii="Times New Roman" w:hAnsi="Times New Roman"/>
          <w:sz w:val="24"/>
          <w:szCs w:val="24"/>
        </w:rPr>
        <w:t xml:space="preserve">. </w:t>
      </w:r>
      <w:r w:rsidRPr="00762618">
        <w:rPr>
          <w:rFonts w:ascii="Times New Roman" w:hAnsi="Times New Roman"/>
          <w:sz w:val="24"/>
          <w:szCs w:val="24"/>
        </w:rPr>
        <w:t>Ильин, В.А. Аналитическая геометрия [Электронный ресурс]: учеб. / В.А. Ильин,</w:t>
      </w:r>
      <w:r w:rsidRPr="00762618">
        <w:rPr>
          <w:rFonts w:ascii="Times New Roman" w:hAnsi="Times New Roman"/>
          <w:sz w:val="24"/>
          <w:szCs w:val="24"/>
        </w:rPr>
        <w:t xml:space="preserve"> </w:t>
      </w:r>
      <w:r w:rsidRPr="00762618">
        <w:rPr>
          <w:rFonts w:ascii="Times New Roman" w:hAnsi="Times New Roman"/>
          <w:sz w:val="24"/>
          <w:szCs w:val="24"/>
        </w:rPr>
        <w:t xml:space="preserve">Э.Г. Позняк. — Электрон. дан. — Москва: Физматлит, 2009. — 224 с. — Режим доступа: </w:t>
      </w:r>
      <w:hyperlink r:id="rId12" w:history="1">
        <w:r w:rsidRPr="00C169A0">
          <w:rPr>
            <w:rStyle w:val="a3"/>
            <w:rFonts w:ascii="Times New Roman" w:hAnsi="Times New Roman"/>
            <w:sz w:val="24"/>
            <w:szCs w:val="24"/>
          </w:rPr>
          <w:t>https://e.lanbook.com/book/2179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:rsidR="000C644B" w:rsidRDefault="008D1467" w:rsidP="008D1467">
      <w:pPr>
        <w:spacing w:after="0" w:line="240" w:lineRule="auto"/>
        <w:ind w:left="-142" w:right="-426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</w:rPr>
        <w:t>6</w:t>
      </w:r>
      <w:r w:rsidR="000C644B">
        <w:rPr>
          <w:rFonts w:ascii="Times New Roman" w:hAnsi="Times New Roman"/>
          <w:b/>
          <w:sz w:val="24"/>
          <w:szCs w:val="24"/>
        </w:rPr>
        <w:t>. Фонд оценочных средств для промежуточной аттестации по дисциплине</w:t>
      </w:r>
    </w:p>
    <w:p w:rsidR="008D1467" w:rsidRPr="00031C0D" w:rsidRDefault="008D1467" w:rsidP="00031C0D">
      <w:pPr>
        <w:jc w:val="both"/>
        <w:rPr>
          <w:rFonts w:ascii="Times New Roman" w:hAnsi="Times New Roman"/>
          <w:i/>
        </w:rPr>
      </w:pPr>
      <w:r w:rsidRPr="00031C0D">
        <w:rPr>
          <w:rFonts w:ascii="Times New Roman" w:hAnsi="Times New Roman"/>
        </w:rPr>
        <w:t xml:space="preserve">6.1. Перечень компетенций выпускников образовательной программы с указанием результатов обучения (знаний, умений, владений), характеризующих этапы их формирования, описание показателей и критериев оценивания компетенций на различных этапах их формирования </w:t>
      </w:r>
    </w:p>
    <w:p w:rsidR="00C51229" w:rsidRPr="00254B12" w:rsidRDefault="00C51229" w:rsidP="00C51229">
      <w:pPr>
        <w:pStyle w:val="10"/>
        <w:spacing w:after="120"/>
        <w:rPr>
          <w:rFonts w:eastAsia="MS Mincho"/>
          <w:b/>
        </w:rPr>
      </w:pPr>
      <w:r w:rsidRPr="00254B12">
        <w:rPr>
          <w:rFonts w:eastAsia="MS Mincho"/>
          <w:b/>
        </w:rPr>
        <w:t xml:space="preserve">Оценивание уровня сформированности компетенции </w:t>
      </w:r>
      <w:r>
        <w:rPr>
          <w:rFonts w:eastAsia="MS Mincho"/>
          <w:b/>
        </w:rPr>
        <w:t>ОПК</w:t>
      </w:r>
      <w:r w:rsidRPr="00254B12">
        <w:rPr>
          <w:rFonts w:eastAsia="MS Mincho"/>
          <w:b/>
        </w:rPr>
        <w:t>-</w:t>
      </w:r>
      <w:r>
        <w:rPr>
          <w:rFonts w:eastAsia="MS Mincho"/>
          <w:b/>
        </w:rPr>
        <w:t>1</w:t>
      </w:r>
    </w:p>
    <w:p w:rsidR="00C51229" w:rsidRDefault="00C51229" w:rsidP="00C51229">
      <w:pPr>
        <w:pStyle w:val="a4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2F6B17">
        <w:rPr>
          <w:rFonts w:ascii="Times New Roman" w:eastAsia="MS Mincho" w:hAnsi="Times New Roman"/>
          <w:sz w:val="24"/>
          <w:szCs w:val="24"/>
        </w:rPr>
        <w:t>Уровень сформированности компетенции ОПК-</w:t>
      </w:r>
      <w:r>
        <w:rPr>
          <w:rFonts w:ascii="Times New Roman" w:eastAsia="MS Mincho" w:hAnsi="Times New Roman"/>
          <w:sz w:val="24"/>
          <w:szCs w:val="24"/>
        </w:rPr>
        <w:t>1</w:t>
      </w:r>
      <w:r w:rsidRPr="002F6B17">
        <w:rPr>
          <w:rFonts w:ascii="Times New Roman" w:eastAsia="MS Mincho" w:hAnsi="Times New Roman"/>
          <w:sz w:val="24"/>
          <w:szCs w:val="24"/>
        </w:rPr>
        <w:t xml:space="preserve"> проверяется на занятиях различных видов: на </w:t>
      </w:r>
      <w:r w:rsidRPr="002F6B17">
        <w:rPr>
          <w:rFonts w:ascii="Times New Roman" w:eastAsia="MS Mincho" w:hAnsi="Times New Roman"/>
          <w:i/>
          <w:sz w:val="24"/>
          <w:szCs w:val="24"/>
        </w:rPr>
        <w:t>аудиторных практических занятиях</w:t>
      </w:r>
      <w:r w:rsidRPr="002F6B17">
        <w:rPr>
          <w:rFonts w:ascii="Times New Roman" w:eastAsia="MS Mincho" w:hAnsi="Times New Roman"/>
          <w:sz w:val="24"/>
          <w:szCs w:val="24"/>
        </w:rPr>
        <w:t>, при выполнении</w:t>
      </w:r>
      <w:r w:rsidRPr="002F6B17">
        <w:rPr>
          <w:rFonts w:ascii="Times New Roman" w:eastAsia="MS Mincho" w:hAnsi="Times New Roman"/>
          <w:i/>
          <w:sz w:val="24"/>
          <w:szCs w:val="24"/>
        </w:rPr>
        <w:t xml:space="preserve"> контрольных работ</w:t>
      </w:r>
      <w:r w:rsidRPr="002F6B17">
        <w:rPr>
          <w:rFonts w:ascii="Times New Roman" w:eastAsia="MS Mincho" w:hAnsi="Times New Roman"/>
          <w:sz w:val="24"/>
          <w:szCs w:val="24"/>
        </w:rPr>
        <w:t>, входе</w:t>
      </w:r>
      <w:r w:rsidRPr="002F6B17">
        <w:rPr>
          <w:rFonts w:ascii="Times New Roman" w:eastAsia="MS Mincho" w:hAnsi="Times New Roman"/>
          <w:i/>
          <w:sz w:val="24"/>
          <w:szCs w:val="24"/>
        </w:rPr>
        <w:t xml:space="preserve"> устного экзамена</w:t>
      </w:r>
      <w:r w:rsidRPr="002F6B17">
        <w:rPr>
          <w:rFonts w:ascii="Times New Roman" w:eastAsia="MS Mincho" w:hAnsi="Times New Roman"/>
          <w:sz w:val="24"/>
          <w:szCs w:val="24"/>
        </w:rPr>
        <w:t xml:space="preserve">. </w:t>
      </w:r>
      <w:r>
        <w:rPr>
          <w:rFonts w:ascii="Times New Roman" w:eastAsia="MS Mincho" w:hAnsi="Times New Roman"/>
          <w:sz w:val="24"/>
          <w:szCs w:val="24"/>
        </w:rPr>
        <w:t xml:space="preserve">Уровню сформированности компетенции </w:t>
      </w:r>
      <w:r w:rsidRPr="009273C1">
        <w:rPr>
          <w:rFonts w:ascii="Times New Roman" w:eastAsia="MS Mincho" w:hAnsi="Times New Roman"/>
          <w:sz w:val="24"/>
          <w:szCs w:val="24"/>
        </w:rPr>
        <w:t>ОПК-</w:t>
      </w:r>
      <w:r>
        <w:rPr>
          <w:rFonts w:ascii="Times New Roman" w:eastAsia="MS Mincho" w:hAnsi="Times New Roman"/>
          <w:sz w:val="24"/>
          <w:szCs w:val="24"/>
        </w:rPr>
        <w:t xml:space="preserve">1 дается экспертная оценка преподавателем. Оценка не исчисляется в баллах, а носит качественный характер. Уровень сформированности компетенции </w:t>
      </w:r>
      <w:r w:rsidRPr="009273C1">
        <w:rPr>
          <w:rFonts w:ascii="Times New Roman" w:eastAsia="MS Mincho" w:hAnsi="Times New Roman"/>
          <w:sz w:val="24"/>
          <w:szCs w:val="24"/>
        </w:rPr>
        <w:t>ОПК-</w:t>
      </w:r>
      <w:r>
        <w:rPr>
          <w:rFonts w:ascii="Times New Roman" w:eastAsia="MS Mincho" w:hAnsi="Times New Roman"/>
          <w:sz w:val="24"/>
          <w:szCs w:val="24"/>
        </w:rPr>
        <w:t>1можно охарактеризовать терминами: «недостаточный», «низкий», «умеренный», «достаточный», «высокий.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27"/>
        <w:gridCol w:w="3402"/>
        <w:gridCol w:w="2642"/>
      </w:tblGrid>
      <w:tr w:rsidR="00C51229" w:rsidRPr="003676F1" w:rsidTr="00503AA7">
        <w:trPr>
          <w:trHeight w:val="1612"/>
        </w:trPr>
        <w:tc>
          <w:tcPr>
            <w:tcW w:w="322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C51229" w:rsidRDefault="00C51229" w:rsidP="00C51229">
            <w:pPr>
              <w:tabs>
                <w:tab w:val="num" w:pos="-332"/>
                <w:tab w:val="left" w:pos="426"/>
              </w:tabs>
              <w:spacing w:after="0" w:line="240" w:lineRule="auto"/>
              <w:ind w:left="108"/>
              <w:rPr>
                <w:rFonts w:ascii="Times New Roman" w:hAnsi="Times New Roman"/>
                <w:sz w:val="24"/>
              </w:rPr>
            </w:pPr>
            <w:r w:rsidRPr="003676F1">
              <w:rPr>
                <w:rFonts w:ascii="Times New Roman" w:hAnsi="Times New Roman"/>
                <w:i/>
                <w:sz w:val="20"/>
                <w:szCs w:val="20"/>
              </w:rPr>
              <w:t xml:space="preserve">Показатели обучения, 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 xml:space="preserve">характеризующие </w:t>
            </w:r>
            <w:r w:rsidRPr="002F6B17">
              <w:rPr>
                <w:rFonts w:ascii="Times New Roman" w:hAnsi="Times New Roman"/>
                <w:i/>
                <w:sz w:val="20"/>
                <w:szCs w:val="20"/>
              </w:rPr>
              <w:t>ОПК-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1 –</w:t>
            </w:r>
          </w:p>
          <w:p w:rsidR="00C51229" w:rsidRDefault="00C51229" w:rsidP="00C51229">
            <w:pPr>
              <w:tabs>
                <w:tab w:val="num" w:pos="-332"/>
                <w:tab w:val="left" w:pos="426"/>
              </w:tabs>
              <w:spacing w:after="0" w:line="240" w:lineRule="auto"/>
              <w:ind w:left="108"/>
              <w:rPr>
                <w:rFonts w:ascii="Times New Roman" w:hAnsi="Times New Roman"/>
                <w:sz w:val="24"/>
              </w:rPr>
            </w:pPr>
            <w:r w:rsidRPr="00805D56">
              <w:rPr>
                <w:rFonts w:ascii="Times New Roman" w:hAnsi="Times New Roman"/>
                <w:sz w:val="24"/>
              </w:rPr>
              <w:t xml:space="preserve">способность использовать базовые знания естественных наук, математики и информатики, основные факты, концепции, принципы теорий, связанных с прикладной математикой и </w:t>
            </w:r>
            <w:r w:rsidRPr="00805D56">
              <w:rPr>
                <w:rFonts w:ascii="Times New Roman" w:hAnsi="Times New Roman"/>
                <w:sz w:val="24"/>
              </w:rPr>
              <w:lastRenderedPageBreak/>
              <w:t>информатикой</w:t>
            </w:r>
          </w:p>
          <w:p w:rsidR="00C51229" w:rsidRDefault="00C51229" w:rsidP="00C51229">
            <w:pPr>
              <w:tabs>
                <w:tab w:val="num" w:pos="-332"/>
                <w:tab w:val="left" w:pos="426"/>
              </w:tabs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</w:rPr>
              <w:t>(начальный этап)</w:t>
            </w:r>
          </w:p>
        </w:tc>
        <w:tc>
          <w:tcPr>
            <w:tcW w:w="3402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C51229" w:rsidRPr="003676F1" w:rsidRDefault="00C51229" w:rsidP="00503AA7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3676F1">
              <w:rPr>
                <w:rFonts w:ascii="Times New Roman" w:hAnsi="Times New Roman"/>
                <w:i/>
                <w:sz w:val="20"/>
                <w:szCs w:val="20"/>
              </w:rPr>
              <w:lastRenderedPageBreak/>
              <w:t>Показатели уровня формирования компетенции</w:t>
            </w:r>
          </w:p>
        </w:tc>
        <w:tc>
          <w:tcPr>
            <w:tcW w:w="2642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C51229" w:rsidRPr="003676F1" w:rsidRDefault="00C51229" w:rsidP="00503AA7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3676F1">
              <w:rPr>
                <w:rFonts w:ascii="Times New Roman" w:hAnsi="Times New Roman"/>
                <w:i/>
                <w:sz w:val="20"/>
                <w:szCs w:val="20"/>
              </w:rPr>
              <w:t>Характеристика уровня формирования компетенции</w:t>
            </w:r>
          </w:p>
        </w:tc>
      </w:tr>
      <w:tr w:rsidR="00C51229" w:rsidRPr="001C41F5" w:rsidTr="00503AA7">
        <w:trPr>
          <w:trHeight w:val="2059"/>
        </w:trPr>
        <w:tc>
          <w:tcPr>
            <w:tcW w:w="3227" w:type="dxa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D87BE8" w:rsidRPr="00C25542" w:rsidRDefault="00D87BE8" w:rsidP="00D87BE8">
            <w:pPr>
              <w:pStyle w:val="a4"/>
              <w:spacing w:after="0"/>
              <w:ind w:left="26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</w:rPr>
              <w:t xml:space="preserve">З1 (ОПК-1) </w:t>
            </w:r>
            <w:r w:rsidRPr="00435A38">
              <w:rPr>
                <w:rFonts w:ascii="Times New Roman" w:hAnsi="Times New Roman"/>
                <w:b/>
                <w:color w:val="000000"/>
                <w:sz w:val="24"/>
                <w:szCs w:val="27"/>
              </w:rPr>
              <w:t>знания</w:t>
            </w:r>
            <w:r>
              <w:rPr>
                <w:rFonts w:ascii="Times New Roman" w:hAnsi="Times New Roman"/>
                <w:b/>
                <w:color w:val="000000"/>
                <w:sz w:val="24"/>
                <w:szCs w:val="27"/>
              </w:rPr>
              <w:t xml:space="preserve">: </w:t>
            </w:r>
            <w:r w:rsidRPr="00A77C03">
              <w:rPr>
                <w:rFonts w:ascii="Times New Roman" w:hAnsi="Times New Roman"/>
                <w:sz w:val="24"/>
                <w:szCs w:val="24"/>
              </w:rPr>
              <w:t>понятия и факты аналитической геометрии (системы координат, прямые, плоскости, кривые и поверхности второго порядка);</w:t>
            </w:r>
          </w:p>
          <w:p w:rsidR="00C51229" w:rsidRPr="00210062" w:rsidRDefault="00D87BE8" w:rsidP="00D87BE8">
            <w:pPr>
              <w:spacing w:after="0"/>
              <w:ind w:left="11" w:hanging="11"/>
              <w:rPr>
                <w:rFonts w:ascii="Times New Roman" w:hAnsi="Times New Roman"/>
                <w:i/>
              </w:rPr>
            </w:pPr>
            <w:r w:rsidRPr="00C25542">
              <w:rPr>
                <w:rFonts w:ascii="Times New Roman" w:hAnsi="Times New Roman"/>
                <w:i/>
                <w:sz w:val="24"/>
              </w:rPr>
              <w:t xml:space="preserve">У1 (ОПК-1) </w:t>
            </w:r>
            <w:r w:rsidRPr="00C25542">
              <w:rPr>
                <w:rFonts w:ascii="Times New Roman" w:hAnsi="Times New Roman"/>
                <w:b/>
                <w:color w:val="000000"/>
                <w:sz w:val="24"/>
                <w:szCs w:val="27"/>
              </w:rPr>
              <w:t xml:space="preserve">умения и навыки: </w:t>
            </w:r>
            <w:r w:rsidRPr="00C25542">
              <w:rPr>
                <w:rFonts w:ascii="Times New Roman" w:hAnsi="Times New Roman"/>
                <w:color w:val="000000"/>
                <w:sz w:val="24"/>
                <w:szCs w:val="27"/>
              </w:rPr>
              <w:t>умения решать основные задачи аналитической геометрии</w:t>
            </w:r>
            <w:r>
              <w:rPr>
                <w:rFonts w:ascii="Times New Roman" w:hAnsi="Times New Roman"/>
                <w:color w:val="000000"/>
                <w:sz w:val="24"/>
                <w:szCs w:val="27"/>
              </w:rPr>
              <w:t xml:space="preserve">: </w:t>
            </w:r>
            <w:r w:rsidRPr="00C25542">
              <w:rPr>
                <w:rFonts w:ascii="Times New Roman" w:hAnsi="Times New Roman"/>
                <w:sz w:val="24"/>
                <w:szCs w:val="24"/>
              </w:rPr>
              <w:t>решать геометрические задачи с использованием векторного аппарата и координатного подхода;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25542">
              <w:rPr>
                <w:rFonts w:ascii="Times New Roman" w:hAnsi="Times New Roman"/>
                <w:sz w:val="24"/>
                <w:szCs w:val="24"/>
              </w:rPr>
              <w:t>решать основные задачи на прямые и плоскости (параметрические и общие уравнения, пересечение прямых и плоскостей, нахождение расстояний и углов);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C25542">
              <w:rPr>
                <w:rFonts w:ascii="Times New Roman" w:hAnsi="Times New Roman"/>
                <w:sz w:val="24"/>
                <w:szCs w:val="24"/>
              </w:rPr>
              <w:t>приводить уравнение квадрики аффинным/изометрическим преобразованиями к соответствующему каноническому виду.</w:t>
            </w:r>
          </w:p>
        </w:tc>
        <w:tc>
          <w:tcPr>
            <w:tcW w:w="3402" w:type="dxa"/>
            <w:shd w:val="clear" w:color="auto" w:fill="auto"/>
            <w:tcMar>
              <w:top w:w="57" w:type="dxa"/>
              <w:bottom w:w="57" w:type="dxa"/>
            </w:tcMar>
          </w:tcPr>
          <w:p w:rsidR="00C51229" w:rsidRPr="001C41F5" w:rsidRDefault="00C51229" w:rsidP="00503AA7">
            <w:pPr>
              <w:rPr>
                <w:rFonts w:ascii="Times New Roman" w:hAnsi="Times New Roman"/>
                <w:lang w:eastAsia="ar-SA"/>
              </w:rPr>
            </w:pPr>
            <w:r w:rsidRPr="001C41F5">
              <w:rPr>
                <w:rFonts w:ascii="Times New Roman" w:hAnsi="Times New Roman"/>
                <w:lang w:eastAsia="ar-SA"/>
              </w:rPr>
              <w:t>Отсутствие знани</w:t>
            </w:r>
            <w:r>
              <w:rPr>
                <w:rFonts w:ascii="Times New Roman" w:hAnsi="Times New Roman"/>
                <w:lang w:eastAsia="ar-SA"/>
              </w:rPr>
              <w:t xml:space="preserve">йбазового </w:t>
            </w:r>
            <w:r w:rsidRPr="001C41F5">
              <w:rPr>
                <w:rFonts w:ascii="Times New Roman" w:hAnsi="Times New Roman"/>
                <w:lang w:eastAsia="ar-SA"/>
              </w:rPr>
              <w:t>материала, отсутств</w:t>
            </w:r>
            <w:r>
              <w:rPr>
                <w:rFonts w:ascii="Times New Roman" w:hAnsi="Times New Roman"/>
                <w:lang w:eastAsia="ar-SA"/>
              </w:rPr>
              <w:t>ие</w:t>
            </w:r>
            <w:r w:rsidRPr="001C41F5">
              <w:rPr>
                <w:rFonts w:ascii="Times New Roman" w:hAnsi="Times New Roman"/>
                <w:lang w:eastAsia="ar-SA"/>
              </w:rPr>
              <w:t xml:space="preserve"> способност</w:t>
            </w:r>
            <w:r>
              <w:rPr>
                <w:rFonts w:ascii="Times New Roman" w:hAnsi="Times New Roman"/>
                <w:lang w:eastAsia="ar-SA"/>
              </w:rPr>
              <w:t>и</w:t>
            </w:r>
            <w:r w:rsidRPr="001C41F5">
              <w:rPr>
                <w:rFonts w:ascii="Times New Roman" w:hAnsi="Times New Roman"/>
                <w:lang w:eastAsia="ar-SA"/>
              </w:rPr>
              <w:t xml:space="preserve"> решения стандартных задач, полное отсутствие навыков, предусмотренных компетенцией.</w:t>
            </w:r>
          </w:p>
        </w:tc>
        <w:tc>
          <w:tcPr>
            <w:tcW w:w="2642" w:type="dxa"/>
            <w:shd w:val="clear" w:color="auto" w:fill="auto"/>
            <w:tcMar>
              <w:top w:w="57" w:type="dxa"/>
              <w:bottom w:w="57" w:type="dxa"/>
            </w:tcMar>
          </w:tcPr>
          <w:p w:rsidR="00C51229" w:rsidRPr="001C41F5" w:rsidRDefault="00C51229" w:rsidP="00503AA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Недостаточный.</w:t>
            </w:r>
          </w:p>
        </w:tc>
      </w:tr>
      <w:tr w:rsidR="00C51229" w:rsidRPr="001C41F5" w:rsidTr="00503AA7">
        <w:trPr>
          <w:trHeight w:val="783"/>
        </w:trPr>
        <w:tc>
          <w:tcPr>
            <w:tcW w:w="3227" w:type="dxa"/>
            <w:vMerge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C51229" w:rsidRPr="001C41F5" w:rsidRDefault="00C51229" w:rsidP="00503AA7">
            <w:pPr>
              <w:pStyle w:val="a4"/>
              <w:ind w:left="0"/>
              <w:rPr>
                <w:rFonts w:ascii="Times New Roman" w:hAnsi="Times New Roman"/>
              </w:rPr>
            </w:pPr>
          </w:p>
        </w:tc>
        <w:tc>
          <w:tcPr>
            <w:tcW w:w="3402" w:type="dxa"/>
            <w:shd w:val="clear" w:color="auto" w:fill="auto"/>
            <w:tcMar>
              <w:top w:w="57" w:type="dxa"/>
              <w:bottom w:w="57" w:type="dxa"/>
            </w:tcMar>
          </w:tcPr>
          <w:p w:rsidR="00C51229" w:rsidRPr="001C41F5" w:rsidRDefault="00C51229" w:rsidP="00503AA7">
            <w:pPr>
              <w:rPr>
                <w:rFonts w:ascii="Times New Roman" w:hAnsi="Times New Roman"/>
                <w:lang w:eastAsia="ar-SA"/>
              </w:rPr>
            </w:pPr>
            <w:r w:rsidRPr="001C41F5">
              <w:rPr>
                <w:rFonts w:ascii="Times New Roman" w:hAnsi="Times New Roman"/>
                <w:lang w:eastAsia="ar-SA"/>
              </w:rPr>
              <w:t xml:space="preserve">Наличие грубых ошибок в основном материале,наличие грубых ошибок при решении стандартных задач,отсутствие </w:t>
            </w:r>
            <w:r>
              <w:rPr>
                <w:rFonts w:ascii="Times New Roman" w:hAnsi="Times New Roman"/>
                <w:lang w:eastAsia="ar-SA"/>
              </w:rPr>
              <w:t xml:space="preserve">основных </w:t>
            </w:r>
            <w:r w:rsidRPr="001C41F5">
              <w:rPr>
                <w:rFonts w:ascii="Times New Roman" w:hAnsi="Times New Roman"/>
                <w:lang w:eastAsia="ar-SA"/>
              </w:rPr>
              <w:t>навыков, предусмотренных данной компетенцией</w:t>
            </w:r>
          </w:p>
        </w:tc>
        <w:tc>
          <w:tcPr>
            <w:tcW w:w="2642" w:type="dxa"/>
            <w:shd w:val="clear" w:color="auto" w:fill="auto"/>
            <w:tcMar>
              <w:top w:w="57" w:type="dxa"/>
              <w:bottom w:w="57" w:type="dxa"/>
            </w:tcMar>
          </w:tcPr>
          <w:p w:rsidR="00C51229" w:rsidRPr="001C41F5" w:rsidRDefault="00C51229" w:rsidP="00503AA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Низкий</w:t>
            </w:r>
          </w:p>
          <w:p w:rsidR="00C51229" w:rsidRPr="001C41F5" w:rsidRDefault="00C51229" w:rsidP="00503AA7">
            <w:pPr>
              <w:rPr>
                <w:rFonts w:ascii="Times New Roman" w:hAnsi="Times New Roman"/>
              </w:rPr>
            </w:pPr>
          </w:p>
        </w:tc>
      </w:tr>
      <w:tr w:rsidR="00C51229" w:rsidRPr="001C41F5" w:rsidTr="00503AA7">
        <w:trPr>
          <w:trHeight w:val="1437"/>
        </w:trPr>
        <w:tc>
          <w:tcPr>
            <w:tcW w:w="3227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C51229" w:rsidRPr="001C41F5" w:rsidRDefault="00C51229" w:rsidP="00503AA7">
            <w:pPr>
              <w:pStyle w:val="a4"/>
              <w:ind w:left="0"/>
              <w:rPr>
                <w:rFonts w:ascii="Times New Roman" w:hAnsi="Times New Roman"/>
              </w:rPr>
            </w:pPr>
          </w:p>
        </w:tc>
        <w:tc>
          <w:tcPr>
            <w:tcW w:w="3402" w:type="dxa"/>
            <w:shd w:val="clear" w:color="auto" w:fill="auto"/>
            <w:tcMar>
              <w:top w:w="57" w:type="dxa"/>
              <w:bottom w:w="57" w:type="dxa"/>
            </w:tcMar>
          </w:tcPr>
          <w:p w:rsidR="00C51229" w:rsidRDefault="00C51229" w:rsidP="00503AA7">
            <w:pPr>
              <w:pStyle w:val="a4"/>
              <w:ind w:left="0"/>
              <w:rPr>
                <w:rFonts w:ascii="Times New Roman" w:hAnsi="Times New Roman"/>
                <w:b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З</w:t>
            </w:r>
            <w:r w:rsidRPr="00A7680A">
              <w:rPr>
                <w:rFonts w:ascii="Times New Roman" w:hAnsi="Times New Roman"/>
                <w:lang w:eastAsia="ar-SA"/>
              </w:rPr>
              <w:t>нание</w:t>
            </w:r>
            <w:r w:rsidRPr="001C41F5">
              <w:rPr>
                <w:rFonts w:ascii="Times New Roman" w:hAnsi="Times New Roman"/>
                <w:lang w:eastAsia="ar-SA"/>
              </w:rPr>
              <w:t>о</w:t>
            </w:r>
            <w:r w:rsidRPr="001C41F5">
              <w:rPr>
                <w:rFonts w:ascii="Times New Roman" w:hAnsi="Times New Roman"/>
              </w:rPr>
              <w:t>сновны</w:t>
            </w:r>
            <w:r>
              <w:rPr>
                <w:rFonts w:ascii="Times New Roman" w:hAnsi="Times New Roman"/>
              </w:rPr>
              <w:t>х понятий, фактов и методов, но со значительным количеством ошибок не грубого характера</w:t>
            </w:r>
            <w:r w:rsidRPr="001C41F5">
              <w:rPr>
                <w:rFonts w:ascii="Times New Roman" w:hAnsi="Times New Roman"/>
              </w:rPr>
              <w:t xml:space="preserve">. </w:t>
            </w:r>
            <w:r>
              <w:rPr>
                <w:rFonts w:ascii="Times New Roman" w:hAnsi="Times New Roman"/>
              </w:rPr>
              <w:t>Демонстрация умений на уровне У1</w:t>
            </w:r>
            <w:r w:rsidRPr="001C41F5">
              <w:rPr>
                <w:rFonts w:ascii="Times New Roman" w:hAnsi="Times New Roman"/>
                <w:lang w:eastAsia="ar-SA"/>
              </w:rPr>
              <w:t xml:space="preserve"> с рядом негрубых ошибок. </w:t>
            </w:r>
            <w:r>
              <w:rPr>
                <w:rFonts w:ascii="Times New Roman" w:hAnsi="Times New Roman"/>
                <w:lang w:eastAsia="ar-SA"/>
              </w:rPr>
              <w:t xml:space="preserve">Владение теоретическим материалом и </w:t>
            </w:r>
            <w:r w:rsidRPr="001C41F5">
              <w:rPr>
                <w:rFonts w:ascii="Times New Roman" w:hAnsi="Times New Roman"/>
              </w:rPr>
              <w:t>стандартны</w:t>
            </w:r>
            <w:r>
              <w:rPr>
                <w:rFonts w:ascii="Times New Roman" w:hAnsi="Times New Roman"/>
              </w:rPr>
              <w:t>ми</w:t>
            </w:r>
            <w:r w:rsidRPr="001C41F5">
              <w:rPr>
                <w:rFonts w:ascii="Times New Roman" w:hAnsi="Times New Roman"/>
              </w:rPr>
              <w:t>метод</w:t>
            </w:r>
            <w:r>
              <w:rPr>
                <w:rFonts w:ascii="Times New Roman" w:hAnsi="Times New Roman"/>
              </w:rPr>
              <w:t>ами В1 с непринципиальными ошибками</w:t>
            </w:r>
          </w:p>
        </w:tc>
        <w:tc>
          <w:tcPr>
            <w:tcW w:w="2642" w:type="dxa"/>
            <w:shd w:val="clear" w:color="auto" w:fill="auto"/>
            <w:tcMar>
              <w:top w:w="57" w:type="dxa"/>
              <w:bottom w:w="57" w:type="dxa"/>
            </w:tcMar>
          </w:tcPr>
          <w:p w:rsidR="00C51229" w:rsidRPr="001C41F5" w:rsidRDefault="00C51229" w:rsidP="00503AA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Умеренный</w:t>
            </w:r>
          </w:p>
          <w:p w:rsidR="00C51229" w:rsidRPr="001C41F5" w:rsidRDefault="00C51229" w:rsidP="00503AA7">
            <w:pPr>
              <w:pStyle w:val="a4"/>
              <w:ind w:left="0"/>
              <w:rPr>
                <w:rFonts w:ascii="Times New Roman" w:hAnsi="Times New Roman"/>
              </w:rPr>
            </w:pPr>
          </w:p>
        </w:tc>
      </w:tr>
      <w:tr w:rsidR="00C51229" w:rsidRPr="001C41F5" w:rsidTr="00503AA7">
        <w:trPr>
          <w:trHeight w:val="144"/>
        </w:trPr>
        <w:tc>
          <w:tcPr>
            <w:tcW w:w="3227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C51229" w:rsidRPr="001C41F5" w:rsidRDefault="00C51229" w:rsidP="00503AA7">
            <w:pPr>
              <w:pStyle w:val="a4"/>
              <w:ind w:left="0"/>
              <w:rPr>
                <w:rFonts w:ascii="Times New Roman" w:hAnsi="Times New Roman"/>
              </w:rPr>
            </w:pPr>
          </w:p>
        </w:tc>
        <w:tc>
          <w:tcPr>
            <w:tcW w:w="3402" w:type="dxa"/>
            <w:shd w:val="clear" w:color="auto" w:fill="auto"/>
            <w:tcMar>
              <w:top w:w="57" w:type="dxa"/>
              <w:bottom w:w="57" w:type="dxa"/>
            </w:tcMar>
          </w:tcPr>
          <w:p w:rsidR="00C51229" w:rsidRDefault="00C51229" w:rsidP="00503AA7">
            <w:pPr>
              <w:pStyle w:val="a4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ar-SA"/>
              </w:rPr>
              <w:t>З</w:t>
            </w:r>
            <w:r w:rsidRPr="00A7680A">
              <w:rPr>
                <w:rFonts w:ascii="Times New Roman" w:hAnsi="Times New Roman"/>
                <w:lang w:eastAsia="ar-SA"/>
              </w:rPr>
              <w:t>нание</w:t>
            </w:r>
            <w:r w:rsidRPr="001C41F5">
              <w:rPr>
                <w:rFonts w:ascii="Times New Roman" w:hAnsi="Times New Roman"/>
                <w:lang w:eastAsia="ar-SA"/>
              </w:rPr>
              <w:t>о</w:t>
            </w:r>
            <w:r w:rsidRPr="001C41F5">
              <w:rPr>
                <w:rFonts w:ascii="Times New Roman" w:hAnsi="Times New Roman"/>
              </w:rPr>
              <w:t>сновны</w:t>
            </w:r>
            <w:r>
              <w:rPr>
                <w:rFonts w:ascii="Times New Roman" w:hAnsi="Times New Roman"/>
              </w:rPr>
              <w:t>х понятий, фактов и методов предметной области</w:t>
            </w:r>
            <w:r w:rsidRPr="001C41F5">
              <w:rPr>
                <w:rFonts w:ascii="Times New Roman" w:hAnsi="Times New Roman"/>
              </w:rPr>
              <w:t xml:space="preserve"> с рядом погрешностей.</w:t>
            </w:r>
            <w:r>
              <w:rPr>
                <w:rFonts w:ascii="Times New Roman" w:hAnsi="Times New Roman"/>
              </w:rPr>
              <w:t xml:space="preserve"> Демонстрация умений </w:t>
            </w:r>
            <w:r w:rsidRPr="001C41F5">
              <w:rPr>
                <w:rFonts w:ascii="Times New Roman" w:hAnsi="Times New Roman"/>
                <w:lang w:eastAsia="ar-SA"/>
              </w:rPr>
              <w:t>У1 с незначительными погрешностями</w:t>
            </w:r>
            <w:r>
              <w:rPr>
                <w:rFonts w:ascii="Times New Roman" w:hAnsi="Times New Roman"/>
                <w:lang w:eastAsia="ar-SA"/>
              </w:rPr>
              <w:t>, владения материалом В1</w:t>
            </w:r>
            <w:r>
              <w:rPr>
                <w:rFonts w:ascii="Times New Roman" w:eastAsia="MS Mincho" w:hAnsi="Times New Roman"/>
                <w:lang w:eastAsia="ar-SA"/>
              </w:rPr>
              <w:t xml:space="preserve"> с рядом небольшими погрешностей</w:t>
            </w:r>
          </w:p>
        </w:tc>
        <w:tc>
          <w:tcPr>
            <w:tcW w:w="2642" w:type="dxa"/>
            <w:shd w:val="clear" w:color="auto" w:fill="auto"/>
            <w:tcMar>
              <w:top w:w="57" w:type="dxa"/>
              <w:bottom w:w="57" w:type="dxa"/>
            </w:tcMar>
          </w:tcPr>
          <w:p w:rsidR="00C51229" w:rsidRPr="001C41F5" w:rsidRDefault="00C51229" w:rsidP="00503AA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Достаточный</w:t>
            </w:r>
          </w:p>
          <w:p w:rsidR="00C51229" w:rsidRPr="001C41F5" w:rsidRDefault="00C51229" w:rsidP="00503AA7">
            <w:pPr>
              <w:pStyle w:val="a4"/>
              <w:ind w:left="0"/>
              <w:rPr>
                <w:rFonts w:ascii="Times New Roman" w:hAnsi="Times New Roman"/>
              </w:rPr>
            </w:pPr>
          </w:p>
        </w:tc>
      </w:tr>
      <w:tr w:rsidR="00C51229" w:rsidRPr="001C41F5" w:rsidTr="00503AA7">
        <w:trPr>
          <w:trHeight w:val="144"/>
        </w:trPr>
        <w:tc>
          <w:tcPr>
            <w:tcW w:w="3227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C51229" w:rsidRPr="001C41F5" w:rsidRDefault="00C51229" w:rsidP="00503AA7">
            <w:pPr>
              <w:pStyle w:val="a4"/>
              <w:ind w:left="0"/>
              <w:rPr>
                <w:rFonts w:ascii="Times New Roman" w:hAnsi="Times New Roman"/>
              </w:rPr>
            </w:pPr>
          </w:p>
        </w:tc>
        <w:tc>
          <w:tcPr>
            <w:tcW w:w="3402" w:type="dxa"/>
            <w:shd w:val="clear" w:color="auto" w:fill="auto"/>
            <w:tcMar>
              <w:top w:w="57" w:type="dxa"/>
              <w:bottom w:w="57" w:type="dxa"/>
            </w:tcMar>
          </w:tcPr>
          <w:p w:rsidR="00C51229" w:rsidRDefault="00C51229" w:rsidP="00503AA7">
            <w:pPr>
              <w:pStyle w:val="a4"/>
              <w:ind w:left="0"/>
              <w:rPr>
                <w:rFonts w:ascii="Times New Roman" w:hAnsi="Times New Roman"/>
              </w:rPr>
            </w:pPr>
            <w:r w:rsidRPr="00026233">
              <w:rPr>
                <w:rFonts w:ascii="Times New Roman" w:hAnsi="Times New Roman"/>
                <w:lang w:eastAsia="ar-SA"/>
              </w:rPr>
              <w:t>Знание З1 по всем разделам</w:t>
            </w:r>
            <w:r w:rsidRPr="00026233">
              <w:rPr>
                <w:rFonts w:ascii="Times New Roman" w:hAnsi="Times New Roman"/>
              </w:rPr>
              <w:t xml:space="preserve"> без ошибок и погрешностей. Демонстрация умений </w:t>
            </w:r>
            <w:r w:rsidRPr="00026233">
              <w:rPr>
                <w:rFonts w:ascii="Times New Roman" w:hAnsi="Times New Roman"/>
                <w:lang w:eastAsia="ar-SA"/>
              </w:rPr>
              <w:t>У1</w:t>
            </w:r>
            <w:r>
              <w:rPr>
                <w:rFonts w:ascii="Times New Roman" w:hAnsi="Times New Roman"/>
                <w:lang w:eastAsia="ar-SA"/>
              </w:rPr>
              <w:t>. Владение материалом В1</w:t>
            </w:r>
            <w:r w:rsidRPr="00026233">
              <w:rPr>
                <w:rFonts w:ascii="Times New Roman" w:eastAsia="MS Mincho" w:hAnsi="Times New Roman"/>
                <w:lang w:eastAsia="ar-SA"/>
              </w:rPr>
              <w:t>.</w:t>
            </w:r>
          </w:p>
        </w:tc>
        <w:tc>
          <w:tcPr>
            <w:tcW w:w="2642" w:type="dxa"/>
            <w:shd w:val="clear" w:color="auto" w:fill="auto"/>
            <w:tcMar>
              <w:top w:w="57" w:type="dxa"/>
              <w:bottom w:w="57" w:type="dxa"/>
            </w:tcMar>
          </w:tcPr>
          <w:p w:rsidR="00C51229" w:rsidRPr="001C41F5" w:rsidRDefault="00C51229" w:rsidP="00503AA7">
            <w:pPr>
              <w:pStyle w:val="a4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Высокий</w:t>
            </w:r>
          </w:p>
        </w:tc>
      </w:tr>
    </w:tbl>
    <w:p w:rsidR="00C51229" w:rsidRPr="008F1029" w:rsidRDefault="00C51229" w:rsidP="00C51229">
      <w:pPr>
        <w:tabs>
          <w:tab w:val="num" w:pos="-332"/>
          <w:tab w:val="left" w:pos="426"/>
        </w:tabs>
        <w:spacing w:after="0" w:line="240" w:lineRule="auto"/>
        <w:ind w:left="108"/>
        <w:rPr>
          <w:rFonts w:ascii="Times New Roman" w:hAnsi="Times New Roman"/>
          <w:sz w:val="24"/>
          <w:szCs w:val="24"/>
        </w:rPr>
      </w:pPr>
    </w:p>
    <w:p w:rsidR="00C51229" w:rsidRPr="00254B12" w:rsidRDefault="00C51229" w:rsidP="00C51229">
      <w:pPr>
        <w:pStyle w:val="10"/>
        <w:spacing w:after="120"/>
        <w:rPr>
          <w:rFonts w:eastAsia="MS Mincho"/>
          <w:b/>
        </w:rPr>
      </w:pPr>
      <w:r w:rsidRPr="00254B12">
        <w:rPr>
          <w:rFonts w:eastAsia="MS Mincho"/>
          <w:b/>
        </w:rPr>
        <w:t xml:space="preserve">Оценивание уровня сформированности компетенции </w:t>
      </w:r>
      <w:r>
        <w:rPr>
          <w:rFonts w:eastAsia="MS Mincho"/>
          <w:b/>
        </w:rPr>
        <w:t>ПК</w:t>
      </w:r>
      <w:r w:rsidRPr="00254B12">
        <w:rPr>
          <w:rFonts w:eastAsia="MS Mincho"/>
          <w:b/>
        </w:rPr>
        <w:t>-</w:t>
      </w:r>
      <w:r>
        <w:rPr>
          <w:rFonts w:eastAsia="MS Mincho"/>
          <w:b/>
        </w:rPr>
        <w:t>2</w:t>
      </w:r>
    </w:p>
    <w:p w:rsidR="00C51229" w:rsidRDefault="00C51229" w:rsidP="00C51229">
      <w:pPr>
        <w:pStyle w:val="a4"/>
        <w:ind w:left="0" w:firstLine="426"/>
        <w:jc w:val="both"/>
        <w:rPr>
          <w:rFonts w:ascii="Times New Roman" w:hAnsi="Times New Roman"/>
          <w:sz w:val="24"/>
          <w:szCs w:val="24"/>
        </w:rPr>
      </w:pPr>
      <w:r w:rsidRPr="009273C1">
        <w:rPr>
          <w:rFonts w:ascii="Times New Roman" w:eastAsia="MS Mincho" w:hAnsi="Times New Roman"/>
          <w:sz w:val="24"/>
          <w:szCs w:val="24"/>
        </w:rPr>
        <w:t>Уровень сформированности компетенции ПК-</w:t>
      </w:r>
      <w:r>
        <w:rPr>
          <w:rFonts w:ascii="Times New Roman" w:eastAsia="MS Mincho" w:hAnsi="Times New Roman"/>
          <w:sz w:val="24"/>
          <w:szCs w:val="24"/>
        </w:rPr>
        <w:t>2</w:t>
      </w:r>
      <w:r w:rsidRPr="009273C1">
        <w:rPr>
          <w:rFonts w:ascii="Times New Roman" w:eastAsia="MS Mincho" w:hAnsi="Times New Roman"/>
          <w:sz w:val="24"/>
          <w:szCs w:val="24"/>
        </w:rPr>
        <w:t xml:space="preserve"> проверяется на занятиях различных видов: на </w:t>
      </w:r>
      <w:r w:rsidRPr="009273C1">
        <w:rPr>
          <w:rFonts w:ascii="Times New Roman" w:eastAsia="MS Mincho" w:hAnsi="Times New Roman"/>
          <w:i/>
          <w:sz w:val="24"/>
          <w:szCs w:val="24"/>
        </w:rPr>
        <w:t>аудиторных практических занятиях</w:t>
      </w:r>
      <w:r w:rsidRPr="009273C1">
        <w:rPr>
          <w:rFonts w:ascii="Times New Roman" w:eastAsia="MS Mincho" w:hAnsi="Times New Roman"/>
          <w:sz w:val="24"/>
          <w:szCs w:val="24"/>
        </w:rPr>
        <w:t>, при выполнении</w:t>
      </w:r>
      <w:r w:rsidRPr="009273C1">
        <w:rPr>
          <w:rFonts w:ascii="Times New Roman" w:eastAsia="MS Mincho" w:hAnsi="Times New Roman"/>
          <w:i/>
          <w:sz w:val="24"/>
          <w:szCs w:val="24"/>
        </w:rPr>
        <w:t xml:space="preserve"> контрольных работ</w:t>
      </w:r>
      <w:r w:rsidRPr="009273C1">
        <w:rPr>
          <w:rFonts w:ascii="Times New Roman" w:eastAsia="MS Mincho" w:hAnsi="Times New Roman"/>
          <w:sz w:val="24"/>
          <w:szCs w:val="24"/>
        </w:rPr>
        <w:t xml:space="preserve">, </w:t>
      </w:r>
      <w:r w:rsidRPr="009273C1">
        <w:rPr>
          <w:rFonts w:ascii="Times New Roman" w:eastAsia="MS Mincho" w:hAnsi="Times New Roman"/>
          <w:sz w:val="24"/>
          <w:szCs w:val="24"/>
        </w:rPr>
        <w:lastRenderedPageBreak/>
        <w:t>входе</w:t>
      </w:r>
      <w:r w:rsidRPr="009273C1">
        <w:rPr>
          <w:rFonts w:ascii="Times New Roman" w:eastAsia="MS Mincho" w:hAnsi="Times New Roman"/>
          <w:i/>
          <w:sz w:val="24"/>
          <w:szCs w:val="24"/>
        </w:rPr>
        <w:t xml:space="preserve"> устного экзамена</w:t>
      </w:r>
      <w:r w:rsidRPr="009273C1">
        <w:rPr>
          <w:rFonts w:ascii="Times New Roman" w:eastAsia="MS Mincho" w:hAnsi="Times New Roman"/>
          <w:sz w:val="24"/>
          <w:szCs w:val="24"/>
        </w:rPr>
        <w:t>. Уровню сформированности компетенции ПК-</w:t>
      </w:r>
      <w:r>
        <w:rPr>
          <w:rFonts w:ascii="Times New Roman" w:eastAsia="MS Mincho" w:hAnsi="Times New Roman"/>
          <w:sz w:val="24"/>
          <w:szCs w:val="24"/>
        </w:rPr>
        <w:t>2</w:t>
      </w:r>
      <w:r w:rsidRPr="009273C1">
        <w:rPr>
          <w:rFonts w:ascii="Times New Roman" w:eastAsia="MS Mincho" w:hAnsi="Times New Roman"/>
          <w:sz w:val="24"/>
          <w:szCs w:val="24"/>
        </w:rPr>
        <w:t xml:space="preserve"> дается экспертная оценка преподавателем. Оценка не исчисляется в баллах, а носит качественный характер. Уровень сформированности компетенции ПК-</w:t>
      </w:r>
      <w:r>
        <w:rPr>
          <w:rFonts w:ascii="Times New Roman" w:eastAsia="MS Mincho" w:hAnsi="Times New Roman"/>
          <w:sz w:val="24"/>
          <w:szCs w:val="24"/>
        </w:rPr>
        <w:t>2</w:t>
      </w:r>
      <w:r w:rsidRPr="009273C1">
        <w:rPr>
          <w:rFonts w:ascii="Times New Roman" w:eastAsia="MS Mincho" w:hAnsi="Times New Roman"/>
          <w:sz w:val="24"/>
          <w:szCs w:val="24"/>
        </w:rPr>
        <w:t xml:space="preserve"> можно охарактеризовать терминами: «недостаточный», «низкий», «умеренный», «достаточный», «высокий</w:t>
      </w:r>
      <w:r>
        <w:rPr>
          <w:rFonts w:ascii="Times New Roman" w:eastAsia="MS Mincho" w:hAnsi="Times New Roman"/>
          <w:sz w:val="24"/>
          <w:szCs w:val="24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27"/>
        <w:gridCol w:w="3402"/>
        <w:gridCol w:w="2642"/>
      </w:tblGrid>
      <w:tr w:rsidR="00C51229" w:rsidRPr="003676F1" w:rsidTr="00503AA7">
        <w:trPr>
          <w:trHeight w:val="1612"/>
        </w:trPr>
        <w:tc>
          <w:tcPr>
            <w:tcW w:w="3227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C51229" w:rsidRDefault="00C51229" w:rsidP="00C51229">
            <w:pPr>
              <w:tabs>
                <w:tab w:val="num" w:pos="-332"/>
                <w:tab w:val="left" w:pos="426"/>
              </w:tabs>
              <w:spacing w:after="0" w:line="240" w:lineRule="auto"/>
              <w:ind w:left="108"/>
              <w:rPr>
                <w:rFonts w:ascii="Times New Roman" w:hAnsi="Times New Roman"/>
                <w:sz w:val="24"/>
              </w:rPr>
            </w:pPr>
            <w:r w:rsidRPr="003676F1">
              <w:rPr>
                <w:rFonts w:ascii="Times New Roman" w:hAnsi="Times New Roman"/>
                <w:i/>
                <w:sz w:val="20"/>
                <w:szCs w:val="20"/>
              </w:rPr>
              <w:t xml:space="preserve">Показатели обучения, </w:t>
            </w:r>
            <w:r w:rsidRPr="009273C1">
              <w:rPr>
                <w:rFonts w:ascii="Times New Roman" w:hAnsi="Times New Roman"/>
                <w:i/>
                <w:sz w:val="20"/>
                <w:szCs w:val="20"/>
              </w:rPr>
              <w:t>характеризующие ПК-</w:t>
            </w:r>
            <w:r>
              <w:rPr>
                <w:rFonts w:ascii="Times New Roman" w:hAnsi="Times New Roman"/>
                <w:i/>
                <w:sz w:val="20"/>
                <w:szCs w:val="20"/>
              </w:rPr>
              <w:t>2 –</w:t>
            </w:r>
            <w:r w:rsidRPr="00313804">
              <w:rPr>
                <w:rFonts w:ascii="Times New Roman" w:hAnsi="Times New Roman"/>
                <w:sz w:val="24"/>
              </w:rPr>
              <w:t xml:space="preserve"> способность понимать, совершенствовать и применять современный математический </w:t>
            </w:r>
            <w:r>
              <w:rPr>
                <w:rFonts w:ascii="Times New Roman" w:hAnsi="Times New Roman"/>
                <w:sz w:val="24"/>
              </w:rPr>
              <w:t>аппарат</w:t>
            </w:r>
          </w:p>
          <w:p w:rsidR="00C51229" w:rsidRDefault="00C51229" w:rsidP="00C51229">
            <w:pPr>
              <w:tabs>
                <w:tab w:val="num" w:pos="-332"/>
                <w:tab w:val="left" w:pos="426"/>
              </w:tabs>
              <w:spacing w:after="0" w:line="240" w:lineRule="auto"/>
              <w:ind w:left="108"/>
              <w:rPr>
                <w:rFonts w:ascii="Times New Roman" w:hAnsi="Times New Roman"/>
                <w:i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</w:rPr>
              <w:t>(начальный этап)</w:t>
            </w:r>
          </w:p>
        </w:tc>
        <w:tc>
          <w:tcPr>
            <w:tcW w:w="3402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C51229" w:rsidRPr="003676F1" w:rsidRDefault="00C51229" w:rsidP="00503AA7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3676F1">
              <w:rPr>
                <w:rFonts w:ascii="Times New Roman" w:hAnsi="Times New Roman"/>
                <w:i/>
                <w:sz w:val="20"/>
                <w:szCs w:val="20"/>
              </w:rPr>
              <w:t>Показатели уровня формирования компетенции</w:t>
            </w:r>
          </w:p>
        </w:tc>
        <w:tc>
          <w:tcPr>
            <w:tcW w:w="2642" w:type="dxa"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C51229" w:rsidRPr="003676F1" w:rsidRDefault="00C51229" w:rsidP="00503AA7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3676F1">
              <w:rPr>
                <w:rFonts w:ascii="Times New Roman" w:hAnsi="Times New Roman"/>
                <w:i/>
                <w:sz w:val="20"/>
                <w:szCs w:val="20"/>
              </w:rPr>
              <w:t>Характеристика уровня формирования компетенции</w:t>
            </w:r>
          </w:p>
        </w:tc>
      </w:tr>
      <w:tr w:rsidR="00C51229" w:rsidRPr="001C41F5" w:rsidTr="00503AA7">
        <w:trPr>
          <w:trHeight w:val="216"/>
        </w:trPr>
        <w:tc>
          <w:tcPr>
            <w:tcW w:w="3227" w:type="dxa"/>
            <w:vMerge w:val="restart"/>
            <w:shd w:val="clear" w:color="auto" w:fill="auto"/>
            <w:tcMar>
              <w:top w:w="57" w:type="dxa"/>
              <w:bottom w:w="57" w:type="dxa"/>
            </w:tcMar>
          </w:tcPr>
          <w:p w:rsidR="00690F6E" w:rsidRDefault="00690F6E" w:rsidP="00690F6E">
            <w:pPr>
              <w:tabs>
                <w:tab w:val="left" w:pos="426"/>
                <w:tab w:val="num" w:pos="822"/>
              </w:tabs>
              <w:spacing w:after="120"/>
              <w:rPr>
                <w:rFonts w:ascii="Times New Roman" w:hAnsi="Times New Roman"/>
                <w:color w:val="000000"/>
                <w:sz w:val="24"/>
                <w:szCs w:val="27"/>
              </w:rPr>
            </w:pPr>
            <w:r>
              <w:rPr>
                <w:rFonts w:ascii="Times New Roman" w:hAnsi="Times New Roman"/>
                <w:i/>
                <w:sz w:val="24"/>
              </w:rPr>
              <w:t xml:space="preserve">З1(ПК-2) </w:t>
            </w:r>
            <w:r w:rsidRPr="00435A38">
              <w:rPr>
                <w:rFonts w:ascii="Times New Roman" w:hAnsi="Times New Roman"/>
                <w:b/>
                <w:color w:val="000000"/>
                <w:sz w:val="24"/>
                <w:szCs w:val="27"/>
              </w:rPr>
              <w:t>знания</w:t>
            </w:r>
            <w:r>
              <w:rPr>
                <w:rFonts w:ascii="Times New Roman" w:hAnsi="Times New Roman"/>
                <w:b/>
                <w:color w:val="000000"/>
                <w:sz w:val="24"/>
                <w:szCs w:val="27"/>
              </w:rPr>
              <w:t xml:space="preserve">: </w:t>
            </w:r>
            <w:r>
              <w:rPr>
                <w:rFonts w:ascii="Times New Roman" w:hAnsi="Times New Roman"/>
                <w:color w:val="000000"/>
                <w:sz w:val="24"/>
                <w:szCs w:val="27"/>
              </w:rPr>
              <w:t>знание основных методов аналитической геометрии.</w:t>
            </w:r>
          </w:p>
          <w:p w:rsidR="00C51229" w:rsidRDefault="00690F6E" w:rsidP="00690F6E">
            <w:pPr>
              <w:tabs>
                <w:tab w:val="num" w:pos="-332"/>
                <w:tab w:val="left" w:pos="426"/>
              </w:tabs>
              <w:spacing w:after="0" w:line="240" w:lineRule="auto"/>
              <w:ind w:left="108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  <w:sz w:val="24"/>
              </w:rPr>
              <w:t xml:space="preserve">У1 (ПК-2) </w:t>
            </w:r>
            <w:r w:rsidRPr="00435A38">
              <w:rPr>
                <w:rFonts w:ascii="Times New Roman" w:hAnsi="Times New Roman"/>
                <w:b/>
                <w:color w:val="000000"/>
                <w:sz w:val="24"/>
                <w:szCs w:val="27"/>
              </w:rPr>
              <w:t>умения и навыки</w:t>
            </w:r>
            <w:r>
              <w:rPr>
                <w:rFonts w:ascii="Times New Roman" w:hAnsi="Times New Roman"/>
                <w:b/>
                <w:color w:val="000000"/>
                <w:sz w:val="24"/>
                <w:szCs w:val="27"/>
              </w:rPr>
              <w:t xml:space="preserve">: </w:t>
            </w:r>
            <w:r w:rsidRPr="00435A38">
              <w:rPr>
                <w:rFonts w:ascii="Times New Roman" w:hAnsi="Times New Roman"/>
                <w:color w:val="000000"/>
                <w:sz w:val="24"/>
                <w:szCs w:val="27"/>
              </w:rPr>
              <w:t>умение использовать</w:t>
            </w:r>
            <w:r>
              <w:rPr>
                <w:rFonts w:ascii="Times New Roman" w:hAnsi="Times New Roman"/>
                <w:color w:val="000000"/>
                <w:sz w:val="24"/>
                <w:szCs w:val="27"/>
              </w:rPr>
              <w:t>основные методы линейной алгебры и аналитической геометрии при решении геометрических задач.</w:t>
            </w:r>
          </w:p>
        </w:tc>
        <w:tc>
          <w:tcPr>
            <w:tcW w:w="3402" w:type="dxa"/>
            <w:shd w:val="clear" w:color="auto" w:fill="auto"/>
            <w:tcMar>
              <w:top w:w="57" w:type="dxa"/>
              <w:bottom w:w="57" w:type="dxa"/>
            </w:tcMar>
          </w:tcPr>
          <w:p w:rsidR="00C51229" w:rsidRDefault="00C51229" w:rsidP="00503AA7">
            <w:pPr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Полное отсутствие умения</w:t>
            </w:r>
          </w:p>
        </w:tc>
        <w:tc>
          <w:tcPr>
            <w:tcW w:w="2642" w:type="dxa"/>
            <w:shd w:val="clear" w:color="auto" w:fill="auto"/>
            <w:tcMar>
              <w:top w:w="57" w:type="dxa"/>
              <w:bottom w:w="57" w:type="dxa"/>
            </w:tcMar>
          </w:tcPr>
          <w:p w:rsidR="00C51229" w:rsidRPr="001C41F5" w:rsidRDefault="00C51229" w:rsidP="00503AA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Недостаточный.</w:t>
            </w:r>
          </w:p>
        </w:tc>
      </w:tr>
      <w:tr w:rsidR="00C51229" w:rsidRPr="001C41F5" w:rsidTr="00503AA7">
        <w:trPr>
          <w:trHeight w:val="783"/>
        </w:trPr>
        <w:tc>
          <w:tcPr>
            <w:tcW w:w="3227" w:type="dxa"/>
            <w:vMerge/>
            <w:shd w:val="clear" w:color="auto" w:fill="auto"/>
            <w:tcMar>
              <w:top w:w="57" w:type="dxa"/>
              <w:bottom w:w="57" w:type="dxa"/>
            </w:tcMar>
            <w:vAlign w:val="center"/>
          </w:tcPr>
          <w:p w:rsidR="00C51229" w:rsidRPr="001C41F5" w:rsidRDefault="00C51229" w:rsidP="00503AA7">
            <w:pPr>
              <w:pStyle w:val="a4"/>
              <w:ind w:left="0"/>
              <w:rPr>
                <w:rFonts w:ascii="Times New Roman" w:hAnsi="Times New Roman"/>
              </w:rPr>
            </w:pPr>
          </w:p>
        </w:tc>
        <w:tc>
          <w:tcPr>
            <w:tcW w:w="3402" w:type="dxa"/>
            <w:shd w:val="clear" w:color="auto" w:fill="auto"/>
            <w:tcMar>
              <w:top w:w="57" w:type="dxa"/>
              <w:bottom w:w="57" w:type="dxa"/>
            </w:tcMar>
          </w:tcPr>
          <w:p w:rsidR="00C51229" w:rsidRDefault="00C51229" w:rsidP="00503AA7">
            <w:pPr>
              <w:rPr>
                <w:rFonts w:ascii="Times New Roman" w:hAnsi="Times New Roman"/>
                <w:lang w:eastAsia="ar-SA"/>
              </w:rPr>
            </w:pPr>
            <w:r w:rsidRPr="001C41F5">
              <w:rPr>
                <w:rFonts w:ascii="Times New Roman" w:hAnsi="Times New Roman"/>
                <w:lang w:eastAsia="ar-SA"/>
              </w:rPr>
              <w:t xml:space="preserve">Наличие грубых ошибок </w:t>
            </w:r>
            <w:r>
              <w:rPr>
                <w:rFonts w:ascii="Times New Roman" w:hAnsi="Times New Roman"/>
                <w:lang w:eastAsia="ar-SA"/>
              </w:rPr>
              <w:t>при разработке и анализе концептуальных и теоретических моделей машинного обучения</w:t>
            </w:r>
          </w:p>
        </w:tc>
        <w:tc>
          <w:tcPr>
            <w:tcW w:w="2642" w:type="dxa"/>
            <w:shd w:val="clear" w:color="auto" w:fill="auto"/>
            <w:tcMar>
              <w:top w:w="57" w:type="dxa"/>
              <w:bottom w:w="57" w:type="dxa"/>
            </w:tcMar>
          </w:tcPr>
          <w:p w:rsidR="00C51229" w:rsidRPr="001C41F5" w:rsidRDefault="00C51229" w:rsidP="00503AA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Низкий</w:t>
            </w:r>
          </w:p>
          <w:p w:rsidR="00C51229" w:rsidRPr="001C41F5" w:rsidRDefault="00C51229" w:rsidP="00503AA7">
            <w:pPr>
              <w:rPr>
                <w:rFonts w:ascii="Times New Roman" w:hAnsi="Times New Roman"/>
              </w:rPr>
            </w:pPr>
          </w:p>
        </w:tc>
      </w:tr>
      <w:tr w:rsidR="00C51229" w:rsidRPr="001C41F5" w:rsidTr="00503AA7">
        <w:trPr>
          <w:trHeight w:val="1437"/>
        </w:trPr>
        <w:tc>
          <w:tcPr>
            <w:tcW w:w="3227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C51229" w:rsidRPr="001C41F5" w:rsidRDefault="00C51229" w:rsidP="00503AA7">
            <w:pPr>
              <w:pStyle w:val="a4"/>
              <w:ind w:left="0"/>
              <w:rPr>
                <w:rFonts w:ascii="Times New Roman" w:hAnsi="Times New Roman"/>
              </w:rPr>
            </w:pPr>
          </w:p>
        </w:tc>
        <w:tc>
          <w:tcPr>
            <w:tcW w:w="3402" w:type="dxa"/>
            <w:shd w:val="clear" w:color="auto" w:fill="auto"/>
            <w:tcMar>
              <w:top w:w="57" w:type="dxa"/>
              <w:bottom w:w="57" w:type="dxa"/>
            </w:tcMar>
          </w:tcPr>
          <w:p w:rsidR="00C51229" w:rsidRDefault="00C51229" w:rsidP="00503AA7">
            <w:pPr>
              <w:pStyle w:val="a4"/>
              <w:ind w:left="0"/>
              <w:rPr>
                <w:rFonts w:ascii="Times New Roman" w:hAnsi="Times New Roman"/>
                <w:b/>
                <w:lang w:eastAsia="ar-SA"/>
              </w:rPr>
            </w:pPr>
            <w:r w:rsidRPr="001C41F5">
              <w:rPr>
                <w:rFonts w:ascii="Times New Roman" w:hAnsi="Times New Roman"/>
                <w:lang w:eastAsia="ar-SA"/>
              </w:rPr>
              <w:t xml:space="preserve">Наличие </w:t>
            </w:r>
            <w:r>
              <w:rPr>
                <w:rFonts w:ascii="Times New Roman" w:hAnsi="Times New Roman"/>
                <w:lang w:eastAsia="ar-SA"/>
              </w:rPr>
              <w:t>некоторых принципиальных  ошибокпри разработке и анализе концептуальных и теоретических моделей машинного обучения</w:t>
            </w:r>
          </w:p>
        </w:tc>
        <w:tc>
          <w:tcPr>
            <w:tcW w:w="2642" w:type="dxa"/>
            <w:shd w:val="clear" w:color="auto" w:fill="auto"/>
            <w:tcMar>
              <w:top w:w="57" w:type="dxa"/>
              <w:bottom w:w="57" w:type="dxa"/>
            </w:tcMar>
          </w:tcPr>
          <w:p w:rsidR="00C51229" w:rsidRPr="001C41F5" w:rsidRDefault="00C51229" w:rsidP="00503AA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Умеренный</w:t>
            </w:r>
          </w:p>
          <w:p w:rsidR="00C51229" w:rsidRPr="001C41F5" w:rsidRDefault="00C51229" w:rsidP="00503AA7">
            <w:pPr>
              <w:pStyle w:val="a4"/>
              <w:ind w:left="0"/>
              <w:rPr>
                <w:rFonts w:ascii="Times New Roman" w:hAnsi="Times New Roman"/>
              </w:rPr>
            </w:pPr>
          </w:p>
        </w:tc>
      </w:tr>
      <w:tr w:rsidR="00C51229" w:rsidRPr="001C41F5" w:rsidTr="00503AA7">
        <w:trPr>
          <w:trHeight w:val="1069"/>
        </w:trPr>
        <w:tc>
          <w:tcPr>
            <w:tcW w:w="3227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C51229" w:rsidRPr="001C41F5" w:rsidRDefault="00C51229" w:rsidP="00503AA7">
            <w:pPr>
              <w:pStyle w:val="a4"/>
              <w:ind w:left="0"/>
              <w:rPr>
                <w:rFonts w:ascii="Times New Roman" w:hAnsi="Times New Roman"/>
              </w:rPr>
            </w:pPr>
          </w:p>
        </w:tc>
        <w:tc>
          <w:tcPr>
            <w:tcW w:w="3402" w:type="dxa"/>
            <w:shd w:val="clear" w:color="auto" w:fill="auto"/>
            <w:tcMar>
              <w:top w:w="57" w:type="dxa"/>
              <w:bottom w:w="57" w:type="dxa"/>
            </w:tcMar>
          </w:tcPr>
          <w:p w:rsidR="00C51229" w:rsidRDefault="00C51229" w:rsidP="00503AA7">
            <w:pPr>
              <w:pStyle w:val="a4"/>
              <w:ind w:left="0"/>
              <w:rPr>
                <w:rFonts w:ascii="Times New Roman" w:hAnsi="Times New Roman"/>
                <w:lang w:eastAsia="ar-SA"/>
              </w:rPr>
            </w:pPr>
            <w:r w:rsidRPr="001C41F5">
              <w:rPr>
                <w:rFonts w:ascii="Times New Roman" w:hAnsi="Times New Roman"/>
                <w:lang w:eastAsia="ar-SA"/>
              </w:rPr>
              <w:t xml:space="preserve">Наличие </w:t>
            </w:r>
            <w:r>
              <w:rPr>
                <w:rFonts w:ascii="Times New Roman" w:hAnsi="Times New Roman"/>
                <w:lang w:eastAsia="ar-SA"/>
              </w:rPr>
              <w:t>ряда погрешностейпри разработке и анализе концептуальных и теоретических моделей машинного обучения</w:t>
            </w:r>
          </w:p>
        </w:tc>
        <w:tc>
          <w:tcPr>
            <w:tcW w:w="2642" w:type="dxa"/>
            <w:shd w:val="clear" w:color="auto" w:fill="auto"/>
            <w:tcMar>
              <w:top w:w="57" w:type="dxa"/>
              <w:bottom w:w="57" w:type="dxa"/>
            </w:tcMar>
          </w:tcPr>
          <w:p w:rsidR="00C51229" w:rsidRDefault="00C51229" w:rsidP="00503AA7">
            <w:pPr>
              <w:rPr>
                <w:rFonts w:ascii="Times New Roman" w:hAnsi="Times New Roman"/>
                <w:lang w:eastAsia="ar-SA"/>
              </w:rPr>
            </w:pPr>
            <w:r>
              <w:rPr>
                <w:rFonts w:ascii="Times New Roman" w:hAnsi="Times New Roman"/>
                <w:lang w:eastAsia="ar-SA"/>
              </w:rPr>
              <w:t>Достаточный</w:t>
            </w:r>
          </w:p>
        </w:tc>
      </w:tr>
      <w:tr w:rsidR="00C51229" w:rsidRPr="001C41F5" w:rsidTr="00503AA7">
        <w:trPr>
          <w:trHeight w:val="144"/>
        </w:trPr>
        <w:tc>
          <w:tcPr>
            <w:tcW w:w="3227" w:type="dxa"/>
            <w:vMerge/>
            <w:shd w:val="clear" w:color="auto" w:fill="auto"/>
            <w:tcMar>
              <w:top w:w="57" w:type="dxa"/>
              <w:bottom w:w="57" w:type="dxa"/>
            </w:tcMar>
          </w:tcPr>
          <w:p w:rsidR="00C51229" w:rsidRPr="001C41F5" w:rsidRDefault="00C51229" w:rsidP="00503AA7">
            <w:pPr>
              <w:pStyle w:val="a4"/>
              <w:ind w:left="0"/>
              <w:rPr>
                <w:rFonts w:ascii="Times New Roman" w:hAnsi="Times New Roman"/>
              </w:rPr>
            </w:pPr>
          </w:p>
        </w:tc>
        <w:tc>
          <w:tcPr>
            <w:tcW w:w="3402" w:type="dxa"/>
            <w:shd w:val="clear" w:color="auto" w:fill="auto"/>
            <w:tcMar>
              <w:top w:w="57" w:type="dxa"/>
              <w:bottom w:w="57" w:type="dxa"/>
            </w:tcMar>
          </w:tcPr>
          <w:p w:rsidR="00C51229" w:rsidRDefault="00C51229" w:rsidP="00503AA7">
            <w:pPr>
              <w:pStyle w:val="a4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lang w:eastAsia="ar-SA"/>
              </w:rPr>
              <w:t>Демонстрация уменийУ</w:t>
            </w:r>
            <w:r w:rsidRPr="00026233">
              <w:rPr>
                <w:rFonts w:ascii="Times New Roman" w:hAnsi="Times New Roman"/>
                <w:lang w:eastAsia="ar-SA"/>
              </w:rPr>
              <w:t xml:space="preserve">1 </w:t>
            </w:r>
            <w:r w:rsidRPr="00026233">
              <w:rPr>
                <w:rFonts w:ascii="Times New Roman" w:hAnsi="Times New Roman"/>
              </w:rPr>
              <w:t>без ошибок и погрешностей.</w:t>
            </w:r>
          </w:p>
        </w:tc>
        <w:tc>
          <w:tcPr>
            <w:tcW w:w="2642" w:type="dxa"/>
            <w:shd w:val="clear" w:color="auto" w:fill="auto"/>
            <w:tcMar>
              <w:top w:w="57" w:type="dxa"/>
              <w:bottom w:w="57" w:type="dxa"/>
            </w:tcMar>
          </w:tcPr>
          <w:p w:rsidR="00C51229" w:rsidRPr="001C41F5" w:rsidRDefault="00C51229" w:rsidP="00503AA7">
            <w:pPr>
              <w:pStyle w:val="a4"/>
              <w:ind w:left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Высокий</w:t>
            </w:r>
          </w:p>
        </w:tc>
      </w:tr>
    </w:tbl>
    <w:p w:rsidR="00C51229" w:rsidRDefault="00C51229" w:rsidP="008D1467">
      <w:pPr>
        <w:spacing w:after="160"/>
        <w:rPr>
          <w:rFonts w:ascii="Times New Roman" w:hAnsi="Times New Roman"/>
          <w:b/>
          <w:bCs/>
          <w:color w:val="000000"/>
          <w:sz w:val="24"/>
          <w:szCs w:val="24"/>
          <w:shd w:val="clear" w:color="auto" w:fill="FFFFFF"/>
        </w:rPr>
      </w:pPr>
    </w:p>
    <w:p w:rsidR="00370385" w:rsidRPr="00370385" w:rsidRDefault="00370385" w:rsidP="00763435">
      <w:pPr>
        <w:pStyle w:val="a4"/>
        <w:numPr>
          <w:ilvl w:val="1"/>
          <w:numId w:val="44"/>
        </w:numPr>
        <w:spacing w:after="160"/>
        <w:ind w:left="426"/>
        <w:rPr>
          <w:rFonts w:ascii="Times New Roman" w:hAnsi="Times New Roman"/>
          <w:i/>
          <w:sz w:val="24"/>
          <w:szCs w:val="24"/>
        </w:rPr>
      </w:pPr>
      <w:r w:rsidRPr="00370385">
        <w:rPr>
          <w:rFonts w:ascii="Times New Roman" w:hAnsi="Times New Roman"/>
          <w:sz w:val="24"/>
          <w:szCs w:val="24"/>
        </w:rPr>
        <w:t>Описание шкал оценивания</w:t>
      </w:r>
    </w:p>
    <w:p w:rsidR="008D1467" w:rsidRDefault="008D1467" w:rsidP="000C644B">
      <w:pPr>
        <w:pStyle w:val="a4"/>
        <w:ind w:left="-142" w:right="-426"/>
        <w:rPr>
          <w:rFonts w:ascii="Times New Roman" w:hAnsi="Times New Roman"/>
        </w:rPr>
      </w:pPr>
      <w:r w:rsidRPr="008D1467">
        <w:rPr>
          <w:rFonts w:ascii="Times New Roman" w:hAnsi="Times New Roman"/>
        </w:rPr>
        <w:t xml:space="preserve">Ниже в форме таблицы приведена шкала оценивания при промежуточной аттестации в форме </w:t>
      </w:r>
      <w:r>
        <w:rPr>
          <w:rFonts w:ascii="Times New Roman" w:hAnsi="Times New Roman"/>
        </w:rPr>
        <w:t>зачета.</w:t>
      </w:r>
    </w:p>
    <w:p w:rsidR="00370385" w:rsidRPr="00370385" w:rsidRDefault="00370385" w:rsidP="00370385">
      <w:pPr>
        <w:pStyle w:val="a4"/>
        <w:ind w:left="-142" w:right="-426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630"/>
        <w:gridCol w:w="7800"/>
      </w:tblGrid>
      <w:tr w:rsidR="000C644B" w:rsidTr="00B513C0">
        <w:tc>
          <w:tcPr>
            <w:tcW w:w="1668" w:type="dxa"/>
          </w:tcPr>
          <w:p w:rsidR="000C644B" w:rsidRDefault="000C644B" w:rsidP="00B513C0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Зачтено</w:t>
            </w:r>
          </w:p>
        </w:tc>
        <w:tc>
          <w:tcPr>
            <w:tcW w:w="8189" w:type="dxa"/>
          </w:tcPr>
          <w:p w:rsidR="000C644B" w:rsidRDefault="005C2AF4" w:rsidP="000826D8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В</w:t>
            </w:r>
            <w:r w:rsidR="000C644B">
              <w:rPr>
                <w:rFonts w:ascii="Times New Roman" w:hAnsi="Times New Roman"/>
                <w:sz w:val="24"/>
                <w:szCs w:val="28"/>
              </w:rPr>
              <w:t>ыполнены задания контрольных работ за семестр</w:t>
            </w:r>
          </w:p>
        </w:tc>
      </w:tr>
      <w:tr w:rsidR="000C644B" w:rsidTr="00B513C0">
        <w:tc>
          <w:tcPr>
            <w:tcW w:w="1668" w:type="dxa"/>
          </w:tcPr>
          <w:p w:rsidR="000C644B" w:rsidRDefault="000C644B" w:rsidP="00B513C0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Не</w:t>
            </w:r>
            <w:r w:rsidR="00763435">
              <w:rPr>
                <w:rFonts w:ascii="Times New Roman" w:hAnsi="Times New Roman"/>
                <w:sz w:val="24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8"/>
              </w:rPr>
              <w:t>зачтено</w:t>
            </w:r>
          </w:p>
        </w:tc>
        <w:tc>
          <w:tcPr>
            <w:tcW w:w="8189" w:type="dxa"/>
          </w:tcPr>
          <w:p w:rsidR="000C644B" w:rsidRDefault="005C2AF4" w:rsidP="000826D8">
            <w:pPr>
              <w:rPr>
                <w:rFonts w:ascii="Times New Roman" w:hAnsi="Times New Roman"/>
                <w:sz w:val="24"/>
                <w:szCs w:val="28"/>
              </w:rPr>
            </w:pPr>
            <w:r>
              <w:rPr>
                <w:rFonts w:ascii="Times New Roman" w:hAnsi="Times New Roman"/>
                <w:sz w:val="24"/>
                <w:szCs w:val="28"/>
              </w:rPr>
              <w:t>Н</w:t>
            </w:r>
            <w:r w:rsidR="000C644B">
              <w:rPr>
                <w:rFonts w:ascii="Times New Roman" w:hAnsi="Times New Roman"/>
                <w:sz w:val="24"/>
                <w:szCs w:val="28"/>
              </w:rPr>
              <w:t>е выполнены задания контрольных работ за семестр</w:t>
            </w:r>
          </w:p>
        </w:tc>
      </w:tr>
    </w:tbl>
    <w:p w:rsidR="00DD1C86" w:rsidRPr="005C2AF4" w:rsidRDefault="00DD1C86" w:rsidP="005C2AF4">
      <w:pPr>
        <w:spacing w:after="0"/>
        <w:ind w:right="-426"/>
        <w:jc w:val="both"/>
        <w:rPr>
          <w:rFonts w:ascii="Times New Roman" w:hAnsi="Times New Roman"/>
          <w:i/>
          <w:sz w:val="24"/>
          <w:szCs w:val="24"/>
        </w:rPr>
      </w:pPr>
    </w:p>
    <w:p w:rsidR="000B2372" w:rsidRPr="000B2372" w:rsidRDefault="000B2372" w:rsidP="000B2372">
      <w:pPr>
        <w:rPr>
          <w:rFonts w:ascii="Times New Roman" w:hAnsi="Times New Roman"/>
          <w:i/>
          <w:sz w:val="24"/>
          <w:szCs w:val="24"/>
        </w:rPr>
      </w:pPr>
      <w:r w:rsidRPr="000B2372">
        <w:rPr>
          <w:rFonts w:ascii="Times New Roman" w:hAnsi="Times New Roman"/>
          <w:sz w:val="24"/>
          <w:szCs w:val="24"/>
        </w:rPr>
        <w:t>6.3. Критерии и процедуры оценивания результатов обучения по дисциплине (модулю), характеризующих этапы формирования компетенций</w:t>
      </w:r>
    </w:p>
    <w:p w:rsidR="000B2372" w:rsidRPr="000B2372" w:rsidRDefault="000B2372" w:rsidP="000B2372">
      <w:pPr>
        <w:rPr>
          <w:rFonts w:ascii="Times New Roman" w:hAnsi="Times New Roman"/>
          <w:sz w:val="24"/>
          <w:szCs w:val="24"/>
        </w:rPr>
      </w:pPr>
      <w:r w:rsidRPr="000B2372">
        <w:rPr>
          <w:rFonts w:ascii="Times New Roman" w:hAnsi="Times New Roman"/>
          <w:sz w:val="24"/>
          <w:szCs w:val="24"/>
        </w:rPr>
        <w:t xml:space="preserve">Для оценивания результатов обучения в виде </w:t>
      </w:r>
      <w:r w:rsidRPr="000B2372">
        <w:rPr>
          <w:rFonts w:ascii="Times New Roman" w:hAnsi="Times New Roman"/>
          <w:sz w:val="24"/>
          <w:szCs w:val="24"/>
          <w:u w:val="single"/>
        </w:rPr>
        <w:t>знаний</w:t>
      </w:r>
      <w:r w:rsidRPr="000B2372">
        <w:rPr>
          <w:rFonts w:ascii="Times New Roman" w:hAnsi="Times New Roman"/>
          <w:sz w:val="24"/>
          <w:szCs w:val="24"/>
        </w:rPr>
        <w:t xml:space="preserve"> используются следующие процедуры и технологии:</w:t>
      </w:r>
    </w:p>
    <w:p w:rsidR="000B2372" w:rsidRDefault="000B2372" w:rsidP="000B237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- тестирование;</w:t>
      </w:r>
    </w:p>
    <w:p w:rsidR="00F40ECB" w:rsidRDefault="00F40ECB" w:rsidP="000B237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собеседование.</w:t>
      </w:r>
    </w:p>
    <w:p w:rsidR="000B2372" w:rsidRPr="000B2372" w:rsidRDefault="000B2372" w:rsidP="000B2372">
      <w:pPr>
        <w:rPr>
          <w:rFonts w:ascii="Times New Roman" w:hAnsi="Times New Roman"/>
          <w:sz w:val="24"/>
          <w:szCs w:val="24"/>
        </w:rPr>
      </w:pPr>
      <w:r w:rsidRPr="000B2372">
        <w:rPr>
          <w:rFonts w:ascii="Times New Roman" w:hAnsi="Times New Roman"/>
          <w:sz w:val="24"/>
          <w:szCs w:val="24"/>
        </w:rPr>
        <w:t xml:space="preserve">Для оценивания результатов обучения в виде </w:t>
      </w:r>
      <w:r w:rsidRPr="000B2372">
        <w:rPr>
          <w:rFonts w:ascii="Times New Roman" w:hAnsi="Times New Roman"/>
          <w:sz w:val="24"/>
          <w:szCs w:val="24"/>
          <w:u w:val="single"/>
        </w:rPr>
        <w:t>умений</w:t>
      </w:r>
      <w:r w:rsidRPr="000B2372">
        <w:rPr>
          <w:rFonts w:ascii="Times New Roman" w:hAnsi="Times New Roman"/>
          <w:sz w:val="24"/>
          <w:szCs w:val="24"/>
        </w:rPr>
        <w:t xml:space="preserve"> и </w:t>
      </w:r>
      <w:r w:rsidRPr="000B2372">
        <w:rPr>
          <w:rFonts w:ascii="Times New Roman" w:hAnsi="Times New Roman"/>
          <w:sz w:val="24"/>
          <w:szCs w:val="24"/>
          <w:u w:val="single"/>
        </w:rPr>
        <w:t xml:space="preserve">владений </w:t>
      </w:r>
      <w:r w:rsidRPr="000B2372">
        <w:rPr>
          <w:rFonts w:ascii="Times New Roman" w:hAnsi="Times New Roman"/>
          <w:sz w:val="24"/>
          <w:szCs w:val="24"/>
        </w:rPr>
        <w:t>используются следующие процедуры и технологии:</w:t>
      </w:r>
    </w:p>
    <w:p w:rsidR="000B2372" w:rsidRDefault="000B2372" w:rsidP="000B2372">
      <w:pPr>
        <w:rPr>
          <w:rFonts w:ascii="Times New Roman" w:hAnsi="Times New Roman"/>
          <w:sz w:val="24"/>
          <w:szCs w:val="24"/>
        </w:rPr>
      </w:pPr>
      <w:r w:rsidRPr="000B2372">
        <w:rPr>
          <w:rFonts w:ascii="Times New Roman" w:hAnsi="Times New Roman"/>
          <w:sz w:val="24"/>
          <w:szCs w:val="24"/>
        </w:rPr>
        <w:t>– контрольные работы, направленные на решение задач;</w:t>
      </w:r>
    </w:p>
    <w:p w:rsidR="00F40ECB" w:rsidRDefault="00F40ECB" w:rsidP="00F40EC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тестирование;</w:t>
      </w:r>
    </w:p>
    <w:p w:rsidR="00F40ECB" w:rsidRDefault="00F40ECB" w:rsidP="00F40ECB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- собеседование.</w:t>
      </w:r>
    </w:p>
    <w:p w:rsidR="000B2372" w:rsidRPr="000B2372" w:rsidRDefault="000B2372" w:rsidP="000B2372">
      <w:pPr>
        <w:rPr>
          <w:rFonts w:ascii="Times New Roman" w:hAnsi="Times New Roman"/>
          <w:sz w:val="24"/>
          <w:szCs w:val="24"/>
        </w:rPr>
      </w:pPr>
      <w:r w:rsidRPr="000B2372">
        <w:rPr>
          <w:rFonts w:ascii="Times New Roman" w:hAnsi="Times New Roman"/>
          <w:sz w:val="24"/>
          <w:szCs w:val="24"/>
        </w:rPr>
        <w:t xml:space="preserve">Оценивание уровня владения компетенциями (в части «знать») выполняется по результатам собеседования на </w:t>
      </w:r>
      <w:r w:rsidR="00763435">
        <w:rPr>
          <w:rFonts w:ascii="Times New Roman" w:hAnsi="Times New Roman"/>
          <w:sz w:val="24"/>
          <w:szCs w:val="24"/>
        </w:rPr>
        <w:t>зачете</w:t>
      </w:r>
      <w:r w:rsidRPr="000B2372">
        <w:rPr>
          <w:rFonts w:ascii="Times New Roman" w:hAnsi="Times New Roman"/>
          <w:sz w:val="24"/>
          <w:szCs w:val="24"/>
        </w:rPr>
        <w:t>.</w:t>
      </w:r>
    </w:p>
    <w:p w:rsidR="00370385" w:rsidRPr="004C6C1A" w:rsidRDefault="00370385" w:rsidP="00370385">
      <w:pPr>
        <w:spacing w:after="0" w:line="240" w:lineRule="auto"/>
        <w:ind w:left="1080"/>
        <w:jc w:val="center"/>
        <w:rPr>
          <w:rFonts w:ascii="Times New Roman" w:hAnsi="Times New Roman"/>
          <w:sz w:val="24"/>
          <w:szCs w:val="24"/>
        </w:rPr>
      </w:pPr>
      <w:r w:rsidRPr="004C6C1A">
        <w:rPr>
          <w:rFonts w:ascii="Times New Roman" w:hAnsi="Times New Roman"/>
          <w:b/>
          <w:sz w:val="24"/>
          <w:szCs w:val="24"/>
        </w:rPr>
        <w:t>Критерий оценивания результатов тестирования</w:t>
      </w:r>
    </w:p>
    <w:p w:rsidR="00370385" w:rsidRPr="004C6C1A" w:rsidRDefault="00370385" w:rsidP="00370385">
      <w:pPr>
        <w:spacing w:after="0" w:line="240" w:lineRule="auto"/>
        <w:ind w:left="1080"/>
        <w:jc w:val="center"/>
        <w:rPr>
          <w:rFonts w:ascii="Times New Roman" w:hAnsi="Times New Roman"/>
          <w:i/>
          <w:sz w:val="24"/>
          <w:szCs w:val="24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4"/>
        <w:gridCol w:w="5688"/>
      </w:tblGrid>
      <w:tr w:rsidR="00370385" w:rsidRPr="004C6C1A" w:rsidTr="00370385">
        <w:tc>
          <w:tcPr>
            <w:tcW w:w="3384" w:type="dxa"/>
            <w:shd w:val="clear" w:color="auto" w:fill="auto"/>
          </w:tcPr>
          <w:p w:rsidR="00370385" w:rsidRPr="004C6C1A" w:rsidRDefault="00370385" w:rsidP="009841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6C1A">
              <w:rPr>
                <w:rFonts w:ascii="Times New Roman" w:hAnsi="Times New Roman"/>
                <w:b/>
                <w:sz w:val="24"/>
                <w:szCs w:val="24"/>
              </w:rPr>
              <w:t>Баллы, %</w:t>
            </w:r>
          </w:p>
        </w:tc>
        <w:tc>
          <w:tcPr>
            <w:tcW w:w="5688" w:type="dxa"/>
          </w:tcPr>
          <w:p w:rsidR="00370385" w:rsidRPr="004C6C1A" w:rsidRDefault="00370385" w:rsidP="00984197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C6C1A">
              <w:rPr>
                <w:rFonts w:ascii="Times New Roman" w:hAnsi="Times New Roman"/>
                <w:b/>
                <w:sz w:val="24"/>
                <w:szCs w:val="24"/>
              </w:rPr>
              <w:t>Оценка</w:t>
            </w:r>
            <w:r w:rsidR="00763435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Pr="004C6C1A">
              <w:rPr>
                <w:rFonts w:ascii="Times New Roman" w:hAnsi="Times New Roman"/>
                <w:b/>
                <w:sz w:val="24"/>
                <w:szCs w:val="24"/>
              </w:rPr>
              <w:t>сформированности компетенций</w:t>
            </w:r>
          </w:p>
        </w:tc>
      </w:tr>
      <w:tr w:rsidR="00370385" w:rsidRPr="004C6C1A" w:rsidTr="00370385">
        <w:tc>
          <w:tcPr>
            <w:tcW w:w="3384" w:type="dxa"/>
            <w:shd w:val="clear" w:color="auto" w:fill="auto"/>
          </w:tcPr>
          <w:p w:rsidR="00370385" w:rsidRPr="004C6C1A" w:rsidRDefault="00370385" w:rsidP="009841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6C1A">
              <w:rPr>
                <w:rFonts w:ascii="Times New Roman" w:hAnsi="Times New Roman"/>
                <w:sz w:val="24"/>
                <w:szCs w:val="24"/>
              </w:rPr>
              <w:t>99-100</w:t>
            </w:r>
          </w:p>
        </w:tc>
        <w:tc>
          <w:tcPr>
            <w:tcW w:w="5688" w:type="dxa"/>
          </w:tcPr>
          <w:p w:rsidR="00370385" w:rsidRPr="004C6C1A" w:rsidRDefault="00370385" w:rsidP="009841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6C1A">
              <w:rPr>
                <w:rFonts w:ascii="Times New Roman" w:hAnsi="Times New Roman"/>
                <w:sz w:val="24"/>
                <w:szCs w:val="24"/>
              </w:rPr>
              <w:t>Превосходно</w:t>
            </w:r>
          </w:p>
        </w:tc>
      </w:tr>
      <w:tr w:rsidR="00370385" w:rsidRPr="004C6C1A" w:rsidTr="00370385">
        <w:tc>
          <w:tcPr>
            <w:tcW w:w="3384" w:type="dxa"/>
            <w:shd w:val="clear" w:color="auto" w:fill="auto"/>
          </w:tcPr>
          <w:p w:rsidR="00370385" w:rsidRPr="004C6C1A" w:rsidRDefault="00370385" w:rsidP="009841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6C1A">
              <w:rPr>
                <w:rFonts w:ascii="Times New Roman" w:hAnsi="Times New Roman"/>
                <w:sz w:val="24"/>
                <w:szCs w:val="24"/>
              </w:rPr>
              <w:t>91-98</w:t>
            </w:r>
          </w:p>
        </w:tc>
        <w:tc>
          <w:tcPr>
            <w:tcW w:w="5688" w:type="dxa"/>
          </w:tcPr>
          <w:p w:rsidR="00370385" w:rsidRPr="004C6C1A" w:rsidRDefault="00370385" w:rsidP="009841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6C1A">
              <w:rPr>
                <w:rFonts w:ascii="Times New Roman" w:hAnsi="Times New Roman"/>
                <w:sz w:val="24"/>
                <w:szCs w:val="24"/>
              </w:rPr>
              <w:t>Отлично</w:t>
            </w:r>
          </w:p>
        </w:tc>
      </w:tr>
      <w:tr w:rsidR="00370385" w:rsidRPr="004C6C1A" w:rsidTr="00370385">
        <w:tc>
          <w:tcPr>
            <w:tcW w:w="3384" w:type="dxa"/>
            <w:shd w:val="clear" w:color="auto" w:fill="auto"/>
          </w:tcPr>
          <w:p w:rsidR="00370385" w:rsidRPr="004C6C1A" w:rsidRDefault="00370385" w:rsidP="009841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6C1A">
              <w:rPr>
                <w:rFonts w:ascii="Times New Roman" w:hAnsi="Times New Roman"/>
                <w:sz w:val="24"/>
                <w:szCs w:val="24"/>
              </w:rPr>
              <w:t>86-90</w:t>
            </w:r>
          </w:p>
        </w:tc>
        <w:tc>
          <w:tcPr>
            <w:tcW w:w="5688" w:type="dxa"/>
          </w:tcPr>
          <w:p w:rsidR="00370385" w:rsidRPr="004C6C1A" w:rsidRDefault="00370385" w:rsidP="009841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6C1A">
              <w:rPr>
                <w:rFonts w:ascii="Times New Roman" w:hAnsi="Times New Roman"/>
                <w:sz w:val="24"/>
                <w:szCs w:val="24"/>
              </w:rPr>
              <w:t>Очень хорошо</w:t>
            </w:r>
          </w:p>
        </w:tc>
      </w:tr>
      <w:tr w:rsidR="00370385" w:rsidRPr="004C6C1A" w:rsidTr="00370385">
        <w:tc>
          <w:tcPr>
            <w:tcW w:w="3384" w:type="dxa"/>
            <w:shd w:val="clear" w:color="auto" w:fill="auto"/>
          </w:tcPr>
          <w:p w:rsidR="00370385" w:rsidRPr="004C6C1A" w:rsidRDefault="00370385" w:rsidP="009841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6C1A">
              <w:rPr>
                <w:rFonts w:ascii="Times New Roman" w:hAnsi="Times New Roman"/>
                <w:sz w:val="24"/>
                <w:szCs w:val="24"/>
              </w:rPr>
              <w:t>71-85</w:t>
            </w:r>
          </w:p>
        </w:tc>
        <w:tc>
          <w:tcPr>
            <w:tcW w:w="5688" w:type="dxa"/>
          </w:tcPr>
          <w:p w:rsidR="00370385" w:rsidRPr="004C6C1A" w:rsidRDefault="00370385" w:rsidP="009841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6C1A">
              <w:rPr>
                <w:rFonts w:ascii="Times New Roman" w:hAnsi="Times New Roman"/>
                <w:sz w:val="24"/>
                <w:szCs w:val="24"/>
              </w:rPr>
              <w:t>Хорошо</w:t>
            </w:r>
          </w:p>
        </w:tc>
      </w:tr>
      <w:tr w:rsidR="00370385" w:rsidRPr="004C6C1A" w:rsidTr="00370385">
        <w:tc>
          <w:tcPr>
            <w:tcW w:w="3384" w:type="dxa"/>
            <w:shd w:val="clear" w:color="auto" w:fill="auto"/>
          </w:tcPr>
          <w:p w:rsidR="00370385" w:rsidRPr="004C6C1A" w:rsidRDefault="00370385" w:rsidP="009841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6C1A">
              <w:rPr>
                <w:rFonts w:ascii="Times New Roman" w:hAnsi="Times New Roman"/>
                <w:sz w:val="24"/>
                <w:szCs w:val="24"/>
              </w:rPr>
              <w:t>51-70</w:t>
            </w:r>
          </w:p>
        </w:tc>
        <w:tc>
          <w:tcPr>
            <w:tcW w:w="5688" w:type="dxa"/>
          </w:tcPr>
          <w:p w:rsidR="00370385" w:rsidRPr="004C6C1A" w:rsidRDefault="00370385" w:rsidP="009841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6C1A">
              <w:rPr>
                <w:rFonts w:ascii="Times New Roman" w:hAnsi="Times New Roman"/>
                <w:sz w:val="24"/>
                <w:szCs w:val="24"/>
              </w:rPr>
              <w:t>Удовлетворительно</w:t>
            </w:r>
          </w:p>
        </w:tc>
      </w:tr>
      <w:tr w:rsidR="00370385" w:rsidRPr="004C6C1A" w:rsidTr="00370385">
        <w:tc>
          <w:tcPr>
            <w:tcW w:w="3384" w:type="dxa"/>
            <w:shd w:val="clear" w:color="auto" w:fill="auto"/>
          </w:tcPr>
          <w:p w:rsidR="00370385" w:rsidRPr="004C6C1A" w:rsidRDefault="00370385" w:rsidP="009841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6C1A">
              <w:rPr>
                <w:rFonts w:ascii="Times New Roman" w:hAnsi="Times New Roman"/>
                <w:sz w:val="24"/>
                <w:szCs w:val="24"/>
              </w:rPr>
              <w:t>31-50</w:t>
            </w:r>
          </w:p>
        </w:tc>
        <w:tc>
          <w:tcPr>
            <w:tcW w:w="5688" w:type="dxa"/>
          </w:tcPr>
          <w:p w:rsidR="00370385" w:rsidRPr="004C6C1A" w:rsidRDefault="00370385" w:rsidP="009841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6C1A">
              <w:rPr>
                <w:rFonts w:ascii="Times New Roman" w:hAnsi="Times New Roman"/>
                <w:sz w:val="24"/>
                <w:szCs w:val="24"/>
              </w:rPr>
              <w:t>Неудовлетворительно</w:t>
            </w:r>
          </w:p>
        </w:tc>
      </w:tr>
      <w:tr w:rsidR="00370385" w:rsidRPr="004C6C1A" w:rsidTr="00370385">
        <w:tc>
          <w:tcPr>
            <w:tcW w:w="3384" w:type="dxa"/>
            <w:shd w:val="clear" w:color="auto" w:fill="auto"/>
          </w:tcPr>
          <w:p w:rsidR="00370385" w:rsidRPr="004C6C1A" w:rsidRDefault="00370385" w:rsidP="009841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6C1A">
              <w:rPr>
                <w:rFonts w:ascii="Times New Roman" w:hAnsi="Times New Roman"/>
                <w:sz w:val="24"/>
                <w:szCs w:val="24"/>
              </w:rPr>
              <w:t>0-30</w:t>
            </w:r>
          </w:p>
        </w:tc>
        <w:tc>
          <w:tcPr>
            <w:tcW w:w="5688" w:type="dxa"/>
          </w:tcPr>
          <w:p w:rsidR="00370385" w:rsidRPr="004C6C1A" w:rsidRDefault="00370385" w:rsidP="009841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4C6C1A">
              <w:rPr>
                <w:rFonts w:ascii="Times New Roman" w:hAnsi="Times New Roman"/>
                <w:sz w:val="24"/>
                <w:szCs w:val="24"/>
              </w:rPr>
              <w:t>Плохо</w:t>
            </w:r>
          </w:p>
        </w:tc>
      </w:tr>
    </w:tbl>
    <w:p w:rsidR="00370385" w:rsidRDefault="00370385" w:rsidP="0037038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6242D2" w:rsidRPr="006242D2" w:rsidRDefault="001C2726" w:rsidP="006242D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Поле 9" o:spid="_x0000_s1026" type="#_x0000_t202" style="position:absolute;left:0;text-align:left;margin-left:-15.6pt;margin-top:60.05pt;width:15pt;height:15.6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" stroked="f">
            <v:textbox style="layout-flow:vertical" inset="0,0,0,0">
              <w:txbxContent>
                <w:p w:rsidR="00C25542" w:rsidRPr="00615FD8" w:rsidRDefault="00C25542" w:rsidP="006242D2"/>
              </w:txbxContent>
            </v:textbox>
          </v:shape>
        </w:pict>
      </w:r>
      <w:r>
        <w:rPr>
          <w:rFonts w:ascii="Times New Roman" w:hAnsi="Times New Roman"/>
          <w:noProof/>
          <w:sz w:val="24"/>
          <w:szCs w:val="24"/>
        </w:rPr>
        <w:pict>
          <v:shape id="Поле 8" o:spid="_x0000_s1027" type="#_x0000_t202" style="position:absolute;left:0;text-align:left;margin-left:716.4pt;margin-top:72.05pt;width:15pt;height:15.6pt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" filled="f" stroked="f">
            <v:textbox inset="0,0,0,0">
              <w:txbxContent>
                <w:p w:rsidR="00C25542" w:rsidRDefault="00C25542" w:rsidP="006242D2"/>
              </w:txbxContent>
            </v:textbox>
          </v:shape>
        </w:pict>
      </w:r>
      <w:r w:rsidR="006242D2" w:rsidRPr="006242D2">
        <w:rPr>
          <w:rFonts w:ascii="Times New Roman" w:hAnsi="Times New Roman"/>
          <w:b/>
          <w:sz w:val="24"/>
          <w:szCs w:val="24"/>
        </w:rPr>
        <w:t>Критерии оценок выполнения контрольных работ</w:t>
      </w:r>
    </w:p>
    <w:p w:rsidR="006242D2" w:rsidRPr="006242D2" w:rsidRDefault="006242D2" w:rsidP="006242D2">
      <w:pPr>
        <w:spacing w:after="0" w:line="240" w:lineRule="auto"/>
        <w:ind w:left="1287" w:hanging="720"/>
        <w:jc w:val="center"/>
        <w:rPr>
          <w:rFonts w:ascii="Times New Roman" w:hAnsi="Times New Roman"/>
          <w:sz w:val="24"/>
          <w:szCs w:val="24"/>
        </w:rPr>
      </w:pPr>
      <w:r w:rsidRPr="006242D2">
        <w:rPr>
          <w:rFonts w:ascii="Times New Roman" w:hAnsi="Times New Roman"/>
          <w:sz w:val="24"/>
          <w:szCs w:val="24"/>
        </w:rPr>
        <w:t>(каждая задача оценивается в 2 балла)</w:t>
      </w:r>
    </w:p>
    <w:p w:rsidR="006242D2" w:rsidRPr="006242D2" w:rsidRDefault="006242D2" w:rsidP="006242D2">
      <w:pPr>
        <w:spacing w:after="0" w:line="240" w:lineRule="auto"/>
        <w:ind w:left="1287" w:hanging="720"/>
        <w:jc w:val="center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971"/>
        <w:gridCol w:w="3073"/>
      </w:tblGrid>
      <w:tr w:rsidR="002306C5" w:rsidRPr="006242D2" w:rsidTr="002306C5">
        <w:tc>
          <w:tcPr>
            <w:tcW w:w="5971" w:type="dxa"/>
            <w:shd w:val="clear" w:color="auto" w:fill="auto"/>
            <w:vAlign w:val="center"/>
          </w:tcPr>
          <w:p w:rsidR="002306C5" w:rsidRPr="006242D2" w:rsidRDefault="002306C5" w:rsidP="006242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2D2">
              <w:rPr>
                <w:rFonts w:ascii="Times New Roman" w:hAnsi="Times New Roman"/>
                <w:sz w:val="24"/>
                <w:szCs w:val="24"/>
              </w:rPr>
              <w:t>Решена полностью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2306C5" w:rsidRPr="006242D2" w:rsidRDefault="002306C5" w:rsidP="006242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2D2">
              <w:rPr>
                <w:rFonts w:ascii="Times New Roman" w:hAnsi="Times New Roman"/>
                <w:sz w:val="24"/>
                <w:szCs w:val="24"/>
              </w:rPr>
              <w:t xml:space="preserve">2 </w:t>
            </w:r>
          </w:p>
        </w:tc>
      </w:tr>
      <w:tr w:rsidR="002306C5" w:rsidRPr="006242D2" w:rsidTr="002306C5">
        <w:tc>
          <w:tcPr>
            <w:tcW w:w="5971" w:type="dxa"/>
            <w:shd w:val="clear" w:color="auto" w:fill="auto"/>
            <w:vAlign w:val="center"/>
          </w:tcPr>
          <w:p w:rsidR="002306C5" w:rsidRPr="006242D2" w:rsidRDefault="002306C5" w:rsidP="006242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2D2">
              <w:rPr>
                <w:rFonts w:ascii="Times New Roman" w:hAnsi="Times New Roman"/>
                <w:sz w:val="24"/>
                <w:szCs w:val="24"/>
              </w:rPr>
              <w:t>Решена основная часть задачи, или задача решена с недочетами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2306C5" w:rsidRPr="006242D2" w:rsidRDefault="002306C5" w:rsidP="006242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2D2"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</w:tr>
      <w:tr w:rsidR="002306C5" w:rsidRPr="006242D2" w:rsidTr="002306C5">
        <w:tc>
          <w:tcPr>
            <w:tcW w:w="5971" w:type="dxa"/>
            <w:shd w:val="clear" w:color="auto" w:fill="auto"/>
            <w:vAlign w:val="center"/>
          </w:tcPr>
          <w:p w:rsidR="002306C5" w:rsidRPr="006242D2" w:rsidRDefault="002306C5" w:rsidP="006242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2D2">
              <w:rPr>
                <w:rFonts w:ascii="Times New Roman" w:hAnsi="Times New Roman"/>
                <w:sz w:val="24"/>
                <w:szCs w:val="24"/>
              </w:rPr>
              <w:t>Решена задача наполовину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2306C5" w:rsidRPr="006242D2" w:rsidRDefault="002306C5" w:rsidP="006242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2D2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2306C5" w:rsidRPr="006242D2" w:rsidTr="002306C5">
        <w:trPr>
          <w:trHeight w:val="478"/>
        </w:trPr>
        <w:tc>
          <w:tcPr>
            <w:tcW w:w="5971" w:type="dxa"/>
            <w:shd w:val="clear" w:color="auto" w:fill="auto"/>
            <w:vAlign w:val="center"/>
          </w:tcPr>
          <w:p w:rsidR="002306C5" w:rsidRPr="006242D2" w:rsidRDefault="002306C5" w:rsidP="006242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2D2">
              <w:rPr>
                <w:rFonts w:ascii="Times New Roman" w:hAnsi="Times New Roman"/>
                <w:sz w:val="24"/>
                <w:szCs w:val="24"/>
              </w:rPr>
              <w:t xml:space="preserve">Сделан первый этап в решении задачи 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2306C5" w:rsidRPr="006242D2" w:rsidRDefault="002306C5" w:rsidP="006242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2D2">
              <w:rPr>
                <w:rFonts w:ascii="Times New Roman" w:hAnsi="Times New Roman"/>
                <w:sz w:val="24"/>
                <w:szCs w:val="24"/>
              </w:rPr>
              <w:t>0,5</w:t>
            </w:r>
          </w:p>
        </w:tc>
      </w:tr>
      <w:tr w:rsidR="002306C5" w:rsidRPr="006242D2" w:rsidTr="002306C5">
        <w:tc>
          <w:tcPr>
            <w:tcW w:w="5971" w:type="dxa"/>
            <w:shd w:val="clear" w:color="auto" w:fill="auto"/>
            <w:vAlign w:val="center"/>
          </w:tcPr>
          <w:p w:rsidR="002306C5" w:rsidRPr="006242D2" w:rsidRDefault="002306C5" w:rsidP="006242D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242D2">
              <w:rPr>
                <w:rFonts w:ascii="Times New Roman" w:hAnsi="Times New Roman"/>
                <w:sz w:val="24"/>
                <w:szCs w:val="24"/>
              </w:rPr>
              <w:t>Нет решения</w:t>
            </w:r>
          </w:p>
        </w:tc>
        <w:tc>
          <w:tcPr>
            <w:tcW w:w="3073" w:type="dxa"/>
            <w:shd w:val="clear" w:color="auto" w:fill="auto"/>
            <w:vAlign w:val="center"/>
          </w:tcPr>
          <w:p w:rsidR="002306C5" w:rsidRPr="006242D2" w:rsidRDefault="002306C5" w:rsidP="006242D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242D2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6242D2" w:rsidRPr="006242D2" w:rsidRDefault="006242D2" w:rsidP="006242D2">
      <w:pPr>
        <w:spacing w:after="0" w:line="240" w:lineRule="auto"/>
        <w:ind w:left="1287" w:hanging="720"/>
        <w:jc w:val="center"/>
        <w:rPr>
          <w:rFonts w:ascii="Times New Roman" w:hAnsi="Times New Roman"/>
          <w:b/>
          <w:sz w:val="24"/>
          <w:szCs w:val="24"/>
        </w:rPr>
      </w:pPr>
    </w:p>
    <w:p w:rsidR="006242D2" w:rsidRPr="006242D2" w:rsidRDefault="006242D2" w:rsidP="006242D2">
      <w:pPr>
        <w:spacing w:after="0" w:line="240" w:lineRule="auto"/>
        <w:ind w:left="1287" w:hanging="720"/>
        <w:jc w:val="center"/>
        <w:rPr>
          <w:rFonts w:ascii="Times New Roman" w:hAnsi="Times New Roman"/>
          <w:b/>
          <w:sz w:val="24"/>
          <w:szCs w:val="24"/>
        </w:rPr>
      </w:pPr>
    </w:p>
    <w:p w:rsidR="006242D2" w:rsidRPr="006242D2" w:rsidRDefault="006242D2" w:rsidP="006242D2">
      <w:pPr>
        <w:spacing w:after="0" w:line="240" w:lineRule="auto"/>
        <w:ind w:left="1287" w:hanging="720"/>
        <w:jc w:val="center"/>
        <w:rPr>
          <w:rFonts w:ascii="Times New Roman" w:hAnsi="Times New Roman"/>
          <w:b/>
          <w:sz w:val="24"/>
          <w:szCs w:val="24"/>
        </w:rPr>
      </w:pPr>
      <w:r w:rsidRPr="006242D2">
        <w:rPr>
          <w:rFonts w:ascii="Times New Roman" w:hAnsi="Times New Roman"/>
          <w:b/>
          <w:sz w:val="24"/>
          <w:szCs w:val="24"/>
        </w:rPr>
        <w:t>Суммарная оценка выполнения контрольной работы</w:t>
      </w:r>
      <w:r w:rsidR="002306C5">
        <w:rPr>
          <w:rFonts w:ascii="Times New Roman" w:hAnsi="Times New Roman"/>
          <w:b/>
          <w:sz w:val="24"/>
          <w:szCs w:val="24"/>
        </w:rPr>
        <w:t xml:space="preserve"> из 5 задач</w:t>
      </w:r>
    </w:p>
    <w:p w:rsidR="006242D2" w:rsidRPr="006242D2" w:rsidRDefault="006242D2" w:rsidP="006242D2">
      <w:pPr>
        <w:spacing w:after="0" w:line="240" w:lineRule="auto"/>
        <w:ind w:left="1287" w:hanging="720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03"/>
        <w:gridCol w:w="2906"/>
      </w:tblGrid>
      <w:tr w:rsidR="00C445D9" w:rsidRPr="006242D2" w:rsidTr="006242D2">
        <w:tc>
          <w:tcPr>
            <w:tcW w:w="6303" w:type="dxa"/>
            <w:shd w:val="clear" w:color="auto" w:fill="auto"/>
            <w:vAlign w:val="center"/>
          </w:tcPr>
          <w:p w:rsidR="00C445D9" w:rsidRPr="00C445D9" w:rsidRDefault="00C445D9" w:rsidP="00C445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45D9">
              <w:rPr>
                <w:rFonts w:ascii="Times New Roman" w:hAnsi="Times New Roman"/>
                <w:b/>
                <w:sz w:val="24"/>
                <w:szCs w:val="24"/>
              </w:rPr>
              <w:t>Количество баллов</w:t>
            </w:r>
          </w:p>
        </w:tc>
        <w:tc>
          <w:tcPr>
            <w:tcW w:w="2906" w:type="dxa"/>
            <w:shd w:val="clear" w:color="auto" w:fill="auto"/>
            <w:vAlign w:val="center"/>
          </w:tcPr>
          <w:p w:rsidR="00C445D9" w:rsidRPr="00C445D9" w:rsidRDefault="00C445D9" w:rsidP="00C445D9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C445D9">
              <w:rPr>
                <w:rFonts w:ascii="Times New Roman" w:hAnsi="Times New Roman"/>
                <w:b/>
                <w:sz w:val="24"/>
                <w:szCs w:val="24"/>
              </w:rPr>
              <w:t>Оценка</w:t>
            </w:r>
          </w:p>
        </w:tc>
      </w:tr>
      <w:tr w:rsidR="00C445D9" w:rsidRPr="006242D2" w:rsidTr="006242D2">
        <w:tc>
          <w:tcPr>
            <w:tcW w:w="6303" w:type="dxa"/>
            <w:shd w:val="clear" w:color="auto" w:fill="auto"/>
            <w:vAlign w:val="center"/>
          </w:tcPr>
          <w:p w:rsidR="00C445D9" w:rsidRPr="00C445D9" w:rsidRDefault="00C445D9" w:rsidP="00C44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5D9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906" w:type="dxa"/>
            <w:shd w:val="clear" w:color="auto" w:fill="auto"/>
            <w:vAlign w:val="center"/>
          </w:tcPr>
          <w:p w:rsidR="00C445D9" w:rsidRPr="00C445D9" w:rsidRDefault="00C445D9" w:rsidP="00C44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5D9">
              <w:rPr>
                <w:rFonts w:ascii="Times New Roman" w:hAnsi="Times New Roman"/>
                <w:sz w:val="24"/>
                <w:szCs w:val="24"/>
              </w:rPr>
              <w:t>Отлично</w:t>
            </w:r>
          </w:p>
        </w:tc>
      </w:tr>
      <w:tr w:rsidR="00C445D9" w:rsidRPr="006242D2" w:rsidTr="006242D2">
        <w:tc>
          <w:tcPr>
            <w:tcW w:w="6303" w:type="dxa"/>
            <w:shd w:val="clear" w:color="auto" w:fill="auto"/>
            <w:vAlign w:val="center"/>
          </w:tcPr>
          <w:p w:rsidR="00C445D9" w:rsidRPr="00C445D9" w:rsidRDefault="00C445D9" w:rsidP="00C44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5D9">
              <w:rPr>
                <w:rFonts w:ascii="Times New Roman" w:hAnsi="Times New Roman"/>
                <w:sz w:val="24"/>
                <w:szCs w:val="24"/>
              </w:rPr>
              <w:t>9,5</w:t>
            </w:r>
          </w:p>
        </w:tc>
        <w:tc>
          <w:tcPr>
            <w:tcW w:w="2906" w:type="dxa"/>
            <w:shd w:val="clear" w:color="auto" w:fill="auto"/>
            <w:vAlign w:val="center"/>
          </w:tcPr>
          <w:p w:rsidR="00C445D9" w:rsidRPr="00C445D9" w:rsidRDefault="00C445D9" w:rsidP="00C44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5D9">
              <w:rPr>
                <w:rFonts w:ascii="Times New Roman" w:hAnsi="Times New Roman"/>
                <w:sz w:val="24"/>
                <w:szCs w:val="24"/>
              </w:rPr>
              <w:t>Очень хорошо</w:t>
            </w:r>
          </w:p>
        </w:tc>
      </w:tr>
      <w:tr w:rsidR="00C445D9" w:rsidRPr="006242D2" w:rsidTr="006242D2">
        <w:tc>
          <w:tcPr>
            <w:tcW w:w="6303" w:type="dxa"/>
            <w:shd w:val="clear" w:color="auto" w:fill="auto"/>
            <w:vAlign w:val="center"/>
          </w:tcPr>
          <w:p w:rsidR="00C445D9" w:rsidRPr="00C445D9" w:rsidRDefault="00C445D9" w:rsidP="00C44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5D9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906" w:type="dxa"/>
            <w:shd w:val="clear" w:color="auto" w:fill="auto"/>
            <w:vAlign w:val="center"/>
          </w:tcPr>
          <w:p w:rsidR="00C445D9" w:rsidRPr="00C445D9" w:rsidRDefault="00C445D9" w:rsidP="00C44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5D9">
              <w:rPr>
                <w:rFonts w:ascii="Times New Roman" w:hAnsi="Times New Roman"/>
                <w:sz w:val="24"/>
                <w:szCs w:val="24"/>
              </w:rPr>
              <w:t>Хорошо</w:t>
            </w:r>
          </w:p>
        </w:tc>
      </w:tr>
      <w:tr w:rsidR="00C445D9" w:rsidRPr="006242D2" w:rsidTr="006242D2">
        <w:tc>
          <w:tcPr>
            <w:tcW w:w="6303" w:type="dxa"/>
            <w:shd w:val="clear" w:color="auto" w:fill="auto"/>
            <w:vAlign w:val="center"/>
          </w:tcPr>
          <w:p w:rsidR="00C445D9" w:rsidRPr="00C445D9" w:rsidRDefault="00C445D9" w:rsidP="00C44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5D9">
              <w:rPr>
                <w:rFonts w:ascii="Times New Roman" w:hAnsi="Times New Roman"/>
                <w:sz w:val="24"/>
                <w:szCs w:val="24"/>
              </w:rPr>
              <w:t>8,5</w:t>
            </w:r>
          </w:p>
        </w:tc>
        <w:tc>
          <w:tcPr>
            <w:tcW w:w="2906" w:type="dxa"/>
            <w:shd w:val="clear" w:color="auto" w:fill="auto"/>
            <w:vAlign w:val="center"/>
          </w:tcPr>
          <w:p w:rsidR="00C445D9" w:rsidRPr="00C445D9" w:rsidRDefault="00C445D9" w:rsidP="00C44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5D9">
              <w:rPr>
                <w:rFonts w:ascii="Times New Roman" w:hAnsi="Times New Roman"/>
                <w:sz w:val="24"/>
                <w:szCs w:val="24"/>
              </w:rPr>
              <w:t>Удовлетворительно</w:t>
            </w:r>
          </w:p>
        </w:tc>
      </w:tr>
      <w:tr w:rsidR="00C445D9" w:rsidRPr="006242D2" w:rsidTr="006242D2">
        <w:tc>
          <w:tcPr>
            <w:tcW w:w="6303" w:type="dxa"/>
            <w:shd w:val="clear" w:color="auto" w:fill="auto"/>
            <w:vAlign w:val="center"/>
          </w:tcPr>
          <w:p w:rsidR="00C445D9" w:rsidRPr="00C445D9" w:rsidRDefault="00C445D9" w:rsidP="00C44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5D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06" w:type="dxa"/>
            <w:shd w:val="clear" w:color="auto" w:fill="auto"/>
            <w:vAlign w:val="center"/>
          </w:tcPr>
          <w:p w:rsidR="00C445D9" w:rsidRPr="00C445D9" w:rsidRDefault="00C445D9" w:rsidP="00C44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5D9">
              <w:rPr>
                <w:rFonts w:ascii="Times New Roman" w:hAnsi="Times New Roman"/>
                <w:sz w:val="24"/>
                <w:szCs w:val="24"/>
              </w:rPr>
              <w:t>Неудовлетворительно</w:t>
            </w:r>
          </w:p>
        </w:tc>
      </w:tr>
      <w:tr w:rsidR="00C445D9" w:rsidRPr="006242D2" w:rsidTr="006242D2">
        <w:tc>
          <w:tcPr>
            <w:tcW w:w="6303" w:type="dxa"/>
            <w:shd w:val="clear" w:color="auto" w:fill="auto"/>
            <w:vAlign w:val="center"/>
          </w:tcPr>
          <w:p w:rsidR="00C445D9" w:rsidRPr="00C445D9" w:rsidRDefault="00C445D9" w:rsidP="00C44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5D9">
              <w:rPr>
                <w:rFonts w:ascii="Times New Roman" w:hAnsi="Times New Roman"/>
                <w:sz w:val="24"/>
                <w:szCs w:val="24"/>
              </w:rPr>
              <w:t xml:space="preserve">0-2 </w:t>
            </w:r>
          </w:p>
        </w:tc>
        <w:tc>
          <w:tcPr>
            <w:tcW w:w="2906" w:type="dxa"/>
            <w:shd w:val="clear" w:color="auto" w:fill="auto"/>
            <w:vAlign w:val="center"/>
          </w:tcPr>
          <w:p w:rsidR="00C445D9" w:rsidRPr="00C445D9" w:rsidRDefault="00C445D9" w:rsidP="00C445D9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445D9">
              <w:rPr>
                <w:rFonts w:ascii="Times New Roman" w:hAnsi="Times New Roman"/>
                <w:sz w:val="24"/>
                <w:szCs w:val="24"/>
              </w:rPr>
              <w:t>Плохо</w:t>
            </w:r>
          </w:p>
        </w:tc>
      </w:tr>
    </w:tbl>
    <w:p w:rsidR="006242D2" w:rsidRPr="006242D2" w:rsidRDefault="006242D2" w:rsidP="006242D2">
      <w:pPr>
        <w:pStyle w:val="a4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B2372" w:rsidRPr="000B2372" w:rsidRDefault="000B2372" w:rsidP="00370385">
      <w:pPr>
        <w:jc w:val="center"/>
        <w:rPr>
          <w:rFonts w:ascii="Times New Roman" w:hAnsi="Times New Roman"/>
          <w:sz w:val="24"/>
          <w:szCs w:val="24"/>
        </w:rPr>
      </w:pPr>
    </w:p>
    <w:p w:rsidR="002C3B06" w:rsidRPr="006242D2" w:rsidRDefault="000B2372" w:rsidP="009E087C">
      <w:pPr>
        <w:rPr>
          <w:rFonts w:ascii="Times New Roman" w:hAnsi="Times New Roman"/>
          <w:i/>
          <w:sz w:val="24"/>
          <w:szCs w:val="24"/>
        </w:rPr>
      </w:pPr>
      <w:r w:rsidRPr="000B2372">
        <w:rPr>
          <w:rFonts w:ascii="Times New Roman" w:hAnsi="Times New Roman"/>
          <w:sz w:val="24"/>
          <w:szCs w:val="24"/>
        </w:rPr>
        <w:lastRenderedPageBreak/>
        <w:t>6.4. Типовые контрольные задания или иные материалы, необходимые для оценки результатов обучения, характеризующих этапы формирования компетенций и (или) для итогового контроля сформированности компетенции.</w:t>
      </w:r>
    </w:p>
    <w:p w:rsidR="002C3B06" w:rsidRDefault="002C3B06" w:rsidP="002C3B06">
      <w:pPr>
        <w:jc w:val="center"/>
        <w:rPr>
          <w:rFonts w:ascii="Times New Roman" w:hAnsi="Times New Roman"/>
          <w:b/>
          <w:sz w:val="24"/>
          <w:szCs w:val="24"/>
        </w:rPr>
      </w:pPr>
      <w:r w:rsidRPr="002C3B06">
        <w:rPr>
          <w:rFonts w:ascii="Times New Roman" w:hAnsi="Times New Roman"/>
          <w:b/>
          <w:sz w:val="24"/>
          <w:szCs w:val="24"/>
        </w:rPr>
        <w:t>Примеры тестов для проверки компетенци</w:t>
      </w:r>
      <w:r w:rsidR="0031492A">
        <w:rPr>
          <w:rFonts w:ascii="Times New Roman" w:hAnsi="Times New Roman"/>
          <w:b/>
          <w:sz w:val="24"/>
          <w:szCs w:val="24"/>
        </w:rPr>
        <w:t>й</w:t>
      </w:r>
      <w:r w:rsidRPr="002C3B06">
        <w:rPr>
          <w:rFonts w:ascii="Times New Roman" w:hAnsi="Times New Roman"/>
          <w:b/>
          <w:sz w:val="24"/>
          <w:szCs w:val="24"/>
        </w:rPr>
        <w:t xml:space="preserve"> ОПК-1</w:t>
      </w:r>
      <w:r w:rsidR="0031492A">
        <w:rPr>
          <w:rFonts w:ascii="Times New Roman" w:hAnsi="Times New Roman"/>
          <w:b/>
          <w:sz w:val="24"/>
          <w:szCs w:val="24"/>
        </w:rPr>
        <w:t>, ПК-2</w:t>
      </w:r>
    </w:p>
    <w:p w:rsidR="002C3B06" w:rsidRPr="00A838F3" w:rsidRDefault="002C3B06" w:rsidP="002C3B06">
      <w:pPr>
        <w:pStyle w:val="ad"/>
        <w:numPr>
          <w:ilvl w:val="0"/>
          <w:numId w:val="28"/>
        </w:numPr>
        <w:jc w:val="both"/>
        <w:rPr>
          <w:sz w:val="24"/>
          <w:szCs w:val="24"/>
        </w:rPr>
      </w:pPr>
      <w:r w:rsidRPr="00A838F3">
        <w:rPr>
          <w:sz w:val="24"/>
          <w:szCs w:val="24"/>
        </w:rPr>
        <w:t xml:space="preserve">Даны три вектора </w:t>
      </w:r>
      <w:r w:rsidRPr="00713051">
        <w:rPr>
          <w:b/>
          <w:bCs/>
          <w:i/>
          <w:iCs/>
          <w:sz w:val="24"/>
          <w:szCs w:val="24"/>
        </w:rPr>
        <w:t>а</w:t>
      </w:r>
      <w:r w:rsidRPr="00A838F3">
        <w:rPr>
          <w:sz w:val="24"/>
          <w:szCs w:val="24"/>
        </w:rPr>
        <w:t xml:space="preserve"> (6, 5), </w:t>
      </w:r>
      <w:r w:rsidRPr="00713051">
        <w:rPr>
          <w:b/>
          <w:bCs/>
          <w:i/>
          <w:iCs/>
          <w:sz w:val="24"/>
          <w:szCs w:val="24"/>
        </w:rPr>
        <w:t>b</w:t>
      </w:r>
      <w:r w:rsidRPr="00A838F3">
        <w:rPr>
          <w:sz w:val="24"/>
          <w:szCs w:val="24"/>
        </w:rPr>
        <w:t xml:space="preserve"> (3, 4) и </w:t>
      </w:r>
      <w:r w:rsidRPr="00713051">
        <w:rPr>
          <w:b/>
          <w:bCs/>
          <w:i/>
          <w:iCs/>
          <w:sz w:val="24"/>
          <w:szCs w:val="24"/>
        </w:rPr>
        <w:t>c</w:t>
      </w:r>
      <w:r w:rsidRPr="00A838F3">
        <w:rPr>
          <w:sz w:val="24"/>
          <w:szCs w:val="24"/>
        </w:rPr>
        <w:t xml:space="preserve"> (5, 7). Подобрать числа α и β так, чтобы векторы α</w:t>
      </w:r>
      <w:r w:rsidRPr="00A838F3">
        <w:rPr>
          <w:b/>
          <w:bCs/>
          <w:i/>
          <w:iCs/>
          <w:sz w:val="24"/>
          <w:szCs w:val="24"/>
        </w:rPr>
        <w:t>a</w:t>
      </w:r>
      <w:r w:rsidRPr="00A838F3">
        <w:rPr>
          <w:sz w:val="24"/>
          <w:szCs w:val="24"/>
        </w:rPr>
        <w:t xml:space="preserve"> , β</w:t>
      </w:r>
      <w:r w:rsidRPr="00A838F3">
        <w:rPr>
          <w:b/>
          <w:bCs/>
          <w:i/>
          <w:iCs/>
          <w:sz w:val="24"/>
          <w:szCs w:val="24"/>
        </w:rPr>
        <w:t xml:space="preserve">b </w:t>
      </w:r>
      <w:r w:rsidRPr="00A838F3">
        <w:rPr>
          <w:sz w:val="24"/>
          <w:szCs w:val="24"/>
        </w:rPr>
        <w:t xml:space="preserve">и </w:t>
      </w:r>
      <w:r w:rsidRPr="00A838F3">
        <w:rPr>
          <w:b/>
          <w:bCs/>
          <w:i/>
          <w:iCs/>
          <w:sz w:val="24"/>
          <w:szCs w:val="24"/>
        </w:rPr>
        <w:t>c</w:t>
      </w:r>
      <w:r w:rsidRPr="00A838F3">
        <w:rPr>
          <w:sz w:val="24"/>
          <w:szCs w:val="24"/>
        </w:rPr>
        <w:t xml:space="preserve"> образовали замкнутую ломаную линию, если начало каждого последующего вектора совместить с концом предыдущего. (Ответ: α=1</w:t>
      </w:r>
      <w:r w:rsidRPr="00A838F3">
        <w:rPr>
          <w:sz w:val="24"/>
          <w:szCs w:val="24"/>
          <w:lang w:val="en-US"/>
        </w:rPr>
        <w:t>/9,</w:t>
      </w:r>
      <w:r w:rsidRPr="00A838F3">
        <w:rPr>
          <w:sz w:val="24"/>
          <w:szCs w:val="24"/>
        </w:rPr>
        <w:t xml:space="preserve"> β</w:t>
      </w:r>
      <w:r w:rsidRPr="00A838F3">
        <w:rPr>
          <w:sz w:val="24"/>
          <w:szCs w:val="24"/>
          <w:lang w:val="en-US"/>
        </w:rPr>
        <w:t>=-17/9</w:t>
      </w:r>
      <w:r w:rsidRPr="00A838F3">
        <w:rPr>
          <w:sz w:val="24"/>
          <w:szCs w:val="24"/>
        </w:rPr>
        <w:t xml:space="preserve">) </w:t>
      </w:r>
    </w:p>
    <w:p w:rsidR="002C3B06" w:rsidRPr="00A838F3" w:rsidRDefault="002C3B06" w:rsidP="002C3B06">
      <w:pPr>
        <w:pStyle w:val="ad"/>
        <w:numPr>
          <w:ilvl w:val="0"/>
          <w:numId w:val="28"/>
        </w:numPr>
        <w:jc w:val="both"/>
        <w:rPr>
          <w:sz w:val="24"/>
          <w:szCs w:val="24"/>
        </w:rPr>
      </w:pPr>
      <w:r w:rsidRPr="00A838F3">
        <w:rPr>
          <w:sz w:val="24"/>
          <w:szCs w:val="24"/>
        </w:rPr>
        <w:t xml:space="preserve">Даны три вектора </w:t>
      </w:r>
      <w:r w:rsidRPr="00A838F3">
        <w:rPr>
          <w:b/>
          <w:bCs/>
          <w:i/>
          <w:iCs/>
          <w:sz w:val="24"/>
          <w:szCs w:val="24"/>
        </w:rPr>
        <w:t>а</w:t>
      </w:r>
      <w:r w:rsidRPr="00A838F3">
        <w:rPr>
          <w:sz w:val="24"/>
          <w:szCs w:val="24"/>
        </w:rPr>
        <w:t xml:space="preserve"> (1, 5), </w:t>
      </w:r>
      <w:r w:rsidRPr="00A838F3">
        <w:rPr>
          <w:b/>
          <w:bCs/>
          <w:i/>
          <w:iCs/>
          <w:sz w:val="24"/>
          <w:szCs w:val="24"/>
        </w:rPr>
        <w:t>b</w:t>
      </w:r>
      <w:r w:rsidRPr="00A838F3">
        <w:rPr>
          <w:sz w:val="24"/>
          <w:szCs w:val="24"/>
        </w:rPr>
        <w:t xml:space="preserve"> (6, 4) и </w:t>
      </w:r>
      <w:r w:rsidRPr="00A838F3">
        <w:rPr>
          <w:b/>
          <w:bCs/>
          <w:i/>
          <w:iCs/>
          <w:sz w:val="24"/>
          <w:szCs w:val="24"/>
        </w:rPr>
        <w:t>c</w:t>
      </w:r>
      <w:r w:rsidRPr="00A838F3">
        <w:rPr>
          <w:sz w:val="24"/>
          <w:szCs w:val="24"/>
        </w:rPr>
        <w:t xml:space="preserve"> (0, 5). Подобрать числа α и β так, чтобы векторы α</w:t>
      </w:r>
      <w:r w:rsidRPr="00A838F3">
        <w:rPr>
          <w:b/>
          <w:bCs/>
          <w:i/>
          <w:iCs/>
          <w:sz w:val="24"/>
          <w:szCs w:val="24"/>
        </w:rPr>
        <w:t>a</w:t>
      </w:r>
      <w:r w:rsidRPr="00A838F3">
        <w:rPr>
          <w:sz w:val="24"/>
          <w:szCs w:val="24"/>
        </w:rPr>
        <w:t>, β</w:t>
      </w:r>
      <w:r w:rsidRPr="00A838F3">
        <w:rPr>
          <w:b/>
          <w:bCs/>
          <w:i/>
          <w:iCs/>
          <w:sz w:val="24"/>
          <w:szCs w:val="24"/>
        </w:rPr>
        <w:t xml:space="preserve">b </w:t>
      </w:r>
      <w:r w:rsidRPr="00A838F3">
        <w:rPr>
          <w:sz w:val="24"/>
          <w:szCs w:val="24"/>
        </w:rPr>
        <w:t xml:space="preserve">и </w:t>
      </w:r>
      <w:r w:rsidRPr="00A838F3">
        <w:rPr>
          <w:b/>
          <w:bCs/>
          <w:i/>
          <w:iCs/>
          <w:sz w:val="24"/>
          <w:szCs w:val="24"/>
        </w:rPr>
        <w:t>c</w:t>
      </w:r>
      <w:r w:rsidRPr="00A838F3">
        <w:rPr>
          <w:sz w:val="24"/>
          <w:szCs w:val="24"/>
        </w:rPr>
        <w:t xml:space="preserve"> образовали замкнутую ломаную линию, если начало каждого последующего вектора совместить с концом предыдущего. (Ответ: α=</w:t>
      </w:r>
      <w:r w:rsidRPr="00A838F3">
        <w:rPr>
          <w:sz w:val="24"/>
          <w:szCs w:val="24"/>
          <w:lang w:val="en-US"/>
        </w:rPr>
        <w:t>-</w:t>
      </w:r>
      <w:r w:rsidRPr="00A838F3">
        <w:rPr>
          <w:sz w:val="24"/>
          <w:szCs w:val="24"/>
        </w:rPr>
        <w:t>1</w:t>
      </w:r>
      <w:r w:rsidRPr="00A838F3">
        <w:rPr>
          <w:sz w:val="24"/>
          <w:szCs w:val="24"/>
          <w:lang w:val="en-US"/>
        </w:rPr>
        <w:t>5/13,</w:t>
      </w:r>
      <w:r w:rsidRPr="00A838F3">
        <w:rPr>
          <w:sz w:val="24"/>
          <w:szCs w:val="24"/>
        </w:rPr>
        <w:t xml:space="preserve"> β</w:t>
      </w:r>
      <w:r w:rsidRPr="00A838F3">
        <w:rPr>
          <w:sz w:val="24"/>
          <w:szCs w:val="24"/>
          <w:lang w:val="en-US"/>
        </w:rPr>
        <w:t>=5/26</w:t>
      </w:r>
      <w:r w:rsidRPr="00A838F3">
        <w:rPr>
          <w:sz w:val="24"/>
          <w:szCs w:val="24"/>
        </w:rPr>
        <w:t xml:space="preserve"> )</w:t>
      </w:r>
    </w:p>
    <w:p w:rsidR="002C3B06" w:rsidRPr="00A838F3" w:rsidRDefault="002C3B06" w:rsidP="002C3B06">
      <w:pPr>
        <w:numPr>
          <w:ilvl w:val="0"/>
          <w:numId w:val="28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A838F3">
        <w:rPr>
          <w:rFonts w:ascii="Times New Roman" w:hAnsi="Times New Roman"/>
          <w:bCs/>
          <w:sz w:val="24"/>
          <w:szCs w:val="24"/>
        </w:rPr>
        <w:t xml:space="preserve">Написать каноническое уравнение прямой, проходящей через точки </w:t>
      </w:r>
      <w:r w:rsidRPr="00A838F3">
        <w:rPr>
          <w:rFonts w:ascii="Times New Roman" w:hAnsi="Times New Roman"/>
          <w:bCs/>
          <w:sz w:val="24"/>
          <w:szCs w:val="24"/>
          <w:lang w:val="en-US"/>
        </w:rPr>
        <w:t>A</w:t>
      </w:r>
      <w:r w:rsidRPr="00A838F3">
        <w:rPr>
          <w:rFonts w:ascii="Times New Roman" w:hAnsi="Times New Roman"/>
          <w:bCs/>
          <w:sz w:val="24"/>
          <w:szCs w:val="24"/>
        </w:rPr>
        <w:t>(1,2,3),</w:t>
      </w:r>
      <w:r w:rsidRPr="00A838F3">
        <w:rPr>
          <w:rFonts w:ascii="Times New Roman" w:hAnsi="Times New Roman"/>
          <w:bCs/>
          <w:sz w:val="24"/>
          <w:szCs w:val="24"/>
          <w:lang w:val="en-US"/>
        </w:rPr>
        <w:t>B</w:t>
      </w:r>
      <w:r w:rsidRPr="00A838F3">
        <w:rPr>
          <w:rFonts w:ascii="Times New Roman" w:hAnsi="Times New Roman"/>
          <w:bCs/>
          <w:sz w:val="24"/>
          <w:szCs w:val="24"/>
        </w:rPr>
        <w:t>(2,4,6)</w:t>
      </w:r>
      <w:r w:rsidRPr="00A838F3">
        <w:rPr>
          <w:rFonts w:ascii="Times New Roman" w:hAnsi="Times New Roman"/>
          <w:i/>
          <w:sz w:val="24"/>
          <w:szCs w:val="24"/>
        </w:rPr>
        <w:t>.</w:t>
      </w:r>
      <w:r w:rsidRPr="00A838F3">
        <w:rPr>
          <w:rFonts w:ascii="Times New Roman" w:hAnsi="Times New Roman"/>
          <w:sz w:val="24"/>
          <w:szCs w:val="24"/>
        </w:rPr>
        <w:t xml:space="preserve"> (Ответ: </w:t>
      </w:r>
      <w:r w:rsidRPr="00A838F3">
        <w:rPr>
          <w:rFonts w:ascii="Times New Roman" w:hAnsi="Times New Roman"/>
          <w:noProof/>
          <w:position w:val="-24"/>
          <w:sz w:val="24"/>
          <w:szCs w:val="24"/>
        </w:rPr>
        <w:object w:dxaOrig="200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9.75pt;height:31.5pt" o:ole="">
            <v:imagedata r:id="rId13" o:title=""/>
            <o:lock v:ext="edit" aspectratio="f"/>
          </v:shape>
          <o:OLEObject Type="Embed" ProgID="Equation.3" ShapeID="_x0000_i1025" DrawAspect="Content" ObjectID="_1587395107" r:id="rId14"/>
        </w:object>
      </w:r>
      <w:r w:rsidRPr="00A838F3">
        <w:rPr>
          <w:rFonts w:ascii="Times New Roman" w:hAnsi="Times New Roman"/>
          <w:noProof/>
          <w:sz w:val="24"/>
          <w:szCs w:val="24"/>
        </w:rPr>
        <w:t xml:space="preserve"> или </w:t>
      </w:r>
      <w:r w:rsidRPr="00A838F3">
        <w:rPr>
          <w:rFonts w:ascii="Times New Roman" w:hAnsi="Times New Roman"/>
          <w:noProof/>
          <w:position w:val="-24"/>
          <w:sz w:val="24"/>
          <w:szCs w:val="24"/>
        </w:rPr>
        <w:object w:dxaOrig="2120" w:dyaOrig="620">
          <v:shape id="_x0000_i1026" type="#_x0000_t75" style="width:105.75pt;height:31.5pt" o:ole="">
            <v:imagedata r:id="rId15" o:title=""/>
            <o:lock v:ext="edit" aspectratio="f"/>
          </v:shape>
          <o:OLEObject Type="Embed" ProgID="Equation.3" ShapeID="_x0000_i1026" DrawAspect="Content" ObjectID="_1587395108" r:id="rId16"/>
        </w:object>
      </w:r>
      <w:r w:rsidRPr="00A838F3">
        <w:rPr>
          <w:rFonts w:ascii="Times New Roman" w:hAnsi="Times New Roman"/>
          <w:sz w:val="24"/>
          <w:szCs w:val="24"/>
        </w:rPr>
        <w:t>)</w:t>
      </w:r>
    </w:p>
    <w:p w:rsidR="002C3B06" w:rsidRPr="00A838F3" w:rsidRDefault="002C3B06" w:rsidP="002C3B06">
      <w:pPr>
        <w:pStyle w:val="ad"/>
        <w:numPr>
          <w:ilvl w:val="0"/>
          <w:numId w:val="28"/>
        </w:numPr>
        <w:jc w:val="both"/>
        <w:rPr>
          <w:sz w:val="24"/>
          <w:szCs w:val="24"/>
        </w:rPr>
      </w:pPr>
      <w:r w:rsidRPr="00A838F3">
        <w:rPr>
          <w:sz w:val="24"/>
          <w:szCs w:val="24"/>
        </w:rPr>
        <w:t>Является ли прямая, проходящая через точки (8, ‒2, ‒2) и (5, 2, ‒3), перпендикулярной к плоскости 3</w:t>
      </w:r>
      <w:r w:rsidRPr="00A838F3">
        <w:rPr>
          <w:sz w:val="24"/>
          <w:szCs w:val="24"/>
          <w:lang w:val="en-US"/>
        </w:rPr>
        <w:t>x</w:t>
      </w:r>
      <w:r w:rsidRPr="00A838F3">
        <w:rPr>
          <w:sz w:val="24"/>
          <w:szCs w:val="24"/>
        </w:rPr>
        <w:t>-4</w:t>
      </w:r>
      <w:r w:rsidRPr="00A838F3">
        <w:rPr>
          <w:sz w:val="24"/>
          <w:szCs w:val="24"/>
          <w:lang w:val="en-US"/>
        </w:rPr>
        <w:t>y</w:t>
      </w:r>
      <w:r w:rsidRPr="00A838F3">
        <w:rPr>
          <w:sz w:val="24"/>
          <w:szCs w:val="24"/>
        </w:rPr>
        <w:t>+</w:t>
      </w:r>
      <w:r w:rsidRPr="00A838F3">
        <w:rPr>
          <w:sz w:val="24"/>
          <w:szCs w:val="24"/>
          <w:lang w:val="en-US"/>
        </w:rPr>
        <w:t>z</w:t>
      </w:r>
      <w:r w:rsidRPr="00A838F3">
        <w:rPr>
          <w:sz w:val="24"/>
          <w:szCs w:val="24"/>
        </w:rPr>
        <w:t xml:space="preserve">=11? </w:t>
      </w:r>
      <w:r w:rsidRPr="00690F6E">
        <w:rPr>
          <w:sz w:val="24"/>
          <w:szCs w:val="24"/>
        </w:rPr>
        <w:t>(</w:t>
      </w:r>
      <w:r w:rsidRPr="00A838F3">
        <w:rPr>
          <w:sz w:val="24"/>
          <w:szCs w:val="24"/>
        </w:rPr>
        <w:t xml:space="preserve">Ответ: да) </w:t>
      </w:r>
    </w:p>
    <w:p w:rsidR="002C3B06" w:rsidRPr="00A838F3" w:rsidRDefault="002C3B06" w:rsidP="002C3B06">
      <w:pPr>
        <w:numPr>
          <w:ilvl w:val="0"/>
          <w:numId w:val="28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A838F3">
        <w:rPr>
          <w:rFonts w:ascii="Times New Roman" w:hAnsi="Times New Roman"/>
          <w:sz w:val="24"/>
          <w:szCs w:val="24"/>
        </w:rPr>
        <w:t xml:space="preserve"> Является ли прямая, проходящая через точки (8, 2, ‒2) и (-5, 2, 0), перпендикулярной к плоскости 2</w:t>
      </w:r>
      <w:r w:rsidRPr="00A838F3">
        <w:rPr>
          <w:rFonts w:ascii="Times New Roman" w:hAnsi="Times New Roman"/>
          <w:sz w:val="24"/>
          <w:szCs w:val="24"/>
          <w:lang w:val="en-US"/>
        </w:rPr>
        <w:t>x</w:t>
      </w:r>
      <w:r w:rsidRPr="00A838F3">
        <w:rPr>
          <w:rFonts w:ascii="Times New Roman" w:hAnsi="Times New Roman"/>
          <w:sz w:val="24"/>
          <w:szCs w:val="24"/>
        </w:rPr>
        <w:t>+</w:t>
      </w:r>
      <w:r w:rsidRPr="00A838F3">
        <w:rPr>
          <w:rFonts w:ascii="Times New Roman" w:hAnsi="Times New Roman"/>
          <w:sz w:val="24"/>
          <w:szCs w:val="24"/>
          <w:lang w:val="en-US"/>
        </w:rPr>
        <w:t>y</w:t>
      </w:r>
      <w:r w:rsidRPr="00A838F3">
        <w:rPr>
          <w:rFonts w:ascii="Times New Roman" w:hAnsi="Times New Roman"/>
          <w:sz w:val="24"/>
          <w:szCs w:val="24"/>
        </w:rPr>
        <w:t>-</w:t>
      </w:r>
      <w:r w:rsidRPr="00A838F3">
        <w:rPr>
          <w:rFonts w:ascii="Times New Roman" w:hAnsi="Times New Roman"/>
          <w:sz w:val="24"/>
          <w:szCs w:val="24"/>
          <w:lang w:val="en-US"/>
        </w:rPr>
        <w:t>z</w:t>
      </w:r>
      <w:r w:rsidRPr="00A838F3">
        <w:rPr>
          <w:rFonts w:ascii="Times New Roman" w:hAnsi="Times New Roman"/>
          <w:sz w:val="24"/>
          <w:szCs w:val="24"/>
        </w:rPr>
        <w:t>=15? (Ответ: нет)</w:t>
      </w:r>
    </w:p>
    <w:p w:rsidR="002C3B06" w:rsidRPr="00A838F3" w:rsidRDefault="002C3B06" w:rsidP="002C3B06">
      <w:pPr>
        <w:numPr>
          <w:ilvl w:val="0"/>
          <w:numId w:val="28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A838F3">
        <w:rPr>
          <w:rFonts w:ascii="Times New Roman" w:hAnsi="Times New Roman"/>
          <w:bCs/>
          <w:sz w:val="24"/>
          <w:szCs w:val="24"/>
        </w:rPr>
        <w:t>Найти векторное произведение</w:t>
      </w:r>
      <w:r w:rsidRPr="00A838F3">
        <w:rPr>
          <w:rFonts w:ascii="Times New Roman" w:hAnsi="Times New Roman"/>
          <w:sz w:val="24"/>
          <w:szCs w:val="24"/>
        </w:rPr>
        <w:t xml:space="preserve"> векторов </w:t>
      </w:r>
      <w:r w:rsidRPr="00A838F3">
        <w:rPr>
          <w:rFonts w:ascii="Times New Roman" w:hAnsi="Times New Roman"/>
          <w:b/>
          <w:sz w:val="24"/>
          <w:szCs w:val="24"/>
          <w:lang w:val="en-US"/>
        </w:rPr>
        <w:t>a</w:t>
      </w:r>
      <w:r w:rsidRPr="00A838F3">
        <w:rPr>
          <w:rFonts w:ascii="Times New Roman" w:hAnsi="Times New Roman"/>
          <w:sz w:val="24"/>
          <w:szCs w:val="24"/>
        </w:rPr>
        <w:t>(1,1,0),</w:t>
      </w:r>
      <w:r w:rsidRPr="00A838F3">
        <w:rPr>
          <w:rFonts w:ascii="Times New Roman" w:hAnsi="Times New Roman"/>
          <w:b/>
          <w:sz w:val="24"/>
          <w:szCs w:val="24"/>
          <w:lang w:val="en-US"/>
        </w:rPr>
        <w:t>b</w:t>
      </w:r>
      <w:r w:rsidRPr="00A838F3">
        <w:rPr>
          <w:rFonts w:ascii="Times New Roman" w:hAnsi="Times New Roman"/>
          <w:sz w:val="24"/>
          <w:szCs w:val="24"/>
        </w:rPr>
        <w:t>(-1,2,1) . Базис является положительно ориентированым ортонормированным. (Ответ: (1,-1,3))</w:t>
      </w:r>
    </w:p>
    <w:p w:rsidR="002C3B06" w:rsidRPr="00A838F3" w:rsidRDefault="002C3B06" w:rsidP="002C3B06">
      <w:pPr>
        <w:numPr>
          <w:ilvl w:val="0"/>
          <w:numId w:val="28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A838F3">
        <w:rPr>
          <w:rFonts w:ascii="Times New Roman" w:hAnsi="Times New Roman"/>
          <w:bCs/>
          <w:sz w:val="24"/>
          <w:szCs w:val="24"/>
        </w:rPr>
        <w:t>Найти векторное произведение</w:t>
      </w:r>
      <w:r w:rsidRPr="00A838F3">
        <w:rPr>
          <w:rFonts w:ascii="Times New Roman" w:hAnsi="Times New Roman"/>
          <w:sz w:val="24"/>
          <w:szCs w:val="24"/>
        </w:rPr>
        <w:t xml:space="preserve"> векторов </w:t>
      </w:r>
      <w:r w:rsidRPr="00A838F3">
        <w:rPr>
          <w:rFonts w:ascii="Times New Roman" w:hAnsi="Times New Roman"/>
          <w:b/>
          <w:sz w:val="24"/>
          <w:szCs w:val="24"/>
          <w:lang w:val="en-US"/>
        </w:rPr>
        <w:t>a</w:t>
      </w:r>
      <w:r w:rsidRPr="00A838F3">
        <w:rPr>
          <w:rFonts w:ascii="Times New Roman" w:hAnsi="Times New Roman"/>
          <w:sz w:val="24"/>
          <w:szCs w:val="24"/>
        </w:rPr>
        <w:t>(1,-1,2),</w:t>
      </w:r>
      <w:r w:rsidRPr="00A838F3">
        <w:rPr>
          <w:rFonts w:ascii="Times New Roman" w:hAnsi="Times New Roman"/>
          <w:b/>
          <w:sz w:val="24"/>
          <w:szCs w:val="24"/>
          <w:lang w:val="en-US"/>
        </w:rPr>
        <w:t>b</w:t>
      </w:r>
      <w:r w:rsidRPr="00A838F3">
        <w:rPr>
          <w:rFonts w:ascii="Times New Roman" w:hAnsi="Times New Roman"/>
          <w:sz w:val="24"/>
          <w:szCs w:val="24"/>
        </w:rPr>
        <w:t>(-1,0,1). Базис является положительно ориентированым ортонормированным. (Ответ: (-1,-3,-1))</w:t>
      </w:r>
    </w:p>
    <w:p w:rsidR="002C3B06" w:rsidRPr="00A838F3" w:rsidRDefault="002C3B06" w:rsidP="002C3B06">
      <w:pPr>
        <w:numPr>
          <w:ilvl w:val="0"/>
          <w:numId w:val="28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A838F3">
        <w:rPr>
          <w:rFonts w:ascii="Times New Roman" w:hAnsi="Times New Roman"/>
          <w:sz w:val="24"/>
          <w:szCs w:val="24"/>
        </w:rPr>
        <w:t xml:space="preserve">Найти площадь треугольника с вершинами (2,-1,0),(1,2,-1),(-2,3,4) . (Ответ: </w:t>
      </w:r>
      <w:r w:rsidRPr="00A838F3">
        <w:rPr>
          <w:rFonts w:ascii="Times New Roman" w:hAnsi="Times New Roman"/>
          <w:noProof/>
          <w:position w:val="-8"/>
          <w:sz w:val="24"/>
          <w:szCs w:val="24"/>
        </w:rPr>
        <w:object w:dxaOrig="499" w:dyaOrig="360">
          <v:shape id="_x0000_i1027" type="#_x0000_t75" style="width:24.75pt;height:18.75pt" o:ole="">
            <v:imagedata r:id="rId17" o:title=""/>
            <o:lock v:ext="edit" aspectratio="f"/>
          </v:shape>
          <o:OLEObject Type="Embed" ProgID="Equation.3" ShapeID="_x0000_i1027" DrawAspect="Content" ObjectID="_1587395109" r:id="rId18"/>
        </w:object>
      </w:r>
      <w:r w:rsidRPr="00A838F3">
        <w:rPr>
          <w:rFonts w:ascii="Times New Roman" w:hAnsi="Times New Roman"/>
          <w:sz w:val="24"/>
          <w:szCs w:val="24"/>
        </w:rPr>
        <w:t>)</w:t>
      </w:r>
    </w:p>
    <w:p w:rsidR="002C3B06" w:rsidRPr="00A838F3" w:rsidRDefault="002C3B06" w:rsidP="002C3B06">
      <w:pPr>
        <w:numPr>
          <w:ilvl w:val="0"/>
          <w:numId w:val="28"/>
        </w:numPr>
        <w:spacing w:after="0" w:line="240" w:lineRule="auto"/>
        <w:ind w:left="714" w:hanging="357"/>
        <w:rPr>
          <w:rFonts w:ascii="Times New Roman" w:hAnsi="Times New Roman"/>
          <w:sz w:val="24"/>
          <w:szCs w:val="24"/>
        </w:rPr>
      </w:pPr>
      <w:r w:rsidRPr="00A838F3">
        <w:rPr>
          <w:rFonts w:ascii="Times New Roman" w:hAnsi="Times New Roman"/>
          <w:sz w:val="24"/>
          <w:szCs w:val="24"/>
        </w:rPr>
        <w:t xml:space="preserve">Найти площадь треугольника с вершинами (2,1,0),(1,2,-1),(-2,1,4) . (Ответ: </w:t>
      </w:r>
      <w:r w:rsidRPr="00A838F3">
        <w:rPr>
          <w:rFonts w:ascii="Times New Roman" w:hAnsi="Times New Roman"/>
          <w:noProof/>
          <w:position w:val="-8"/>
          <w:sz w:val="24"/>
          <w:szCs w:val="24"/>
        </w:rPr>
        <w:object w:dxaOrig="499" w:dyaOrig="360">
          <v:shape id="_x0000_i1028" type="#_x0000_t75" style="width:24.75pt;height:18.75pt" o:ole="">
            <v:imagedata r:id="rId19" o:title=""/>
            <o:lock v:ext="edit" aspectratio="f"/>
          </v:shape>
          <o:OLEObject Type="Embed" ProgID="Equation.3" ShapeID="_x0000_i1028" DrawAspect="Content" ObjectID="_1587395110" r:id="rId20"/>
        </w:object>
      </w:r>
      <w:r w:rsidRPr="00A838F3">
        <w:rPr>
          <w:rFonts w:ascii="Times New Roman" w:hAnsi="Times New Roman"/>
          <w:sz w:val="24"/>
          <w:szCs w:val="24"/>
        </w:rPr>
        <w:t>)</w:t>
      </w:r>
    </w:p>
    <w:p w:rsidR="00704846" w:rsidRDefault="00704846" w:rsidP="00886F20">
      <w:pPr>
        <w:ind w:left="360"/>
        <w:rPr>
          <w:rFonts w:ascii="Times New Roman" w:hAnsi="Times New Roman"/>
          <w:b/>
          <w:sz w:val="24"/>
          <w:szCs w:val="24"/>
        </w:rPr>
      </w:pPr>
    </w:p>
    <w:p w:rsidR="0031492A" w:rsidRPr="0031492A" w:rsidRDefault="00A838F3" w:rsidP="0031492A">
      <w:pPr>
        <w:ind w:left="360"/>
        <w:rPr>
          <w:rFonts w:ascii="Times New Roman" w:hAnsi="Times New Roman"/>
          <w:sz w:val="24"/>
          <w:szCs w:val="24"/>
        </w:rPr>
      </w:pPr>
      <w:r w:rsidRPr="00A838F3">
        <w:rPr>
          <w:rFonts w:ascii="Times New Roman" w:hAnsi="Times New Roman"/>
          <w:b/>
          <w:sz w:val="24"/>
          <w:szCs w:val="24"/>
        </w:rPr>
        <w:t xml:space="preserve">Контрольная работа </w:t>
      </w:r>
      <w:r w:rsidR="0088107E">
        <w:rPr>
          <w:rFonts w:ascii="Times New Roman" w:hAnsi="Times New Roman"/>
          <w:b/>
          <w:sz w:val="24"/>
          <w:szCs w:val="24"/>
        </w:rPr>
        <w:t>№</w:t>
      </w:r>
      <w:r w:rsidR="00690F6E">
        <w:rPr>
          <w:rFonts w:ascii="Times New Roman" w:hAnsi="Times New Roman"/>
          <w:b/>
          <w:sz w:val="24"/>
          <w:szCs w:val="24"/>
        </w:rPr>
        <w:t>1</w:t>
      </w:r>
      <w:r w:rsidR="004473F0">
        <w:rPr>
          <w:rFonts w:ascii="Times New Roman" w:hAnsi="Times New Roman"/>
          <w:b/>
          <w:sz w:val="24"/>
          <w:szCs w:val="24"/>
        </w:rPr>
        <w:t xml:space="preserve"> </w:t>
      </w:r>
      <w:r w:rsidR="0031492A" w:rsidRPr="0031492A">
        <w:rPr>
          <w:rFonts w:ascii="Times New Roman" w:hAnsi="Times New Roman"/>
          <w:b/>
          <w:sz w:val="24"/>
          <w:szCs w:val="24"/>
        </w:rPr>
        <w:t xml:space="preserve">для </w:t>
      </w:r>
      <w:r w:rsidR="0031492A" w:rsidRPr="0031492A">
        <w:rPr>
          <w:rFonts w:ascii="Times New Roman" w:hAnsi="Times New Roman"/>
          <w:b/>
          <w:bCs/>
          <w:sz w:val="24"/>
          <w:szCs w:val="28"/>
        </w:rPr>
        <w:t>оценки сформированности</w:t>
      </w:r>
      <w:r w:rsidR="00690F6E">
        <w:rPr>
          <w:rFonts w:ascii="Times New Roman" w:hAnsi="Times New Roman"/>
          <w:b/>
          <w:bCs/>
          <w:sz w:val="24"/>
          <w:szCs w:val="28"/>
        </w:rPr>
        <w:t xml:space="preserve"> </w:t>
      </w:r>
      <w:r w:rsidR="0031492A" w:rsidRPr="0031492A">
        <w:rPr>
          <w:rFonts w:ascii="Times New Roman" w:hAnsi="Times New Roman"/>
          <w:b/>
          <w:sz w:val="24"/>
          <w:szCs w:val="24"/>
        </w:rPr>
        <w:t>компетенций ОПК-1, ПК-2</w:t>
      </w:r>
    </w:p>
    <w:p w:rsidR="00A838F3" w:rsidRPr="00A838F3" w:rsidRDefault="00A838F3" w:rsidP="00A838F3">
      <w:pPr>
        <w:pStyle w:val="a4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A838F3">
        <w:rPr>
          <w:rFonts w:ascii="Times New Roman" w:hAnsi="Times New Roman"/>
          <w:b/>
          <w:sz w:val="24"/>
          <w:szCs w:val="24"/>
        </w:rPr>
        <w:t>ВАРИАНТ 1</w:t>
      </w:r>
    </w:p>
    <w:p w:rsidR="00A838F3" w:rsidRPr="00A838F3" w:rsidRDefault="00A838F3" w:rsidP="00A838F3">
      <w:pPr>
        <w:rPr>
          <w:rFonts w:ascii="Times New Roman" w:hAnsi="Times New Roman"/>
          <w:b/>
          <w:sz w:val="24"/>
          <w:szCs w:val="24"/>
        </w:rPr>
      </w:pPr>
      <w:r w:rsidRPr="00A838F3">
        <w:rPr>
          <w:rFonts w:ascii="Times New Roman" w:hAnsi="Times New Roman"/>
          <w:sz w:val="24"/>
          <w:szCs w:val="24"/>
        </w:rPr>
        <w:t xml:space="preserve">1.Имеются ли среди векторов  </w:t>
      </w:r>
      <w:r w:rsidRPr="00A838F3">
        <w:rPr>
          <w:rFonts w:ascii="Times New Roman" w:hAnsi="Times New Roman"/>
          <w:b/>
          <w:sz w:val="24"/>
          <w:szCs w:val="24"/>
        </w:rPr>
        <w:t xml:space="preserve">а </w:t>
      </w:r>
      <w:r w:rsidRPr="00A838F3">
        <w:rPr>
          <w:rFonts w:ascii="Times New Roman" w:hAnsi="Times New Roman"/>
          <w:sz w:val="24"/>
          <w:szCs w:val="24"/>
        </w:rPr>
        <w:t xml:space="preserve">= (2, –3, 8), </w:t>
      </w:r>
      <w:r w:rsidRPr="00A838F3">
        <w:rPr>
          <w:rFonts w:ascii="Times New Roman" w:hAnsi="Times New Roman"/>
          <w:b/>
          <w:sz w:val="24"/>
          <w:szCs w:val="24"/>
          <w:lang w:val="en-US"/>
        </w:rPr>
        <w:t>b</w:t>
      </w:r>
      <w:r w:rsidRPr="00A838F3">
        <w:rPr>
          <w:rFonts w:ascii="Times New Roman" w:hAnsi="Times New Roman"/>
          <w:sz w:val="24"/>
          <w:szCs w:val="24"/>
        </w:rPr>
        <w:t xml:space="preserve">= (4, 0, –1), </w:t>
      </w:r>
      <w:r w:rsidRPr="00A838F3">
        <w:rPr>
          <w:rFonts w:ascii="Times New Roman" w:hAnsi="Times New Roman"/>
          <w:b/>
          <w:sz w:val="24"/>
          <w:szCs w:val="24"/>
        </w:rPr>
        <w:t xml:space="preserve">с </w:t>
      </w:r>
      <w:r w:rsidRPr="00A838F3">
        <w:rPr>
          <w:rFonts w:ascii="Times New Roman" w:hAnsi="Times New Roman"/>
          <w:sz w:val="24"/>
          <w:szCs w:val="24"/>
        </w:rPr>
        <w:t>= (–0,2; 0,3; –0,8)</w:t>
      </w:r>
    </w:p>
    <w:p w:rsidR="00A838F3" w:rsidRPr="00A838F3" w:rsidRDefault="00A838F3" w:rsidP="00A838F3">
      <w:pPr>
        <w:rPr>
          <w:rFonts w:ascii="Times New Roman" w:hAnsi="Times New Roman"/>
          <w:sz w:val="24"/>
          <w:szCs w:val="24"/>
        </w:rPr>
      </w:pPr>
      <w:r w:rsidRPr="00A838F3">
        <w:rPr>
          <w:rFonts w:ascii="Times New Roman" w:hAnsi="Times New Roman"/>
          <w:sz w:val="24"/>
          <w:szCs w:val="24"/>
        </w:rPr>
        <w:t xml:space="preserve"> перпендикулярные? Параллельные?</w:t>
      </w:r>
    </w:p>
    <w:p w:rsidR="00A838F3" w:rsidRPr="00A838F3" w:rsidRDefault="00A838F3" w:rsidP="00A838F3">
      <w:pPr>
        <w:rPr>
          <w:rFonts w:ascii="Times New Roman" w:hAnsi="Times New Roman"/>
          <w:sz w:val="24"/>
          <w:szCs w:val="24"/>
        </w:rPr>
      </w:pPr>
      <w:r w:rsidRPr="00A838F3">
        <w:rPr>
          <w:rFonts w:ascii="Times New Roman" w:hAnsi="Times New Roman"/>
          <w:sz w:val="24"/>
          <w:szCs w:val="24"/>
        </w:rPr>
        <w:t>2. При каких</w:t>
      </w:r>
      <w:r w:rsidRPr="00A838F3">
        <w:rPr>
          <w:rFonts w:ascii="Times New Roman" w:hAnsi="Times New Roman"/>
          <w:i/>
          <w:sz w:val="24"/>
          <w:szCs w:val="24"/>
        </w:rPr>
        <w:t>а</w:t>
      </w:r>
      <w:r w:rsidRPr="00A838F3">
        <w:rPr>
          <w:rFonts w:ascii="Times New Roman" w:hAnsi="Times New Roman"/>
          <w:sz w:val="24"/>
          <w:szCs w:val="24"/>
        </w:rPr>
        <w:t>прямые</w:t>
      </w:r>
      <w:r w:rsidRPr="00A838F3">
        <w:rPr>
          <w:rFonts w:ascii="Times New Roman" w:hAnsi="Times New Roman"/>
          <w:i/>
          <w:sz w:val="24"/>
          <w:szCs w:val="24"/>
          <w:lang w:val="en-US"/>
        </w:rPr>
        <w:t>ax</w:t>
      </w:r>
      <w:r w:rsidRPr="00A838F3">
        <w:rPr>
          <w:rFonts w:ascii="Times New Roman" w:hAnsi="Times New Roman"/>
          <w:sz w:val="24"/>
          <w:szCs w:val="24"/>
        </w:rPr>
        <w:t xml:space="preserve"> – 4</w:t>
      </w:r>
      <w:r w:rsidRPr="00A838F3">
        <w:rPr>
          <w:rFonts w:ascii="Times New Roman" w:hAnsi="Times New Roman"/>
          <w:i/>
          <w:sz w:val="24"/>
          <w:szCs w:val="24"/>
          <w:lang w:val="en-US"/>
        </w:rPr>
        <w:t>y</w:t>
      </w:r>
      <w:r w:rsidRPr="00A838F3">
        <w:rPr>
          <w:rFonts w:ascii="Times New Roman" w:hAnsi="Times New Roman"/>
          <w:sz w:val="24"/>
          <w:szCs w:val="24"/>
        </w:rPr>
        <w:t xml:space="preserve"> = 6  и  </w:t>
      </w:r>
      <w:r w:rsidRPr="00A838F3">
        <w:rPr>
          <w:rFonts w:ascii="Times New Roman" w:hAnsi="Times New Roman"/>
          <w:i/>
          <w:sz w:val="24"/>
          <w:szCs w:val="24"/>
          <w:lang w:val="en-US"/>
        </w:rPr>
        <w:t>x</w:t>
      </w:r>
      <w:r w:rsidRPr="00A838F3">
        <w:rPr>
          <w:rFonts w:ascii="Times New Roman" w:hAnsi="Times New Roman"/>
          <w:sz w:val="24"/>
          <w:szCs w:val="24"/>
        </w:rPr>
        <w:t xml:space="preserve"> – </w:t>
      </w:r>
      <w:r w:rsidRPr="00A838F3">
        <w:rPr>
          <w:rFonts w:ascii="Times New Roman" w:hAnsi="Times New Roman"/>
          <w:i/>
          <w:sz w:val="24"/>
          <w:szCs w:val="24"/>
          <w:lang w:val="en-US"/>
        </w:rPr>
        <w:t>ay</w:t>
      </w:r>
      <w:r w:rsidRPr="00A838F3">
        <w:rPr>
          <w:rFonts w:ascii="Times New Roman" w:hAnsi="Times New Roman"/>
          <w:sz w:val="24"/>
          <w:szCs w:val="24"/>
        </w:rPr>
        <w:t xml:space="preserve"> = 3  имеют только одну общую точку?</w:t>
      </w:r>
    </w:p>
    <w:p w:rsidR="00A838F3" w:rsidRPr="00A838F3" w:rsidRDefault="00A838F3" w:rsidP="00A838F3">
      <w:pPr>
        <w:rPr>
          <w:rFonts w:ascii="Times New Roman" w:hAnsi="Times New Roman"/>
          <w:sz w:val="24"/>
          <w:szCs w:val="24"/>
        </w:rPr>
      </w:pPr>
      <w:r w:rsidRPr="00A838F3">
        <w:rPr>
          <w:rFonts w:ascii="Times New Roman" w:hAnsi="Times New Roman"/>
          <w:sz w:val="24"/>
          <w:szCs w:val="24"/>
        </w:rPr>
        <w:t>3. Найти ортогональную проекцию точки (5, 2, –3) на плоскость 3</w:t>
      </w:r>
      <w:r w:rsidRPr="00A838F3">
        <w:rPr>
          <w:rFonts w:ascii="Times New Roman" w:hAnsi="Times New Roman"/>
          <w:i/>
          <w:sz w:val="24"/>
          <w:szCs w:val="24"/>
          <w:lang w:val="en-US"/>
        </w:rPr>
        <w:t>x</w:t>
      </w:r>
      <w:r w:rsidRPr="00A838F3">
        <w:rPr>
          <w:rFonts w:ascii="Times New Roman" w:hAnsi="Times New Roman"/>
          <w:sz w:val="24"/>
          <w:szCs w:val="24"/>
        </w:rPr>
        <w:t xml:space="preserve"> – 4</w:t>
      </w:r>
      <w:r w:rsidRPr="00A838F3">
        <w:rPr>
          <w:rFonts w:ascii="Times New Roman" w:hAnsi="Times New Roman"/>
          <w:i/>
          <w:sz w:val="24"/>
          <w:szCs w:val="24"/>
          <w:lang w:val="en-US"/>
        </w:rPr>
        <w:t>y</w:t>
      </w:r>
      <w:r w:rsidRPr="00A838F3">
        <w:rPr>
          <w:rFonts w:ascii="Times New Roman" w:hAnsi="Times New Roman"/>
          <w:sz w:val="24"/>
          <w:szCs w:val="24"/>
        </w:rPr>
        <w:t xml:space="preserve"> + </w:t>
      </w:r>
      <w:r w:rsidRPr="00A838F3">
        <w:rPr>
          <w:rFonts w:ascii="Times New Roman" w:hAnsi="Times New Roman"/>
          <w:i/>
          <w:sz w:val="24"/>
          <w:szCs w:val="24"/>
          <w:lang w:val="en-US"/>
        </w:rPr>
        <w:t>z</w:t>
      </w:r>
      <w:r w:rsidRPr="00A838F3">
        <w:rPr>
          <w:rFonts w:ascii="Times New Roman" w:hAnsi="Times New Roman"/>
          <w:sz w:val="24"/>
          <w:szCs w:val="24"/>
        </w:rPr>
        <w:t xml:space="preserve"> = 30</w:t>
      </w:r>
    </w:p>
    <w:p w:rsidR="00A838F3" w:rsidRPr="00A838F3" w:rsidRDefault="00A838F3" w:rsidP="005C2AF4">
      <w:pPr>
        <w:jc w:val="both"/>
        <w:rPr>
          <w:rFonts w:ascii="Times New Roman" w:hAnsi="Times New Roman"/>
          <w:b/>
          <w:sz w:val="24"/>
          <w:szCs w:val="24"/>
        </w:rPr>
      </w:pPr>
    </w:p>
    <w:p w:rsidR="0031492A" w:rsidRPr="0031492A" w:rsidRDefault="00A838F3" w:rsidP="0031492A">
      <w:pPr>
        <w:ind w:left="360"/>
        <w:rPr>
          <w:rFonts w:ascii="Times New Roman" w:hAnsi="Times New Roman"/>
          <w:sz w:val="24"/>
          <w:szCs w:val="24"/>
        </w:rPr>
      </w:pPr>
      <w:r w:rsidRPr="00A838F3">
        <w:rPr>
          <w:rFonts w:ascii="Times New Roman" w:hAnsi="Times New Roman"/>
          <w:b/>
          <w:sz w:val="24"/>
          <w:szCs w:val="24"/>
        </w:rPr>
        <w:t xml:space="preserve">Контрольная работа </w:t>
      </w:r>
      <w:r w:rsidR="0088107E">
        <w:rPr>
          <w:rFonts w:ascii="Times New Roman" w:hAnsi="Times New Roman"/>
          <w:b/>
          <w:sz w:val="24"/>
          <w:szCs w:val="24"/>
        </w:rPr>
        <w:t>№</w:t>
      </w:r>
      <w:r w:rsidR="00690F6E">
        <w:rPr>
          <w:rFonts w:ascii="Times New Roman" w:hAnsi="Times New Roman"/>
          <w:b/>
          <w:sz w:val="24"/>
          <w:szCs w:val="24"/>
        </w:rPr>
        <w:t xml:space="preserve">2 </w:t>
      </w:r>
      <w:r w:rsidR="0031492A" w:rsidRPr="0031492A">
        <w:rPr>
          <w:rFonts w:ascii="Times New Roman" w:hAnsi="Times New Roman"/>
          <w:b/>
          <w:sz w:val="24"/>
          <w:szCs w:val="24"/>
        </w:rPr>
        <w:t xml:space="preserve">для </w:t>
      </w:r>
      <w:r w:rsidR="0031492A" w:rsidRPr="0031492A">
        <w:rPr>
          <w:rFonts w:ascii="Times New Roman" w:hAnsi="Times New Roman"/>
          <w:b/>
          <w:bCs/>
          <w:sz w:val="24"/>
          <w:szCs w:val="28"/>
        </w:rPr>
        <w:t>оценки сформированности</w:t>
      </w:r>
      <w:r w:rsidR="00690F6E">
        <w:rPr>
          <w:rFonts w:ascii="Times New Roman" w:hAnsi="Times New Roman"/>
          <w:b/>
          <w:bCs/>
          <w:sz w:val="24"/>
          <w:szCs w:val="28"/>
        </w:rPr>
        <w:t xml:space="preserve"> </w:t>
      </w:r>
      <w:r w:rsidR="0031492A" w:rsidRPr="0031492A">
        <w:rPr>
          <w:rFonts w:ascii="Times New Roman" w:hAnsi="Times New Roman"/>
          <w:b/>
          <w:sz w:val="24"/>
          <w:szCs w:val="24"/>
        </w:rPr>
        <w:t>компетенций ОПК-1, ПК-2</w:t>
      </w:r>
    </w:p>
    <w:p w:rsidR="00A838F3" w:rsidRPr="00A838F3" w:rsidRDefault="00A838F3" w:rsidP="00A838F3">
      <w:pPr>
        <w:pStyle w:val="a4"/>
        <w:ind w:left="0"/>
        <w:jc w:val="center"/>
        <w:rPr>
          <w:rFonts w:ascii="Times New Roman" w:hAnsi="Times New Roman"/>
          <w:b/>
          <w:sz w:val="24"/>
          <w:szCs w:val="24"/>
        </w:rPr>
      </w:pPr>
      <w:r w:rsidRPr="00A838F3">
        <w:rPr>
          <w:rFonts w:ascii="Times New Roman" w:hAnsi="Times New Roman"/>
          <w:b/>
          <w:sz w:val="24"/>
          <w:szCs w:val="24"/>
        </w:rPr>
        <w:t>ВАРИАНТ 1</w:t>
      </w:r>
    </w:p>
    <w:p w:rsidR="00A838F3" w:rsidRPr="00A838F3" w:rsidRDefault="00A838F3" w:rsidP="00A838F3">
      <w:pPr>
        <w:rPr>
          <w:rFonts w:ascii="Times New Roman" w:hAnsi="Times New Roman"/>
          <w:sz w:val="24"/>
          <w:szCs w:val="24"/>
        </w:rPr>
      </w:pPr>
      <w:r w:rsidRPr="00A838F3">
        <w:rPr>
          <w:rFonts w:ascii="Times New Roman" w:hAnsi="Times New Roman"/>
          <w:sz w:val="24"/>
          <w:szCs w:val="24"/>
        </w:rPr>
        <w:t xml:space="preserve">1. В ортонормированном базисе даны вектора: </w:t>
      </w:r>
      <w:r w:rsidRPr="00A838F3">
        <w:rPr>
          <w:rFonts w:ascii="Times New Roman" w:hAnsi="Times New Roman"/>
          <w:b/>
          <w:i/>
          <w:sz w:val="24"/>
          <w:szCs w:val="24"/>
          <w:lang w:val="en-US"/>
        </w:rPr>
        <w:t>a</w:t>
      </w:r>
      <w:r w:rsidRPr="00A838F3">
        <w:rPr>
          <w:rFonts w:ascii="Times New Roman" w:hAnsi="Times New Roman"/>
          <w:sz w:val="24"/>
          <w:szCs w:val="24"/>
        </w:rPr>
        <w:t xml:space="preserve"> (–1, -2), </w:t>
      </w:r>
      <w:r w:rsidRPr="00A838F3">
        <w:rPr>
          <w:rFonts w:ascii="Times New Roman" w:hAnsi="Times New Roman"/>
          <w:b/>
          <w:i/>
          <w:sz w:val="24"/>
          <w:szCs w:val="24"/>
          <w:lang w:val="en-US"/>
        </w:rPr>
        <w:t>b</w:t>
      </w:r>
      <w:r w:rsidRPr="00A838F3">
        <w:rPr>
          <w:rFonts w:ascii="Times New Roman" w:hAnsi="Times New Roman"/>
          <w:sz w:val="24"/>
          <w:szCs w:val="24"/>
        </w:rPr>
        <w:t xml:space="preserve"> (-2, -3) и </w:t>
      </w:r>
      <w:r w:rsidRPr="00A838F3">
        <w:rPr>
          <w:rFonts w:ascii="Times New Roman" w:hAnsi="Times New Roman"/>
          <w:b/>
          <w:i/>
          <w:sz w:val="24"/>
          <w:szCs w:val="24"/>
          <w:lang w:val="en-US"/>
        </w:rPr>
        <w:t>c</w:t>
      </w:r>
      <w:r w:rsidRPr="00A838F3">
        <w:rPr>
          <w:rFonts w:ascii="Times New Roman" w:hAnsi="Times New Roman"/>
          <w:sz w:val="24"/>
          <w:szCs w:val="24"/>
        </w:rPr>
        <w:t xml:space="preserve"> (2, 1).  Вычислить  </w:t>
      </w:r>
    </w:p>
    <w:p w:rsidR="00A838F3" w:rsidRPr="00A838F3" w:rsidRDefault="00A838F3" w:rsidP="00A838F3">
      <w:pPr>
        <w:rPr>
          <w:rFonts w:ascii="Times New Roman" w:hAnsi="Times New Roman"/>
          <w:sz w:val="24"/>
          <w:szCs w:val="24"/>
        </w:rPr>
      </w:pPr>
      <w:r w:rsidRPr="00A838F3">
        <w:rPr>
          <w:rFonts w:ascii="Times New Roman" w:hAnsi="Times New Roman"/>
          <w:b/>
          <w:i/>
          <w:sz w:val="24"/>
          <w:szCs w:val="24"/>
          <w:lang w:val="en-US"/>
        </w:rPr>
        <w:t>b</w:t>
      </w:r>
      <w:r w:rsidRPr="00A838F3">
        <w:rPr>
          <w:rFonts w:ascii="Times New Roman" w:hAnsi="Times New Roman"/>
          <w:b/>
          <w:i/>
          <w:sz w:val="24"/>
          <w:szCs w:val="24"/>
          <w:vertAlign w:val="superscript"/>
        </w:rPr>
        <w:t>2</w:t>
      </w:r>
      <w:r w:rsidRPr="00A838F3">
        <w:rPr>
          <w:rFonts w:ascii="Times New Roman" w:hAnsi="Times New Roman"/>
          <w:sz w:val="24"/>
          <w:szCs w:val="24"/>
        </w:rPr>
        <w:t xml:space="preserve"> (</w:t>
      </w:r>
      <w:r w:rsidRPr="00A838F3">
        <w:rPr>
          <w:rFonts w:ascii="Times New Roman" w:hAnsi="Times New Roman"/>
          <w:b/>
          <w:i/>
          <w:sz w:val="24"/>
          <w:szCs w:val="24"/>
          <w:lang w:val="en-US"/>
        </w:rPr>
        <w:t>a</w:t>
      </w:r>
      <w:r w:rsidRPr="00A838F3">
        <w:rPr>
          <w:rFonts w:ascii="Times New Roman" w:hAnsi="Times New Roman"/>
          <w:b/>
          <w:i/>
          <w:sz w:val="24"/>
          <w:szCs w:val="24"/>
        </w:rPr>
        <w:t xml:space="preserve"> ,</w:t>
      </w:r>
      <w:r w:rsidRPr="00A838F3">
        <w:rPr>
          <w:rFonts w:ascii="Times New Roman" w:hAnsi="Times New Roman"/>
          <w:b/>
          <w:i/>
          <w:sz w:val="24"/>
          <w:szCs w:val="24"/>
          <w:lang w:val="en-US"/>
        </w:rPr>
        <w:t>c</w:t>
      </w:r>
      <w:r w:rsidRPr="00A838F3">
        <w:rPr>
          <w:rFonts w:ascii="Times New Roman" w:hAnsi="Times New Roman"/>
          <w:sz w:val="24"/>
          <w:szCs w:val="24"/>
        </w:rPr>
        <w:t xml:space="preserve">) – </w:t>
      </w:r>
      <w:r w:rsidRPr="00A838F3">
        <w:rPr>
          <w:rFonts w:ascii="Times New Roman" w:hAnsi="Times New Roman"/>
          <w:b/>
          <w:i/>
          <w:sz w:val="24"/>
          <w:szCs w:val="24"/>
          <w:lang w:val="en-US"/>
        </w:rPr>
        <w:t>c</w:t>
      </w:r>
      <w:r w:rsidRPr="00A838F3">
        <w:rPr>
          <w:rFonts w:ascii="Times New Roman" w:hAnsi="Times New Roman"/>
          <w:b/>
          <w:i/>
          <w:sz w:val="24"/>
          <w:szCs w:val="24"/>
          <w:vertAlign w:val="superscript"/>
        </w:rPr>
        <w:t>2</w:t>
      </w:r>
      <w:r w:rsidRPr="00A838F3">
        <w:rPr>
          <w:rFonts w:ascii="Times New Roman" w:hAnsi="Times New Roman"/>
          <w:sz w:val="24"/>
          <w:szCs w:val="24"/>
        </w:rPr>
        <w:t xml:space="preserve"> (</w:t>
      </w:r>
      <w:r w:rsidRPr="00A838F3">
        <w:rPr>
          <w:rFonts w:ascii="Times New Roman" w:hAnsi="Times New Roman"/>
          <w:b/>
          <w:i/>
          <w:sz w:val="24"/>
          <w:szCs w:val="24"/>
          <w:lang w:val="en-US"/>
        </w:rPr>
        <w:t>a</w:t>
      </w:r>
      <w:r w:rsidRPr="00A838F3">
        <w:rPr>
          <w:rFonts w:ascii="Times New Roman" w:hAnsi="Times New Roman"/>
          <w:b/>
          <w:i/>
          <w:sz w:val="24"/>
          <w:szCs w:val="24"/>
        </w:rPr>
        <w:t xml:space="preserve"> ,</w:t>
      </w:r>
      <w:r w:rsidRPr="00A838F3">
        <w:rPr>
          <w:rFonts w:ascii="Times New Roman" w:hAnsi="Times New Roman"/>
          <w:b/>
          <w:i/>
          <w:sz w:val="24"/>
          <w:szCs w:val="24"/>
          <w:lang w:val="en-US"/>
        </w:rPr>
        <w:t>b</w:t>
      </w:r>
      <w:r w:rsidRPr="00A838F3">
        <w:rPr>
          <w:rFonts w:ascii="Times New Roman" w:hAnsi="Times New Roman"/>
          <w:sz w:val="24"/>
          <w:szCs w:val="24"/>
        </w:rPr>
        <w:t>).</w:t>
      </w:r>
    </w:p>
    <w:p w:rsidR="00A838F3" w:rsidRPr="00A838F3" w:rsidRDefault="00A838F3" w:rsidP="00A838F3">
      <w:pPr>
        <w:rPr>
          <w:rFonts w:ascii="Times New Roman" w:hAnsi="Times New Roman"/>
          <w:sz w:val="24"/>
          <w:szCs w:val="24"/>
        </w:rPr>
      </w:pPr>
      <w:r w:rsidRPr="00A838F3">
        <w:rPr>
          <w:rFonts w:ascii="Times New Roman" w:hAnsi="Times New Roman"/>
          <w:sz w:val="24"/>
          <w:szCs w:val="24"/>
        </w:rPr>
        <w:t>2. Найти вектор длины 4, ортогональный векторам (–1, 2, 1) и (2, 3, 4).</w:t>
      </w:r>
    </w:p>
    <w:p w:rsidR="00A838F3" w:rsidRPr="00A838F3" w:rsidRDefault="00A838F3" w:rsidP="00A838F3">
      <w:pPr>
        <w:jc w:val="both"/>
        <w:rPr>
          <w:rFonts w:ascii="Times New Roman" w:hAnsi="Times New Roman"/>
          <w:sz w:val="24"/>
          <w:szCs w:val="24"/>
        </w:rPr>
      </w:pPr>
      <w:r w:rsidRPr="00A838F3">
        <w:rPr>
          <w:rFonts w:ascii="Times New Roman" w:hAnsi="Times New Roman"/>
          <w:sz w:val="24"/>
          <w:szCs w:val="24"/>
        </w:rPr>
        <w:lastRenderedPageBreak/>
        <w:t>3. Найти площадь треугольника с вершинами (2, –1, 0), (1, 2, –1), (–2, 3,4).</w:t>
      </w:r>
    </w:p>
    <w:p w:rsidR="00A838F3" w:rsidRDefault="00A838F3" w:rsidP="00A838F3">
      <w:pPr>
        <w:jc w:val="center"/>
        <w:rPr>
          <w:rFonts w:ascii="Times New Roman" w:hAnsi="Times New Roman"/>
          <w:b/>
          <w:sz w:val="24"/>
          <w:szCs w:val="24"/>
        </w:rPr>
      </w:pPr>
    </w:p>
    <w:p w:rsidR="0031492A" w:rsidRPr="0031492A" w:rsidRDefault="004473F0" w:rsidP="0031492A">
      <w:pPr>
        <w:ind w:left="360"/>
        <w:rPr>
          <w:rFonts w:ascii="Times New Roman" w:hAnsi="Times New Roman"/>
          <w:sz w:val="24"/>
          <w:szCs w:val="24"/>
        </w:rPr>
      </w:pPr>
      <w:r w:rsidRPr="00A838F3">
        <w:rPr>
          <w:rFonts w:ascii="Times New Roman" w:hAnsi="Times New Roman"/>
          <w:b/>
          <w:sz w:val="24"/>
          <w:szCs w:val="24"/>
        </w:rPr>
        <w:t xml:space="preserve">Контрольная работа </w:t>
      </w:r>
      <w:r w:rsidR="00886F20">
        <w:rPr>
          <w:rFonts w:ascii="Times New Roman" w:hAnsi="Times New Roman"/>
          <w:b/>
          <w:sz w:val="24"/>
          <w:szCs w:val="24"/>
        </w:rPr>
        <w:t>№</w:t>
      </w:r>
      <w:r w:rsidR="00690F6E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31492A" w:rsidRPr="0031492A">
        <w:rPr>
          <w:rFonts w:ascii="Times New Roman" w:hAnsi="Times New Roman"/>
          <w:b/>
          <w:sz w:val="24"/>
          <w:szCs w:val="24"/>
        </w:rPr>
        <w:t xml:space="preserve">для </w:t>
      </w:r>
      <w:r w:rsidR="0031492A" w:rsidRPr="0031492A">
        <w:rPr>
          <w:rFonts w:ascii="Times New Roman" w:hAnsi="Times New Roman"/>
          <w:b/>
          <w:bCs/>
          <w:sz w:val="24"/>
          <w:szCs w:val="28"/>
        </w:rPr>
        <w:t>оценки сформированности</w:t>
      </w:r>
      <w:r w:rsidR="00690F6E">
        <w:rPr>
          <w:rFonts w:ascii="Times New Roman" w:hAnsi="Times New Roman"/>
          <w:b/>
          <w:bCs/>
          <w:sz w:val="24"/>
          <w:szCs w:val="28"/>
        </w:rPr>
        <w:t xml:space="preserve"> </w:t>
      </w:r>
      <w:r w:rsidR="0031492A" w:rsidRPr="0031492A">
        <w:rPr>
          <w:rFonts w:ascii="Times New Roman" w:hAnsi="Times New Roman"/>
          <w:b/>
          <w:sz w:val="24"/>
          <w:szCs w:val="24"/>
        </w:rPr>
        <w:t>компетенций ОПК-1, ПК-2</w:t>
      </w:r>
    </w:p>
    <w:p w:rsidR="004473F0" w:rsidRPr="00AB2A36" w:rsidRDefault="004473F0" w:rsidP="004473F0">
      <w:pPr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 w:rsidRPr="00AB2A36">
        <w:rPr>
          <w:rFonts w:ascii="Times New Roman" w:hAnsi="Times New Roman"/>
          <w:b/>
          <w:sz w:val="24"/>
          <w:szCs w:val="24"/>
        </w:rPr>
        <w:t>Вариант № 1</w:t>
      </w:r>
    </w:p>
    <w:p w:rsidR="004473F0" w:rsidRPr="00AB2A36" w:rsidRDefault="004473F0" w:rsidP="004473F0">
      <w:pPr>
        <w:spacing w:line="288" w:lineRule="auto"/>
        <w:jc w:val="both"/>
        <w:rPr>
          <w:rFonts w:ascii="Times New Roman" w:hAnsi="Times New Roman"/>
          <w:sz w:val="28"/>
          <w:szCs w:val="28"/>
        </w:rPr>
      </w:pPr>
      <w:r w:rsidRPr="00AB2A36">
        <w:rPr>
          <w:rFonts w:ascii="Times New Roman" w:hAnsi="Times New Roman"/>
          <w:sz w:val="28"/>
          <w:szCs w:val="28"/>
        </w:rPr>
        <w:t xml:space="preserve">1. </w:t>
      </w:r>
      <w:r w:rsidRPr="00AB2A36">
        <w:rPr>
          <w:rFonts w:ascii="Times New Roman" w:hAnsi="Times New Roman"/>
          <w:sz w:val="24"/>
          <w:szCs w:val="24"/>
        </w:rPr>
        <w:t xml:space="preserve">Аффинным преобразованием привести уравнение поверхности к каноническому виду: </w:t>
      </w:r>
      <w:r w:rsidRPr="00AB2A36">
        <w:rPr>
          <w:rFonts w:ascii="Times New Roman" w:hAnsi="Times New Roman"/>
          <w:position w:val="-10"/>
          <w:sz w:val="24"/>
          <w:szCs w:val="24"/>
        </w:rPr>
        <w:object w:dxaOrig="4040" w:dyaOrig="320">
          <v:shape id="_x0000_i1029" type="#_x0000_t75" style="width:195pt;height:15.75pt" o:ole="">
            <v:imagedata r:id="rId21" o:title=""/>
          </v:shape>
          <o:OLEObject Type="Embed" ProgID="Equation.2" ShapeID="_x0000_i1029" DrawAspect="Content" ObjectID="_1587395111" r:id="rId22"/>
        </w:object>
      </w:r>
      <w:r w:rsidRPr="00AB2A36">
        <w:rPr>
          <w:rFonts w:ascii="Times New Roman" w:hAnsi="Times New Roman"/>
          <w:sz w:val="24"/>
          <w:szCs w:val="24"/>
        </w:rPr>
        <w:t>.</w:t>
      </w:r>
    </w:p>
    <w:p w:rsidR="004473F0" w:rsidRPr="00763435" w:rsidRDefault="004473F0" w:rsidP="00763435">
      <w:pPr>
        <w:jc w:val="center"/>
        <w:rPr>
          <w:rFonts w:ascii="Times New Roman" w:hAnsi="Times New Roman"/>
          <w:sz w:val="24"/>
          <w:szCs w:val="24"/>
        </w:rPr>
      </w:pPr>
      <w:r w:rsidRPr="00AB2A36">
        <w:rPr>
          <w:rFonts w:ascii="Times New Roman" w:hAnsi="Times New Roman"/>
          <w:sz w:val="28"/>
          <w:szCs w:val="28"/>
        </w:rPr>
        <w:t xml:space="preserve">2. </w:t>
      </w:r>
      <w:r w:rsidRPr="00AB2A36">
        <w:rPr>
          <w:rFonts w:ascii="Times New Roman" w:hAnsi="Times New Roman"/>
          <w:sz w:val="24"/>
          <w:szCs w:val="24"/>
        </w:rPr>
        <w:t>Найти каноническую систему координат и построить кривую второго порядка 4</w:t>
      </w:r>
      <w:r w:rsidRPr="00AB2A36">
        <w:rPr>
          <w:rFonts w:ascii="Times New Roman" w:hAnsi="Times New Roman"/>
          <w:position w:val="-4"/>
          <w:sz w:val="24"/>
          <w:szCs w:val="24"/>
        </w:rPr>
        <w:object w:dxaOrig="320" w:dyaOrig="340">
          <v:shape id="_x0000_i1030" type="#_x0000_t75" style="width:15.75pt;height:17.25pt" o:ole="">
            <v:imagedata r:id="rId23" o:title=""/>
          </v:shape>
          <o:OLEObject Type="Embed" ProgID="Equation.2" ShapeID="_x0000_i1030" DrawAspect="Content" ObjectID="_1587395112" r:id="rId24"/>
        </w:object>
      </w:r>
      <w:r w:rsidRPr="00AB2A36">
        <w:rPr>
          <w:rFonts w:ascii="Times New Roman" w:hAnsi="Times New Roman"/>
          <w:sz w:val="24"/>
          <w:szCs w:val="24"/>
        </w:rPr>
        <w:t>– 12</w:t>
      </w:r>
      <w:r w:rsidRPr="00AB2A36">
        <w:rPr>
          <w:rFonts w:ascii="Times New Roman" w:hAnsi="Times New Roman"/>
          <w:position w:val="-10"/>
          <w:sz w:val="24"/>
          <w:szCs w:val="24"/>
        </w:rPr>
        <w:object w:dxaOrig="300" w:dyaOrig="260">
          <v:shape id="_x0000_i1031" type="#_x0000_t75" style="width:15pt;height:12.75pt" o:ole="">
            <v:imagedata r:id="rId25" o:title=""/>
          </v:shape>
          <o:OLEObject Type="Embed" ProgID="Equation.2" ShapeID="_x0000_i1031" DrawAspect="Content" ObjectID="_1587395113" r:id="rId26"/>
        </w:object>
      </w:r>
      <w:r w:rsidRPr="00AB2A36">
        <w:rPr>
          <w:rFonts w:ascii="Times New Roman" w:hAnsi="Times New Roman"/>
          <w:sz w:val="24"/>
          <w:szCs w:val="24"/>
        </w:rPr>
        <w:t>+ 9</w:t>
      </w:r>
      <w:r w:rsidRPr="00AB2A36">
        <w:rPr>
          <w:rFonts w:ascii="Times New Roman" w:hAnsi="Times New Roman"/>
          <w:position w:val="-10"/>
          <w:sz w:val="24"/>
          <w:szCs w:val="24"/>
        </w:rPr>
        <w:object w:dxaOrig="320" w:dyaOrig="400">
          <v:shape id="_x0000_i1032" type="#_x0000_t75" style="width:15.75pt;height:20.25pt" o:ole="">
            <v:imagedata r:id="rId27" o:title=""/>
          </v:shape>
          <o:OLEObject Type="Embed" ProgID="Equation.2" ShapeID="_x0000_i1032" DrawAspect="Content" ObjectID="_1587395114" r:id="rId28"/>
        </w:object>
      </w:r>
      <w:r w:rsidRPr="00AB2A36">
        <w:rPr>
          <w:rFonts w:ascii="Times New Roman" w:hAnsi="Times New Roman"/>
          <w:sz w:val="24"/>
          <w:szCs w:val="24"/>
        </w:rPr>
        <w:t>– 2</w:t>
      </w:r>
      <w:r w:rsidRPr="00AB2A36">
        <w:rPr>
          <w:rFonts w:ascii="Times New Roman" w:hAnsi="Times New Roman"/>
          <w:position w:val="-4"/>
          <w:sz w:val="24"/>
          <w:szCs w:val="24"/>
        </w:rPr>
        <w:object w:dxaOrig="200" w:dyaOrig="200">
          <v:shape id="_x0000_i1033" type="#_x0000_t75" style="width:9.75pt;height:9.75pt" o:ole="">
            <v:imagedata r:id="rId29" o:title=""/>
          </v:shape>
          <o:OLEObject Type="Embed" ProgID="Equation.2" ShapeID="_x0000_i1033" DrawAspect="Content" ObjectID="_1587395115" r:id="rId30"/>
        </w:object>
      </w:r>
      <w:r w:rsidRPr="00AB2A36">
        <w:rPr>
          <w:rFonts w:ascii="Times New Roman" w:hAnsi="Times New Roman"/>
          <w:sz w:val="24"/>
          <w:szCs w:val="24"/>
        </w:rPr>
        <w:t>+ 3</w:t>
      </w:r>
      <w:r w:rsidRPr="00AB2A36">
        <w:rPr>
          <w:rFonts w:ascii="Times New Roman" w:hAnsi="Times New Roman"/>
          <w:position w:val="-10"/>
          <w:sz w:val="24"/>
          <w:szCs w:val="24"/>
        </w:rPr>
        <w:object w:dxaOrig="200" w:dyaOrig="260">
          <v:shape id="_x0000_i1034" type="#_x0000_t75" style="width:9.75pt;height:12.75pt" o:ole="">
            <v:imagedata r:id="rId31" o:title=""/>
          </v:shape>
          <o:OLEObject Type="Embed" ProgID="Equation.2" ShapeID="_x0000_i1034" DrawAspect="Content" ObjectID="_1587395116" r:id="rId32"/>
        </w:object>
      </w:r>
      <w:r w:rsidRPr="00AB2A36">
        <w:rPr>
          <w:rFonts w:ascii="Times New Roman" w:hAnsi="Times New Roman"/>
          <w:sz w:val="24"/>
          <w:szCs w:val="24"/>
        </w:rPr>
        <w:t>– 2 = 0.</w:t>
      </w:r>
    </w:p>
    <w:p w:rsidR="000C644B" w:rsidRPr="00763435" w:rsidRDefault="000C644B" w:rsidP="00763435">
      <w:pPr>
        <w:pStyle w:val="a4"/>
        <w:numPr>
          <w:ilvl w:val="1"/>
          <w:numId w:val="32"/>
        </w:numPr>
        <w:spacing w:after="0"/>
        <w:ind w:left="426" w:right="-284"/>
        <w:jc w:val="both"/>
        <w:rPr>
          <w:rFonts w:ascii="Times New Roman" w:hAnsi="Times New Roman"/>
          <w:bCs/>
          <w:sz w:val="24"/>
          <w:szCs w:val="24"/>
        </w:rPr>
      </w:pPr>
      <w:r w:rsidRPr="00763435">
        <w:rPr>
          <w:rFonts w:ascii="Times New Roman" w:hAnsi="Times New Roman"/>
          <w:bCs/>
          <w:sz w:val="24"/>
          <w:szCs w:val="24"/>
        </w:rPr>
        <w:t xml:space="preserve">Методические материалы, определяющие процедуры оценивания. </w:t>
      </w:r>
    </w:p>
    <w:p w:rsidR="000C644B" w:rsidRDefault="000C644B" w:rsidP="00646FC2">
      <w:pPr>
        <w:pStyle w:val="1"/>
        <w:ind w:left="0" w:firstLine="426"/>
        <w:rPr>
          <w:rFonts w:ascii="Times New Roman" w:hAnsi="Times New Roman"/>
          <w:sz w:val="24"/>
          <w:szCs w:val="28"/>
        </w:rPr>
      </w:pPr>
      <w:r>
        <w:rPr>
          <w:rFonts w:ascii="Times New Roman" w:hAnsi="Times New Roman"/>
          <w:sz w:val="24"/>
          <w:szCs w:val="28"/>
        </w:rPr>
        <w:t>Положение о проведении текущего контроля успеваемости и промежуточной аттестации обучающихся в ННГУ от 13.02.2014</w:t>
      </w:r>
      <w:r w:rsidR="00646FC2">
        <w:rPr>
          <w:rFonts w:ascii="Times New Roman" w:hAnsi="Times New Roman"/>
          <w:sz w:val="24"/>
          <w:szCs w:val="28"/>
        </w:rPr>
        <w:t>:</w:t>
      </w:r>
    </w:p>
    <w:p w:rsidR="000C644B" w:rsidRDefault="001C2726" w:rsidP="00646FC2">
      <w:pPr>
        <w:pStyle w:val="1"/>
        <w:ind w:left="0"/>
        <w:rPr>
          <w:rFonts w:ascii="Times New Roman" w:hAnsi="Times New Roman"/>
          <w:sz w:val="24"/>
          <w:szCs w:val="28"/>
        </w:rPr>
      </w:pPr>
      <w:hyperlink r:id="rId33" w:history="1">
        <w:r w:rsidR="00646FC2" w:rsidRPr="00D757C3">
          <w:rPr>
            <w:rStyle w:val="a3"/>
            <w:rFonts w:ascii="Times New Roman" w:hAnsi="Times New Roman"/>
            <w:sz w:val="24"/>
            <w:szCs w:val="28"/>
          </w:rPr>
          <w:t>http://www.unn.ru/pages/general/norm-acts/attest_stud%202014.pdf</w:t>
        </w:r>
      </w:hyperlink>
    </w:p>
    <w:p w:rsidR="000C644B" w:rsidRDefault="000C644B" w:rsidP="0076343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Положение о фонде оценочных средств, утвержденное приказом ректора ННГУ от 10.06.2015 №247-ОД.</w:t>
      </w:r>
    </w:p>
    <w:p w:rsidR="00763435" w:rsidRPr="00763435" w:rsidRDefault="00763435" w:rsidP="00763435">
      <w:pPr>
        <w:tabs>
          <w:tab w:val="left" w:pos="993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C644B" w:rsidRDefault="000C644B" w:rsidP="000C644B">
      <w:pPr>
        <w:ind w:righ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7. Учебно-методическое и информационное обеспечение дисциплины </w:t>
      </w:r>
    </w:p>
    <w:p w:rsidR="00B513C0" w:rsidRPr="00662433" w:rsidRDefault="00B513C0" w:rsidP="00B513C0">
      <w:pPr>
        <w:pStyle w:val="05"/>
        <w:spacing w:before="0" w:after="0"/>
        <w:ind w:firstLine="360"/>
        <w:rPr>
          <w:i w:val="0"/>
        </w:rPr>
      </w:pPr>
      <w:r w:rsidRPr="00662433">
        <w:rPr>
          <w:i w:val="0"/>
        </w:rPr>
        <w:t>а) Основная литература:</w:t>
      </w:r>
    </w:p>
    <w:p w:rsidR="00B513C0" w:rsidRDefault="00B513C0" w:rsidP="00F70DDE">
      <w:pPr>
        <w:numPr>
          <w:ilvl w:val="0"/>
          <w:numId w:val="36"/>
        </w:numPr>
        <w:spacing w:after="0"/>
        <w:rPr>
          <w:rFonts w:ascii="Times New Roman" w:hAnsi="Times New Roman"/>
          <w:sz w:val="24"/>
          <w:szCs w:val="24"/>
        </w:rPr>
      </w:pPr>
      <w:r w:rsidRPr="00F944C1">
        <w:rPr>
          <w:rFonts w:ascii="Times New Roman" w:hAnsi="Times New Roman"/>
          <w:sz w:val="24"/>
          <w:szCs w:val="24"/>
        </w:rPr>
        <w:t xml:space="preserve">Беклемишев Д. В. Курс аналитической геометрии и линейной алгебры. – М.: Физматлит, 2007. </w:t>
      </w:r>
      <w:hyperlink r:id="rId34" w:history="1">
        <w:r w:rsidR="00646FC2" w:rsidRPr="00D757C3">
          <w:rPr>
            <w:rStyle w:val="a3"/>
            <w:rFonts w:ascii="Times New Roman" w:hAnsi="Times New Roman"/>
            <w:sz w:val="24"/>
            <w:szCs w:val="24"/>
          </w:rPr>
          <w:t>https://e.lanbook.com/book/58162</w:t>
        </w:r>
      </w:hyperlink>
    </w:p>
    <w:p w:rsidR="00B513C0" w:rsidRDefault="00B513C0" w:rsidP="00F70DDE">
      <w:pPr>
        <w:numPr>
          <w:ilvl w:val="0"/>
          <w:numId w:val="36"/>
        </w:numPr>
        <w:spacing w:after="0"/>
        <w:rPr>
          <w:rFonts w:ascii="Times New Roman" w:hAnsi="Times New Roman"/>
          <w:sz w:val="24"/>
          <w:szCs w:val="24"/>
        </w:rPr>
      </w:pPr>
      <w:r w:rsidRPr="00F944C1">
        <w:rPr>
          <w:rFonts w:ascii="Times New Roman" w:hAnsi="Times New Roman"/>
          <w:sz w:val="24"/>
          <w:szCs w:val="24"/>
        </w:rPr>
        <w:t>Беклемишева Л. А., Петрович А. Ю., Чубаров И. А. Сборник задач по аналитической геометрии и линейной алгебре. – М.: Физматлит, 2004. </w:t>
      </w:r>
      <w:hyperlink r:id="rId35" w:history="1">
        <w:r w:rsidR="00F70DDE" w:rsidRPr="005C45CD">
          <w:rPr>
            <w:rStyle w:val="a3"/>
            <w:rFonts w:ascii="Times New Roman" w:hAnsi="Times New Roman"/>
            <w:sz w:val="24"/>
            <w:szCs w:val="24"/>
          </w:rPr>
          <w:t>https://e.lanbook.com/book/72575</w:t>
        </w:r>
      </w:hyperlink>
    </w:p>
    <w:p w:rsidR="00F70DDE" w:rsidRPr="00F70DDE" w:rsidRDefault="00F70DDE" w:rsidP="00F70DDE">
      <w:pPr>
        <w:numPr>
          <w:ilvl w:val="0"/>
          <w:numId w:val="36"/>
        </w:numPr>
        <w:spacing w:after="0"/>
        <w:rPr>
          <w:rFonts w:ascii="Times New Roman" w:hAnsi="Times New Roman"/>
          <w:sz w:val="24"/>
          <w:szCs w:val="24"/>
        </w:rPr>
      </w:pPr>
      <w:r w:rsidRPr="00F70DDE">
        <w:rPr>
          <w:rFonts w:ascii="Times New Roman" w:hAnsi="Times New Roman"/>
          <w:sz w:val="24"/>
          <w:szCs w:val="24"/>
        </w:rPr>
        <w:t>Золотых Н.Ю., Сидоров С.В. Алгебра и геометрия. Электронно-управляемый курс. 2017. </w:t>
      </w:r>
      <w:hyperlink r:id="rId36" w:tgtFrame="_blank" w:history="1">
        <w:r w:rsidRPr="00F70DDE">
          <w:rPr>
            <w:rFonts w:ascii="Times New Roman" w:hAnsi="Times New Roman"/>
            <w:sz w:val="24"/>
            <w:szCs w:val="24"/>
          </w:rPr>
          <w:t>https://e-learning.unn.ru/</w:t>
        </w:r>
      </w:hyperlink>
    </w:p>
    <w:p w:rsidR="00F70DDE" w:rsidRPr="00F944C1" w:rsidRDefault="00F70DDE" w:rsidP="00F70DDE">
      <w:pPr>
        <w:spacing w:after="0"/>
        <w:ind w:left="1123"/>
        <w:rPr>
          <w:rFonts w:ascii="Times New Roman" w:hAnsi="Times New Roman"/>
          <w:sz w:val="24"/>
          <w:szCs w:val="24"/>
        </w:rPr>
      </w:pPr>
    </w:p>
    <w:p w:rsidR="000B2372" w:rsidRPr="00646FC2" w:rsidRDefault="00B513C0" w:rsidP="000B2372">
      <w:pPr>
        <w:pStyle w:val="05"/>
        <w:spacing w:before="0" w:after="0"/>
        <w:ind w:firstLine="426"/>
        <w:rPr>
          <w:i w:val="0"/>
        </w:rPr>
      </w:pPr>
      <w:r w:rsidRPr="00646FC2">
        <w:rPr>
          <w:i w:val="0"/>
        </w:rPr>
        <w:t>б) Дополнительная литература</w:t>
      </w:r>
    </w:p>
    <w:p w:rsidR="00B513C0" w:rsidRPr="00F944C1" w:rsidRDefault="001C2726" w:rsidP="00F70DDE">
      <w:pPr>
        <w:numPr>
          <w:ilvl w:val="0"/>
          <w:numId w:val="37"/>
        </w:numPr>
        <w:spacing w:after="0"/>
        <w:rPr>
          <w:rFonts w:ascii="Times New Roman" w:hAnsi="Times New Roman"/>
          <w:sz w:val="24"/>
          <w:szCs w:val="24"/>
        </w:rPr>
      </w:pPr>
      <w:hyperlink r:id="rId37" w:history="1">
        <w:r w:rsidR="00B513C0" w:rsidRPr="00F944C1">
          <w:rPr>
            <w:rFonts w:ascii="Times New Roman" w:hAnsi="Times New Roman"/>
            <w:sz w:val="24"/>
            <w:szCs w:val="24"/>
          </w:rPr>
          <w:t xml:space="preserve">Ильин В. А., Позняк Э. Г. Аналитическая геометрия. – М.: Физматлит, 2007. </w:t>
        </w:r>
      </w:hyperlink>
      <w:hyperlink r:id="rId38" w:history="1">
        <w:r w:rsidR="00F70DDE" w:rsidRPr="005C45CD">
          <w:rPr>
            <w:rStyle w:val="a3"/>
          </w:rPr>
          <w:t>https://e.lanbook.com/book/2179</w:t>
        </w:r>
      </w:hyperlink>
    </w:p>
    <w:p w:rsidR="000C644B" w:rsidRDefault="000C644B" w:rsidP="000C644B">
      <w:pPr>
        <w:spacing w:after="0"/>
        <w:ind w:right="-284" w:hanging="142"/>
        <w:rPr>
          <w:rFonts w:ascii="Times New Roman" w:hAnsi="Times New Roman"/>
          <w:sz w:val="24"/>
          <w:szCs w:val="24"/>
        </w:rPr>
      </w:pPr>
    </w:p>
    <w:p w:rsidR="000C644B" w:rsidRPr="00F70DDE" w:rsidRDefault="000C644B" w:rsidP="00F70DDE">
      <w:pPr>
        <w:pStyle w:val="05"/>
        <w:spacing w:before="0" w:after="0"/>
        <w:ind w:firstLine="426"/>
        <w:rPr>
          <w:i w:val="0"/>
        </w:rPr>
      </w:pPr>
      <w:r w:rsidRPr="00F70DDE">
        <w:rPr>
          <w:i w:val="0"/>
        </w:rPr>
        <w:t>в) программное обеспечение и Интернет-ресурсы</w:t>
      </w:r>
    </w:p>
    <w:p w:rsidR="00DE5D7B" w:rsidRPr="001B28FE" w:rsidRDefault="00646FC2" w:rsidP="00646FC2">
      <w:pPr>
        <w:spacing w:after="0"/>
        <w:ind w:left="709"/>
        <w:rPr>
          <w:rFonts w:ascii="Times New Roman" w:hAnsi="Times New Roman"/>
          <w:sz w:val="24"/>
          <w:szCs w:val="24"/>
        </w:rPr>
      </w:pPr>
      <w:r>
        <w:t xml:space="preserve">1. </w:t>
      </w:r>
      <w:hyperlink r:id="rId39" w:history="1">
        <w:r w:rsidRPr="00D757C3">
          <w:rPr>
            <w:rStyle w:val="a3"/>
            <w:rFonts w:ascii="Times New Roman" w:hAnsi="Times New Roman"/>
            <w:sz w:val="24"/>
            <w:szCs w:val="24"/>
          </w:rPr>
          <w:t>http://www.unn.ru/books/resources.html</w:t>
        </w:r>
      </w:hyperlink>
    </w:p>
    <w:p w:rsidR="00646FC2" w:rsidRPr="00343085" w:rsidRDefault="00646FC2" w:rsidP="00343085">
      <w:pPr>
        <w:spacing w:after="0"/>
        <w:ind w:left="709"/>
        <w:rPr>
          <w:rFonts w:ascii="Times New Roman" w:hAnsi="Times New Roman"/>
          <w:sz w:val="24"/>
          <w:szCs w:val="24"/>
        </w:rPr>
      </w:pPr>
      <w:r>
        <w:t xml:space="preserve">2. </w:t>
      </w:r>
      <w:hyperlink r:id="rId40" w:history="1">
        <w:r w:rsidRPr="00D757C3">
          <w:rPr>
            <w:rStyle w:val="a3"/>
            <w:rFonts w:ascii="Times New Roman" w:hAnsi="Times New Roman"/>
            <w:sz w:val="24"/>
            <w:szCs w:val="24"/>
          </w:rPr>
          <w:t>http://e-learning.unn.ru/</w:t>
        </w:r>
      </w:hyperlink>
    </w:p>
    <w:p w:rsidR="000C644B" w:rsidRDefault="000C644B" w:rsidP="000C644B">
      <w:pPr>
        <w:spacing w:after="0"/>
        <w:ind w:right="-284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8. Материально-техническое обеспечение дисциплины  </w:t>
      </w:r>
    </w:p>
    <w:p w:rsidR="00763435" w:rsidRPr="00C63A28" w:rsidRDefault="00763435" w:rsidP="00763435">
      <w:pPr>
        <w:pStyle w:val="a4"/>
        <w:spacing w:line="240" w:lineRule="auto"/>
        <w:ind w:left="0"/>
        <w:jc w:val="both"/>
        <w:rPr>
          <w:rFonts w:ascii="Times New Roman" w:hAnsi="Times New Roman"/>
          <w:bCs/>
          <w:color w:val="000000"/>
          <w:sz w:val="24"/>
          <w:szCs w:val="24"/>
          <w:shd w:val="clear" w:color="auto" w:fill="FFFFFF"/>
        </w:rPr>
      </w:pPr>
      <w:r w:rsidRPr="00772BCD">
        <w:rPr>
          <w:rFonts w:ascii="Times New Roman" w:hAnsi="Times New Roman"/>
          <w:sz w:val="24"/>
          <w:szCs w:val="24"/>
        </w:rPr>
        <w:t>Имеются в наличии учебные аудитории для проведения занятий лекционного типа, занятий семинарского типа, групповых и индивидуальных консультаций, текущего контроля, промежуточной аттестации, а также помещения для самостоятельной работы, оснащенные компьютерной техникой с возможностью подключения к сети «Интернет»</w:t>
      </w:r>
      <w:r>
        <w:rPr>
          <w:rFonts w:ascii="Times New Roman" w:hAnsi="Times New Roman"/>
          <w:sz w:val="24"/>
          <w:szCs w:val="24"/>
        </w:rPr>
        <w:t xml:space="preserve"> </w:t>
      </w:r>
      <w:r w:rsidRPr="00C63A28">
        <w:rPr>
          <w:rFonts w:ascii="Times New Roman" w:hAnsi="Times New Roman"/>
          <w:sz w:val="24"/>
          <w:szCs w:val="24"/>
        </w:rPr>
        <w:t xml:space="preserve">и обеспечением доступа в электронную информационно-образовательную среду ННГУ. </w:t>
      </w:r>
    </w:p>
    <w:p w:rsidR="00343085" w:rsidRPr="00280882" w:rsidRDefault="00343085" w:rsidP="00343085">
      <w:pPr>
        <w:rPr>
          <w:rFonts w:ascii="Times New Roman" w:hAnsi="Times New Roman"/>
          <w:sz w:val="24"/>
          <w:szCs w:val="24"/>
        </w:rPr>
      </w:pPr>
      <w:r w:rsidRPr="00280882">
        <w:rPr>
          <w:rFonts w:ascii="Times New Roman" w:hAnsi="Times New Roman"/>
          <w:sz w:val="24"/>
          <w:szCs w:val="24"/>
        </w:rPr>
        <w:t>Наличие рекомендованной литературы.</w:t>
      </w:r>
    </w:p>
    <w:p w:rsidR="00763435" w:rsidRDefault="00763435">
      <w:pPr>
        <w:rPr>
          <w:rFonts w:ascii="Times New Roman" w:hAnsi="Times New Roman"/>
          <w:sz w:val="24"/>
          <w:szCs w:val="24"/>
        </w:rPr>
      </w:pPr>
    </w:p>
    <w:p w:rsidR="008F4142" w:rsidRPr="00EC212B" w:rsidRDefault="008F4142" w:rsidP="00EC212B">
      <w:pPr>
        <w:pStyle w:val="western"/>
        <w:shd w:val="clear" w:color="auto" w:fill="FFFFFF"/>
        <w:spacing w:after="0" w:afterAutospacing="0"/>
        <w:rPr>
          <w:bCs/>
          <w:color w:val="000000"/>
        </w:rPr>
      </w:pPr>
      <w:r>
        <w:rPr>
          <w:color w:val="000000"/>
        </w:rPr>
        <w:t>Программа составлена в соответствии с требованиями ФГОС ВО по направлению подготовки</w:t>
      </w:r>
      <w:r>
        <w:rPr>
          <w:rStyle w:val="apple-converted-space"/>
          <w:color w:val="000000"/>
        </w:rPr>
        <w:t> </w:t>
      </w:r>
      <w:r>
        <w:rPr>
          <w:color w:val="000000"/>
          <w:sz w:val="26"/>
          <w:szCs w:val="26"/>
        </w:rPr>
        <w:t>01.03.02 «</w:t>
      </w:r>
      <w:r>
        <w:rPr>
          <w:bCs/>
          <w:color w:val="000000"/>
        </w:rPr>
        <w:t>Прикладная математика и информатика»</w:t>
      </w:r>
    </w:p>
    <w:p w:rsidR="00EC212B" w:rsidRDefault="00EC212B" w:rsidP="00685D94">
      <w:pPr>
        <w:tabs>
          <w:tab w:val="left" w:pos="3686"/>
        </w:tabs>
        <w:spacing w:line="480" w:lineRule="auto"/>
        <w:rPr>
          <w:rFonts w:ascii="Times New Roman" w:hAnsi="Times New Roman"/>
          <w:sz w:val="24"/>
          <w:szCs w:val="24"/>
        </w:rPr>
      </w:pPr>
    </w:p>
    <w:p w:rsidR="000C644B" w:rsidRDefault="00B513C0" w:rsidP="00685D94">
      <w:pPr>
        <w:tabs>
          <w:tab w:val="left" w:pos="3686"/>
        </w:tabs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Автор д.ф.-м.н., доц.</w:t>
      </w:r>
      <w:r>
        <w:rPr>
          <w:rFonts w:ascii="Times New Roman" w:hAnsi="Times New Roman"/>
          <w:sz w:val="24"/>
          <w:szCs w:val="24"/>
        </w:rPr>
        <w:tab/>
        <w:t>_______________________ Золотых Н.Ю.</w:t>
      </w:r>
    </w:p>
    <w:p w:rsidR="000C644B" w:rsidRDefault="000C644B" w:rsidP="00685D94">
      <w:pPr>
        <w:tabs>
          <w:tab w:val="left" w:pos="3686"/>
        </w:tabs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Рецензент (ы) </w:t>
      </w:r>
      <w:r w:rsidR="00B513C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_______________________</w:t>
      </w:r>
    </w:p>
    <w:p w:rsidR="000C644B" w:rsidRDefault="000C644B" w:rsidP="00763435">
      <w:pPr>
        <w:tabs>
          <w:tab w:val="left" w:pos="3686"/>
        </w:tabs>
        <w:spacing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Зав кафедрой</w:t>
      </w:r>
      <w:r w:rsidR="00EC212B">
        <w:rPr>
          <w:rFonts w:ascii="Times New Roman" w:hAnsi="Times New Roman"/>
          <w:sz w:val="24"/>
          <w:szCs w:val="24"/>
        </w:rPr>
        <w:t xml:space="preserve"> АГиДМ</w:t>
      </w:r>
      <w:r w:rsidR="00B513C0">
        <w:rPr>
          <w:rFonts w:ascii="Times New Roman" w:hAnsi="Times New Roman"/>
          <w:sz w:val="24"/>
          <w:szCs w:val="24"/>
        </w:rPr>
        <w:t>, д.ф.м.н., проф.</w:t>
      </w:r>
      <w:r w:rsidR="00B513C0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>_______________________</w:t>
      </w:r>
      <w:r w:rsidR="00B513C0">
        <w:rPr>
          <w:rFonts w:ascii="Times New Roman" w:hAnsi="Times New Roman"/>
          <w:sz w:val="24"/>
          <w:szCs w:val="24"/>
        </w:rPr>
        <w:t xml:space="preserve"> Кузнецов М.И.</w:t>
      </w:r>
    </w:p>
    <w:p w:rsidR="00763435" w:rsidRDefault="000C644B" w:rsidP="008F414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Программа одобрена на заседании методической комиссии института Информационных технологий, математики и механики ННГУ им. Н.И. Лобачевского</w:t>
      </w:r>
    </w:p>
    <w:p w:rsidR="00CD291D" w:rsidRDefault="005012E5" w:rsidP="00CD291D">
      <w:pPr>
        <w:spacing w:before="100" w:beforeAutospacing="1" w:after="100" w:afterAutospacing="1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>
        <w:rPr>
          <w:rFonts w:ascii="Times New Roman" w:hAnsi="Times New Roman"/>
          <w:sz w:val="24"/>
          <w:szCs w:val="24"/>
          <w:u w:val="single"/>
        </w:rPr>
        <w:t xml:space="preserve">29 августа 2017 </w:t>
      </w:r>
      <w:r>
        <w:rPr>
          <w:rFonts w:ascii="Times New Roman" w:hAnsi="Times New Roman"/>
          <w:sz w:val="24"/>
          <w:szCs w:val="24"/>
        </w:rPr>
        <w:t xml:space="preserve">года, протокол </w:t>
      </w:r>
      <w:r>
        <w:rPr>
          <w:rFonts w:ascii="Times New Roman" w:hAnsi="Times New Roman"/>
          <w:sz w:val="24"/>
          <w:szCs w:val="24"/>
          <w:u w:val="single"/>
        </w:rPr>
        <w:t>№ 20</w:t>
      </w:r>
    </w:p>
    <w:p w:rsidR="00312E69" w:rsidRDefault="00312E69"/>
    <w:sectPr w:rsidR="00312E69" w:rsidSect="00370385">
      <w:pgSz w:w="11906" w:h="16838"/>
      <w:pgMar w:top="1134" w:right="99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-regular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973D92"/>
    <w:multiLevelType w:val="singleLevel"/>
    <w:tmpl w:val="95C89096"/>
    <w:lvl w:ilvl="0">
      <w:start w:val="1"/>
      <w:numFmt w:val="decimal"/>
      <w:lvlText w:val="%1."/>
      <w:lvlJc w:val="left"/>
      <w:pPr>
        <w:tabs>
          <w:tab w:val="num" w:pos="1129"/>
        </w:tabs>
        <w:ind w:left="1129" w:hanging="360"/>
      </w:pPr>
      <w:rPr>
        <w:rFonts w:hint="default"/>
      </w:rPr>
    </w:lvl>
  </w:abstractNum>
  <w:abstractNum w:abstractNumId="1" w15:restartNumberingAfterBreak="0">
    <w:nsid w:val="058A2E36"/>
    <w:multiLevelType w:val="hybridMultilevel"/>
    <w:tmpl w:val="F8FA31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A40A3F"/>
    <w:multiLevelType w:val="hybridMultilevel"/>
    <w:tmpl w:val="6F20B7D4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 w15:restartNumberingAfterBreak="0">
    <w:nsid w:val="0A453092"/>
    <w:multiLevelType w:val="hybridMultilevel"/>
    <w:tmpl w:val="022A63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A910E4F"/>
    <w:multiLevelType w:val="hybridMultilevel"/>
    <w:tmpl w:val="B7327F76"/>
    <w:lvl w:ilvl="0" w:tplc="E5069B56">
      <w:start w:val="5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C2720C"/>
    <w:multiLevelType w:val="hybridMultilevel"/>
    <w:tmpl w:val="F1BA30DE"/>
    <w:lvl w:ilvl="0" w:tplc="8C70415C">
      <w:start w:val="1"/>
      <w:numFmt w:val="decimal"/>
      <w:lvlText w:val="%1."/>
      <w:lvlJc w:val="left"/>
      <w:pPr>
        <w:tabs>
          <w:tab w:val="num" w:pos="1123"/>
        </w:tabs>
        <w:ind w:left="11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43"/>
        </w:tabs>
        <w:ind w:left="18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63"/>
        </w:tabs>
        <w:ind w:left="25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3"/>
        </w:tabs>
        <w:ind w:left="32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3"/>
        </w:tabs>
        <w:ind w:left="40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3"/>
        </w:tabs>
        <w:ind w:left="47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3"/>
        </w:tabs>
        <w:ind w:left="54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3"/>
        </w:tabs>
        <w:ind w:left="61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3"/>
        </w:tabs>
        <w:ind w:left="6883" w:hanging="180"/>
      </w:pPr>
    </w:lvl>
  </w:abstractNum>
  <w:abstractNum w:abstractNumId="6" w15:restartNumberingAfterBreak="0">
    <w:nsid w:val="0BA67F16"/>
    <w:multiLevelType w:val="hybridMultilevel"/>
    <w:tmpl w:val="F04E62E8"/>
    <w:lvl w:ilvl="0" w:tplc="F5D8128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C2E7B2E"/>
    <w:multiLevelType w:val="hybridMultilevel"/>
    <w:tmpl w:val="5A0E36E0"/>
    <w:lvl w:ilvl="0" w:tplc="0419000F">
      <w:start w:val="1"/>
      <w:numFmt w:val="decimal"/>
      <w:lvlText w:val="%1."/>
      <w:lvlJc w:val="left"/>
      <w:pPr>
        <w:tabs>
          <w:tab w:val="num" w:pos="1123"/>
        </w:tabs>
        <w:ind w:left="1123" w:hanging="360"/>
      </w:pPr>
    </w:lvl>
    <w:lvl w:ilvl="1" w:tplc="BB2C0B8C">
      <w:start w:val="1"/>
      <w:numFmt w:val="decimal"/>
      <w:lvlText w:val="%2)"/>
      <w:lvlJc w:val="left"/>
      <w:pPr>
        <w:ind w:left="1843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63"/>
        </w:tabs>
        <w:ind w:left="25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3"/>
        </w:tabs>
        <w:ind w:left="32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3"/>
        </w:tabs>
        <w:ind w:left="40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3"/>
        </w:tabs>
        <w:ind w:left="47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3"/>
        </w:tabs>
        <w:ind w:left="54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3"/>
        </w:tabs>
        <w:ind w:left="61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3"/>
        </w:tabs>
        <w:ind w:left="6883" w:hanging="180"/>
      </w:pPr>
    </w:lvl>
  </w:abstractNum>
  <w:abstractNum w:abstractNumId="8" w15:restartNumberingAfterBreak="0">
    <w:nsid w:val="0E0D29FB"/>
    <w:multiLevelType w:val="hybridMultilevel"/>
    <w:tmpl w:val="7B946C5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2672EA7"/>
    <w:multiLevelType w:val="hybridMultilevel"/>
    <w:tmpl w:val="154A08D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0" w15:restartNumberingAfterBreak="0">
    <w:nsid w:val="14065EB8"/>
    <w:multiLevelType w:val="hybridMultilevel"/>
    <w:tmpl w:val="5A0E36E0"/>
    <w:lvl w:ilvl="0" w:tplc="0419000F">
      <w:start w:val="1"/>
      <w:numFmt w:val="decimal"/>
      <w:lvlText w:val="%1."/>
      <w:lvlJc w:val="left"/>
      <w:pPr>
        <w:tabs>
          <w:tab w:val="num" w:pos="1123"/>
        </w:tabs>
        <w:ind w:left="1123" w:hanging="360"/>
      </w:pPr>
    </w:lvl>
    <w:lvl w:ilvl="1" w:tplc="BB2C0B8C">
      <w:start w:val="1"/>
      <w:numFmt w:val="decimal"/>
      <w:lvlText w:val="%2)"/>
      <w:lvlJc w:val="left"/>
      <w:pPr>
        <w:ind w:left="1843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63"/>
        </w:tabs>
        <w:ind w:left="25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3"/>
        </w:tabs>
        <w:ind w:left="32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3"/>
        </w:tabs>
        <w:ind w:left="40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3"/>
        </w:tabs>
        <w:ind w:left="47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3"/>
        </w:tabs>
        <w:ind w:left="54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3"/>
        </w:tabs>
        <w:ind w:left="61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3"/>
        </w:tabs>
        <w:ind w:left="6883" w:hanging="180"/>
      </w:pPr>
    </w:lvl>
  </w:abstractNum>
  <w:abstractNum w:abstractNumId="11" w15:restartNumberingAfterBreak="0">
    <w:nsid w:val="1522758E"/>
    <w:multiLevelType w:val="hybridMultilevel"/>
    <w:tmpl w:val="D7F8F0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155505A9"/>
    <w:multiLevelType w:val="hybridMultilevel"/>
    <w:tmpl w:val="A086D1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5F87F56"/>
    <w:multiLevelType w:val="hybridMultilevel"/>
    <w:tmpl w:val="95A674D0"/>
    <w:lvl w:ilvl="0" w:tplc="0419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7874399"/>
    <w:multiLevelType w:val="multilevel"/>
    <w:tmpl w:val="2B301B46"/>
    <w:name w:val="Нумерованный список 2"/>
    <w:lvl w:ilvl="0">
      <w:start w:val="3"/>
      <w:numFmt w:val="decimal"/>
      <w:lvlText w:val="%1."/>
      <w:lvlJc w:val="left"/>
      <w:pPr>
        <w:ind w:left="0" w:firstLine="0"/>
      </w:pPr>
    </w:lvl>
    <w:lvl w:ilvl="1">
      <w:start w:val="4"/>
      <w:numFmt w:val="decimal"/>
      <w:lvlText w:val="%1.%2."/>
      <w:lvlJc w:val="left"/>
      <w:pPr>
        <w:ind w:left="322" w:firstLine="0"/>
      </w:pPr>
    </w:lvl>
    <w:lvl w:ilvl="2">
      <w:start w:val="2"/>
      <w:numFmt w:val="decimal"/>
      <w:lvlText w:val="%1.%2.%3."/>
      <w:lvlJc w:val="left"/>
      <w:pPr>
        <w:ind w:left="644" w:firstLine="0"/>
      </w:pPr>
    </w:lvl>
    <w:lvl w:ilvl="3">
      <w:start w:val="1"/>
      <w:numFmt w:val="decimal"/>
      <w:lvlText w:val="%1.%2.%3.%4."/>
      <w:lvlJc w:val="left"/>
      <w:pPr>
        <w:ind w:left="966" w:firstLine="0"/>
      </w:pPr>
    </w:lvl>
    <w:lvl w:ilvl="4">
      <w:start w:val="1"/>
      <w:numFmt w:val="decimal"/>
      <w:lvlText w:val="%1.%2.%3.%4.%5."/>
      <w:lvlJc w:val="left"/>
      <w:pPr>
        <w:ind w:left="1288" w:firstLine="0"/>
      </w:pPr>
    </w:lvl>
    <w:lvl w:ilvl="5">
      <w:start w:val="1"/>
      <w:numFmt w:val="decimal"/>
      <w:lvlText w:val="%1.%2.%3.%4.%5.%6."/>
      <w:lvlJc w:val="left"/>
      <w:pPr>
        <w:ind w:left="1610" w:firstLine="0"/>
      </w:pPr>
    </w:lvl>
    <w:lvl w:ilvl="6">
      <w:start w:val="1"/>
      <w:numFmt w:val="decimal"/>
      <w:lvlText w:val="%1.%2.%3.%4.%5.%6.%7."/>
      <w:lvlJc w:val="left"/>
      <w:pPr>
        <w:ind w:left="1932" w:firstLine="0"/>
      </w:pPr>
    </w:lvl>
    <w:lvl w:ilvl="7">
      <w:start w:val="1"/>
      <w:numFmt w:val="decimal"/>
      <w:lvlText w:val="%1.%2.%3.%4.%5.%6.%7.%8."/>
      <w:lvlJc w:val="left"/>
      <w:pPr>
        <w:ind w:left="2254" w:firstLine="0"/>
      </w:pPr>
    </w:lvl>
    <w:lvl w:ilvl="8">
      <w:start w:val="1"/>
      <w:numFmt w:val="decimal"/>
      <w:lvlText w:val="%1.%2.%3.%4.%5.%6.%7.%8.%9."/>
      <w:lvlJc w:val="left"/>
      <w:pPr>
        <w:ind w:left="2576" w:firstLine="0"/>
      </w:pPr>
    </w:lvl>
  </w:abstractNum>
  <w:abstractNum w:abstractNumId="15" w15:restartNumberingAfterBreak="0">
    <w:nsid w:val="1BE13E93"/>
    <w:multiLevelType w:val="multilevel"/>
    <w:tmpl w:val="8A9608B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  <w:i w:val="0"/>
      </w:rPr>
    </w:lvl>
    <w:lvl w:ilvl="1">
      <w:start w:val="2"/>
      <w:numFmt w:val="decimal"/>
      <w:lvlText w:val="%1.%2."/>
      <w:lvlJc w:val="left"/>
      <w:pPr>
        <w:ind w:left="1195" w:hanging="36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2390" w:hanging="720"/>
      </w:pPr>
      <w:rPr>
        <w:rFonts w:hint="default"/>
        <w:i w:val="0"/>
      </w:rPr>
    </w:lvl>
    <w:lvl w:ilvl="3">
      <w:start w:val="1"/>
      <w:numFmt w:val="decimal"/>
      <w:lvlText w:val="%1.%2.%3.%4."/>
      <w:lvlJc w:val="left"/>
      <w:pPr>
        <w:ind w:left="3225" w:hanging="720"/>
      </w:pPr>
      <w:rPr>
        <w:rFonts w:hint="default"/>
        <w:i w:val="0"/>
      </w:rPr>
    </w:lvl>
    <w:lvl w:ilvl="4">
      <w:start w:val="1"/>
      <w:numFmt w:val="decimal"/>
      <w:lvlText w:val="%1.%2.%3.%4.%5."/>
      <w:lvlJc w:val="left"/>
      <w:pPr>
        <w:ind w:left="4420" w:hanging="1080"/>
      </w:pPr>
      <w:rPr>
        <w:rFonts w:hint="default"/>
        <w:i w:val="0"/>
      </w:rPr>
    </w:lvl>
    <w:lvl w:ilvl="5">
      <w:start w:val="1"/>
      <w:numFmt w:val="decimal"/>
      <w:lvlText w:val="%1.%2.%3.%4.%5.%6."/>
      <w:lvlJc w:val="left"/>
      <w:pPr>
        <w:ind w:left="5255" w:hanging="1080"/>
      </w:pPr>
      <w:rPr>
        <w:rFonts w:hint="default"/>
        <w:i w:val="0"/>
      </w:rPr>
    </w:lvl>
    <w:lvl w:ilvl="6">
      <w:start w:val="1"/>
      <w:numFmt w:val="decimal"/>
      <w:lvlText w:val="%1.%2.%3.%4.%5.%6.%7."/>
      <w:lvlJc w:val="left"/>
      <w:pPr>
        <w:ind w:left="6450" w:hanging="1440"/>
      </w:pPr>
      <w:rPr>
        <w:rFonts w:hint="default"/>
        <w:i w:val="0"/>
      </w:rPr>
    </w:lvl>
    <w:lvl w:ilvl="7">
      <w:start w:val="1"/>
      <w:numFmt w:val="decimal"/>
      <w:lvlText w:val="%1.%2.%3.%4.%5.%6.%7.%8."/>
      <w:lvlJc w:val="left"/>
      <w:pPr>
        <w:ind w:left="7285" w:hanging="1440"/>
      </w:pPr>
      <w:rPr>
        <w:rFonts w:hint="default"/>
        <w:i w:val="0"/>
      </w:rPr>
    </w:lvl>
    <w:lvl w:ilvl="8">
      <w:start w:val="1"/>
      <w:numFmt w:val="decimal"/>
      <w:lvlText w:val="%1.%2.%3.%4.%5.%6.%7.%8.%9."/>
      <w:lvlJc w:val="left"/>
      <w:pPr>
        <w:ind w:left="8480" w:hanging="1800"/>
      </w:pPr>
      <w:rPr>
        <w:rFonts w:hint="default"/>
        <w:i w:val="0"/>
      </w:rPr>
    </w:lvl>
  </w:abstractNum>
  <w:abstractNum w:abstractNumId="16" w15:restartNumberingAfterBreak="0">
    <w:nsid w:val="203D782A"/>
    <w:multiLevelType w:val="hybridMultilevel"/>
    <w:tmpl w:val="F1BA30DE"/>
    <w:lvl w:ilvl="0" w:tplc="8C70415C">
      <w:start w:val="1"/>
      <w:numFmt w:val="decimal"/>
      <w:lvlText w:val="%1."/>
      <w:lvlJc w:val="left"/>
      <w:pPr>
        <w:tabs>
          <w:tab w:val="num" w:pos="1123"/>
        </w:tabs>
        <w:ind w:left="11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43"/>
        </w:tabs>
        <w:ind w:left="18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63"/>
        </w:tabs>
        <w:ind w:left="25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3"/>
        </w:tabs>
        <w:ind w:left="32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3"/>
        </w:tabs>
        <w:ind w:left="40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3"/>
        </w:tabs>
        <w:ind w:left="47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3"/>
        </w:tabs>
        <w:ind w:left="54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3"/>
        </w:tabs>
        <w:ind w:left="61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3"/>
        </w:tabs>
        <w:ind w:left="6883" w:hanging="180"/>
      </w:pPr>
    </w:lvl>
  </w:abstractNum>
  <w:abstractNum w:abstractNumId="17" w15:restartNumberingAfterBreak="0">
    <w:nsid w:val="266A79A3"/>
    <w:multiLevelType w:val="hybridMultilevel"/>
    <w:tmpl w:val="54C44FA6"/>
    <w:lvl w:ilvl="0" w:tplc="4E242C5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279712F3"/>
    <w:multiLevelType w:val="hybridMultilevel"/>
    <w:tmpl w:val="419081C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A2609E0">
      <w:start w:val="16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27D01D9B"/>
    <w:multiLevelType w:val="hybridMultilevel"/>
    <w:tmpl w:val="5A0E36E0"/>
    <w:lvl w:ilvl="0" w:tplc="0419000F">
      <w:start w:val="1"/>
      <w:numFmt w:val="decimal"/>
      <w:lvlText w:val="%1."/>
      <w:lvlJc w:val="left"/>
      <w:pPr>
        <w:tabs>
          <w:tab w:val="num" w:pos="1123"/>
        </w:tabs>
        <w:ind w:left="1123" w:hanging="360"/>
      </w:pPr>
    </w:lvl>
    <w:lvl w:ilvl="1" w:tplc="BB2C0B8C">
      <w:start w:val="1"/>
      <w:numFmt w:val="decimal"/>
      <w:lvlText w:val="%2)"/>
      <w:lvlJc w:val="left"/>
      <w:pPr>
        <w:ind w:left="1843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63"/>
        </w:tabs>
        <w:ind w:left="25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3"/>
        </w:tabs>
        <w:ind w:left="32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3"/>
        </w:tabs>
        <w:ind w:left="40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3"/>
        </w:tabs>
        <w:ind w:left="47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3"/>
        </w:tabs>
        <w:ind w:left="54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3"/>
        </w:tabs>
        <w:ind w:left="61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3"/>
        </w:tabs>
        <w:ind w:left="6883" w:hanging="180"/>
      </w:pPr>
    </w:lvl>
  </w:abstractNum>
  <w:abstractNum w:abstractNumId="20" w15:restartNumberingAfterBreak="0">
    <w:nsid w:val="284D476F"/>
    <w:multiLevelType w:val="hybridMultilevel"/>
    <w:tmpl w:val="F04E62E8"/>
    <w:lvl w:ilvl="0" w:tplc="F5D8128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29A006F1"/>
    <w:multiLevelType w:val="multilevel"/>
    <w:tmpl w:val="FBD49E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2EBE783F"/>
    <w:multiLevelType w:val="multilevel"/>
    <w:tmpl w:val="A2F66450"/>
    <w:name w:val="Нумерованный список 9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0"/>
      </w:pPr>
    </w:lvl>
    <w:lvl w:ilvl="2">
      <w:start w:val="1"/>
      <w:numFmt w:val="lowerRoman"/>
      <w:lvlText w:val="%3."/>
      <w:lvlJc w:val="left"/>
      <w:pPr>
        <w:ind w:left="1980" w:firstLine="0"/>
      </w:pPr>
    </w:lvl>
    <w:lvl w:ilvl="3">
      <w:start w:val="1"/>
      <w:numFmt w:val="decimal"/>
      <w:lvlText w:val="%4."/>
      <w:lvlJc w:val="left"/>
      <w:pPr>
        <w:ind w:left="2520" w:firstLine="0"/>
      </w:pPr>
    </w:lvl>
    <w:lvl w:ilvl="4">
      <w:start w:val="1"/>
      <w:numFmt w:val="lowerLetter"/>
      <w:lvlText w:val="%5."/>
      <w:lvlJc w:val="left"/>
      <w:pPr>
        <w:ind w:left="3240" w:firstLine="0"/>
      </w:pPr>
    </w:lvl>
    <w:lvl w:ilvl="5">
      <w:start w:val="1"/>
      <w:numFmt w:val="lowerRoman"/>
      <w:lvlText w:val="%6."/>
      <w:lvlJc w:val="left"/>
      <w:pPr>
        <w:ind w:left="4140" w:firstLine="0"/>
      </w:pPr>
    </w:lvl>
    <w:lvl w:ilvl="6">
      <w:start w:val="1"/>
      <w:numFmt w:val="decimal"/>
      <w:lvlText w:val="%7."/>
      <w:lvlJc w:val="left"/>
      <w:pPr>
        <w:ind w:left="4680" w:firstLine="0"/>
      </w:pPr>
    </w:lvl>
    <w:lvl w:ilvl="7">
      <w:start w:val="1"/>
      <w:numFmt w:val="lowerLetter"/>
      <w:lvlText w:val="%8."/>
      <w:lvlJc w:val="left"/>
      <w:pPr>
        <w:ind w:left="5400" w:firstLine="0"/>
      </w:pPr>
    </w:lvl>
    <w:lvl w:ilvl="8">
      <w:start w:val="1"/>
      <w:numFmt w:val="lowerRoman"/>
      <w:lvlText w:val="%9."/>
      <w:lvlJc w:val="left"/>
      <w:pPr>
        <w:ind w:left="6300" w:firstLine="0"/>
      </w:pPr>
    </w:lvl>
  </w:abstractNum>
  <w:abstractNum w:abstractNumId="23" w15:restartNumberingAfterBreak="0">
    <w:nsid w:val="33120552"/>
    <w:multiLevelType w:val="hybridMultilevel"/>
    <w:tmpl w:val="40B03496"/>
    <w:lvl w:ilvl="0" w:tplc="02968F84">
      <w:numFmt w:val="bullet"/>
      <w:lvlText w:val="•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345F4CC5"/>
    <w:multiLevelType w:val="hybridMultilevel"/>
    <w:tmpl w:val="ACEC452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35A377BE"/>
    <w:multiLevelType w:val="hybridMultilevel"/>
    <w:tmpl w:val="38BCD194"/>
    <w:lvl w:ilvl="0" w:tplc="AD5E8570">
      <w:start w:val="1"/>
      <w:numFmt w:val="decimal"/>
      <w:lvlText w:val="%1."/>
      <w:lvlJc w:val="left"/>
      <w:pPr>
        <w:ind w:left="786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35A8284E"/>
    <w:multiLevelType w:val="hybridMultilevel"/>
    <w:tmpl w:val="F2FC44E8"/>
    <w:lvl w:ilvl="0" w:tplc="02968F84">
      <w:numFmt w:val="bullet"/>
      <w:lvlText w:val="•"/>
      <w:lvlJc w:val="left"/>
      <w:pPr>
        <w:ind w:left="90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7" w15:restartNumberingAfterBreak="0">
    <w:nsid w:val="35B22921"/>
    <w:multiLevelType w:val="hybridMultilevel"/>
    <w:tmpl w:val="8D6CDF46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3D940864"/>
    <w:multiLevelType w:val="multilevel"/>
    <w:tmpl w:val="1DE8B41C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127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54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45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7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4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1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82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096" w:hanging="1800"/>
      </w:pPr>
      <w:rPr>
        <w:rFonts w:hint="default"/>
      </w:rPr>
    </w:lvl>
  </w:abstractNum>
  <w:abstractNum w:abstractNumId="29" w15:restartNumberingAfterBreak="0">
    <w:nsid w:val="461E308B"/>
    <w:multiLevelType w:val="hybridMultilevel"/>
    <w:tmpl w:val="F04E62E8"/>
    <w:lvl w:ilvl="0" w:tplc="F5D8128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4D156459"/>
    <w:multiLevelType w:val="multilevel"/>
    <w:tmpl w:val="FC446E86"/>
    <w:lvl w:ilvl="0">
      <w:start w:val="1"/>
      <w:numFmt w:val="decimal"/>
      <w:lvlText w:val="%1."/>
      <w:lvlJc w:val="left"/>
      <w:pPr>
        <w:ind w:left="644" w:hanging="360"/>
      </w:pPr>
      <w:rPr>
        <w:color w:val="auto"/>
      </w:rPr>
    </w:lvl>
    <w:lvl w:ilvl="1">
      <w:start w:val="1"/>
      <w:numFmt w:val="decimal"/>
      <w:isLgl/>
      <w:lvlText w:val="%1.%2."/>
      <w:lvlJc w:val="left"/>
      <w:pPr>
        <w:ind w:left="1272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942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302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3022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82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4102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462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182" w:hanging="1800"/>
      </w:pPr>
      <w:rPr>
        <w:rFonts w:hint="default"/>
        <w:i w:val="0"/>
      </w:rPr>
    </w:lvl>
  </w:abstractNum>
  <w:abstractNum w:abstractNumId="31" w15:restartNumberingAfterBreak="0">
    <w:nsid w:val="505F0F10"/>
    <w:multiLevelType w:val="hybridMultilevel"/>
    <w:tmpl w:val="06E02A3E"/>
    <w:lvl w:ilvl="0" w:tplc="98F8EE14">
      <w:start w:val="1"/>
      <w:numFmt w:val="decimal"/>
      <w:lvlText w:val="%1."/>
      <w:lvlJc w:val="left"/>
      <w:pPr>
        <w:ind w:left="7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5" w:hanging="360"/>
      </w:pPr>
    </w:lvl>
    <w:lvl w:ilvl="2" w:tplc="0419001B" w:tentative="1">
      <w:start w:val="1"/>
      <w:numFmt w:val="lowerRoman"/>
      <w:lvlText w:val="%3."/>
      <w:lvlJc w:val="right"/>
      <w:pPr>
        <w:ind w:left="2225" w:hanging="180"/>
      </w:pPr>
    </w:lvl>
    <w:lvl w:ilvl="3" w:tplc="0419000F" w:tentative="1">
      <w:start w:val="1"/>
      <w:numFmt w:val="decimal"/>
      <w:lvlText w:val="%4."/>
      <w:lvlJc w:val="left"/>
      <w:pPr>
        <w:ind w:left="2945" w:hanging="360"/>
      </w:pPr>
    </w:lvl>
    <w:lvl w:ilvl="4" w:tplc="04190019" w:tentative="1">
      <w:start w:val="1"/>
      <w:numFmt w:val="lowerLetter"/>
      <w:lvlText w:val="%5."/>
      <w:lvlJc w:val="left"/>
      <w:pPr>
        <w:ind w:left="3665" w:hanging="360"/>
      </w:pPr>
    </w:lvl>
    <w:lvl w:ilvl="5" w:tplc="0419001B" w:tentative="1">
      <w:start w:val="1"/>
      <w:numFmt w:val="lowerRoman"/>
      <w:lvlText w:val="%6."/>
      <w:lvlJc w:val="right"/>
      <w:pPr>
        <w:ind w:left="4385" w:hanging="180"/>
      </w:pPr>
    </w:lvl>
    <w:lvl w:ilvl="6" w:tplc="0419000F" w:tentative="1">
      <w:start w:val="1"/>
      <w:numFmt w:val="decimal"/>
      <w:lvlText w:val="%7."/>
      <w:lvlJc w:val="left"/>
      <w:pPr>
        <w:ind w:left="5105" w:hanging="360"/>
      </w:pPr>
    </w:lvl>
    <w:lvl w:ilvl="7" w:tplc="04190019" w:tentative="1">
      <w:start w:val="1"/>
      <w:numFmt w:val="lowerLetter"/>
      <w:lvlText w:val="%8."/>
      <w:lvlJc w:val="left"/>
      <w:pPr>
        <w:ind w:left="5825" w:hanging="360"/>
      </w:pPr>
    </w:lvl>
    <w:lvl w:ilvl="8" w:tplc="041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32" w15:restartNumberingAfterBreak="0">
    <w:nsid w:val="535B7E75"/>
    <w:multiLevelType w:val="hybridMultilevel"/>
    <w:tmpl w:val="27BE24F2"/>
    <w:lvl w:ilvl="0" w:tplc="F5D8128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44476EE"/>
    <w:multiLevelType w:val="multilevel"/>
    <w:tmpl w:val="6E1A4460"/>
    <w:name w:val="Нумерованный список 10"/>
    <w:lvl w:ilvl="0">
      <w:start w:val="1"/>
      <w:numFmt w:val="decimal"/>
      <w:lvlText w:val="%1."/>
      <w:lvlJc w:val="left"/>
      <w:pPr>
        <w:ind w:left="360" w:firstLine="0"/>
      </w:pPr>
      <w:rPr>
        <w:sz w:val="24"/>
        <w:szCs w:val="24"/>
      </w:rPr>
    </w:lvl>
    <w:lvl w:ilvl="1">
      <w:start w:val="1"/>
      <w:numFmt w:val="lowerLetter"/>
      <w:lvlText w:val="%2."/>
      <w:lvlJc w:val="left"/>
      <w:pPr>
        <w:ind w:left="1080" w:firstLine="0"/>
      </w:pPr>
    </w:lvl>
    <w:lvl w:ilvl="2">
      <w:start w:val="1"/>
      <w:numFmt w:val="lowerRoman"/>
      <w:lvlText w:val="%3."/>
      <w:lvlJc w:val="left"/>
      <w:pPr>
        <w:ind w:left="1980" w:firstLine="0"/>
      </w:pPr>
    </w:lvl>
    <w:lvl w:ilvl="3">
      <w:start w:val="1"/>
      <w:numFmt w:val="decimal"/>
      <w:lvlText w:val="%4."/>
      <w:lvlJc w:val="left"/>
      <w:pPr>
        <w:ind w:left="2520" w:firstLine="0"/>
      </w:pPr>
    </w:lvl>
    <w:lvl w:ilvl="4">
      <w:start w:val="1"/>
      <w:numFmt w:val="lowerLetter"/>
      <w:lvlText w:val="%5."/>
      <w:lvlJc w:val="left"/>
      <w:pPr>
        <w:ind w:left="3240" w:firstLine="0"/>
      </w:pPr>
    </w:lvl>
    <w:lvl w:ilvl="5">
      <w:start w:val="1"/>
      <w:numFmt w:val="lowerRoman"/>
      <w:lvlText w:val="%6."/>
      <w:lvlJc w:val="left"/>
      <w:pPr>
        <w:ind w:left="4140" w:firstLine="0"/>
      </w:pPr>
    </w:lvl>
    <w:lvl w:ilvl="6">
      <w:start w:val="1"/>
      <w:numFmt w:val="decimal"/>
      <w:lvlText w:val="%7."/>
      <w:lvlJc w:val="left"/>
      <w:pPr>
        <w:ind w:left="4680" w:firstLine="0"/>
      </w:pPr>
    </w:lvl>
    <w:lvl w:ilvl="7">
      <w:start w:val="1"/>
      <w:numFmt w:val="lowerLetter"/>
      <w:lvlText w:val="%8."/>
      <w:lvlJc w:val="left"/>
      <w:pPr>
        <w:ind w:left="5400" w:firstLine="0"/>
      </w:pPr>
    </w:lvl>
    <w:lvl w:ilvl="8">
      <w:start w:val="1"/>
      <w:numFmt w:val="lowerRoman"/>
      <w:lvlText w:val="%9."/>
      <w:lvlJc w:val="left"/>
      <w:pPr>
        <w:ind w:left="6300" w:firstLine="0"/>
      </w:pPr>
    </w:lvl>
  </w:abstractNum>
  <w:abstractNum w:abstractNumId="34" w15:restartNumberingAfterBreak="0">
    <w:nsid w:val="5E9674F1"/>
    <w:multiLevelType w:val="multilevel"/>
    <w:tmpl w:val="13E80B5E"/>
    <w:name w:val="Нумерованный список 8"/>
    <w:lvl w:ilvl="0">
      <w:start w:val="1"/>
      <w:numFmt w:val="decimal"/>
      <w:lvlText w:val="%1."/>
      <w:lvlJc w:val="left"/>
      <w:pPr>
        <w:ind w:left="360" w:firstLine="0"/>
      </w:pPr>
    </w:lvl>
    <w:lvl w:ilvl="1">
      <w:start w:val="1"/>
      <w:numFmt w:val="lowerLetter"/>
      <w:lvlText w:val="%2."/>
      <w:lvlJc w:val="left"/>
      <w:pPr>
        <w:ind w:left="1080" w:firstLine="0"/>
      </w:pPr>
    </w:lvl>
    <w:lvl w:ilvl="2">
      <w:start w:val="1"/>
      <w:numFmt w:val="lowerRoman"/>
      <w:lvlText w:val="%3."/>
      <w:lvlJc w:val="left"/>
      <w:pPr>
        <w:ind w:left="1980" w:firstLine="0"/>
      </w:pPr>
    </w:lvl>
    <w:lvl w:ilvl="3">
      <w:start w:val="1"/>
      <w:numFmt w:val="decimal"/>
      <w:lvlText w:val="%4."/>
      <w:lvlJc w:val="left"/>
      <w:pPr>
        <w:ind w:left="2520" w:firstLine="0"/>
      </w:pPr>
    </w:lvl>
    <w:lvl w:ilvl="4">
      <w:start w:val="1"/>
      <w:numFmt w:val="lowerLetter"/>
      <w:lvlText w:val="%5."/>
      <w:lvlJc w:val="left"/>
      <w:pPr>
        <w:ind w:left="3240" w:firstLine="0"/>
      </w:pPr>
    </w:lvl>
    <w:lvl w:ilvl="5">
      <w:start w:val="1"/>
      <w:numFmt w:val="lowerRoman"/>
      <w:lvlText w:val="%6."/>
      <w:lvlJc w:val="left"/>
      <w:pPr>
        <w:ind w:left="4140" w:firstLine="0"/>
      </w:pPr>
    </w:lvl>
    <w:lvl w:ilvl="6">
      <w:start w:val="1"/>
      <w:numFmt w:val="decimal"/>
      <w:lvlText w:val="%7."/>
      <w:lvlJc w:val="left"/>
      <w:pPr>
        <w:ind w:left="4680" w:firstLine="0"/>
      </w:pPr>
    </w:lvl>
    <w:lvl w:ilvl="7">
      <w:start w:val="1"/>
      <w:numFmt w:val="lowerLetter"/>
      <w:lvlText w:val="%8."/>
      <w:lvlJc w:val="left"/>
      <w:pPr>
        <w:ind w:left="5400" w:firstLine="0"/>
      </w:pPr>
    </w:lvl>
    <w:lvl w:ilvl="8">
      <w:start w:val="1"/>
      <w:numFmt w:val="lowerRoman"/>
      <w:lvlText w:val="%9."/>
      <w:lvlJc w:val="left"/>
      <w:pPr>
        <w:ind w:left="6300" w:firstLine="0"/>
      </w:pPr>
    </w:lvl>
  </w:abstractNum>
  <w:abstractNum w:abstractNumId="35" w15:restartNumberingAfterBreak="0">
    <w:nsid w:val="5FD11B99"/>
    <w:multiLevelType w:val="hybridMultilevel"/>
    <w:tmpl w:val="E0166E16"/>
    <w:lvl w:ilvl="0" w:tplc="F5D8128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4FD1446"/>
    <w:multiLevelType w:val="hybridMultilevel"/>
    <w:tmpl w:val="F5489356"/>
    <w:lvl w:ilvl="0" w:tplc="F5D8128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7DA5DAC"/>
    <w:multiLevelType w:val="hybridMultilevel"/>
    <w:tmpl w:val="580A0AF0"/>
    <w:lvl w:ilvl="0" w:tplc="F5D8128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9064A24"/>
    <w:multiLevelType w:val="hybridMultilevel"/>
    <w:tmpl w:val="F1BA30DE"/>
    <w:lvl w:ilvl="0" w:tplc="8C70415C">
      <w:start w:val="1"/>
      <w:numFmt w:val="decimal"/>
      <w:lvlText w:val="%1."/>
      <w:lvlJc w:val="left"/>
      <w:pPr>
        <w:tabs>
          <w:tab w:val="num" w:pos="1123"/>
        </w:tabs>
        <w:ind w:left="112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43"/>
        </w:tabs>
        <w:ind w:left="184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63"/>
        </w:tabs>
        <w:ind w:left="256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83"/>
        </w:tabs>
        <w:ind w:left="328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03"/>
        </w:tabs>
        <w:ind w:left="400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23"/>
        </w:tabs>
        <w:ind w:left="472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43"/>
        </w:tabs>
        <w:ind w:left="544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63"/>
        </w:tabs>
        <w:ind w:left="616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83"/>
        </w:tabs>
        <w:ind w:left="6883" w:hanging="180"/>
      </w:pPr>
    </w:lvl>
  </w:abstractNum>
  <w:abstractNum w:abstractNumId="39" w15:restartNumberingAfterBreak="0">
    <w:nsid w:val="6A440E0A"/>
    <w:multiLevelType w:val="hybridMultilevel"/>
    <w:tmpl w:val="9FD06D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A2609E0">
      <w:start w:val="16"/>
      <w:numFmt w:val="decimal"/>
      <w:lvlText w:val="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6B70649A"/>
    <w:multiLevelType w:val="hybridMultilevel"/>
    <w:tmpl w:val="8AFA3F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6F1E2698"/>
    <w:multiLevelType w:val="hybridMultilevel"/>
    <w:tmpl w:val="9B5A63C6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2" w15:restartNumberingAfterBreak="0">
    <w:nsid w:val="71A479BA"/>
    <w:multiLevelType w:val="hybridMultilevel"/>
    <w:tmpl w:val="4992C826"/>
    <w:lvl w:ilvl="0" w:tplc="F5D8128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88C6213"/>
    <w:multiLevelType w:val="hybridMultilevel"/>
    <w:tmpl w:val="250A4766"/>
    <w:lvl w:ilvl="0" w:tplc="F5D81280">
      <w:start w:val="1"/>
      <w:numFmt w:val="decimal"/>
      <w:lvlText w:val="%1."/>
      <w:lvlJc w:val="left"/>
      <w:pPr>
        <w:ind w:left="720" w:hanging="360"/>
      </w:pPr>
      <w:rPr>
        <w:sz w:val="24"/>
        <w:szCs w:val="24"/>
      </w:rPr>
    </w:lvl>
    <w:lvl w:ilvl="1" w:tplc="0419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4" w15:restartNumberingAfterBreak="0">
    <w:nsid w:val="7C812A0E"/>
    <w:multiLevelType w:val="multilevel"/>
    <w:tmpl w:val="A9C22446"/>
    <w:lvl w:ilvl="0">
      <w:start w:val="6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195" w:hanging="360"/>
      </w:pPr>
      <w:rPr>
        <w:rFonts w:hint="default"/>
        <w:i w:val="0"/>
      </w:rPr>
    </w:lvl>
    <w:lvl w:ilvl="2">
      <w:start w:val="1"/>
      <w:numFmt w:val="decimal"/>
      <w:isLgl/>
      <w:lvlText w:val="%1.%2.%3."/>
      <w:lvlJc w:val="left"/>
      <w:pPr>
        <w:ind w:left="1865" w:hanging="720"/>
      </w:pPr>
      <w:rPr>
        <w:rFonts w:hint="default"/>
        <w:i w:val="0"/>
      </w:rPr>
    </w:lvl>
    <w:lvl w:ilvl="3">
      <w:start w:val="1"/>
      <w:numFmt w:val="decimal"/>
      <w:isLgl/>
      <w:lvlText w:val="%1.%2.%3.%4."/>
      <w:lvlJc w:val="left"/>
      <w:pPr>
        <w:ind w:left="2225" w:hanging="720"/>
      </w:pPr>
      <w:rPr>
        <w:rFonts w:hint="default"/>
        <w:i w:val="0"/>
      </w:rPr>
    </w:lvl>
    <w:lvl w:ilvl="4">
      <w:start w:val="1"/>
      <w:numFmt w:val="decimal"/>
      <w:isLgl/>
      <w:lvlText w:val="%1.%2.%3.%4.%5."/>
      <w:lvlJc w:val="left"/>
      <w:pPr>
        <w:ind w:left="2945" w:hanging="1080"/>
      </w:pPr>
      <w:rPr>
        <w:rFonts w:hint="default"/>
        <w:i w:val="0"/>
      </w:rPr>
    </w:lvl>
    <w:lvl w:ilvl="5">
      <w:start w:val="1"/>
      <w:numFmt w:val="decimal"/>
      <w:isLgl/>
      <w:lvlText w:val="%1.%2.%3.%4.%5.%6."/>
      <w:lvlJc w:val="left"/>
      <w:pPr>
        <w:ind w:left="3305" w:hanging="1080"/>
      </w:pPr>
      <w:rPr>
        <w:rFonts w:hint="default"/>
        <w:i w:val="0"/>
      </w:rPr>
    </w:lvl>
    <w:lvl w:ilvl="6">
      <w:start w:val="1"/>
      <w:numFmt w:val="decimal"/>
      <w:isLgl/>
      <w:lvlText w:val="%1.%2.%3.%4.%5.%6.%7."/>
      <w:lvlJc w:val="left"/>
      <w:pPr>
        <w:ind w:left="4025" w:hanging="1440"/>
      </w:pPr>
      <w:rPr>
        <w:rFonts w:hint="default"/>
        <w:i w:val="0"/>
      </w:rPr>
    </w:lvl>
    <w:lvl w:ilvl="7">
      <w:start w:val="1"/>
      <w:numFmt w:val="decimal"/>
      <w:isLgl/>
      <w:lvlText w:val="%1.%2.%3.%4.%5.%6.%7.%8."/>
      <w:lvlJc w:val="left"/>
      <w:pPr>
        <w:ind w:left="4385" w:hanging="1440"/>
      </w:pPr>
      <w:rPr>
        <w:rFonts w:hint="default"/>
        <w:i w:val="0"/>
      </w:rPr>
    </w:lvl>
    <w:lvl w:ilvl="8">
      <w:start w:val="1"/>
      <w:numFmt w:val="decimal"/>
      <w:isLgl/>
      <w:lvlText w:val="%1.%2.%3.%4.%5.%6.%7.%8.%9."/>
      <w:lvlJc w:val="left"/>
      <w:pPr>
        <w:ind w:left="5105" w:hanging="1800"/>
      </w:pPr>
      <w:rPr>
        <w:rFonts w:hint="default"/>
        <w:i w:val="0"/>
      </w:rPr>
    </w:lvl>
  </w:abstractNum>
  <w:abstractNum w:abstractNumId="45" w15:restartNumberingAfterBreak="0">
    <w:nsid w:val="7C9365DF"/>
    <w:multiLevelType w:val="hybridMultilevel"/>
    <w:tmpl w:val="BBECBF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6" w15:restartNumberingAfterBreak="0">
    <w:nsid w:val="7CDD0601"/>
    <w:multiLevelType w:val="hybridMultilevel"/>
    <w:tmpl w:val="9A56602C"/>
    <w:lvl w:ilvl="0" w:tplc="D8A492FE">
      <w:start w:val="1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46"/>
  </w:num>
  <w:num w:numId="2">
    <w:abstractNumId w:val="13"/>
  </w:num>
  <w:num w:numId="3">
    <w:abstractNumId w:val="19"/>
  </w:num>
  <w:num w:numId="4">
    <w:abstractNumId w:val="16"/>
  </w:num>
  <w:num w:numId="5">
    <w:abstractNumId w:val="30"/>
  </w:num>
  <w:num w:numId="6">
    <w:abstractNumId w:val="9"/>
  </w:num>
  <w:num w:numId="7">
    <w:abstractNumId w:val="23"/>
  </w:num>
  <w:num w:numId="8">
    <w:abstractNumId w:val="26"/>
  </w:num>
  <w:num w:numId="9">
    <w:abstractNumId w:val="2"/>
  </w:num>
  <w:num w:numId="10">
    <w:abstractNumId w:val="40"/>
  </w:num>
  <w:num w:numId="11">
    <w:abstractNumId w:val="43"/>
  </w:num>
  <w:num w:numId="12">
    <w:abstractNumId w:val="0"/>
  </w:num>
  <w:num w:numId="13">
    <w:abstractNumId w:val="4"/>
  </w:num>
  <w:num w:numId="14">
    <w:abstractNumId w:val="11"/>
  </w:num>
  <w:num w:numId="15">
    <w:abstractNumId w:val="20"/>
  </w:num>
  <w:num w:numId="16">
    <w:abstractNumId w:val="17"/>
  </w:num>
  <w:num w:numId="17">
    <w:abstractNumId w:val="29"/>
  </w:num>
  <w:num w:numId="18">
    <w:abstractNumId w:val="32"/>
  </w:num>
  <w:num w:numId="19">
    <w:abstractNumId w:val="35"/>
  </w:num>
  <w:num w:numId="20">
    <w:abstractNumId w:val="42"/>
  </w:num>
  <w:num w:numId="21">
    <w:abstractNumId w:val="3"/>
  </w:num>
  <w:num w:numId="22">
    <w:abstractNumId w:val="8"/>
  </w:num>
  <w:num w:numId="23">
    <w:abstractNumId w:val="1"/>
  </w:num>
  <w:num w:numId="24">
    <w:abstractNumId w:val="45"/>
  </w:num>
  <w:num w:numId="25">
    <w:abstractNumId w:val="14"/>
  </w:num>
  <w:num w:numId="26">
    <w:abstractNumId w:val="34"/>
  </w:num>
  <w:num w:numId="27">
    <w:abstractNumId w:val="22"/>
  </w:num>
  <w:num w:numId="28">
    <w:abstractNumId w:val="33"/>
  </w:num>
  <w:num w:numId="29">
    <w:abstractNumId w:val="6"/>
  </w:num>
  <w:num w:numId="30">
    <w:abstractNumId w:val="36"/>
  </w:num>
  <w:num w:numId="31">
    <w:abstractNumId w:val="37"/>
  </w:num>
  <w:num w:numId="32">
    <w:abstractNumId w:val="28"/>
  </w:num>
  <w:num w:numId="33">
    <w:abstractNumId w:val="10"/>
  </w:num>
  <w:num w:numId="34">
    <w:abstractNumId w:val="5"/>
  </w:num>
  <w:num w:numId="35">
    <w:abstractNumId w:val="21"/>
  </w:num>
  <w:num w:numId="36">
    <w:abstractNumId w:val="7"/>
  </w:num>
  <w:num w:numId="37">
    <w:abstractNumId w:val="38"/>
  </w:num>
  <w:num w:numId="38">
    <w:abstractNumId w:val="25"/>
  </w:num>
  <w:num w:numId="39">
    <w:abstractNumId w:val="24"/>
  </w:num>
  <w:num w:numId="40">
    <w:abstractNumId w:val="39"/>
  </w:num>
  <w:num w:numId="41">
    <w:abstractNumId w:val="18"/>
  </w:num>
  <w:num w:numId="42">
    <w:abstractNumId w:val="27"/>
  </w:num>
  <w:num w:numId="43">
    <w:abstractNumId w:val="44"/>
  </w:num>
  <w:num w:numId="44">
    <w:abstractNumId w:val="15"/>
  </w:num>
  <w:num w:numId="45">
    <w:abstractNumId w:val="12"/>
  </w:num>
  <w:num w:numId="46">
    <w:abstractNumId w:val="41"/>
  </w:num>
  <w:num w:numId="47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CD291D"/>
    <w:rsid w:val="000246CB"/>
    <w:rsid w:val="00031C0D"/>
    <w:rsid w:val="000826D8"/>
    <w:rsid w:val="00096FDC"/>
    <w:rsid w:val="000A5EEF"/>
    <w:rsid w:val="000B2372"/>
    <w:rsid w:val="000C644B"/>
    <w:rsid w:val="0011480F"/>
    <w:rsid w:val="0014346D"/>
    <w:rsid w:val="001441EF"/>
    <w:rsid w:val="001A3429"/>
    <w:rsid w:val="001B28FE"/>
    <w:rsid w:val="001C2726"/>
    <w:rsid w:val="001D481B"/>
    <w:rsid w:val="001F4293"/>
    <w:rsid w:val="002166BB"/>
    <w:rsid w:val="00217316"/>
    <w:rsid w:val="002306C5"/>
    <w:rsid w:val="002630AD"/>
    <w:rsid w:val="0027617B"/>
    <w:rsid w:val="00294F1E"/>
    <w:rsid w:val="002A1E88"/>
    <w:rsid w:val="002C3B06"/>
    <w:rsid w:val="002C4CB8"/>
    <w:rsid w:val="002E65AC"/>
    <w:rsid w:val="00305FD1"/>
    <w:rsid w:val="00312048"/>
    <w:rsid w:val="00312E69"/>
    <w:rsid w:val="0031492A"/>
    <w:rsid w:val="00343085"/>
    <w:rsid w:val="00370385"/>
    <w:rsid w:val="00394B5D"/>
    <w:rsid w:val="003C1430"/>
    <w:rsid w:val="00434274"/>
    <w:rsid w:val="00435A38"/>
    <w:rsid w:val="004473F0"/>
    <w:rsid w:val="00452926"/>
    <w:rsid w:val="00481E03"/>
    <w:rsid w:val="004A2231"/>
    <w:rsid w:val="004C00EF"/>
    <w:rsid w:val="004D1C98"/>
    <w:rsid w:val="004D39A2"/>
    <w:rsid w:val="005012E5"/>
    <w:rsid w:val="00503AA7"/>
    <w:rsid w:val="00527DB6"/>
    <w:rsid w:val="00541EF8"/>
    <w:rsid w:val="00545692"/>
    <w:rsid w:val="00556060"/>
    <w:rsid w:val="005A35DD"/>
    <w:rsid w:val="005B041C"/>
    <w:rsid w:val="005B3DDE"/>
    <w:rsid w:val="005C2AF4"/>
    <w:rsid w:val="005C58A7"/>
    <w:rsid w:val="006023AC"/>
    <w:rsid w:val="00613618"/>
    <w:rsid w:val="006152DB"/>
    <w:rsid w:val="006242D2"/>
    <w:rsid w:val="006410D7"/>
    <w:rsid w:val="00641A1C"/>
    <w:rsid w:val="00646FC2"/>
    <w:rsid w:val="006513BF"/>
    <w:rsid w:val="006716EB"/>
    <w:rsid w:val="00685D94"/>
    <w:rsid w:val="00690F6E"/>
    <w:rsid w:val="006B36E4"/>
    <w:rsid w:val="006C1C0A"/>
    <w:rsid w:val="007023A8"/>
    <w:rsid w:val="00703088"/>
    <w:rsid w:val="00704846"/>
    <w:rsid w:val="00713051"/>
    <w:rsid w:val="00750DCA"/>
    <w:rsid w:val="00762618"/>
    <w:rsid w:val="00763435"/>
    <w:rsid w:val="007D2556"/>
    <w:rsid w:val="007E343C"/>
    <w:rsid w:val="008336A7"/>
    <w:rsid w:val="00840FAC"/>
    <w:rsid w:val="008610D6"/>
    <w:rsid w:val="00876BA0"/>
    <w:rsid w:val="0088107E"/>
    <w:rsid w:val="00886F20"/>
    <w:rsid w:val="008D1467"/>
    <w:rsid w:val="008E672E"/>
    <w:rsid w:val="008F4142"/>
    <w:rsid w:val="00900461"/>
    <w:rsid w:val="0092398F"/>
    <w:rsid w:val="009550C2"/>
    <w:rsid w:val="00966EDD"/>
    <w:rsid w:val="00984197"/>
    <w:rsid w:val="009B1E11"/>
    <w:rsid w:val="009E087C"/>
    <w:rsid w:val="009E63F2"/>
    <w:rsid w:val="00A77C03"/>
    <w:rsid w:val="00A838F3"/>
    <w:rsid w:val="00AB2027"/>
    <w:rsid w:val="00B00C29"/>
    <w:rsid w:val="00B513C0"/>
    <w:rsid w:val="00B86A57"/>
    <w:rsid w:val="00B87199"/>
    <w:rsid w:val="00BA268A"/>
    <w:rsid w:val="00BD0175"/>
    <w:rsid w:val="00BE421C"/>
    <w:rsid w:val="00C0269C"/>
    <w:rsid w:val="00C25542"/>
    <w:rsid w:val="00C445D9"/>
    <w:rsid w:val="00C51229"/>
    <w:rsid w:val="00C53D3C"/>
    <w:rsid w:val="00C8760F"/>
    <w:rsid w:val="00C90593"/>
    <w:rsid w:val="00C91EF8"/>
    <w:rsid w:val="00CA1802"/>
    <w:rsid w:val="00CA1BCC"/>
    <w:rsid w:val="00CD291D"/>
    <w:rsid w:val="00CE0ECB"/>
    <w:rsid w:val="00CF1297"/>
    <w:rsid w:val="00D03DE9"/>
    <w:rsid w:val="00D569A9"/>
    <w:rsid w:val="00D61BE5"/>
    <w:rsid w:val="00D767D7"/>
    <w:rsid w:val="00D77BBB"/>
    <w:rsid w:val="00D800CF"/>
    <w:rsid w:val="00D87BE8"/>
    <w:rsid w:val="00DA2434"/>
    <w:rsid w:val="00DD1C86"/>
    <w:rsid w:val="00DD3E80"/>
    <w:rsid w:val="00DE5D7B"/>
    <w:rsid w:val="00E02332"/>
    <w:rsid w:val="00E43EF4"/>
    <w:rsid w:val="00E646F3"/>
    <w:rsid w:val="00EA4C76"/>
    <w:rsid w:val="00EC212B"/>
    <w:rsid w:val="00ED3761"/>
    <w:rsid w:val="00ED3D92"/>
    <w:rsid w:val="00F113D1"/>
    <w:rsid w:val="00F27728"/>
    <w:rsid w:val="00F40ECB"/>
    <w:rsid w:val="00F55461"/>
    <w:rsid w:val="00F644E7"/>
    <w:rsid w:val="00F70DDE"/>
    <w:rsid w:val="00F82923"/>
    <w:rsid w:val="00FC5480"/>
    <w:rsid w:val="00FE4B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9"/>
    <o:shapelayout v:ext="edit">
      <o:idmap v:ext="edit" data="1"/>
    </o:shapelayout>
  </w:shapeDefaults>
  <w:decimalSymbol w:val=","/>
  <w:listSeparator w:val=";"/>
  <w14:docId w14:val="55D55F3D"/>
  <w15:docId w15:val="{28FBA05F-D2F3-48CE-B9E8-21FDCC5EB3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iPriority="0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291D"/>
    <w:rPr>
      <w:rFonts w:ascii="Calibri" w:eastAsia="Calibri" w:hAnsi="Calibri" w:cs="Times New Roman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CD291D"/>
    <w:rPr>
      <w:rFonts w:cs="Times New Roman"/>
      <w:color w:val="0066CC"/>
      <w:u w:val="none"/>
      <w:effect w:val="none"/>
    </w:rPr>
  </w:style>
  <w:style w:type="paragraph" w:customStyle="1" w:styleId="05">
    <w:name w:val="05 Стиль содер_дисципл"/>
    <w:qFormat/>
    <w:rsid w:val="00CD291D"/>
    <w:pPr>
      <w:keepNext/>
      <w:spacing w:before="240" w:after="120" w:line="240" w:lineRule="auto"/>
    </w:pPr>
    <w:rPr>
      <w:rFonts w:ascii="Times New Roman" w:eastAsia="Times New Roman" w:hAnsi="Times New Roman" w:cs="Times New Roman"/>
      <w:b/>
      <w:i/>
      <w:sz w:val="24"/>
      <w:szCs w:val="24"/>
    </w:rPr>
  </w:style>
  <w:style w:type="paragraph" w:styleId="a4">
    <w:name w:val="List Paragraph"/>
    <w:basedOn w:val="a"/>
    <w:link w:val="a5"/>
    <w:uiPriority w:val="34"/>
    <w:qFormat/>
    <w:rsid w:val="00641A1C"/>
    <w:pPr>
      <w:ind w:left="720"/>
      <w:contextualSpacing/>
    </w:pPr>
  </w:style>
  <w:style w:type="paragraph" w:customStyle="1" w:styleId="a6">
    <w:name w:val="список с точками"/>
    <w:basedOn w:val="a"/>
    <w:rsid w:val="00312E69"/>
    <w:pPr>
      <w:tabs>
        <w:tab w:val="num" w:pos="822"/>
      </w:tabs>
      <w:spacing w:after="0" w:line="312" w:lineRule="auto"/>
      <w:ind w:left="822" w:hanging="255"/>
      <w:jc w:val="both"/>
    </w:pPr>
    <w:rPr>
      <w:rFonts w:ascii="Times New Roman" w:eastAsia="Times New Roman" w:hAnsi="Times New Roman"/>
      <w:sz w:val="24"/>
      <w:szCs w:val="24"/>
    </w:rPr>
  </w:style>
  <w:style w:type="paragraph" w:styleId="a7">
    <w:name w:val="Normal (Web)"/>
    <w:basedOn w:val="a"/>
    <w:uiPriority w:val="99"/>
    <w:rsid w:val="004C00EF"/>
    <w:pPr>
      <w:tabs>
        <w:tab w:val="num" w:pos="643"/>
      </w:tabs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paragraph" w:customStyle="1" w:styleId="1">
    <w:name w:val="Абзац списка1"/>
    <w:basedOn w:val="a"/>
    <w:rsid w:val="000C644B"/>
    <w:pPr>
      <w:spacing w:after="160"/>
      <w:ind w:left="720"/>
    </w:pPr>
    <w:rPr>
      <w:rFonts w:eastAsia="Times New Roman"/>
      <w:sz w:val="21"/>
      <w:szCs w:val="21"/>
    </w:rPr>
  </w:style>
  <w:style w:type="paragraph" w:styleId="2">
    <w:name w:val="Body Text Indent 2"/>
    <w:basedOn w:val="a"/>
    <w:link w:val="20"/>
    <w:rsid w:val="000C644B"/>
    <w:pPr>
      <w:spacing w:after="0" w:line="240" w:lineRule="auto"/>
      <w:ind w:firstLine="900"/>
    </w:pPr>
    <w:rPr>
      <w:rFonts w:ascii="Times New Roman" w:eastAsia="Times New Roman" w:hAnsi="Times New Roman"/>
      <w:sz w:val="28"/>
      <w:szCs w:val="24"/>
    </w:rPr>
  </w:style>
  <w:style w:type="character" w:customStyle="1" w:styleId="20">
    <w:name w:val="Основной текст с отступом 2 Знак"/>
    <w:basedOn w:val="a0"/>
    <w:link w:val="2"/>
    <w:rsid w:val="000C644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Title"/>
    <w:basedOn w:val="a"/>
    <w:link w:val="a9"/>
    <w:qFormat/>
    <w:rsid w:val="000C644B"/>
    <w:pPr>
      <w:widowControl w:val="0"/>
      <w:shd w:val="clear" w:color="auto" w:fill="FFFFFF"/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/>
      <w:b/>
      <w:bCs/>
      <w:spacing w:val="-9"/>
      <w:sz w:val="24"/>
      <w:szCs w:val="24"/>
    </w:rPr>
  </w:style>
  <w:style w:type="character" w:customStyle="1" w:styleId="a9">
    <w:name w:val="Заголовок Знак"/>
    <w:basedOn w:val="a0"/>
    <w:link w:val="a8"/>
    <w:rsid w:val="000C644B"/>
    <w:rPr>
      <w:rFonts w:ascii="Times New Roman" w:eastAsia="Times New Roman" w:hAnsi="Times New Roman" w:cs="Times New Roman"/>
      <w:b/>
      <w:bCs/>
      <w:spacing w:val="-9"/>
      <w:sz w:val="24"/>
      <w:szCs w:val="24"/>
      <w:shd w:val="clear" w:color="auto" w:fill="FFFFFF"/>
      <w:lang w:eastAsia="ru-RU"/>
    </w:rPr>
  </w:style>
  <w:style w:type="paragraph" w:styleId="aa">
    <w:name w:val="Body Text Indent"/>
    <w:basedOn w:val="a"/>
    <w:link w:val="ab"/>
    <w:rsid w:val="000C644B"/>
    <w:pPr>
      <w:spacing w:after="0" w:line="240" w:lineRule="auto"/>
      <w:ind w:firstLine="900"/>
      <w:jc w:val="both"/>
    </w:pPr>
    <w:rPr>
      <w:rFonts w:ascii="Times New Roman" w:eastAsia="Times New Roman" w:hAnsi="Times New Roman"/>
      <w:sz w:val="28"/>
      <w:szCs w:val="24"/>
    </w:rPr>
  </w:style>
  <w:style w:type="character" w:customStyle="1" w:styleId="ab">
    <w:name w:val="Основной текст с отступом Знак"/>
    <w:basedOn w:val="a0"/>
    <w:link w:val="aa"/>
    <w:rsid w:val="000C644B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c">
    <w:name w:val="Block Text"/>
    <w:basedOn w:val="a"/>
    <w:rsid w:val="000C644B"/>
    <w:pPr>
      <w:spacing w:after="0"/>
      <w:ind w:left="-218" w:right="-426"/>
      <w:jc w:val="both"/>
    </w:pPr>
    <w:rPr>
      <w:rFonts w:ascii="Times New Roman" w:eastAsia="Times New Roman" w:hAnsi="Times New Roman"/>
      <w:sz w:val="24"/>
      <w:szCs w:val="20"/>
    </w:rPr>
  </w:style>
  <w:style w:type="paragraph" w:customStyle="1" w:styleId="ad">
    <w:name w:val="обычный"/>
    <w:basedOn w:val="a"/>
    <w:rsid w:val="00A838F3"/>
    <w:pPr>
      <w:spacing w:after="0" w:line="240" w:lineRule="auto"/>
    </w:pPr>
    <w:rPr>
      <w:rFonts w:ascii="Times New Roman" w:eastAsia="Times New Roman" w:hAnsi="Times New Roman"/>
      <w:color w:val="000000"/>
      <w:sz w:val="20"/>
      <w:szCs w:val="20"/>
    </w:rPr>
  </w:style>
  <w:style w:type="paragraph" w:styleId="ae">
    <w:name w:val="Balloon Text"/>
    <w:basedOn w:val="a"/>
    <w:link w:val="af"/>
    <w:uiPriority w:val="99"/>
    <w:semiHidden/>
    <w:unhideWhenUsed/>
    <w:rsid w:val="00A838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A838F3"/>
    <w:rPr>
      <w:rFonts w:ascii="Tahoma" w:eastAsia="Calibri" w:hAnsi="Tahoma" w:cs="Tahoma"/>
      <w:sz w:val="16"/>
      <w:szCs w:val="16"/>
      <w:lang w:eastAsia="ru-RU"/>
    </w:rPr>
  </w:style>
  <w:style w:type="character" w:styleId="af0">
    <w:name w:val="Placeholder Text"/>
    <w:basedOn w:val="a0"/>
    <w:uiPriority w:val="99"/>
    <w:semiHidden/>
    <w:rsid w:val="00C91EF8"/>
    <w:rPr>
      <w:color w:val="808080"/>
    </w:rPr>
  </w:style>
  <w:style w:type="paragraph" w:customStyle="1" w:styleId="10">
    <w:name w:val="Обычный1"/>
    <w:rsid w:val="00C51229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styleId="af1">
    <w:name w:val="Strong"/>
    <w:basedOn w:val="a0"/>
    <w:uiPriority w:val="22"/>
    <w:qFormat/>
    <w:rsid w:val="00F70DDE"/>
    <w:rPr>
      <w:b/>
      <w:bCs/>
    </w:rPr>
  </w:style>
  <w:style w:type="paragraph" w:customStyle="1" w:styleId="MapleOutput">
    <w:name w:val="Maple Output"/>
    <w:next w:val="a"/>
    <w:rsid w:val="00703088"/>
    <w:pPr>
      <w:autoSpaceDE w:val="0"/>
      <w:autoSpaceDN w:val="0"/>
      <w:adjustRightInd w:val="0"/>
      <w:spacing w:after="0" w:line="360" w:lineRule="auto"/>
      <w:jc w:val="center"/>
    </w:pPr>
    <w:rPr>
      <w:rFonts w:ascii="Times New Roman" w:eastAsia="Times New Roman" w:hAnsi="Times New Roman" w:cs="Times New Roman"/>
      <w:color w:val="000000"/>
      <w:sz w:val="24"/>
      <w:szCs w:val="24"/>
      <w:lang w:val="en-US" w:eastAsia="ru-RU"/>
    </w:rPr>
  </w:style>
  <w:style w:type="paragraph" w:styleId="af2">
    <w:name w:val="No Spacing"/>
    <w:uiPriority w:val="1"/>
    <w:qFormat/>
    <w:rsid w:val="004473F0"/>
    <w:pPr>
      <w:spacing w:after="0" w:line="240" w:lineRule="auto"/>
    </w:pPr>
    <w:rPr>
      <w:rFonts w:ascii="Calibri" w:eastAsia="Times New Roman" w:hAnsi="Calibri" w:cs="Times New Roman"/>
      <w:sz w:val="21"/>
      <w:szCs w:val="21"/>
      <w:lang w:eastAsia="ru-RU"/>
    </w:rPr>
  </w:style>
  <w:style w:type="character" w:customStyle="1" w:styleId="UnresolvedMention">
    <w:name w:val="Unresolved Mention"/>
    <w:basedOn w:val="a0"/>
    <w:uiPriority w:val="99"/>
    <w:semiHidden/>
    <w:unhideWhenUsed/>
    <w:rsid w:val="00646FC2"/>
    <w:rPr>
      <w:color w:val="808080"/>
      <w:shd w:val="clear" w:color="auto" w:fill="E6E6E6"/>
    </w:rPr>
  </w:style>
  <w:style w:type="character" w:customStyle="1" w:styleId="a5">
    <w:name w:val="Абзац списка Знак"/>
    <w:link w:val="a4"/>
    <w:uiPriority w:val="34"/>
    <w:rsid w:val="00763435"/>
    <w:rPr>
      <w:rFonts w:ascii="Calibri" w:eastAsia="Calibri" w:hAnsi="Calibri" w:cs="Times New Roman"/>
      <w:lang w:eastAsia="ru-RU"/>
    </w:rPr>
  </w:style>
  <w:style w:type="paragraph" w:customStyle="1" w:styleId="western">
    <w:name w:val="western"/>
    <w:basedOn w:val="a"/>
    <w:rsid w:val="008F414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</w:rPr>
  </w:style>
  <w:style w:type="character" w:customStyle="1" w:styleId="apple-converted-space">
    <w:name w:val="apple-converted-space"/>
    <w:rsid w:val="008F4142"/>
  </w:style>
  <w:style w:type="character" w:styleId="af3">
    <w:name w:val="FollowedHyperlink"/>
    <w:basedOn w:val="a0"/>
    <w:uiPriority w:val="99"/>
    <w:semiHidden/>
    <w:unhideWhenUsed/>
    <w:rsid w:val="0076261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6178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69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1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06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.wmf"/><Relationship Id="rId18" Type="http://schemas.openxmlformats.org/officeDocument/2006/relationships/oleObject" Target="embeddings/oleObject3.bin"/><Relationship Id="rId26" Type="http://schemas.openxmlformats.org/officeDocument/2006/relationships/oleObject" Target="embeddings/oleObject7.bin"/><Relationship Id="rId39" Type="http://schemas.openxmlformats.org/officeDocument/2006/relationships/hyperlink" Target="http://www.unn.ru/books/resources.html" TargetMode="External"/><Relationship Id="rId21" Type="http://schemas.openxmlformats.org/officeDocument/2006/relationships/image" Target="media/image5.wmf"/><Relationship Id="rId34" Type="http://schemas.openxmlformats.org/officeDocument/2006/relationships/hyperlink" Target="https://e.lanbook.com/book/58162" TargetMode="External"/><Relationship Id="rId42" Type="http://schemas.openxmlformats.org/officeDocument/2006/relationships/theme" Target="theme/theme1.xml"/><Relationship Id="rId7" Type="http://schemas.openxmlformats.org/officeDocument/2006/relationships/hyperlink" Target="http://e-learning.unn.ru/" TargetMode="External"/><Relationship Id="rId2" Type="http://schemas.openxmlformats.org/officeDocument/2006/relationships/numbering" Target="numbering.xml"/><Relationship Id="rId16" Type="http://schemas.openxmlformats.org/officeDocument/2006/relationships/oleObject" Target="embeddings/oleObject2.bin"/><Relationship Id="rId20" Type="http://schemas.openxmlformats.org/officeDocument/2006/relationships/oleObject" Target="embeddings/oleObject4.bin"/><Relationship Id="rId29" Type="http://schemas.openxmlformats.org/officeDocument/2006/relationships/image" Target="media/image9.wmf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://e-learning.unn.ru/" TargetMode="External"/><Relationship Id="rId11" Type="http://schemas.openxmlformats.org/officeDocument/2006/relationships/hyperlink" Target="https://e-learning.unn.ru/enrol/index.php?id=827" TargetMode="External"/><Relationship Id="rId24" Type="http://schemas.openxmlformats.org/officeDocument/2006/relationships/oleObject" Target="embeddings/oleObject6.bin"/><Relationship Id="rId32" Type="http://schemas.openxmlformats.org/officeDocument/2006/relationships/oleObject" Target="embeddings/oleObject10.bin"/><Relationship Id="rId37" Type="http://schemas.openxmlformats.org/officeDocument/2006/relationships/hyperlink" Target="http://www.lib.unn.ru/php/details.php?DocId=341821" TargetMode="External"/><Relationship Id="rId40" Type="http://schemas.openxmlformats.org/officeDocument/2006/relationships/hyperlink" Target="http://e-learning.unn.ru/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wmf"/><Relationship Id="rId23" Type="http://schemas.openxmlformats.org/officeDocument/2006/relationships/image" Target="media/image6.wmf"/><Relationship Id="rId28" Type="http://schemas.openxmlformats.org/officeDocument/2006/relationships/oleObject" Target="embeddings/oleObject8.bin"/><Relationship Id="rId36" Type="http://schemas.openxmlformats.org/officeDocument/2006/relationships/hyperlink" Target="https://e-learning.unn.ru/enrol/index.php?id=827" TargetMode="External"/><Relationship Id="rId10" Type="http://schemas.openxmlformats.org/officeDocument/2006/relationships/hyperlink" Target="https://e.lanbook.com/book/97281#authors" TargetMode="External"/><Relationship Id="rId19" Type="http://schemas.openxmlformats.org/officeDocument/2006/relationships/image" Target="media/image4.wmf"/><Relationship Id="rId31" Type="http://schemas.openxmlformats.org/officeDocument/2006/relationships/image" Target="media/image10.wmf"/><Relationship Id="rId4" Type="http://schemas.openxmlformats.org/officeDocument/2006/relationships/settings" Target="settings.xml"/><Relationship Id="rId9" Type="http://schemas.openxmlformats.org/officeDocument/2006/relationships/hyperlink" Target="https://e.lanbook.com/book/48199#authors" TargetMode="External"/><Relationship Id="rId14" Type="http://schemas.openxmlformats.org/officeDocument/2006/relationships/oleObject" Target="embeddings/oleObject1.bin"/><Relationship Id="rId22" Type="http://schemas.openxmlformats.org/officeDocument/2006/relationships/oleObject" Target="embeddings/oleObject5.bin"/><Relationship Id="rId27" Type="http://schemas.openxmlformats.org/officeDocument/2006/relationships/image" Target="media/image8.wmf"/><Relationship Id="rId30" Type="http://schemas.openxmlformats.org/officeDocument/2006/relationships/oleObject" Target="embeddings/oleObject9.bin"/><Relationship Id="rId35" Type="http://schemas.openxmlformats.org/officeDocument/2006/relationships/hyperlink" Target="https://e.lanbook.com/book/72575" TargetMode="External"/><Relationship Id="rId8" Type="http://schemas.openxmlformats.org/officeDocument/2006/relationships/hyperlink" Target="http://e-learning.unn.ru/" TargetMode="External"/><Relationship Id="rId3" Type="http://schemas.openxmlformats.org/officeDocument/2006/relationships/styles" Target="styles.xml"/><Relationship Id="rId12" Type="http://schemas.openxmlformats.org/officeDocument/2006/relationships/hyperlink" Target="https://e.lanbook.com/book/2179" TargetMode="External"/><Relationship Id="rId17" Type="http://schemas.openxmlformats.org/officeDocument/2006/relationships/image" Target="media/image3.wmf"/><Relationship Id="rId25" Type="http://schemas.openxmlformats.org/officeDocument/2006/relationships/image" Target="media/image7.wmf"/><Relationship Id="rId33" Type="http://schemas.openxmlformats.org/officeDocument/2006/relationships/hyperlink" Target="http://www.unn.ru/pages/general/norm-acts/attest_stud%202014.pdf" TargetMode="External"/><Relationship Id="rId38" Type="http://schemas.openxmlformats.org/officeDocument/2006/relationships/hyperlink" Target="https://e.lanbook.com/book/2179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7614C17-4378-4D1A-A090-FBFB55A521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145</TotalTime>
  <Pages>11</Pages>
  <Words>2773</Words>
  <Characters>15812</Characters>
  <Application>Microsoft Office Word</Application>
  <DocSecurity>0</DocSecurity>
  <Lines>131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Университет им. Н.И. Лобачевского</Company>
  <LinksUpToDate>false</LinksUpToDate>
  <CharactersWithSpaces>18548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Nikolai Yu. Zolotykh</dc:creator>
  <cp:lastModifiedBy>User</cp:lastModifiedBy>
  <cp:revision>19</cp:revision>
  <dcterms:created xsi:type="dcterms:W3CDTF">2017-11-14T09:50:00Z</dcterms:created>
  <dcterms:modified xsi:type="dcterms:W3CDTF">2018-05-09T15:16:00Z</dcterms:modified>
</cp:coreProperties>
</file>