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71" w:rsidRDefault="00343C71" w:rsidP="00343C7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343C71" w:rsidRDefault="00343C71" w:rsidP="00494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47DC" w:rsidRPr="0086218C" w:rsidRDefault="004947DC" w:rsidP="00494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218C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4947DC" w:rsidRPr="00416A1C" w:rsidRDefault="004947DC" w:rsidP="004947DC">
      <w:pPr>
        <w:spacing w:after="0" w:line="240" w:lineRule="auto"/>
        <w:jc w:val="center"/>
        <w:rPr>
          <w:rFonts w:ascii="Times New Roman" w:hAnsi="Times New Roman"/>
        </w:rPr>
      </w:pPr>
    </w:p>
    <w:p w:rsidR="00D81480" w:rsidRPr="004F6D44" w:rsidRDefault="00D81480" w:rsidP="004F6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D44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</w:p>
    <w:p w:rsidR="00D81480" w:rsidRPr="004F6D44" w:rsidRDefault="00D81480" w:rsidP="004F6D4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F6D44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4F6D4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81480" w:rsidRPr="004F6D44" w:rsidRDefault="00D81480" w:rsidP="004F6D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D44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Нижегородский государственный университет </w:t>
      </w:r>
      <w:r w:rsidR="00DB4C0D" w:rsidRPr="004F6D44">
        <w:rPr>
          <w:rFonts w:ascii="Times New Roman" w:hAnsi="Times New Roman"/>
          <w:b/>
          <w:sz w:val="24"/>
          <w:szCs w:val="24"/>
        </w:rPr>
        <w:t xml:space="preserve">       </w:t>
      </w:r>
      <w:r w:rsidRPr="004F6D44">
        <w:rPr>
          <w:rFonts w:ascii="Times New Roman" w:hAnsi="Times New Roman"/>
          <w:b/>
          <w:sz w:val="24"/>
          <w:szCs w:val="24"/>
        </w:rPr>
        <w:t>им. Н.И. Лобачевского»</w:t>
      </w:r>
    </w:p>
    <w:p w:rsidR="00D81480" w:rsidRPr="004F6D44" w:rsidRDefault="00D81480" w:rsidP="004F6D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D81480" w:rsidRPr="004F6D44">
        <w:trPr>
          <w:trHeight w:val="328"/>
        </w:trPr>
        <w:tc>
          <w:tcPr>
            <w:tcW w:w="882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81480" w:rsidRPr="004F6D44" w:rsidRDefault="00D81480" w:rsidP="004F6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D44">
              <w:rPr>
                <w:rFonts w:ascii="Times New Roman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86218C" w:rsidRPr="00F52D95" w:rsidRDefault="0086218C" w:rsidP="0086218C">
      <w:pPr>
        <w:spacing w:line="216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D81480" w:rsidRPr="004F6D44" w:rsidRDefault="00D81480" w:rsidP="004F6D44">
      <w:pPr>
        <w:spacing w:line="216" w:lineRule="auto"/>
        <w:jc w:val="center"/>
        <w:rPr>
          <w:rFonts w:ascii="Times New Roman" w:hAnsi="Times New Roman"/>
          <w:sz w:val="24"/>
          <w:szCs w:val="24"/>
        </w:rPr>
      </w:pPr>
    </w:p>
    <w:p w:rsidR="00D81480" w:rsidRPr="004F6D44" w:rsidRDefault="00D81480" w:rsidP="004F6D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023" w:rsidRDefault="00E87023" w:rsidP="00E870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E87023" w:rsidRDefault="00E87023" w:rsidP="00E870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E87023" w:rsidRDefault="00E87023" w:rsidP="00E870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</w:t>
      </w:r>
    </w:p>
    <w:p w:rsidR="0009129B" w:rsidRPr="00515CED" w:rsidRDefault="00E87023" w:rsidP="00E87023">
      <w:pPr>
        <w:tabs>
          <w:tab w:val="left" w:pos="6096"/>
        </w:tabs>
        <w:ind w:left="6237" w:hanging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 20__ г. № ___</w:t>
      </w:r>
    </w:p>
    <w:p w:rsidR="00D81480" w:rsidRPr="004947DC" w:rsidRDefault="00D81480" w:rsidP="004F6D44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DB4C0D" w:rsidRDefault="00DB4C0D" w:rsidP="004F6D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947DC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p w:rsidR="002D1D48" w:rsidRPr="004947DC" w:rsidRDefault="002D1D48" w:rsidP="004F6D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DB4C0D" w:rsidRPr="004F6D44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C0D" w:rsidRPr="004F6D44" w:rsidRDefault="004D5556" w:rsidP="004F6D4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6D4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ДОПОЛНИТЕЛЬНЫЕ ГЛАВЫ МАТЕМАТИЧЕСКОГО АНАЛИЗА </w:t>
            </w:r>
          </w:p>
        </w:tc>
      </w:tr>
    </w:tbl>
    <w:p w:rsidR="00DB4C0D" w:rsidRPr="004947DC" w:rsidRDefault="00DB4C0D" w:rsidP="004F6D44">
      <w:pPr>
        <w:spacing w:after="0" w:line="360" w:lineRule="auto"/>
        <w:jc w:val="center"/>
        <w:rPr>
          <w:rFonts w:ascii="Times New Roman" w:hAnsi="Times New Roman"/>
          <w:i/>
          <w:sz w:val="18"/>
          <w:szCs w:val="18"/>
        </w:rPr>
      </w:pPr>
      <w:r w:rsidRPr="004947DC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DB4C0D" w:rsidRPr="004F6D44" w:rsidRDefault="00DB4C0D" w:rsidP="004F6D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DB4C0D" w:rsidRPr="004F6D44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C0D" w:rsidRPr="004F6D44" w:rsidRDefault="00DB4C0D" w:rsidP="004F6D4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D44">
              <w:rPr>
                <w:rFonts w:ascii="Times New Roman" w:hAnsi="Times New Roman"/>
                <w:b/>
                <w:sz w:val="24"/>
                <w:szCs w:val="24"/>
              </w:rPr>
              <w:t>бакалавриат</w:t>
            </w:r>
          </w:p>
        </w:tc>
      </w:tr>
    </w:tbl>
    <w:p w:rsidR="00DB4C0D" w:rsidRDefault="00DB4C0D" w:rsidP="004F6D44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>(бакалавриат / магистратура / специалитет)</w:t>
      </w:r>
    </w:p>
    <w:p w:rsidR="00723F1E" w:rsidRPr="004F6D44" w:rsidRDefault="00723F1E" w:rsidP="004F6D44">
      <w:pPr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</w:p>
    <w:p w:rsidR="00DB4C0D" w:rsidRPr="004F6D44" w:rsidRDefault="00DB4C0D" w:rsidP="004F6D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DB4C0D" w:rsidRPr="004F6D44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C0D" w:rsidRPr="004F6D44" w:rsidRDefault="00DB4C0D" w:rsidP="004F6D4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D44">
              <w:rPr>
                <w:rFonts w:ascii="Times New Roman" w:hAnsi="Times New Roman"/>
                <w:b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DB4C0D" w:rsidRPr="004947DC" w:rsidRDefault="00DB4C0D" w:rsidP="004F6D44">
      <w:pPr>
        <w:spacing w:after="0"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4F6D44">
        <w:rPr>
          <w:rFonts w:ascii="Times New Roman" w:hAnsi="Times New Roman"/>
          <w:sz w:val="24"/>
          <w:szCs w:val="24"/>
        </w:rPr>
        <w:t xml:space="preserve"> </w:t>
      </w:r>
      <w:r w:rsidRPr="004947DC">
        <w:rPr>
          <w:rFonts w:ascii="Times New Roman" w:hAnsi="Times New Roman"/>
          <w:i/>
          <w:sz w:val="18"/>
          <w:szCs w:val="18"/>
        </w:rPr>
        <w:t>(указывается код и наименование направления подготовки / специальности)</w:t>
      </w:r>
    </w:p>
    <w:p w:rsidR="00723F1E" w:rsidRDefault="00723F1E" w:rsidP="004F6D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4C0D" w:rsidRPr="004F6D44" w:rsidRDefault="00DB4C0D" w:rsidP="004F6D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0"/>
      </w:tblGrid>
      <w:tr w:rsidR="00DB4C0D" w:rsidRPr="004F6D44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C0D" w:rsidRPr="004F6D44" w:rsidRDefault="00DB4C0D" w:rsidP="004F6D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D44">
              <w:rPr>
                <w:rFonts w:ascii="Times New Roman" w:hAnsi="Times New Roman"/>
                <w:b/>
                <w:sz w:val="24"/>
                <w:szCs w:val="24"/>
              </w:rPr>
              <w:t>Системный анализ, исследование операций и управление</w:t>
            </w:r>
          </w:p>
        </w:tc>
      </w:tr>
    </w:tbl>
    <w:p w:rsidR="00DB4C0D" w:rsidRPr="004947DC" w:rsidRDefault="00DB4C0D" w:rsidP="004F6D44">
      <w:pPr>
        <w:spacing w:after="0" w:line="216" w:lineRule="auto"/>
        <w:jc w:val="center"/>
        <w:rPr>
          <w:rFonts w:ascii="Times New Roman" w:hAnsi="Times New Roman"/>
          <w:i/>
          <w:sz w:val="18"/>
          <w:szCs w:val="18"/>
        </w:rPr>
      </w:pPr>
      <w:r w:rsidRPr="004947DC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4947DC" w:rsidRDefault="004947DC" w:rsidP="004F6D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4C0D" w:rsidRPr="004F6D44" w:rsidRDefault="00DB4C0D" w:rsidP="004F6D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</w:tblGrid>
      <w:tr w:rsidR="00DB4C0D" w:rsidRPr="004F6D44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C0D" w:rsidRPr="004F6D44" w:rsidRDefault="00DB4C0D" w:rsidP="004F6D44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F6D44">
              <w:rPr>
                <w:rFonts w:ascii="Times New Roman" w:eastAsia="Calibri" w:hAnsi="Times New Roman"/>
                <w:b/>
                <w:sz w:val="24"/>
                <w:szCs w:val="24"/>
              </w:rPr>
              <w:t>очно-заочная</w:t>
            </w:r>
          </w:p>
        </w:tc>
      </w:tr>
    </w:tbl>
    <w:p w:rsidR="00DB4C0D" w:rsidRPr="004947DC" w:rsidRDefault="00DB4C0D" w:rsidP="004F6D44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4F6D44">
        <w:rPr>
          <w:rFonts w:ascii="Times New Roman" w:hAnsi="Times New Roman"/>
          <w:sz w:val="24"/>
          <w:szCs w:val="24"/>
        </w:rPr>
        <w:t xml:space="preserve"> </w:t>
      </w:r>
      <w:r w:rsidRPr="004947DC">
        <w:rPr>
          <w:rFonts w:ascii="Times New Roman" w:hAnsi="Times New Roman"/>
          <w:sz w:val="18"/>
          <w:szCs w:val="18"/>
        </w:rPr>
        <w:t>(очная / очно-заочная / заочная)</w:t>
      </w:r>
    </w:p>
    <w:p w:rsidR="00DB4C0D" w:rsidRPr="004F6D44" w:rsidRDefault="00DB4C0D" w:rsidP="004F6D44">
      <w:pPr>
        <w:jc w:val="center"/>
        <w:rPr>
          <w:rFonts w:ascii="Times New Roman" w:hAnsi="Times New Roman"/>
          <w:sz w:val="24"/>
          <w:szCs w:val="24"/>
        </w:rPr>
      </w:pPr>
    </w:p>
    <w:p w:rsidR="00DB4C0D" w:rsidRPr="004F6D44" w:rsidRDefault="00DB4C0D" w:rsidP="004F6D44">
      <w:pPr>
        <w:jc w:val="center"/>
        <w:rPr>
          <w:rFonts w:ascii="Times New Roman" w:hAnsi="Times New Roman"/>
          <w:sz w:val="24"/>
          <w:szCs w:val="24"/>
        </w:rPr>
      </w:pPr>
    </w:p>
    <w:p w:rsidR="00D81480" w:rsidRPr="004F6D44" w:rsidRDefault="00D81480" w:rsidP="004F6D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>Нижний Новгород</w:t>
      </w:r>
    </w:p>
    <w:p w:rsidR="00396956" w:rsidRPr="00502994" w:rsidRDefault="00681928" w:rsidP="003969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20</w:t>
      </w:r>
      <w:r w:rsidR="00396956" w:rsidRPr="008737D1">
        <w:rPr>
          <w:rFonts w:ascii="Times New Roman" w:hAnsi="Times New Roman"/>
          <w:sz w:val="24"/>
          <w:szCs w:val="24"/>
        </w:rPr>
        <w:t xml:space="preserve"> </w:t>
      </w:r>
      <w:r w:rsidR="00396956">
        <w:rPr>
          <w:rFonts w:ascii="Times New Roman" w:hAnsi="Times New Roman"/>
          <w:sz w:val="24"/>
          <w:szCs w:val="24"/>
        </w:rPr>
        <w:t>год</w:t>
      </w:r>
    </w:p>
    <w:p w:rsidR="00312E0A" w:rsidRPr="00312E0A" w:rsidRDefault="00312E0A" w:rsidP="00312E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87023" w:rsidRDefault="00E87023" w:rsidP="0016139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43C71" w:rsidRDefault="00343C71" w:rsidP="0016139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81480" w:rsidRPr="004F6D44" w:rsidRDefault="00161391" w:rsidP="0016139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6614E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 xml:space="preserve">    </w:t>
      </w:r>
      <w:r w:rsidR="00BA455E">
        <w:rPr>
          <w:rFonts w:ascii="Times New Roman" w:hAnsi="Times New Roman"/>
          <w:b/>
          <w:sz w:val="24"/>
          <w:szCs w:val="24"/>
        </w:rPr>
        <w:t xml:space="preserve">Место </w:t>
      </w:r>
      <w:r w:rsidR="00D81480" w:rsidRPr="004F6D44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E87023" w:rsidRDefault="00E87023" w:rsidP="00E87023">
      <w:pPr>
        <w:tabs>
          <w:tab w:val="left" w:pos="567"/>
        </w:tabs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</w:t>
      </w:r>
      <w:r>
        <w:rPr>
          <w:rFonts w:ascii="Times New Roman" w:hAnsi="Times New Roman"/>
          <w:sz w:val="24"/>
          <w:szCs w:val="24"/>
        </w:rPr>
        <w:t>Б1.О.19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4F6D44">
        <w:rPr>
          <w:rFonts w:ascii="Times New Roman" w:hAnsi="Times New Roman"/>
          <w:sz w:val="24"/>
          <w:szCs w:val="24"/>
        </w:rPr>
        <w:t>Дополнительные</w:t>
      </w:r>
      <w:r>
        <w:rPr>
          <w:rFonts w:ascii="Times New Roman" w:hAnsi="Times New Roman"/>
          <w:sz w:val="24"/>
          <w:szCs w:val="24"/>
        </w:rPr>
        <w:t xml:space="preserve"> главы математического анализа</w:t>
      </w:r>
      <w:r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относится к обязательной части ООП направления подготовки 01.03.02 Прикладная математика и информатика.</w:t>
      </w:r>
    </w:p>
    <w:p w:rsidR="00E87023" w:rsidRPr="004F6D44" w:rsidRDefault="00E87023" w:rsidP="004F6D44">
      <w:pPr>
        <w:pStyle w:val="af6"/>
        <w:ind w:left="0"/>
        <w:rPr>
          <w:rFonts w:ascii="Times New Roman" w:hAnsi="Times New Roman"/>
          <w:sz w:val="24"/>
          <w:szCs w:val="24"/>
        </w:rPr>
      </w:pPr>
    </w:p>
    <w:p w:rsidR="00D81480" w:rsidRPr="004F6D44" w:rsidRDefault="00D81480" w:rsidP="004F6D44">
      <w:pPr>
        <w:pStyle w:val="Textbody"/>
        <w:widowControl/>
        <w:tabs>
          <w:tab w:val="left" w:pos="0"/>
        </w:tabs>
        <w:jc w:val="both"/>
        <w:rPr>
          <w:kern w:val="0"/>
          <w:szCs w:val="24"/>
          <w:lang w:eastAsia="ru-RU" w:bidi="ar-SA"/>
        </w:rPr>
      </w:pPr>
    </w:p>
    <w:p w:rsidR="005C530A" w:rsidRDefault="00D10214" w:rsidP="005C530A">
      <w:pPr>
        <w:pStyle w:val="Textbody"/>
        <w:widowControl/>
        <w:numPr>
          <w:ilvl w:val="0"/>
          <w:numId w:val="11"/>
        </w:numPr>
        <w:tabs>
          <w:tab w:val="left" w:pos="0"/>
        </w:tabs>
        <w:ind w:left="357" w:hanging="357"/>
        <w:jc w:val="both"/>
        <w:rPr>
          <w:kern w:val="0"/>
          <w:szCs w:val="24"/>
          <w:lang w:eastAsia="ru-RU" w:bidi="ar-SA"/>
        </w:rPr>
      </w:pPr>
      <w:r w:rsidRPr="005D7652">
        <w:rPr>
          <w:b/>
          <w:szCs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</w:t>
      </w:r>
      <w:r w:rsidRPr="00502994">
        <w:rPr>
          <w:kern w:val="0"/>
          <w:szCs w:val="24"/>
          <w:lang w:eastAsia="ru-RU" w:bidi="ar-SA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0"/>
        <w:gridCol w:w="2253"/>
        <w:gridCol w:w="3979"/>
        <w:gridCol w:w="1683"/>
      </w:tblGrid>
      <w:tr w:rsidR="00EA1216" w:rsidRPr="00892139" w:rsidTr="00EA19AB">
        <w:trPr>
          <w:trHeight w:val="419"/>
        </w:trPr>
        <w:tc>
          <w:tcPr>
            <w:tcW w:w="2150" w:type="dxa"/>
            <w:vMerge w:val="restart"/>
          </w:tcPr>
          <w:p w:rsidR="00EA1216" w:rsidRDefault="00EA1216" w:rsidP="00E86E10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A1216" w:rsidRPr="00477260" w:rsidRDefault="00EA1216" w:rsidP="00E86E10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  <w:p w:rsidR="00EA1216" w:rsidRPr="00477260" w:rsidRDefault="00EA1216" w:rsidP="00E86E10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232" w:type="dxa"/>
            <w:gridSpan w:val="2"/>
          </w:tcPr>
          <w:p w:rsidR="00EA1216" w:rsidRPr="00477260" w:rsidRDefault="00EA1216" w:rsidP="00E86E10">
            <w:pPr>
              <w:tabs>
                <w:tab w:val="num" w:pos="-5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Планируемые результаты обучения по дисциплине (модулю), в соответствии с индикатором достижения компетенции </w:t>
            </w:r>
          </w:p>
        </w:tc>
        <w:tc>
          <w:tcPr>
            <w:tcW w:w="1683" w:type="dxa"/>
            <w:vMerge w:val="restart"/>
          </w:tcPr>
          <w:p w:rsidR="00EA1216" w:rsidRPr="00477260" w:rsidRDefault="00EA1216" w:rsidP="00E86E10">
            <w:pPr>
              <w:tabs>
                <w:tab w:val="num" w:pos="-5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EA1216" w:rsidRPr="00892139" w:rsidTr="00EA19AB">
        <w:trPr>
          <w:trHeight w:val="1607"/>
        </w:trPr>
        <w:tc>
          <w:tcPr>
            <w:tcW w:w="2150" w:type="dxa"/>
            <w:vMerge/>
          </w:tcPr>
          <w:p w:rsidR="00EA1216" w:rsidRPr="00477260" w:rsidRDefault="00EA1216" w:rsidP="00E86E10">
            <w:pPr>
              <w:pStyle w:val="a4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53" w:type="dxa"/>
          </w:tcPr>
          <w:p w:rsidR="00EA1216" w:rsidRPr="00477260" w:rsidRDefault="00EA1216" w:rsidP="00E86E10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Индикатор достижения  компетенции</w:t>
            </w:r>
            <w:r w:rsidRPr="00477260">
              <w:rPr>
                <w:rFonts w:ascii="Times New Roman" w:hAnsi="Times New Roman"/>
              </w:rPr>
              <w:t>*</w:t>
            </w:r>
            <w:r w:rsidRPr="00477260">
              <w:rPr>
                <w:rFonts w:ascii="Times New Roman" w:hAnsi="Times New Roman"/>
                <w:i/>
              </w:rPr>
              <w:t xml:space="preserve"> </w:t>
            </w:r>
          </w:p>
          <w:p w:rsidR="00EA1216" w:rsidRPr="00477260" w:rsidRDefault="00EA1216" w:rsidP="00E86E10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3979" w:type="dxa"/>
          </w:tcPr>
          <w:p w:rsidR="00EA1216" w:rsidRPr="00477260" w:rsidRDefault="00EA1216" w:rsidP="00E86E1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 xml:space="preserve">Результаты обучения </w:t>
            </w:r>
          </w:p>
          <w:p w:rsidR="00EA1216" w:rsidRPr="00477260" w:rsidRDefault="00EA1216" w:rsidP="00E86E1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683" w:type="dxa"/>
            <w:vMerge/>
          </w:tcPr>
          <w:p w:rsidR="00EA1216" w:rsidRPr="00477260" w:rsidRDefault="00EA1216" w:rsidP="00E86E10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5C530A" w:rsidRPr="00892139" w:rsidTr="00EA19AB">
        <w:trPr>
          <w:trHeight w:val="508"/>
        </w:trPr>
        <w:tc>
          <w:tcPr>
            <w:tcW w:w="2150" w:type="dxa"/>
            <w:vMerge w:val="restart"/>
          </w:tcPr>
          <w:p w:rsidR="005C530A" w:rsidRPr="00477260" w:rsidRDefault="005C530A" w:rsidP="003940F2">
            <w:pPr>
              <w:pStyle w:val="a4"/>
              <w:tabs>
                <w:tab w:val="num" w:pos="176"/>
              </w:tabs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5E4688">
              <w:rPr>
                <w:b/>
              </w:rPr>
              <w:t>УК-1</w:t>
            </w:r>
            <w:r w:rsidRPr="005E4688">
              <w:t>. 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Pr="0047726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53" w:type="dxa"/>
          </w:tcPr>
          <w:p w:rsidR="005C530A" w:rsidRPr="005E4688" w:rsidRDefault="005C530A" w:rsidP="00E86E10">
            <w:pPr>
              <w:pStyle w:val="a4"/>
              <w:spacing w:before="0" w:beforeAutospacing="0" w:after="0" w:afterAutospacing="0"/>
            </w:pPr>
            <w:r w:rsidRPr="005E4688">
              <w:t xml:space="preserve">УК-1.1. Знает </w:t>
            </w:r>
            <w:r w:rsidRPr="005E4688">
              <w:rPr>
                <w:iCs/>
              </w:rPr>
              <w:t>принципы сбора, отбора и обобщения информации</w:t>
            </w:r>
          </w:p>
          <w:p w:rsidR="005C530A" w:rsidRDefault="005C530A" w:rsidP="00E86E10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5C530A" w:rsidRPr="00477260" w:rsidRDefault="005C530A" w:rsidP="00E86E10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979" w:type="dxa"/>
          </w:tcPr>
          <w:p w:rsidR="005C530A" w:rsidRPr="00EE15D4" w:rsidRDefault="005C530A" w:rsidP="00E86E10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15D4">
              <w:rPr>
                <w:rFonts w:ascii="Times New Roman" w:hAnsi="Times New Roman"/>
                <w:b/>
                <w:i/>
                <w:sz w:val="24"/>
                <w:szCs w:val="24"/>
              </w:rPr>
              <w:t>Знает</w:t>
            </w:r>
            <w:r w:rsidRPr="00EE15D4">
              <w:rPr>
                <w:rFonts w:ascii="Times New Roman" w:hAnsi="Times New Roman"/>
                <w:i/>
                <w:sz w:val="24"/>
                <w:szCs w:val="24"/>
              </w:rPr>
              <w:t xml:space="preserve"> основные факты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r w:rsidRPr="00EE15D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87179">
              <w:rPr>
                <w:rFonts w:ascii="Times New Roman" w:hAnsi="Times New Roman"/>
                <w:i/>
                <w:iCs/>
                <w:sz w:val="24"/>
                <w:szCs w:val="24"/>
              </w:rPr>
              <w:t>принципы сбора, отбора и обобщения информации</w:t>
            </w:r>
            <w:r w:rsidRPr="00387179">
              <w:rPr>
                <w:rFonts w:ascii="Times New Roman" w:hAnsi="Times New Roman"/>
                <w:i/>
                <w:sz w:val="24"/>
                <w:szCs w:val="24"/>
              </w:rPr>
              <w:t xml:space="preserve"> из математического анализа, геометрии и алгебры и других дисциплин, на которые опирается изучение дисциплины «Дополнительные главы математического анализа»</w:t>
            </w:r>
          </w:p>
        </w:tc>
        <w:tc>
          <w:tcPr>
            <w:tcW w:w="1683" w:type="dxa"/>
          </w:tcPr>
          <w:p w:rsidR="005C530A" w:rsidRDefault="005C530A" w:rsidP="00E86E10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Собеседование,</w:t>
            </w:r>
          </w:p>
          <w:p w:rsidR="005C530A" w:rsidRPr="00477260" w:rsidRDefault="005C530A" w:rsidP="00E86E10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5C530A" w:rsidRPr="00892139" w:rsidTr="00EA19AB">
        <w:trPr>
          <w:trHeight w:val="523"/>
        </w:trPr>
        <w:tc>
          <w:tcPr>
            <w:tcW w:w="2150" w:type="dxa"/>
            <w:vMerge/>
          </w:tcPr>
          <w:p w:rsidR="005C530A" w:rsidRPr="00477260" w:rsidRDefault="005C530A" w:rsidP="00E86E10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53" w:type="dxa"/>
          </w:tcPr>
          <w:p w:rsidR="005C530A" w:rsidRPr="00EE15D4" w:rsidRDefault="005C530A" w:rsidP="00EE15D4">
            <w:pPr>
              <w:pStyle w:val="a4"/>
              <w:spacing w:before="0" w:beforeAutospacing="0" w:after="0" w:afterAutospacing="0"/>
            </w:pPr>
            <w:r w:rsidRPr="005E4688">
              <w:t>УК-1.2. Умеет соотносить разнородные явления и систематизировать их в рамках избранных видов профессиональной деятельности</w:t>
            </w:r>
          </w:p>
        </w:tc>
        <w:tc>
          <w:tcPr>
            <w:tcW w:w="3979" w:type="dxa"/>
          </w:tcPr>
          <w:p w:rsidR="005C530A" w:rsidRPr="00EE15D4" w:rsidRDefault="005C530A" w:rsidP="00492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15D4">
              <w:rPr>
                <w:rFonts w:ascii="Times New Roman" w:hAnsi="Times New Roman"/>
                <w:b/>
                <w:i/>
                <w:sz w:val="24"/>
                <w:szCs w:val="24"/>
              </w:rPr>
              <w:t>Умеет</w:t>
            </w:r>
            <w:r w:rsidRPr="005E4688"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соотносить разнородные явления,</w:t>
            </w:r>
            <w:r w:rsidRPr="00ED0759">
              <w:rPr>
                <w:rFonts w:ascii="Times New Roman" w:hAnsi="Times New Roman"/>
                <w:i/>
                <w:sz w:val="24"/>
                <w:szCs w:val="24"/>
              </w:rPr>
              <w:t xml:space="preserve"> систематизировать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 w:rsidRPr="00ED0759">
              <w:rPr>
                <w:rFonts w:ascii="Times New Roman" w:hAnsi="Times New Roman"/>
                <w:i/>
                <w:sz w:val="24"/>
                <w:szCs w:val="24"/>
              </w:rPr>
              <w:t xml:space="preserve"> применять базовые знания</w:t>
            </w:r>
            <w:r w:rsidRPr="00EE15D4">
              <w:rPr>
                <w:rFonts w:ascii="Times New Roman" w:hAnsi="Times New Roman"/>
                <w:i/>
                <w:sz w:val="24"/>
                <w:szCs w:val="24"/>
              </w:rPr>
              <w:t xml:space="preserve"> естественных наук, математики и информатики </w:t>
            </w:r>
            <w:r w:rsidRPr="00ED0759">
              <w:rPr>
                <w:rFonts w:ascii="Times New Roman" w:hAnsi="Times New Roman"/>
                <w:i/>
                <w:sz w:val="24"/>
                <w:szCs w:val="24"/>
              </w:rPr>
              <w:t>в рамках избранных видов профессиональной деятельности</w:t>
            </w:r>
          </w:p>
          <w:p w:rsidR="005C530A" w:rsidRPr="00EE15D4" w:rsidRDefault="005C530A" w:rsidP="00E86E10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83" w:type="dxa"/>
          </w:tcPr>
          <w:p w:rsidR="005C530A" w:rsidRDefault="005C530A" w:rsidP="00F81BB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Собеседование,</w:t>
            </w:r>
          </w:p>
          <w:p w:rsidR="005C530A" w:rsidRPr="00477260" w:rsidRDefault="005C530A" w:rsidP="00F81BB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5C530A" w:rsidRPr="00892139" w:rsidTr="00EA19AB">
        <w:trPr>
          <w:trHeight w:val="523"/>
        </w:trPr>
        <w:tc>
          <w:tcPr>
            <w:tcW w:w="2150" w:type="dxa"/>
            <w:vMerge/>
          </w:tcPr>
          <w:p w:rsidR="005C530A" w:rsidRPr="00477260" w:rsidRDefault="005C530A" w:rsidP="00E86E10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253" w:type="dxa"/>
          </w:tcPr>
          <w:p w:rsidR="005C530A" w:rsidRPr="005E4688" w:rsidRDefault="005C530A" w:rsidP="00E86E10">
            <w:pPr>
              <w:pStyle w:val="a4"/>
              <w:spacing w:before="0" w:beforeAutospacing="0" w:after="0" w:afterAutospacing="0"/>
            </w:pPr>
            <w:r w:rsidRPr="005E4688">
              <w:t xml:space="preserve">УК-1.3. </w:t>
            </w:r>
            <w:r w:rsidRPr="005E4688">
              <w:rPr>
                <w:iCs/>
              </w:rPr>
              <w:t>Имеет практический опыт</w:t>
            </w:r>
            <w:r w:rsidRPr="005E4688">
              <w:rPr>
                <w:b/>
                <w:iCs/>
              </w:rPr>
              <w:t xml:space="preserve"> </w:t>
            </w:r>
            <w:r w:rsidRPr="005E4688">
              <w:rPr>
                <w:iCs/>
              </w:rPr>
              <w:t>работы с информационными источниками, опыт научного поиска, создания научных текстов</w:t>
            </w:r>
          </w:p>
        </w:tc>
        <w:tc>
          <w:tcPr>
            <w:tcW w:w="3979" w:type="dxa"/>
          </w:tcPr>
          <w:p w:rsidR="005C530A" w:rsidRPr="00881039" w:rsidRDefault="005C530A" w:rsidP="00881039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5D4">
              <w:rPr>
                <w:rFonts w:ascii="Times New Roman" w:hAnsi="Times New Roman"/>
                <w:b/>
                <w:i/>
                <w:sz w:val="24"/>
                <w:szCs w:val="24"/>
              </w:rPr>
              <w:t>Владеет</w:t>
            </w:r>
            <w:r w:rsidRPr="00EE15D4">
              <w:rPr>
                <w:rFonts w:ascii="Times New Roman" w:hAnsi="Times New Roman"/>
                <w:i/>
                <w:sz w:val="24"/>
                <w:szCs w:val="24"/>
              </w:rPr>
              <w:t xml:space="preserve">  математическим мышлением, математической культурой, способностью уточнить, переспросить, задать вопрос на тему предметной области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E15D4">
              <w:rPr>
                <w:rFonts w:ascii="Times New Roman" w:hAnsi="Times New Roman"/>
                <w:i/>
                <w:sz w:val="24"/>
                <w:szCs w:val="24"/>
              </w:rPr>
              <w:t>основными приемами проведения математических доказательств</w:t>
            </w:r>
            <w:r w:rsidRPr="005E4688">
              <w:rPr>
                <w:iCs/>
              </w:rPr>
              <w:t xml:space="preserve"> </w:t>
            </w:r>
            <w:r w:rsidRPr="00D43BB2">
              <w:rPr>
                <w:rFonts w:ascii="Times New Roman" w:hAnsi="Times New Roman"/>
                <w:i/>
                <w:iCs/>
                <w:sz w:val="24"/>
                <w:szCs w:val="24"/>
              </w:rPr>
              <w:t>работы с информационными источниками, опыт научного поиска, создания научных текстов</w:t>
            </w:r>
          </w:p>
        </w:tc>
        <w:tc>
          <w:tcPr>
            <w:tcW w:w="1683" w:type="dxa"/>
          </w:tcPr>
          <w:p w:rsidR="005C530A" w:rsidRDefault="005C530A" w:rsidP="00F81BB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Собеседование,</w:t>
            </w:r>
          </w:p>
          <w:p w:rsidR="005C530A" w:rsidRPr="00477260" w:rsidRDefault="005C530A" w:rsidP="00F81BB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5C530A" w:rsidRPr="00F52D95" w:rsidTr="00EA19AB">
        <w:trPr>
          <w:trHeight w:val="508"/>
        </w:trPr>
        <w:tc>
          <w:tcPr>
            <w:tcW w:w="2150" w:type="dxa"/>
            <w:vMerge w:val="restart"/>
          </w:tcPr>
          <w:p w:rsidR="005C530A" w:rsidRPr="00EC2727" w:rsidRDefault="005C530A" w:rsidP="00E86E10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2727">
              <w:rPr>
                <w:rFonts w:ascii="Times New Roman" w:hAnsi="Times New Roman"/>
                <w:b/>
                <w:iCs/>
                <w:sz w:val="24"/>
                <w:szCs w:val="24"/>
              </w:rPr>
              <w:t>ОПК-1</w:t>
            </w:r>
            <w:r w:rsidRPr="00EC2727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EC2727">
              <w:rPr>
                <w:rFonts w:ascii="Times New Roman" w:hAnsi="Times New Roman"/>
                <w:sz w:val="24"/>
                <w:szCs w:val="24"/>
              </w:rPr>
              <w:t xml:space="preserve">Способен применять фундаментальные знания, полученные в области </w:t>
            </w:r>
            <w:r w:rsidRPr="00EC2727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и (или) естественных наук, и использовать их в профессиональной деятельности</w:t>
            </w:r>
            <w:r w:rsidRPr="00EC27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</w:tcPr>
          <w:p w:rsidR="005C530A" w:rsidRPr="00E86E10" w:rsidRDefault="005C530A" w:rsidP="00E86E1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86E10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ОПК-1.1</w:t>
            </w:r>
            <w:r w:rsidRPr="00E86E10">
              <w:rPr>
                <w:rFonts w:ascii="Times New Roman" w:hAnsi="Times New Roman"/>
                <w:iCs/>
                <w:sz w:val="24"/>
                <w:szCs w:val="24"/>
              </w:rPr>
              <w:t xml:space="preserve">.: </w:t>
            </w:r>
            <w:r w:rsidRPr="00E86E10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 w:rsidRPr="00E86E10">
              <w:rPr>
                <w:rFonts w:ascii="Times New Roman" w:hAnsi="Times New Roman"/>
                <w:iCs/>
                <w:sz w:val="24"/>
                <w:szCs w:val="24"/>
              </w:rPr>
              <w:t xml:space="preserve"> как  применять</w:t>
            </w:r>
          </w:p>
          <w:p w:rsidR="005C530A" w:rsidRDefault="005C530A" w:rsidP="00E86E10">
            <w:pPr>
              <w:pStyle w:val="a4"/>
              <w:spacing w:before="0" w:beforeAutospacing="0" w:after="0" w:afterAutospacing="0"/>
            </w:pPr>
            <w:r w:rsidRPr="00E86E10">
              <w:t xml:space="preserve">фундаментальные знания, полученные в области </w:t>
            </w:r>
            <w:r w:rsidRPr="00E86E10">
              <w:lastRenderedPageBreak/>
              <w:t>математических и (или) естественных наук  при решении практических задач</w:t>
            </w:r>
          </w:p>
          <w:p w:rsidR="005C530A" w:rsidRPr="00EC2727" w:rsidRDefault="005C530A" w:rsidP="00E86E10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79" w:type="dxa"/>
          </w:tcPr>
          <w:p w:rsidR="005C530A" w:rsidRPr="00EE15D4" w:rsidRDefault="005C530A" w:rsidP="009C45EB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EE15D4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lastRenderedPageBreak/>
              <w:t>Знает</w:t>
            </w:r>
            <w:r w:rsidRPr="00EE15D4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как применять </w:t>
            </w:r>
            <w:r w:rsidRPr="00EE15D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понятия и утверждения дисциплины «Дополнительные главы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E15D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математического анализа»</w:t>
            </w:r>
            <w:r w:rsidRPr="00EE15D4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:и основные методы и приемы. </w:t>
            </w:r>
          </w:p>
          <w:p w:rsidR="005C530A" w:rsidRPr="00EE15D4" w:rsidRDefault="005C530A" w:rsidP="00EE15D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EE15D4"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Определение и свойства </w:t>
            </w:r>
            <w:r w:rsidRPr="00EE15D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двойного и тройного интеграла.</w:t>
            </w:r>
          </w:p>
          <w:p w:rsidR="005C530A" w:rsidRPr="00EE15D4" w:rsidRDefault="005C530A" w:rsidP="009C45E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EE15D4">
              <w:rPr>
                <w:rFonts w:ascii="Times New Roman" w:hAnsi="Times New Roman"/>
                <w:i/>
                <w:sz w:val="24"/>
                <w:szCs w:val="24"/>
              </w:rPr>
              <w:t>Замена переменных в двойном и тройном интегралах.</w:t>
            </w:r>
          </w:p>
          <w:p w:rsidR="005C530A" w:rsidRPr="00EE15D4" w:rsidRDefault="005C530A" w:rsidP="009C45E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EE15D4">
              <w:rPr>
                <w:rFonts w:ascii="Times New Roman" w:hAnsi="Times New Roman"/>
                <w:i/>
                <w:sz w:val="24"/>
                <w:szCs w:val="24"/>
              </w:rPr>
              <w:t>Криволинейные интегралы первого и второго рода.</w:t>
            </w:r>
          </w:p>
          <w:p w:rsidR="005C530A" w:rsidRPr="00EE15D4" w:rsidRDefault="005C530A" w:rsidP="009C45E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EE15D4">
              <w:rPr>
                <w:rFonts w:ascii="Times New Roman" w:hAnsi="Times New Roman"/>
                <w:i/>
                <w:sz w:val="24"/>
                <w:szCs w:val="24"/>
              </w:rPr>
              <w:t>Поверхностные  интегралы первого и второго рода</w:t>
            </w:r>
          </w:p>
          <w:p w:rsidR="005C530A" w:rsidRPr="00EE15D4" w:rsidRDefault="005C530A" w:rsidP="009C45E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EE15D4">
              <w:rPr>
                <w:rFonts w:ascii="Times New Roman" w:hAnsi="Times New Roman"/>
                <w:i/>
                <w:sz w:val="24"/>
                <w:szCs w:val="24"/>
              </w:rPr>
              <w:t>Формулы Грина, Стокса, а Остроградского и их приложения.</w:t>
            </w:r>
          </w:p>
          <w:p w:rsidR="005C530A" w:rsidRPr="00EE15D4" w:rsidRDefault="005C530A" w:rsidP="00EE15D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E15D4">
              <w:rPr>
                <w:rFonts w:ascii="Times New Roman" w:hAnsi="Times New Roman"/>
                <w:i/>
                <w:sz w:val="24"/>
                <w:szCs w:val="24"/>
              </w:rPr>
              <w:t>Понятия и теоремы теории 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5C530A" w:rsidRDefault="005C530A" w:rsidP="00F81BB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Собеседование,</w:t>
            </w:r>
          </w:p>
          <w:p w:rsidR="005C530A" w:rsidRPr="00477260" w:rsidRDefault="005C530A" w:rsidP="00F81BB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5C530A" w:rsidRPr="00F52D95" w:rsidTr="00EA19AB">
        <w:trPr>
          <w:trHeight w:val="508"/>
        </w:trPr>
        <w:tc>
          <w:tcPr>
            <w:tcW w:w="2150" w:type="dxa"/>
            <w:vMerge/>
          </w:tcPr>
          <w:p w:rsidR="005C530A" w:rsidRPr="00EC2727" w:rsidRDefault="005C530A" w:rsidP="00E86E10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53" w:type="dxa"/>
          </w:tcPr>
          <w:p w:rsidR="005C530A" w:rsidRPr="006B7574" w:rsidRDefault="005C530A" w:rsidP="006B757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B757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ОПК-1.2</w:t>
            </w:r>
            <w:r w:rsidRPr="006B757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.: </w:t>
            </w:r>
            <w:r w:rsidRPr="006B7574">
              <w:rPr>
                <w:rFonts w:ascii="Times New Roman" w:hAnsi="Times New Roman"/>
                <w:sz w:val="24"/>
                <w:szCs w:val="24"/>
              </w:rPr>
              <w:t xml:space="preserve">Умеет использовать фундаментальные знания в профессиональной деятельности, </w:t>
            </w:r>
            <w:r w:rsidRPr="006B7574">
              <w:rPr>
                <w:rFonts w:ascii="Times New Roman" w:hAnsi="Times New Roman"/>
                <w:iCs/>
                <w:sz w:val="24"/>
                <w:szCs w:val="24"/>
              </w:rPr>
              <w:t>осуществлять выбор методов решения задач профессиональной деятельности на основе теоретических знаний</w:t>
            </w:r>
          </w:p>
        </w:tc>
        <w:tc>
          <w:tcPr>
            <w:tcW w:w="3979" w:type="dxa"/>
          </w:tcPr>
          <w:p w:rsidR="005C530A" w:rsidRPr="00EE15D4" w:rsidRDefault="005C530A" w:rsidP="009C45EB">
            <w:pPr>
              <w:tabs>
                <w:tab w:val="num" w:pos="822"/>
              </w:tabs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EE15D4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Умеет</w:t>
            </w:r>
            <w:r w:rsidRPr="00EE15D4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решать математические задачи и проблемы, аналогичные ранее изученным для</w:t>
            </w:r>
          </w:p>
          <w:p w:rsidR="005C530A" w:rsidRPr="00EE15D4" w:rsidRDefault="005C530A" w:rsidP="009C45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15D4">
              <w:rPr>
                <w:rFonts w:ascii="Times New Roman" w:hAnsi="Times New Roman"/>
                <w:i/>
                <w:sz w:val="24"/>
                <w:szCs w:val="24"/>
              </w:rPr>
              <w:t>1. решения задач на двойные, тройные и поверхностные интегралы;</w:t>
            </w:r>
          </w:p>
          <w:p w:rsidR="005C530A" w:rsidRPr="00EE15D4" w:rsidRDefault="005C530A" w:rsidP="009C45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15D4">
              <w:rPr>
                <w:rFonts w:ascii="Times New Roman" w:hAnsi="Times New Roman"/>
                <w:i/>
                <w:sz w:val="24"/>
                <w:szCs w:val="24"/>
              </w:rPr>
              <w:t>2. вычисления криволинейных интегралов первого  и второго рода</w:t>
            </w:r>
          </w:p>
          <w:p w:rsidR="005C530A" w:rsidRPr="00EE15D4" w:rsidRDefault="005C530A" w:rsidP="009C45EB">
            <w:pPr>
              <w:tabs>
                <w:tab w:val="num" w:pos="822"/>
              </w:tabs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EE15D4">
              <w:rPr>
                <w:rFonts w:ascii="Times New Roman" w:hAnsi="Times New Roman"/>
                <w:i/>
                <w:sz w:val="24"/>
                <w:szCs w:val="24"/>
              </w:rPr>
              <w:t>3. вычисления интегралов в теории поля по формулам Грина,  Стокса, Остроградского</w:t>
            </w:r>
          </w:p>
          <w:p w:rsidR="005C530A" w:rsidRPr="00EE15D4" w:rsidRDefault="005C530A" w:rsidP="009C45EB">
            <w:pPr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EE15D4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4. проводить доказательства математических утверждений </w:t>
            </w:r>
          </w:p>
          <w:p w:rsidR="005C530A" w:rsidRPr="00C04164" w:rsidRDefault="005C530A" w:rsidP="00C04164">
            <w:pPr>
              <w:suppressAutoHyphens/>
              <w:spacing w:after="0" w:line="240" w:lineRule="auto"/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</w:pPr>
            <w:r w:rsidRPr="00EE15D4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>переводить на математический язык простейшие проблемы, поставленные в терминах других предметных областей, и использовать превосходства математической формулировки для их решения;</w:t>
            </w:r>
          </w:p>
        </w:tc>
        <w:tc>
          <w:tcPr>
            <w:tcW w:w="1683" w:type="dxa"/>
          </w:tcPr>
          <w:p w:rsidR="005C530A" w:rsidRDefault="005C530A" w:rsidP="00F81BB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Собеседование,</w:t>
            </w:r>
          </w:p>
          <w:p w:rsidR="005C530A" w:rsidRPr="00477260" w:rsidRDefault="005C530A" w:rsidP="00F81BB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5C530A" w:rsidRPr="00C04164" w:rsidTr="00EA19AB">
        <w:trPr>
          <w:trHeight w:val="508"/>
        </w:trPr>
        <w:tc>
          <w:tcPr>
            <w:tcW w:w="2150" w:type="dxa"/>
            <w:vMerge/>
          </w:tcPr>
          <w:p w:rsidR="005C530A" w:rsidRPr="00EC2727" w:rsidRDefault="005C530A" w:rsidP="00E86E10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253" w:type="dxa"/>
          </w:tcPr>
          <w:p w:rsidR="005C530A" w:rsidRPr="00C04164" w:rsidRDefault="005C530A" w:rsidP="006B757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0416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ОПК-1.3</w:t>
            </w:r>
            <w:r w:rsidRPr="00C04164">
              <w:rPr>
                <w:rFonts w:ascii="Times New Roman" w:hAnsi="Times New Roman"/>
                <w:bCs/>
                <w:iCs/>
                <w:sz w:val="24"/>
                <w:szCs w:val="24"/>
              </w:rPr>
              <w:t>.:</w:t>
            </w:r>
            <w:r w:rsidRPr="00C0416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C04164">
              <w:rPr>
                <w:rFonts w:ascii="Times New Roman" w:hAnsi="Times New Roman"/>
                <w:iCs/>
                <w:sz w:val="24"/>
                <w:szCs w:val="24"/>
              </w:rPr>
              <w:t>Имеет практический опыт</w:t>
            </w:r>
            <w:r w:rsidRPr="00C0416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C04164">
              <w:rPr>
                <w:rFonts w:ascii="Times New Roman" w:hAnsi="Times New Roman"/>
                <w:iCs/>
                <w:sz w:val="24"/>
                <w:szCs w:val="24"/>
              </w:rPr>
              <w:t>применения фундаментальных знаний, полученных в области математических и естественных наук в профессиональной  деятельности</w:t>
            </w:r>
          </w:p>
        </w:tc>
        <w:tc>
          <w:tcPr>
            <w:tcW w:w="3979" w:type="dxa"/>
          </w:tcPr>
          <w:p w:rsidR="005C530A" w:rsidRPr="00C04164" w:rsidRDefault="005C530A" w:rsidP="009C45EB">
            <w:pPr>
              <w:tabs>
                <w:tab w:val="num" w:pos="822"/>
              </w:tabs>
              <w:spacing w:after="0" w:line="240" w:lineRule="auto"/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</w:pPr>
            <w:r w:rsidRPr="00C04164">
              <w:rPr>
                <w:rFonts w:ascii="Times New Roman" w:eastAsia="MS Mincho" w:hAnsi="Times New Roman"/>
                <w:b/>
                <w:i/>
                <w:sz w:val="24"/>
                <w:szCs w:val="24"/>
                <w:lang w:eastAsia="ar-SA"/>
              </w:rPr>
              <w:t>Владеет</w:t>
            </w:r>
            <w:r w:rsidRPr="00C04164">
              <w:rPr>
                <w:rFonts w:ascii="Times New Roman" w:eastAsia="MS Mincho" w:hAnsi="Times New Roman"/>
                <w:i/>
                <w:sz w:val="24"/>
                <w:szCs w:val="24"/>
                <w:lang w:eastAsia="ar-SA"/>
              </w:rPr>
              <w:t xml:space="preserve"> терминологией предметной области, навыками применения методов дифференциального и интегрального исчислений для решения геометрических и физических задач, анализа и моделирования различных процессов</w:t>
            </w:r>
            <w:r w:rsidR="00615733" w:rsidRPr="00C0416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15733" w:rsidRPr="00615733">
              <w:rPr>
                <w:rFonts w:ascii="Times New Roman" w:hAnsi="Times New Roman"/>
                <w:i/>
                <w:iCs/>
                <w:sz w:val="24"/>
                <w:szCs w:val="24"/>
              </w:rPr>
              <w:t>в профессиональной  деятельности</w:t>
            </w:r>
          </w:p>
        </w:tc>
        <w:tc>
          <w:tcPr>
            <w:tcW w:w="1683" w:type="dxa"/>
          </w:tcPr>
          <w:p w:rsidR="005C530A" w:rsidRPr="00C04164" w:rsidRDefault="005C530A" w:rsidP="005C530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4164">
              <w:rPr>
                <w:rFonts w:ascii="Times New Roman" w:hAnsi="Times New Roman"/>
                <w:i/>
              </w:rPr>
              <w:t>Собеседование,</w:t>
            </w:r>
          </w:p>
          <w:p w:rsidR="005C530A" w:rsidRPr="00C04164" w:rsidRDefault="005C530A" w:rsidP="005C530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04164"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</w:tbl>
    <w:p w:rsidR="00EA19AB" w:rsidRPr="00EA19AB" w:rsidRDefault="00EA19AB" w:rsidP="00EA19AB">
      <w:pPr>
        <w:pStyle w:val="a3"/>
        <w:tabs>
          <w:tab w:val="clear" w:pos="822"/>
          <w:tab w:val="left" w:pos="426"/>
        </w:tabs>
        <w:ind w:left="0" w:firstLine="0"/>
        <w:rPr>
          <w:sz w:val="20"/>
          <w:szCs w:val="20"/>
        </w:rPr>
      </w:pPr>
      <w:r w:rsidRPr="00EA19AB">
        <w:rPr>
          <w:sz w:val="20"/>
          <w:szCs w:val="20"/>
        </w:rPr>
        <w:t>*</w:t>
      </w:r>
      <w:r w:rsidRPr="00EA19AB">
        <w:rPr>
          <w:i/>
          <w:sz w:val="20"/>
          <w:szCs w:val="20"/>
        </w:rPr>
        <w:t xml:space="preserve">Индикатор достижения  компетенции </w:t>
      </w:r>
      <w:r w:rsidRPr="00EA19AB">
        <w:rPr>
          <w:sz w:val="20"/>
          <w:szCs w:val="20"/>
        </w:rPr>
        <w:t>– указывается из таблиц п.4.1. Общей характеристики ООП,</w:t>
      </w:r>
    </w:p>
    <w:p w:rsidR="005D45D6" w:rsidRDefault="00EA19AB" w:rsidP="00EA19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A19AB">
        <w:rPr>
          <w:rFonts w:ascii="Times New Roman" w:hAnsi="Times New Roman"/>
          <w:i/>
          <w:sz w:val="20"/>
          <w:szCs w:val="20"/>
        </w:rPr>
        <w:t xml:space="preserve">**Результаты обучения по дисциплине- </w:t>
      </w:r>
      <w:r w:rsidRPr="00EA19AB">
        <w:rPr>
          <w:rFonts w:ascii="Times New Roman" w:hAnsi="Times New Roman"/>
          <w:sz w:val="20"/>
          <w:szCs w:val="20"/>
        </w:rPr>
        <w:t>указываются авторами РПД согласно содержания дисциплины</w:t>
      </w:r>
    </w:p>
    <w:p w:rsidR="00374217" w:rsidRDefault="00374217" w:rsidP="00EA19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45D6" w:rsidRDefault="005D45D6" w:rsidP="005D45D6">
      <w:pPr>
        <w:pStyle w:val="a3"/>
        <w:tabs>
          <w:tab w:val="left" w:pos="426"/>
        </w:tabs>
        <w:ind w:left="0" w:right="-853" w:firstLine="0"/>
        <w:rPr>
          <w:b/>
          <w:sz w:val="18"/>
          <w:szCs w:val="18"/>
        </w:rPr>
      </w:pPr>
      <w:r>
        <w:rPr>
          <w:b/>
        </w:rPr>
        <w:t xml:space="preserve">3.  Структура и содержание дисциплины </w:t>
      </w:r>
    </w:p>
    <w:p w:rsidR="005D45D6" w:rsidRPr="00343C71" w:rsidRDefault="005D45D6" w:rsidP="005D45D6">
      <w:pPr>
        <w:pStyle w:val="a3"/>
        <w:tabs>
          <w:tab w:val="left" w:pos="426"/>
        </w:tabs>
        <w:ind w:left="0" w:right="-853" w:firstLine="0"/>
        <w:rPr>
          <w:b/>
        </w:rPr>
      </w:pPr>
      <w:r>
        <w:rPr>
          <w:b/>
        </w:rPr>
        <w:t>3.1 Трудоемкость дисциплины</w:t>
      </w:r>
    </w:p>
    <w:p w:rsidR="00681928" w:rsidRPr="00343C71" w:rsidRDefault="00681928" w:rsidP="005D45D6">
      <w:pPr>
        <w:pStyle w:val="a3"/>
        <w:tabs>
          <w:tab w:val="left" w:pos="426"/>
        </w:tabs>
        <w:ind w:left="0" w:right="-853" w:firstLine="0"/>
        <w:rPr>
          <w:b/>
        </w:rPr>
      </w:pPr>
    </w:p>
    <w:tbl>
      <w:tblPr>
        <w:tblW w:w="96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00"/>
        <w:gridCol w:w="3080"/>
      </w:tblGrid>
      <w:tr w:rsidR="00480F54" w:rsidRPr="00480F54" w:rsidTr="00480F54">
        <w:tc>
          <w:tcPr>
            <w:tcW w:w="6600" w:type="dxa"/>
            <w:shd w:val="clear" w:color="auto" w:fill="auto"/>
          </w:tcPr>
          <w:p w:rsidR="00480F54" w:rsidRPr="00480F54" w:rsidRDefault="00480F54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</w:tcPr>
          <w:p w:rsidR="00480F54" w:rsidRPr="00480F54" w:rsidRDefault="00480F54" w:rsidP="00480F54">
            <w:pPr>
              <w:pStyle w:val="a3"/>
              <w:tabs>
                <w:tab w:val="clear" w:pos="822"/>
                <w:tab w:val="left" w:pos="426"/>
              </w:tabs>
              <w:spacing w:after="120"/>
              <w:ind w:left="0" w:right="-851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480F54">
              <w:rPr>
                <w:b/>
                <w:sz w:val="20"/>
                <w:szCs w:val="20"/>
              </w:rPr>
              <w:t>чно-заочная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0F54">
              <w:rPr>
                <w:b/>
                <w:sz w:val="20"/>
                <w:szCs w:val="20"/>
              </w:rPr>
              <w:t>форма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0F54">
              <w:rPr>
                <w:b/>
                <w:sz w:val="20"/>
                <w:szCs w:val="20"/>
              </w:rPr>
              <w:t>обучения</w:t>
            </w:r>
          </w:p>
        </w:tc>
      </w:tr>
      <w:tr w:rsidR="00480F54" w:rsidRPr="00480F54" w:rsidTr="00480F54">
        <w:tc>
          <w:tcPr>
            <w:tcW w:w="6600" w:type="dxa"/>
            <w:shd w:val="clear" w:color="auto" w:fill="auto"/>
          </w:tcPr>
          <w:p w:rsidR="00480F54" w:rsidRPr="00480F54" w:rsidRDefault="00480F54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480F54">
              <w:rPr>
                <w:b/>
                <w:color w:val="000000"/>
                <w:sz w:val="20"/>
                <w:szCs w:val="20"/>
              </w:rPr>
              <w:t>Общая трудоемкость</w:t>
            </w:r>
          </w:p>
        </w:tc>
        <w:tc>
          <w:tcPr>
            <w:tcW w:w="3080" w:type="dxa"/>
          </w:tcPr>
          <w:p w:rsidR="00480F54" w:rsidRPr="00480F54" w:rsidRDefault="00480F54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480F54">
              <w:rPr>
                <w:b/>
                <w:sz w:val="20"/>
                <w:szCs w:val="20"/>
                <w:u w:val="single"/>
              </w:rPr>
              <w:t>6</w:t>
            </w:r>
            <w:r w:rsidRPr="00480F54">
              <w:rPr>
                <w:b/>
                <w:color w:val="000000"/>
                <w:sz w:val="20"/>
                <w:szCs w:val="20"/>
              </w:rPr>
              <w:t xml:space="preserve"> ЗЕТ</w:t>
            </w:r>
          </w:p>
        </w:tc>
      </w:tr>
      <w:tr w:rsidR="00480F54" w:rsidRPr="00480F54" w:rsidTr="00480F54">
        <w:tc>
          <w:tcPr>
            <w:tcW w:w="6600" w:type="dxa"/>
            <w:shd w:val="clear" w:color="auto" w:fill="auto"/>
          </w:tcPr>
          <w:p w:rsidR="00480F54" w:rsidRPr="00480F54" w:rsidRDefault="00480F54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480F54">
              <w:rPr>
                <w:b/>
                <w:sz w:val="20"/>
                <w:szCs w:val="20"/>
              </w:rPr>
              <w:lastRenderedPageBreak/>
              <w:t>Часов по учебному плану</w:t>
            </w:r>
          </w:p>
        </w:tc>
        <w:tc>
          <w:tcPr>
            <w:tcW w:w="3080" w:type="dxa"/>
          </w:tcPr>
          <w:p w:rsidR="00480F54" w:rsidRPr="00480F54" w:rsidRDefault="00480F54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480F54">
              <w:rPr>
                <w:b/>
                <w:sz w:val="20"/>
                <w:szCs w:val="20"/>
              </w:rPr>
              <w:t>216 часов</w:t>
            </w:r>
          </w:p>
        </w:tc>
      </w:tr>
      <w:tr w:rsidR="00480F54" w:rsidRPr="00480F54" w:rsidTr="00480F54">
        <w:tc>
          <w:tcPr>
            <w:tcW w:w="6600" w:type="dxa"/>
            <w:shd w:val="clear" w:color="auto" w:fill="auto"/>
          </w:tcPr>
          <w:p w:rsidR="00480F54" w:rsidRPr="00480F54" w:rsidRDefault="00480F54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480F54">
              <w:rPr>
                <w:b/>
                <w:sz w:val="20"/>
                <w:szCs w:val="20"/>
              </w:rPr>
              <w:t xml:space="preserve">в том числе </w:t>
            </w:r>
          </w:p>
        </w:tc>
        <w:tc>
          <w:tcPr>
            <w:tcW w:w="3080" w:type="dxa"/>
          </w:tcPr>
          <w:p w:rsidR="00480F54" w:rsidRPr="00480F54" w:rsidRDefault="00480F54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</w:tc>
      </w:tr>
      <w:tr w:rsidR="00480F54" w:rsidRPr="00480F54" w:rsidTr="00480F54">
        <w:tc>
          <w:tcPr>
            <w:tcW w:w="6600" w:type="dxa"/>
            <w:shd w:val="clear" w:color="auto" w:fill="auto"/>
          </w:tcPr>
          <w:p w:rsidR="00480F54" w:rsidRPr="00480F54" w:rsidRDefault="00480F54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480F54">
              <w:rPr>
                <w:b/>
                <w:color w:val="000000"/>
                <w:sz w:val="20"/>
                <w:szCs w:val="20"/>
              </w:rPr>
              <w:t>аудиторные занятия (контактная</w:t>
            </w:r>
          </w:p>
          <w:p w:rsidR="00480F54" w:rsidRPr="00480F54" w:rsidRDefault="00480F54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480F54">
              <w:rPr>
                <w:b/>
                <w:color w:val="000000"/>
                <w:sz w:val="20"/>
                <w:szCs w:val="20"/>
              </w:rPr>
              <w:t xml:space="preserve"> работа):</w:t>
            </w:r>
          </w:p>
          <w:p w:rsidR="00480F54" w:rsidRPr="00480F54" w:rsidRDefault="00480F54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480F54">
              <w:rPr>
                <w:b/>
                <w:color w:val="000000"/>
                <w:sz w:val="20"/>
                <w:szCs w:val="20"/>
              </w:rPr>
              <w:t>- занятия лекционного типа</w:t>
            </w:r>
          </w:p>
          <w:p w:rsidR="00480F54" w:rsidRPr="00480F54" w:rsidRDefault="00480F54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color w:val="000000"/>
                <w:sz w:val="20"/>
                <w:szCs w:val="20"/>
              </w:rPr>
            </w:pPr>
            <w:r w:rsidRPr="00480F54">
              <w:rPr>
                <w:b/>
                <w:color w:val="000000"/>
                <w:sz w:val="20"/>
                <w:szCs w:val="20"/>
              </w:rPr>
              <w:t xml:space="preserve">- занятия семинарского типа </w:t>
            </w:r>
          </w:p>
          <w:p w:rsidR="00480F54" w:rsidRPr="00480F54" w:rsidRDefault="00480F54" w:rsidP="00480F54">
            <w:pPr>
              <w:pStyle w:val="a3"/>
              <w:tabs>
                <w:tab w:val="clear" w:pos="822"/>
                <w:tab w:val="left" w:pos="426"/>
              </w:tabs>
              <w:spacing w:line="276" w:lineRule="auto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 w:rsidRPr="00480F54">
              <w:rPr>
                <w:b/>
                <w:color w:val="000000"/>
                <w:sz w:val="20"/>
                <w:szCs w:val="20"/>
              </w:rPr>
              <w:t>- занятия лабораторного типа</w:t>
            </w:r>
          </w:p>
          <w:p w:rsidR="00480F54" w:rsidRPr="00480F54" w:rsidRDefault="00480F54" w:rsidP="00480F54">
            <w:pPr>
              <w:pStyle w:val="a3"/>
              <w:tabs>
                <w:tab w:val="clear" w:pos="822"/>
                <w:tab w:val="left" w:pos="426"/>
              </w:tabs>
              <w:ind w:left="0" w:right="-851" w:firstLine="0"/>
              <w:rPr>
                <w:b/>
                <w:sz w:val="20"/>
                <w:szCs w:val="20"/>
              </w:rPr>
            </w:pPr>
            <w:r w:rsidRPr="00480F54">
              <w:rPr>
                <w:b/>
                <w:color w:val="000000"/>
                <w:sz w:val="20"/>
                <w:szCs w:val="20"/>
              </w:rPr>
              <w:t>- текущий контроль (КСР)</w:t>
            </w:r>
          </w:p>
        </w:tc>
        <w:tc>
          <w:tcPr>
            <w:tcW w:w="3080" w:type="dxa"/>
          </w:tcPr>
          <w:p w:rsidR="00480F54" w:rsidRPr="00480F54" w:rsidRDefault="00407C62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480F54" w:rsidRPr="00480F54" w:rsidRDefault="00480F54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</w:p>
          <w:p w:rsidR="00480F54" w:rsidRPr="00480F54" w:rsidRDefault="00480F54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480F54">
              <w:rPr>
                <w:b/>
                <w:sz w:val="20"/>
                <w:szCs w:val="20"/>
              </w:rPr>
              <w:t>48 часов</w:t>
            </w:r>
          </w:p>
          <w:p w:rsidR="00480F54" w:rsidRPr="00480F54" w:rsidRDefault="00480F54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480F54">
              <w:rPr>
                <w:b/>
                <w:sz w:val="20"/>
                <w:szCs w:val="20"/>
              </w:rPr>
              <w:t>32 часов</w:t>
            </w:r>
          </w:p>
          <w:p w:rsidR="00480F54" w:rsidRPr="00480F54" w:rsidRDefault="00480F54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480F54">
              <w:rPr>
                <w:b/>
                <w:sz w:val="20"/>
                <w:szCs w:val="20"/>
              </w:rPr>
              <w:t>-</w:t>
            </w:r>
          </w:p>
          <w:p w:rsidR="00480F54" w:rsidRPr="00480F54" w:rsidRDefault="00480F54" w:rsidP="00480F54">
            <w:pPr>
              <w:pStyle w:val="a3"/>
              <w:tabs>
                <w:tab w:val="clear" w:pos="822"/>
                <w:tab w:val="left" w:pos="426"/>
              </w:tabs>
              <w:ind w:left="0" w:right="-851" w:firstLine="0"/>
              <w:rPr>
                <w:b/>
                <w:sz w:val="20"/>
                <w:szCs w:val="20"/>
              </w:rPr>
            </w:pPr>
            <w:r w:rsidRPr="00480F54">
              <w:rPr>
                <w:b/>
                <w:sz w:val="20"/>
                <w:szCs w:val="20"/>
              </w:rPr>
              <w:t>3 часа</w:t>
            </w:r>
          </w:p>
        </w:tc>
      </w:tr>
      <w:tr w:rsidR="00480F54" w:rsidRPr="00480F54" w:rsidTr="00480F54">
        <w:tc>
          <w:tcPr>
            <w:tcW w:w="6600" w:type="dxa"/>
            <w:shd w:val="clear" w:color="auto" w:fill="auto"/>
          </w:tcPr>
          <w:p w:rsidR="00480F54" w:rsidRPr="00480F54" w:rsidRDefault="00480F54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480F5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3080" w:type="dxa"/>
          </w:tcPr>
          <w:p w:rsidR="00480F54" w:rsidRPr="00480F54" w:rsidRDefault="00480F54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480F54">
              <w:rPr>
                <w:b/>
                <w:sz w:val="20"/>
                <w:szCs w:val="20"/>
              </w:rPr>
              <w:t>97 часов</w:t>
            </w:r>
          </w:p>
        </w:tc>
      </w:tr>
      <w:tr w:rsidR="00480F54" w:rsidRPr="00480F54" w:rsidTr="00480F54">
        <w:trPr>
          <w:trHeight w:val="296"/>
        </w:trPr>
        <w:tc>
          <w:tcPr>
            <w:tcW w:w="6600" w:type="dxa"/>
            <w:shd w:val="clear" w:color="auto" w:fill="auto"/>
          </w:tcPr>
          <w:p w:rsidR="00480F54" w:rsidRPr="00480F54" w:rsidRDefault="00480F54" w:rsidP="00480F54">
            <w:pPr>
              <w:pStyle w:val="a3"/>
              <w:tabs>
                <w:tab w:val="clear" w:pos="822"/>
                <w:tab w:val="left" w:pos="426"/>
              </w:tabs>
              <w:spacing w:after="120"/>
              <w:ind w:left="0" w:right="-851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Промежуточная аттестация </w:t>
            </w:r>
            <w:r w:rsidRPr="00480F54">
              <w:rPr>
                <w:b/>
                <w:color w:val="000000"/>
                <w:sz w:val="20"/>
                <w:szCs w:val="20"/>
              </w:rPr>
              <w:t xml:space="preserve"> экзамен</w:t>
            </w:r>
            <w:r>
              <w:rPr>
                <w:b/>
                <w:color w:val="000000"/>
                <w:sz w:val="20"/>
                <w:szCs w:val="20"/>
              </w:rPr>
              <w:t>/зачёт</w:t>
            </w:r>
          </w:p>
        </w:tc>
        <w:tc>
          <w:tcPr>
            <w:tcW w:w="3080" w:type="dxa"/>
          </w:tcPr>
          <w:p w:rsidR="00480F54" w:rsidRPr="00480F54" w:rsidRDefault="00480F54" w:rsidP="0020686D">
            <w:pPr>
              <w:pStyle w:val="a3"/>
              <w:tabs>
                <w:tab w:val="clear" w:pos="822"/>
                <w:tab w:val="left" w:pos="426"/>
              </w:tabs>
              <w:ind w:left="0" w:right="-853" w:firstLine="0"/>
              <w:rPr>
                <w:b/>
                <w:sz w:val="20"/>
                <w:szCs w:val="20"/>
              </w:rPr>
            </w:pPr>
            <w:r w:rsidRPr="00480F54">
              <w:rPr>
                <w:b/>
                <w:sz w:val="20"/>
                <w:szCs w:val="20"/>
              </w:rPr>
              <w:t>36 часов</w:t>
            </w:r>
          </w:p>
        </w:tc>
      </w:tr>
    </w:tbl>
    <w:p w:rsidR="007E60C3" w:rsidRDefault="007E60C3" w:rsidP="004F6D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5AA4" w:rsidRPr="004F6D44" w:rsidRDefault="00CF5C63" w:rsidP="004F6D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="000F5AA4" w:rsidRPr="00CF5C63">
        <w:rPr>
          <w:rFonts w:ascii="Times New Roman" w:hAnsi="Times New Roman"/>
          <w:sz w:val="24"/>
          <w:szCs w:val="24"/>
          <w:u w:val="single"/>
        </w:rPr>
        <w:t>Содержание дисциплины</w:t>
      </w:r>
      <w:r w:rsidR="000F5AA4" w:rsidRPr="004F6D44">
        <w:rPr>
          <w:rFonts w:ascii="Times New Roman" w:hAnsi="Times New Roman"/>
          <w:b/>
          <w:sz w:val="24"/>
          <w:szCs w:val="24"/>
        </w:rPr>
        <w:t xml:space="preserve"> </w:t>
      </w:r>
    </w:p>
    <w:p w:rsidR="00D81480" w:rsidRPr="004F6D44" w:rsidRDefault="00D81480" w:rsidP="004F6D4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5407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2"/>
        <w:gridCol w:w="851"/>
        <w:gridCol w:w="853"/>
        <w:gridCol w:w="851"/>
        <w:gridCol w:w="848"/>
        <w:gridCol w:w="570"/>
        <w:gridCol w:w="1177"/>
      </w:tblGrid>
      <w:tr w:rsidR="004F6D44" w:rsidRPr="00EC5501">
        <w:trPr>
          <w:trHeight w:val="135"/>
        </w:trPr>
        <w:tc>
          <w:tcPr>
            <w:tcW w:w="2651" w:type="pct"/>
            <w:vMerge w:val="restart"/>
            <w:tcBorders>
              <w:right w:val="single" w:sz="4" w:space="0" w:color="auto"/>
            </w:tcBorders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88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и краткое содержание разделов и тем дисциплины  </w:t>
            </w:r>
          </w:p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488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0"/>
                <w:szCs w:val="20"/>
              </w:rPr>
            </w:pPr>
            <w:r w:rsidRPr="00FA4889">
              <w:rPr>
                <w:rFonts w:ascii="Times New Roman" w:hAnsi="Times New Roman"/>
                <w:b/>
                <w:sz w:val="20"/>
                <w:szCs w:val="20"/>
              </w:rPr>
              <w:t>(часы)</w:t>
            </w:r>
          </w:p>
        </w:tc>
        <w:tc>
          <w:tcPr>
            <w:tcW w:w="1961" w:type="pct"/>
            <w:gridSpan w:val="5"/>
            <w:tcBorders>
              <w:left w:val="single" w:sz="4" w:space="0" w:color="auto"/>
            </w:tcBorders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889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4F6D44" w:rsidRPr="00EC5501">
        <w:trPr>
          <w:trHeight w:val="791"/>
        </w:trPr>
        <w:tc>
          <w:tcPr>
            <w:tcW w:w="2651" w:type="pct"/>
            <w:vMerge/>
            <w:tcBorders>
              <w:right w:val="single" w:sz="4" w:space="0" w:color="auto"/>
            </w:tcBorders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" w:type="pct"/>
            <w:gridSpan w:val="4"/>
            <w:tcBorders>
              <w:left w:val="single" w:sz="4" w:space="0" w:color="auto"/>
            </w:tcBorders>
          </w:tcPr>
          <w:p w:rsidR="004F6D44" w:rsidRPr="00FA4889" w:rsidRDefault="004F6D44" w:rsidP="00A13E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889">
              <w:rPr>
                <w:rFonts w:ascii="Times New Roman" w:hAnsi="Times New Roman"/>
                <w:b/>
                <w:sz w:val="20"/>
                <w:szCs w:val="20"/>
              </w:rPr>
              <w:t>Контактная работа (работа во взаимодействии с преподавателем), часы</w:t>
            </w:r>
            <w:r w:rsidR="005848D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A48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F6D44" w:rsidRPr="00FA4889" w:rsidRDefault="005848DD" w:rsidP="00A13E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4F6D44" w:rsidRPr="00FA4889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537" w:type="pct"/>
            <w:vMerge w:val="restart"/>
            <w:textDirection w:val="btLr"/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ind w:right="-107"/>
              <w:rPr>
                <w:rFonts w:ascii="Times New Roman" w:hAnsi="Times New Roman"/>
                <w:b/>
                <w:sz w:val="20"/>
                <w:szCs w:val="20"/>
              </w:rPr>
            </w:pPr>
            <w:r w:rsidRPr="00FA488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D44" w:rsidRPr="00EC5501">
        <w:trPr>
          <w:trHeight w:val="1611"/>
        </w:trPr>
        <w:tc>
          <w:tcPr>
            <w:tcW w:w="2651" w:type="pct"/>
            <w:vMerge/>
            <w:tcBorders>
              <w:right w:val="single" w:sz="4" w:space="0" w:color="auto"/>
            </w:tcBorders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4F6D44" w:rsidRPr="00776A8C" w:rsidRDefault="004F6D44" w:rsidP="00A13E9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6A8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лекционного </w:t>
            </w:r>
          </w:p>
          <w:p w:rsidR="004F6D44" w:rsidRPr="00FA4889" w:rsidRDefault="004F6D44" w:rsidP="00A13E9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6A8C">
              <w:rPr>
                <w:rFonts w:ascii="Times New Roman" w:hAnsi="Times New Roman"/>
                <w:b/>
                <w:sz w:val="20"/>
                <w:szCs w:val="20"/>
              </w:rPr>
              <w:t>типа</w:t>
            </w:r>
          </w:p>
        </w:tc>
        <w:tc>
          <w:tcPr>
            <w:tcW w:w="388" w:type="pct"/>
            <w:textDirection w:val="btLr"/>
            <w:tcFitText/>
            <w:vAlign w:val="center"/>
          </w:tcPr>
          <w:p w:rsidR="004F6D44" w:rsidRPr="00FA4889" w:rsidRDefault="004F6D44" w:rsidP="00A13E9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6A8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семинарского типа</w:t>
            </w:r>
          </w:p>
        </w:tc>
        <w:tc>
          <w:tcPr>
            <w:tcW w:w="387" w:type="pct"/>
            <w:textDirection w:val="btLr"/>
            <w:tcFitText/>
            <w:vAlign w:val="center"/>
          </w:tcPr>
          <w:p w:rsidR="004F6D44" w:rsidRPr="00FA4889" w:rsidRDefault="004F6D44" w:rsidP="00A13E9F">
            <w:pPr>
              <w:tabs>
                <w:tab w:val="num" w:pos="5396"/>
              </w:tabs>
              <w:spacing w:after="0" w:line="240" w:lineRule="auto"/>
              <w:ind w:right="-10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6A8C">
              <w:rPr>
                <w:rFonts w:ascii="Times New Roman" w:hAnsi="Times New Roman"/>
                <w:b/>
                <w:sz w:val="20"/>
                <w:szCs w:val="20"/>
              </w:rPr>
              <w:t xml:space="preserve"> Занятия лабораторного типа</w:t>
            </w:r>
          </w:p>
        </w:tc>
        <w:tc>
          <w:tcPr>
            <w:tcW w:w="260" w:type="pct"/>
            <w:textDirection w:val="btLr"/>
            <w:tcFitText/>
            <w:vAlign w:val="center"/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0"/>
                <w:szCs w:val="20"/>
              </w:rPr>
            </w:pPr>
            <w:r w:rsidRPr="00FA4889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37" w:type="pct"/>
            <w:vMerge/>
          </w:tcPr>
          <w:p w:rsidR="004F6D44" w:rsidRPr="00FA4889" w:rsidRDefault="004F6D44" w:rsidP="00A13E9F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6D44" w:rsidRPr="00EC5501">
        <w:trPr>
          <w:trHeight w:val="202"/>
        </w:trPr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4F6D44" w:rsidRPr="00FA4889" w:rsidRDefault="004F6D44" w:rsidP="00A13E9F">
            <w:pPr>
              <w:shd w:val="clear" w:color="auto" w:fill="FFFFFF"/>
              <w:tabs>
                <w:tab w:val="left" w:pos="86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889">
              <w:rPr>
                <w:rFonts w:ascii="Times New Roman" w:hAnsi="Times New Roman"/>
                <w:sz w:val="20"/>
                <w:szCs w:val="20"/>
              </w:rPr>
              <w:t>1.Определение и  свойства</w:t>
            </w:r>
            <w:r w:rsidRPr="00FA4889">
              <w:rPr>
                <w:rFonts w:ascii="Times New Roman" w:hAnsi="Times New Roman"/>
                <w:sz w:val="20"/>
                <w:szCs w:val="20"/>
              </w:rPr>
              <w:br/>
              <w:t>двойного интеграла.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44" w:rsidRPr="00FA4889" w:rsidRDefault="0048388C" w:rsidP="00A13E9F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F5C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</w:tcPr>
          <w:p w:rsidR="004F6D44" w:rsidRPr="00FA4889" w:rsidRDefault="00757EDA" w:rsidP="00A13E9F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8" w:type="pct"/>
            <w:shd w:val="clear" w:color="auto" w:fill="auto"/>
          </w:tcPr>
          <w:p w:rsidR="004F6D44" w:rsidRPr="00FA4889" w:rsidRDefault="00757EDA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  <w:shd w:val="clear" w:color="auto" w:fill="auto"/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</w:tcPr>
          <w:p w:rsidR="004F6D44" w:rsidRPr="00FA4889" w:rsidRDefault="0048388C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7" w:type="pct"/>
            <w:shd w:val="clear" w:color="auto" w:fill="auto"/>
          </w:tcPr>
          <w:p w:rsidR="004F6D44" w:rsidRPr="00FA4889" w:rsidRDefault="0048388C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A17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D44" w:rsidRPr="00EC5501"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4F6D44" w:rsidRPr="00FA4889" w:rsidRDefault="004F6D44" w:rsidP="00A13E9F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A488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2. Приведение двойного интеграла к повторному. Замена переменных. </w:t>
            </w:r>
            <w:r w:rsidRPr="00FA4889">
              <w:rPr>
                <w:rFonts w:ascii="Times New Roman" w:hAnsi="Times New Roman"/>
                <w:sz w:val="20"/>
                <w:szCs w:val="20"/>
              </w:rPr>
              <w:t>Полярная замена координат.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44" w:rsidRPr="00FA4889" w:rsidRDefault="0048388C" w:rsidP="00A13E9F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F5C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</w:tcPr>
          <w:p w:rsidR="004F6D44" w:rsidRPr="00FA4889" w:rsidRDefault="00757EDA" w:rsidP="00A13E9F">
            <w:pPr>
              <w:tabs>
                <w:tab w:val="num" w:pos="822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8" w:type="pct"/>
            <w:shd w:val="clear" w:color="auto" w:fill="auto"/>
          </w:tcPr>
          <w:p w:rsidR="004F6D44" w:rsidRPr="00FA4889" w:rsidRDefault="00757EDA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  <w:shd w:val="clear" w:color="auto" w:fill="auto"/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</w:tcPr>
          <w:p w:rsidR="004F6D44" w:rsidRPr="00FA4889" w:rsidRDefault="0048388C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7" w:type="pct"/>
            <w:shd w:val="clear" w:color="auto" w:fill="auto"/>
          </w:tcPr>
          <w:p w:rsidR="004F6D44" w:rsidRPr="00FA4889" w:rsidRDefault="0048388C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A17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D44" w:rsidRPr="00EC5501"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4F6D44" w:rsidRPr="00FA4889" w:rsidRDefault="004F6D44" w:rsidP="00A13E9F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FA488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3. Тройной интеграл. Приведение к повторному. Замены переменных: </w:t>
            </w:r>
            <w:r w:rsidRPr="00FA4889">
              <w:rPr>
                <w:rFonts w:ascii="Times New Roman" w:hAnsi="Times New Roman"/>
                <w:sz w:val="20"/>
                <w:szCs w:val="20"/>
              </w:rPr>
              <w:t>цилиндрическая и сферическая системы координат.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44" w:rsidRPr="00FA4889" w:rsidRDefault="00CF5C63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</w:tcPr>
          <w:p w:rsidR="004F6D44" w:rsidRPr="00FA4889" w:rsidRDefault="00757EDA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8" w:type="pct"/>
            <w:shd w:val="clear" w:color="auto" w:fill="auto"/>
          </w:tcPr>
          <w:p w:rsidR="004F6D44" w:rsidRPr="00FA4889" w:rsidRDefault="00757EDA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  <w:shd w:val="clear" w:color="auto" w:fill="auto"/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</w:tcPr>
          <w:p w:rsidR="004F6D44" w:rsidRPr="00FA4889" w:rsidRDefault="0048388C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7" w:type="pct"/>
            <w:shd w:val="clear" w:color="auto" w:fill="auto"/>
          </w:tcPr>
          <w:p w:rsidR="004F6D44" w:rsidRPr="00FA4889" w:rsidRDefault="00DA17B2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4F6D44" w:rsidRPr="00EC5501"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4F6D44" w:rsidRPr="00FA4889" w:rsidRDefault="004F6D44" w:rsidP="00A13E9F">
            <w:pPr>
              <w:shd w:val="clear" w:color="auto" w:fill="FFFFFF"/>
              <w:tabs>
                <w:tab w:val="left" w:pos="1018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889">
              <w:rPr>
                <w:rFonts w:ascii="Times New Roman" w:hAnsi="Times New Roman"/>
                <w:sz w:val="20"/>
                <w:szCs w:val="20"/>
              </w:rPr>
              <w:t>.4. Приложения   двойных  и тройных интегралов.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44" w:rsidRPr="00FA4889" w:rsidRDefault="0048388C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F5C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</w:tcPr>
          <w:p w:rsidR="004F6D44" w:rsidRPr="00FA4889" w:rsidRDefault="00757EDA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8" w:type="pct"/>
            <w:shd w:val="clear" w:color="auto" w:fill="auto"/>
          </w:tcPr>
          <w:p w:rsidR="004F6D44" w:rsidRPr="00FA4889" w:rsidRDefault="00757EDA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  <w:shd w:val="clear" w:color="auto" w:fill="auto"/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</w:tcPr>
          <w:p w:rsidR="004F6D44" w:rsidRPr="00FA4889" w:rsidRDefault="0048388C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7" w:type="pct"/>
            <w:shd w:val="clear" w:color="auto" w:fill="auto"/>
          </w:tcPr>
          <w:p w:rsidR="004F6D44" w:rsidRPr="00FA4889" w:rsidRDefault="00DA17B2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F6D44" w:rsidRPr="00EC5501"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4F6D44" w:rsidRPr="00FA4889" w:rsidRDefault="004F6D44" w:rsidP="00A13E9F">
            <w:pPr>
              <w:shd w:val="clear" w:color="auto" w:fill="FFFFFF"/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889">
              <w:rPr>
                <w:rFonts w:ascii="Times New Roman" w:hAnsi="Times New Roman"/>
                <w:spacing w:val="-1"/>
                <w:sz w:val="20"/>
                <w:szCs w:val="20"/>
              </w:rPr>
              <w:t>5. Криволинейные</w:t>
            </w:r>
            <w:r w:rsidRPr="00FA4889">
              <w:rPr>
                <w:rFonts w:ascii="Times New Roman" w:hAnsi="Times New Roman"/>
                <w:spacing w:val="-1"/>
                <w:sz w:val="20"/>
                <w:szCs w:val="20"/>
              </w:rPr>
              <w:br/>
            </w:r>
            <w:r w:rsidRPr="00FA4889">
              <w:rPr>
                <w:rFonts w:ascii="Times New Roman" w:hAnsi="Times New Roman"/>
                <w:sz w:val="20"/>
                <w:szCs w:val="20"/>
              </w:rPr>
              <w:t>интегралы первого и второго рода  и их приложение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44" w:rsidRPr="00FA4889" w:rsidRDefault="0048388C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F5C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</w:tcPr>
          <w:p w:rsidR="004F6D44" w:rsidRPr="00FA4889" w:rsidRDefault="00757EDA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8" w:type="pct"/>
            <w:shd w:val="clear" w:color="auto" w:fill="auto"/>
          </w:tcPr>
          <w:p w:rsidR="004F6D44" w:rsidRPr="00FA4889" w:rsidRDefault="00757EDA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  <w:shd w:val="clear" w:color="auto" w:fill="auto"/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</w:tcPr>
          <w:p w:rsidR="004F6D44" w:rsidRPr="00FA4889" w:rsidRDefault="0048388C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7" w:type="pct"/>
            <w:shd w:val="clear" w:color="auto" w:fill="auto"/>
          </w:tcPr>
          <w:p w:rsidR="004F6D44" w:rsidRPr="00FA4889" w:rsidRDefault="00DA17B2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F6D44" w:rsidRPr="00EC5501"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4F6D44" w:rsidRPr="00FA4889" w:rsidRDefault="004F6D44" w:rsidP="00A13E9F">
            <w:pPr>
              <w:shd w:val="clear" w:color="auto" w:fill="FFFFFF"/>
              <w:tabs>
                <w:tab w:val="left" w:pos="79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88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6. Формула Грина и её применение для вычисления площади. </w:t>
            </w:r>
            <w:r w:rsidRPr="00FA488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Восстановление </w:t>
            </w:r>
            <w:r w:rsidRPr="00FA4889">
              <w:rPr>
                <w:rFonts w:ascii="Times New Roman" w:hAnsi="Times New Roman"/>
                <w:sz w:val="20"/>
                <w:szCs w:val="20"/>
              </w:rPr>
              <w:t>функции двух и трёх переменных по ее дифференциалу.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44" w:rsidRPr="00FA4889" w:rsidRDefault="0048388C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F5C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</w:tcPr>
          <w:p w:rsidR="004F6D44" w:rsidRPr="00FA4889" w:rsidRDefault="00757EDA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8" w:type="pct"/>
            <w:shd w:val="clear" w:color="auto" w:fill="auto"/>
          </w:tcPr>
          <w:p w:rsidR="004F6D44" w:rsidRPr="00FA4889" w:rsidRDefault="00757EDA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  <w:shd w:val="clear" w:color="auto" w:fill="auto"/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</w:tcPr>
          <w:p w:rsidR="004F6D44" w:rsidRPr="00FA4889" w:rsidRDefault="0048388C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7" w:type="pct"/>
            <w:shd w:val="clear" w:color="auto" w:fill="auto"/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4889">
              <w:rPr>
                <w:rFonts w:ascii="Times New Roman" w:hAnsi="Times New Roman"/>
                <w:sz w:val="20"/>
                <w:szCs w:val="20"/>
              </w:rPr>
              <w:t>1</w:t>
            </w:r>
            <w:r w:rsidR="00DA17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F6D44" w:rsidRPr="00EC5501"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4F6D44" w:rsidRPr="00FA4889" w:rsidRDefault="004F6D44" w:rsidP="00A13E9F">
            <w:pPr>
              <w:shd w:val="clear" w:color="auto" w:fill="FFFFFF"/>
              <w:tabs>
                <w:tab w:val="left" w:pos="826"/>
              </w:tabs>
              <w:spacing w:after="0" w:line="240" w:lineRule="auto"/>
              <w:ind w:right="142"/>
              <w:rPr>
                <w:rFonts w:ascii="Times New Roman" w:hAnsi="Times New Roman"/>
                <w:sz w:val="20"/>
                <w:szCs w:val="20"/>
              </w:rPr>
            </w:pPr>
            <w:r w:rsidRPr="00FA4889">
              <w:rPr>
                <w:rFonts w:ascii="Times New Roman" w:hAnsi="Times New Roman"/>
                <w:sz w:val="20"/>
                <w:szCs w:val="20"/>
              </w:rPr>
              <w:t xml:space="preserve">7. Поверхностные интегралы первого  второго рода и их вычисление. Формулы Стокса и Остроградского-Гаусса. Геометрические и механические приложения поверхностных интегралов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44" w:rsidRPr="00FA4889" w:rsidRDefault="0048388C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F5C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</w:tcPr>
          <w:p w:rsidR="004F6D44" w:rsidRPr="00FA4889" w:rsidRDefault="00757EDA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8" w:type="pct"/>
            <w:shd w:val="clear" w:color="auto" w:fill="auto"/>
          </w:tcPr>
          <w:p w:rsidR="004F6D44" w:rsidRPr="00FA4889" w:rsidRDefault="00757EDA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  <w:shd w:val="clear" w:color="auto" w:fill="auto"/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</w:tcPr>
          <w:p w:rsidR="004F6D44" w:rsidRPr="00FA4889" w:rsidRDefault="0048388C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7" w:type="pct"/>
            <w:shd w:val="clear" w:color="auto" w:fill="auto"/>
          </w:tcPr>
          <w:p w:rsidR="004F6D44" w:rsidRPr="00FA4889" w:rsidRDefault="00DA17B2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F6D44" w:rsidRPr="00EC5501"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4F6D44" w:rsidRPr="00FA4889" w:rsidRDefault="004F6D44" w:rsidP="00A13E9F">
            <w:pPr>
              <w:shd w:val="clear" w:color="auto" w:fill="FFFFFF"/>
              <w:tabs>
                <w:tab w:val="left" w:pos="806"/>
              </w:tabs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FA4889">
              <w:rPr>
                <w:rFonts w:ascii="Times New Roman" w:hAnsi="Times New Roman"/>
                <w:sz w:val="20"/>
                <w:szCs w:val="20"/>
              </w:rPr>
              <w:t xml:space="preserve">8. Поля скалярные и векторные. Градиент, дивергенция, ротор, </w:t>
            </w:r>
          </w:p>
          <w:p w:rsidR="004F6D44" w:rsidRPr="00FA4889" w:rsidRDefault="004F6D44" w:rsidP="00A13E9F">
            <w:pPr>
              <w:shd w:val="clear" w:color="auto" w:fill="FFFFFF"/>
              <w:tabs>
                <w:tab w:val="left" w:pos="725"/>
              </w:tabs>
              <w:spacing w:after="0" w:line="240" w:lineRule="auto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FA488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Циркуляция, поток векторного поля. </w:t>
            </w:r>
          </w:p>
          <w:p w:rsidR="004F6D44" w:rsidRPr="00FA4889" w:rsidRDefault="004F6D44" w:rsidP="00A13E9F">
            <w:pPr>
              <w:shd w:val="clear" w:color="auto" w:fill="FFFFFF"/>
              <w:tabs>
                <w:tab w:val="left" w:pos="6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4889">
              <w:rPr>
                <w:rFonts w:ascii="Times New Roman" w:hAnsi="Times New Roman"/>
                <w:sz w:val="20"/>
                <w:szCs w:val="20"/>
              </w:rPr>
              <w:t>Соленоидальные  и потенциальные поля. Условия потенциальности векторного поля.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44" w:rsidRPr="00FA4889" w:rsidRDefault="00CF5C63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</w:tcPr>
          <w:p w:rsidR="004F6D44" w:rsidRPr="00FA4889" w:rsidRDefault="00757EDA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8" w:type="pct"/>
            <w:shd w:val="clear" w:color="auto" w:fill="auto"/>
          </w:tcPr>
          <w:p w:rsidR="004F6D44" w:rsidRPr="00FA4889" w:rsidRDefault="00757EDA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7" w:type="pct"/>
            <w:shd w:val="clear" w:color="auto" w:fill="auto"/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</w:tcPr>
          <w:p w:rsidR="004F6D44" w:rsidRPr="00FA4889" w:rsidRDefault="0048388C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7" w:type="pct"/>
            <w:shd w:val="clear" w:color="auto" w:fill="auto"/>
          </w:tcPr>
          <w:p w:rsidR="004F6D44" w:rsidRPr="00FA4889" w:rsidRDefault="00DA17B2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F6D44" w:rsidRPr="00EC5501"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4F6D44" w:rsidRPr="007406BC" w:rsidRDefault="007406BC" w:rsidP="00A13E9F">
            <w:pPr>
              <w:shd w:val="clear" w:color="auto" w:fill="FFFFFF"/>
              <w:tabs>
                <w:tab w:val="left" w:pos="806"/>
              </w:tabs>
              <w:spacing w:after="0" w:line="240" w:lineRule="auto"/>
              <w:ind w:right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7406BC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Текущий контроль (КСР)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D44" w:rsidRPr="00FA4889" w:rsidRDefault="00DA17B2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</w:tcPr>
          <w:p w:rsidR="004F6D44" w:rsidRPr="00FA4889" w:rsidRDefault="00F441B4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7" w:type="pct"/>
            <w:shd w:val="clear" w:color="auto" w:fill="auto"/>
          </w:tcPr>
          <w:p w:rsidR="004F6D44" w:rsidRPr="00FA4889" w:rsidRDefault="004F6D44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30A" w:rsidRPr="00EC5501"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5C530A" w:rsidRPr="00480F54" w:rsidRDefault="00480F54" w:rsidP="00A13E9F">
            <w:pPr>
              <w:shd w:val="clear" w:color="auto" w:fill="FFFFFF"/>
              <w:tabs>
                <w:tab w:val="left" w:pos="806"/>
              </w:tabs>
              <w:spacing w:after="0" w:line="240" w:lineRule="auto"/>
              <w:ind w:right="108"/>
              <w:rPr>
                <w:rFonts w:ascii="Times New Roman" w:hAnsi="Times New Roman"/>
                <w:b/>
                <w:sz w:val="20"/>
                <w:szCs w:val="20"/>
              </w:rPr>
            </w:pPr>
            <w:r w:rsidRPr="00480F54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Промежуточная аттестация </w:t>
            </w:r>
            <w:r w:rsidR="005C530A" w:rsidRPr="00480F54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  <w:r w:rsidRPr="00480F54">
              <w:rPr>
                <w:rFonts w:ascii="Times New Roman" w:hAnsi="Times New Roman"/>
                <w:b/>
                <w:sz w:val="20"/>
                <w:szCs w:val="20"/>
              </w:rPr>
              <w:t>/зачёт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30A" w:rsidRPr="00480F54" w:rsidRDefault="005C530A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F5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</w:tcPr>
          <w:p w:rsidR="005C530A" w:rsidRPr="00FA4889" w:rsidRDefault="005C530A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</w:tcPr>
          <w:p w:rsidR="005C530A" w:rsidRPr="00FA4889" w:rsidRDefault="005C530A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</w:tcPr>
          <w:p w:rsidR="005C530A" w:rsidRPr="00FA4889" w:rsidRDefault="005C530A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</w:tcPr>
          <w:p w:rsidR="005C530A" w:rsidRDefault="005C530A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</w:tcPr>
          <w:p w:rsidR="005C530A" w:rsidRPr="00FA4889" w:rsidRDefault="005C530A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45D6" w:rsidRPr="00EC5501">
        <w:tc>
          <w:tcPr>
            <w:tcW w:w="2651" w:type="pct"/>
            <w:tcBorders>
              <w:right w:val="single" w:sz="4" w:space="0" w:color="auto"/>
            </w:tcBorders>
            <w:shd w:val="clear" w:color="auto" w:fill="auto"/>
          </w:tcPr>
          <w:p w:rsidR="005D45D6" w:rsidRPr="00FA4889" w:rsidRDefault="005D45D6" w:rsidP="00A13E9F">
            <w:pPr>
              <w:shd w:val="clear" w:color="auto" w:fill="FFFFFF"/>
              <w:tabs>
                <w:tab w:val="left" w:pos="806"/>
              </w:tabs>
              <w:spacing w:after="0" w:line="283" w:lineRule="exact"/>
              <w:ind w:right="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D6" w:rsidRPr="00FA4889" w:rsidRDefault="005C530A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0F54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</w:tcPr>
          <w:p w:rsidR="005D45D6" w:rsidRPr="00FA4889" w:rsidRDefault="00DA17B2" w:rsidP="00A13E9F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88" w:type="pct"/>
            <w:shd w:val="clear" w:color="auto" w:fill="auto"/>
          </w:tcPr>
          <w:p w:rsidR="005D45D6" w:rsidRPr="00FA4889" w:rsidRDefault="00DA17B2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87" w:type="pct"/>
            <w:shd w:val="clear" w:color="auto" w:fill="auto"/>
          </w:tcPr>
          <w:p w:rsidR="005D45D6" w:rsidRPr="00FA4889" w:rsidRDefault="005D45D6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</w:tcPr>
          <w:p w:rsidR="005D45D6" w:rsidRPr="00B77134" w:rsidRDefault="005C530A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134">
              <w:rPr>
                <w:rFonts w:ascii="Times New Roman" w:hAnsi="Times New Roman"/>
                <w:sz w:val="20"/>
                <w:szCs w:val="20"/>
              </w:rPr>
              <w:t>8</w:t>
            </w:r>
            <w:r w:rsidR="00587D9A" w:rsidRPr="00B771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7" w:type="pct"/>
            <w:shd w:val="clear" w:color="auto" w:fill="auto"/>
          </w:tcPr>
          <w:p w:rsidR="005D45D6" w:rsidRPr="00FA4889" w:rsidRDefault="00CF5C63" w:rsidP="00A13E9F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</w:tbl>
    <w:p w:rsidR="00DE453B" w:rsidRDefault="0032062B" w:rsidP="00F2395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ACF">
        <w:rPr>
          <w:rFonts w:ascii="Times New Roman" w:hAnsi="Times New Roman"/>
          <w:sz w:val="24"/>
          <w:szCs w:val="24"/>
        </w:rPr>
        <w:t xml:space="preserve">Текущий контроль успеваемости реализуется в рамках </w:t>
      </w:r>
      <w:r w:rsidRPr="00710222">
        <w:rPr>
          <w:rFonts w:ascii="Times New Roman" w:hAnsi="Times New Roman"/>
          <w:sz w:val="24"/>
          <w:szCs w:val="24"/>
        </w:rPr>
        <w:t>занятий семинарского типа</w:t>
      </w:r>
    </w:p>
    <w:p w:rsidR="0032062B" w:rsidRPr="00F52D95" w:rsidRDefault="0032062B" w:rsidP="00F23956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710222">
        <w:rPr>
          <w:rFonts w:ascii="Times New Roman" w:hAnsi="Times New Roman"/>
          <w:sz w:val="24"/>
          <w:szCs w:val="24"/>
        </w:rPr>
        <w:t xml:space="preserve">Промежуточная аттестация проходит в </w:t>
      </w:r>
      <w:r>
        <w:rPr>
          <w:rFonts w:ascii="Times New Roman" w:hAnsi="Times New Roman"/>
          <w:sz w:val="24"/>
          <w:szCs w:val="24"/>
        </w:rPr>
        <w:t>традиционных форме</w:t>
      </w:r>
      <w:r w:rsidR="00E177A6">
        <w:rPr>
          <w:rFonts w:ascii="Times New Roman" w:hAnsi="Times New Roman"/>
          <w:sz w:val="24"/>
          <w:szCs w:val="24"/>
        </w:rPr>
        <w:t xml:space="preserve"> зачёта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222">
        <w:rPr>
          <w:rFonts w:ascii="Times New Roman" w:hAnsi="Times New Roman"/>
          <w:sz w:val="24"/>
          <w:szCs w:val="24"/>
        </w:rPr>
        <w:t>экзамен</w:t>
      </w:r>
      <w:r>
        <w:rPr>
          <w:rFonts w:ascii="Times New Roman" w:hAnsi="Times New Roman"/>
          <w:sz w:val="24"/>
          <w:szCs w:val="24"/>
        </w:rPr>
        <w:t>а</w:t>
      </w:r>
      <w:r w:rsidR="00E177A6">
        <w:rPr>
          <w:rFonts w:ascii="Times New Roman" w:hAnsi="Times New Roman"/>
          <w:sz w:val="24"/>
          <w:szCs w:val="24"/>
        </w:rPr>
        <w:t>,</w:t>
      </w:r>
      <w:r w:rsidRPr="00710222">
        <w:rPr>
          <w:rFonts w:ascii="Times New Roman" w:hAnsi="Times New Roman"/>
          <w:sz w:val="24"/>
          <w:szCs w:val="24"/>
        </w:rPr>
        <w:t xml:space="preserve"> включающий выполнение практических заданий (возможно наряду с традиционными ответами </w:t>
      </w:r>
      <w:r w:rsidRPr="0004518D">
        <w:rPr>
          <w:rFonts w:ascii="Times New Roman" w:hAnsi="Times New Roman"/>
          <w:sz w:val="24"/>
          <w:szCs w:val="24"/>
        </w:rPr>
        <w:t>на вопросы по программе дисциплины</w:t>
      </w:r>
      <w:r>
        <w:rPr>
          <w:rFonts w:ascii="Times New Roman" w:hAnsi="Times New Roman"/>
          <w:sz w:val="24"/>
          <w:szCs w:val="24"/>
        </w:rPr>
        <w:t>)</w:t>
      </w:r>
    </w:p>
    <w:p w:rsidR="00D81480" w:rsidRDefault="00D81480" w:rsidP="0032062B">
      <w:pPr>
        <w:numPr>
          <w:ilvl w:val="0"/>
          <w:numId w:val="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4F6D44">
        <w:rPr>
          <w:rFonts w:ascii="Times New Roman" w:hAnsi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:rsidR="00D81480" w:rsidRPr="004F6D44" w:rsidRDefault="003F58B3" w:rsidP="004F6D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6D44">
        <w:rPr>
          <w:rFonts w:ascii="Times New Roman" w:hAnsi="Times New Roman"/>
          <w:b/>
          <w:sz w:val="24"/>
          <w:szCs w:val="24"/>
        </w:rPr>
        <w:t xml:space="preserve">     </w:t>
      </w:r>
      <w:r w:rsidR="0032062B">
        <w:rPr>
          <w:rFonts w:ascii="Times New Roman" w:hAnsi="Times New Roman"/>
          <w:b/>
          <w:sz w:val="24"/>
          <w:szCs w:val="24"/>
        </w:rPr>
        <w:t>4</w:t>
      </w:r>
      <w:r w:rsidR="00D81480" w:rsidRPr="004F6D44">
        <w:rPr>
          <w:rFonts w:ascii="Times New Roman" w:hAnsi="Times New Roman"/>
          <w:b/>
          <w:sz w:val="24"/>
          <w:szCs w:val="24"/>
        </w:rPr>
        <w:t>.1 Виды самостоятельной работы студентов</w:t>
      </w:r>
    </w:p>
    <w:p w:rsidR="00D75037" w:rsidRPr="004F6D44" w:rsidRDefault="00D75037" w:rsidP="0020686D">
      <w:pPr>
        <w:pStyle w:val="Normal1"/>
        <w:numPr>
          <w:ilvl w:val="0"/>
          <w:numId w:val="1"/>
        </w:numPr>
        <w:ind w:left="0" w:firstLine="0"/>
        <w:rPr>
          <w:szCs w:val="24"/>
        </w:rPr>
      </w:pPr>
      <w:r w:rsidRPr="004F6D44">
        <w:rPr>
          <w:szCs w:val="24"/>
        </w:rPr>
        <w:lastRenderedPageBreak/>
        <w:t>проработка теоретического материала лекционных занятий;</w:t>
      </w:r>
    </w:p>
    <w:p w:rsidR="00D75037" w:rsidRPr="004F6D44" w:rsidRDefault="00D75037" w:rsidP="0020686D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>выполнение домашних практических заданий.</w:t>
      </w:r>
    </w:p>
    <w:p w:rsidR="00D75037" w:rsidRPr="004F6D44" w:rsidRDefault="00D75037" w:rsidP="0020686D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eastAsia="MS Mincho" w:hAnsi="Times New Roman"/>
          <w:sz w:val="24"/>
          <w:szCs w:val="24"/>
        </w:rPr>
        <w:t>подготовка к промежуточной аттестации</w:t>
      </w:r>
      <w:r w:rsidR="006017E3">
        <w:rPr>
          <w:rFonts w:ascii="Times New Roman" w:eastAsia="MS Mincho" w:hAnsi="Times New Roman"/>
          <w:sz w:val="24"/>
          <w:szCs w:val="24"/>
        </w:rPr>
        <w:t>.</w:t>
      </w:r>
    </w:p>
    <w:p w:rsidR="00C81519" w:rsidRPr="00E9166E" w:rsidRDefault="00C81519" w:rsidP="00C81519">
      <w:pPr>
        <w:pStyle w:val="310"/>
        <w:keepNext w:val="0"/>
        <w:spacing w:before="80" w:after="40" w:line="276" w:lineRule="auto"/>
        <w:ind w:firstLine="0"/>
        <w:rPr>
          <w:rFonts w:ascii="Times New Roman" w:eastAsia="MS Mincho" w:hAnsi="Times New Roman"/>
          <w:b w:val="0"/>
          <w:szCs w:val="24"/>
        </w:rPr>
      </w:pPr>
      <w:r>
        <w:rPr>
          <w:rFonts w:ascii="Times New Roman" w:eastAsia="MS Mincho" w:hAnsi="Times New Roman"/>
          <w:b w:val="0"/>
          <w:szCs w:val="24"/>
        </w:rPr>
        <w:t>4</w:t>
      </w:r>
      <w:r w:rsidRPr="00E9166E">
        <w:rPr>
          <w:rFonts w:ascii="Times New Roman" w:eastAsia="MS Mincho" w:hAnsi="Times New Roman"/>
          <w:b w:val="0"/>
          <w:szCs w:val="24"/>
        </w:rPr>
        <w:t>.1.</w:t>
      </w:r>
      <w:r>
        <w:rPr>
          <w:rFonts w:ascii="Times New Roman" w:eastAsia="MS Mincho" w:hAnsi="Times New Roman"/>
          <w:b w:val="0"/>
          <w:szCs w:val="24"/>
        </w:rPr>
        <w:t xml:space="preserve">1. </w:t>
      </w:r>
      <w:r w:rsidRPr="00E9166E">
        <w:rPr>
          <w:rFonts w:ascii="Times New Roman" w:eastAsia="MS Mincho" w:hAnsi="Times New Roman"/>
          <w:b w:val="0"/>
          <w:szCs w:val="24"/>
        </w:rPr>
        <w:t xml:space="preserve"> Проработка теоретического материала лекционных занятий</w:t>
      </w:r>
    </w:p>
    <w:p w:rsidR="00C81519" w:rsidRDefault="00C81519" w:rsidP="00C81519">
      <w:pPr>
        <w:spacing w:after="0"/>
        <w:jc w:val="both"/>
        <w:rPr>
          <w:rFonts w:ascii="Times New Roman" w:eastAsia="MS Mincho" w:hAnsi="Times New Roman"/>
          <w:sz w:val="24"/>
          <w:szCs w:val="24"/>
        </w:rPr>
      </w:pPr>
      <w:r w:rsidRPr="00E9166E">
        <w:rPr>
          <w:rFonts w:ascii="Times New Roman" w:eastAsia="MS Mincho" w:hAnsi="Times New Roman"/>
          <w:sz w:val="24"/>
          <w:szCs w:val="24"/>
        </w:rPr>
        <w:t xml:space="preserve">Выполняется самостоятельно с использованием лекционных материалов, методических </w:t>
      </w:r>
      <w:r>
        <w:rPr>
          <w:rFonts w:ascii="Times New Roman" w:eastAsia="MS Mincho" w:hAnsi="Times New Roman"/>
          <w:sz w:val="24"/>
          <w:szCs w:val="24"/>
        </w:rPr>
        <w:t xml:space="preserve">образовательных </w:t>
      </w:r>
      <w:r w:rsidRPr="00E9166E">
        <w:rPr>
          <w:rFonts w:ascii="Times New Roman" w:eastAsia="MS Mincho" w:hAnsi="Times New Roman"/>
          <w:sz w:val="24"/>
          <w:szCs w:val="24"/>
        </w:rPr>
        <w:t>матер</w:t>
      </w:r>
      <w:r>
        <w:rPr>
          <w:rFonts w:ascii="Times New Roman" w:eastAsia="MS Mincho" w:hAnsi="Times New Roman"/>
          <w:sz w:val="24"/>
          <w:szCs w:val="24"/>
        </w:rPr>
        <w:t xml:space="preserve">иалов. </w:t>
      </w:r>
      <w:r w:rsidRPr="00E9166E">
        <w:rPr>
          <w:rFonts w:ascii="Times New Roman" w:eastAsia="MS Mincho" w:hAnsi="Times New Roman"/>
          <w:sz w:val="24"/>
          <w:szCs w:val="24"/>
        </w:rPr>
        <w:t xml:space="preserve">Контроль выполняется в форме проведения </w:t>
      </w:r>
      <w:r>
        <w:rPr>
          <w:rFonts w:ascii="Times New Roman" w:eastAsia="MS Mincho" w:hAnsi="Times New Roman"/>
          <w:sz w:val="24"/>
          <w:szCs w:val="24"/>
        </w:rPr>
        <w:t xml:space="preserve">устного </w:t>
      </w:r>
      <w:r w:rsidRPr="00E9166E">
        <w:rPr>
          <w:rFonts w:ascii="Times New Roman" w:eastAsia="MS Mincho" w:hAnsi="Times New Roman"/>
          <w:sz w:val="24"/>
          <w:szCs w:val="24"/>
        </w:rPr>
        <w:t xml:space="preserve"> опроса по понятиям, фактам, формулировкам, выполняемого </w:t>
      </w:r>
      <w:r>
        <w:rPr>
          <w:rFonts w:ascii="Times New Roman" w:eastAsia="MS Mincho" w:hAnsi="Times New Roman"/>
          <w:sz w:val="24"/>
          <w:szCs w:val="24"/>
        </w:rPr>
        <w:t xml:space="preserve">на </w:t>
      </w:r>
      <w:r w:rsidRPr="00E9166E">
        <w:rPr>
          <w:rFonts w:ascii="Times New Roman" w:eastAsia="MS Mincho" w:hAnsi="Times New Roman"/>
          <w:sz w:val="24"/>
          <w:szCs w:val="24"/>
        </w:rPr>
        <w:t>практических занятиях</w:t>
      </w:r>
      <w:r>
        <w:rPr>
          <w:rFonts w:ascii="Times New Roman" w:eastAsia="MS Mincho" w:hAnsi="Times New Roman"/>
          <w:sz w:val="24"/>
          <w:szCs w:val="24"/>
        </w:rPr>
        <w:t>.</w:t>
      </w:r>
    </w:p>
    <w:p w:rsidR="00C81519" w:rsidRDefault="00C81519" w:rsidP="00C81519">
      <w:pPr>
        <w:pStyle w:val="310"/>
        <w:keepNext w:val="0"/>
        <w:spacing w:before="80" w:after="40" w:line="276" w:lineRule="auto"/>
        <w:ind w:firstLine="0"/>
        <w:rPr>
          <w:rFonts w:ascii="Times New Roman" w:eastAsia="MS Mincho" w:hAnsi="Times New Roman"/>
          <w:b w:val="0"/>
          <w:szCs w:val="24"/>
        </w:rPr>
      </w:pPr>
      <w:r w:rsidRPr="00E9166E">
        <w:rPr>
          <w:rFonts w:ascii="Times New Roman" w:hAnsi="Times New Roman"/>
          <w:b w:val="0"/>
          <w:szCs w:val="24"/>
        </w:rPr>
        <w:t>4.1.2</w:t>
      </w:r>
      <w:r w:rsidRPr="00E9166E">
        <w:rPr>
          <w:rFonts w:ascii="Times New Roman" w:eastAsia="MS Mincho" w:hAnsi="Times New Roman"/>
          <w:b w:val="0"/>
          <w:szCs w:val="24"/>
        </w:rPr>
        <w:t xml:space="preserve"> </w:t>
      </w:r>
      <w:r>
        <w:rPr>
          <w:rFonts w:ascii="Times New Roman" w:eastAsia="MS Mincho" w:hAnsi="Times New Roman"/>
          <w:b w:val="0"/>
          <w:szCs w:val="24"/>
        </w:rPr>
        <w:t xml:space="preserve"> Выполнение домашних практических заданий.</w:t>
      </w:r>
    </w:p>
    <w:p w:rsidR="00C81519" w:rsidRDefault="00C81519" w:rsidP="00440EF6">
      <w:pPr>
        <w:pStyle w:val="11"/>
        <w:shd w:val="clear" w:color="auto" w:fill="FFFFFF"/>
        <w:tabs>
          <w:tab w:val="left" w:pos="235"/>
        </w:tabs>
        <w:spacing w:after="0" w:line="278" w:lineRule="exact"/>
        <w:ind w:left="0"/>
        <w:rPr>
          <w:rFonts w:ascii="Times New Roman" w:eastAsia="MS Mincho" w:hAnsi="Times New Roman"/>
          <w:szCs w:val="24"/>
        </w:rPr>
      </w:pPr>
      <w:r w:rsidRPr="007E1464">
        <w:rPr>
          <w:rFonts w:ascii="Times New Roman" w:eastAsia="MS Mincho" w:hAnsi="Times New Roman"/>
          <w:sz w:val="24"/>
          <w:szCs w:val="24"/>
        </w:rPr>
        <w:t>Домашние задания выдаются на основе методических образовательных материалов</w:t>
      </w:r>
      <w:r w:rsidR="007E1464" w:rsidRPr="007E1464">
        <w:rPr>
          <w:rFonts w:ascii="Times New Roman" w:eastAsia="MS Mincho" w:hAnsi="Times New Roman"/>
          <w:sz w:val="24"/>
          <w:szCs w:val="24"/>
        </w:rPr>
        <w:t xml:space="preserve"> и задачника</w:t>
      </w:r>
      <w:r w:rsidR="007E1464" w:rsidRPr="007E1464">
        <w:rPr>
          <w:rFonts w:ascii="Times New Roman" w:hAnsi="Times New Roman"/>
          <w:spacing w:val="-17"/>
          <w:sz w:val="24"/>
          <w:szCs w:val="24"/>
        </w:rPr>
        <w:t xml:space="preserve">       ку: </w:t>
      </w:r>
      <w:r w:rsidR="007E1464" w:rsidRPr="007E1464">
        <w:rPr>
          <w:rFonts w:ascii="Times New Roman" w:hAnsi="Times New Roman"/>
          <w:sz w:val="24"/>
          <w:szCs w:val="24"/>
        </w:rPr>
        <w:t xml:space="preserve"> </w:t>
      </w:r>
      <w:r w:rsidR="007E1464" w:rsidRPr="007E1464">
        <w:rPr>
          <w:rFonts w:ascii="Times New Roman" w:hAnsi="Times New Roman"/>
          <w:spacing w:val="-1"/>
          <w:sz w:val="24"/>
          <w:szCs w:val="24"/>
        </w:rPr>
        <w:t>Демидович Б.П. Сборник задач и упражнений по математическому анализу:</w:t>
      </w:r>
      <w:r w:rsidR="007E1464" w:rsidRPr="007E1464">
        <w:rPr>
          <w:rFonts w:ascii="Times New Roman" w:hAnsi="Times New Roman"/>
          <w:sz w:val="24"/>
          <w:szCs w:val="24"/>
        </w:rPr>
        <w:t xml:space="preserve"> М.: Наука, 2005..527 с. (53 экз. в библиотеке ННГУ).</w:t>
      </w:r>
      <w:r w:rsidRPr="007E1464">
        <w:rPr>
          <w:rFonts w:ascii="Times New Roman" w:eastAsia="MS Mincho" w:hAnsi="Times New Roman"/>
          <w:sz w:val="24"/>
          <w:szCs w:val="24"/>
        </w:rPr>
        <w:t>. Проверка выполнения домашних заданий проводится в начале каждого практического занятия. Используется выборочная проверка выполнения заданий у двух-трех человек из группы и  проверка в форме коллективного обсуждения у доски результатов выполнения отдельных заданий одним или двумя студентами</w:t>
      </w:r>
      <w:r w:rsidRPr="007E1464">
        <w:rPr>
          <w:rFonts w:ascii="Times New Roman" w:eastAsia="MS Mincho" w:hAnsi="Times New Roman"/>
          <w:szCs w:val="24"/>
        </w:rPr>
        <w:t>.</w:t>
      </w:r>
    </w:p>
    <w:p w:rsidR="00C81519" w:rsidRDefault="00C81519" w:rsidP="00440EF6">
      <w:pPr>
        <w:pStyle w:val="310"/>
        <w:keepNext w:val="0"/>
        <w:spacing w:before="120" w:after="0" w:line="276" w:lineRule="auto"/>
        <w:ind w:firstLine="0"/>
        <w:rPr>
          <w:rFonts w:ascii="Times New Roman" w:eastAsia="MS Mincho" w:hAnsi="Times New Roman"/>
          <w:b w:val="0"/>
          <w:szCs w:val="24"/>
        </w:rPr>
      </w:pPr>
      <w:r w:rsidRPr="00B5089F">
        <w:rPr>
          <w:rFonts w:ascii="Times New Roman" w:eastAsia="MS Mincho" w:hAnsi="Times New Roman"/>
          <w:b w:val="0"/>
          <w:szCs w:val="24"/>
        </w:rPr>
        <w:t xml:space="preserve">4.1.3. Подготовка к промежуточной аттестации в форме </w:t>
      </w:r>
      <w:r w:rsidR="008D43FA">
        <w:rPr>
          <w:rFonts w:ascii="Times New Roman" w:eastAsia="MS Mincho" w:hAnsi="Times New Roman"/>
          <w:b w:val="0"/>
          <w:szCs w:val="24"/>
        </w:rPr>
        <w:t xml:space="preserve">зачёта и </w:t>
      </w:r>
      <w:r w:rsidRPr="00B5089F">
        <w:rPr>
          <w:rFonts w:ascii="Times New Roman" w:eastAsia="MS Mincho" w:hAnsi="Times New Roman"/>
          <w:b w:val="0"/>
          <w:szCs w:val="24"/>
        </w:rPr>
        <w:t>экзамена</w:t>
      </w:r>
    </w:p>
    <w:p w:rsidR="00C81519" w:rsidRPr="008D43FA" w:rsidRDefault="00C81519" w:rsidP="008D43FA">
      <w:pPr>
        <w:pStyle w:val="310"/>
        <w:keepNext w:val="0"/>
        <w:spacing w:before="80" w:after="0" w:line="276" w:lineRule="auto"/>
        <w:ind w:firstLine="0"/>
        <w:rPr>
          <w:rFonts w:ascii="Times New Roman" w:eastAsia="MS Mincho" w:hAnsi="Times New Roman"/>
          <w:b w:val="0"/>
        </w:rPr>
      </w:pPr>
      <w:r w:rsidRPr="008D43FA">
        <w:rPr>
          <w:rFonts w:ascii="Times New Roman" w:eastAsia="MS Mincho" w:hAnsi="Times New Roman"/>
          <w:b w:val="0"/>
        </w:rPr>
        <w:t xml:space="preserve">В качестве методических материалов при подготовке к </w:t>
      </w:r>
      <w:r w:rsidR="008D43FA" w:rsidRPr="008D43FA">
        <w:rPr>
          <w:rFonts w:ascii="Times New Roman" w:eastAsia="MS Mincho" w:hAnsi="Times New Roman"/>
          <w:b w:val="0"/>
        </w:rPr>
        <w:t xml:space="preserve">зачёту и </w:t>
      </w:r>
      <w:r w:rsidRPr="008D43FA">
        <w:rPr>
          <w:rFonts w:ascii="Times New Roman" w:eastAsia="MS Mincho" w:hAnsi="Times New Roman"/>
          <w:b w:val="0"/>
        </w:rPr>
        <w:t xml:space="preserve">экзамену рекомендуется использовать собственные конспекты лекций, методические материалы в электронной форме, размещенные </w:t>
      </w:r>
      <w:r w:rsidR="008D43FA" w:rsidRPr="008D43FA">
        <w:rPr>
          <w:rFonts w:ascii="Times New Roman" w:eastAsia="MS Mincho" w:hAnsi="Times New Roman"/>
          <w:b w:val="0"/>
        </w:rPr>
        <w:t xml:space="preserve">в </w:t>
      </w:r>
      <w:r w:rsidRPr="008D43FA">
        <w:rPr>
          <w:rFonts w:ascii="Times New Roman" w:hAnsi="Times New Roman"/>
          <w:b w:val="0"/>
        </w:rPr>
        <w:t>Фонд</w:t>
      </w:r>
      <w:r w:rsidR="008D43FA" w:rsidRPr="008D43FA">
        <w:rPr>
          <w:rFonts w:ascii="Times New Roman" w:hAnsi="Times New Roman"/>
          <w:b w:val="0"/>
        </w:rPr>
        <w:t>е</w:t>
      </w:r>
      <w:r w:rsidRPr="008D43FA">
        <w:rPr>
          <w:rFonts w:ascii="Times New Roman" w:hAnsi="Times New Roman"/>
          <w:b w:val="0"/>
        </w:rPr>
        <w:t xml:space="preserve"> образовательных электронных ресурсов  ННГУ, </w:t>
      </w:r>
      <w:r w:rsidRPr="008D43FA">
        <w:rPr>
          <w:rFonts w:ascii="Times New Roman" w:eastAsia="MS Mincho" w:hAnsi="Times New Roman"/>
          <w:b w:val="0"/>
        </w:rPr>
        <w:t xml:space="preserve"> а также источники, рекомендованные в списке литерату</w:t>
      </w:r>
      <w:r w:rsidR="00132F28">
        <w:rPr>
          <w:rFonts w:ascii="Times New Roman" w:eastAsia="MS Mincho" w:hAnsi="Times New Roman"/>
          <w:b w:val="0"/>
        </w:rPr>
        <w:t>ры раздела 6</w:t>
      </w:r>
      <w:r w:rsidRPr="008D43FA">
        <w:rPr>
          <w:rFonts w:ascii="Times New Roman" w:eastAsia="MS Mincho" w:hAnsi="Times New Roman"/>
          <w:b w:val="0"/>
        </w:rPr>
        <w:t>.</w:t>
      </w:r>
    </w:p>
    <w:p w:rsidR="00440EF6" w:rsidRPr="00B5089F" w:rsidRDefault="00440EF6" w:rsidP="00C81519">
      <w:pPr>
        <w:pStyle w:val="af7"/>
        <w:spacing w:after="0"/>
        <w:rPr>
          <w:rFonts w:ascii="Times New Roman" w:eastAsia="MS Mincho" w:hAnsi="Times New Roman"/>
          <w:sz w:val="24"/>
          <w:szCs w:val="24"/>
        </w:rPr>
      </w:pPr>
    </w:p>
    <w:p w:rsidR="002E08AD" w:rsidRDefault="00440EF6" w:rsidP="00257E8F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B205D7">
        <w:rPr>
          <w:rFonts w:ascii="Times New Roman" w:hAnsi="Times New Roman"/>
          <w:b/>
          <w:sz w:val="24"/>
          <w:szCs w:val="24"/>
        </w:rPr>
        <w:t xml:space="preserve">     4.2</w:t>
      </w:r>
      <w:r w:rsidRPr="00502994">
        <w:rPr>
          <w:rFonts w:ascii="Times New Roman" w:hAnsi="Times New Roman"/>
          <w:sz w:val="24"/>
          <w:szCs w:val="24"/>
        </w:rPr>
        <w:t xml:space="preserve"> </w:t>
      </w:r>
      <w:r w:rsidRPr="00B205D7">
        <w:rPr>
          <w:rFonts w:ascii="Times New Roman" w:hAnsi="Times New Roman"/>
          <w:b/>
          <w:sz w:val="24"/>
          <w:szCs w:val="24"/>
        </w:rPr>
        <w:t>Учебно-методические материалы для с</w:t>
      </w:r>
      <w:r w:rsidR="0090082B">
        <w:rPr>
          <w:rFonts w:ascii="Times New Roman" w:hAnsi="Times New Roman"/>
          <w:b/>
          <w:sz w:val="24"/>
          <w:szCs w:val="24"/>
        </w:rPr>
        <w:t xml:space="preserve">амостоятельной работы </w:t>
      </w:r>
      <w:r w:rsidR="002E08AD" w:rsidRPr="004F6D44">
        <w:rPr>
          <w:rFonts w:ascii="Times New Roman" w:hAnsi="Times New Roman"/>
          <w:b/>
          <w:sz w:val="24"/>
          <w:szCs w:val="24"/>
        </w:rPr>
        <w:t>обучающихся</w:t>
      </w:r>
    </w:p>
    <w:p w:rsidR="00731A82" w:rsidRPr="004F6D44" w:rsidRDefault="003F58B3" w:rsidP="00440EF6">
      <w:pPr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 xml:space="preserve">    </w:t>
      </w:r>
      <w:r w:rsidR="00731A82" w:rsidRPr="004F6D44">
        <w:rPr>
          <w:rFonts w:ascii="Times New Roman" w:hAnsi="Times New Roman"/>
          <w:color w:val="000000"/>
          <w:spacing w:val="-4"/>
          <w:sz w:val="24"/>
          <w:szCs w:val="24"/>
        </w:rPr>
        <w:t>1. Ильин В.А.. Позняк Э.Г. Основы математического анализа: Учебное пособие  для вузов. Ч. 1..</w:t>
      </w:r>
    </w:p>
    <w:p w:rsidR="00731A82" w:rsidRPr="004F6D44" w:rsidRDefault="00731A82" w:rsidP="004F6D44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31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F6D44">
        <w:rPr>
          <w:rFonts w:ascii="Times New Roman" w:hAnsi="Times New Roman"/>
          <w:color w:val="000000"/>
          <w:spacing w:val="-4"/>
          <w:sz w:val="24"/>
          <w:szCs w:val="24"/>
        </w:rPr>
        <w:t xml:space="preserve">    М, Наука, 1971.− 608 с. (42 экз.</w:t>
      </w:r>
      <w:r w:rsidR="00F20842" w:rsidRPr="004F6D44">
        <w:rPr>
          <w:rFonts w:ascii="Times New Roman" w:hAnsi="Times New Roman"/>
          <w:sz w:val="24"/>
          <w:szCs w:val="24"/>
        </w:rPr>
        <w:t xml:space="preserve"> в библиотеке ННГУ</w:t>
      </w:r>
      <w:r w:rsidRPr="004F6D44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731A82" w:rsidRPr="004F6D44" w:rsidRDefault="00440EF6" w:rsidP="004F6D44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31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 </w:t>
      </w:r>
      <w:r w:rsidR="00731A82" w:rsidRPr="004F6D44">
        <w:rPr>
          <w:rFonts w:ascii="Times New Roman" w:hAnsi="Times New Roman"/>
          <w:color w:val="000000"/>
          <w:spacing w:val="-4"/>
          <w:sz w:val="24"/>
          <w:szCs w:val="24"/>
        </w:rPr>
        <w:t xml:space="preserve">2. Ильин В.А.. Позняк Э.Г. Основы математического анализа: Учебное пособие  для вузов. Ч. 2..   </w:t>
      </w:r>
    </w:p>
    <w:p w:rsidR="00731A82" w:rsidRPr="004F6D44" w:rsidRDefault="00731A82" w:rsidP="004F6D44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31" w:lineRule="exact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F6D44">
        <w:rPr>
          <w:rFonts w:ascii="Times New Roman" w:hAnsi="Times New Roman"/>
          <w:color w:val="000000"/>
          <w:spacing w:val="-4"/>
          <w:sz w:val="24"/>
          <w:szCs w:val="24"/>
        </w:rPr>
        <w:t xml:space="preserve">    М, Наука, 1973.− 447с. (41 экз.</w:t>
      </w:r>
      <w:r w:rsidR="00F20842" w:rsidRPr="004F6D44">
        <w:rPr>
          <w:rFonts w:ascii="Times New Roman" w:hAnsi="Times New Roman"/>
          <w:sz w:val="24"/>
          <w:szCs w:val="24"/>
        </w:rPr>
        <w:t xml:space="preserve"> в библиотеке ННГУ</w:t>
      </w:r>
      <w:r w:rsidRPr="004F6D44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440EF6" w:rsidRDefault="00440EF6" w:rsidP="004F6D44">
      <w:pPr>
        <w:pStyle w:val="11"/>
        <w:shd w:val="clear" w:color="auto" w:fill="FFFFFF"/>
        <w:tabs>
          <w:tab w:val="left" w:pos="235"/>
        </w:tabs>
        <w:spacing w:after="0" w:line="278" w:lineRule="exac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7"/>
          <w:sz w:val="24"/>
          <w:szCs w:val="24"/>
        </w:rPr>
        <w:t xml:space="preserve">     3.</w:t>
      </w:r>
      <w:r w:rsidR="008E36FE" w:rsidRPr="004F6D44">
        <w:rPr>
          <w:rFonts w:ascii="Times New Roman" w:hAnsi="Times New Roman"/>
          <w:sz w:val="24"/>
          <w:szCs w:val="24"/>
        </w:rPr>
        <w:t xml:space="preserve"> </w:t>
      </w:r>
      <w:r w:rsidR="008E36FE" w:rsidRPr="004F6D44">
        <w:rPr>
          <w:rFonts w:ascii="Times New Roman" w:hAnsi="Times New Roman"/>
          <w:spacing w:val="-1"/>
          <w:sz w:val="24"/>
          <w:szCs w:val="24"/>
        </w:rPr>
        <w:t>Демидович Б.П. Сборник задач и упражнений по математическому анализу:</w:t>
      </w:r>
      <w:r>
        <w:rPr>
          <w:rFonts w:ascii="Times New Roman" w:hAnsi="Times New Roman"/>
          <w:sz w:val="24"/>
          <w:szCs w:val="24"/>
        </w:rPr>
        <w:t xml:space="preserve"> М.: Наука, </w:t>
      </w:r>
    </w:p>
    <w:p w:rsidR="008E36FE" w:rsidRPr="004F6D44" w:rsidRDefault="00440EF6" w:rsidP="004F6D44">
      <w:pPr>
        <w:pStyle w:val="11"/>
        <w:shd w:val="clear" w:color="auto" w:fill="FFFFFF"/>
        <w:tabs>
          <w:tab w:val="left" w:pos="235"/>
        </w:tabs>
        <w:spacing w:after="0" w:line="278" w:lineRule="exact"/>
        <w:ind w:left="0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2005.-</w:t>
      </w:r>
      <w:r w:rsidR="008E36FE" w:rsidRPr="004F6D44">
        <w:rPr>
          <w:rFonts w:ascii="Times New Roman" w:hAnsi="Times New Roman"/>
          <w:sz w:val="24"/>
          <w:szCs w:val="24"/>
        </w:rPr>
        <w:t>527 с. (53 экз.</w:t>
      </w:r>
      <w:r w:rsidR="00391819" w:rsidRPr="004F6D44">
        <w:rPr>
          <w:rFonts w:ascii="Times New Roman" w:hAnsi="Times New Roman"/>
          <w:sz w:val="24"/>
          <w:szCs w:val="24"/>
        </w:rPr>
        <w:t xml:space="preserve"> в библиотеке ННГУ</w:t>
      </w:r>
      <w:r w:rsidR="008E36FE" w:rsidRPr="004F6D44">
        <w:rPr>
          <w:rFonts w:ascii="Times New Roman" w:hAnsi="Times New Roman"/>
          <w:sz w:val="24"/>
          <w:szCs w:val="24"/>
        </w:rPr>
        <w:t>)</w:t>
      </w:r>
    </w:p>
    <w:p w:rsidR="00731A82" w:rsidRDefault="00731A82" w:rsidP="004F6D44">
      <w:p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0EF6" w:rsidRDefault="00440EF6" w:rsidP="00440EF6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Контрольные вопросы и задания для проведения текущего контроля и промежуточной аттестации по итогам освое</w:t>
      </w:r>
      <w:r w:rsidR="00123816">
        <w:rPr>
          <w:rFonts w:ascii="Times New Roman" w:hAnsi="Times New Roman"/>
          <w:sz w:val="24"/>
          <w:szCs w:val="24"/>
        </w:rPr>
        <w:t>ния дисциплины приведены в  п. 5</w:t>
      </w:r>
      <w:r w:rsidRPr="005E4FA2">
        <w:rPr>
          <w:rFonts w:ascii="Times New Roman" w:hAnsi="Times New Roman"/>
          <w:sz w:val="24"/>
          <w:szCs w:val="24"/>
        </w:rPr>
        <w:t>.2.</w:t>
      </w:r>
    </w:p>
    <w:p w:rsidR="00257E8F" w:rsidRPr="005E4FA2" w:rsidRDefault="00257E8F" w:rsidP="00440EF6">
      <w:pPr>
        <w:spacing w:after="0"/>
        <w:ind w:left="-142" w:right="-426" w:firstLine="426"/>
        <w:jc w:val="both"/>
        <w:rPr>
          <w:rFonts w:ascii="Times New Roman" w:hAnsi="Times New Roman"/>
          <w:sz w:val="24"/>
          <w:szCs w:val="24"/>
        </w:rPr>
      </w:pPr>
    </w:p>
    <w:p w:rsidR="00440EF6" w:rsidRPr="00B05939" w:rsidRDefault="00440EF6" w:rsidP="00440EF6">
      <w:pPr>
        <w:numPr>
          <w:ilvl w:val="0"/>
          <w:numId w:val="8"/>
        </w:numPr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Pr="00B05939">
        <w:rPr>
          <w:rFonts w:ascii="Times New Roman" w:hAnsi="Times New Roman"/>
          <w:sz w:val="24"/>
          <w:szCs w:val="24"/>
        </w:rPr>
        <w:t xml:space="preserve">), </w:t>
      </w:r>
    </w:p>
    <w:p w:rsidR="00440EF6" w:rsidRDefault="00440EF6" w:rsidP="00440EF6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r w:rsidRPr="00B05939">
        <w:rPr>
          <w:rFonts w:ascii="Times New Roman" w:hAnsi="Times New Roman"/>
          <w:sz w:val="24"/>
          <w:szCs w:val="24"/>
        </w:rPr>
        <w:t>включающий:</w:t>
      </w:r>
    </w:p>
    <w:p w:rsidR="00440EF6" w:rsidRPr="00BD77B8" w:rsidRDefault="00440EF6" w:rsidP="00440EF6">
      <w:pPr>
        <w:pStyle w:val="af6"/>
        <w:numPr>
          <w:ilvl w:val="1"/>
          <w:numId w:val="9"/>
        </w:numPr>
        <w:tabs>
          <w:tab w:val="left" w:pos="993"/>
          <w:tab w:val="left" w:pos="1276"/>
        </w:tabs>
        <w:jc w:val="left"/>
        <w:rPr>
          <w:rFonts w:ascii="Times New Roman" w:hAnsi="Times New Roman"/>
          <w:sz w:val="18"/>
        </w:rPr>
      </w:pPr>
      <w:r w:rsidRPr="00BD77B8">
        <w:rPr>
          <w:rFonts w:ascii="Times New Roman" w:hAnsi="Times New Roman"/>
          <w:sz w:val="24"/>
          <w:szCs w:val="24"/>
        </w:rPr>
        <w:t>Описание шкал оценивания результатов обучения по дисциплине</w:t>
      </w:r>
    </w:p>
    <w:p w:rsidR="00440EF6" w:rsidRPr="00673162" w:rsidRDefault="00440EF6" w:rsidP="00440EF6">
      <w:pPr>
        <w:pStyle w:val="af6"/>
        <w:ind w:left="0" w:right="-426"/>
        <w:rPr>
          <w:rFonts w:ascii="Times New Roman" w:hAnsi="Times New Roman"/>
          <w:i/>
          <w:color w:val="000000"/>
          <w:sz w:val="20"/>
          <w:szCs w:val="20"/>
        </w:rPr>
      </w:pPr>
      <w:r w:rsidRPr="00673162">
        <w:rPr>
          <w:rFonts w:ascii="Times New Roman" w:hAnsi="Times New Roman"/>
          <w:i/>
          <w:color w:val="000000"/>
          <w:sz w:val="20"/>
          <w:szCs w:val="20"/>
        </w:rPr>
        <w:t xml:space="preserve">(при использовании традиционных форм аттестации (зачет, экзамен) шкалы оценивания могут быть «зачет-незачет», «зачет с оценкой», «оценка» по </w:t>
      </w:r>
      <w:r w:rsidRPr="00673162">
        <w:rPr>
          <w:rFonts w:ascii="Times New Roman" w:hAnsi="Times New Roman"/>
          <w:i/>
          <w:color w:val="000000"/>
          <w:sz w:val="20"/>
          <w:szCs w:val="20"/>
          <w:lang w:val="en-US"/>
        </w:rPr>
        <w:t>c</w:t>
      </w:r>
      <w:r w:rsidRPr="00673162">
        <w:rPr>
          <w:rFonts w:ascii="Times New Roman" w:hAnsi="Times New Roman"/>
          <w:i/>
          <w:color w:val="000000"/>
          <w:sz w:val="20"/>
          <w:szCs w:val="20"/>
        </w:rPr>
        <w:t>емибалльной и пятибалльной шкалам).</w:t>
      </w:r>
    </w:p>
    <w:p w:rsidR="00E82ADF" w:rsidRDefault="00E82ADF" w:rsidP="004F6D44">
      <w:pPr>
        <w:pStyle w:val="11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1275"/>
        <w:gridCol w:w="1275"/>
        <w:gridCol w:w="1276"/>
        <w:gridCol w:w="1418"/>
        <w:gridCol w:w="1417"/>
        <w:gridCol w:w="1277"/>
        <w:gridCol w:w="1275"/>
      </w:tblGrid>
      <w:tr w:rsidR="00440EF6" w:rsidRPr="00F52D95" w:rsidTr="0020686D">
        <w:tc>
          <w:tcPr>
            <w:tcW w:w="1419" w:type="dxa"/>
            <w:vMerge w:val="restart"/>
            <w:vAlign w:val="center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9213" w:type="dxa"/>
            <w:gridSpan w:val="7"/>
          </w:tcPr>
          <w:p w:rsidR="00440EF6" w:rsidRPr="004B76EF" w:rsidRDefault="00440EF6" w:rsidP="00E82A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76EF">
              <w:rPr>
                <w:rFonts w:ascii="Times New Roman" w:hAnsi="Times New Roman"/>
                <w:b/>
                <w:sz w:val="18"/>
                <w:szCs w:val="18"/>
              </w:rPr>
              <w:t>Шкала оценивания сформированности компетенций</w:t>
            </w:r>
          </w:p>
        </w:tc>
      </w:tr>
      <w:tr w:rsidR="00440EF6" w:rsidRPr="00F52D95" w:rsidTr="0020686D">
        <w:tc>
          <w:tcPr>
            <w:tcW w:w="1419" w:type="dxa"/>
            <w:vMerge/>
            <w:vAlign w:val="center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40EF6" w:rsidRPr="00F52D95" w:rsidRDefault="00440EF6" w:rsidP="00E82A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плохо</w:t>
            </w:r>
          </w:p>
        </w:tc>
        <w:tc>
          <w:tcPr>
            <w:tcW w:w="1275" w:type="dxa"/>
            <w:vAlign w:val="center"/>
          </w:tcPr>
          <w:p w:rsidR="00440EF6" w:rsidRPr="00F52D95" w:rsidRDefault="00440EF6" w:rsidP="00E82A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1276" w:type="dxa"/>
            <w:vAlign w:val="center"/>
          </w:tcPr>
          <w:p w:rsidR="00440EF6" w:rsidRPr="00F52D95" w:rsidRDefault="00440EF6" w:rsidP="00E82A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1418" w:type="dxa"/>
            <w:vAlign w:val="center"/>
          </w:tcPr>
          <w:p w:rsidR="00440EF6" w:rsidRPr="00F52D95" w:rsidRDefault="00440EF6" w:rsidP="00E82A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417" w:type="dxa"/>
          </w:tcPr>
          <w:p w:rsidR="00440EF6" w:rsidRPr="00F52D95" w:rsidRDefault="00440EF6" w:rsidP="00E82A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очень хорошо</w:t>
            </w:r>
          </w:p>
        </w:tc>
        <w:tc>
          <w:tcPr>
            <w:tcW w:w="1277" w:type="dxa"/>
            <w:vAlign w:val="center"/>
          </w:tcPr>
          <w:p w:rsidR="00440EF6" w:rsidRPr="00F52D95" w:rsidRDefault="00440EF6" w:rsidP="00E82A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  <w:tc>
          <w:tcPr>
            <w:tcW w:w="1275" w:type="dxa"/>
          </w:tcPr>
          <w:p w:rsidR="00440EF6" w:rsidRPr="00F52D95" w:rsidRDefault="00440EF6" w:rsidP="00E82A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40EF6" w:rsidRPr="00F52D95" w:rsidRDefault="00440EF6" w:rsidP="00E82A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превосходно</w:t>
            </w:r>
          </w:p>
        </w:tc>
      </w:tr>
      <w:tr w:rsidR="00440EF6" w:rsidRPr="00F52D95" w:rsidTr="0020686D">
        <w:tc>
          <w:tcPr>
            <w:tcW w:w="1419" w:type="dxa"/>
            <w:vMerge/>
            <w:vAlign w:val="center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550" w:type="dxa"/>
            <w:gridSpan w:val="2"/>
          </w:tcPr>
          <w:p w:rsidR="00440EF6" w:rsidRPr="00F52D95" w:rsidRDefault="00440EF6" w:rsidP="00E82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зачтено</w:t>
            </w:r>
          </w:p>
        </w:tc>
        <w:tc>
          <w:tcPr>
            <w:tcW w:w="6663" w:type="dxa"/>
            <w:gridSpan w:val="5"/>
            <w:vAlign w:val="center"/>
          </w:tcPr>
          <w:p w:rsidR="00440EF6" w:rsidRPr="00F52D95" w:rsidRDefault="00440EF6" w:rsidP="00E82A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зачтено</w:t>
            </w:r>
          </w:p>
        </w:tc>
      </w:tr>
      <w:tr w:rsidR="00440EF6" w:rsidRPr="00F52D95" w:rsidTr="0020686D">
        <w:tc>
          <w:tcPr>
            <w:tcW w:w="1419" w:type="dxa"/>
            <w:vAlign w:val="center"/>
          </w:tcPr>
          <w:p w:rsidR="00440EF6" w:rsidRPr="002A6730" w:rsidRDefault="00440EF6" w:rsidP="00E82A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A6730">
              <w:rPr>
                <w:rFonts w:ascii="Times New Roman" w:hAnsi="Times New Roman"/>
                <w:sz w:val="18"/>
                <w:szCs w:val="18"/>
                <w:u w:val="single"/>
              </w:rPr>
              <w:t>Знания</w:t>
            </w:r>
          </w:p>
          <w:p w:rsidR="00440EF6" w:rsidRPr="002A6730" w:rsidRDefault="002D4946" w:rsidP="00E82A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УК-1</w:t>
            </w:r>
            <w:r w:rsidR="00440EF6" w:rsidRPr="002A6730">
              <w:rPr>
                <w:rFonts w:ascii="Times New Roman" w:hAnsi="Times New Roman"/>
              </w:rPr>
              <w:t>.1,</w:t>
            </w:r>
          </w:p>
          <w:p w:rsidR="00440EF6" w:rsidRPr="002A6730" w:rsidRDefault="002D4946" w:rsidP="00E82A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40EF6" w:rsidRPr="002A6730">
              <w:rPr>
                <w:rFonts w:ascii="Times New Roman" w:hAnsi="Times New Roman"/>
              </w:rPr>
              <w:t>ПК-1.1.</w:t>
            </w:r>
          </w:p>
          <w:p w:rsidR="00440EF6" w:rsidRPr="002A6730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знаний теоретического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материала.</w:t>
            </w: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Невозможность оценить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полноту знаний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ниже минимальных требований. Имели место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грубые ошибки.</w:t>
            </w:r>
          </w:p>
        </w:tc>
        <w:tc>
          <w:tcPr>
            <w:tcW w:w="1276" w:type="dxa"/>
            <w:vAlign w:val="center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Минимально допустимый уровень знаний. Допущено много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негрубых ошибки.</w:t>
            </w:r>
          </w:p>
        </w:tc>
        <w:tc>
          <w:tcPr>
            <w:tcW w:w="1418" w:type="dxa"/>
            <w:vAlign w:val="center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Допущено несколько  негрубых ошибок</w:t>
            </w:r>
          </w:p>
        </w:tc>
        <w:tc>
          <w:tcPr>
            <w:tcW w:w="1417" w:type="dxa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подготовки.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Допущено несколько  несущественных ошибок</w:t>
            </w:r>
          </w:p>
        </w:tc>
        <w:tc>
          <w:tcPr>
            <w:tcW w:w="1277" w:type="dxa"/>
            <w:vAlign w:val="center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Уровень знаний в объеме, соответствующем программе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подготовки, без  ошибок.</w:t>
            </w:r>
          </w:p>
        </w:tc>
        <w:tc>
          <w:tcPr>
            <w:tcW w:w="1275" w:type="dxa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превышающе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 программу подготовки. </w:t>
            </w:r>
          </w:p>
        </w:tc>
      </w:tr>
      <w:tr w:rsidR="00440EF6" w:rsidRPr="00F52D95" w:rsidTr="0020686D">
        <w:tc>
          <w:tcPr>
            <w:tcW w:w="1419" w:type="dxa"/>
            <w:vAlign w:val="center"/>
          </w:tcPr>
          <w:p w:rsidR="00440EF6" w:rsidRPr="00B329A8" w:rsidRDefault="00440EF6" w:rsidP="00E82AD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329A8">
              <w:rPr>
                <w:rFonts w:ascii="Times New Roman" w:hAnsi="Times New Roman"/>
                <w:u w:val="single"/>
              </w:rPr>
              <w:lastRenderedPageBreak/>
              <w:t>Умения</w:t>
            </w:r>
          </w:p>
          <w:p w:rsidR="00440EF6" w:rsidRPr="00B329A8" w:rsidRDefault="008A6FAA" w:rsidP="00E82A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УК-1</w:t>
            </w:r>
            <w:r w:rsidR="00440EF6" w:rsidRPr="00B329A8">
              <w:rPr>
                <w:rFonts w:ascii="Times New Roman" w:hAnsi="Times New Roman"/>
              </w:rPr>
              <w:t>.2.</w:t>
            </w:r>
          </w:p>
          <w:p w:rsidR="00440EF6" w:rsidRPr="00B329A8" w:rsidRDefault="008A6FAA" w:rsidP="00E82AD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О</w:t>
            </w:r>
            <w:r w:rsidR="00440EF6" w:rsidRPr="00B329A8">
              <w:rPr>
                <w:rFonts w:ascii="Times New Roman" w:hAnsi="Times New Roman"/>
              </w:rPr>
              <w:t>ПК-1.</w:t>
            </w:r>
            <w:r>
              <w:rPr>
                <w:rFonts w:ascii="Times New Roman" w:hAnsi="Times New Roman"/>
              </w:rPr>
              <w:t>2</w:t>
            </w:r>
            <w:r w:rsidR="00440EF6" w:rsidRPr="00B329A8">
              <w:rPr>
                <w:rFonts w:ascii="Times New Roman" w:hAnsi="Times New Roman"/>
                <w:b/>
              </w:rPr>
              <w:t>.</w:t>
            </w:r>
            <w:r w:rsidR="00440EF6" w:rsidRPr="00B329A8">
              <w:rPr>
                <w:rFonts w:ascii="Times New Roman" w:hAnsi="Times New Roman"/>
              </w:rPr>
              <w:t>:</w:t>
            </w:r>
          </w:p>
          <w:p w:rsidR="00440EF6" w:rsidRPr="00B329A8" w:rsidRDefault="00440EF6" w:rsidP="00E82AD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минимальных умений . Невозможность оценить наличие умений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1276" w:type="dxa"/>
            <w:vAlign w:val="center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задания но не в полном объеме. </w:t>
            </w:r>
          </w:p>
        </w:tc>
        <w:tc>
          <w:tcPr>
            <w:tcW w:w="1418" w:type="dxa"/>
            <w:vAlign w:val="center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417" w:type="dxa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. Выполнены все задания, в полном объеме, но некоторые с недочетами.</w:t>
            </w:r>
          </w:p>
        </w:tc>
        <w:tc>
          <w:tcPr>
            <w:tcW w:w="1277" w:type="dxa"/>
            <w:vAlign w:val="center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умения,решены все основные задачи с отдельными несущественным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  <w:tc>
          <w:tcPr>
            <w:tcW w:w="1275" w:type="dxa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умения,. Решены все основные задачи. Выполнены все задания, в полном</w:t>
            </w: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бъеме без недочетов</w:t>
            </w:r>
          </w:p>
        </w:tc>
      </w:tr>
      <w:tr w:rsidR="00440EF6" w:rsidRPr="00F52D95" w:rsidTr="00E82ADF">
        <w:trPr>
          <w:trHeight w:val="3240"/>
        </w:trPr>
        <w:tc>
          <w:tcPr>
            <w:tcW w:w="1419" w:type="dxa"/>
            <w:vAlign w:val="center"/>
          </w:tcPr>
          <w:p w:rsidR="00440EF6" w:rsidRDefault="00440EF6" w:rsidP="00E82A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F52D95">
              <w:rPr>
                <w:rFonts w:ascii="Times New Roman" w:hAnsi="Times New Roman"/>
                <w:sz w:val="18"/>
                <w:szCs w:val="18"/>
                <w:u w:val="single"/>
              </w:rPr>
              <w:t>Навыки</w:t>
            </w:r>
          </w:p>
          <w:p w:rsidR="00440EF6" w:rsidRPr="00B329A8" w:rsidRDefault="008A6FAA" w:rsidP="00E82A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</w:rPr>
              <w:t>УК-1</w:t>
            </w:r>
            <w:r w:rsidR="00440EF6" w:rsidRPr="00B329A8">
              <w:rPr>
                <w:rFonts w:ascii="Times New Roman" w:hAnsi="Times New Roman"/>
              </w:rPr>
              <w:t>.3</w:t>
            </w:r>
          </w:p>
          <w:p w:rsidR="00440EF6" w:rsidRPr="00F52D95" w:rsidRDefault="00997559" w:rsidP="00E82A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ОПК-1.3</w:t>
            </w:r>
            <w:r w:rsidR="00440EF6" w:rsidRPr="00B329A8">
              <w:rPr>
                <w:rFonts w:ascii="Times New Roman" w:hAnsi="Times New Roman"/>
              </w:rPr>
              <w:t>.:</w:t>
            </w:r>
          </w:p>
        </w:tc>
        <w:tc>
          <w:tcPr>
            <w:tcW w:w="1275" w:type="dxa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Отсутствие владения материалом. Невозможность оценить наличие навыков вследствие отказа обучающегося от ответа</w:t>
            </w:r>
          </w:p>
        </w:tc>
        <w:tc>
          <w:tcPr>
            <w:tcW w:w="1275" w:type="dxa"/>
            <w:vAlign w:val="center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базовые навыки.</w:t>
            </w: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11498" w:rsidRPr="008A6FAA" w:rsidRDefault="00440EF6" w:rsidP="00E82A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Имеется минимальный  </w:t>
            </w:r>
            <w:r w:rsidRPr="008A6FAA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C11498" w:rsidRPr="008A6FAA">
              <w:rPr>
                <w:rFonts w:ascii="Times New Roman" w:hAnsi="Times New Roman"/>
                <w:sz w:val="18"/>
                <w:szCs w:val="18"/>
              </w:rPr>
              <w:t xml:space="preserve"> Шкала оценки при промежуточной</w:t>
            </w:r>
            <w:r w:rsidR="00C11498" w:rsidRPr="008A6FA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11498" w:rsidRPr="008A6FAA">
              <w:rPr>
                <w:rFonts w:ascii="Times New Roman" w:hAnsi="Times New Roman"/>
                <w:sz w:val="18"/>
                <w:szCs w:val="18"/>
              </w:rPr>
              <w:t>аттестации</w:t>
            </w: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навыков для решения стандартных задач с некоторыми недочетами</w:t>
            </w: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с некоторыми недочетами</w:t>
            </w: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базовые навыки </w:t>
            </w: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без ошибок и недочетов.</w:t>
            </w: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навыки </w:t>
            </w: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нестандартных задач без ошибок и недочетов.</w:t>
            </w: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F52D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 творческий подход к  решению нестандартных задач </w:t>
            </w: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440EF6" w:rsidRPr="00F52D95" w:rsidRDefault="00440EF6" w:rsidP="00E82A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E82ADF" w:rsidRDefault="00E82ADF" w:rsidP="00125218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D1D48" w:rsidRPr="005E4FA2" w:rsidRDefault="002D1D48" w:rsidP="002D1D48">
      <w:pPr>
        <w:keepNext/>
        <w:spacing w:after="0" w:line="36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410"/>
        <w:gridCol w:w="6379"/>
      </w:tblGrid>
      <w:tr w:rsidR="002D1D48" w:rsidRPr="008C7CFA" w:rsidTr="0045003C">
        <w:trPr>
          <w:trHeight w:val="330"/>
        </w:trPr>
        <w:tc>
          <w:tcPr>
            <w:tcW w:w="3686" w:type="dxa"/>
            <w:gridSpan w:val="2"/>
          </w:tcPr>
          <w:p w:rsidR="002D1D48" w:rsidRPr="00A95ACA" w:rsidRDefault="002D1D48" w:rsidP="0045003C">
            <w:pPr>
              <w:tabs>
                <w:tab w:val="center" w:pos="1238"/>
              </w:tabs>
              <w:ind w:left="-567" w:firstLine="567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ab/>
              <w:t>Оценка</w:t>
            </w:r>
          </w:p>
        </w:tc>
        <w:tc>
          <w:tcPr>
            <w:tcW w:w="6379" w:type="dxa"/>
            <w:shd w:val="clear" w:color="auto" w:fill="auto"/>
          </w:tcPr>
          <w:p w:rsidR="002D1D48" w:rsidRPr="00A95ACA" w:rsidRDefault="002D1D48" w:rsidP="0045003C">
            <w:pPr>
              <w:ind w:left="-567" w:firstLine="567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Уровень подготовки</w:t>
            </w:r>
          </w:p>
        </w:tc>
      </w:tr>
      <w:tr w:rsidR="002D1D48" w:rsidRPr="008C7CFA" w:rsidTr="0045003C">
        <w:trPr>
          <w:trHeight w:val="857"/>
        </w:trPr>
        <w:tc>
          <w:tcPr>
            <w:tcW w:w="1276" w:type="dxa"/>
            <w:vMerge w:val="restart"/>
            <w:vAlign w:val="center"/>
          </w:tcPr>
          <w:p w:rsidR="002D1D48" w:rsidRPr="00A95ACA" w:rsidRDefault="002D1D48" w:rsidP="0045003C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D48" w:rsidRPr="00A95ACA" w:rsidRDefault="002D1D48" w:rsidP="0045003C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Превосходно</w:t>
            </w:r>
          </w:p>
        </w:tc>
        <w:tc>
          <w:tcPr>
            <w:tcW w:w="6379" w:type="dxa"/>
            <w:shd w:val="clear" w:color="auto" w:fill="auto"/>
          </w:tcPr>
          <w:p w:rsidR="002D1D48" w:rsidRPr="00A95ACA" w:rsidRDefault="002D1D48" w:rsidP="0045003C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2D1D48" w:rsidRPr="008C7CFA" w:rsidTr="0045003C">
        <w:trPr>
          <w:trHeight w:val="655"/>
        </w:trPr>
        <w:tc>
          <w:tcPr>
            <w:tcW w:w="1276" w:type="dxa"/>
            <w:vMerge/>
          </w:tcPr>
          <w:p w:rsidR="002D1D48" w:rsidRPr="00A95ACA" w:rsidRDefault="002D1D48" w:rsidP="0045003C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1D48" w:rsidRPr="00A95ACA" w:rsidRDefault="002D1D48" w:rsidP="0045003C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Отлично</w:t>
            </w:r>
          </w:p>
        </w:tc>
        <w:tc>
          <w:tcPr>
            <w:tcW w:w="6379" w:type="dxa"/>
            <w:shd w:val="clear" w:color="auto" w:fill="auto"/>
          </w:tcPr>
          <w:p w:rsidR="002D1D48" w:rsidRPr="00A95ACA" w:rsidRDefault="002D1D48" w:rsidP="004500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2D1D48" w:rsidRPr="008C7CFA" w:rsidTr="0045003C">
        <w:trPr>
          <w:trHeight w:val="655"/>
        </w:trPr>
        <w:tc>
          <w:tcPr>
            <w:tcW w:w="1276" w:type="dxa"/>
            <w:vMerge/>
          </w:tcPr>
          <w:p w:rsidR="002D1D48" w:rsidRPr="00A95ACA" w:rsidRDefault="002D1D48" w:rsidP="0045003C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1D48" w:rsidRPr="00A95ACA" w:rsidRDefault="002D1D48" w:rsidP="0045003C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Очень хорошо</w:t>
            </w:r>
          </w:p>
        </w:tc>
        <w:tc>
          <w:tcPr>
            <w:tcW w:w="6379" w:type="dxa"/>
            <w:shd w:val="clear" w:color="auto" w:fill="auto"/>
          </w:tcPr>
          <w:p w:rsidR="002D1D48" w:rsidRPr="00A95ACA" w:rsidRDefault="002D1D48" w:rsidP="0045003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2D1D48" w:rsidRPr="008C7CFA" w:rsidTr="0045003C">
        <w:trPr>
          <w:trHeight w:val="570"/>
        </w:trPr>
        <w:tc>
          <w:tcPr>
            <w:tcW w:w="1276" w:type="dxa"/>
            <w:vMerge/>
          </w:tcPr>
          <w:p w:rsidR="002D1D48" w:rsidRPr="00A95ACA" w:rsidRDefault="002D1D48" w:rsidP="0045003C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1D48" w:rsidRPr="00A95ACA" w:rsidRDefault="002D1D48" w:rsidP="0045003C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Хорошо</w:t>
            </w:r>
          </w:p>
        </w:tc>
        <w:tc>
          <w:tcPr>
            <w:tcW w:w="6379" w:type="dxa"/>
            <w:shd w:val="clear" w:color="auto" w:fill="auto"/>
          </w:tcPr>
          <w:p w:rsidR="002D1D48" w:rsidRPr="00A95ACA" w:rsidRDefault="002D1D48" w:rsidP="0045003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2D1D48" w:rsidRPr="008C7CFA" w:rsidTr="0045003C">
        <w:trPr>
          <w:trHeight w:val="284"/>
        </w:trPr>
        <w:tc>
          <w:tcPr>
            <w:tcW w:w="1276" w:type="dxa"/>
            <w:vMerge/>
          </w:tcPr>
          <w:p w:rsidR="002D1D48" w:rsidRPr="00A95ACA" w:rsidRDefault="002D1D48" w:rsidP="0045003C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1D48" w:rsidRPr="00A95ACA" w:rsidRDefault="002D1D48" w:rsidP="0045003C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2D1D48" w:rsidRPr="00A95ACA" w:rsidRDefault="002D1D48" w:rsidP="0045003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2D1D48" w:rsidRPr="008C7CFA" w:rsidTr="0045003C">
        <w:trPr>
          <w:trHeight w:val="570"/>
        </w:trPr>
        <w:tc>
          <w:tcPr>
            <w:tcW w:w="1276" w:type="dxa"/>
            <w:vMerge w:val="restart"/>
            <w:vAlign w:val="center"/>
          </w:tcPr>
          <w:p w:rsidR="002D1D48" w:rsidRPr="00A95ACA" w:rsidRDefault="002D1D48" w:rsidP="0045003C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 зачтено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1D48" w:rsidRPr="00A95ACA" w:rsidRDefault="002D1D48" w:rsidP="004500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Неудовлетворительно</w:t>
            </w:r>
          </w:p>
        </w:tc>
        <w:tc>
          <w:tcPr>
            <w:tcW w:w="6379" w:type="dxa"/>
            <w:shd w:val="clear" w:color="auto" w:fill="auto"/>
          </w:tcPr>
          <w:p w:rsidR="002D1D48" w:rsidRPr="00A95ACA" w:rsidRDefault="002D1D48" w:rsidP="0045003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2D1D48" w:rsidRPr="008C7CFA" w:rsidTr="0045003C">
        <w:trPr>
          <w:trHeight w:val="298"/>
        </w:trPr>
        <w:tc>
          <w:tcPr>
            <w:tcW w:w="1276" w:type="dxa"/>
            <w:vMerge/>
          </w:tcPr>
          <w:p w:rsidR="002D1D48" w:rsidRPr="00A95ACA" w:rsidRDefault="002D1D48" w:rsidP="0045003C">
            <w:pPr>
              <w:ind w:left="-567" w:firstLine="567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D1D48" w:rsidRPr="00A95ACA" w:rsidRDefault="002D1D48" w:rsidP="0045003C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napToGrid w:val="0"/>
                <w:sz w:val="20"/>
                <w:szCs w:val="20"/>
              </w:rPr>
              <w:t>Плохо</w:t>
            </w:r>
          </w:p>
        </w:tc>
        <w:tc>
          <w:tcPr>
            <w:tcW w:w="6379" w:type="dxa"/>
            <w:shd w:val="clear" w:color="auto" w:fill="auto"/>
          </w:tcPr>
          <w:p w:rsidR="002D1D48" w:rsidRPr="00A95ACA" w:rsidRDefault="002D1D48" w:rsidP="0045003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95ACA">
              <w:rPr>
                <w:rFonts w:ascii="Times New Roman" w:hAnsi="Times New Roman"/>
                <w:sz w:val="20"/>
                <w:szCs w:val="20"/>
              </w:rPr>
              <w:t>Хотя бы одна компетенция сформирована на уровне «плохо»</w:t>
            </w:r>
          </w:p>
        </w:tc>
      </w:tr>
    </w:tbl>
    <w:p w:rsidR="002D1D48" w:rsidRPr="00F52D95" w:rsidRDefault="002D1D48" w:rsidP="002D1D48">
      <w:pPr>
        <w:pStyle w:val="af6"/>
        <w:tabs>
          <w:tab w:val="left" w:pos="1665"/>
        </w:tabs>
        <w:ind w:left="-142" w:right="-426"/>
        <w:rPr>
          <w:rFonts w:ascii="Times New Roman" w:hAnsi="Times New Roman"/>
          <w:sz w:val="18"/>
          <w:szCs w:val="18"/>
        </w:rPr>
      </w:pPr>
    </w:p>
    <w:p w:rsidR="005D3CEA" w:rsidRDefault="00123816" w:rsidP="005D3CEA">
      <w:pPr>
        <w:pStyle w:val="af6"/>
        <w:ind w:left="0" w:righ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D3CEA">
        <w:rPr>
          <w:rFonts w:ascii="Times New Roman" w:hAnsi="Times New Roman"/>
          <w:b/>
          <w:sz w:val="24"/>
          <w:szCs w:val="24"/>
        </w:rPr>
        <w:t xml:space="preserve">.2.  </w:t>
      </w:r>
      <w:r w:rsidR="005D3CEA"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5D3CEA">
        <w:rPr>
          <w:rFonts w:ascii="Times New Roman" w:hAnsi="Times New Roman"/>
          <w:sz w:val="18"/>
          <w:szCs w:val="18"/>
        </w:rPr>
        <w:t>.</w:t>
      </w:r>
      <w:r w:rsidR="005D3CEA" w:rsidRPr="008C7CFA">
        <w:rPr>
          <w:rFonts w:ascii="Times New Roman" w:hAnsi="Times New Roman"/>
          <w:sz w:val="18"/>
          <w:szCs w:val="18"/>
        </w:rPr>
        <w:t xml:space="preserve"> </w:t>
      </w:r>
    </w:p>
    <w:p w:rsidR="005D3CEA" w:rsidRDefault="00123816" w:rsidP="005D3CEA">
      <w:pPr>
        <w:pStyle w:val="af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="005D3CEA" w:rsidRPr="008D378F">
        <w:rPr>
          <w:rFonts w:ascii="Times New Roman" w:hAnsi="Times New Roman"/>
          <w:b/>
          <w:color w:val="000000"/>
          <w:sz w:val="24"/>
          <w:szCs w:val="24"/>
        </w:rPr>
        <w:t>.2.1</w:t>
      </w:r>
      <w:r w:rsidR="005D3CEA" w:rsidRPr="00242B00">
        <w:rPr>
          <w:rFonts w:ascii="Times New Roman" w:hAnsi="Times New Roman"/>
          <w:b/>
          <w:color w:val="000000"/>
          <w:sz w:val="24"/>
          <w:szCs w:val="24"/>
        </w:rPr>
        <w:t xml:space="preserve"> Контрольные вопросы </w:t>
      </w:r>
    </w:p>
    <w:p w:rsidR="001344FC" w:rsidRDefault="001344FC" w:rsidP="005D3CEA">
      <w:pPr>
        <w:pStyle w:val="af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2"/>
        <w:gridCol w:w="1565"/>
      </w:tblGrid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1344FC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i/>
                <w:sz w:val="20"/>
                <w:szCs w:val="20"/>
              </w:rPr>
              <w:t>вопросы</w:t>
            </w:r>
          </w:p>
        </w:tc>
        <w:tc>
          <w:tcPr>
            <w:tcW w:w="1565" w:type="dxa"/>
          </w:tcPr>
          <w:p w:rsidR="001344FC" w:rsidRPr="00FE4D7D" w:rsidRDefault="001344FC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i/>
                <w:sz w:val="20"/>
                <w:szCs w:val="20"/>
              </w:rPr>
              <w:t>Код формируемой компетенции</w:t>
            </w:r>
            <w:r w:rsidRPr="00FE4D7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1344FC" w:rsidP="00FE4D7D">
            <w:pPr>
              <w:pStyle w:val="11"/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ind w:left="357" w:hanging="35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z w:val="20"/>
                <w:szCs w:val="20"/>
              </w:rPr>
              <w:t xml:space="preserve">       Как интегрировать функцию двух переменных? Дайте определение двойного интеграла.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1344FC" w:rsidP="00C16DD4">
            <w:pPr>
              <w:pStyle w:val="11"/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z w:val="20"/>
                <w:szCs w:val="20"/>
              </w:rPr>
              <w:t xml:space="preserve">Что такое повторные интегралы? 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1344FC" w:rsidP="00C16DD4">
            <w:pPr>
              <w:pStyle w:val="11"/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z w:val="20"/>
                <w:szCs w:val="20"/>
              </w:rPr>
              <w:t>Как сделать замену переменных в двойном интеграле?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1344FC" w:rsidP="00C16DD4">
            <w:pPr>
              <w:pStyle w:val="11"/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z w:val="20"/>
                <w:szCs w:val="20"/>
              </w:rPr>
              <w:t>Что такое тройной интеграл?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1344FC" w:rsidP="00C16DD4">
            <w:pPr>
              <w:pStyle w:val="11"/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z w:val="20"/>
                <w:szCs w:val="20"/>
              </w:rPr>
              <w:t>Как вычислить двойной, тройной интеграл в прямоугольнике?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1344FC" w:rsidP="00C16DD4">
            <w:pPr>
              <w:pStyle w:val="11"/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z w:val="20"/>
                <w:szCs w:val="20"/>
              </w:rPr>
              <w:t xml:space="preserve">Какие приложения двойных интегралов вам известны? 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1344FC" w:rsidP="00C16DD4">
            <w:pPr>
              <w:pStyle w:val="11"/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z w:val="20"/>
                <w:szCs w:val="20"/>
              </w:rPr>
              <w:t xml:space="preserve">Как найти площадь плоской области, объем цилиндрического тела. 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1344FC" w:rsidP="00C16DD4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83" w:lineRule="exact"/>
              <w:ind w:left="0" w:firstLine="0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z w:val="20"/>
                <w:szCs w:val="20"/>
              </w:rPr>
              <w:t xml:space="preserve">     Цилиндрическая и сферическая системы координат в пространстве.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1344FC" w:rsidP="00C16DD4">
            <w:pPr>
              <w:pStyle w:val="11"/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z w:val="20"/>
                <w:szCs w:val="20"/>
              </w:rPr>
              <w:t>Как определяется криволинейный интеграл первого, второго рода?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1344FC" w:rsidP="00C16DD4">
            <w:pPr>
              <w:pStyle w:val="11"/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z w:val="20"/>
                <w:szCs w:val="20"/>
              </w:rPr>
              <w:t>Как вычислить криволинейный интеграл первого, второго рода?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7C0B88" w:rsidRPr="00FE4D7D" w:rsidRDefault="001344FC" w:rsidP="00C16DD4">
            <w:pPr>
              <w:pStyle w:val="11"/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z w:val="20"/>
                <w:szCs w:val="20"/>
              </w:rPr>
              <w:t xml:space="preserve">Как восстановить функцию по ее частным производным (дифференциалу) с </w:t>
            </w:r>
          </w:p>
          <w:p w:rsidR="001344FC" w:rsidRPr="00FE4D7D" w:rsidRDefault="007C0B88" w:rsidP="00C16DD4">
            <w:pPr>
              <w:pStyle w:val="11"/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1344FC" w:rsidRPr="00FE4D7D">
              <w:rPr>
                <w:rFonts w:ascii="Times New Roman" w:hAnsi="Times New Roman"/>
                <w:sz w:val="20"/>
                <w:szCs w:val="20"/>
              </w:rPr>
              <w:t>помощью криволинейного интеграла второго рода?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1344FC" w:rsidP="00C16DD4">
            <w:pPr>
              <w:pStyle w:val="11"/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Формула Грина и.её применение. 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1344FC" w:rsidP="00C16DD4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spacing w:after="0" w:line="283" w:lineRule="exact"/>
              <w:ind w:left="0" w:firstLine="0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z w:val="20"/>
                <w:szCs w:val="20"/>
              </w:rPr>
              <w:t xml:space="preserve">     Понятие ориентации контура. Интеграл  второго рода по замкнутому </w:t>
            </w:r>
            <w:r w:rsidRPr="00FE4D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контуру. 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1344FC" w:rsidP="00C16DD4">
            <w:pPr>
              <w:pStyle w:val="11"/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z w:val="20"/>
                <w:szCs w:val="20"/>
              </w:rPr>
              <w:t>Как определяется поверхностный интеграл первого, второго рода?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1344FC" w:rsidP="00C16DD4">
            <w:pPr>
              <w:pStyle w:val="11"/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z w:val="20"/>
                <w:szCs w:val="20"/>
              </w:rPr>
              <w:t>Как вычислить поверхностный интеграл первого, второго рода?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1344FC" w:rsidP="00C16DD4">
            <w:pPr>
              <w:pStyle w:val="11"/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pacing w:val="-10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z w:val="20"/>
                <w:szCs w:val="20"/>
              </w:rPr>
              <w:t xml:space="preserve">Какая область называется поверхностно односвязной? Формула Стокса.        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7C0B88" w:rsidP="00C16DD4">
            <w:pPr>
              <w:pStyle w:val="11"/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z w:val="20"/>
                <w:szCs w:val="20"/>
              </w:rPr>
              <w:t>П</w:t>
            </w:r>
            <w:r w:rsidR="001344FC" w:rsidRPr="00FE4D7D">
              <w:rPr>
                <w:rFonts w:ascii="Times New Roman" w:hAnsi="Times New Roman"/>
                <w:sz w:val="20"/>
                <w:szCs w:val="20"/>
              </w:rPr>
              <w:t xml:space="preserve">риложения криволинейных и поверхностных интегралов в теории </w:t>
            </w:r>
            <w:r w:rsidRPr="00FE4D7D">
              <w:rPr>
                <w:rFonts w:ascii="Times New Roman" w:hAnsi="Times New Roman"/>
                <w:sz w:val="20"/>
                <w:szCs w:val="20"/>
              </w:rPr>
              <w:t>поля?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1344FC" w:rsidP="00C16DD4">
            <w:pPr>
              <w:pStyle w:val="11"/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pacing w:val="-1"/>
                <w:sz w:val="20"/>
                <w:szCs w:val="20"/>
              </w:rPr>
              <w:t>Формулы Остроградского и Стокса и их применение.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  <w:tr w:rsidR="001344FC" w:rsidRPr="00FE4D7D" w:rsidTr="0020686D">
        <w:trPr>
          <w:jc w:val="center"/>
        </w:trPr>
        <w:tc>
          <w:tcPr>
            <w:tcW w:w="8572" w:type="dxa"/>
          </w:tcPr>
          <w:p w:rsidR="001344FC" w:rsidRPr="00FE4D7D" w:rsidRDefault="001344FC" w:rsidP="00C16DD4">
            <w:pPr>
              <w:pStyle w:val="11"/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Понятия градиента, дивергенции, ротора, циркуляции, потока, потенциального и </w:t>
            </w:r>
          </w:p>
          <w:p w:rsidR="001344FC" w:rsidRPr="00FE4D7D" w:rsidRDefault="001344FC" w:rsidP="00C16DD4">
            <w:pPr>
              <w:pStyle w:val="11"/>
              <w:suppressAutoHyphens/>
              <w:overflowPunct w:val="0"/>
              <w:autoSpaceDE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E4D7D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            соленоидального  полей</w:t>
            </w:r>
          </w:p>
        </w:tc>
        <w:tc>
          <w:tcPr>
            <w:tcW w:w="1565" w:type="dxa"/>
          </w:tcPr>
          <w:p w:rsidR="001344FC" w:rsidRPr="00FE4D7D" w:rsidRDefault="00E94302" w:rsidP="00C16DD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E4D7D">
              <w:rPr>
                <w:rFonts w:ascii="Times New Roman" w:hAnsi="Times New Roman"/>
                <w:bCs/>
                <w:sz w:val="20"/>
                <w:szCs w:val="20"/>
              </w:rPr>
              <w:t>УК-1,ОПК-1</w:t>
            </w:r>
          </w:p>
        </w:tc>
      </w:tr>
    </w:tbl>
    <w:p w:rsidR="001344FC" w:rsidRDefault="001344FC" w:rsidP="005D3CEA">
      <w:pPr>
        <w:pStyle w:val="af6"/>
        <w:ind w:left="0" w:right="-284"/>
        <w:rPr>
          <w:rFonts w:ascii="Times New Roman" w:hAnsi="Times New Roman"/>
          <w:b/>
          <w:color w:val="000000"/>
          <w:sz w:val="24"/>
          <w:szCs w:val="24"/>
        </w:rPr>
      </w:pPr>
    </w:p>
    <w:p w:rsidR="008D378F" w:rsidRDefault="00BF12DE" w:rsidP="008D378F">
      <w:pPr>
        <w:pStyle w:val="af6"/>
        <w:ind w:left="0" w:right="-28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D378F">
        <w:rPr>
          <w:rFonts w:ascii="Times New Roman" w:hAnsi="Times New Roman"/>
          <w:b/>
          <w:sz w:val="24"/>
          <w:szCs w:val="24"/>
        </w:rPr>
        <w:t>.2.2</w:t>
      </w:r>
      <w:r w:rsidR="008D378F" w:rsidRPr="00242B00">
        <w:rPr>
          <w:rFonts w:ascii="Times New Roman" w:hAnsi="Times New Roman"/>
          <w:b/>
          <w:sz w:val="24"/>
          <w:szCs w:val="24"/>
        </w:rPr>
        <w:t>. Типовые задания/задачи для оце</w:t>
      </w:r>
      <w:r w:rsidR="008D378F">
        <w:rPr>
          <w:rFonts w:ascii="Times New Roman" w:hAnsi="Times New Roman"/>
          <w:b/>
          <w:sz w:val="24"/>
          <w:szCs w:val="24"/>
        </w:rPr>
        <w:t xml:space="preserve">нки сформированности компетенций </w:t>
      </w:r>
      <w:r w:rsidR="008D378F">
        <w:rPr>
          <w:rFonts w:ascii="Times New Roman" w:hAnsi="Times New Roman"/>
          <w:sz w:val="24"/>
          <w:szCs w:val="24"/>
          <w:u w:val="single"/>
        </w:rPr>
        <w:t>УК-1</w:t>
      </w:r>
      <w:r w:rsidR="008D378F" w:rsidRPr="009C132D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8D378F">
        <w:rPr>
          <w:rFonts w:ascii="Times New Roman" w:hAnsi="Times New Roman"/>
          <w:sz w:val="24"/>
          <w:szCs w:val="24"/>
          <w:u w:val="single"/>
        </w:rPr>
        <w:t>О</w:t>
      </w:r>
      <w:r w:rsidR="008D378F" w:rsidRPr="009C132D">
        <w:rPr>
          <w:rFonts w:ascii="Times New Roman" w:hAnsi="Times New Roman"/>
          <w:sz w:val="24"/>
          <w:szCs w:val="24"/>
          <w:u w:val="single"/>
        </w:rPr>
        <w:t>ПК-1</w:t>
      </w:r>
    </w:p>
    <w:p w:rsidR="00634313" w:rsidRPr="004F6D44" w:rsidRDefault="00634313" w:rsidP="004F6D4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 xml:space="preserve">    Задание 1. Найти интеграл.</w:t>
      </w:r>
      <w:r w:rsidRPr="004F6D4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F6D44">
        <w:rPr>
          <w:rFonts w:ascii="Times New Roman" w:hAnsi="Times New Roman"/>
          <w:b/>
          <w:i/>
          <w:position w:val="-32"/>
          <w:sz w:val="24"/>
          <w:szCs w:val="24"/>
          <w:lang w:val="en-US"/>
        </w:rPr>
        <w:object w:dxaOrig="166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0pt" o:ole="" fillcolor="window">
            <v:imagedata r:id="rId7" o:title=""/>
          </v:shape>
          <o:OLEObject Type="Embed" ProgID="Equation.3" ShapeID="_x0000_i1025" DrawAspect="Content" ObjectID="_1677794602" r:id="rId8"/>
        </w:object>
      </w:r>
      <w:r w:rsidRPr="004F6D44">
        <w:rPr>
          <w:rFonts w:ascii="Times New Roman" w:hAnsi="Times New Roman"/>
          <w:b/>
          <w:i/>
          <w:sz w:val="24"/>
          <w:szCs w:val="24"/>
        </w:rPr>
        <w:t>,</w:t>
      </w:r>
      <w:r w:rsidRPr="004F6D44">
        <w:rPr>
          <w:rFonts w:ascii="Times New Roman" w:hAnsi="Times New Roman"/>
          <w:sz w:val="24"/>
          <w:szCs w:val="24"/>
        </w:rPr>
        <w:t xml:space="preserve">  </w:t>
      </w:r>
      <w:r w:rsidRPr="004F6D44">
        <w:rPr>
          <w:rFonts w:ascii="Times New Roman" w:hAnsi="Times New Roman"/>
          <w:i/>
          <w:sz w:val="24"/>
          <w:szCs w:val="24"/>
          <w:lang w:val="en-US"/>
        </w:rPr>
        <w:t>G</w:t>
      </w:r>
      <w:r w:rsidRPr="004F6D44">
        <w:rPr>
          <w:rFonts w:ascii="Times New Roman" w:hAnsi="Times New Roman"/>
          <w:sz w:val="24"/>
          <w:szCs w:val="24"/>
        </w:rPr>
        <w:t>={</w:t>
      </w:r>
      <w:r w:rsidRPr="004F6D44">
        <w:rPr>
          <w:rFonts w:ascii="Times New Roman" w:hAnsi="Times New Roman"/>
          <w:position w:val="-10"/>
          <w:sz w:val="24"/>
          <w:szCs w:val="24"/>
          <w:lang w:val="en-US"/>
        </w:rPr>
        <w:object w:dxaOrig="1080" w:dyaOrig="320">
          <v:shape id="_x0000_i1026" type="#_x0000_t75" style="width:54pt;height:15.75pt" o:ole="" fillcolor="window">
            <v:imagedata r:id="rId9" o:title=""/>
          </v:shape>
          <o:OLEObject Type="Embed" ProgID="Equation.3" ShapeID="_x0000_i1026" DrawAspect="Content" ObjectID="_1677794603" r:id="rId10"/>
        </w:object>
      </w:r>
      <w:r w:rsidRPr="004F6D44">
        <w:rPr>
          <w:rFonts w:ascii="Times New Roman" w:hAnsi="Times New Roman"/>
          <w:sz w:val="24"/>
          <w:szCs w:val="24"/>
        </w:rPr>
        <w:t xml:space="preserve">,  </w:t>
      </w:r>
      <w:r w:rsidRPr="004F6D44">
        <w:rPr>
          <w:rFonts w:ascii="Times New Roman" w:hAnsi="Times New Roman"/>
          <w:position w:val="-6"/>
          <w:sz w:val="24"/>
          <w:szCs w:val="24"/>
          <w:lang w:val="en-US"/>
        </w:rPr>
        <w:object w:dxaOrig="900" w:dyaOrig="279">
          <v:shape id="_x0000_i1027" type="#_x0000_t75" style="width:45pt;height:14.25pt" o:ole="" fillcolor="window">
            <v:imagedata r:id="rId11" o:title=""/>
          </v:shape>
          <o:OLEObject Type="Embed" ProgID="Equation.3" ShapeID="_x0000_i1027" DrawAspect="Content" ObjectID="_1677794604" r:id="rId12"/>
        </w:object>
      </w:r>
      <w:r w:rsidRPr="004F6D44">
        <w:rPr>
          <w:rFonts w:ascii="Times New Roman" w:hAnsi="Times New Roman"/>
          <w:sz w:val="24"/>
          <w:szCs w:val="24"/>
        </w:rPr>
        <w:t>}.</w:t>
      </w:r>
    </w:p>
    <w:p w:rsidR="00634313" w:rsidRPr="004F6D44" w:rsidRDefault="00634313" w:rsidP="004F6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4F6D44">
        <w:rPr>
          <w:rFonts w:ascii="Times New Roman" w:hAnsi="Times New Roman"/>
          <w:sz w:val="24"/>
          <w:szCs w:val="24"/>
        </w:rPr>
        <w:t xml:space="preserve">Задание 2. Вычислить </w:t>
      </w:r>
      <w:r w:rsidRPr="004F6D44">
        <w:rPr>
          <w:rFonts w:ascii="Times New Roman" w:hAnsi="Times New Roman"/>
          <w:position w:val="-32"/>
          <w:sz w:val="24"/>
          <w:szCs w:val="24"/>
        </w:rPr>
        <w:object w:dxaOrig="880" w:dyaOrig="600">
          <v:shape id="_x0000_i1028" type="#_x0000_t75" style="width:44.25pt;height:30pt" o:ole="" fillcolor="window">
            <v:imagedata r:id="rId13" o:title=""/>
          </v:shape>
          <o:OLEObject Type="Embed" ProgID="Equation.3" ShapeID="_x0000_i1028" DrawAspect="Content" ObjectID="_1677794605" r:id="rId14"/>
        </w:object>
      </w:r>
      <w:r w:rsidRPr="004F6D44">
        <w:rPr>
          <w:rFonts w:ascii="Times New Roman" w:hAnsi="Times New Roman"/>
          <w:sz w:val="24"/>
          <w:szCs w:val="24"/>
        </w:rPr>
        <w:t xml:space="preserve">  </w:t>
      </w:r>
      <w:r w:rsidRPr="004F6D44">
        <w:rPr>
          <w:rFonts w:ascii="Times New Roman" w:hAnsi="Times New Roman"/>
          <w:position w:val="-10"/>
          <w:sz w:val="24"/>
          <w:szCs w:val="24"/>
        </w:rPr>
        <w:object w:dxaOrig="2260" w:dyaOrig="360">
          <v:shape id="_x0000_i1029" type="#_x0000_t75" style="width:113.25pt;height:18pt" o:ole="" fillcolor="window">
            <v:imagedata r:id="rId15" o:title=""/>
          </v:shape>
          <o:OLEObject Type="Embed" ProgID="Equation.3" ShapeID="_x0000_i1029" DrawAspect="Content" ObjectID="_1677794606" r:id="rId16"/>
        </w:object>
      </w:r>
      <w:r w:rsidRPr="004F6D44">
        <w:rPr>
          <w:rFonts w:ascii="Times New Roman" w:hAnsi="Times New Roman"/>
          <w:sz w:val="24"/>
          <w:szCs w:val="24"/>
        </w:rPr>
        <w:t xml:space="preserve">. </w:t>
      </w:r>
    </w:p>
    <w:p w:rsidR="00634313" w:rsidRPr="004F6D44" w:rsidRDefault="00634313" w:rsidP="004F6D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 xml:space="preserve">   Задание 3. </w:t>
      </w:r>
      <w:r w:rsidRPr="004F6D44">
        <w:rPr>
          <w:rFonts w:ascii="Times New Roman" w:hAnsi="Times New Roman"/>
          <w:bCs/>
          <w:sz w:val="24"/>
          <w:szCs w:val="24"/>
        </w:rPr>
        <w:t xml:space="preserve">Вычислить  объем  тела </w:t>
      </w:r>
      <w:r w:rsidRPr="004F6D44">
        <w:rPr>
          <w:rFonts w:ascii="Times New Roman" w:hAnsi="Times New Roman"/>
          <w:bCs/>
          <w:position w:val="-6"/>
          <w:sz w:val="24"/>
          <w:szCs w:val="24"/>
        </w:rPr>
        <w:object w:dxaOrig="279" w:dyaOrig="320">
          <v:shape id="_x0000_i1030" type="#_x0000_t75" style="width:14.25pt;height:15.75pt" o:ole="">
            <v:imagedata r:id="rId17" o:title=""/>
          </v:shape>
          <o:OLEObject Type="Embed" ProgID="Equation.3" ShapeID="_x0000_i1030" DrawAspect="Content" ObjectID="_1677794607" r:id="rId18"/>
        </w:object>
      </w:r>
      <w:r w:rsidRPr="004F6D44">
        <w:rPr>
          <w:rFonts w:ascii="Times New Roman" w:hAnsi="Times New Roman"/>
          <w:bCs/>
          <w:sz w:val="24"/>
          <w:szCs w:val="24"/>
        </w:rPr>
        <w:t>с помощью  тройного  интеграла:</w:t>
      </w:r>
    </w:p>
    <w:p w:rsidR="00634313" w:rsidRPr="004F6D44" w:rsidRDefault="00634313" w:rsidP="004F6D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 xml:space="preserve">                     </w:t>
      </w:r>
      <w:r w:rsidRPr="004F6D44">
        <w:rPr>
          <w:rFonts w:ascii="Times New Roman" w:hAnsi="Times New Roman"/>
          <w:position w:val="-10"/>
          <w:sz w:val="24"/>
          <w:szCs w:val="24"/>
        </w:rPr>
        <w:object w:dxaOrig="2940" w:dyaOrig="360">
          <v:shape id="_x0000_i1031" type="#_x0000_t75" style="width:147pt;height:18pt" o:ole="" fillcolor="window">
            <v:imagedata r:id="rId19" o:title=""/>
          </v:shape>
          <o:OLEObject Type="Embed" ProgID="Equation.3" ShapeID="_x0000_i1031" DrawAspect="Content" ObjectID="_1677794608" r:id="rId20"/>
        </w:object>
      </w:r>
      <w:r w:rsidRPr="004F6D44">
        <w:rPr>
          <w:rFonts w:ascii="Times New Roman" w:hAnsi="Times New Roman"/>
          <w:b/>
          <w:sz w:val="24"/>
          <w:szCs w:val="24"/>
        </w:rPr>
        <w:t xml:space="preserve">. </w:t>
      </w:r>
    </w:p>
    <w:p w:rsidR="00634313" w:rsidRPr="004F6D44" w:rsidRDefault="00634313" w:rsidP="004F6D44">
      <w:pPr>
        <w:pStyle w:val="af8"/>
        <w:spacing w:line="240" w:lineRule="auto"/>
        <w:jc w:val="left"/>
        <w:rPr>
          <w:sz w:val="24"/>
        </w:rPr>
      </w:pPr>
      <w:r w:rsidRPr="004F6D44">
        <w:rPr>
          <w:sz w:val="24"/>
        </w:rPr>
        <w:t xml:space="preserve">   Задание 4. Вычислить  криволинейный  интеграл  первого рода  по    кривой  L:</w:t>
      </w:r>
    </w:p>
    <w:p w:rsidR="00634313" w:rsidRPr="004F6D44" w:rsidRDefault="00634313" w:rsidP="004F6D4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 xml:space="preserve">                      </w:t>
      </w:r>
      <w:r w:rsidRPr="004F6D44">
        <w:rPr>
          <w:rFonts w:ascii="Times New Roman" w:hAnsi="Times New Roman"/>
          <w:position w:val="-30"/>
          <w:sz w:val="24"/>
          <w:szCs w:val="24"/>
        </w:rPr>
        <w:object w:dxaOrig="840" w:dyaOrig="580">
          <v:shape id="_x0000_i1032" type="#_x0000_t75" style="width:42pt;height:29.25pt" o:ole="">
            <v:imagedata r:id="rId21" o:title=""/>
          </v:shape>
          <o:OLEObject Type="Embed" ProgID="Equation.3" ShapeID="_x0000_i1032" DrawAspect="Content" ObjectID="_1677794609" r:id="rId22"/>
        </w:object>
      </w:r>
      <w:r w:rsidRPr="004F6D44">
        <w:rPr>
          <w:rFonts w:ascii="Times New Roman" w:hAnsi="Times New Roman"/>
          <w:sz w:val="24"/>
          <w:szCs w:val="24"/>
        </w:rPr>
        <w:t xml:space="preserve">,  </w:t>
      </w:r>
      <w:r w:rsidRPr="004F6D44">
        <w:rPr>
          <w:rFonts w:ascii="Times New Roman" w:hAnsi="Times New Roman"/>
          <w:i/>
          <w:sz w:val="24"/>
          <w:szCs w:val="24"/>
          <w:lang w:val="en-US"/>
        </w:rPr>
        <w:t>L</w:t>
      </w:r>
      <w:r w:rsidRPr="004F6D44">
        <w:rPr>
          <w:rFonts w:ascii="Times New Roman" w:hAnsi="Times New Roman"/>
          <w:sz w:val="24"/>
          <w:szCs w:val="24"/>
        </w:rPr>
        <w:t>={</w:t>
      </w:r>
      <w:r w:rsidRPr="004F6D44">
        <w:rPr>
          <w:rFonts w:ascii="Times New Roman" w:hAnsi="Times New Roman"/>
          <w:position w:val="-10"/>
          <w:sz w:val="24"/>
          <w:szCs w:val="24"/>
          <w:lang w:val="en-US"/>
        </w:rPr>
        <w:object w:dxaOrig="3340" w:dyaOrig="320">
          <v:shape id="_x0000_i1033" type="#_x0000_t75" style="width:167.25pt;height:15.75pt" o:ole="" fillcolor="window">
            <v:imagedata r:id="rId23" o:title=""/>
          </v:shape>
          <o:OLEObject Type="Embed" ProgID="Equation.3" ShapeID="_x0000_i1033" DrawAspect="Content" ObjectID="_1677794610" r:id="rId24"/>
        </w:object>
      </w:r>
      <w:r w:rsidRPr="004F6D44">
        <w:rPr>
          <w:rFonts w:ascii="Times New Roman" w:hAnsi="Times New Roman"/>
          <w:sz w:val="24"/>
          <w:szCs w:val="24"/>
        </w:rPr>
        <w:t xml:space="preserve">}. </w:t>
      </w:r>
    </w:p>
    <w:p w:rsidR="00634313" w:rsidRPr="004F6D44" w:rsidRDefault="00634313" w:rsidP="004F6D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 xml:space="preserve"> </w:t>
      </w:r>
      <w:r w:rsidR="008D378F">
        <w:rPr>
          <w:rFonts w:ascii="Times New Roman" w:hAnsi="Times New Roman"/>
          <w:sz w:val="24"/>
          <w:szCs w:val="24"/>
        </w:rPr>
        <w:t xml:space="preserve">  Задание 5</w:t>
      </w:r>
      <w:r w:rsidRPr="004F6D44">
        <w:rPr>
          <w:rFonts w:ascii="Times New Roman" w:hAnsi="Times New Roman"/>
          <w:sz w:val="24"/>
          <w:szCs w:val="24"/>
        </w:rPr>
        <w:t>. Вычислить криволинейный интеграл 2-го рода  по кривой:</w:t>
      </w:r>
    </w:p>
    <w:p w:rsidR="00634313" w:rsidRPr="004F6D44" w:rsidRDefault="00634313" w:rsidP="004F6D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 xml:space="preserve">                       </w:t>
      </w:r>
      <w:r w:rsidRPr="004F6D44">
        <w:rPr>
          <w:rFonts w:ascii="Times New Roman" w:hAnsi="Times New Roman"/>
          <w:position w:val="-30"/>
          <w:sz w:val="24"/>
          <w:szCs w:val="24"/>
        </w:rPr>
        <w:object w:dxaOrig="1160" w:dyaOrig="580">
          <v:shape id="_x0000_i1034" type="#_x0000_t75" style="width:60.75pt;height:30.75pt" o:ole="" fillcolor="window">
            <v:imagedata r:id="rId25" o:title=""/>
          </v:shape>
          <o:OLEObject Type="Embed" ProgID="Equation.3" ShapeID="_x0000_i1034" DrawAspect="Content" ObjectID="_1677794611" r:id="rId26"/>
        </w:object>
      </w:r>
      <w:r w:rsidRPr="004F6D44">
        <w:rPr>
          <w:rFonts w:ascii="Times New Roman" w:hAnsi="Times New Roman"/>
          <w:sz w:val="24"/>
          <w:szCs w:val="24"/>
        </w:rPr>
        <w:t xml:space="preserve">: от </w:t>
      </w:r>
      <w:r w:rsidRPr="004F6D44">
        <w:rPr>
          <w:rFonts w:ascii="Times New Roman" w:hAnsi="Times New Roman"/>
          <w:i/>
          <w:sz w:val="24"/>
          <w:szCs w:val="24"/>
        </w:rPr>
        <w:t>А</w:t>
      </w:r>
      <w:r w:rsidRPr="004F6D44">
        <w:rPr>
          <w:rFonts w:ascii="Times New Roman" w:hAnsi="Times New Roman"/>
          <w:sz w:val="24"/>
          <w:szCs w:val="24"/>
        </w:rPr>
        <w:t xml:space="preserve">=(0,0) до </w:t>
      </w:r>
      <w:r w:rsidRPr="004F6D44">
        <w:rPr>
          <w:rFonts w:ascii="Times New Roman" w:hAnsi="Times New Roman"/>
          <w:i/>
          <w:sz w:val="24"/>
          <w:szCs w:val="24"/>
        </w:rPr>
        <w:t>В</w:t>
      </w:r>
      <w:r w:rsidRPr="004F6D44">
        <w:rPr>
          <w:rFonts w:ascii="Times New Roman" w:hAnsi="Times New Roman"/>
          <w:sz w:val="24"/>
          <w:szCs w:val="24"/>
        </w:rPr>
        <w:t xml:space="preserve"> = </w:t>
      </w:r>
      <w:r w:rsidRPr="004F6D44">
        <w:rPr>
          <w:rFonts w:ascii="Times New Roman" w:hAnsi="Times New Roman"/>
          <w:position w:val="-32"/>
          <w:sz w:val="24"/>
          <w:szCs w:val="24"/>
        </w:rPr>
        <w:object w:dxaOrig="960" w:dyaOrig="780">
          <v:shape id="_x0000_i1035" type="#_x0000_t75" style="width:48pt;height:39pt" o:ole="" fillcolor="window">
            <v:imagedata r:id="rId27" o:title=""/>
          </v:shape>
          <o:OLEObject Type="Embed" ProgID="Equation.3" ShapeID="_x0000_i1035" DrawAspect="Content" ObjectID="_1677794612" r:id="rId28"/>
        </w:object>
      </w:r>
      <w:r w:rsidRPr="004F6D44">
        <w:rPr>
          <w:rFonts w:ascii="Times New Roman" w:hAnsi="Times New Roman"/>
          <w:sz w:val="24"/>
          <w:szCs w:val="24"/>
        </w:rPr>
        <w:t>.</w:t>
      </w:r>
      <w:r w:rsidR="00F074C1" w:rsidRPr="004F6D44">
        <w:rPr>
          <w:rFonts w:ascii="Times New Roman" w:hAnsi="Times New Roman"/>
          <w:sz w:val="24"/>
          <w:szCs w:val="24"/>
        </w:rPr>
        <w:t xml:space="preserve"> </w:t>
      </w:r>
    </w:p>
    <w:p w:rsidR="00634313" w:rsidRPr="004F6D44" w:rsidRDefault="008D378F" w:rsidP="004F6D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Задание 6</w:t>
      </w:r>
      <w:r w:rsidR="00634313" w:rsidRPr="004F6D44">
        <w:rPr>
          <w:rFonts w:ascii="Times New Roman" w:hAnsi="Times New Roman"/>
          <w:sz w:val="24"/>
          <w:szCs w:val="24"/>
        </w:rPr>
        <w:t xml:space="preserve">. </w:t>
      </w:r>
      <w:r w:rsidR="00634313" w:rsidRPr="004F6D44">
        <w:rPr>
          <w:rFonts w:ascii="Times New Roman" w:hAnsi="Times New Roman"/>
          <w:bCs/>
          <w:sz w:val="24"/>
          <w:szCs w:val="24"/>
        </w:rPr>
        <w:t xml:space="preserve">Вычислить   поверхностный интеграла 1-го  рода по </w:t>
      </w:r>
      <w:r w:rsidR="00634313" w:rsidRPr="004F6D44">
        <w:rPr>
          <w:rFonts w:ascii="Times New Roman" w:hAnsi="Times New Roman"/>
          <w:b/>
          <w:position w:val="-10"/>
          <w:sz w:val="24"/>
          <w:szCs w:val="24"/>
        </w:rPr>
        <w:object w:dxaOrig="2200" w:dyaOrig="360">
          <v:shape id="_x0000_i1036" type="#_x0000_t75" style="width:121.5pt;height:19.5pt" o:ole="">
            <v:imagedata r:id="rId29" o:title=""/>
          </v:shape>
          <o:OLEObject Type="Embed" ProgID="Equation.3" ShapeID="_x0000_i1036" DrawAspect="Content" ObjectID="_1677794613" r:id="rId30"/>
        </w:object>
      </w:r>
      <w:r w:rsidR="00634313" w:rsidRPr="004F6D44">
        <w:rPr>
          <w:rFonts w:ascii="Times New Roman" w:hAnsi="Times New Roman"/>
          <w:b/>
          <w:sz w:val="24"/>
          <w:szCs w:val="24"/>
        </w:rPr>
        <w:t>:</w:t>
      </w:r>
    </w:p>
    <w:p w:rsidR="00634313" w:rsidRPr="004F6D44" w:rsidRDefault="00634313" w:rsidP="004F6D4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bCs/>
          <w:sz w:val="24"/>
          <w:szCs w:val="24"/>
        </w:rPr>
        <w:t xml:space="preserve">           </w:t>
      </w:r>
      <w:r w:rsidRPr="004F6D44">
        <w:rPr>
          <w:rFonts w:ascii="Times New Roman" w:hAnsi="Times New Roman"/>
          <w:position w:val="-32"/>
          <w:sz w:val="24"/>
          <w:szCs w:val="24"/>
        </w:rPr>
        <w:object w:dxaOrig="1860" w:dyaOrig="600">
          <v:shape id="_x0000_i1037" type="#_x0000_t75" style="width:102pt;height:33pt" o:ole="">
            <v:imagedata r:id="rId31" o:title=""/>
          </v:shape>
          <o:OLEObject Type="Embed" ProgID="Equation.3" ShapeID="_x0000_i1037" DrawAspect="Content" ObjectID="_1677794614" r:id="rId32"/>
        </w:object>
      </w:r>
      <w:r w:rsidRPr="004F6D44">
        <w:rPr>
          <w:rFonts w:ascii="Times New Roman" w:hAnsi="Times New Roman"/>
          <w:b/>
          <w:sz w:val="24"/>
          <w:szCs w:val="24"/>
        </w:rPr>
        <w:t xml:space="preserve">. </w:t>
      </w:r>
    </w:p>
    <w:p w:rsidR="00634313" w:rsidRPr="004F6D44" w:rsidRDefault="008D378F" w:rsidP="004F6D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Задание  7</w:t>
      </w:r>
      <w:r w:rsidR="00634313" w:rsidRPr="004F6D44">
        <w:rPr>
          <w:rFonts w:ascii="Times New Roman" w:hAnsi="Times New Roman"/>
          <w:sz w:val="24"/>
          <w:szCs w:val="24"/>
        </w:rPr>
        <w:t xml:space="preserve">. Вычислить  поверхностный  интеграл 2-го рода по полной поверхности </w:t>
      </w:r>
      <w:r w:rsidR="00634313" w:rsidRPr="004F6D44">
        <w:rPr>
          <w:rFonts w:ascii="Times New Roman" w:hAnsi="Times New Roman"/>
          <w:i/>
          <w:sz w:val="24"/>
          <w:szCs w:val="24"/>
          <w:lang w:val="en-US"/>
        </w:rPr>
        <w:t>S</w:t>
      </w:r>
      <w:r w:rsidR="00634313" w:rsidRPr="004F6D44">
        <w:rPr>
          <w:rFonts w:ascii="Times New Roman" w:hAnsi="Times New Roman"/>
          <w:sz w:val="24"/>
          <w:szCs w:val="24"/>
        </w:rPr>
        <w:t xml:space="preserve">: </w:t>
      </w:r>
    </w:p>
    <w:p w:rsidR="00634313" w:rsidRPr="004F6D44" w:rsidRDefault="00634313" w:rsidP="004F6D4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lastRenderedPageBreak/>
        <w:t xml:space="preserve">                      </w:t>
      </w:r>
      <w:r w:rsidRPr="004F6D44">
        <w:rPr>
          <w:rFonts w:ascii="Times New Roman" w:hAnsi="Times New Roman"/>
          <w:position w:val="-32"/>
          <w:sz w:val="24"/>
          <w:szCs w:val="24"/>
        </w:rPr>
        <w:object w:dxaOrig="2200" w:dyaOrig="600">
          <v:shape id="_x0000_i1038" type="#_x0000_t75" style="width:110.25pt;height:30pt" o:ole="" fillcolor="window">
            <v:imagedata r:id="rId33" o:title=""/>
          </v:shape>
          <o:OLEObject Type="Embed" ProgID="Equation.3" ShapeID="_x0000_i1038" DrawAspect="Content" ObjectID="_1677794615" r:id="rId34"/>
        </w:object>
      </w:r>
      <w:r w:rsidRPr="004F6D44">
        <w:rPr>
          <w:rFonts w:ascii="Times New Roman" w:hAnsi="Times New Roman"/>
          <w:sz w:val="24"/>
          <w:szCs w:val="24"/>
        </w:rPr>
        <w:t xml:space="preserve">, где  </w:t>
      </w:r>
      <w:r w:rsidRPr="004F6D44">
        <w:rPr>
          <w:rFonts w:ascii="Times New Roman" w:hAnsi="Times New Roman"/>
          <w:i/>
          <w:sz w:val="24"/>
          <w:szCs w:val="24"/>
          <w:lang w:val="en-US"/>
        </w:rPr>
        <w:t>S</w:t>
      </w:r>
      <w:r w:rsidRPr="004F6D44">
        <w:rPr>
          <w:rFonts w:ascii="Times New Roman" w:hAnsi="Times New Roman"/>
          <w:sz w:val="24"/>
          <w:szCs w:val="24"/>
        </w:rPr>
        <w:t xml:space="preserve"> =(</w:t>
      </w:r>
      <w:r w:rsidRPr="004F6D44">
        <w:rPr>
          <w:rFonts w:ascii="Times New Roman" w:hAnsi="Times New Roman"/>
          <w:position w:val="-10"/>
          <w:sz w:val="24"/>
          <w:szCs w:val="24"/>
        </w:rPr>
        <w:object w:dxaOrig="2260" w:dyaOrig="360">
          <v:shape id="_x0000_i1039" type="#_x0000_t75" style="width:113.25pt;height:18pt" o:ole="" fillcolor="window">
            <v:imagedata r:id="rId35" o:title=""/>
          </v:shape>
          <o:OLEObject Type="Embed" ProgID="Equation.3" ShapeID="_x0000_i1039" DrawAspect="Content" ObjectID="_1677794616" r:id="rId36"/>
        </w:object>
      </w:r>
      <w:r w:rsidRPr="004F6D44">
        <w:rPr>
          <w:rFonts w:ascii="Times New Roman" w:hAnsi="Times New Roman"/>
          <w:sz w:val="24"/>
          <w:szCs w:val="24"/>
        </w:rPr>
        <w:t>).</w:t>
      </w:r>
    </w:p>
    <w:p w:rsidR="00634313" w:rsidRPr="004F6D44" w:rsidRDefault="008D378F" w:rsidP="004F6D44">
      <w:pPr>
        <w:tabs>
          <w:tab w:val="num" w:pos="99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Задание 8</w:t>
      </w:r>
      <w:r w:rsidR="00634313" w:rsidRPr="004F6D44">
        <w:rPr>
          <w:rFonts w:ascii="Times New Roman" w:hAnsi="Times New Roman"/>
          <w:sz w:val="24"/>
          <w:szCs w:val="24"/>
        </w:rPr>
        <w:t xml:space="preserve">. Найти поток поля </w:t>
      </w:r>
      <w:r w:rsidR="00634313" w:rsidRPr="004F6D44">
        <w:rPr>
          <w:rFonts w:ascii="Times New Roman" w:hAnsi="Times New Roman"/>
          <w:position w:val="-10"/>
          <w:sz w:val="24"/>
          <w:szCs w:val="24"/>
        </w:rPr>
        <w:object w:dxaOrig="1680" w:dyaOrig="380">
          <v:shape id="_x0000_i1040" type="#_x0000_t75" style="width:84pt;height:18.75pt" o:ole="" fillcolor="window">
            <v:imagedata r:id="rId37" o:title=""/>
          </v:shape>
          <o:OLEObject Type="Embed" ProgID="Equation.3" ShapeID="_x0000_i1040" DrawAspect="Content" ObjectID="_1677794617" r:id="rId38"/>
        </w:object>
      </w:r>
      <w:r w:rsidR="00634313" w:rsidRPr="004F6D44">
        <w:rPr>
          <w:rFonts w:ascii="Times New Roman" w:hAnsi="Times New Roman"/>
          <w:sz w:val="24"/>
          <w:szCs w:val="24"/>
        </w:rPr>
        <w:t xml:space="preserve"> через поверхность  </w:t>
      </w:r>
      <w:r w:rsidR="00634313" w:rsidRPr="004F6D44">
        <w:rPr>
          <w:rFonts w:ascii="Times New Roman" w:hAnsi="Times New Roman"/>
          <w:i/>
          <w:sz w:val="24"/>
          <w:szCs w:val="24"/>
          <w:lang w:val="en-US"/>
        </w:rPr>
        <w:t>S</w:t>
      </w:r>
      <w:r w:rsidR="00634313" w:rsidRPr="004F6D44">
        <w:rPr>
          <w:rFonts w:ascii="Times New Roman" w:hAnsi="Times New Roman"/>
          <w:i/>
          <w:sz w:val="24"/>
          <w:szCs w:val="24"/>
        </w:rPr>
        <w:t xml:space="preserve"> </w:t>
      </w:r>
      <w:r w:rsidR="00634313" w:rsidRPr="004F6D44">
        <w:rPr>
          <w:rFonts w:ascii="Times New Roman" w:hAnsi="Times New Roman"/>
          <w:sz w:val="24"/>
          <w:szCs w:val="24"/>
        </w:rPr>
        <w:t xml:space="preserve"> по  внешней нормали: </w:t>
      </w:r>
    </w:p>
    <w:p w:rsidR="00634313" w:rsidRDefault="00634313" w:rsidP="004F6D44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 xml:space="preserve">   </w:t>
      </w:r>
      <w:r w:rsidRPr="004F6D44">
        <w:rPr>
          <w:rFonts w:ascii="Times New Roman" w:hAnsi="Times New Roman"/>
          <w:position w:val="-10"/>
          <w:sz w:val="24"/>
          <w:szCs w:val="24"/>
          <w:lang w:val="en-US"/>
        </w:rPr>
        <w:object w:dxaOrig="4320" w:dyaOrig="320">
          <v:shape id="_x0000_i1041" type="#_x0000_t75" style="width:3in;height:15.75pt" o:ole="" fillcolor="window">
            <v:imagedata r:id="rId39" o:title=""/>
          </v:shape>
          <o:OLEObject Type="Embed" ProgID="Equation.3" ShapeID="_x0000_i1041" DrawAspect="Content" ObjectID="_1677794618" r:id="rId40"/>
        </w:object>
      </w:r>
      <w:r w:rsidRPr="004F6D44">
        <w:rPr>
          <w:rFonts w:ascii="Times New Roman" w:hAnsi="Times New Roman"/>
          <w:sz w:val="24"/>
          <w:szCs w:val="24"/>
        </w:rPr>
        <w:t xml:space="preserve">, и  </w:t>
      </w:r>
      <w:r w:rsidRPr="004F6D44">
        <w:rPr>
          <w:rFonts w:ascii="Times New Roman" w:hAnsi="Times New Roman"/>
          <w:position w:val="-10"/>
          <w:sz w:val="24"/>
          <w:szCs w:val="24"/>
          <w:lang w:val="en-US"/>
        </w:rPr>
        <w:object w:dxaOrig="1719" w:dyaOrig="320">
          <v:shape id="_x0000_i1042" type="#_x0000_t75" style="width:86.25pt;height:15.75pt" o:ole="" fillcolor="window">
            <v:imagedata r:id="rId41" o:title=""/>
          </v:shape>
          <o:OLEObject Type="Embed" ProgID="Equation.3" ShapeID="_x0000_i1042" DrawAspect="Content" ObjectID="_1677794619" r:id="rId42"/>
        </w:object>
      </w:r>
      <w:r w:rsidRPr="004F6D44">
        <w:rPr>
          <w:rFonts w:ascii="Times New Roman" w:hAnsi="Times New Roman"/>
          <w:sz w:val="24"/>
          <w:szCs w:val="24"/>
        </w:rPr>
        <w:t>,</w:t>
      </w:r>
      <w:r w:rsidRPr="004F6D44">
        <w:rPr>
          <w:rFonts w:ascii="Times New Roman" w:hAnsi="Times New Roman"/>
          <w:position w:val="-10"/>
          <w:sz w:val="24"/>
          <w:szCs w:val="24"/>
        </w:rPr>
        <w:object w:dxaOrig="999" w:dyaOrig="320">
          <v:shape id="_x0000_i1043" type="#_x0000_t75" style="width:50.25pt;height:15.75pt" o:ole="">
            <v:imagedata r:id="rId43" o:title=""/>
          </v:shape>
          <o:OLEObject Type="Embed" ProgID="Equation.3" ShapeID="_x0000_i1043" DrawAspect="Content" ObjectID="_1677794620" r:id="rId44"/>
        </w:object>
      </w:r>
      <w:r w:rsidRPr="004F6D44">
        <w:rPr>
          <w:rFonts w:ascii="Times New Roman" w:hAnsi="Times New Roman"/>
          <w:sz w:val="24"/>
          <w:szCs w:val="24"/>
        </w:rPr>
        <w:t xml:space="preserve">). </w:t>
      </w:r>
    </w:p>
    <w:p w:rsidR="004F6D44" w:rsidRDefault="007D5667" w:rsidP="004F6D44">
      <w:pPr>
        <w:pStyle w:val="af6"/>
        <w:ind w:left="0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 xml:space="preserve">       </w:t>
      </w:r>
    </w:p>
    <w:p w:rsidR="00AA4F66" w:rsidRPr="00C16DD4" w:rsidRDefault="00C16DD4" w:rsidP="003F720B">
      <w:pPr>
        <w:pStyle w:val="af6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6DD4">
        <w:rPr>
          <w:rFonts w:ascii="Times New Roman" w:hAnsi="Times New Roman"/>
          <w:b/>
          <w:sz w:val="24"/>
          <w:szCs w:val="24"/>
          <w:u w:val="single"/>
        </w:rPr>
        <w:t xml:space="preserve">Образец </w:t>
      </w:r>
      <w:r w:rsidRPr="00C16DD4">
        <w:rPr>
          <w:rFonts w:ascii="Times New Roman" w:hAnsi="Times New Roman"/>
          <w:b/>
          <w:color w:val="000000"/>
          <w:sz w:val="24"/>
          <w:szCs w:val="24"/>
          <w:u w:val="single"/>
        </w:rPr>
        <w:t>экзаменационного билета</w:t>
      </w:r>
    </w:p>
    <w:p w:rsidR="00B70B7F" w:rsidRPr="004F6D44" w:rsidRDefault="00B70B7F" w:rsidP="004F6D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>Национальный исследовательский Нижегородский государственный университет</w:t>
      </w:r>
    </w:p>
    <w:p w:rsidR="00B70B7F" w:rsidRPr="004F6D44" w:rsidRDefault="00B70B7F" w:rsidP="004F6D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>им. Н.И. Лобачевского</w:t>
      </w:r>
    </w:p>
    <w:p w:rsidR="00B70B7F" w:rsidRPr="004F6D44" w:rsidRDefault="00B70B7F" w:rsidP="004F6D4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F6D44">
        <w:rPr>
          <w:rFonts w:ascii="Times New Roman" w:hAnsi="Times New Roman"/>
          <w:sz w:val="24"/>
          <w:szCs w:val="24"/>
        </w:rPr>
        <w:t xml:space="preserve">Институт/факультет </w:t>
      </w:r>
      <w:r w:rsidRPr="004F6D44">
        <w:rPr>
          <w:rFonts w:ascii="Times New Roman" w:hAnsi="Times New Roman"/>
          <w:sz w:val="24"/>
          <w:szCs w:val="24"/>
          <w:u w:val="single"/>
        </w:rPr>
        <w:t>Информационных технологий математики и механики</w:t>
      </w:r>
    </w:p>
    <w:p w:rsidR="00B70B7F" w:rsidRPr="004F6D44" w:rsidRDefault="00B70B7F" w:rsidP="004F6D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 xml:space="preserve">Кафедра </w:t>
      </w:r>
      <w:r w:rsidRPr="004F6D44">
        <w:rPr>
          <w:rFonts w:ascii="Times New Roman" w:hAnsi="Times New Roman"/>
          <w:sz w:val="24"/>
          <w:szCs w:val="24"/>
          <w:u w:val="single"/>
        </w:rPr>
        <w:t>Дифференциальных уравнений, математического и численного анализа</w:t>
      </w:r>
    </w:p>
    <w:p w:rsidR="00B70B7F" w:rsidRPr="004F6D44" w:rsidRDefault="00B70B7F" w:rsidP="004F6D4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F6D44">
        <w:rPr>
          <w:rFonts w:ascii="Times New Roman" w:hAnsi="Times New Roman"/>
          <w:sz w:val="24"/>
          <w:szCs w:val="24"/>
        </w:rPr>
        <w:t xml:space="preserve">Дисциплина </w:t>
      </w:r>
      <w:r w:rsidRPr="004F6D44">
        <w:rPr>
          <w:rFonts w:ascii="Times New Roman" w:hAnsi="Times New Roman"/>
          <w:sz w:val="24"/>
          <w:szCs w:val="24"/>
          <w:u w:val="single"/>
        </w:rPr>
        <w:t>Дополнительные</w:t>
      </w:r>
      <w:r w:rsidR="005D3CEA">
        <w:rPr>
          <w:rFonts w:ascii="Times New Roman" w:hAnsi="Times New Roman"/>
          <w:sz w:val="24"/>
          <w:szCs w:val="24"/>
          <w:u w:val="single"/>
        </w:rPr>
        <w:t xml:space="preserve"> главы математического анализа </w:t>
      </w:r>
    </w:p>
    <w:p w:rsidR="00B70B7F" w:rsidRPr="004F6D44" w:rsidRDefault="00B70B7F" w:rsidP="004F6D4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B70B7F" w:rsidRPr="004F6D44" w:rsidRDefault="00B70B7F" w:rsidP="004F6D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>ЭКЗАМЕНАЦИОННЫЙ БИЛЕТ № 2</w:t>
      </w:r>
    </w:p>
    <w:p w:rsidR="00B84067" w:rsidRPr="004F6D44" w:rsidRDefault="005164D1" w:rsidP="0020686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>Понятие двойного интеграла. Необходимое условие интегрируемости.</w:t>
      </w:r>
      <w:r w:rsidR="00B84067" w:rsidRPr="004F6D44">
        <w:rPr>
          <w:rFonts w:ascii="Times New Roman" w:hAnsi="Times New Roman"/>
          <w:sz w:val="24"/>
          <w:szCs w:val="24"/>
        </w:rPr>
        <w:t xml:space="preserve"> </w:t>
      </w:r>
    </w:p>
    <w:p w:rsidR="00B84067" w:rsidRPr="004F6D44" w:rsidRDefault="0033237F" w:rsidP="0020686D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>Геометрические приложения криволинейного интеграла 1-го рода.</w:t>
      </w:r>
    </w:p>
    <w:p w:rsidR="0048203C" w:rsidRPr="004F6D44" w:rsidRDefault="0048203C" w:rsidP="0020686D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>Задача</w:t>
      </w:r>
    </w:p>
    <w:p w:rsidR="00631086" w:rsidRPr="004F6D44" w:rsidRDefault="00B813CA" w:rsidP="004F6D4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F6D44">
        <w:rPr>
          <w:rFonts w:ascii="Times New Roman" w:hAnsi="Times New Roman"/>
          <w:i/>
          <w:sz w:val="24"/>
          <w:szCs w:val="24"/>
        </w:rPr>
        <w:t xml:space="preserve">Зав. Кафедрой___________________  </w:t>
      </w:r>
    </w:p>
    <w:p w:rsidR="00B813CA" w:rsidRDefault="00F6193E" w:rsidP="004F6D4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F6D44">
        <w:rPr>
          <w:rFonts w:ascii="Times New Roman" w:hAnsi="Times New Roman"/>
          <w:i/>
          <w:sz w:val="24"/>
          <w:szCs w:val="24"/>
        </w:rPr>
        <w:t>Экзаменатор_________________</w:t>
      </w:r>
    </w:p>
    <w:p w:rsidR="008848CD" w:rsidRPr="004F6D44" w:rsidRDefault="008848CD" w:rsidP="004F6D44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504E3" w:rsidRDefault="006504E3" w:rsidP="00C16DD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16DD4" w:rsidRPr="00B05939" w:rsidRDefault="00BF12DE" w:rsidP="00C16DD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16DD4">
        <w:rPr>
          <w:rFonts w:ascii="Times New Roman" w:hAnsi="Times New Roman"/>
          <w:b/>
          <w:sz w:val="24"/>
          <w:szCs w:val="24"/>
        </w:rPr>
        <w:t xml:space="preserve">. </w:t>
      </w:r>
      <w:r w:rsidR="00C16DD4"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507DF" w:rsidRPr="004F6D44" w:rsidRDefault="00F507DF" w:rsidP="004F6D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4F6D44">
        <w:rPr>
          <w:rFonts w:ascii="Times New Roman" w:hAnsi="Times New Roman"/>
          <w:color w:val="000000"/>
          <w:sz w:val="24"/>
          <w:szCs w:val="24"/>
        </w:rPr>
        <w:t>а) основная литература:</w:t>
      </w:r>
      <w:r w:rsidRPr="004F6D44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</w:t>
      </w:r>
    </w:p>
    <w:p w:rsidR="00F507DF" w:rsidRPr="004F6D44" w:rsidRDefault="00F507DF" w:rsidP="004F6D44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F6D44">
        <w:rPr>
          <w:rFonts w:ascii="Times New Roman" w:hAnsi="Times New Roman"/>
          <w:color w:val="000000"/>
          <w:spacing w:val="-4"/>
          <w:sz w:val="24"/>
          <w:szCs w:val="24"/>
        </w:rPr>
        <w:t>1. Ильин В.А.. Позняк Э.Г. Основы математического анализа: Учебное пособие  для вузов. Ч. 1..</w:t>
      </w:r>
    </w:p>
    <w:p w:rsidR="00F507DF" w:rsidRPr="004F6D44" w:rsidRDefault="00F507DF" w:rsidP="004F6D44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F6D44">
        <w:rPr>
          <w:rFonts w:ascii="Times New Roman" w:hAnsi="Times New Roman"/>
          <w:color w:val="000000"/>
          <w:spacing w:val="-4"/>
          <w:sz w:val="24"/>
          <w:szCs w:val="24"/>
        </w:rPr>
        <w:t xml:space="preserve">    М, Наука, 1971.− 608 с. (42 экз.</w:t>
      </w:r>
      <w:r w:rsidR="00391819" w:rsidRPr="004F6D44">
        <w:rPr>
          <w:rFonts w:ascii="Times New Roman" w:hAnsi="Times New Roman"/>
          <w:sz w:val="24"/>
          <w:szCs w:val="24"/>
        </w:rPr>
        <w:t xml:space="preserve"> в библиотеке ННГУ</w:t>
      </w:r>
      <w:r w:rsidRPr="004F6D44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F507DF" w:rsidRPr="004F6D44" w:rsidRDefault="00F507DF" w:rsidP="004F6D44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F6D44">
        <w:rPr>
          <w:rFonts w:ascii="Times New Roman" w:hAnsi="Times New Roman"/>
          <w:color w:val="000000"/>
          <w:spacing w:val="-4"/>
          <w:sz w:val="24"/>
          <w:szCs w:val="24"/>
        </w:rPr>
        <w:t xml:space="preserve">2. Ильин В.А.. Позняк Э.Г. Основы математического анализа: Учебное пособие  для вузов. Ч. 2..   </w:t>
      </w:r>
    </w:p>
    <w:p w:rsidR="00F507DF" w:rsidRPr="004F6D44" w:rsidRDefault="00F507DF" w:rsidP="004F6D44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F6D44">
        <w:rPr>
          <w:rFonts w:ascii="Times New Roman" w:hAnsi="Times New Roman"/>
          <w:color w:val="000000"/>
          <w:spacing w:val="-4"/>
          <w:sz w:val="24"/>
          <w:szCs w:val="24"/>
        </w:rPr>
        <w:t xml:space="preserve">    М, Наука, 1973.− 447с. (41 экз.</w:t>
      </w:r>
      <w:r w:rsidR="00391819" w:rsidRPr="004F6D44">
        <w:rPr>
          <w:rFonts w:ascii="Times New Roman" w:hAnsi="Times New Roman"/>
          <w:sz w:val="24"/>
          <w:szCs w:val="24"/>
        </w:rPr>
        <w:t xml:space="preserve"> в библиотеке ННГУ</w:t>
      </w:r>
      <w:r w:rsidRPr="004F6D44">
        <w:rPr>
          <w:rFonts w:ascii="Times New Roman" w:hAnsi="Times New Roman"/>
          <w:color w:val="000000"/>
          <w:spacing w:val="-4"/>
          <w:sz w:val="24"/>
          <w:szCs w:val="24"/>
        </w:rPr>
        <w:t>)</w:t>
      </w:r>
    </w:p>
    <w:p w:rsidR="009A701C" w:rsidRPr="004F6D44" w:rsidRDefault="009A701C" w:rsidP="004F6D4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6D44">
        <w:rPr>
          <w:rFonts w:ascii="Times New Roman" w:hAnsi="Times New Roman"/>
          <w:color w:val="000000"/>
          <w:sz w:val="24"/>
          <w:szCs w:val="24"/>
        </w:rPr>
        <w:t>б) дополнительная литература:</w:t>
      </w:r>
    </w:p>
    <w:p w:rsidR="009A701C" w:rsidRPr="004F6D44" w:rsidRDefault="009A701C" w:rsidP="004F6D44">
      <w:pPr>
        <w:pStyle w:val="11"/>
        <w:shd w:val="clear" w:color="auto" w:fill="FFFFFF"/>
        <w:tabs>
          <w:tab w:val="left" w:pos="235"/>
        </w:tabs>
        <w:spacing w:after="0" w:line="240" w:lineRule="auto"/>
        <w:ind w:left="0"/>
        <w:jc w:val="both"/>
        <w:rPr>
          <w:rFonts w:ascii="Times New Roman" w:hAnsi="Times New Roman"/>
          <w:spacing w:val="-17"/>
          <w:sz w:val="24"/>
          <w:szCs w:val="24"/>
        </w:rPr>
      </w:pPr>
      <w:r w:rsidRPr="004F6D44">
        <w:rPr>
          <w:rFonts w:ascii="Times New Roman" w:hAnsi="Times New Roman"/>
          <w:color w:val="000000"/>
          <w:sz w:val="24"/>
          <w:szCs w:val="24"/>
          <w:lang w:eastAsia="ar-SA"/>
        </w:rPr>
        <w:t>1. Фихтенгольц Г.М. Основы математического анализа. Т.2.− М.: Наука, 1968. 463 с. (60 экз</w:t>
      </w:r>
      <w:r w:rsidR="00391819" w:rsidRPr="004F6D44">
        <w:rPr>
          <w:rFonts w:ascii="Times New Roman" w:hAnsi="Times New Roman"/>
          <w:sz w:val="24"/>
          <w:szCs w:val="24"/>
        </w:rPr>
        <w:t xml:space="preserve"> в библиотеке ННГУ</w:t>
      </w:r>
      <w:r w:rsidRPr="004F6D44">
        <w:rPr>
          <w:rFonts w:ascii="Times New Roman" w:hAnsi="Times New Roman"/>
          <w:color w:val="000000"/>
          <w:sz w:val="24"/>
          <w:szCs w:val="24"/>
          <w:lang w:eastAsia="ar-SA"/>
        </w:rPr>
        <w:t>)</w:t>
      </w:r>
      <w:r w:rsidRPr="004F6D44">
        <w:rPr>
          <w:rFonts w:ascii="Times New Roman" w:hAnsi="Times New Roman"/>
          <w:spacing w:val="-17"/>
          <w:sz w:val="24"/>
          <w:szCs w:val="24"/>
        </w:rPr>
        <w:t xml:space="preserve"> </w:t>
      </w:r>
    </w:p>
    <w:p w:rsidR="009A701C" w:rsidRPr="004F6D44" w:rsidRDefault="009A701C" w:rsidP="004F6D44">
      <w:pPr>
        <w:pStyle w:val="11"/>
        <w:shd w:val="clear" w:color="auto" w:fill="FFFFFF"/>
        <w:spacing w:after="0" w:line="240" w:lineRule="auto"/>
        <w:ind w:left="0"/>
        <w:outlineLvl w:val="0"/>
        <w:rPr>
          <w:rStyle w:val="af1"/>
          <w:rFonts w:ascii="Times New Roman" w:hAnsi="Times New Roman"/>
          <w:color w:val="000000"/>
          <w:spacing w:val="-4"/>
          <w:sz w:val="24"/>
          <w:szCs w:val="24"/>
          <w:u w:val="none"/>
          <w:lang w:eastAsia="ar-SA"/>
        </w:rPr>
      </w:pPr>
      <w:r w:rsidRPr="004F6D44">
        <w:rPr>
          <w:rFonts w:ascii="Times New Roman" w:hAnsi="Times New Roman"/>
          <w:spacing w:val="-17"/>
          <w:sz w:val="24"/>
          <w:szCs w:val="24"/>
        </w:rPr>
        <w:t xml:space="preserve">2.  </w:t>
      </w:r>
      <w:r w:rsidRPr="004F6D44">
        <w:rPr>
          <w:rFonts w:ascii="Times New Roman" w:hAnsi="Times New Roman"/>
          <w:sz w:val="24"/>
          <w:szCs w:val="24"/>
        </w:rPr>
        <w:t>Калашников</w:t>
      </w:r>
      <w:r w:rsidRPr="004F6D44">
        <w:rPr>
          <w:rFonts w:ascii="Times New Roman" w:hAnsi="Times New Roman"/>
          <w:sz w:val="24"/>
          <w:szCs w:val="24"/>
          <w:lang w:val="en-US"/>
        </w:rPr>
        <w:t> </w:t>
      </w:r>
      <w:r w:rsidRPr="004F6D44">
        <w:rPr>
          <w:rFonts w:ascii="Times New Roman" w:hAnsi="Times New Roman"/>
          <w:sz w:val="24"/>
          <w:szCs w:val="24"/>
        </w:rPr>
        <w:t>А.Л., Фокина</w:t>
      </w:r>
      <w:r w:rsidRPr="004F6D44">
        <w:rPr>
          <w:rFonts w:ascii="Times New Roman" w:hAnsi="Times New Roman"/>
          <w:sz w:val="24"/>
          <w:szCs w:val="24"/>
          <w:lang w:val="en-US"/>
        </w:rPr>
        <w:t> </w:t>
      </w:r>
      <w:r w:rsidRPr="004F6D44">
        <w:rPr>
          <w:rFonts w:ascii="Times New Roman" w:hAnsi="Times New Roman"/>
          <w:sz w:val="24"/>
          <w:szCs w:val="24"/>
        </w:rPr>
        <w:t xml:space="preserve">В.Н. </w:t>
      </w:r>
      <w:r w:rsidRPr="004F6D44">
        <w:rPr>
          <w:rFonts w:ascii="Times New Roman" w:hAnsi="Times New Roman"/>
          <w:color w:val="000000"/>
          <w:sz w:val="24"/>
          <w:szCs w:val="24"/>
        </w:rPr>
        <w:t>Методы решения задач по векторному анализу и поверхностным интегралам.</w:t>
      </w:r>
      <w:r w:rsidRPr="004F6D44">
        <w:rPr>
          <w:rFonts w:ascii="Times New Roman" w:hAnsi="Times New Roman"/>
          <w:sz w:val="24"/>
          <w:szCs w:val="24"/>
        </w:rPr>
        <w:t xml:space="preserve"> Учебно-методическое пособие. (Электронный ресурс ННГУ). Рег. № 1128.16.06. Нижний Новгород: ННГУ, 2016, 38 с.</w:t>
      </w:r>
      <w:hyperlink r:id="rId45" w:history="1">
        <w:r w:rsidRPr="004F6D44">
          <w:rPr>
            <w:rStyle w:val="af1"/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9A701C" w:rsidRPr="004F6D44" w:rsidRDefault="009A701C" w:rsidP="004F6D44">
      <w:p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F6D44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3. Демидович Б.П. Сборник задач и упражнений по математическому анализу.</w:t>
      </w:r>
      <w:r w:rsidRPr="004F6D44">
        <w:rPr>
          <w:rFonts w:ascii="Times New Roman" w:hAnsi="Times New Roman"/>
          <w:color w:val="000000"/>
          <w:spacing w:val="-4"/>
          <w:sz w:val="24"/>
          <w:szCs w:val="24"/>
        </w:rPr>
        <w:t xml:space="preserve"> Учебное пособие  для вузов.− М.: АСТ.: Астрель, 2003. 558 с. (53 экз.)</w:t>
      </w:r>
    </w:p>
    <w:p w:rsidR="009A701C" w:rsidRPr="004F6D44" w:rsidRDefault="009A701C" w:rsidP="004F6D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A701C" w:rsidRPr="004F6D44" w:rsidRDefault="00635D75" w:rsidP="004F6D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6D44">
        <w:rPr>
          <w:rFonts w:ascii="Times New Roman" w:hAnsi="Times New Roman"/>
          <w:color w:val="000000"/>
          <w:sz w:val="24"/>
          <w:szCs w:val="24"/>
        </w:rPr>
        <w:t>в)</w:t>
      </w:r>
      <w:r w:rsidR="009A701C" w:rsidRPr="004F6D44">
        <w:rPr>
          <w:rFonts w:ascii="Times New Roman" w:hAnsi="Times New Roman"/>
          <w:color w:val="000000"/>
          <w:sz w:val="24"/>
          <w:szCs w:val="24"/>
        </w:rPr>
        <w:t xml:space="preserve"> Интернет-ресурсы</w:t>
      </w:r>
    </w:p>
    <w:p w:rsidR="009A701C" w:rsidRPr="004F6D44" w:rsidRDefault="009A701C" w:rsidP="004F6D44">
      <w:pPr>
        <w:spacing w:after="0" w:line="240" w:lineRule="auto"/>
        <w:rPr>
          <w:rFonts w:ascii="Times New Roman" w:hAnsi="Times New Roman"/>
          <w:color w:val="4F81BD"/>
          <w:sz w:val="24"/>
          <w:szCs w:val="24"/>
          <w:u w:val="single"/>
        </w:rPr>
      </w:pPr>
      <w:r w:rsidRPr="004F6D44">
        <w:rPr>
          <w:rFonts w:ascii="Times New Roman" w:hAnsi="Times New Roman"/>
          <w:sz w:val="24"/>
          <w:szCs w:val="24"/>
        </w:rPr>
        <w:t>1.  Фонд образовательных электронных ресурсов ННГУ, URL:</w:t>
      </w:r>
      <w:r w:rsidRPr="004F6D44">
        <w:rPr>
          <w:rFonts w:ascii="Times New Roman" w:hAnsi="Times New Roman"/>
          <w:color w:val="4F81BD"/>
          <w:sz w:val="24"/>
          <w:szCs w:val="24"/>
          <w:u w:val="single"/>
        </w:rPr>
        <w:t xml:space="preserve"> </w:t>
      </w:r>
    </w:p>
    <w:p w:rsidR="009A701C" w:rsidRPr="004F6D44" w:rsidRDefault="009A701C" w:rsidP="004F6D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color w:val="4F81BD"/>
          <w:sz w:val="24"/>
          <w:szCs w:val="24"/>
        </w:rPr>
        <w:t xml:space="preserve">      </w:t>
      </w:r>
      <w:hyperlink r:id="rId46" w:history="1">
        <w:r w:rsidRPr="004F6D44">
          <w:rPr>
            <w:rStyle w:val="af1"/>
            <w:rFonts w:ascii="Times New Roman" w:hAnsi="Times New Roman"/>
            <w:sz w:val="24"/>
            <w:szCs w:val="24"/>
            <w:lang w:val="en-US"/>
          </w:rPr>
          <w:t>http</w:t>
        </w:r>
        <w:r w:rsidRPr="004F6D44">
          <w:rPr>
            <w:rStyle w:val="af1"/>
            <w:rFonts w:ascii="Times New Roman" w:hAnsi="Times New Roman"/>
            <w:sz w:val="24"/>
            <w:szCs w:val="24"/>
          </w:rPr>
          <w:t>://</w:t>
        </w:r>
        <w:r w:rsidRPr="004F6D44">
          <w:rPr>
            <w:rStyle w:val="af1"/>
            <w:rFonts w:ascii="Times New Roman" w:hAnsi="Times New Roman"/>
            <w:sz w:val="24"/>
            <w:szCs w:val="24"/>
            <w:lang w:val="en-US"/>
          </w:rPr>
          <w:t>www</w:t>
        </w:r>
        <w:r w:rsidRPr="004F6D44">
          <w:rPr>
            <w:rStyle w:val="af1"/>
            <w:rFonts w:ascii="Times New Roman" w:hAnsi="Times New Roman"/>
            <w:sz w:val="24"/>
            <w:szCs w:val="24"/>
          </w:rPr>
          <w:t>.</w:t>
        </w:r>
        <w:r w:rsidRPr="004F6D44">
          <w:rPr>
            <w:rStyle w:val="af1"/>
            <w:rFonts w:ascii="Times New Roman" w:hAnsi="Times New Roman"/>
            <w:sz w:val="24"/>
            <w:szCs w:val="24"/>
            <w:lang w:val="en-US"/>
          </w:rPr>
          <w:t>unn</w:t>
        </w:r>
        <w:r w:rsidRPr="004F6D44">
          <w:rPr>
            <w:rStyle w:val="af1"/>
            <w:rFonts w:ascii="Times New Roman" w:hAnsi="Times New Roman"/>
            <w:sz w:val="24"/>
            <w:szCs w:val="24"/>
          </w:rPr>
          <w:t>.</w:t>
        </w:r>
        <w:r w:rsidRPr="004F6D44">
          <w:rPr>
            <w:rStyle w:val="af1"/>
            <w:rFonts w:ascii="Times New Roman" w:hAnsi="Times New Roman"/>
            <w:sz w:val="24"/>
            <w:szCs w:val="24"/>
            <w:lang w:val="en-US"/>
          </w:rPr>
          <w:t>ru</w:t>
        </w:r>
        <w:r w:rsidRPr="004F6D44">
          <w:rPr>
            <w:rStyle w:val="af1"/>
            <w:rFonts w:ascii="Times New Roman" w:hAnsi="Times New Roman"/>
            <w:sz w:val="24"/>
            <w:szCs w:val="24"/>
          </w:rPr>
          <w:t>/</w:t>
        </w:r>
        <w:r w:rsidRPr="004F6D44">
          <w:rPr>
            <w:rStyle w:val="af1"/>
            <w:rFonts w:ascii="Times New Roman" w:hAnsi="Times New Roman"/>
            <w:sz w:val="24"/>
            <w:szCs w:val="24"/>
            <w:lang w:val="en-US"/>
          </w:rPr>
          <w:t>books</w:t>
        </w:r>
        <w:r w:rsidRPr="004F6D44">
          <w:rPr>
            <w:rStyle w:val="af1"/>
            <w:rFonts w:ascii="Times New Roman" w:hAnsi="Times New Roman"/>
            <w:sz w:val="24"/>
            <w:szCs w:val="24"/>
          </w:rPr>
          <w:t>/</w:t>
        </w:r>
        <w:r w:rsidRPr="004F6D44">
          <w:rPr>
            <w:rStyle w:val="af1"/>
            <w:rFonts w:ascii="Times New Roman" w:hAnsi="Times New Roman"/>
            <w:sz w:val="24"/>
            <w:szCs w:val="24"/>
            <w:lang w:val="en-US"/>
          </w:rPr>
          <w:t>resources</w:t>
        </w:r>
        <w:r w:rsidRPr="004F6D44">
          <w:rPr>
            <w:rStyle w:val="af1"/>
            <w:rFonts w:ascii="Times New Roman" w:hAnsi="Times New Roman"/>
            <w:sz w:val="24"/>
            <w:szCs w:val="24"/>
          </w:rPr>
          <w:t>.</w:t>
        </w:r>
        <w:r w:rsidRPr="004F6D44">
          <w:rPr>
            <w:rStyle w:val="af1"/>
            <w:rFonts w:ascii="Times New Roman" w:hAnsi="Times New Roman"/>
            <w:sz w:val="24"/>
            <w:szCs w:val="24"/>
            <w:lang w:val="en-US"/>
          </w:rPr>
          <w:t>html</w:t>
        </w:r>
      </w:hyperlink>
      <w:r w:rsidRPr="004F6D44">
        <w:rPr>
          <w:rFonts w:ascii="Times New Roman" w:hAnsi="Times New Roman"/>
          <w:color w:val="1F497D"/>
          <w:sz w:val="24"/>
          <w:szCs w:val="24"/>
        </w:rPr>
        <w:t>..</w:t>
      </w:r>
      <w:r w:rsidRPr="004F6D44">
        <w:rPr>
          <w:rFonts w:ascii="Times New Roman" w:hAnsi="Times New Roman"/>
          <w:sz w:val="24"/>
          <w:szCs w:val="24"/>
        </w:rPr>
        <w:t xml:space="preserve"> </w:t>
      </w:r>
    </w:p>
    <w:p w:rsidR="00252B48" w:rsidRPr="001E3215" w:rsidRDefault="00BF12DE" w:rsidP="00252B48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252B4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52B48" w:rsidRPr="001E3215">
        <w:rPr>
          <w:rFonts w:ascii="Times New Roman" w:hAnsi="Times New Roman"/>
          <w:b/>
          <w:sz w:val="24"/>
          <w:szCs w:val="24"/>
        </w:rPr>
        <w:t xml:space="preserve">Материально-техническое обеспечение дисциплины </w:t>
      </w:r>
    </w:p>
    <w:p w:rsidR="00252B48" w:rsidRDefault="00252B48" w:rsidP="00252B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</w:t>
      </w:r>
    </w:p>
    <w:p w:rsidR="00252B48" w:rsidRPr="001E3215" w:rsidRDefault="00252B48" w:rsidP="00252B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 </w:t>
      </w:r>
    </w:p>
    <w:p w:rsidR="00407C62" w:rsidRDefault="00407C62" w:rsidP="00956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023" w:rsidRDefault="00E87023" w:rsidP="00E870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ОС ННГУ по направлению подготовки </w:t>
      </w:r>
      <w:r>
        <w:rPr>
          <w:rFonts w:ascii="Times New Roman" w:eastAsia="Calibri" w:hAnsi="Times New Roman"/>
          <w:sz w:val="24"/>
          <w:szCs w:val="24"/>
        </w:rPr>
        <w:t>01.03.02 Прикладная математика и информатика</w:t>
      </w:r>
    </w:p>
    <w:p w:rsidR="00E87023" w:rsidRDefault="00E87023" w:rsidP="00343C71">
      <w:pPr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56EF4" w:rsidRDefault="00956EF4" w:rsidP="004F6D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56EF4" w:rsidRDefault="00956EF4" w:rsidP="004F6D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D6AB0" w:rsidRDefault="006B44ED" w:rsidP="004F6D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6D44">
        <w:rPr>
          <w:rFonts w:ascii="Times New Roman" w:hAnsi="Times New Roman"/>
          <w:color w:val="000000"/>
          <w:sz w:val="24"/>
          <w:szCs w:val="24"/>
        </w:rPr>
        <w:t>Автор</w:t>
      </w:r>
      <w:r w:rsidR="00B61885" w:rsidRPr="004F6D44">
        <w:rPr>
          <w:rFonts w:ascii="Times New Roman" w:hAnsi="Times New Roman"/>
          <w:color w:val="000000"/>
          <w:sz w:val="24"/>
          <w:szCs w:val="24"/>
        </w:rPr>
        <w:t>ы</w:t>
      </w:r>
      <w:r w:rsidRPr="004F6D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B44ED" w:rsidRDefault="006B44ED" w:rsidP="004F6D4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4F6D44">
        <w:rPr>
          <w:rFonts w:ascii="Times New Roman" w:hAnsi="Times New Roman"/>
          <w:color w:val="000000"/>
          <w:sz w:val="24"/>
          <w:szCs w:val="24"/>
        </w:rPr>
        <w:t>к.ф.-м.н, доцент</w:t>
      </w:r>
      <w:r w:rsidR="00D31AE1" w:rsidRPr="004F6D44">
        <w:rPr>
          <w:rFonts w:ascii="Times New Roman" w:hAnsi="Times New Roman"/>
          <w:color w:val="000000"/>
          <w:sz w:val="24"/>
          <w:szCs w:val="24"/>
        </w:rPr>
        <w:t xml:space="preserve"> каф </w:t>
      </w:r>
      <w:r w:rsidR="00BD6AB0" w:rsidRPr="004F6D44">
        <w:rPr>
          <w:rFonts w:ascii="Times New Roman" w:hAnsi="Times New Roman"/>
          <w:sz w:val="24"/>
          <w:szCs w:val="24"/>
        </w:rPr>
        <w:t>Дифференциальных уравнений, математического и численного анализа</w:t>
      </w:r>
      <w:r w:rsidRPr="004F6D44">
        <w:rPr>
          <w:rFonts w:ascii="Times New Roman" w:hAnsi="Times New Roman"/>
          <w:color w:val="000000"/>
          <w:sz w:val="24"/>
          <w:szCs w:val="24"/>
        </w:rPr>
        <w:t>._____________</w:t>
      </w:r>
      <w:r w:rsidR="006D7539">
        <w:rPr>
          <w:rFonts w:ascii="Times New Roman" w:hAnsi="Times New Roman"/>
          <w:color w:val="000000"/>
          <w:sz w:val="24"/>
          <w:szCs w:val="24"/>
          <w:u w:val="single"/>
        </w:rPr>
        <w:t>Калашников А.Л.</w:t>
      </w:r>
      <w:r w:rsidRPr="004F6D44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BD6AB0" w:rsidRPr="004F6D44" w:rsidRDefault="00BD6AB0" w:rsidP="004F6D4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935D0" w:rsidRPr="004F6D44" w:rsidRDefault="00A41719" w:rsidP="004F6D44">
      <w:pPr>
        <w:rPr>
          <w:rFonts w:ascii="Times New Roman" w:hAnsi="Times New Roman"/>
          <w:color w:val="000000"/>
          <w:sz w:val="24"/>
          <w:szCs w:val="24"/>
        </w:rPr>
      </w:pPr>
      <w:r w:rsidRPr="004F6D44">
        <w:rPr>
          <w:rFonts w:ascii="Times New Roman" w:hAnsi="Times New Roman"/>
          <w:color w:val="000000"/>
          <w:sz w:val="24"/>
          <w:szCs w:val="24"/>
        </w:rPr>
        <w:t xml:space="preserve"> доцент каф. </w:t>
      </w:r>
      <w:r w:rsidR="00BD6AB0" w:rsidRPr="004F6D44">
        <w:rPr>
          <w:rFonts w:ascii="Times New Roman" w:hAnsi="Times New Roman"/>
          <w:sz w:val="24"/>
          <w:szCs w:val="24"/>
        </w:rPr>
        <w:t>Дифференциальных уравнений, математического и численного анализа</w:t>
      </w:r>
      <w:r w:rsidR="00BD6AB0" w:rsidRPr="004F6D44">
        <w:rPr>
          <w:rFonts w:ascii="Times New Roman" w:hAnsi="Times New Roman"/>
          <w:i/>
          <w:sz w:val="24"/>
          <w:szCs w:val="24"/>
        </w:rPr>
        <w:t xml:space="preserve"> </w:t>
      </w:r>
      <w:r w:rsidRPr="004F6D44">
        <w:rPr>
          <w:rFonts w:ascii="Times New Roman" w:hAnsi="Times New Roman"/>
          <w:color w:val="000000"/>
          <w:sz w:val="24"/>
          <w:szCs w:val="24"/>
        </w:rPr>
        <w:t xml:space="preserve">__________________ </w:t>
      </w:r>
      <w:bookmarkStart w:id="0" w:name="_GoBack"/>
      <w:bookmarkEnd w:id="0"/>
      <w:r w:rsidRPr="004F6D44">
        <w:rPr>
          <w:rFonts w:ascii="Times New Roman" w:hAnsi="Times New Roman"/>
          <w:color w:val="000000"/>
          <w:sz w:val="24"/>
          <w:szCs w:val="24"/>
        </w:rPr>
        <w:t>Федоткин А.М.</w:t>
      </w:r>
      <w:r w:rsidR="001935D0" w:rsidRPr="004F6D44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</w:p>
    <w:p w:rsidR="00E53558" w:rsidRPr="004F6D44" w:rsidRDefault="00E53558" w:rsidP="004F6D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F6D44">
        <w:rPr>
          <w:rFonts w:ascii="Times New Roman" w:hAnsi="Times New Roman"/>
          <w:color w:val="000000"/>
          <w:sz w:val="24"/>
          <w:szCs w:val="24"/>
        </w:rPr>
        <w:t>Рецензент_______________________</w:t>
      </w:r>
    </w:p>
    <w:p w:rsidR="00FE3A2B" w:rsidRPr="004F6D44" w:rsidRDefault="00FE3A2B" w:rsidP="004F6D4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61885" w:rsidRPr="004F6D44" w:rsidRDefault="00BD6AB0" w:rsidP="004F6D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="00B61885" w:rsidRPr="004F6D44">
        <w:rPr>
          <w:rFonts w:ascii="Times New Roman" w:hAnsi="Times New Roman"/>
          <w:sz w:val="24"/>
          <w:szCs w:val="24"/>
        </w:rPr>
        <w:t xml:space="preserve"> кафедрой Дифференциальных уравнений, математического и численного анализа</w:t>
      </w:r>
      <w:r w:rsidR="00B61885" w:rsidRPr="004F6D44">
        <w:rPr>
          <w:rFonts w:ascii="Times New Roman" w:hAnsi="Times New Roman"/>
          <w:i/>
          <w:sz w:val="24"/>
          <w:szCs w:val="24"/>
        </w:rPr>
        <w:t xml:space="preserve"> </w:t>
      </w:r>
    </w:p>
    <w:p w:rsidR="002026BE" w:rsidRPr="000D2886" w:rsidRDefault="00B61885" w:rsidP="000D2886">
      <w:pPr>
        <w:rPr>
          <w:rFonts w:ascii="Times New Roman" w:hAnsi="Times New Roman"/>
          <w:sz w:val="24"/>
          <w:szCs w:val="24"/>
        </w:rPr>
      </w:pPr>
      <w:r w:rsidRPr="004F6D44">
        <w:rPr>
          <w:rFonts w:ascii="Times New Roman" w:hAnsi="Times New Roman"/>
          <w:sz w:val="24"/>
          <w:szCs w:val="24"/>
        </w:rPr>
        <w:t>________</w:t>
      </w:r>
      <w:r w:rsidR="00BD6AB0">
        <w:rPr>
          <w:rFonts w:ascii="Times New Roman" w:hAnsi="Times New Roman"/>
          <w:sz w:val="24"/>
          <w:szCs w:val="24"/>
        </w:rPr>
        <w:t>_________ А.В.Калинин</w:t>
      </w:r>
    </w:p>
    <w:p w:rsidR="00343C71" w:rsidRDefault="00343C71" w:rsidP="00343C71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343C71" w:rsidRDefault="00343C71" w:rsidP="00343C71">
      <w:pPr>
        <w:spacing w:after="0" w:line="240" w:lineRule="auto"/>
        <w:ind w:right="-1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24.02.2021 года, протокол № 5</w:t>
      </w:r>
    </w:p>
    <w:p w:rsidR="00D81480" w:rsidRPr="004F6D44" w:rsidRDefault="00D81480" w:rsidP="004F6D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81480" w:rsidRPr="004F6D44" w:rsidSect="005F7DB3">
      <w:footerReference w:type="even" r:id="rId47"/>
      <w:footerReference w:type="default" r:id="rId48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435" w:rsidRDefault="006E2435">
      <w:r>
        <w:separator/>
      </w:r>
    </w:p>
  </w:endnote>
  <w:endnote w:type="continuationSeparator" w:id="1">
    <w:p w:rsidR="006E2435" w:rsidRDefault="006E2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B20" w:rsidRDefault="001513C3" w:rsidP="00700BA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C2B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2B20" w:rsidRDefault="004C2B20" w:rsidP="005F7DB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B20" w:rsidRDefault="001513C3" w:rsidP="00700BA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C2B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3C71">
      <w:rPr>
        <w:rStyle w:val="a8"/>
        <w:noProof/>
      </w:rPr>
      <w:t>3</w:t>
    </w:r>
    <w:r>
      <w:rPr>
        <w:rStyle w:val="a8"/>
      </w:rPr>
      <w:fldChar w:fldCharType="end"/>
    </w:r>
  </w:p>
  <w:p w:rsidR="004C2B20" w:rsidRDefault="004C2B20" w:rsidP="005F7DB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435" w:rsidRDefault="006E2435">
      <w:r>
        <w:separator/>
      </w:r>
    </w:p>
  </w:footnote>
  <w:footnote w:type="continuationSeparator" w:id="1">
    <w:p w:rsidR="006E2435" w:rsidRDefault="006E2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pacing w:val="13"/>
        <w:sz w:val="23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  <w:color w:val="000000"/>
        <w:spacing w:val="-1"/>
        <w:sz w:val="28"/>
      </w:rPr>
    </w:lvl>
  </w:abstractNum>
  <w:abstractNum w:abstractNumId="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6AB"/>
    <w:multiLevelType w:val="multilevel"/>
    <w:tmpl w:val="EE5015B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1820"/>
        </w:tabs>
        <w:ind w:left="18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390"/>
        </w:tabs>
        <w:ind w:left="239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420"/>
        </w:tabs>
        <w:ind w:left="44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5615"/>
        </w:tabs>
        <w:ind w:left="561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6810"/>
        </w:tabs>
        <w:ind w:left="681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7645"/>
        </w:tabs>
        <w:ind w:left="764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2160"/>
      </w:pPr>
      <w:rPr>
        <w:rFonts w:hint="default"/>
        <w:i w:val="0"/>
      </w:rPr>
    </w:lvl>
  </w:abstractNum>
  <w:abstractNum w:abstractNumId="4">
    <w:nsid w:val="2B1447AE"/>
    <w:multiLevelType w:val="hybridMultilevel"/>
    <w:tmpl w:val="378E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232F2"/>
    <w:multiLevelType w:val="hybridMultilevel"/>
    <w:tmpl w:val="47BAFF50"/>
    <w:lvl w:ilvl="0" w:tplc="5E1269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AB035B"/>
    <w:multiLevelType w:val="hybridMultilevel"/>
    <w:tmpl w:val="EA7E6072"/>
    <w:lvl w:ilvl="0" w:tplc="836660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A17001"/>
    <w:multiLevelType w:val="multilevel"/>
    <w:tmpl w:val="FC446E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4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4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20" w:hanging="1800"/>
      </w:pPr>
      <w:rPr>
        <w:rFonts w:cs="Times New Roman" w:hint="default"/>
        <w:i w:val="0"/>
      </w:rPr>
    </w:lvl>
  </w:abstractNum>
  <w:abstractNum w:abstractNumId="8">
    <w:nsid w:val="4DD77963"/>
    <w:multiLevelType w:val="multilevel"/>
    <w:tmpl w:val="FC446E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5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3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9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10" w:hanging="1800"/>
      </w:pPr>
      <w:rPr>
        <w:rFonts w:cs="Times New Roman" w:hint="default"/>
        <w:i w:val="0"/>
      </w:rPr>
    </w:lvl>
  </w:abstractNum>
  <w:abstractNum w:abstractNumId="9">
    <w:nsid w:val="5CB12FA9"/>
    <w:multiLevelType w:val="hybridMultilevel"/>
    <w:tmpl w:val="10144696"/>
    <w:lvl w:ilvl="0" w:tplc="55285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>
    <w:nsid w:val="701D67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9A70CD"/>
    <w:multiLevelType w:val="hybridMultilevel"/>
    <w:tmpl w:val="4FC21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1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CB8"/>
    <w:rsid w:val="000012C1"/>
    <w:rsid w:val="00002F86"/>
    <w:rsid w:val="0000488D"/>
    <w:rsid w:val="00004E7E"/>
    <w:rsid w:val="000117C1"/>
    <w:rsid w:val="000157B5"/>
    <w:rsid w:val="0002192E"/>
    <w:rsid w:val="00025837"/>
    <w:rsid w:val="00025CDC"/>
    <w:rsid w:val="000273A7"/>
    <w:rsid w:val="00033E88"/>
    <w:rsid w:val="0003482B"/>
    <w:rsid w:val="0004219C"/>
    <w:rsid w:val="000424C0"/>
    <w:rsid w:val="000463F3"/>
    <w:rsid w:val="00051C60"/>
    <w:rsid w:val="00052F69"/>
    <w:rsid w:val="00055795"/>
    <w:rsid w:val="0005785E"/>
    <w:rsid w:val="000626BE"/>
    <w:rsid w:val="00065AC1"/>
    <w:rsid w:val="00066658"/>
    <w:rsid w:val="00067924"/>
    <w:rsid w:val="00070959"/>
    <w:rsid w:val="0007351E"/>
    <w:rsid w:val="00075384"/>
    <w:rsid w:val="00075777"/>
    <w:rsid w:val="00076ECF"/>
    <w:rsid w:val="00081A17"/>
    <w:rsid w:val="000828F6"/>
    <w:rsid w:val="00085E73"/>
    <w:rsid w:val="000904A4"/>
    <w:rsid w:val="000907D0"/>
    <w:rsid w:val="00091007"/>
    <w:rsid w:val="0009129B"/>
    <w:rsid w:val="00093F53"/>
    <w:rsid w:val="0009415C"/>
    <w:rsid w:val="000949A5"/>
    <w:rsid w:val="00095B91"/>
    <w:rsid w:val="00096A10"/>
    <w:rsid w:val="00097ACD"/>
    <w:rsid w:val="00097E50"/>
    <w:rsid w:val="000A0008"/>
    <w:rsid w:val="000A1342"/>
    <w:rsid w:val="000A249F"/>
    <w:rsid w:val="000A4432"/>
    <w:rsid w:val="000A4FA7"/>
    <w:rsid w:val="000A53A7"/>
    <w:rsid w:val="000B21E7"/>
    <w:rsid w:val="000B24C4"/>
    <w:rsid w:val="000B32E2"/>
    <w:rsid w:val="000B5097"/>
    <w:rsid w:val="000B58A4"/>
    <w:rsid w:val="000B6195"/>
    <w:rsid w:val="000C04E1"/>
    <w:rsid w:val="000C2E83"/>
    <w:rsid w:val="000C3C68"/>
    <w:rsid w:val="000C3FB4"/>
    <w:rsid w:val="000C553D"/>
    <w:rsid w:val="000C782D"/>
    <w:rsid w:val="000C7AD0"/>
    <w:rsid w:val="000D1811"/>
    <w:rsid w:val="000D1D8C"/>
    <w:rsid w:val="000D2829"/>
    <w:rsid w:val="000D2886"/>
    <w:rsid w:val="000E1BFF"/>
    <w:rsid w:val="000E4442"/>
    <w:rsid w:val="000E448C"/>
    <w:rsid w:val="000E44C7"/>
    <w:rsid w:val="000E4A3D"/>
    <w:rsid w:val="000E5220"/>
    <w:rsid w:val="000F1960"/>
    <w:rsid w:val="000F29E6"/>
    <w:rsid w:val="000F5AA4"/>
    <w:rsid w:val="00101B85"/>
    <w:rsid w:val="00102FC9"/>
    <w:rsid w:val="00104515"/>
    <w:rsid w:val="00106053"/>
    <w:rsid w:val="00106E1D"/>
    <w:rsid w:val="0011134D"/>
    <w:rsid w:val="001124D8"/>
    <w:rsid w:val="00112CE4"/>
    <w:rsid w:val="00113566"/>
    <w:rsid w:val="00115B83"/>
    <w:rsid w:val="00115D0A"/>
    <w:rsid w:val="00116539"/>
    <w:rsid w:val="00116AE5"/>
    <w:rsid w:val="0011713E"/>
    <w:rsid w:val="001171E4"/>
    <w:rsid w:val="00123524"/>
    <w:rsid w:val="00123816"/>
    <w:rsid w:val="00125218"/>
    <w:rsid w:val="00130028"/>
    <w:rsid w:val="00130A91"/>
    <w:rsid w:val="00132F28"/>
    <w:rsid w:val="001344FC"/>
    <w:rsid w:val="0013640A"/>
    <w:rsid w:val="001367B5"/>
    <w:rsid w:val="00140EB7"/>
    <w:rsid w:val="001413EC"/>
    <w:rsid w:val="00141489"/>
    <w:rsid w:val="001453C3"/>
    <w:rsid w:val="00146E54"/>
    <w:rsid w:val="00147906"/>
    <w:rsid w:val="00150C27"/>
    <w:rsid w:val="001513C3"/>
    <w:rsid w:val="00154C1A"/>
    <w:rsid w:val="00155959"/>
    <w:rsid w:val="0016063C"/>
    <w:rsid w:val="00161391"/>
    <w:rsid w:val="00167FE9"/>
    <w:rsid w:val="00173304"/>
    <w:rsid w:val="001767B2"/>
    <w:rsid w:val="001808F9"/>
    <w:rsid w:val="00180F19"/>
    <w:rsid w:val="00181A1A"/>
    <w:rsid w:val="00183F76"/>
    <w:rsid w:val="00185008"/>
    <w:rsid w:val="00185F82"/>
    <w:rsid w:val="00187FF0"/>
    <w:rsid w:val="0019017C"/>
    <w:rsid w:val="001918D9"/>
    <w:rsid w:val="00191DF5"/>
    <w:rsid w:val="001935D0"/>
    <w:rsid w:val="00197226"/>
    <w:rsid w:val="001A0203"/>
    <w:rsid w:val="001A1E26"/>
    <w:rsid w:val="001A2F8C"/>
    <w:rsid w:val="001A3835"/>
    <w:rsid w:val="001A472B"/>
    <w:rsid w:val="001B0686"/>
    <w:rsid w:val="001B319F"/>
    <w:rsid w:val="001B3CDE"/>
    <w:rsid w:val="001B46B5"/>
    <w:rsid w:val="001B51FD"/>
    <w:rsid w:val="001B671E"/>
    <w:rsid w:val="001B7E05"/>
    <w:rsid w:val="001C0ACA"/>
    <w:rsid w:val="001C1E36"/>
    <w:rsid w:val="001C3597"/>
    <w:rsid w:val="001C41F5"/>
    <w:rsid w:val="001C4B51"/>
    <w:rsid w:val="001C58ED"/>
    <w:rsid w:val="001C6207"/>
    <w:rsid w:val="001C7396"/>
    <w:rsid w:val="001D0273"/>
    <w:rsid w:val="001D0D81"/>
    <w:rsid w:val="001D23B9"/>
    <w:rsid w:val="001D5E9B"/>
    <w:rsid w:val="001D76BF"/>
    <w:rsid w:val="001D7A09"/>
    <w:rsid w:val="001E1993"/>
    <w:rsid w:val="001E2B00"/>
    <w:rsid w:val="001E4094"/>
    <w:rsid w:val="001E61BA"/>
    <w:rsid w:val="001E67BB"/>
    <w:rsid w:val="001E6A34"/>
    <w:rsid w:val="001E6B8E"/>
    <w:rsid w:val="001F1772"/>
    <w:rsid w:val="001F1C69"/>
    <w:rsid w:val="001F2B3A"/>
    <w:rsid w:val="001F33D1"/>
    <w:rsid w:val="001F53C1"/>
    <w:rsid w:val="001F6AE5"/>
    <w:rsid w:val="002026BE"/>
    <w:rsid w:val="002038E8"/>
    <w:rsid w:val="00206301"/>
    <w:rsid w:val="0020686D"/>
    <w:rsid w:val="00206C8C"/>
    <w:rsid w:val="00211749"/>
    <w:rsid w:val="00211D0C"/>
    <w:rsid w:val="002169F6"/>
    <w:rsid w:val="002176EC"/>
    <w:rsid w:val="002232BA"/>
    <w:rsid w:val="0022348D"/>
    <w:rsid w:val="00243072"/>
    <w:rsid w:val="00245E1D"/>
    <w:rsid w:val="002501AC"/>
    <w:rsid w:val="00250383"/>
    <w:rsid w:val="00252494"/>
    <w:rsid w:val="00252B48"/>
    <w:rsid w:val="00257E8F"/>
    <w:rsid w:val="00263048"/>
    <w:rsid w:val="00264631"/>
    <w:rsid w:val="00264820"/>
    <w:rsid w:val="00266523"/>
    <w:rsid w:val="00270823"/>
    <w:rsid w:val="00271321"/>
    <w:rsid w:val="00274776"/>
    <w:rsid w:val="002764AB"/>
    <w:rsid w:val="00276BB6"/>
    <w:rsid w:val="00277C5D"/>
    <w:rsid w:val="00277EBC"/>
    <w:rsid w:val="0028423F"/>
    <w:rsid w:val="00284A8E"/>
    <w:rsid w:val="0028505F"/>
    <w:rsid w:val="00286F87"/>
    <w:rsid w:val="002873ED"/>
    <w:rsid w:val="0028768D"/>
    <w:rsid w:val="002922C6"/>
    <w:rsid w:val="00292EB3"/>
    <w:rsid w:val="00293F5A"/>
    <w:rsid w:val="00297507"/>
    <w:rsid w:val="002A2585"/>
    <w:rsid w:val="002A5FCE"/>
    <w:rsid w:val="002B0570"/>
    <w:rsid w:val="002B29A4"/>
    <w:rsid w:val="002B2B22"/>
    <w:rsid w:val="002B73ED"/>
    <w:rsid w:val="002C32AA"/>
    <w:rsid w:val="002C774F"/>
    <w:rsid w:val="002D141E"/>
    <w:rsid w:val="002D1D48"/>
    <w:rsid w:val="002D4946"/>
    <w:rsid w:val="002D531B"/>
    <w:rsid w:val="002D7732"/>
    <w:rsid w:val="002E08AD"/>
    <w:rsid w:val="002E0C73"/>
    <w:rsid w:val="002E16A3"/>
    <w:rsid w:val="002E3571"/>
    <w:rsid w:val="002E697E"/>
    <w:rsid w:val="002F1B54"/>
    <w:rsid w:val="002F7A31"/>
    <w:rsid w:val="00300F97"/>
    <w:rsid w:val="0030120D"/>
    <w:rsid w:val="0030212F"/>
    <w:rsid w:val="00302657"/>
    <w:rsid w:val="003078C1"/>
    <w:rsid w:val="00307D84"/>
    <w:rsid w:val="00312E0A"/>
    <w:rsid w:val="003146B4"/>
    <w:rsid w:val="00314981"/>
    <w:rsid w:val="00314A62"/>
    <w:rsid w:val="00314E2B"/>
    <w:rsid w:val="003157B8"/>
    <w:rsid w:val="00315EED"/>
    <w:rsid w:val="00316D3D"/>
    <w:rsid w:val="0032062B"/>
    <w:rsid w:val="00320BCF"/>
    <w:rsid w:val="0032222F"/>
    <w:rsid w:val="00323191"/>
    <w:rsid w:val="00324F8D"/>
    <w:rsid w:val="00327E30"/>
    <w:rsid w:val="00330BF6"/>
    <w:rsid w:val="00331B27"/>
    <w:rsid w:val="0033237F"/>
    <w:rsid w:val="00340BA1"/>
    <w:rsid w:val="00340DE6"/>
    <w:rsid w:val="00341068"/>
    <w:rsid w:val="003414C6"/>
    <w:rsid w:val="00342780"/>
    <w:rsid w:val="00342C41"/>
    <w:rsid w:val="00343C71"/>
    <w:rsid w:val="00345EFE"/>
    <w:rsid w:val="00350CE6"/>
    <w:rsid w:val="003535F0"/>
    <w:rsid w:val="003543EE"/>
    <w:rsid w:val="00357E31"/>
    <w:rsid w:val="0036132C"/>
    <w:rsid w:val="00362C47"/>
    <w:rsid w:val="00362DC6"/>
    <w:rsid w:val="00364168"/>
    <w:rsid w:val="003658C9"/>
    <w:rsid w:val="003666C8"/>
    <w:rsid w:val="00367563"/>
    <w:rsid w:val="003706A8"/>
    <w:rsid w:val="00370A6A"/>
    <w:rsid w:val="00372D24"/>
    <w:rsid w:val="0037305E"/>
    <w:rsid w:val="0037347C"/>
    <w:rsid w:val="00374217"/>
    <w:rsid w:val="00380081"/>
    <w:rsid w:val="003823E9"/>
    <w:rsid w:val="00382695"/>
    <w:rsid w:val="00382915"/>
    <w:rsid w:val="0038481A"/>
    <w:rsid w:val="0038490F"/>
    <w:rsid w:val="00385B91"/>
    <w:rsid w:val="00386977"/>
    <w:rsid w:val="00387179"/>
    <w:rsid w:val="00390172"/>
    <w:rsid w:val="00391819"/>
    <w:rsid w:val="003921D0"/>
    <w:rsid w:val="003921D2"/>
    <w:rsid w:val="00393B12"/>
    <w:rsid w:val="00393B92"/>
    <w:rsid w:val="0039405A"/>
    <w:rsid w:val="003940F2"/>
    <w:rsid w:val="00396956"/>
    <w:rsid w:val="003977D3"/>
    <w:rsid w:val="003A05EB"/>
    <w:rsid w:val="003A1888"/>
    <w:rsid w:val="003A36B2"/>
    <w:rsid w:val="003A454B"/>
    <w:rsid w:val="003A63FA"/>
    <w:rsid w:val="003B0941"/>
    <w:rsid w:val="003B24AC"/>
    <w:rsid w:val="003B3188"/>
    <w:rsid w:val="003B795B"/>
    <w:rsid w:val="003C1054"/>
    <w:rsid w:val="003C6712"/>
    <w:rsid w:val="003C751D"/>
    <w:rsid w:val="003C7848"/>
    <w:rsid w:val="003D5432"/>
    <w:rsid w:val="003D7640"/>
    <w:rsid w:val="003E009E"/>
    <w:rsid w:val="003E0113"/>
    <w:rsid w:val="003E2D9C"/>
    <w:rsid w:val="003E469B"/>
    <w:rsid w:val="003E5334"/>
    <w:rsid w:val="003F1C74"/>
    <w:rsid w:val="003F1F68"/>
    <w:rsid w:val="003F231D"/>
    <w:rsid w:val="003F4DEC"/>
    <w:rsid w:val="003F58B3"/>
    <w:rsid w:val="003F5B5B"/>
    <w:rsid w:val="003F720B"/>
    <w:rsid w:val="003F7541"/>
    <w:rsid w:val="004025BD"/>
    <w:rsid w:val="0040337C"/>
    <w:rsid w:val="004050E2"/>
    <w:rsid w:val="00407250"/>
    <w:rsid w:val="00407BFC"/>
    <w:rsid w:val="00407C62"/>
    <w:rsid w:val="0041014A"/>
    <w:rsid w:val="00410C1F"/>
    <w:rsid w:val="00412961"/>
    <w:rsid w:val="0041590A"/>
    <w:rsid w:val="00416484"/>
    <w:rsid w:val="00421FC5"/>
    <w:rsid w:val="004221DB"/>
    <w:rsid w:val="00423593"/>
    <w:rsid w:val="0042397A"/>
    <w:rsid w:val="00425904"/>
    <w:rsid w:val="00426A6A"/>
    <w:rsid w:val="00427F8F"/>
    <w:rsid w:val="0043159F"/>
    <w:rsid w:val="00434AA0"/>
    <w:rsid w:val="0043588D"/>
    <w:rsid w:val="00436834"/>
    <w:rsid w:val="00440990"/>
    <w:rsid w:val="00440EF6"/>
    <w:rsid w:val="004417B4"/>
    <w:rsid w:val="00441B8B"/>
    <w:rsid w:val="00445926"/>
    <w:rsid w:val="00446EBB"/>
    <w:rsid w:val="0045003C"/>
    <w:rsid w:val="00450D39"/>
    <w:rsid w:val="00452908"/>
    <w:rsid w:val="00453020"/>
    <w:rsid w:val="00453421"/>
    <w:rsid w:val="00453AFE"/>
    <w:rsid w:val="00453E93"/>
    <w:rsid w:val="00457583"/>
    <w:rsid w:val="004577E3"/>
    <w:rsid w:val="00464C78"/>
    <w:rsid w:val="00466103"/>
    <w:rsid w:val="00467DED"/>
    <w:rsid w:val="00470375"/>
    <w:rsid w:val="00472219"/>
    <w:rsid w:val="00472871"/>
    <w:rsid w:val="0047321C"/>
    <w:rsid w:val="004779C1"/>
    <w:rsid w:val="00480F54"/>
    <w:rsid w:val="0048203C"/>
    <w:rsid w:val="004836C4"/>
    <w:rsid w:val="0048388C"/>
    <w:rsid w:val="00484742"/>
    <w:rsid w:val="0048605E"/>
    <w:rsid w:val="0048681E"/>
    <w:rsid w:val="00490630"/>
    <w:rsid w:val="00490763"/>
    <w:rsid w:val="00492699"/>
    <w:rsid w:val="00492B27"/>
    <w:rsid w:val="00494515"/>
    <w:rsid w:val="004947DC"/>
    <w:rsid w:val="0049674F"/>
    <w:rsid w:val="00497387"/>
    <w:rsid w:val="004973BD"/>
    <w:rsid w:val="004A0BED"/>
    <w:rsid w:val="004A289A"/>
    <w:rsid w:val="004A7124"/>
    <w:rsid w:val="004B3F35"/>
    <w:rsid w:val="004B4267"/>
    <w:rsid w:val="004B4504"/>
    <w:rsid w:val="004B456F"/>
    <w:rsid w:val="004C1706"/>
    <w:rsid w:val="004C2B20"/>
    <w:rsid w:val="004C3BB6"/>
    <w:rsid w:val="004C4060"/>
    <w:rsid w:val="004C574C"/>
    <w:rsid w:val="004C759A"/>
    <w:rsid w:val="004D2706"/>
    <w:rsid w:val="004D4AC7"/>
    <w:rsid w:val="004D5556"/>
    <w:rsid w:val="004D6589"/>
    <w:rsid w:val="004E09D2"/>
    <w:rsid w:val="004E1C7B"/>
    <w:rsid w:val="004E3139"/>
    <w:rsid w:val="004E41AA"/>
    <w:rsid w:val="004E5396"/>
    <w:rsid w:val="004E5B0E"/>
    <w:rsid w:val="004F3474"/>
    <w:rsid w:val="004F35EE"/>
    <w:rsid w:val="004F416E"/>
    <w:rsid w:val="004F66D0"/>
    <w:rsid w:val="004F6D44"/>
    <w:rsid w:val="004F772B"/>
    <w:rsid w:val="00502E60"/>
    <w:rsid w:val="00503B29"/>
    <w:rsid w:val="00505DA7"/>
    <w:rsid w:val="00507CC7"/>
    <w:rsid w:val="00507EC8"/>
    <w:rsid w:val="0051034C"/>
    <w:rsid w:val="00511A30"/>
    <w:rsid w:val="00511C8B"/>
    <w:rsid w:val="00513956"/>
    <w:rsid w:val="00513BAB"/>
    <w:rsid w:val="00514CA6"/>
    <w:rsid w:val="00516097"/>
    <w:rsid w:val="005164D1"/>
    <w:rsid w:val="0052362E"/>
    <w:rsid w:val="00523A2F"/>
    <w:rsid w:val="00525DA3"/>
    <w:rsid w:val="00527CAE"/>
    <w:rsid w:val="00530DDE"/>
    <w:rsid w:val="00534AA3"/>
    <w:rsid w:val="00534BD3"/>
    <w:rsid w:val="00535E47"/>
    <w:rsid w:val="00537BEA"/>
    <w:rsid w:val="00537EF6"/>
    <w:rsid w:val="00541257"/>
    <w:rsid w:val="00542716"/>
    <w:rsid w:val="00542876"/>
    <w:rsid w:val="005428F3"/>
    <w:rsid w:val="005451CA"/>
    <w:rsid w:val="005455BF"/>
    <w:rsid w:val="00550114"/>
    <w:rsid w:val="005546B8"/>
    <w:rsid w:val="005604D0"/>
    <w:rsid w:val="00562048"/>
    <w:rsid w:val="00562A00"/>
    <w:rsid w:val="0056409B"/>
    <w:rsid w:val="0057029A"/>
    <w:rsid w:val="00570BEE"/>
    <w:rsid w:val="0057279D"/>
    <w:rsid w:val="00574F22"/>
    <w:rsid w:val="00575AC3"/>
    <w:rsid w:val="00576472"/>
    <w:rsid w:val="00580D24"/>
    <w:rsid w:val="00581364"/>
    <w:rsid w:val="00582D68"/>
    <w:rsid w:val="005830DB"/>
    <w:rsid w:val="0058416A"/>
    <w:rsid w:val="005848DD"/>
    <w:rsid w:val="00585256"/>
    <w:rsid w:val="00587D9A"/>
    <w:rsid w:val="00587ED4"/>
    <w:rsid w:val="00590342"/>
    <w:rsid w:val="00592363"/>
    <w:rsid w:val="00594545"/>
    <w:rsid w:val="005A1682"/>
    <w:rsid w:val="005A2F5D"/>
    <w:rsid w:val="005A4824"/>
    <w:rsid w:val="005A503A"/>
    <w:rsid w:val="005A65DE"/>
    <w:rsid w:val="005A77AB"/>
    <w:rsid w:val="005B166B"/>
    <w:rsid w:val="005B2D4E"/>
    <w:rsid w:val="005B308B"/>
    <w:rsid w:val="005B4E39"/>
    <w:rsid w:val="005B5370"/>
    <w:rsid w:val="005B568D"/>
    <w:rsid w:val="005B6BF9"/>
    <w:rsid w:val="005B6D74"/>
    <w:rsid w:val="005C18AF"/>
    <w:rsid w:val="005C301B"/>
    <w:rsid w:val="005C530A"/>
    <w:rsid w:val="005C5F67"/>
    <w:rsid w:val="005D170B"/>
    <w:rsid w:val="005D273F"/>
    <w:rsid w:val="005D3CEA"/>
    <w:rsid w:val="005D45D6"/>
    <w:rsid w:val="005E0096"/>
    <w:rsid w:val="005E4ECE"/>
    <w:rsid w:val="005F0F9B"/>
    <w:rsid w:val="005F1FA7"/>
    <w:rsid w:val="005F50C0"/>
    <w:rsid w:val="005F5818"/>
    <w:rsid w:val="005F729F"/>
    <w:rsid w:val="005F7DB3"/>
    <w:rsid w:val="006017E3"/>
    <w:rsid w:val="00603E6B"/>
    <w:rsid w:val="00604A63"/>
    <w:rsid w:val="0061107A"/>
    <w:rsid w:val="00612700"/>
    <w:rsid w:val="00612D5B"/>
    <w:rsid w:val="00615733"/>
    <w:rsid w:val="0061657B"/>
    <w:rsid w:val="00622C89"/>
    <w:rsid w:val="00631086"/>
    <w:rsid w:val="00631814"/>
    <w:rsid w:val="006336B9"/>
    <w:rsid w:val="00634313"/>
    <w:rsid w:val="00635D75"/>
    <w:rsid w:val="00636AF2"/>
    <w:rsid w:val="006404C7"/>
    <w:rsid w:val="006405EB"/>
    <w:rsid w:val="006406FD"/>
    <w:rsid w:val="00641EFD"/>
    <w:rsid w:val="006436F4"/>
    <w:rsid w:val="00643D1D"/>
    <w:rsid w:val="00643F3B"/>
    <w:rsid w:val="00645A16"/>
    <w:rsid w:val="00645B1E"/>
    <w:rsid w:val="00645C60"/>
    <w:rsid w:val="00646E54"/>
    <w:rsid w:val="006504E3"/>
    <w:rsid w:val="0065149D"/>
    <w:rsid w:val="006522DC"/>
    <w:rsid w:val="00654A47"/>
    <w:rsid w:val="00657075"/>
    <w:rsid w:val="006601B1"/>
    <w:rsid w:val="00660FBB"/>
    <w:rsid w:val="0066234A"/>
    <w:rsid w:val="00663BA9"/>
    <w:rsid w:val="00663BDF"/>
    <w:rsid w:val="006644A2"/>
    <w:rsid w:val="00670210"/>
    <w:rsid w:val="00672268"/>
    <w:rsid w:val="00673296"/>
    <w:rsid w:val="00675309"/>
    <w:rsid w:val="00676A5A"/>
    <w:rsid w:val="0068043C"/>
    <w:rsid w:val="00681928"/>
    <w:rsid w:val="00684609"/>
    <w:rsid w:val="00684A00"/>
    <w:rsid w:val="00686DE1"/>
    <w:rsid w:val="00691CC7"/>
    <w:rsid w:val="0069276A"/>
    <w:rsid w:val="00693491"/>
    <w:rsid w:val="00694E4D"/>
    <w:rsid w:val="00695D6C"/>
    <w:rsid w:val="006A025B"/>
    <w:rsid w:val="006A081A"/>
    <w:rsid w:val="006A0BFB"/>
    <w:rsid w:val="006A18ED"/>
    <w:rsid w:val="006A1DF9"/>
    <w:rsid w:val="006A5036"/>
    <w:rsid w:val="006B2907"/>
    <w:rsid w:val="006B2C77"/>
    <w:rsid w:val="006B3FB8"/>
    <w:rsid w:val="006B44ED"/>
    <w:rsid w:val="006B5D66"/>
    <w:rsid w:val="006B6823"/>
    <w:rsid w:val="006B7574"/>
    <w:rsid w:val="006C03C3"/>
    <w:rsid w:val="006C0E52"/>
    <w:rsid w:val="006C12BC"/>
    <w:rsid w:val="006C4213"/>
    <w:rsid w:val="006D24E3"/>
    <w:rsid w:val="006D3A27"/>
    <w:rsid w:val="006D5185"/>
    <w:rsid w:val="006D5B12"/>
    <w:rsid w:val="006D7539"/>
    <w:rsid w:val="006D7AD2"/>
    <w:rsid w:val="006E0588"/>
    <w:rsid w:val="006E19B3"/>
    <w:rsid w:val="006E2435"/>
    <w:rsid w:val="006E25CD"/>
    <w:rsid w:val="006E3D05"/>
    <w:rsid w:val="006E3F86"/>
    <w:rsid w:val="006E74B7"/>
    <w:rsid w:val="006F3650"/>
    <w:rsid w:val="006F3B02"/>
    <w:rsid w:val="006F4A52"/>
    <w:rsid w:val="006F6678"/>
    <w:rsid w:val="00700BAD"/>
    <w:rsid w:val="00700DDF"/>
    <w:rsid w:val="00703F1D"/>
    <w:rsid w:val="00705B6B"/>
    <w:rsid w:val="00707E03"/>
    <w:rsid w:val="007118F8"/>
    <w:rsid w:val="007139D2"/>
    <w:rsid w:val="0071594B"/>
    <w:rsid w:val="0071595E"/>
    <w:rsid w:val="00715C44"/>
    <w:rsid w:val="0071760B"/>
    <w:rsid w:val="007209EA"/>
    <w:rsid w:val="00721898"/>
    <w:rsid w:val="007236DD"/>
    <w:rsid w:val="00723F1E"/>
    <w:rsid w:val="0072570D"/>
    <w:rsid w:val="0072617E"/>
    <w:rsid w:val="007273FB"/>
    <w:rsid w:val="00731A82"/>
    <w:rsid w:val="00732AF2"/>
    <w:rsid w:val="007336A4"/>
    <w:rsid w:val="00733C76"/>
    <w:rsid w:val="007373AF"/>
    <w:rsid w:val="007376DB"/>
    <w:rsid w:val="00740079"/>
    <w:rsid w:val="007406BC"/>
    <w:rsid w:val="007434B0"/>
    <w:rsid w:val="00744F24"/>
    <w:rsid w:val="0074546E"/>
    <w:rsid w:val="00755F78"/>
    <w:rsid w:val="00757EDA"/>
    <w:rsid w:val="007620B7"/>
    <w:rsid w:val="007624B5"/>
    <w:rsid w:val="00763F23"/>
    <w:rsid w:val="00764DE2"/>
    <w:rsid w:val="0076502C"/>
    <w:rsid w:val="00765031"/>
    <w:rsid w:val="00766266"/>
    <w:rsid w:val="0077600D"/>
    <w:rsid w:val="00776A8C"/>
    <w:rsid w:val="00780AFC"/>
    <w:rsid w:val="007824CC"/>
    <w:rsid w:val="00782549"/>
    <w:rsid w:val="00787088"/>
    <w:rsid w:val="0078795E"/>
    <w:rsid w:val="00791105"/>
    <w:rsid w:val="007928AE"/>
    <w:rsid w:val="007943E5"/>
    <w:rsid w:val="00794809"/>
    <w:rsid w:val="00797A1F"/>
    <w:rsid w:val="007A0091"/>
    <w:rsid w:val="007A2BBA"/>
    <w:rsid w:val="007A3300"/>
    <w:rsid w:val="007A5C54"/>
    <w:rsid w:val="007A6638"/>
    <w:rsid w:val="007A6F22"/>
    <w:rsid w:val="007B1CB8"/>
    <w:rsid w:val="007B2A7E"/>
    <w:rsid w:val="007B3A60"/>
    <w:rsid w:val="007B723F"/>
    <w:rsid w:val="007C0225"/>
    <w:rsid w:val="007C0B88"/>
    <w:rsid w:val="007C16A7"/>
    <w:rsid w:val="007C2E3F"/>
    <w:rsid w:val="007C414B"/>
    <w:rsid w:val="007C62D2"/>
    <w:rsid w:val="007C6E1F"/>
    <w:rsid w:val="007C7ABC"/>
    <w:rsid w:val="007D02EB"/>
    <w:rsid w:val="007D0A29"/>
    <w:rsid w:val="007D3245"/>
    <w:rsid w:val="007D32F2"/>
    <w:rsid w:val="007D347A"/>
    <w:rsid w:val="007D37F1"/>
    <w:rsid w:val="007D380B"/>
    <w:rsid w:val="007D5667"/>
    <w:rsid w:val="007D6926"/>
    <w:rsid w:val="007E1464"/>
    <w:rsid w:val="007E1C51"/>
    <w:rsid w:val="007E1E90"/>
    <w:rsid w:val="007E1FA4"/>
    <w:rsid w:val="007E2D12"/>
    <w:rsid w:val="007E57D2"/>
    <w:rsid w:val="007E60C3"/>
    <w:rsid w:val="007E73D0"/>
    <w:rsid w:val="007F070F"/>
    <w:rsid w:val="007F7B06"/>
    <w:rsid w:val="00803D40"/>
    <w:rsid w:val="00803D55"/>
    <w:rsid w:val="00803DFF"/>
    <w:rsid w:val="00805E62"/>
    <w:rsid w:val="00806846"/>
    <w:rsid w:val="008076FD"/>
    <w:rsid w:val="00807805"/>
    <w:rsid w:val="00812500"/>
    <w:rsid w:val="0081264B"/>
    <w:rsid w:val="00813F88"/>
    <w:rsid w:val="00814242"/>
    <w:rsid w:val="00814A61"/>
    <w:rsid w:val="00821838"/>
    <w:rsid w:val="00823287"/>
    <w:rsid w:val="008235E1"/>
    <w:rsid w:val="00824F78"/>
    <w:rsid w:val="008309D8"/>
    <w:rsid w:val="00831106"/>
    <w:rsid w:val="00831607"/>
    <w:rsid w:val="00832539"/>
    <w:rsid w:val="00833902"/>
    <w:rsid w:val="008412D9"/>
    <w:rsid w:val="00841777"/>
    <w:rsid w:val="00842545"/>
    <w:rsid w:val="00843DD6"/>
    <w:rsid w:val="008459F6"/>
    <w:rsid w:val="00846E02"/>
    <w:rsid w:val="00850221"/>
    <w:rsid w:val="00852D99"/>
    <w:rsid w:val="00854FE8"/>
    <w:rsid w:val="00855CE0"/>
    <w:rsid w:val="008572D2"/>
    <w:rsid w:val="00861571"/>
    <w:rsid w:val="0086218C"/>
    <w:rsid w:val="00864767"/>
    <w:rsid w:val="00867FFB"/>
    <w:rsid w:val="00871740"/>
    <w:rsid w:val="00872201"/>
    <w:rsid w:val="0087267D"/>
    <w:rsid w:val="00872737"/>
    <w:rsid w:val="008737D1"/>
    <w:rsid w:val="008741D7"/>
    <w:rsid w:val="008758B9"/>
    <w:rsid w:val="00876645"/>
    <w:rsid w:val="0087715F"/>
    <w:rsid w:val="008806ED"/>
    <w:rsid w:val="00881039"/>
    <w:rsid w:val="00881994"/>
    <w:rsid w:val="00881FE9"/>
    <w:rsid w:val="008820EC"/>
    <w:rsid w:val="00882AE9"/>
    <w:rsid w:val="00883712"/>
    <w:rsid w:val="008848CD"/>
    <w:rsid w:val="00886942"/>
    <w:rsid w:val="00892F2B"/>
    <w:rsid w:val="00893C36"/>
    <w:rsid w:val="00894D0D"/>
    <w:rsid w:val="00895F07"/>
    <w:rsid w:val="00897263"/>
    <w:rsid w:val="008975B1"/>
    <w:rsid w:val="00897956"/>
    <w:rsid w:val="008A1E93"/>
    <w:rsid w:val="008A30E9"/>
    <w:rsid w:val="008A3545"/>
    <w:rsid w:val="008A4E5D"/>
    <w:rsid w:val="008A6FAA"/>
    <w:rsid w:val="008A7641"/>
    <w:rsid w:val="008A7664"/>
    <w:rsid w:val="008A7941"/>
    <w:rsid w:val="008B155B"/>
    <w:rsid w:val="008B3798"/>
    <w:rsid w:val="008B5750"/>
    <w:rsid w:val="008C0A2A"/>
    <w:rsid w:val="008C0C8B"/>
    <w:rsid w:val="008C10DB"/>
    <w:rsid w:val="008C173A"/>
    <w:rsid w:val="008C4755"/>
    <w:rsid w:val="008D2B94"/>
    <w:rsid w:val="008D378F"/>
    <w:rsid w:val="008D3B4E"/>
    <w:rsid w:val="008D43FA"/>
    <w:rsid w:val="008D7995"/>
    <w:rsid w:val="008D7AEE"/>
    <w:rsid w:val="008E0046"/>
    <w:rsid w:val="008E097D"/>
    <w:rsid w:val="008E25DB"/>
    <w:rsid w:val="008E36FE"/>
    <w:rsid w:val="008E5D48"/>
    <w:rsid w:val="008E5F3C"/>
    <w:rsid w:val="008E7DAD"/>
    <w:rsid w:val="008F05B5"/>
    <w:rsid w:val="008F081F"/>
    <w:rsid w:val="008F206C"/>
    <w:rsid w:val="008F4565"/>
    <w:rsid w:val="008F705D"/>
    <w:rsid w:val="0090082B"/>
    <w:rsid w:val="00900B1E"/>
    <w:rsid w:val="0090222D"/>
    <w:rsid w:val="00903B97"/>
    <w:rsid w:val="00904B06"/>
    <w:rsid w:val="0090594A"/>
    <w:rsid w:val="00907360"/>
    <w:rsid w:val="009074F5"/>
    <w:rsid w:val="00907E7F"/>
    <w:rsid w:val="009129E7"/>
    <w:rsid w:val="00917CBB"/>
    <w:rsid w:val="00924272"/>
    <w:rsid w:val="00924D44"/>
    <w:rsid w:val="00925114"/>
    <w:rsid w:val="009257F7"/>
    <w:rsid w:val="00930D27"/>
    <w:rsid w:val="00932841"/>
    <w:rsid w:val="00936B0C"/>
    <w:rsid w:val="0093745B"/>
    <w:rsid w:val="00937707"/>
    <w:rsid w:val="0094231B"/>
    <w:rsid w:val="00950BBB"/>
    <w:rsid w:val="009550B2"/>
    <w:rsid w:val="009551E0"/>
    <w:rsid w:val="00956EF4"/>
    <w:rsid w:val="0096150D"/>
    <w:rsid w:val="00963111"/>
    <w:rsid w:val="00964ED4"/>
    <w:rsid w:val="009651C1"/>
    <w:rsid w:val="009662A2"/>
    <w:rsid w:val="0096713D"/>
    <w:rsid w:val="00970662"/>
    <w:rsid w:val="009723BB"/>
    <w:rsid w:val="00973B80"/>
    <w:rsid w:val="009811E9"/>
    <w:rsid w:val="009818D3"/>
    <w:rsid w:val="009820E6"/>
    <w:rsid w:val="00982E74"/>
    <w:rsid w:val="00983153"/>
    <w:rsid w:val="00983189"/>
    <w:rsid w:val="00983CB6"/>
    <w:rsid w:val="009914AC"/>
    <w:rsid w:val="009946F0"/>
    <w:rsid w:val="00994AB2"/>
    <w:rsid w:val="00995915"/>
    <w:rsid w:val="0099722C"/>
    <w:rsid w:val="00997559"/>
    <w:rsid w:val="009A0668"/>
    <w:rsid w:val="009A09A6"/>
    <w:rsid w:val="009A701C"/>
    <w:rsid w:val="009B1AD2"/>
    <w:rsid w:val="009B236C"/>
    <w:rsid w:val="009B252F"/>
    <w:rsid w:val="009B2E5A"/>
    <w:rsid w:val="009B457B"/>
    <w:rsid w:val="009B71D0"/>
    <w:rsid w:val="009B7EF9"/>
    <w:rsid w:val="009B7FF7"/>
    <w:rsid w:val="009C1044"/>
    <w:rsid w:val="009C2842"/>
    <w:rsid w:val="009C3278"/>
    <w:rsid w:val="009C45EB"/>
    <w:rsid w:val="009C4CFA"/>
    <w:rsid w:val="009D1CD2"/>
    <w:rsid w:val="009D5E59"/>
    <w:rsid w:val="009E0ACE"/>
    <w:rsid w:val="009E37A2"/>
    <w:rsid w:val="009E7BFB"/>
    <w:rsid w:val="009E7E10"/>
    <w:rsid w:val="009F2E3D"/>
    <w:rsid w:val="009F3460"/>
    <w:rsid w:val="009F34AA"/>
    <w:rsid w:val="009F4898"/>
    <w:rsid w:val="009F53F2"/>
    <w:rsid w:val="009F54DC"/>
    <w:rsid w:val="009F677C"/>
    <w:rsid w:val="009F70DA"/>
    <w:rsid w:val="009F7756"/>
    <w:rsid w:val="00A02FD8"/>
    <w:rsid w:val="00A03587"/>
    <w:rsid w:val="00A03D29"/>
    <w:rsid w:val="00A05D45"/>
    <w:rsid w:val="00A11F98"/>
    <w:rsid w:val="00A13C21"/>
    <w:rsid w:val="00A13E9F"/>
    <w:rsid w:val="00A14D44"/>
    <w:rsid w:val="00A150DD"/>
    <w:rsid w:val="00A16B0C"/>
    <w:rsid w:val="00A22438"/>
    <w:rsid w:val="00A22C72"/>
    <w:rsid w:val="00A23C9A"/>
    <w:rsid w:val="00A24062"/>
    <w:rsid w:val="00A2471B"/>
    <w:rsid w:val="00A30044"/>
    <w:rsid w:val="00A30438"/>
    <w:rsid w:val="00A30CFC"/>
    <w:rsid w:val="00A30F6B"/>
    <w:rsid w:val="00A334E3"/>
    <w:rsid w:val="00A3473D"/>
    <w:rsid w:val="00A35D59"/>
    <w:rsid w:val="00A370A3"/>
    <w:rsid w:val="00A40B54"/>
    <w:rsid w:val="00A41719"/>
    <w:rsid w:val="00A43504"/>
    <w:rsid w:val="00A45179"/>
    <w:rsid w:val="00A459C3"/>
    <w:rsid w:val="00A50C95"/>
    <w:rsid w:val="00A524D1"/>
    <w:rsid w:val="00A52A01"/>
    <w:rsid w:val="00A54518"/>
    <w:rsid w:val="00A54AB2"/>
    <w:rsid w:val="00A55147"/>
    <w:rsid w:val="00A5533D"/>
    <w:rsid w:val="00A5656A"/>
    <w:rsid w:val="00A569B2"/>
    <w:rsid w:val="00A57B6F"/>
    <w:rsid w:val="00A601D6"/>
    <w:rsid w:val="00A621FA"/>
    <w:rsid w:val="00A635B6"/>
    <w:rsid w:val="00A6442E"/>
    <w:rsid w:val="00A6696A"/>
    <w:rsid w:val="00A67271"/>
    <w:rsid w:val="00A70969"/>
    <w:rsid w:val="00A71B5C"/>
    <w:rsid w:val="00A743B8"/>
    <w:rsid w:val="00A76443"/>
    <w:rsid w:val="00A77234"/>
    <w:rsid w:val="00A80496"/>
    <w:rsid w:val="00A811E2"/>
    <w:rsid w:val="00A827EC"/>
    <w:rsid w:val="00A835E1"/>
    <w:rsid w:val="00A843F4"/>
    <w:rsid w:val="00A845A0"/>
    <w:rsid w:val="00A848F1"/>
    <w:rsid w:val="00A866A7"/>
    <w:rsid w:val="00A86790"/>
    <w:rsid w:val="00A86BBC"/>
    <w:rsid w:val="00A9285D"/>
    <w:rsid w:val="00A94F61"/>
    <w:rsid w:val="00A95013"/>
    <w:rsid w:val="00A9563F"/>
    <w:rsid w:val="00A956C0"/>
    <w:rsid w:val="00A96209"/>
    <w:rsid w:val="00A96E9C"/>
    <w:rsid w:val="00AA1F81"/>
    <w:rsid w:val="00AA2278"/>
    <w:rsid w:val="00AA3E52"/>
    <w:rsid w:val="00AA4F66"/>
    <w:rsid w:val="00AA51B8"/>
    <w:rsid w:val="00AA5505"/>
    <w:rsid w:val="00AA5A82"/>
    <w:rsid w:val="00AA77D6"/>
    <w:rsid w:val="00AB008F"/>
    <w:rsid w:val="00AB69D4"/>
    <w:rsid w:val="00AC0252"/>
    <w:rsid w:val="00AC18B8"/>
    <w:rsid w:val="00AC1AEE"/>
    <w:rsid w:val="00AC24A1"/>
    <w:rsid w:val="00AC2731"/>
    <w:rsid w:val="00AC6D5C"/>
    <w:rsid w:val="00AD0CDE"/>
    <w:rsid w:val="00AD2C98"/>
    <w:rsid w:val="00AD3264"/>
    <w:rsid w:val="00AD49E2"/>
    <w:rsid w:val="00AD50D3"/>
    <w:rsid w:val="00AD56D7"/>
    <w:rsid w:val="00AD5C1E"/>
    <w:rsid w:val="00AE0AE9"/>
    <w:rsid w:val="00AE1C15"/>
    <w:rsid w:val="00AE1C76"/>
    <w:rsid w:val="00AE397C"/>
    <w:rsid w:val="00AE6E76"/>
    <w:rsid w:val="00AE6F8A"/>
    <w:rsid w:val="00AF114A"/>
    <w:rsid w:val="00AF4E4E"/>
    <w:rsid w:val="00AF69FA"/>
    <w:rsid w:val="00B007A1"/>
    <w:rsid w:val="00B0301F"/>
    <w:rsid w:val="00B03A19"/>
    <w:rsid w:val="00B051FB"/>
    <w:rsid w:val="00B1066B"/>
    <w:rsid w:val="00B11131"/>
    <w:rsid w:val="00B12649"/>
    <w:rsid w:val="00B139C4"/>
    <w:rsid w:val="00B16FE6"/>
    <w:rsid w:val="00B17DA8"/>
    <w:rsid w:val="00B205D7"/>
    <w:rsid w:val="00B20735"/>
    <w:rsid w:val="00B20B92"/>
    <w:rsid w:val="00B223CD"/>
    <w:rsid w:val="00B24B08"/>
    <w:rsid w:val="00B24DE1"/>
    <w:rsid w:val="00B25106"/>
    <w:rsid w:val="00B257A9"/>
    <w:rsid w:val="00B27468"/>
    <w:rsid w:val="00B27EF6"/>
    <w:rsid w:val="00B300B8"/>
    <w:rsid w:val="00B32D35"/>
    <w:rsid w:val="00B3335B"/>
    <w:rsid w:val="00B33D30"/>
    <w:rsid w:val="00B353D1"/>
    <w:rsid w:val="00B35EB1"/>
    <w:rsid w:val="00B37AF2"/>
    <w:rsid w:val="00B401F4"/>
    <w:rsid w:val="00B43909"/>
    <w:rsid w:val="00B44705"/>
    <w:rsid w:val="00B44E05"/>
    <w:rsid w:val="00B4514F"/>
    <w:rsid w:val="00B4707B"/>
    <w:rsid w:val="00B47216"/>
    <w:rsid w:val="00B530F6"/>
    <w:rsid w:val="00B55C4C"/>
    <w:rsid w:val="00B55CBC"/>
    <w:rsid w:val="00B60800"/>
    <w:rsid w:val="00B6107D"/>
    <w:rsid w:val="00B61885"/>
    <w:rsid w:val="00B62358"/>
    <w:rsid w:val="00B62EEE"/>
    <w:rsid w:val="00B6363B"/>
    <w:rsid w:val="00B64DDA"/>
    <w:rsid w:val="00B67B76"/>
    <w:rsid w:val="00B70B7F"/>
    <w:rsid w:val="00B739B4"/>
    <w:rsid w:val="00B74FCC"/>
    <w:rsid w:val="00B77134"/>
    <w:rsid w:val="00B773E6"/>
    <w:rsid w:val="00B80F7A"/>
    <w:rsid w:val="00B813CA"/>
    <w:rsid w:val="00B82201"/>
    <w:rsid w:val="00B84067"/>
    <w:rsid w:val="00B9044A"/>
    <w:rsid w:val="00B908E1"/>
    <w:rsid w:val="00B90B1B"/>
    <w:rsid w:val="00B95771"/>
    <w:rsid w:val="00B97082"/>
    <w:rsid w:val="00B970DD"/>
    <w:rsid w:val="00BA0FE3"/>
    <w:rsid w:val="00BA3D2C"/>
    <w:rsid w:val="00BA455E"/>
    <w:rsid w:val="00BA5CA1"/>
    <w:rsid w:val="00BA648E"/>
    <w:rsid w:val="00BA7993"/>
    <w:rsid w:val="00BA7A71"/>
    <w:rsid w:val="00BB3F9C"/>
    <w:rsid w:val="00BB53DA"/>
    <w:rsid w:val="00BB55A5"/>
    <w:rsid w:val="00BC3BE5"/>
    <w:rsid w:val="00BC5A09"/>
    <w:rsid w:val="00BC717B"/>
    <w:rsid w:val="00BD02C9"/>
    <w:rsid w:val="00BD28E1"/>
    <w:rsid w:val="00BD336C"/>
    <w:rsid w:val="00BD5A0E"/>
    <w:rsid w:val="00BD628D"/>
    <w:rsid w:val="00BD6AB0"/>
    <w:rsid w:val="00BD73C4"/>
    <w:rsid w:val="00BE0FF5"/>
    <w:rsid w:val="00BE38AF"/>
    <w:rsid w:val="00BE3A4E"/>
    <w:rsid w:val="00BE5F97"/>
    <w:rsid w:val="00BE79FD"/>
    <w:rsid w:val="00BF12DE"/>
    <w:rsid w:val="00BF333A"/>
    <w:rsid w:val="00BF5ACA"/>
    <w:rsid w:val="00BF5F0D"/>
    <w:rsid w:val="00C000D7"/>
    <w:rsid w:val="00C04164"/>
    <w:rsid w:val="00C04463"/>
    <w:rsid w:val="00C04FE0"/>
    <w:rsid w:val="00C05103"/>
    <w:rsid w:val="00C06745"/>
    <w:rsid w:val="00C11498"/>
    <w:rsid w:val="00C11542"/>
    <w:rsid w:val="00C1298B"/>
    <w:rsid w:val="00C1635A"/>
    <w:rsid w:val="00C16DD4"/>
    <w:rsid w:val="00C2171D"/>
    <w:rsid w:val="00C26E21"/>
    <w:rsid w:val="00C27109"/>
    <w:rsid w:val="00C27300"/>
    <w:rsid w:val="00C3166C"/>
    <w:rsid w:val="00C31AD1"/>
    <w:rsid w:val="00C3252C"/>
    <w:rsid w:val="00C33E34"/>
    <w:rsid w:val="00C35694"/>
    <w:rsid w:val="00C35E50"/>
    <w:rsid w:val="00C36C48"/>
    <w:rsid w:val="00C4070C"/>
    <w:rsid w:val="00C42E09"/>
    <w:rsid w:val="00C4559B"/>
    <w:rsid w:val="00C455B7"/>
    <w:rsid w:val="00C45F87"/>
    <w:rsid w:val="00C46806"/>
    <w:rsid w:val="00C54201"/>
    <w:rsid w:val="00C551DA"/>
    <w:rsid w:val="00C56F45"/>
    <w:rsid w:val="00C60FC1"/>
    <w:rsid w:val="00C63065"/>
    <w:rsid w:val="00C65ED6"/>
    <w:rsid w:val="00C738DE"/>
    <w:rsid w:val="00C74205"/>
    <w:rsid w:val="00C81395"/>
    <w:rsid w:val="00C81519"/>
    <w:rsid w:val="00C81CF1"/>
    <w:rsid w:val="00C84B93"/>
    <w:rsid w:val="00C84E79"/>
    <w:rsid w:val="00C90E3D"/>
    <w:rsid w:val="00C913EB"/>
    <w:rsid w:val="00C94904"/>
    <w:rsid w:val="00C964DF"/>
    <w:rsid w:val="00C970A5"/>
    <w:rsid w:val="00CA6242"/>
    <w:rsid w:val="00CB00FE"/>
    <w:rsid w:val="00CB1E63"/>
    <w:rsid w:val="00CB3121"/>
    <w:rsid w:val="00CB3FF2"/>
    <w:rsid w:val="00CB4173"/>
    <w:rsid w:val="00CB6AF0"/>
    <w:rsid w:val="00CB6D73"/>
    <w:rsid w:val="00CB775B"/>
    <w:rsid w:val="00CC0633"/>
    <w:rsid w:val="00CC22B7"/>
    <w:rsid w:val="00CC2B7D"/>
    <w:rsid w:val="00CC3193"/>
    <w:rsid w:val="00CC4A2B"/>
    <w:rsid w:val="00CC4B1A"/>
    <w:rsid w:val="00CC6D53"/>
    <w:rsid w:val="00CC714C"/>
    <w:rsid w:val="00CC75EC"/>
    <w:rsid w:val="00CC78DE"/>
    <w:rsid w:val="00CD16C3"/>
    <w:rsid w:val="00CD1C04"/>
    <w:rsid w:val="00CD1CB3"/>
    <w:rsid w:val="00CD3607"/>
    <w:rsid w:val="00CD554E"/>
    <w:rsid w:val="00CD5762"/>
    <w:rsid w:val="00CD6809"/>
    <w:rsid w:val="00CD692D"/>
    <w:rsid w:val="00CD7A40"/>
    <w:rsid w:val="00CE0CBA"/>
    <w:rsid w:val="00CE2982"/>
    <w:rsid w:val="00CE3D31"/>
    <w:rsid w:val="00CE6C94"/>
    <w:rsid w:val="00CE7807"/>
    <w:rsid w:val="00CE7B1F"/>
    <w:rsid w:val="00CF0A20"/>
    <w:rsid w:val="00CF2061"/>
    <w:rsid w:val="00CF4D55"/>
    <w:rsid w:val="00CF4EEB"/>
    <w:rsid w:val="00CF5511"/>
    <w:rsid w:val="00CF5C63"/>
    <w:rsid w:val="00CF739A"/>
    <w:rsid w:val="00D00BD2"/>
    <w:rsid w:val="00D10214"/>
    <w:rsid w:val="00D135FC"/>
    <w:rsid w:val="00D208D9"/>
    <w:rsid w:val="00D21565"/>
    <w:rsid w:val="00D230AE"/>
    <w:rsid w:val="00D23BD8"/>
    <w:rsid w:val="00D25F78"/>
    <w:rsid w:val="00D31AE1"/>
    <w:rsid w:val="00D32E68"/>
    <w:rsid w:val="00D34114"/>
    <w:rsid w:val="00D352C3"/>
    <w:rsid w:val="00D3540C"/>
    <w:rsid w:val="00D364BC"/>
    <w:rsid w:val="00D40828"/>
    <w:rsid w:val="00D40C71"/>
    <w:rsid w:val="00D41CD4"/>
    <w:rsid w:val="00D42165"/>
    <w:rsid w:val="00D43BB2"/>
    <w:rsid w:val="00D442AC"/>
    <w:rsid w:val="00D50381"/>
    <w:rsid w:val="00D509CC"/>
    <w:rsid w:val="00D5404F"/>
    <w:rsid w:val="00D60283"/>
    <w:rsid w:val="00D605C3"/>
    <w:rsid w:val="00D607C7"/>
    <w:rsid w:val="00D61819"/>
    <w:rsid w:val="00D62D94"/>
    <w:rsid w:val="00D6614E"/>
    <w:rsid w:val="00D74438"/>
    <w:rsid w:val="00D75037"/>
    <w:rsid w:val="00D7695C"/>
    <w:rsid w:val="00D81480"/>
    <w:rsid w:val="00D81A79"/>
    <w:rsid w:val="00D82BF5"/>
    <w:rsid w:val="00D84259"/>
    <w:rsid w:val="00D8538B"/>
    <w:rsid w:val="00D8624A"/>
    <w:rsid w:val="00D94068"/>
    <w:rsid w:val="00D95386"/>
    <w:rsid w:val="00D96782"/>
    <w:rsid w:val="00D97017"/>
    <w:rsid w:val="00D97238"/>
    <w:rsid w:val="00D97F53"/>
    <w:rsid w:val="00DA17B2"/>
    <w:rsid w:val="00DA196D"/>
    <w:rsid w:val="00DA1FA4"/>
    <w:rsid w:val="00DA3A71"/>
    <w:rsid w:val="00DA7DEC"/>
    <w:rsid w:val="00DB4BFD"/>
    <w:rsid w:val="00DB4C0D"/>
    <w:rsid w:val="00DB5B34"/>
    <w:rsid w:val="00DB6CF6"/>
    <w:rsid w:val="00DC0331"/>
    <w:rsid w:val="00DC212C"/>
    <w:rsid w:val="00DC6D16"/>
    <w:rsid w:val="00DC7949"/>
    <w:rsid w:val="00DD1DDE"/>
    <w:rsid w:val="00DD4FF9"/>
    <w:rsid w:val="00DD5CED"/>
    <w:rsid w:val="00DD6689"/>
    <w:rsid w:val="00DE1DAD"/>
    <w:rsid w:val="00DE33E2"/>
    <w:rsid w:val="00DE3458"/>
    <w:rsid w:val="00DE453B"/>
    <w:rsid w:val="00DE63F9"/>
    <w:rsid w:val="00DF019F"/>
    <w:rsid w:val="00DF24B9"/>
    <w:rsid w:val="00DF367F"/>
    <w:rsid w:val="00DF5BE8"/>
    <w:rsid w:val="00E021FE"/>
    <w:rsid w:val="00E02680"/>
    <w:rsid w:val="00E0422A"/>
    <w:rsid w:val="00E057F2"/>
    <w:rsid w:val="00E11824"/>
    <w:rsid w:val="00E123BF"/>
    <w:rsid w:val="00E126EF"/>
    <w:rsid w:val="00E142C8"/>
    <w:rsid w:val="00E16A50"/>
    <w:rsid w:val="00E177A6"/>
    <w:rsid w:val="00E20FA9"/>
    <w:rsid w:val="00E21338"/>
    <w:rsid w:val="00E21866"/>
    <w:rsid w:val="00E22A86"/>
    <w:rsid w:val="00E248B4"/>
    <w:rsid w:val="00E27940"/>
    <w:rsid w:val="00E279A4"/>
    <w:rsid w:val="00E3098A"/>
    <w:rsid w:val="00E312BB"/>
    <w:rsid w:val="00E3141D"/>
    <w:rsid w:val="00E31952"/>
    <w:rsid w:val="00E348DD"/>
    <w:rsid w:val="00E34994"/>
    <w:rsid w:val="00E34B6E"/>
    <w:rsid w:val="00E4243D"/>
    <w:rsid w:val="00E42EF3"/>
    <w:rsid w:val="00E521FF"/>
    <w:rsid w:val="00E5266D"/>
    <w:rsid w:val="00E53558"/>
    <w:rsid w:val="00E5502D"/>
    <w:rsid w:val="00E550C1"/>
    <w:rsid w:val="00E55338"/>
    <w:rsid w:val="00E55EC9"/>
    <w:rsid w:val="00E6412D"/>
    <w:rsid w:val="00E6641D"/>
    <w:rsid w:val="00E66AB9"/>
    <w:rsid w:val="00E70E32"/>
    <w:rsid w:val="00E73DEB"/>
    <w:rsid w:val="00E73F01"/>
    <w:rsid w:val="00E74B94"/>
    <w:rsid w:val="00E7519E"/>
    <w:rsid w:val="00E757CF"/>
    <w:rsid w:val="00E765B3"/>
    <w:rsid w:val="00E77ED6"/>
    <w:rsid w:val="00E816B6"/>
    <w:rsid w:val="00E82ADF"/>
    <w:rsid w:val="00E82CF6"/>
    <w:rsid w:val="00E83CF5"/>
    <w:rsid w:val="00E85E77"/>
    <w:rsid w:val="00E86E10"/>
    <w:rsid w:val="00E87023"/>
    <w:rsid w:val="00E9027E"/>
    <w:rsid w:val="00E90F3F"/>
    <w:rsid w:val="00E94302"/>
    <w:rsid w:val="00E94474"/>
    <w:rsid w:val="00E95521"/>
    <w:rsid w:val="00E9578A"/>
    <w:rsid w:val="00E96DE9"/>
    <w:rsid w:val="00EA1216"/>
    <w:rsid w:val="00EA1679"/>
    <w:rsid w:val="00EA19AB"/>
    <w:rsid w:val="00EA2C4A"/>
    <w:rsid w:val="00EA319F"/>
    <w:rsid w:val="00EA4FD2"/>
    <w:rsid w:val="00EA74D7"/>
    <w:rsid w:val="00EB10D2"/>
    <w:rsid w:val="00EB1F99"/>
    <w:rsid w:val="00EB2316"/>
    <w:rsid w:val="00EB31BA"/>
    <w:rsid w:val="00EB602D"/>
    <w:rsid w:val="00EB68E5"/>
    <w:rsid w:val="00EC0639"/>
    <w:rsid w:val="00EC2727"/>
    <w:rsid w:val="00EC4711"/>
    <w:rsid w:val="00EC6B19"/>
    <w:rsid w:val="00ED0759"/>
    <w:rsid w:val="00ED3572"/>
    <w:rsid w:val="00ED5635"/>
    <w:rsid w:val="00ED57AD"/>
    <w:rsid w:val="00ED68FC"/>
    <w:rsid w:val="00EE15D4"/>
    <w:rsid w:val="00EE3242"/>
    <w:rsid w:val="00EE4A64"/>
    <w:rsid w:val="00EE5970"/>
    <w:rsid w:val="00EE5A44"/>
    <w:rsid w:val="00EE7116"/>
    <w:rsid w:val="00EF1225"/>
    <w:rsid w:val="00EF19D2"/>
    <w:rsid w:val="00EF4014"/>
    <w:rsid w:val="00F01B2E"/>
    <w:rsid w:val="00F03D8B"/>
    <w:rsid w:val="00F03FFD"/>
    <w:rsid w:val="00F0664A"/>
    <w:rsid w:val="00F074C1"/>
    <w:rsid w:val="00F07C0B"/>
    <w:rsid w:val="00F10C57"/>
    <w:rsid w:val="00F16AA6"/>
    <w:rsid w:val="00F20842"/>
    <w:rsid w:val="00F20D10"/>
    <w:rsid w:val="00F2285E"/>
    <w:rsid w:val="00F23664"/>
    <w:rsid w:val="00F23956"/>
    <w:rsid w:val="00F30422"/>
    <w:rsid w:val="00F343E7"/>
    <w:rsid w:val="00F361FB"/>
    <w:rsid w:val="00F36617"/>
    <w:rsid w:val="00F40ECF"/>
    <w:rsid w:val="00F4287E"/>
    <w:rsid w:val="00F42C66"/>
    <w:rsid w:val="00F430CA"/>
    <w:rsid w:val="00F441B4"/>
    <w:rsid w:val="00F44478"/>
    <w:rsid w:val="00F507DF"/>
    <w:rsid w:val="00F50EA3"/>
    <w:rsid w:val="00F5141D"/>
    <w:rsid w:val="00F55454"/>
    <w:rsid w:val="00F5593E"/>
    <w:rsid w:val="00F56275"/>
    <w:rsid w:val="00F57F75"/>
    <w:rsid w:val="00F57F83"/>
    <w:rsid w:val="00F606E4"/>
    <w:rsid w:val="00F61315"/>
    <w:rsid w:val="00F6193E"/>
    <w:rsid w:val="00F62479"/>
    <w:rsid w:val="00F62707"/>
    <w:rsid w:val="00F6473F"/>
    <w:rsid w:val="00F64CB8"/>
    <w:rsid w:val="00F70479"/>
    <w:rsid w:val="00F70493"/>
    <w:rsid w:val="00F70D25"/>
    <w:rsid w:val="00F72CCA"/>
    <w:rsid w:val="00F73009"/>
    <w:rsid w:val="00F7327D"/>
    <w:rsid w:val="00F73300"/>
    <w:rsid w:val="00F736A6"/>
    <w:rsid w:val="00F7415C"/>
    <w:rsid w:val="00F74F44"/>
    <w:rsid w:val="00F7575D"/>
    <w:rsid w:val="00F760D1"/>
    <w:rsid w:val="00F774E2"/>
    <w:rsid w:val="00F801D0"/>
    <w:rsid w:val="00F804CE"/>
    <w:rsid w:val="00F80CFE"/>
    <w:rsid w:val="00F81BBD"/>
    <w:rsid w:val="00F827B5"/>
    <w:rsid w:val="00F85300"/>
    <w:rsid w:val="00F8709C"/>
    <w:rsid w:val="00F90A3B"/>
    <w:rsid w:val="00F923C5"/>
    <w:rsid w:val="00F95665"/>
    <w:rsid w:val="00F9583E"/>
    <w:rsid w:val="00FA02B1"/>
    <w:rsid w:val="00FA457E"/>
    <w:rsid w:val="00FA5914"/>
    <w:rsid w:val="00FB04C9"/>
    <w:rsid w:val="00FB0554"/>
    <w:rsid w:val="00FB2048"/>
    <w:rsid w:val="00FB2C73"/>
    <w:rsid w:val="00FB3B3B"/>
    <w:rsid w:val="00FB4ECD"/>
    <w:rsid w:val="00FC09AF"/>
    <w:rsid w:val="00FC40A1"/>
    <w:rsid w:val="00FC4926"/>
    <w:rsid w:val="00FC4D0D"/>
    <w:rsid w:val="00FC70B6"/>
    <w:rsid w:val="00FD1264"/>
    <w:rsid w:val="00FD1423"/>
    <w:rsid w:val="00FD173E"/>
    <w:rsid w:val="00FD427E"/>
    <w:rsid w:val="00FD461D"/>
    <w:rsid w:val="00FD5CBB"/>
    <w:rsid w:val="00FD7B59"/>
    <w:rsid w:val="00FE15C0"/>
    <w:rsid w:val="00FE2A3E"/>
    <w:rsid w:val="00FE38E1"/>
    <w:rsid w:val="00FE3A2B"/>
    <w:rsid w:val="00FE4D7D"/>
    <w:rsid w:val="00FE6A1D"/>
    <w:rsid w:val="00FF08BE"/>
    <w:rsid w:val="00FF1285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4D0"/>
    <w:pPr>
      <w:spacing w:after="160" w:line="276" w:lineRule="auto"/>
    </w:pPr>
    <w:rPr>
      <w:rFonts w:cs="Times New Roman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B319F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1B319F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1B319F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1B319F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color w:val="833C0B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1B319F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1B319F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color w:val="833C0B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1B319F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color w:val="833C0B"/>
      <w:sz w:val="22"/>
      <w:szCs w:val="20"/>
    </w:rPr>
  </w:style>
  <w:style w:type="paragraph" w:styleId="8">
    <w:name w:val="heading 8"/>
    <w:basedOn w:val="a"/>
    <w:next w:val="a"/>
    <w:link w:val="80"/>
    <w:uiPriority w:val="9"/>
    <w:qFormat/>
    <w:rsid w:val="001B319F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1B319F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color w:val="833C0B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B319F"/>
    <w:rPr>
      <w:rFonts w:ascii="Calibri Light" w:eastAsia="SimSun" w:hAnsi="Calibri Light"/>
      <w:color w:val="262626"/>
      <w:sz w:val="40"/>
    </w:rPr>
  </w:style>
  <w:style w:type="character" w:customStyle="1" w:styleId="20">
    <w:name w:val="Заголовок 2 Знак"/>
    <w:link w:val="2"/>
    <w:uiPriority w:val="9"/>
    <w:semiHidden/>
    <w:locked/>
    <w:rsid w:val="001B319F"/>
    <w:rPr>
      <w:rFonts w:ascii="Calibri Light" w:eastAsia="SimSun" w:hAnsi="Calibri Light"/>
      <w:color w:val="ED7D31"/>
      <w:sz w:val="36"/>
    </w:rPr>
  </w:style>
  <w:style w:type="character" w:customStyle="1" w:styleId="30">
    <w:name w:val="Заголовок 3 Знак"/>
    <w:link w:val="3"/>
    <w:uiPriority w:val="9"/>
    <w:semiHidden/>
    <w:locked/>
    <w:rsid w:val="001B319F"/>
    <w:rPr>
      <w:rFonts w:ascii="Calibri Light" w:eastAsia="SimSun" w:hAnsi="Calibri Light"/>
      <w:color w:val="C45911"/>
      <w:sz w:val="32"/>
    </w:rPr>
  </w:style>
  <w:style w:type="character" w:customStyle="1" w:styleId="40">
    <w:name w:val="Заголовок 4 Знак"/>
    <w:link w:val="4"/>
    <w:uiPriority w:val="9"/>
    <w:semiHidden/>
    <w:locked/>
    <w:rsid w:val="001B319F"/>
    <w:rPr>
      <w:rFonts w:ascii="Calibri Light" w:eastAsia="SimSun" w:hAnsi="Calibri Light"/>
      <w:i/>
      <w:color w:val="833C0B"/>
      <w:sz w:val="28"/>
    </w:rPr>
  </w:style>
  <w:style w:type="character" w:customStyle="1" w:styleId="50">
    <w:name w:val="Заголовок 5 Знак"/>
    <w:link w:val="5"/>
    <w:uiPriority w:val="9"/>
    <w:semiHidden/>
    <w:locked/>
    <w:rsid w:val="001B319F"/>
    <w:rPr>
      <w:rFonts w:ascii="Calibri Light" w:eastAsia="SimSun" w:hAnsi="Calibri Light"/>
      <w:color w:val="C45911"/>
      <w:sz w:val="24"/>
    </w:rPr>
  </w:style>
  <w:style w:type="character" w:customStyle="1" w:styleId="60">
    <w:name w:val="Заголовок 6 Знак"/>
    <w:link w:val="6"/>
    <w:uiPriority w:val="9"/>
    <w:semiHidden/>
    <w:locked/>
    <w:rsid w:val="001B319F"/>
    <w:rPr>
      <w:rFonts w:ascii="Calibri Light" w:eastAsia="SimSun" w:hAnsi="Calibri Light"/>
      <w:i/>
      <w:color w:val="833C0B"/>
      <w:sz w:val="24"/>
    </w:rPr>
  </w:style>
  <w:style w:type="character" w:customStyle="1" w:styleId="70">
    <w:name w:val="Заголовок 7 Знак"/>
    <w:link w:val="7"/>
    <w:uiPriority w:val="9"/>
    <w:semiHidden/>
    <w:locked/>
    <w:rsid w:val="001B319F"/>
    <w:rPr>
      <w:rFonts w:ascii="Calibri Light" w:eastAsia="SimSun" w:hAnsi="Calibri Light"/>
      <w:b/>
      <w:color w:val="833C0B"/>
      <w:sz w:val="22"/>
    </w:rPr>
  </w:style>
  <w:style w:type="character" w:customStyle="1" w:styleId="80">
    <w:name w:val="Заголовок 8 Знак"/>
    <w:link w:val="8"/>
    <w:uiPriority w:val="9"/>
    <w:semiHidden/>
    <w:locked/>
    <w:rsid w:val="001B319F"/>
    <w:rPr>
      <w:rFonts w:ascii="Calibri Light" w:eastAsia="SimSun" w:hAnsi="Calibri Light"/>
      <w:color w:val="833C0B"/>
      <w:sz w:val="22"/>
    </w:rPr>
  </w:style>
  <w:style w:type="character" w:customStyle="1" w:styleId="90">
    <w:name w:val="Заголовок 9 Знак"/>
    <w:link w:val="9"/>
    <w:uiPriority w:val="9"/>
    <w:semiHidden/>
    <w:locked/>
    <w:rsid w:val="001B319F"/>
    <w:rPr>
      <w:rFonts w:ascii="Calibri Light" w:eastAsia="SimSun" w:hAnsi="Calibri Light"/>
      <w:i/>
      <w:color w:val="833C0B"/>
      <w:sz w:val="22"/>
    </w:rPr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34"/>
    <w:qFormat/>
    <w:rsid w:val="00A55147"/>
    <w:pPr>
      <w:ind w:left="720"/>
      <w:contextualSpacing/>
    </w:pPr>
  </w:style>
  <w:style w:type="paragraph" w:styleId="a6">
    <w:name w:val="footer"/>
    <w:basedOn w:val="a"/>
    <w:link w:val="a7"/>
    <w:uiPriority w:val="99"/>
    <w:rsid w:val="000219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AE409A"/>
    <w:rPr>
      <w:rFonts w:cs="Times New Roman"/>
      <w:sz w:val="21"/>
      <w:szCs w:val="21"/>
    </w:rPr>
  </w:style>
  <w:style w:type="character" w:styleId="a8">
    <w:name w:val="page number"/>
    <w:uiPriority w:val="99"/>
    <w:rsid w:val="0002192E"/>
    <w:rPr>
      <w:rFonts w:cs="Times New Roman"/>
    </w:rPr>
  </w:style>
  <w:style w:type="paragraph" w:customStyle="1" w:styleId="Textbody">
    <w:name w:val="Text body"/>
    <w:basedOn w:val="a"/>
    <w:rsid w:val="003A1888"/>
    <w:pPr>
      <w:widowControl w:val="0"/>
      <w:suppressAutoHyphens/>
      <w:spacing w:after="120" w:line="240" w:lineRule="auto"/>
      <w:textAlignment w:val="baseline"/>
    </w:pPr>
    <w:rPr>
      <w:rFonts w:ascii="Times New Roman" w:hAnsi="Times New Roman"/>
      <w:kern w:val="1"/>
      <w:sz w:val="24"/>
      <w:szCs w:val="20"/>
      <w:lang w:eastAsia="hi-IN" w:bidi="hi-IN"/>
    </w:rPr>
  </w:style>
  <w:style w:type="paragraph" w:customStyle="1" w:styleId="a9">
    <w:name w:val="Абзац с отступом"/>
    <w:basedOn w:val="a"/>
    <w:next w:val="a"/>
    <w:rsid w:val="00850221"/>
    <w:pPr>
      <w:suppressAutoHyphens/>
      <w:spacing w:before="60"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12">
    <w:name w:val="Обычный1"/>
    <w:rsid w:val="00806846"/>
    <w:pPr>
      <w:suppressAutoHyphens/>
      <w:spacing w:after="160" w:line="276" w:lineRule="auto"/>
      <w:ind w:firstLine="567"/>
      <w:jc w:val="both"/>
    </w:pPr>
    <w:rPr>
      <w:rFonts w:ascii="Times New Roman" w:hAnsi="Times New Roman" w:cs="Times New Roman"/>
      <w:sz w:val="24"/>
      <w:szCs w:val="21"/>
      <w:lang w:eastAsia="ar-SA"/>
    </w:rPr>
  </w:style>
  <w:style w:type="paragraph" w:styleId="aa">
    <w:name w:val="caption"/>
    <w:basedOn w:val="a"/>
    <w:next w:val="a"/>
    <w:uiPriority w:val="35"/>
    <w:qFormat/>
    <w:rsid w:val="001B319F"/>
    <w:pPr>
      <w:spacing w:line="240" w:lineRule="auto"/>
    </w:pPr>
    <w:rPr>
      <w:b/>
      <w:bCs/>
      <w:color w:val="404040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1B319F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20"/>
    </w:rPr>
  </w:style>
  <w:style w:type="character" w:customStyle="1" w:styleId="ac">
    <w:name w:val="Название Знак"/>
    <w:link w:val="ab"/>
    <w:uiPriority w:val="10"/>
    <w:locked/>
    <w:rsid w:val="001B319F"/>
    <w:rPr>
      <w:rFonts w:ascii="Calibri Light" w:eastAsia="SimSun" w:hAnsi="Calibri Light"/>
      <w:color w:val="262626"/>
      <w:sz w:val="96"/>
    </w:rPr>
  </w:style>
  <w:style w:type="paragraph" w:styleId="ad">
    <w:name w:val="Subtitle"/>
    <w:basedOn w:val="a"/>
    <w:next w:val="a"/>
    <w:link w:val="ae"/>
    <w:uiPriority w:val="11"/>
    <w:qFormat/>
    <w:rsid w:val="001B319F"/>
    <w:pPr>
      <w:numPr>
        <w:ilvl w:val="1"/>
      </w:numPr>
      <w:spacing w:after="240"/>
    </w:pPr>
    <w:rPr>
      <w:caps/>
      <w:color w:val="404040"/>
      <w:spacing w:val="20"/>
      <w:sz w:val="28"/>
      <w:szCs w:val="20"/>
    </w:rPr>
  </w:style>
  <w:style w:type="character" w:customStyle="1" w:styleId="ae">
    <w:name w:val="Подзаголовок Знак"/>
    <w:link w:val="ad"/>
    <w:uiPriority w:val="11"/>
    <w:locked/>
    <w:rsid w:val="001B319F"/>
    <w:rPr>
      <w:caps/>
      <w:color w:val="404040"/>
      <w:spacing w:val="20"/>
      <w:sz w:val="28"/>
    </w:rPr>
  </w:style>
  <w:style w:type="character" w:styleId="af">
    <w:name w:val="Strong"/>
    <w:uiPriority w:val="22"/>
    <w:qFormat/>
    <w:rsid w:val="001B319F"/>
    <w:rPr>
      <w:b/>
    </w:rPr>
  </w:style>
  <w:style w:type="character" w:styleId="af0">
    <w:name w:val="Emphasis"/>
    <w:uiPriority w:val="20"/>
    <w:qFormat/>
    <w:rsid w:val="001B319F"/>
    <w:rPr>
      <w:i/>
      <w:color w:val="000000"/>
    </w:rPr>
  </w:style>
  <w:style w:type="paragraph" w:customStyle="1" w:styleId="13">
    <w:name w:val="Без интервала1"/>
    <w:uiPriority w:val="1"/>
    <w:qFormat/>
    <w:rsid w:val="001B319F"/>
    <w:rPr>
      <w:rFonts w:cs="Times New Roman"/>
      <w:sz w:val="21"/>
      <w:szCs w:val="21"/>
    </w:rPr>
  </w:style>
  <w:style w:type="paragraph" w:customStyle="1" w:styleId="21">
    <w:name w:val="Цитата 21"/>
    <w:basedOn w:val="a"/>
    <w:next w:val="a"/>
    <w:link w:val="QuoteChar"/>
    <w:uiPriority w:val="29"/>
    <w:qFormat/>
    <w:rsid w:val="001B319F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0"/>
    </w:rPr>
  </w:style>
  <w:style w:type="character" w:customStyle="1" w:styleId="QuoteChar">
    <w:name w:val="Quote Char"/>
    <w:link w:val="21"/>
    <w:uiPriority w:val="29"/>
    <w:locked/>
    <w:rsid w:val="001B319F"/>
    <w:rPr>
      <w:rFonts w:ascii="Calibri Light" w:eastAsia="SimSun" w:hAnsi="Calibri Light"/>
      <w:color w:val="000000"/>
      <w:sz w:val="24"/>
    </w:rPr>
  </w:style>
  <w:style w:type="paragraph" w:customStyle="1" w:styleId="14">
    <w:name w:val="Выделенная цитата1"/>
    <w:basedOn w:val="a"/>
    <w:next w:val="a"/>
    <w:link w:val="IntenseQuoteChar"/>
    <w:uiPriority w:val="30"/>
    <w:qFormat/>
    <w:rsid w:val="001B319F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0"/>
    </w:rPr>
  </w:style>
  <w:style w:type="character" w:customStyle="1" w:styleId="IntenseQuoteChar">
    <w:name w:val="Intense Quote Char"/>
    <w:link w:val="14"/>
    <w:uiPriority w:val="30"/>
    <w:locked/>
    <w:rsid w:val="001B319F"/>
    <w:rPr>
      <w:rFonts w:ascii="Calibri Light" w:eastAsia="SimSun" w:hAnsi="Calibri Light"/>
      <w:sz w:val="24"/>
    </w:rPr>
  </w:style>
  <w:style w:type="character" w:customStyle="1" w:styleId="15">
    <w:name w:val="Слабое выделение1"/>
    <w:uiPriority w:val="19"/>
    <w:qFormat/>
    <w:rsid w:val="001B319F"/>
    <w:rPr>
      <w:i/>
      <w:color w:val="595959"/>
    </w:rPr>
  </w:style>
  <w:style w:type="character" w:customStyle="1" w:styleId="16">
    <w:name w:val="Сильное выделение1"/>
    <w:uiPriority w:val="21"/>
    <w:qFormat/>
    <w:rsid w:val="001B319F"/>
    <w:rPr>
      <w:b/>
      <w:i/>
      <w:color w:val="ED7D31"/>
    </w:rPr>
  </w:style>
  <w:style w:type="character" w:customStyle="1" w:styleId="17">
    <w:name w:val="Слабая ссылка1"/>
    <w:uiPriority w:val="31"/>
    <w:qFormat/>
    <w:rsid w:val="001B319F"/>
    <w:rPr>
      <w:smallCaps/>
      <w:color w:val="404040"/>
      <w:spacing w:val="0"/>
      <w:u w:val="single" w:color="7F7F7F"/>
    </w:rPr>
  </w:style>
  <w:style w:type="character" w:customStyle="1" w:styleId="18">
    <w:name w:val="Сильная ссылка1"/>
    <w:uiPriority w:val="32"/>
    <w:qFormat/>
    <w:rsid w:val="001B319F"/>
    <w:rPr>
      <w:b/>
      <w:smallCaps/>
      <w:color w:val="auto"/>
      <w:spacing w:val="0"/>
      <w:u w:val="single"/>
    </w:rPr>
  </w:style>
  <w:style w:type="character" w:customStyle="1" w:styleId="19">
    <w:name w:val="Название книги1"/>
    <w:uiPriority w:val="33"/>
    <w:qFormat/>
    <w:rsid w:val="001B319F"/>
    <w:rPr>
      <w:b/>
      <w:smallCaps/>
      <w:spacing w:val="0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rsid w:val="001B319F"/>
    <w:pPr>
      <w:outlineLvl w:val="9"/>
    </w:pPr>
  </w:style>
  <w:style w:type="character" w:styleId="af1">
    <w:name w:val="Hyperlink"/>
    <w:uiPriority w:val="99"/>
    <w:unhideWhenUsed/>
    <w:rsid w:val="004025BD"/>
    <w:rPr>
      <w:color w:val="0563C1"/>
      <w:u w:val="single"/>
    </w:rPr>
  </w:style>
  <w:style w:type="character" w:customStyle="1" w:styleId="WW8Num1z3">
    <w:name w:val="WW8Num1z3"/>
    <w:rsid w:val="006405EB"/>
  </w:style>
  <w:style w:type="paragraph" w:customStyle="1" w:styleId="Example">
    <w:name w:val="Example"/>
    <w:basedOn w:val="a"/>
    <w:rsid w:val="006405EB"/>
    <w:pPr>
      <w:suppressAutoHyphens/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rsid w:val="00BC3BE5"/>
  </w:style>
  <w:style w:type="paragraph" w:customStyle="1" w:styleId="Standard">
    <w:name w:val="Standard"/>
    <w:rsid w:val="00A6442E"/>
    <w:pPr>
      <w:widowControl w:val="0"/>
      <w:suppressAutoHyphens/>
      <w:textAlignment w:val="baseline"/>
    </w:pPr>
    <w:rPr>
      <w:rFonts w:ascii="Times New Roman" w:hAnsi="Times New Roman" w:cs="Times New Roman"/>
      <w:kern w:val="1"/>
      <w:sz w:val="24"/>
      <w:lang w:eastAsia="hi-IN" w:bidi="hi-IN"/>
    </w:rPr>
  </w:style>
  <w:style w:type="paragraph" w:styleId="af2">
    <w:name w:val="header"/>
    <w:basedOn w:val="a"/>
    <w:link w:val="af3"/>
    <w:uiPriority w:val="99"/>
    <w:unhideWhenUsed/>
    <w:rsid w:val="00173304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173304"/>
    <w:rPr>
      <w:sz w:val="21"/>
    </w:rPr>
  </w:style>
  <w:style w:type="character" w:customStyle="1" w:styleId="1b">
    <w:name w:val="Замещающий текст1"/>
    <w:uiPriority w:val="99"/>
    <w:semiHidden/>
    <w:rsid w:val="00393B12"/>
    <w:rPr>
      <w:rFonts w:cs="Times New Roman"/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F07C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F07C0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116539"/>
    <w:pPr>
      <w:spacing w:after="0" w:line="240" w:lineRule="auto"/>
      <w:ind w:left="141" w:firstLine="567"/>
      <w:jc w:val="both"/>
    </w:pPr>
    <w:rPr>
      <w:rFonts w:ascii="Arial" w:hAnsi="Arial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116539"/>
    <w:rPr>
      <w:rFonts w:ascii="Arial" w:hAnsi="Arial" w:cs="Arial"/>
      <w:sz w:val="24"/>
      <w:szCs w:val="24"/>
    </w:rPr>
  </w:style>
  <w:style w:type="paragraph" w:customStyle="1" w:styleId="22">
    <w:name w:val="Обычный2"/>
    <w:rsid w:val="000157B5"/>
    <w:pPr>
      <w:ind w:firstLine="567"/>
      <w:jc w:val="both"/>
    </w:pPr>
    <w:rPr>
      <w:rFonts w:ascii="Times New Roman" w:hAnsi="Times New Roman" w:cs="Times New Roman"/>
      <w:sz w:val="24"/>
    </w:rPr>
  </w:style>
  <w:style w:type="paragraph" w:styleId="23">
    <w:name w:val="Body Text Indent 2"/>
    <w:basedOn w:val="a"/>
    <w:link w:val="24"/>
    <w:uiPriority w:val="99"/>
    <w:unhideWhenUsed/>
    <w:rsid w:val="0090736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907360"/>
    <w:rPr>
      <w:rFonts w:cs="Times New Roman"/>
      <w:sz w:val="21"/>
      <w:szCs w:val="21"/>
    </w:rPr>
  </w:style>
  <w:style w:type="paragraph" w:styleId="af6">
    <w:name w:val="List Paragraph"/>
    <w:basedOn w:val="a"/>
    <w:qFormat/>
    <w:rsid w:val="00A54518"/>
    <w:pPr>
      <w:spacing w:after="0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af7">
    <w:name w:val="Body Text"/>
    <w:basedOn w:val="a"/>
    <w:rsid w:val="002D531B"/>
    <w:pPr>
      <w:spacing w:after="120"/>
    </w:pPr>
  </w:style>
  <w:style w:type="paragraph" w:customStyle="1" w:styleId="Normal1">
    <w:name w:val="Normal1"/>
    <w:rsid w:val="00D75037"/>
    <w:pPr>
      <w:ind w:firstLine="567"/>
      <w:jc w:val="both"/>
    </w:pPr>
    <w:rPr>
      <w:rFonts w:ascii="Times New Roman" w:hAnsi="Times New Roman" w:cs="Times New Roman"/>
      <w:sz w:val="24"/>
    </w:rPr>
  </w:style>
  <w:style w:type="paragraph" w:customStyle="1" w:styleId="33">
    <w:name w:val="Обычный3"/>
    <w:rsid w:val="00D32E68"/>
    <w:pPr>
      <w:ind w:firstLine="567"/>
      <w:jc w:val="both"/>
    </w:pPr>
    <w:rPr>
      <w:rFonts w:ascii="Times New Roman" w:hAnsi="Times New Roman" w:cs="Times New Roman"/>
      <w:sz w:val="24"/>
    </w:rPr>
  </w:style>
  <w:style w:type="paragraph" w:customStyle="1" w:styleId="af8">
    <w:name w:val="Параграф"/>
    <w:basedOn w:val="a"/>
    <w:rsid w:val="00D32E68"/>
    <w:pPr>
      <w:spacing w:after="0" w:line="312" w:lineRule="auto"/>
      <w:jc w:val="both"/>
    </w:pPr>
    <w:rPr>
      <w:rFonts w:ascii="Times New Roman" w:hAnsi="Times New Roman"/>
      <w:sz w:val="20"/>
      <w:szCs w:val="24"/>
    </w:rPr>
  </w:style>
  <w:style w:type="paragraph" w:customStyle="1" w:styleId="310">
    <w:name w:val="Заголовок 31"/>
    <w:basedOn w:val="33"/>
    <w:next w:val="33"/>
    <w:rsid w:val="00C81519"/>
    <w:pPr>
      <w:keepNext/>
      <w:spacing w:before="240" w:after="60"/>
      <w:outlineLvl w:val="2"/>
    </w:pPr>
    <w:rPr>
      <w:rFonts w:ascii="Arial" w:hAnsi="Arial"/>
      <w:b/>
    </w:rPr>
  </w:style>
  <w:style w:type="paragraph" w:customStyle="1" w:styleId="ConsPlusNormal">
    <w:name w:val="ConsPlusNormal"/>
    <w:rsid w:val="00252B4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9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0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00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hyperlink" Target="http://www.unn.ru/books/resources.html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hyperlink" Target="http://www.unn.ru/books/resources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oter" Target="footer2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Grizli777</Company>
  <LinksUpToDate>false</LinksUpToDate>
  <CharactersWithSpaces>19092</CharactersWithSpaces>
  <SharedDoc>false</SharedDoc>
  <HLinks>
    <vt:vector size="12" baseType="variant">
      <vt:variant>
        <vt:i4>7143546</vt:i4>
      </vt:variant>
      <vt:variant>
        <vt:i4>60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  <vt:variant>
        <vt:i4>7143546</vt:i4>
      </vt:variant>
      <vt:variant>
        <vt:i4>57</vt:i4>
      </vt:variant>
      <vt:variant>
        <vt:i4>0</vt:i4>
      </vt:variant>
      <vt:variant>
        <vt:i4>5</vt:i4>
      </vt:variant>
      <vt:variant>
        <vt:lpwstr>http://www.unn.ru/books/resources.html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Nikita</cp:lastModifiedBy>
  <cp:revision>3</cp:revision>
  <cp:lastPrinted>2015-10-20T16:14:00Z</cp:lastPrinted>
  <dcterms:created xsi:type="dcterms:W3CDTF">2021-03-16T20:12:00Z</dcterms:created>
  <dcterms:modified xsi:type="dcterms:W3CDTF">2021-03-20T22:17:00Z</dcterms:modified>
</cp:coreProperties>
</file>