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08459" w14:textId="77777777" w:rsidR="00C30CA3" w:rsidRPr="00C30CA3" w:rsidRDefault="00C30CA3" w:rsidP="00C30C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 И ВЫСШЕГО ОБРАЗОВАНИЯ  РОССИЙСКОЙ ФЕДЕРАЦИИ</w:t>
      </w:r>
    </w:p>
    <w:p w14:paraId="51F241B1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14:paraId="55CF0AB3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C30C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2DA6859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14:paraId="0FE1C05A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Н.И. Лобачевского»</w:t>
      </w:r>
    </w:p>
    <w:p w14:paraId="629D0201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30CA3" w:rsidRPr="00C30CA3" w14:paraId="361A85B2" w14:textId="77777777" w:rsidTr="00C30CA3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2D1E1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филологии и журналистики</w:t>
            </w:r>
          </w:p>
        </w:tc>
      </w:tr>
    </w:tbl>
    <w:p w14:paraId="3287D927" w14:textId="77777777" w:rsidR="00C30CA3" w:rsidRPr="00C30CA3" w:rsidRDefault="00C30CA3" w:rsidP="00C30CA3">
      <w:pPr>
        <w:spacing w:after="20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(факультет / институт / филиал)</w:t>
      </w:r>
    </w:p>
    <w:p w14:paraId="20A27EB1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C30CA3" w:rsidRPr="00C30CA3" w14:paraId="67131D94" w14:textId="77777777" w:rsidTr="00C30CA3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14E317C2" w14:textId="77777777" w:rsidR="00C30CA3" w:rsidRPr="00C30CA3" w:rsidRDefault="00C30CA3" w:rsidP="00C30C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</w:tbl>
    <w:p w14:paraId="6362A821" w14:textId="77777777" w:rsidR="00C30CA3" w:rsidRPr="00C30CA3" w:rsidRDefault="00C30CA3" w:rsidP="00C30CA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AD8F35F" w14:textId="77777777" w:rsidR="00C30CA3" w:rsidRPr="00C30CA3" w:rsidRDefault="00C30CA3" w:rsidP="00C30CA3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факультета/директор института</w:t>
      </w:r>
    </w:p>
    <w:p w14:paraId="4FFD673E" w14:textId="77777777" w:rsidR="00C30CA3" w:rsidRPr="00C30CA3" w:rsidRDefault="00C30CA3" w:rsidP="00C30CA3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Жуковская Л.И.</w:t>
      </w:r>
    </w:p>
    <w:p w14:paraId="476E864C" w14:textId="77777777" w:rsidR="00C30CA3" w:rsidRPr="00C30CA3" w:rsidRDefault="00C30CA3" w:rsidP="00C30CA3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«   » мая 2020</w:t>
      </w:r>
    </w:p>
    <w:p w14:paraId="7622E41A" w14:textId="77777777" w:rsidR="00C30CA3" w:rsidRPr="00C30CA3" w:rsidRDefault="00C30CA3" w:rsidP="00C30CA3">
      <w:pPr>
        <w:tabs>
          <w:tab w:val="left" w:pos="6096"/>
        </w:tabs>
        <w:spacing w:after="200" w:line="276" w:lineRule="auto"/>
        <w:ind w:left="6237" w:hanging="113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95B920" w14:textId="77777777" w:rsidR="00C30CA3" w:rsidRPr="00C30CA3" w:rsidRDefault="00C30CA3" w:rsidP="00C30CA3">
      <w:pPr>
        <w:tabs>
          <w:tab w:val="left" w:pos="5670"/>
        </w:tabs>
        <w:spacing w:after="200" w:line="276" w:lineRule="auto"/>
        <w:ind w:left="567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BC7E3" w14:textId="77777777" w:rsidR="00C30CA3" w:rsidRPr="00C30CA3" w:rsidRDefault="00C30CA3" w:rsidP="00C30C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30CA3" w:rsidRPr="00C30CA3" w14:paraId="05DF5A6D" w14:textId="77777777" w:rsidTr="00C30CA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FF8F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Экономика и менеджмент СМИ </w:t>
            </w:r>
          </w:p>
        </w:tc>
      </w:tr>
    </w:tbl>
    <w:p w14:paraId="649CC5A3" w14:textId="77777777" w:rsidR="00C30CA3" w:rsidRPr="00C30CA3" w:rsidRDefault="00C30CA3" w:rsidP="00C30CA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дисциплины (модуля))</w:t>
      </w:r>
    </w:p>
    <w:p w14:paraId="6D56E756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9F5C860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30CA3" w:rsidRPr="00C30CA3" w14:paraId="2E0A0CFB" w14:textId="77777777" w:rsidTr="00C30CA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4E7B7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14:paraId="52A0C72F" w14:textId="77777777" w:rsidR="00C30CA3" w:rsidRPr="00C30CA3" w:rsidRDefault="00C30CA3" w:rsidP="00C30CA3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(бакалавриат / магистратура / специалитет)</w:t>
      </w:r>
    </w:p>
    <w:p w14:paraId="7D063348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30CA3" w:rsidRPr="00C30CA3" w14:paraId="45068AC1" w14:textId="77777777" w:rsidTr="00C30CA3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A4FDB" w14:textId="77777777" w:rsidR="00C30CA3" w:rsidRPr="00C30CA3" w:rsidRDefault="00C30CA3" w:rsidP="00C30C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 подготовки  42.03.02 – журналистика</w:t>
            </w:r>
          </w:p>
        </w:tc>
      </w:tr>
    </w:tbl>
    <w:p w14:paraId="2705F43E" w14:textId="77777777" w:rsidR="00C30CA3" w:rsidRPr="00C30CA3" w:rsidRDefault="00C30CA3" w:rsidP="00C30CA3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14:paraId="2A77B81B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EA585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30CA3" w:rsidRPr="00C30CA3" w14:paraId="7403D16A" w14:textId="77777777" w:rsidTr="00C30CA3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0C49E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 подготовки – Периодическая печать, Телевидение, Радиовещание.</w:t>
            </w:r>
          </w:p>
        </w:tc>
      </w:tr>
    </w:tbl>
    <w:p w14:paraId="5185BEA0" w14:textId="77777777" w:rsidR="00C30CA3" w:rsidRPr="00C30CA3" w:rsidRDefault="00C30CA3" w:rsidP="00C30CA3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14:paraId="12EEE85A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30CA3" w:rsidRPr="00C30CA3" w14:paraId="316175D1" w14:textId="77777777" w:rsidTr="00C30CA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4919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14:paraId="02F19C6F" w14:textId="77777777" w:rsidR="00C30CA3" w:rsidRPr="00C30CA3" w:rsidRDefault="00C30CA3" w:rsidP="00C30C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CA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(очная / очно-заочная / заочная)</w:t>
      </w:r>
    </w:p>
    <w:p w14:paraId="0A0B0912" w14:textId="77777777" w:rsidR="00C30CA3" w:rsidRPr="00C30CA3" w:rsidRDefault="00C30CA3" w:rsidP="00C30CA3">
      <w:pPr>
        <w:spacing w:after="200" w:line="276" w:lineRule="auto"/>
        <w:jc w:val="center"/>
        <w:rPr>
          <w:rFonts w:ascii="Times New Roman" w:eastAsia="Times New Roman" w:hAnsi="Times New Roman" w:cs="Times New Roman"/>
          <w:strike/>
          <w:sz w:val="18"/>
          <w:szCs w:val="18"/>
          <w:lang w:eastAsia="ru-RU"/>
        </w:rPr>
      </w:pPr>
    </w:p>
    <w:p w14:paraId="6467BA9A" w14:textId="77777777" w:rsidR="00C30CA3" w:rsidRPr="00C30CA3" w:rsidRDefault="00C30CA3" w:rsidP="00C30C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6E8637" w14:textId="77777777" w:rsidR="00C30CA3" w:rsidRPr="00C30CA3" w:rsidRDefault="00C30CA3" w:rsidP="00C30C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14:paraId="7D1FEC8E" w14:textId="77777777" w:rsidR="00C30CA3" w:rsidRPr="00C30CA3" w:rsidRDefault="00C30CA3" w:rsidP="00C30CA3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4CC2F819" w14:textId="77777777" w:rsidR="00C30CA3" w:rsidRPr="00C30CA3" w:rsidRDefault="00C30CA3" w:rsidP="00C30CA3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B4C24D" w14:textId="77777777" w:rsidR="00C30CA3" w:rsidRPr="00C30CA3" w:rsidRDefault="00C30CA3" w:rsidP="00C30CA3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8F0168" w14:textId="77777777" w:rsidR="00C30CA3" w:rsidRPr="00C30CA3" w:rsidRDefault="00C30CA3" w:rsidP="00C30CA3">
      <w:pPr>
        <w:tabs>
          <w:tab w:val="left" w:pos="426"/>
        </w:tabs>
        <w:spacing w:after="0" w:line="276" w:lineRule="auto"/>
        <w:ind w:right="-85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C30CA3" w:rsidRPr="00C30CA3" w14:paraId="099F7EFF" w14:textId="77777777" w:rsidTr="00C30CA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435A8F5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C30CA3" w:rsidRPr="00C30CA3" w14:paraId="0A5CC0BE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6D7B4C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C3E523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DE3E1D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71D9800D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35AEA4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0F817A35" w14:textId="77777777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401254A7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A467418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BE0860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4A2BA795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539EC5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5716B055" w14:textId="77777777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07C8D5F9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3EC578F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8BD73F8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32387E58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779269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C30CA3" w:rsidRPr="00C30CA3" w14:paraId="665392D3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C53B249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1EB7CD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7220907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170880B3" w14:textId="77777777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34A842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27AC4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361B8B8A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C3E1E42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__ __________ 2020</w:t>
            </w:r>
            <w:r w:rsidRPr="00C30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г.</w:t>
            </w:r>
          </w:p>
        </w:tc>
      </w:tr>
      <w:tr w:rsidR="00C30CA3" w:rsidRPr="00C30CA3" w14:paraId="02DD8FC7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9C5047F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64A746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216034F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336B5876" w14:textId="77777777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8E16BCF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Рабочая программа пересмотрена, обсуждена и одобрена для</w:t>
            </w:r>
          </w:p>
          <w:p w14:paraId="4AF1A59D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исполнения в 2020-2021</w:t>
            </w:r>
            <w:r w:rsidRPr="00C30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учебном году на заседании кафедры</w:t>
            </w:r>
          </w:p>
        </w:tc>
      </w:tr>
      <w:tr w:rsidR="00C30CA3" w:rsidRPr="00C30CA3" w14:paraId="4114BAF1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82D68A8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_______________________________________________</w:t>
            </w:r>
          </w:p>
        </w:tc>
      </w:tr>
      <w:tr w:rsidR="00C30CA3" w:rsidRPr="00C30CA3" w14:paraId="71CD239A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354751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A1C960C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5B5280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06AD4074" w14:textId="77777777" w:rsidTr="00C30CA3">
        <w:trPr>
          <w:trHeight w:hRule="exact" w:val="694"/>
        </w:trPr>
        <w:tc>
          <w:tcPr>
            <w:tcW w:w="2405" w:type="dxa"/>
          </w:tcPr>
          <w:p w14:paraId="65DBB857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3BC2F0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Протокол от  __ __________ 20___ г.  №  __</w:t>
            </w:r>
          </w:p>
          <w:p w14:paraId="44B24927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Зав. кафедрой _______</w:t>
            </w:r>
          </w:p>
        </w:tc>
      </w:tr>
      <w:tr w:rsidR="00C30CA3" w:rsidRPr="00C30CA3" w14:paraId="194A05D4" w14:textId="77777777" w:rsidTr="00C30CA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3F8E491B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09755AB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8BE583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4FAF9AE7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7CE481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675B8F6E" w14:textId="77777777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1ED66AE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2CF2736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0020048F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41604F97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E9A529E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2CF3AA62" w14:textId="77777777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26DA25AE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9E4452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53E9554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0D2503CF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DC368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C30CA3" w:rsidRPr="00C30CA3" w14:paraId="130FDDB9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00FCE1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5962943C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35DDA50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0E481CE6" w14:textId="77777777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B9CB2F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B4C72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55BC7E78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F896A35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C30CA3" w:rsidRPr="00C30CA3" w14:paraId="67B6EFDD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B4CAE5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07C82269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3DCC67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11B08D29" w14:textId="77777777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01CDE4E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1E893B31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2021-2022 учебном году на заседании кафедры</w:t>
            </w:r>
          </w:p>
        </w:tc>
      </w:tr>
      <w:tr w:rsidR="00C30CA3" w:rsidRPr="00C30CA3" w14:paraId="2EF43612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2426E0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C30CA3" w:rsidRPr="00C30CA3" w14:paraId="0CB8D01B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9CB0A1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2D4EB4A7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3F752929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13CA7482" w14:textId="77777777" w:rsidTr="00C30CA3">
        <w:trPr>
          <w:trHeight w:hRule="exact" w:val="694"/>
        </w:trPr>
        <w:tc>
          <w:tcPr>
            <w:tcW w:w="2405" w:type="dxa"/>
          </w:tcPr>
          <w:p w14:paraId="291456DB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C54C822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от  __ __________ 20__ г.  №  __</w:t>
            </w:r>
          </w:p>
          <w:p w14:paraId="2B8E7926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C30CA3" w:rsidRPr="00C30CA3" w14:paraId="6FC16EA0" w14:textId="77777777" w:rsidTr="00C30CA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58E4609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C595D2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B56E5F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11B70F57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ABDE2E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39485A85" w14:textId="77777777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36D43866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068478F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2320B83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5AB8E70F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C564C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4A3B06B4" w14:textId="77777777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02851B7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77A9498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44A35D3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37D30409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57D026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C30CA3" w:rsidRPr="00C30CA3" w14:paraId="267B9B21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354EB17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26FA5D0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6DCE82C4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1F90833A" w14:textId="77777777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FB19A0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130AC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5A1FDFA7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6071E3E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C30CA3" w:rsidRPr="00C30CA3" w14:paraId="08A8A74D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3D3ED2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443E9337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FA283D7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145CB3DE" w14:textId="77777777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926E06E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737CC349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2022-2023 учебном году на заседании кафедры</w:t>
            </w:r>
          </w:p>
        </w:tc>
      </w:tr>
      <w:tr w:rsidR="00C30CA3" w:rsidRPr="00C30CA3" w14:paraId="4B4A14D8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36D184D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C30CA3" w:rsidRPr="00C30CA3" w14:paraId="62977631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40E784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6A287B5A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E1123CF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50AE470A" w14:textId="77777777" w:rsidTr="00C30CA3">
        <w:trPr>
          <w:trHeight w:hRule="exact" w:val="694"/>
        </w:trPr>
        <w:tc>
          <w:tcPr>
            <w:tcW w:w="2405" w:type="dxa"/>
          </w:tcPr>
          <w:p w14:paraId="679E2644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2EF132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14:paraId="58E7D39E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C30CA3" w:rsidRPr="00C30CA3" w14:paraId="433910A3" w14:textId="77777777" w:rsidTr="00C30CA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48E82106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0C47CD9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9A67DE8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57EC8F54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40118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08943DE5" w14:textId="77777777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294360F5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8EB6FDF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B2F81D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23C7673F" w14:textId="77777777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A171D2F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67B350E5" w14:textId="77777777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33D0A731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6AACB54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41474F20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7BF61659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334BF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C30CA3" w:rsidRPr="00C30CA3" w14:paraId="2D20F629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AC44972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74270A8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AE8B97E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30CA3" w:rsidRPr="00C30CA3" w14:paraId="1542C5AD" w14:textId="77777777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903F23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D2FD0E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2AD3596E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A62B2E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C30CA3" w:rsidRPr="00C30CA3" w14:paraId="65192484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91AA30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5DEC5998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4F35FC34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52473633" w14:textId="77777777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9ABCB0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1B457286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исполнения в </w:t>
            </w:r>
            <w:r w:rsidR="00890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2023-2024</w:t>
            </w:r>
            <w:r w:rsidR="00890366"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учебном году на заседании кафедры</w:t>
            </w:r>
          </w:p>
        </w:tc>
      </w:tr>
      <w:tr w:rsidR="00C30CA3" w:rsidRPr="00C30CA3" w14:paraId="7674CC5F" w14:textId="77777777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F73339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C30CA3" w:rsidRPr="00C30CA3" w14:paraId="4F3FAA38" w14:textId="77777777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9D16154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708FC76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56E2A0CD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30CA3" w:rsidRPr="00C30CA3" w14:paraId="1A383629" w14:textId="77777777" w:rsidTr="00C30CA3">
        <w:trPr>
          <w:trHeight w:hRule="exact" w:val="694"/>
        </w:trPr>
        <w:tc>
          <w:tcPr>
            <w:tcW w:w="2405" w:type="dxa"/>
          </w:tcPr>
          <w:p w14:paraId="587206B3" w14:textId="77777777" w:rsidR="00C30CA3" w:rsidRPr="00C30CA3" w:rsidRDefault="00C30CA3" w:rsidP="00C30CA3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977F17F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14:paraId="79786143" w14:textId="77777777" w:rsidR="00C30CA3" w:rsidRPr="00C30CA3" w:rsidRDefault="00C30CA3" w:rsidP="00C30CA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14:paraId="79828F3E" w14:textId="77777777" w:rsidR="00C30CA3" w:rsidRPr="00C30CA3" w:rsidRDefault="00C30CA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0BE4140" w14:textId="77777777" w:rsidR="00C30CA3" w:rsidRPr="00C30CA3" w:rsidRDefault="00C30CA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DD9F450" w14:textId="77777777" w:rsidR="00C30CA3" w:rsidRPr="00C30CA3" w:rsidRDefault="00C30CA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D7E8683" w14:textId="77777777" w:rsidR="00C30CA3" w:rsidRPr="00C30CA3" w:rsidRDefault="00C30CA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9FB4D8C" w14:textId="77777777" w:rsidR="00C30CA3" w:rsidRPr="00C30CA3" w:rsidRDefault="00C30CA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8DAB460" w14:textId="77777777" w:rsidR="00C30CA3" w:rsidRPr="00C30CA3" w:rsidRDefault="00C30CA3" w:rsidP="00C30CA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дисциплины в структуре ОПОП </w:t>
      </w:r>
    </w:p>
    <w:p w14:paraId="69468969" w14:textId="77777777" w:rsidR="00C30CA3" w:rsidRPr="00C30CA3" w:rsidRDefault="00C30CA3" w:rsidP="00C30CA3">
      <w:pPr>
        <w:spacing w:after="0" w:line="300" w:lineRule="exact"/>
        <w:ind w:left="644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lastRenderedPageBreak/>
        <w:t>Дисциплина «Экономика и мене</w:t>
      </w:r>
      <w:r w:rsidR="00F24BF5">
        <w:rPr>
          <w:rFonts w:ascii="Times New Roman" w:eastAsia="Calibri" w:hAnsi="Times New Roman" w:cs="Times New Roman"/>
          <w:sz w:val="24"/>
          <w:szCs w:val="24"/>
        </w:rPr>
        <w:t>джмент СМИ» (код дисциплины Б1.О</w:t>
      </w:r>
      <w:r w:rsidRPr="00C30CA3">
        <w:rPr>
          <w:rFonts w:ascii="Times New Roman" w:eastAsia="Calibri" w:hAnsi="Times New Roman" w:cs="Times New Roman"/>
          <w:sz w:val="24"/>
          <w:szCs w:val="24"/>
        </w:rPr>
        <w:t>.27) относится к базовой части</w:t>
      </w:r>
      <w:r w:rsidRPr="00C30C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1 </w:t>
      </w:r>
      <w:r w:rsidR="00F24B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ННГУ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</w:t>
      </w:r>
      <w:r w:rsidRPr="00C30C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42.03.02 Журналистика (уровень бакалавриата). </w:t>
      </w:r>
    </w:p>
    <w:p w14:paraId="5212665F" w14:textId="77777777" w:rsidR="00C30CA3" w:rsidRPr="00C30CA3" w:rsidRDefault="00C30CA3" w:rsidP="00C30CA3">
      <w:pPr>
        <w:spacing w:after="0" w:line="300" w:lineRule="exact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Относится к обязательному типу освоения на 4 году обучения в 8 семестре.</w:t>
      </w:r>
    </w:p>
    <w:p w14:paraId="26EE3390" w14:textId="77777777" w:rsidR="00C30CA3" w:rsidRPr="00C30CA3" w:rsidRDefault="00C30CA3" w:rsidP="00C30CA3">
      <w:pPr>
        <w:spacing w:after="0" w:line="300" w:lineRule="exact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освоения дисциплины является формирование у студентов глубокого понимания экономических основ производства и распространения периодических изданий, газетного и журнального менеджмента. Не менее важная цель, которая достигается в процессе изучения курса – развитие способностей экономического мышления в области профессиональной журналистской деятельности.</w:t>
      </w:r>
    </w:p>
    <w:p w14:paraId="1B3CE81E" w14:textId="77777777" w:rsidR="00C30CA3" w:rsidRPr="00C30CA3" w:rsidRDefault="00C30CA3" w:rsidP="00C30CA3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AA18159" w14:textId="77777777" w:rsidR="00C30CA3" w:rsidRPr="00C30CA3" w:rsidRDefault="00C30CA3" w:rsidP="00C30CA3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EBDA84" w14:textId="77777777" w:rsidR="00C30CA3" w:rsidRPr="00C30CA3" w:rsidRDefault="00C30CA3" w:rsidP="00C30CA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232AFA15" w14:textId="77777777" w:rsidR="00C30CA3" w:rsidRPr="00C30CA3" w:rsidRDefault="00C30CA3" w:rsidP="00C30C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42C8C27C" w14:textId="77777777" w:rsidR="00C30CA3" w:rsidRPr="00C30CA3" w:rsidRDefault="00C30CA3" w:rsidP="00C30C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665"/>
        <w:gridCol w:w="3155"/>
        <w:gridCol w:w="1560"/>
      </w:tblGrid>
      <w:tr w:rsidR="00C30CA3" w:rsidRPr="00C30CA3" w14:paraId="72C5D2CF" w14:textId="77777777" w:rsidTr="00C30CA3">
        <w:trPr>
          <w:trHeight w:val="419"/>
        </w:trPr>
        <w:tc>
          <w:tcPr>
            <w:tcW w:w="2685" w:type="dxa"/>
            <w:vMerge w:val="restart"/>
          </w:tcPr>
          <w:p w14:paraId="2AD9D422" w14:textId="77777777" w:rsidR="00C30CA3" w:rsidRPr="00C30CA3" w:rsidRDefault="00C30CA3" w:rsidP="00C30CA3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ABE1F7" w14:textId="77777777" w:rsidR="00C30CA3" w:rsidRPr="00C30CA3" w:rsidRDefault="00C30CA3" w:rsidP="00C30CA3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</w:tc>
        <w:tc>
          <w:tcPr>
            <w:tcW w:w="5820" w:type="dxa"/>
            <w:gridSpan w:val="2"/>
          </w:tcPr>
          <w:p w14:paraId="3A086A64" w14:textId="77777777" w:rsidR="00C30CA3" w:rsidRPr="00C30CA3" w:rsidRDefault="00C30CA3" w:rsidP="00C30CA3">
            <w:pPr>
              <w:tabs>
                <w:tab w:val="num" w:pos="-54"/>
                <w:tab w:val="left" w:pos="426"/>
              </w:tabs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6FE657DE" w14:textId="77777777" w:rsidR="00C30CA3" w:rsidRPr="00C30CA3" w:rsidRDefault="00C30CA3" w:rsidP="00C30CA3">
            <w:pPr>
              <w:tabs>
                <w:tab w:val="num" w:pos="-54"/>
                <w:tab w:val="left" w:pos="426"/>
              </w:tabs>
              <w:spacing w:after="0" w:line="276" w:lineRule="auto"/>
              <w:ind w:left="57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C30CA3" w:rsidRPr="00C30CA3" w14:paraId="6A134ABA" w14:textId="77777777" w:rsidTr="00C30CA3">
        <w:trPr>
          <w:trHeight w:val="173"/>
        </w:trPr>
        <w:tc>
          <w:tcPr>
            <w:tcW w:w="2685" w:type="dxa"/>
            <w:vMerge/>
          </w:tcPr>
          <w:p w14:paraId="2A355672" w14:textId="77777777" w:rsidR="00C30CA3" w:rsidRPr="00C30CA3" w:rsidRDefault="00C30CA3" w:rsidP="00C30CA3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14:paraId="5B422802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C30CA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1405B157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55" w:type="dxa"/>
            <w:vAlign w:val="center"/>
          </w:tcPr>
          <w:p w14:paraId="39711D90" w14:textId="77777777" w:rsidR="00C30CA3" w:rsidRPr="00C30CA3" w:rsidRDefault="00C30CA3" w:rsidP="00C30CA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 обучения</w:t>
            </w:r>
          </w:p>
          <w:p w14:paraId="4387F7AD" w14:textId="77777777" w:rsidR="00C30CA3" w:rsidRPr="00C30CA3" w:rsidRDefault="00C30CA3" w:rsidP="00C30CA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1560" w:type="dxa"/>
            <w:vMerge/>
          </w:tcPr>
          <w:p w14:paraId="523583EF" w14:textId="77777777" w:rsidR="00C30CA3" w:rsidRPr="00C30CA3" w:rsidRDefault="00C30CA3" w:rsidP="00C30CA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C30CA3" w:rsidRPr="00C30CA3" w14:paraId="14CDEEFA" w14:textId="77777777" w:rsidTr="00C30CA3">
        <w:trPr>
          <w:trHeight w:val="508"/>
        </w:trPr>
        <w:tc>
          <w:tcPr>
            <w:tcW w:w="2685" w:type="dxa"/>
          </w:tcPr>
          <w:p w14:paraId="0126B8C9" w14:textId="77777777" w:rsidR="00C30CA3" w:rsidRPr="00C30CA3" w:rsidRDefault="00C30CA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ОПК-4</w:t>
            </w:r>
          </w:p>
          <w:p w14:paraId="458BAA1F" w14:textId="77777777" w:rsidR="00C30CA3" w:rsidRDefault="00C30CA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Способен отвечать на запросы и потребности общества и аудитории в профессиональной деятельности</w:t>
            </w:r>
          </w:p>
          <w:p w14:paraId="1A0A3C76" w14:textId="77777777" w:rsidR="00F24BF5" w:rsidRPr="00C30CA3" w:rsidRDefault="00F24BF5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eastAsia="Calibri" w:hAnsi="Times New Roman" w:cs="Times New Roman"/>
              </w:rPr>
            </w:pPr>
          </w:p>
          <w:p w14:paraId="15BE279A" w14:textId="77777777" w:rsidR="00C30CA3" w:rsidRPr="00C30CA3" w:rsidRDefault="00C30CA3" w:rsidP="00C30CA3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14:paraId="3B020348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ОПК-4.2.</w:t>
            </w:r>
          </w:p>
          <w:p w14:paraId="5744ADCF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Учитывает </w:t>
            </w:r>
          </w:p>
          <w:p w14:paraId="00CCB113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основные характеристики целевой аудитории при создании журналистских</w:t>
            </w:r>
          </w:p>
          <w:p w14:paraId="47B1D555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</w:rPr>
              <w:t>текстов и (или) продуктов</w:t>
            </w:r>
          </w:p>
        </w:tc>
        <w:tc>
          <w:tcPr>
            <w:tcW w:w="3155" w:type="dxa"/>
          </w:tcPr>
          <w:p w14:paraId="0C51F6E6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C30CA3">
              <w:rPr>
                <w:rFonts w:ascii="Times New Roman" w:eastAsia="Calibri" w:hAnsi="Times New Roman" w:cs="Times New Roman"/>
              </w:rPr>
              <w:t>использовать в практической деятельности</w:t>
            </w:r>
            <w:r w:rsidRPr="00C30CA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0CA3">
              <w:rPr>
                <w:rFonts w:ascii="Times New Roman" w:eastAsia="Calibri" w:hAnsi="Times New Roman" w:cs="Times New Roman"/>
              </w:rPr>
              <w:t>методы изучения аудитории, использовать основные методы изучения общественного мнения и эффективные формы взаимодействия с ним;</w:t>
            </w:r>
          </w:p>
          <w:p w14:paraId="3F798C67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 учитывать в профессиональной деятельности психологические и социально-психологические составляющие функционирования СМИ, особенности работы журналиста в данном аспекте;</w:t>
            </w:r>
          </w:p>
          <w:p w14:paraId="350C23C2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DC4A93D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C30CA3">
              <w:rPr>
                <w:rFonts w:ascii="Times New Roman" w:eastAsia="Calibri" w:hAnsi="Times New Roman" w:cs="Times New Roman"/>
              </w:rPr>
              <w:t>методы изучения аудитории, понимать социальный смысл общественного участия в функционировании СМИ, природу и роль общественного мнения, знать основные методы его изучения, использовать эффективные формы взаимодействия с ним;</w:t>
            </w:r>
          </w:p>
          <w:p w14:paraId="6C9D41E1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 теоретические аспекты психологии журналистики и журналистского творчества</w:t>
            </w:r>
          </w:p>
          <w:p w14:paraId="67F541D5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EB7433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C30CA3">
              <w:rPr>
                <w:rFonts w:ascii="Times New Roman" w:eastAsia="Calibri" w:hAnsi="Times New Roman" w:cs="Times New Roman"/>
              </w:rPr>
              <w:t xml:space="preserve"> навыками использования знаний о методах изучения аудитории, понимании социального смысла общественного участия в функционировании СМИ, природы и роли общественного мнения при</w:t>
            </w:r>
          </w:p>
          <w:p w14:paraId="51D5B0FA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создании журналистских текстов и (или) продуктов;</w:t>
            </w:r>
          </w:p>
          <w:p w14:paraId="0DF3489B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</w:rPr>
              <w:t>-анализа и самоанализа практической деятельности в контексте использования знаний о психологических и социально-психологических составляющих функционирования СМИ, особенностях работы журналиста в данном аспекте</w:t>
            </w:r>
          </w:p>
        </w:tc>
        <w:tc>
          <w:tcPr>
            <w:tcW w:w="1560" w:type="dxa"/>
          </w:tcPr>
          <w:p w14:paraId="4935175C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работа; вопросы к экзамену</w:t>
            </w:r>
          </w:p>
        </w:tc>
      </w:tr>
      <w:tr w:rsidR="00C30CA3" w:rsidRPr="00C30CA3" w14:paraId="1D2B9532" w14:textId="77777777" w:rsidTr="00C30CA3">
        <w:trPr>
          <w:trHeight w:val="508"/>
        </w:trPr>
        <w:tc>
          <w:tcPr>
            <w:tcW w:w="2685" w:type="dxa"/>
          </w:tcPr>
          <w:p w14:paraId="3B55BC65" w14:textId="77777777" w:rsidR="00C30CA3" w:rsidRPr="00C30CA3" w:rsidRDefault="00C30CA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</w:rPr>
              <w:t>ОПК-5</w:t>
            </w:r>
            <w:r w:rsidRPr="00C30CA3">
              <w:rPr>
                <w:rFonts w:ascii="Times New Roman" w:eastAsia="Times New Roman" w:hAnsi="Times New Roman" w:cs="Times New Roman"/>
              </w:rPr>
              <w:t xml:space="preserve"> </w:t>
            </w:r>
            <w:r w:rsidR="00F24BF5" w:rsidRPr="00F24BF5">
              <w:rPr>
                <w:rFonts w:ascii="Times New Roman" w:eastAsia="Times New Roman" w:hAnsi="Times New Roman" w:cs="Times New Roman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665" w:type="dxa"/>
          </w:tcPr>
          <w:p w14:paraId="632944C8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ОПК-5.1.</w:t>
            </w:r>
          </w:p>
          <w:p w14:paraId="4140A18B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(общий по УГСН) Знает</w:t>
            </w:r>
          </w:p>
          <w:p w14:paraId="6782391F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совокупность политических,</w:t>
            </w:r>
          </w:p>
          <w:p w14:paraId="09D63C1F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экономических факторов,</w:t>
            </w:r>
          </w:p>
          <w:p w14:paraId="7ACD2D47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правовых и этических норм, регулирующих развитие разных</w:t>
            </w:r>
          </w:p>
          <w:p w14:paraId="2C4EE997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медиакоммуникационных</w:t>
            </w:r>
          </w:p>
          <w:p w14:paraId="6A6415CD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систем на глобальном,</w:t>
            </w:r>
          </w:p>
          <w:p w14:paraId="1CA55269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национальном и</w:t>
            </w:r>
          </w:p>
          <w:p w14:paraId="0D574011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A3">
              <w:rPr>
                <w:rFonts w:ascii="Times New Roman" w:eastAsia="Calibri" w:hAnsi="Times New Roman" w:cs="Times New Roman"/>
              </w:rPr>
              <w:t>региональном уровнях</w:t>
            </w:r>
          </w:p>
        </w:tc>
        <w:tc>
          <w:tcPr>
            <w:tcW w:w="3155" w:type="dxa"/>
          </w:tcPr>
          <w:p w14:paraId="67418F4F" w14:textId="77777777" w:rsidR="00C30CA3" w:rsidRPr="00C30CA3" w:rsidRDefault="00C30CA3" w:rsidP="00C30C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>Уметь</w:t>
            </w:r>
          </w:p>
          <w:p w14:paraId="5923C04F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выявлять экономические процессы, происходящие на микроэкономическом, финансовом, государственном и международном уровнях; анализировать результаты и тенденции развития российской и мировой экономик; учитывать в профессиональной деятельности экономические регуляторы деятельности СМИ;</w:t>
            </w:r>
          </w:p>
          <w:p w14:paraId="4B958525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-анализировать и использовать в профессиональной деятельности знания о политических механизмах функционирования медиакоммуникационных систем;</w:t>
            </w:r>
          </w:p>
          <w:p w14:paraId="4221AC3D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 использовать</w:t>
            </w:r>
            <w:r w:rsidRPr="00C30CA3">
              <w:rPr>
                <w:rFonts w:ascii="Calibri" w:eastAsia="Calibri" w:hAnsi="Calibri" w:cs="Times New Roman"/>
              </w:rPr>
              <w:t xml:space="preserve"> </w:t>
            </w:r>
            <w:r w:rsidRPr="00C30CA3">
              <w:rPr>
                <w:rFonts w:ascii="Times New Roman" w:eastAsia="Calibri" w:hAnsi="Times New Roman" w:cs="Times New Roman"/>
              </w:rPr>
              <w:t>в профессиональной деятельности основные российские и международные документы по медиаэтике;</w:t>
            </w:r>
          </w:p>
          <w:p w14:paraId="20D98B29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 руководствоваться в профессиональной деятельности правовыми нормами, регулирующими функционирование и развитие медиакоммуникационных</w:t>
            </w:r>
          </w:p>
          <w:p w14:paraId="54BC660E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систем на глобальном,</w:t>
            </w:r>
          </w:p>
          <w:p w14:paraId="5AA40FD6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национальном и региональном уровнях;</w:t>
            </w:r>
          </w:p>
          <w:p w14:paraId="63005C08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D79033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C30CA3">
              <w:rPr>
                <w:rFonts w:ascii="Times New Roman" w:eastAsia="Calibri" w:hAnsi="Times New Roman" w:cs="Times New Roman"/>
              </w:rPr>
              <w:t xml:space="preserve">теоретические основы: понятия, закономерности </w:t>
            </w:r>
          </w:p>
          <w:p w14:paraId="2BC3C095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и процессы в экономике и обществе; знать и понимать практические результаты и тенденции развития российской и мировой экономик, иметь представление о технологиях продвижения публикаций СМИ, основах медиаменеджмента;</w:t>
            </w:r>
          </w:p>
          <w:p w14:paraId="0FBFD59F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-политические механизмы функционирования медиакоммуникационных систем;</w:t>
            </w:r>
          </w:p>
          <w:p w14:paraId="4D72DECC" w14:textId="77777777" w:rsidR="00C30CA3" w:rsidRPr="00C30CA3" w:rsidRDefault="00C30CA3" w:rsidP="00C30C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-основные российские и международные документы по этике в сфере массовой коммуникации;</w:t>
            </w:r>
          </w:p>
          <w:p w14:paraId="4ADA0E20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-основные правовые нормы,</w:t>
            </w:r>
            <w:r w:rsidRPr="00C30CA3">
              <w:rPr>
                <w:rFonts w:ascii="Calibri" w:eastAsia="Calibri" w:hAnsi="Calibri" w:cs="Times New Roman"/>
              </w:rPr>
              <w:t xml:space="preserve"> </w:t>
            </w:r>
            <w:r w:rsidRPr="00C30CA3">
              <w:rPr>
                <w:rFonts w:ascii="Times New Roman" w:eastAsia="Calibri" w:hAnsi="Times New Roman" w:cs="Times New Roman"/>
              </w:rPr>
              <w:t>регулирующими функционирование и развитие медиакоммуникационных</w:t>
            </w:r>
          </w:p>
          <w:p w14:paraId="2A5CCF8C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систем на глобальном,</w:t>
            </w:r>
          </w:p>
          <w:p w14:paraId="4592F33E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национальном и региональном уровнях;</w:t>
            </w:r>
          </w:p>
          <w:p w14:paraId="318A7302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6AD345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 xml:space="preserve">Владеть </w:t>
            </w:r>
            <w:r w:rsidRPr="00C30CA3">
              <w:rPr>
                <w:rFonts w:ascii="Times New Roman" w:eastAsia="Calibri" w:hAnsi="Times New Roman" w:cs="Times New Roman"/>
              </w:rPr>
              <w:t>навыками</w:t>
            </w:r>
            <w:r w:rsidRPr="00C30CA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0CA3">
              <w:rPr>
                <w:rFonts w:ascii="Times New Roman" w:eastAsia="Calibri" w:hAnsi="Times New Roman" w:cs="Times New Roman"/>
              </w:rPr>
              <w:t>классификации и анализа экономических явлений и процессов для осуществления профессиональной деятельности в сфере СМИ и медименеджмента;</w:t>
            </w:r>
          </w:p>
          <w:p w14:paraId="4837B2BE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 применения в практической деятельности знаний о политических механизмах функционирования медиакоммуникационных систем;</w:t>
            </w:r>
          </w:p>
          <w:p w14:paraId="1BD0F11A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-</w:t>
            </w:r>
            <w:r w:rsidRPr="00C30CA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0CA3">
              <w:rPr>
                <w:rFonts w:ascii="Times New Roman" w:eastAsia="Calibri" w:hAnsi="Times New Roman" w:cs="Times New Roman"/>
              </w:rPr>
              <w:t>анализа и самоанализа практики применения в профессиональной деятельности положений</w:t>
            </w:r>
            <w:r w:rsidRPr="00C30CA3">
              <w:rPr>
                <w:rFonts w:ascii="Calibri" w:eastAsia="Calibri" w:hAnsi="Calibri" w:cs="Times New Roman"/>
              </w:rPr>
              <w:t xml:space="preserve"> </w:t>
            </w:r>
            <w:r w:rsidRPr="00C30CA3">
              <w:rPr>
                <w:rFonts w:ascii="Times New Roman" w:eastAsia="Calibri" w:hAnsi="Times New Roman" w:cs="Times New Roman"/>
              </w:rPr>
              <w:t>российских и международных документов по медиаэтике;</w:t>
            </w:r>
          </w:p>
          <w:p w14:paraId="39BE3043" w14:textId="77777777" w:rsidR="00C30CA3" w:rsidRPr="00C30CA3" w:rsidRDefault="00C30CA3" w:rsidP="00C30CA3">
            <w:pPr>
              <w:spacing w:after="0" w:line="240" w:lineRule="auto"/>
              <w:ind w:left="20"/>
              <w:rPr>
                <w:rFonts w:ascii="Calibri" w:eastAsia="Calibri" w:hAnsi="Calibri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- анализа и самоанализа в процессе реализации в профессиональной деятельности знаний о правовых нормах, регулирующих функционирование </w:t>
            </w:r>
            <w:r w:rsidRPr="00C30CA3">
              <w:rPr>
                <w:rFonts w:ascii="Times New Roman" w:eastAsia="Times New Roman" w:hAnsi="Times New Roman" w:cs="Times New Roman"/>
              </w:rPr>
              <w:t>медиакоммуникационных систем</w:t>
            </w:r>
          </w:p>
          <w:p w14:paraId="504E4E8F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</w:rPr>
              <w:t>региона, страны и мира</w:t>
            </w:r>
          </w:p>
        </w:tc>
        <w:tc>
          <w:tcPr>
            <w:tcW w:w="1560" w:type="dxa"/>
          </w:tcPr>
          <w:p w14:paraId="6728A415" w14:textId="77777777" w:rsidR="00C30CA3" w:rsidRPr="00C30CA3" w:rsidRDefault="00C30CA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работа; деловая игра, вопросы к экзамену</w:t>
            </w:r>
          </w:p>
        </w:tc>
      </w:tr>
    </w:tbl>
    <w:p w14:paraId="2C07514B" w14:textId="77777777" w:rsidR="00C30CA3" w:rsidRPr="00C30CA3" w:rsidRDefault="00C30CA3" w:rsidP="00C30CA3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2FC67194" w14:textId="77777777" w:rsidR="00C30CA3" w:rsidRPr="00C30CA3" w:rsidRDefault="00C30CA3" w:rsidP="00C30CA3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B00119B" w14:textId="77777777" w:rsidR="00C30CA3" w:rsidRPr="00C30CA3" w:rsidRDefault="00C30CA3" w:rsidP="00C30CA3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B05526" w14:textId="77777777" w:rsidR="00C30CA3" w:rsidRPr="00C30CA3" w:rsidRDefault="00C30CA3" w:rsidP="00C30CA3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13BF9E19" w14:textId="77777777" w:rsidR="00C30CA3" w:rsidRPr="00C30CA3" w:rsidRDefault="00C30CA3" w:rsidP="00C30CA3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4"/>
        <w:gridCol w:w="1647"/>
        <w:gridCol w:w="1667"/>
      </w:tblGrid>
      <w:tr w:rsidR="00C30CA3" w:rsidRPr="00C30CA3" w14:paraId="38066FAF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3920F255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</w:tcPr>
          <w:p w14:paraId="3FFD8B22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7CCF7289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3D69F425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24C80B61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заочная </w:t>
            </w:r>
          </w:p>
          <w:p w14:paraId="29695D35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14:paraId="4A299358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</w:tr>
      <w:tr w:rsidR="00C30CA3" w:rsidRPr="00C30CA3" w14:paraId="7AED1228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69F768CF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47" w:type="dxa"/>
            <w:shd w:val="clear" w:color="auto" w:fill="auto"/>
          </w:tcPr>
          <w:p w14:paraId="537CBE0A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</w:t>
            </w: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  <w:tc>
          <w:tcPr>
            <w:tcW w:w="1667" w:type="dxa"/>
          </w:tcPr>
          <w:p w14:paraId="73937499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C30CA3" w:rsidRPr="00C30CA3" w14:paraId="63153166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73DE7D0B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96FFA38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67" w:type="dxa"/>
          </w:tcPr>
          <w:p w14:paraId="17DF0D7D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CA3" w:rsidRPr="00C30CA3" w14:paraId="07510BE3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3F1510B6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62EFD38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14:paraId="73B524C8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CA3" w:rsidRPr="00C30CA3" w14:paraId="46EBD7C3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4B41C76D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358C70C6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67CF1D0A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0F9A02EB" w14:textId="77777777" w:rsidR="00C30CA3" w:rsidRPr="00C30CA3" w:rsidRDefault="00C30CA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семинарского типа 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26EB5A2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7" w:type="dxa"/>
          </w:tcPr>
          <w:p w14:paraId="0C3ACD8A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CA3" w:rsidRPr="00C30CA3" w14:paraId="31769430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60C12942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D58A583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7" w:type="dxa"/>
          </w:tcPr>
          <w:p w14:paraId="7CD278F0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CA3" w:rsidRPr="00C30CA3" w14:paraId="5FD2C328" w14:textId="77777777" w:rsidTr="00C30CA3">
        <w:trPr>
          <w:jc w:val="center"/>
        </w:trPr>
        <w:tc>
          <w:tcPr>
            <w:tcW w:w="4874" w:type="dxa"/>
            <w:shd w:val="clear" w:color="auto" w:fill="auto"/>
          </w:tcPr>
          <w:p w14:paraId="2D1FB8CD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 экзамен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5014F43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7" w:type="dxa"/>
          </w:tcPr>
          <w:p w14:paraId="0E4A9F6D" w14:textId="77777777" w:rsidR="00C30CA3" w:rsidRPr="00C30CA3" w:rsidRDefault="00C30CA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395B5F7" w14:textId="77777777" w:rsidR="00C30CA3" w:rsidRPr="00C30CA3" w:rsidRDefault="00C30CA3" w:rsidP="00C30CA3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17295CE" w14:textId="77777777" w:rsidR="00C30CA3" w:rsidRPr="00C30CA3" w:rsidRDefault="00C30CA3" w:rsidP="00C30CA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9C7D7" w14:textId="77777777" w:rsidR="00C30CA3" w:rsidRPr="00C30CA3" w:rsidRDefault="00C30CA3" w:rsidP="00C30CA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C30C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tbl>
      <w:tblPr>
        <w:tblW w:w="54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778"/>
        <w:gridCol w:w="9"/>
        <w:gridCol w:w="1432"/>
        <w:gridCol w:w="1476"/>
        <w:gridCol w:w="1465"/>
        <w:gridCol w:w="33"/>
        <w:gridCol w:w="1478"/>
        <w:gridCol w:w="826"/>
        <w:gridCol w:w="851"/>
      </w:tblGrid>
      <w:tr w:rsidR="00C30CA3" w:rsidRPr="00C30CA3" w14:paraId="4938A7F9" w14:textId="77777777" w:rsidTr="00C30CA3">
        <w:trPr>
          <w:trHeight w:val="135"/>
          <w:jc w:val="center"/>
        </w:trPr>
        <w:tc>
          <w:tcPr>
            <w:tcW w:w="1080" w:type="pct"/>
            <w:vMerge w:val="restart"/>
            <w:tcBorders>
              <w:right w:val="single" w:sz="4" w:space="0" w:color="auto"/>
            </w:tcBorders>
            <w:vAlign w:val="center"/>
          </w:tcPr>
          <w:p w14:paraId="6AA4724C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и краткое содержание разделов и тем дисциплины (модуля),</w:t>
            </w:r>
          </w:p>
          <w:p w14:paraId="41C1BCB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07213B9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форма промежуточной аттестации по дисциплине (модулю)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B661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  <w:p w14:paraId="7A39526E" w14:textId="77777777" w:rsidR="00C30CA3" w:rsidRPr="00C30CA3" w:rsidRDefault="00C30CA3" w:rsidP="00C30CA3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(часы)</w:t>
            </w:r>
          </w:p>
        </w:tc>
        <w:tc>
          <w:tcPr>
            <w:tcW w:w="3537" w:type="pct"/>
            <w:gridSpan w:val="8"/>
            <w:tcBorders>
              <w:left w:val="single" w:sz="4" w:space="0" w:color="auto"/>
            </w:tcBorders>
          </w:tcPr>
          <w:p w14:paraId="041C356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>В том числе</w:t>
            </w:r>
          </w:p>
        </w:tc>
      </w:tr>
      <w:tr w:rsidR="00C30CA3" w:rsidRPr="00C30CA3" w14:paraId="536CAECA" w14:textId="77777777" w:rsidTr="00C30CA3">
        <w:trPr>
          <w:trHeight w:val="678"/>
          <w:jc w:val="center"/>
        </w:trPr>
        <w:tc>
          <w:tcPr>
            <w:tcW w:w="1080" w:type="pct"/>
            <w:vMerge/>
            <w:tcBorders>
              <w:right w:val="single" w:sz="4" w:space="0" w:color="auto"/>
            </w:tcBorders>
          </w:tcPr>
          <w:p w14:paraId="1D90DE37" w14:textId="77777777" w:rsidR="00C30CA3" w:rsidRPr="00C30CA3" w:rsidRDefault="00C30CA3" w:rsidP="00C30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9A6E4" w14:textId="77777777" w:rsidR="00C30CA3" w:rsidRPr="00C30CA3" w:rsidRDefault="00C30CA3" w:rsidP="00C30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20" w:type="pct"/>
            <w:gridSpan w:val="7"/>
            <w:tcBorders>
              <w:left w:val="single" w:sz="4" w:space="0" w:color="auto"/>
            </w:tcBorders>
          </w:tcPr>
          <w:p w14:paraId="5C745A89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 xml:space="preserve">Контактная работа (работа во взаимодействии </w:t>
            </w:r>
          </w:p>
          <w:p w14:paraId="76C20E3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0CA3">
              <w:rPr>
                <w:rFonts w:ascii="Times New Roman" w:eastAsia="Calibri" w:hAnsi="Times New Roman" w:cs="Times New Roman"/>
                <w:b/>
              </w:rPr>
              <w:t>с преподавателем), часы, из них</w:t>
            </w:r>
          </w:p>
        </w:tc>
        <w:tc>
          <w:tcPr>
            <w:tcW w:w="418" w:type="pct"/>
            <w:vMerge w:val="restart"/>
            <w:textDirection w:val="btLr"/>
          </w:tcPr>
          <w:p w14:paraId="0DA822A9" w14:textId="77777777" w:rsidR="00C30CA3" w:rsidRPr="00C30CA3" w:rsidRDefault="00C30CA3" w:rsidP="00C30CA3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Самостоятельная работа обучающегося, часы</w:t>
            </w:r>
          </w:p>
          <w:p w14:paraId="06465662" w14:textId="77777777" w:rsidR="00C30CA3" w:rsidRPr="00C30CA3" w:rsidRDefault="00C30CA3" w:rsidP="00C30CA3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30CA3" w:rsidRPr="00C30CA3" w14:paraId="032E495A" w14:textId="77777777" w:rsidTr="00C30CA3">
        <w:trPr>
          <w:trHeight w:val="2250"/>
          <w:jc w:val="center"/>
        </w:trPr>
        <w:tc>
          <w:tcPr>
            <w:tcW w:w="1080" w:type="pct"/>
            <w:vMerge/>
            <w:tcBorders>
              <w:right w:val="single" w:sz="4" w:space="0" w:color="auto"/>
            </w:tcBorders>
          </w:tcPr>
          <w:p w14:paraId="0B7A5646" w14:textId="77777777" w:rsidR="00C30CA3" w:rsidRPr="00C30CA3" w:rsidRDefault="00C30CA3" w:rsidP="00C30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B91" w14:textId="77777777" w:rsidR="00C30CA3" w:rsidRPr="00C30CA3" w:rsidRDefault="00C30CA3" w:rsidP="00C30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642D5618" w14:textId="77777777" w:rsidR="00C30CA3" w:rsidRPr="00C30CA3" w:rsidRDefault="00C30CA3" w:rsidP="00C30CA3">
            <w:pPr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Занятия лекционного типа</w:t>
            </w:r>
          </w:p>
        </w:tc>
        <w:tc>
          <w:tcPr>
            <w:tcW w:w="680" w:type="pct"/>
            <w:textDirection w:val="btLr"/>
            <w:tcFitText/>
            <w:vAlign w:val="center"/>
          </w:tcPr>
          <w:p w14:paraId="3A4CD0A1" w14:textId="77777777" w:rsidR="00C30CA3" w:rsidRPr="00C30CA3" w:rsidRDefault="00C30CA3" w:rsidP="00C30CA3">
            <w:pPr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Занятия семинарского типа</w:t>
            </w:r>
          </w:p>
        </w:tc>
        <w:tc>
          <w:tcPr>
            <w:tcW w:w="675" w:type="pct"/>
            <w:textDirection w:val="btLr"/>
            <w:tcFitText/>
            <w:vAlign w:val="center"/>
          </w:tcPr>
          <w:p w14:paraId="2FEC7845" w14:textId="77777777" w:rsidR="00C30CA3" w:rsidRPr="00C30CA3" w:rsidRDefault="00C30CA3" w:rsidP="00C30CA3">
            <w:pPr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Занятия лабораторного типа</w:t>
            </w:r>
          </w:p>
        </w:tc>
        <w:tc>
          <w:tcPr>
            <w:tcW w:w="696" w:type="pct"/>
            <w:gridSpan w:val="2"/>
            <w:textDirection w:val="btLr"/>
            <w:tcFitText/>
            <w:vAlign w:val="center"/>
          </w:tcPr>
          <w:p w14:paraId="1DCEC95B" w14:textId="77777777" w:rsidR="00C30CA3" w:rsidRPr="00C30CA3" w:rsidRDefault="00C30CA3" w:rsidP="00C30CA3">
            <w:pPr>
              <w:spacing w:after="0" w:line="240" w:lineRule="auto"/>
              <w:ind w:right="-10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Консультации</w:t>
            </w:r>
          </w:p>
        </w:tc>
        <w:tc>
          <w:tcPr>
            <w:tcW w:w="404" w:type="pct"/>
            <w:vAlign w:val="center"/>
          </w:tcPr>
          <w:p w14:paraId="210F7D2E" w14:textId="77777777" w:rsidR="00C30CA3" w:rsidRPr="00C30CA3" w:rsidRDefault="00C30CA3" w:rsidP="00C30CA3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418" w:type="pct"/>
            <w:vMerge/>
          </w:tcPr>
          <w:p w14:paraId="6A420E5F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C30CA3" w:rsidRPr="00C30CA3" w14:paraId="41EB1E3E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0B852" w14:textId="77777777" w:rsidR="00C30CA3" w:rsidRPr="00C30CA3" w:rsidRDefault="00C30CA3" w:rsidP="00C30CA3">
            <w:pPr>
              <w:tabs>
                <w:tab w:val="left" w:pos="9072"/>
              </w:tabs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1 Журналистика как производство и специфика его продукции.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E539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5BED5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DB6C66B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67E6FD4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38FFAFE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59CA675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AABB95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30CA3" w:rsidRPr="00C30CA3" w14:paraId="47EF1111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40590" w14:textId="77777777" w:rsidR="00C30CA3" w:rsidRPr="00C30CA3" w:rsidRDefault="00C30CA3" w:rsidP="00C30CA3">
            <w:pPr>
              <w:tabs>
                <w:tab w:val="left" w:pos="9072"/>
              </w:tabs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2 Информационный рынок, его структура, закономерности формирования и развития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6BBB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FE00B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5A2CA41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61360BA8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16A296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0C29063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29DC2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3F998AC1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E97A9" w14:textId="77777777" w:rsidR="00C30CA3" w:rsidRPr="00C30CA3" w:rsidRDefault="00C30CA3" w:rsidP="00C30CA3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 xml:space="preserve">3 Цели, задачи и основные направления редакционно-издательского маркетинга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0A1B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9943D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0F8A741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5E3519D7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62D33E9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F2D38AC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E4262F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28DD7ECD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CD201" w14:textId="77777777" w:rsidR="00C30CA3" w:rsidRPr="00C30CA3" w:rsidRDefault="00C30CA3" w:rsidP="00C30CA3">
            <w:pPr>
              <w:tabs>
                <w:tab w:val="left" w:pos="9072"/>
              </w:tabs>
              <w:spacing w:before="120" w:after="120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4 Исследования рынка и способы продвижения издания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133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A9D7D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548A36B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0EB22600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368979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E8BF0D7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9A34D69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30CA3" w:rsidRPr="00C30CA3" w14:paraId="59DB88CB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64727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5 Бюджет  средства массовой информации и его структура.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845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63ABA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787B6BC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7C79F08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D0C9D7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802C4C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434C8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1729D6F8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BC4F6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6 Источники денежных средств для СМИ на финансовом рынке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FCD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2A389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3F88ECC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318AF24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7DD3FB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83A088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65A2F8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1345E0C7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89786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7 Цели и направления тиражной, ценовой и рекламной политики редакции.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C8B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52669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6BF6A81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4865A11E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DE2D5F5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23724F3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912505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71B82EFC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CDFFF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8 Назначение и структура бизнес-плана редакции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3233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48C0C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F1D60B4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5513CA0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33988D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14473D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1C7B6F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6D68C557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F60CC" w14:textId="77777777" w:rsidR="00C30CA3" w:rsidRPr="00C30CA3" w:rsidRDefault="00C30CA3" w:rsidP="00C30CA3">
            <w:pPr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9 Редакционный менеджмент и его цели, задачи, особенности.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57A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BE6C7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2811C9D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4E336EF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63552A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6B07E5F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BECFB13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30CA3" w:rsidRPr="00C30CA3" w14:paraId="6B502A8F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798B5" w14:textId="77777777" w:rsidR="00C30CA3" w:rsidRPr="00C30CA3" w:rsidRDefault="00C30CA3" w:rsidP="00C30CA3">
            <w:pPr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>10 Методы управления редакционным коллективом. Планирование и контроль.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4C9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83754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AAF9DDC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2E47BCA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1CB081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ABFEF0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55FE7E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3DFB7100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</w:tcPr>
          <w:p w14:paraId="7D7D9F24" w14:textId="77777777" w:rsidR="00C30CA3" w:rsidRPr="00C30CA3" w:rsidRDefault="00C30CA3" w:rsidP="00C30CA3">
            <w:pPr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>11 Системы оплаты, стимулирования. Гонорарная политика редакции.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1732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9C164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2BCE635" w14:textId="77777777" w:rsidR="00C30CA3" w:rsidRPr="00C30CA3" w:rsidRDefault="00C30CA3" w:rsidP="00C30CA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73D840A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A35A98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7B6605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A9B96F7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0CA3" w:rsidRPr="00C30CA3" w14:paraId="3F5053A3" w14:textId="77777777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shd w:val="clear" w:color="auto" w:fill="auto"/>
          </w:tcPr>
          <w:p w14:paraId="722ADCCC" w14:textId="77777777" w:rsidR="00C30CA3" w:rsidRPr="00C30CA3" w:rsidRDefault="00C30CA3" w:rsidP="00C30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691B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E1955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29EBAB4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0E6D69A7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67AF27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05B4FEC0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9DC9B8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C30CA3" w:rsidRPr="00C30CA3" w14:paraId="422D2CAD" w14:textId="77777777" w:rsidTr="00C30CA3">
        <w:trPr>
          <w:trHeight w:val="624"/>
          <w:jc w:val="center"/>
        </w:trPr>
        <w:tc>
          <w:tcPr>
            <w:tcW w:w="1080" w:type="pct"/>
            <w:shd w:val="clear" w:color="auto" w:fill="auto"/>
          </w:tcPr>
          <w:p w14:paraId="07A56C1C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C30CA3">
              <w:rPr>
                <w:rFonts w:ascii="Times New Roman" w:eastAsia="Calibri" w:hAnsi="Times New Roman" w:cs="Times New Roman"/>
                <w:b/>
                <w:szCs w:val="20"/>
              </w:rPr>
              <w:t xml:space="preserve">Промежуточная аттестация - экзамен 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7031241E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3" w:type="pct"/>
            <w:gridSpan w:val="7"/>
            <w:shd w:val="clear" w:color="auto" w:fill="auto"/>
            <w:vAlign w:val="center"/>
          </w:tcPr>
          <w:p w14:paraId="28438AB6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CA3" w:rsidRPr="00C30CA3" w14:paraId="3381CDEC" w14:textId="77777777" w:rsidTr="00C30CA3">
        <w:trPr>
          <w:trHeight w:val="473"/>
          <w:jc w:val="center"/>
        </w:trPr>
        <w:tc>
          <w:tcPr>
            <w:tcW w:w="1080" w:type="pct"/>
            <w:shd w:val="clear" w:color="auto" w:fill="auto"/>
          </w:tcPr>
          <w:p w14:paraId="5A17CA67" w14:textId="77777777" w:rsidR="00C30CA3" w:rsidRPr="00C30CA3" w:rsidRDefault="00C30CA3" w:rsidP="00C30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DBCBE4A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37" w:type="pct"/>
            <w:gridSpan w:val="8"/>
            <w:shd w:val="clear" w:color="auto" w:fill="auto"/>
            <w:vAlign w:val="center"/>
          </w:tcPr>
          <w:p w14:paraId="2CDCF3CD" w14:textId="77777777" w:rsidR="00C30CA3" w:rsidRPr="00C30CA3" w:rsidRDefault="00C30CA3" w:rsidP="00C30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C5B765" w14:textId="77777777" w:rsidR="00C30CA3" w:rsidRPr="00C30CA3" w:rsidRDefault="00C30CA3" w:rsidP="00C30CA3">
      <w:pPr>
        <w:spacing w:after="200" w:line="276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14:paraId="5D195D4E" w14:textId="77777777" w:rsidR="00C30CA3" w:rsidRPr="00C30CA3" w:rsidRDefault="00C30CA3" w:rsidP="00C30CA3">
      <w:pPr>
        <w:spacing w:after="200" w:line="276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14:paraId="311D5B58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</w:rPr>
      </w:pPr>
      <w:r w:rsidRPr="00C30CA3">
        <w:rPr>
          <w:rFonts w:ascii="Times New Roman" w:eastAsia="Calibri" w:hAnsi="Times New Roman" w:cs="Times New Roman"/>
        </w:rPr>
        <w:t>Текущий контроль успеваемости проходит в рамках занятий практического типа. Итоговый контроль осуществляется на экзамене. Окончательное завершение формирования компетенций, предусмотренных в рамках данной дисциплины, происходит при написании выпускной квалификационной работы.</w:t>
      </w:r>
    </w:p>
    <w:tbl>
      <w:tblPr>
        <w:tblW w:w="9827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041"/>
        <w:gridCol w:w="1417"/>
      </w:tblGrid>
      <w:tr w:rsidR="00C30CA3" w:rsidRPr="00C30CA3" w14:paraId="27BA5E57" w14:textId="77777777" w:rsidTr="00C30CA3">
        <w:tc>
          <w:tcPr>
            <w:tcW w:w="675" w:type="dxa"/>
            <w:shd w:val="clear" w:color="auto" w:fill="auto"/>
            <w:vAlign w:val="center"/>
          </w:tcPr>
          <w:p w14:paraId="4E4608EC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b/>
                <w:color w:val="000000"/>
                <w:spacing w:val="-3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b/>
                <w:color w:val="000000"/>
                <w:lang w:eastAsia="zh-CN"/>
              </w:rPr>
              <w:t xml:space="preserve">№ </w:t>
            </w:r>
            <w:r w:rsidRPr="00C30CA3">
              <w:rPr>
                <w:rFonts w:ascii="Calibri" w:eastAsia="Calibri" w:hAnsi="Calibri" w:cs="Times New Roman"/>
                <w:b/>
                <w:color w:val="000000"/>
                <w:spacing w:val="-9"/>
                <w:lang w:eastAsia="zh-CN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D12A49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b/>
                <w:color w:val="000000"/>
                <w:spacing w:val="-3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b/>
                <w:color w:val="000000"/>
                <w:spacing w:val="-3"/>
                <w:lang w:eastAsia="zh-CN"/>
              </w:rPr>
              <w:t>Наименование раз</w:t>
            </w:r>
            <w:r w:rsidRPr="00C30CA3">
              <w:rPr>
                <w:rFonts w:ascii="Calibri" w:eastAsia="Calibri" w:hAnsi="Calibri" w:cs="Times New Roman"/>
                <w:b/>
                <w:color w:val="000000"/>
                <w:lang w:eastAsia="zh-CN"/>
              </w:rPr>
              <w:t>дела</w:t>
            </w:r>
          </w:p>
        </w:tc>
        <w:tc>
          <w:tcPr>
            <w:tcW w:w="5041" w:type="dxa"/>
            <w:shd w:val="clear" w:color="auto" w:fill="auto"/>
            <w:vAlign w:val="center"/>
          </w:tcPr>
          <w:p w14:paraId="46502995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b/>
                <w:color w:val="000000"/>
                <w:spacing w:val="-3"/>
                <w:lang w:eastAsia="zh-CN"/>
              </w:rPr>
              <w:t>Содержание раздела</w:t>
            </w:r>
          </w:p>
        </w:tc>
        <w:tc>
          <w:tcPr>
            <w:tcW w:w="1417" w:type="dxa"/>
            <w:vAlign w:val="center"/>
          </w:tcPr>
          <w:p w14:paraId="0C5804BC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b/>
                <w:color w:val="000000"/>
                <w:spacing w:val="-3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b/>
                <w:color w:val="000000"/>
                <w:spacing w:val="-3"/>
                <w:lang w:eastAsia="zh-CN"/>
              </w:rPr>
              <w:t>Форма текущего контроля</w:t>
            </w:r>
          </w:p>
        </w:tc>
      </w:tr>
      <w:tr w:rsidR="00C30CA3" w:rsidRPr="00C30CA3" w14:paraId="1147C51F" w14:textId="77777777" w:rsidTr="00C30CA3">
        <w:trPr>
          <w:trHeight w:val="2451"/>
        </w:trPr>
        <w:tc>
          <w:tcPr>
            <w:tcW w:w="675" w:type="dxa"/>
            <w:shd w:val="clear" w:color="auto" w:fill="auto"/>
          </w:tcPr>
          <w:p w14:paraId="33C1F25E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color w:val="000000"/>
                <w:spacing w:val="2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color w:val="000000"/>
                <w:spacing w:val="2"/>
                <w:lang w:eastAsia="zh-CN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7BD3EB" w14:textId="77777777" w:rsidR="00C30CA3" w:rsidRPr="00C30CA3" w:rsidRDefault="00C30CA3" w:rsidP="00C30CA3">
            <w:pPr>
              <w:tabs>
                <w:tab w:val="left" w:pos="9072"/>
              </w:tabs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Журналистика как производство и специфика его продукции. </w:t>
            </w:r>
          </w:p>
        </w:tc>
        <w:tc>
          <w:tcPr>
            <w:tcW w:w="5041" w:type="dxa"/>
            <w:shd w:val="clear" w:color="auto" w:fill="auto"/>
          </w:tcPr>
          <w:p w14:paraId="537DBB0E" w14:textId="77777777" w:rsidR="00C30CA3" w:rsidRPr="00C30CA3" w:rsidRDefault="00C30CA3" w:rsidP="00C30CA3">
            <w:pPr>
              <w:shd w:val="clear" w:color="auto" w:fill="FFFFFF"/>
              <w:ind w:right="-35"/>
              <w:jc w:val="both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 Журналистика  как разновидность духовного производства. Становление информационного общества и экономический фактор. Системные характеристики современных средств массовой информации. Экономика СМИ как предмет изучения. Российские СМИ на современном этапе. Система понятий и терминов, связанных с функционированием экономической инфраструктуры журналистики: информационный рынок, маркетинг, менеджмент, бюджет, бизнес-план и др. Коммерческая успешность - основа свободы слова региональных СМИ. Журналистская информация как товар.</w:t>
            </w:r>
          </w:p>
        </w:tc>
        <w:tc>
          <w:tcPr>
            <w:tcW w:w="1417" w:type="dxa"/>
          </w:tcPr>
          <w:p w14:paraId="197DFC61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cyan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C30CA3" w:rsidRPr="00C30CA3" w14:paraId="646C9EE9" w14:textId="77777777" w:rsidTr="00C30CA3">
        <w:tc>
          <w:tcPr>
            <w:tcW w:w="675" w:type="dxa"/>
            <w:shd w:val="clear" w:color="auto" w:fill="auto"/>
          </w:tcPr>
          <w:p w14:paraId="0961EC5D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B564CF" w14:textId="77777777" w:rsidR="00C30CA3" w:rsidRPr="00C30CA3" w:rsidRDefault="00C30CA3" w:rsidP="00C30CA3">
            <w:pPr>
              <w:tabs>
                <w:tab w:val="left" w:pos="9072"/>
              </w:tabs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Информационный рынок, его структура, закономерности формирования и развития </w:t>
            </w:r>
          </w:p>
        </w:tc>
        <w:tc>
          <w:tcPr>
            <w:tcW w:w="5041" w:type="dxa"/>
            <w:shd w:val="clear" w:color="auto" w:fill="auto"/>
          </w:tcPr>
          <w:p w14:paraId="25E91572" w14:textId="77777777" w:rsidR="00C30CA3" w:rsidRPr="00C30CA3" w:rsidRDefault="00C30CA3" w:rsidP="00C30C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Информационный рынок. Закономерности формирования и развития информационного рынка. Инструменты регулирования. Ресурсные рынки. Финансовый рынок. Рынок рабочей силы. Издательский рынок. Технический рынок. Рынок материалов. Структура рынка журналистского труда и тенденции его изменения. Аспекты рыночной среды. Рынок периодических изданий. Распространение изданий. Государственные и частные распространители.   Специфика распространения СМИ в Нижегородской области. Процесс концентрации средств массовой информации. Издательско-производственные объединения. Издательский дом. Информационно-издательская компания. Информационный холдинг. Финансово-информационный концерн. Монополизация информационного рынка. Формы монополизации. Политика государства и экономика СМИ. Динамика развития и структура регионального рынка изданий .Власть и СМИ: экономические рычаги давления.</w:t>
            </w:r>
          </w:p>
        </w:tc>
        <w:tc>
          <w:tcPr>
            <w:tcW w:w="1417" w:type="dxa"/>
          </w:tcPr>
          <w:p w14:paraId="79E86B63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C30CA3" w:rsidRPr="00C30CA3" w14:paraId="47E35157" w14:textId="77777777" w:rsidTr="00C30CA3">
        <w:tc>
          <w:tcPr>
            <w:tcW w:w="675" w:type="dxa"/>
            <w:shd w:val="clear" w:color="auto" w:fill="auto"/>
          </w:tcPr>
          <w:p w14:paraId="36194ADA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3.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5970DB" w14:textId="77777777" w:rsidR="00C30CA3" w:rsidRPr="00C30CA3" w:rsidRDefault="00C30CA3" w:rsidP="00C30CA3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 xml:space="preserve">Цели, задачи и основные направления редакционно-издательского маркетинга </w:t>
            </w:r>
          </w:p>
        </w:tc>
        <w:tc>
          <w:tcPr>
            <w:tcW w:w="5041" w:type="dxa"/>
            <w:shd w:val="clear" w:color="auto" w:fill="auto"/>
          </w:tcPr>
          <w:p w14:paraId="194B2501" w14:textId="77777777" w:rsidR="00C30CA3" w:rsidRPr="00C30CA3" w:rsidRDefault="00C30CA3" w:rsidP="00C30CA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Редакционно-издательский маркетинг. Понятие маркетинга. Цели, задачи, направления редакционно-издателъского маркетинга. Служба маркетинга и ее взаимодействие с другими редакционными структурами. Должностные обязанности маркетолога. Планирование маркетинга и его методы.  Разновидности анкетного опроса. Экспертные и глубинные интервью. Фокус-группы с потребителями и специалистами. Холл-тестирование. Включенное наблюдение. Методы статистического анализа.  Отчеты и доклады федеральных агентств, профессиональных и общественных организаций. Изучение читательской почты. Пресс-опросы. Контакты журналистов с аудиторией. Использование результатов социологических исследований. Публикации электронных и печатных СМИ. Анализ интернет-ресурсов. Изучение рынка периодических изданий. Сегментация рынка, выбор сегмента.</w:t>
            </w:r>
          </w:p>
        </w:tc>
        <w:tc>
          <w:tcPr>
            <w:tcW w:w="1417" w:type="dxa"/>
          </w:tcPr>
          <w:p w14:paraId="72D7479D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игра. Вопросы к экзамену</w:t>
            </w:r>
          </w:p>
        </w:tc>
      </w:tr>
      <w:tr w:rsidR="00C30CA3" w:rsidRPr="00C30CA3" w14:paraId="31D4EB8E" w14:textId="77777777" w:rsidTr="00C30CA3">
        <w:tc>
          <w:tcPr>
            <w:tcW w:w="675" w:type="dxa"/>
            <w:shd w:val="clear" w:color="auto" w:fill="auto"/>
          </w:tcPr>
          <w:p w14:paraId="76B44175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4.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4010F3" w14:textId="77777777" w:rsidR="00C30CA3" w:rsidRPr="00C30CA3" w:rsidRDefault="00C30CA3" w:rsidP="00C30CA3">
            <w:pPr>
              <w:tabs>
                <w:tab w:val="left" w:pos="9072"/>
              </w:tabs>
              <w:spacing w:before="120" w:after="120"/>
              <w:rPr>
                <w:rFonts w:ascii="Times New Roman" w:eastAsia="Calibri" w:hAnsi="Times New Roman" w:cs="Times New Roman"/>
              </w:rPr>
            </w:pPr>
            <w:r w:rsidRPr="00C30CA3">
              <w:rPr>
                <w:rFonts w:ascii="Times New Roman" w:eastAsia="Calibri" w:hAnsi="Times New Roman" w:cs="Times New Roman"/>
              </w:rPr>
              <w:t>Исследования рынка и способы продвижения издания</w:t>
            </w:r>
          </w:p>
        </w:tc>
        <w:tc>
          <w:tcPr>
            <w:tcW w:w="5041" w:type="dxa"/>
            <w:shd w:val="clear" w:color="auto" w:fill="auto"/>
          </w:tcPr>
          <w:p w14:paraId="40D72666" w14:textId="77777777" w:rsidR="00C30CA3" w:rsidRPr="00C30CA3" w:rsidRDefault="00C30CA3" w:rsidP="00C30C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Исследование рынка покупателей: регион распространения, реальная (расчетная) и потенциальная аудитории. Характеристики аудитории - демографическая, социальная, психографическая и др. Образец анкеты для читателей. Задачи и способы продвижения издания: реклама в самой газете, на радио, телевидении, реклама по почте, мероприятия по увеличению объема продаж (выставки, акции, участие во всероссийских форумах, фестивалях), издание рекламных материалов (медиа-брошюра и др.). Конкуренция на рынке периодических изданий. Изучение конкурентного издания. Конкурентные ситуации на рынке. Наблюдение за своим изданием, его цели. Тенденции развития своего издания.</w:t>
            </w:r>
          </w:p>
          <w:p w14:paraId="18E8F518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</w:p>
        </w:tc>
        <w:tc>
          <w:tcPr>
            <w:tcW w:w="1417" w:type="dxa"/>
          </w:tcPr>
          <w:p w14:paraId="3C0F4B9F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C30CA3" w:rsidRPr="00C30CA3" w14:paraId="52506EE2" w14:textId="77777777" w:rsidTr="00C30CA3">
        <w:tc>
          <w:tcPr>
            <w:tcW w:w="675" w:type="dxa"/>
            <w:shd w:val="clear" w:color="auto" w:fill="auto"/>
          </w:tcPr>
          <w:p w14:paraId="505D636D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5.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BC3952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Бюджет  средства массовой информации и его структура. </w:t>
            </w:r>
          </w:p>
        </w:tc>
        <w:tc>
          <w:tcPr>
            <w:tcW w:w="5041" w:type="dxa"/>
            <w:shd w:val="clear" w:color="auto" w:fill="auto"/>
          </w:tcPr>
          <w:p w14:paraId="34EFC7C5" w14:textId="77777777" w:rsidR="00C30CA3" w:rsidRPr="00C30CA3" w:rsidRDefault="00C30CA3" w:rsidP="00C30C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Финансовая база редакции и редакционно-издательской компании Финансовая база издания. Уставный фонд. Стартовый капитал. Основные фонды редакции. Оборотный капитал. Бюджет редакции. Бюджет и баланс, их структура. Расходная и доходная части бюджета. Издательская деятельность. Выпуск приложений. Коммерческая деятельность редакции. Выборные кампании и бюджет редакции. Прибыль редакции. Балансовая прибыль. Чистая прибыль. Особенности налогообложения редакционно-издательской деятельности. Возможности использования прибыли. Бюджетный дефицит и методы его ликвидации.</w:t>
            </w:r>
          </w:p>
        </w:tc>
        <w:tc>
          <w:tcPr>
            <w:tcW w:w="1417" w:type="dxa"/>
          </w:tcPr>
          <w:p w14:paraId="6DCFA742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C30CA3" w:rsidRPr="00C30CA3" w14:paraId="32BC853C" w14:textId="77777777" w:rsidTr="00C30CA3">
        <w:tc>
          <w:tcPr>
            <w:tcW w:w="675" w:type="dxa"/>
            <w:shd w:val="clear" w:color="auto" w:fill="auto"/>
          </w:tcPr>
          <w:p w14:paraId="72BAC11F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6.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FA71F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Источники денежных средств для СМИ на финансовом рынке</w:t>
            </w:r>
          </w:p>
        </w:tc>
        <w:tc>
          <w:tcPr>
            <w:tcW w:w="5041" w:type="dxa"/>
            <w:shd w:val="clear" w:color="auto" w:fill="auto"/>
          </w:tcPr>
          <w:p w14:paraId="7F0AF041" w14:textId="77777777" w:rsidR="00C30CA3" w:rsidRPr="00C30CA3" w:rsidRDefault="00C30CA3" w:rsidP="00C30CA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Источники средств. Объединение частных капиталов. Банковский кредит. Лизинг. Дотирование периодического издания. Спонсирование издания. Самофинансирование издания. Продажа газетных площадей под рекламу. Размещение денег в ценные бумаги. Эмиссия акций. Коммерческая деятельность средства массовой информации. Продажа имущества. Оптимизация финансовых потоков и структуры капитала. Обеспечение финансирования с минимальными издержками. Учет финансовых рисков и преодоление финансовых кризисов.</w:t>
            </w:r>
          </w:p>
        </w:tc>
        <w:tc>
          <w:tcPr>
            <w:tcW w:w="1417" w:type="dxa"/>
          </w:tcPr>
          <w:p w14:paraId="61AFDCF5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C30CA3" w:rsidRPr="00C30CA3" w14:paraId="08C8BA84" w14:textId="77777777" w:rsidTr="00C30CA3">
        <w:tc>
          <w:tcPr>
            <w:tcW w:w="675" w:type="dxa"/>
            <w:shd w:val="clear" w:color="auto" w:fill="auto"/>
          </w:tcPr>
          <w:p w14:paraId="05502DA9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7.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F45E38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Цели и направления тиражной, ценовой и рекламной политики редакции.</w:t>
            </w:r>
          </w:p>
        </w:tc>
        <w:tc>
          <w:tcPr>
            <w:tcW w:w="5041" w:type="dxa"/>
            <w:shd w:val="clear" w:color="auto" w:fill="auto"/>
          </w:tcPr>
          <w:p w14:paraId="0CCF8288" w14:textId="77777777" w:rsidR="00C30CA3" w:rsidRPr="00C30CA3" w:rsidRDefault="00C30CA3" w:rsidP="00C30CA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 Тиражная политика редакции. Национальная тиражная служба. Экспертиза и аудит издания. Оптимальный тираж. Доходы от публикации рекламы. Редакционная стратегия работы с рекламодателями. Публикация частных объявлений. Социальная необходимость и экономический эффект. Ценовая политика редакции</w:t>
            </w:r>
          </w:p>
          <w:p w14:paraId="0FCF5C5F" w14:textId="77777777" w:rsidR="00C30CA3" w:rsidRPr="00C30CA3" w:rsidRDefault="00C30CA3" w:rsidP="00C30CA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 xml:space="preserve">Направления ценовой политики редакции. Спрос - предложение. Конкуренция на рынке маркетинговой информации. Этапы ценообразования. Ценовая политика и тираж издания. Себестоимость номера. Цена и конкуренция. Оптимальная цена номера. Отпускная, каталожная, подписная цены. </w:t>
            </w:r>
          </w:p>
          <w:p w14:paraId="21176E7F" w14:textId="77777777" w:rsidR="00C30CA3" w:rsidRPr="00C30CA3" w:rsidRDefault="00C30CA3" w:rsidP="00C30CA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Рекламная политика редакции. Реклама и бизнес. Понятие рекламной информации. Психология восприятия рекламного текста. Дизайн и реклама. Редакция и рекламодатели. Рекламные акции. Ценовая политика в процессе производства издания. Ценовая политика в процессе производства. Ценовая политика в процессе приобретения рабочей силы.</w:t>
            </w:r>
          </w:p>
        </w:tc>
        <w:tc>
          <w:tcPr>
            <w:tcW w:w="1417" w:type="dxa"/>
          </w:tcPr>
          <w:p w14:paraId="1AF6CAA4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игра, вопросы к экзамену</w:t>
            </w:r>
          </w:p>
        </w:tc>
      </w:tr>
      <w:tr w:rsidR="00C30CA3" w:rsidRPr="00C30CA3" w14:paraId="674C0D1F" w14:textId="77777777" w:rsidTr="00C30CA3">
        <w:tc>
          <w:tcPr>
            <w:tcW w:w="675" w:type="dxa"/>
            <w:shd w:val="clear" w:color="auto" w:fill="auto"/>
          </w:tcPr>
          <w:p w14:paraId="17A811A1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8.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B8FF64" w14:textId="77777777" w:rsidR="00C30CA3" w:rsidRPr="00C30CA3" w:rsidRDefault="00C30CA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Назначение и структура бизнес-плана редакции</w:t>
            </w:r>
          </w:p>
        </w:tc>
        <w:tc>
          <w:tcPr>
            <w:tcW w:w="5041" w:type="dxa"/>
            <w:shd w:val="clear" w:color="auto" w:fill="auto"/>
          </w:tcPr>
          <w:p w14:paraId="452A781E" w14:textId="77777777" w:rsidR="00C30CA3" w:rsidRPr="00C30CA3" w:rsidRDefault="00C30CA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Бизнес-план как рабочий документ, определяющий стратегию и тактику действий.  Бизнес-план как представительский документ для привлечения внешнего финансирования.</w:t>
            </w:r>
          </w:p>
          <w:p w14:paraId="094EFA1B" w14:textId="77777777" w:rsidR="00C30CA3" w:rsidRPr="00C30CA3" w:rsidRDefault="00C30CA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Состав и структура бизнес-плана редакции периодического издания. Концептуальное описание издания и его конкурентных преимуществ. Анализ своего сегмента рынка, потенциальной читательской аудитории и рыночной конъюнктуры.</w:t>
            </w:r>
          </w:p>
          <w:p w14:paraId="35DDA42B" w14:textId="77777777" w:rsidR="00C30CA3" w:rsidRPr="00C30CA3" w:rsidRDefault="00C30CA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Характеристика основных конкурентов по тиражам, доходам, общественному влиянию. Анализ полиграфических параметров, дизайна конкурирующих изданий и их ценовой политики.</w:t>
            </w:r>
          </w:p>
          <w:p w14:paraId="12EFCE9B" w14:textId="77777777" w:rsidR="00C30CA3" w:rsidRPr="00C30CA3" w:rsidRDefault="00C30CA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Стратегия маркетинга: схема и объемы распространения; ценообразование, реклама и методы стимулирования продаж; формирование имиджа издания. План производства издания</w:t>
            </w:r>
          </w:p>
        </w:tc>
        <w:tc>
          <w:tcPr>
            <w:tcW w:w="1417" w:type="dxa"/>
          </w:tcPr>
          <w:p w14:paraId="14D5C0A4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Проект. Контрольная работа; вопросы к экзамену</w:t>
            </w:r>
          </w:p>
        </w:tc>
      </w:tr>
      <w:tr w:rsidR="00C30CA3" w:rsidRPr="00C30CA3" w14:paraId="5EDDC957" w14:textId="77777777" w:rsidTr="00C30CA3">
        <w:tc>
          <w:tcPr>
            <w:tcW w:w="675" w:type="dxa"/>
            <w:shd w:val="clear" w:color="auto" w:fill="auto"/>
          </w:tcPr>
          <w:p w14:paraId="6BA04B48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9.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74EE02" w14:textId="77777777" w:rsidR="00C30CA3" w:rsidRPr="00C30CA3" w:rsidRDefault="00C30CA3" w:rsidP="00C30CA3">
            <w:pPr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 xml:space="preserve">Редакционный менеджмент и его цели, задачи, особенности. </w:t>
            </w:r>
          </w:p>
        </w:tc>
        <w:tc>
          <w:tcPr>
            <w:tcW w:w="5041" w:type="dxa"/>
            <w:shd w:val="clear" w:color="auto" w:fill="auto"/>
            <w:vAlign w:val="center"/>
          </w:tcPr>
          <w:p w14:paraId="43DBAF73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Экономические принципы редакционной деятельности. Цели и задачи. Виды менеджмента: производственный, финансовый, кадровый. Службы редакционного менеджмента. Его структура и организация работы. Требования к менеджеру. Менеджер финансовый, по производству, персоналу, по маркетингу, по продвижению, по распространению.</w:t>
            </w:r>
          </w:p>
          <w:p w14:paraId="5DE697D5" w14:textId="77777777" w:rsidR="00C30CA3" w:rsidRPr="00C30CA3" w:rsidRDefault="00C30CA3" w:rsidP="00C30CA3">
            <w:pPr>
              <w:widowControl w:val="0"/>
              <w:autoSpaceDE w:val="0"/>
              <w:ind w:right="91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Организационные принципы редакционной деятельности. Тенденции изменения структуры и его экономический эффект. Новые подразделения современных редакций: информационный центр, центр продвижения, пресс-группа, некоммерческие образовательные структуры, отдел проектов и др. Коммерческая часть редакционного коллектива, ее подразделения. Редакционные и приредакционные структуры. Редакционные: бухгалтерия, отделы рекламы, объявлений, распространения, экспедиция, информагентство, издательство и др. Приредакционные: малые предприятия, совместные предприятия. Рекламное агентство.</w:t>
            </w:r>
          </w:p>
        </w:tc>
        <w:tc>
          <w:tcPr>
            <w:tcW w:w="1417" w:type="dxa"/>
          </w:tcPr>
          <w:p w14:paraId="725BA409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игра.</w:t>
            </w:r>
          </w:p>
          <w:p w14:paraId="40B0EF6C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C30CA3" w:rsidRPr="00C30CA3" w14:paraId="1D2BE532" w14:textId="77777777" w:rsidTr="00C30CA3">
        <w:tc>
          <w:tcPr>
            <w:tcW w:w="675" w:type="dxa"/>
            <w:shd w:val="clear" w:color="auto" w:fill="auto"/>
          </w:tcPr>
          <w:p w14:paraId="7D81F6E7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10.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E9F61F" w14:textId="77777777" w:rsidR="00C30CA3" w:rsidRPr="00C30CA3" w:rsidRDefault="00C30CA3" w:rsidP="00C30CA3">
            <w:pPr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>Методы управления редакционным коллективом. Планирование и контроль.</w:t>
            </w:r>
          </w:p>
        </w:tc>
        <w:tc>
          <w:tcPr>
            <w:tcW w:w="5041" w:type="dxa"/>
            <w:shd w:val="clear" w:color="auto" w:fill="auto"/>
          </w:tcPr>
          <w:p w14:paraId="13940D5C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Система методов управления редакцией. Уровни менеджмента в редакции. Функции сотрудников управленческого звена. Экономические методы управления коллективом. Особенности моделирования и планирования издания. Формы и методы стимулирования сотрудников редакции.</w:t>
            </w:r>
          </w:p>
          <w:p w14:paraId="31D12CE8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Журналист в редакционном коллективе. Повышение профессиональных требований к журналистам.</w:t>
            </w:r>
          </w:p>
          <w:p w14:paraId="40B499BF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Универсальность и специализация. Новые типы журналистских специализаций. Новые профессиональные навыки, связанные с техническим перевооружением редакций.</w:t>
            </w:r>
          </w:p>
          <w:p w14:paraId="6B7B0994" w14:textId="77777777" w:rsidR="00C30CA3" w:rsidRPr="00C30CA3" w:rsidRDefault="00C30CA3" w:rsidP="00C30CA3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Журналист и экономика издания. Конкуренция и соревнование в редакции. Характер трудовых отношений между руководителями редакции и ее сотрудниками.</w:t>
            </w:r>
          </w:p>
        </w:tc>
        <w:tc>
          <w:tcPr>
            <w:tcW w:w="1417" w:type="dxa"/>
          </w:tcPr>
          <w:p w14:paraId="6A2B60C2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игра. Вопросы к экзамену</w:t>
            </w:r>
          </w:p>
        </w:tc>
      </w:tr>
      <w:tr w:rsidR="00C30CA3" w:rsidRPr="00C30CA3" w14:paraId="3C6EF143" w14:textId="77777777" w:rsidTr="00C30CA3">
        <w:tc>
          <w:tcPr>
            <w:tcW w:w="675" w:type="dxa"/>
            <w:shd w:val="clear" w:color="auto" w:fill="auto"/>
          </w:tcPr>
          <w:p w14:paraId="3804662A" w14:textId="77777777" w:rsidR="00C30CA3" w:rsidRPr="00C30CA3" w:rsidRDefault="00C30CA3" w:rsidP="00C30CA3">
            <w:pPr>
              <w:widowControl w:val="0"/>
              <w:autoSpaceDE w:val="0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Calibri" w:eastAsia="Calibri" w:hAnsi="Calibri" w:cs="Times New Roman"/>
                <w:lang w:eastAsia="zh-CN"/>
              </w:rPr>
              <w:t>11.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D0192D" w14:textId="77777777" w:rsidR="00C30CA3" w:rsidRPr="00C30CA3" w:rsidRDefault="00C30CA3" w:rsidP="00C30CA3">
            <w:pPr>
              <w:spacing w:before="120" w:after="120"/>
              <w:rPr>
                <w:rFonts w:ascii="Times New Roman" w:eastAsia="Calibri" w:hAnsi="Times New Roman" w:cs="Times New Roman"/>
                <w:spacing w:val="7"/>
                <w:w w:val="88"/>
              </w:rPr>
            </w:pPr>
            <w:r w:rsidRPr="00C30CA3">
              <w:rPr>
                <w:rFonts w:ascii="Times New Roman" w:eastAsia="Calibri" w:hAnsi="Times New Roman" w:cs="Times New Roman"/>
              </w:rPr>
              <w:t>Системы оплаты, морального и материального стимулирования труда журналистов. Гонорарная политика редакции.</w:t>
            </w:r>
          </w:p>
        </w:tc>
        <w:tc>
          <w:tcPr>
            <w:tcW w:w="5041" w:type="dxa"/>
            <w:shd w:val="clear" w:color="auto" w:fill="auto"/>
          </w:tcPr>
          <w:p w14:paraId="19628481" w14:textId="77777777" w:rsidR="00C30CA3" w:rsidRPr="00C30CA3" w:rsidRDefault="00C30CA3" w:rsidP="00C30C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Менеджмент и редакция. Менеджмент и численность редакционного коллектива. Состав редакционного коллектива. Управленческое и исполнительское звено. Кадровая политика редакции. Источники редакционных кадров. Мотивация  труда сотрудников.  Система найма работников. Договор с сотрудниками. Этический и социальный кодексы редакции.</w:t>
            </w:r>
          </w:p>
          <w:p w14:paraId="73820255" w14:textId="77777777" w:rsidR="00C30CA3" w:rsidRPr="00C30CA3" w:rsidRDefault="00C30CA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Значение нормирования труда и учета его результативности. Различные системы оплаты труда и начисления гонорара. Система редакционных премий и моральных поощрений. Система внутрифирменного статуса. Формирование корпоративной культуры редакции.</w:t>
            </w:r>
          </w:p>
          <w:p w14:paraId="5DA05CEE" w14:textId="77777777" w:rsidR="00C30CA3" w:rsidRPr="00C30CA3" w:rsidRDefault="00C30CA3" w:rsidP="00C30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6"/>
                <w:lang w:eastAsia="ru-RU"/>
              </w:rPr>
            </w:pPr>
          </w:p>
        </w:tc>
        <w:tc>
          <w:tcPr>
            <w:tcW w:w="1417" w:type="dxa"/>
          </w:tcPr>
          <w:p w14:paraId="6C19FF95" w14:textId="77777777" w:rsidR="00C30CA3" w:rsidRPr="00C30CA3" w:rsidRDefault="00C30CA3" w:rsidP="00C30CA3">
            <w:pPr>
              <w:widowControl w:val="0"/>
              <w:autoSpaceDE w:val="0"/>
              <w:ind w:right="91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30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</w:tbl>
    <w:p w14:paraId="072A742E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</w:rPr>
      </w:pPr>
    </w:p>
    <w:p w14:paraId="02B7BE37" w14:textId="77777777" w:rsidR="00C30CA3" w:rsidRPr="00C30CA3" w:rsidRDefault="00C30CA3" w:rsidP="00C30CA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5E08EB9E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Учебно-методическое обеспечение самостоятельной работы обучающихся</w:t>
      </w:r>
      <w:r w:rsidRPr="00C30CA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C30CA3">
        <w:rPr>
          <w:rFonts w:ascii="Times New Roman" w:eastAsia="Calibri" w:hAnsi="Times New Roman" w:cs="Times New Roman"/>
          <w:sz w:val="24"/>
          <w:szCs w:val="24"/>
        </w:rPr>
        <w:t>Самостоятельная работа направлена на закрепление теоретических основ медиаменеджмента: знание структуры редакции государственной (или коммерческой) редакции, принципов распределения должностных обязанностей, организацию и управление творческим процессом, механизмы создания и распространения отдельного медийного продукта.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14:paraId="1743E99D" w14:textId="77777777" w:rsidR="00C30CA3" w:rsidRPr="00C30CA3" w:rsidRDefault="00C30CA3" w:rsidP="00C30CA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30CA3">
        <w:rPr>
          <w:rFonts w:ascii="Times New Roman" w:eastAsia="Calibri" w:hAnsi="Times New Roman" w:cs="Times New Roman"/>
          <w:sz w:val="24"/>
          <w:szCs w:val="24"/>
          <w:u w:val="single"/>
        </w:rPr>
        <w:t>Контрольные вопросы</w:t>
      </w:r>
    </w:p>
    <w:p w14:paraId="2365F504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Балансовая и чистая прибыль. Пути ликвидации бюджетного дефицита</w:t>
      </w:r>
    </w:p>
    <w:p w14:paraId="19757126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Бюджет средства массовой информации и его структура.</w:t>
      </w:r>
    </w:p>
    <w:p w14:paraId="49827859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Бюджет телерадиокомпании и информационного агентства.</w:t>
      </w:r>
    </w:p>
    <w:p w14:paraId="2D4FDB5B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Взаимосвязь ценовой, тиражной и рекламной политики периодического издания.</w:t>
      </w:r>
    </w:p>
    <w:p w14:paraId="6B9EF08C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Дотирование и спонсирование как источники укрепления финансовой базы СМИ.</w:t>
      </w:r>
    </w:p>
    <w:p w14:paraId="4B7F176E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Журналистика как производство и специфика его продукции.</w:t>
      </w:r>
    </w:p>
    <w:p w14:paraId="65B2B871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Издательская и коммерческая деятельность как источник пополнения бюджета.</w:t>
      </w:r>
    </w:p>
    <w:p w14:paraId="145AACF5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Иностранный капитал на отечественном информационном рынке.</w:t>
      </w:r>
    </w:p>
    <w:p w14:paraId="75A9E7A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Информационный рынок, его структура, закономерности формирования и развития</w:t>
      </w:r>
    </w:p>
    <w:p w14:paraId="1229CC4A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Источники денежных средств для СМИ на финансовом рынке</w:t>
      </w:r>
    </w:p>
    <w:p w14:paraId="688EF0D9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Маркетинговые планы и прогнозы, маркетинговые кампании.</w:t>
      </w:r>
    </w:p>
    <w:p w14:paraId="4EBA96F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Менеджмент: краткий исторический обзор</w:t>
      </w:r>
    </w:p>
    <w:p w14:paraId="673F3FC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Методы управления редакционным коллективом. Планирование и контроль.</w:t>
      </w:r>
    </w:p>
    <w:p w14:paraId="007F77CA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Назначение и структура бизнес-плана редакции</w:t>
      </w:r>
    </w:p>
    <w:p w14:paraId="35232B78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Направления изучения рынка потребителей и методы исследования аудитории СМИ.</w:t>
      </w:r>
    </w:p>
    <w:p w14:paraId="21475F15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Организационно-правовые формы регистрации СМИ как юридического лица.</w:t>
      </w:r>
    </w:p>
    <w:p w14:paraId="4A17685B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Основные навыки и способности менеджера</w:t>
      </w:r>
    </w:p>
    <w:p w14:paraId="7F0B4455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Основные статьи расходной части редакционного бюджета.</w:t>
      </w:r>
    </w:p>
    <w:p w14:paraId="6E496E28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Особенности рынка распространителей журналистской продукции.</w:t>
      </w:r>
    </w:p>
    <w:p w14:paraId="1213E959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Отечественный капитал на информационном рынке и процессы концентрации СМИ.</w:t>
      </w:r>
    </w:p>
    <w:p w14:paraId="20EBB5B4" w14:textId="77777777" w:rsidR="00C30CA3" w:rsidRPr="00C30CA3" w:rsidRDefault="00C30CA3" w:rsidP="00C30CA3">
      <w:pPr>
        <w:numPr>
          <w:ilvl w:val="0"/>
          <w:numId w:val="3"/>
        </w:numPr>
        <w:tabs>
          <w:tab w:val="left" w:pos="9072"/>
        </w:tabs>
        <w:spacing w:after="0" w:line="240" w:lineRule="auto"/>
        <w:ind w:right="-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на периодические издания.</w:t>
      </w:r>
    </w:p>
    <w:p w14:paraId="0DA680FA" w14:textId="77777777" w:rsidR="00C30CA3" w:rsidRPr="00C30CA3" w:rsidRDefault="00C30CA3" w:rsidP="00C30CA3">
      <w:pPr>
        <w:numPr>
          <w:ilvl w:val="0"/>
          <w:numId w:val="3"/>
        </w:numPr>
        <w:tabs>
          <w:tab w:val="left" w:pos="9072"/>
        </w:tabs>
        <w:spacing w:after="0" w:line="240" w:lineRule="auto"/>
        <w:ind w:right="-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Постулаты современного менеджмента</w:t>
      </w:r>
    </w:p>
    <w:p w14:paraId="47AEAE58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Понятие о "сетке управления". "Безликий", "Погоняющий" и другие типы менеджеров</w:t>
      </w:r>
    </w:p>
    <w:p w14:paraId="1363304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Порядок регистрации СМИ и получения лицензии на вещание.</w:t>
      </w:r>
    </w:p>
    <w:p w14:paraId="5F40B4A4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Приемы эффективного использования времени менеджером</w:t>
      </w:r>
    </w:p>
    <w:p w14:paraId="505EDA09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Принципы менеджмента А.Файоля</w:t>
      </w:r>
    </w:p>
    <w:p w14:paraId="61DF58AB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Регулирование правовых отношений учредителя, издателя и редакции.</w:t>
      </w:r>
    </w:p>
    <w:p w14:paraId="50598A50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Редакционно-издательский маркетинг, его цели, задачи, основные направления.</w:t>
      </w:r>
    </w:p>
    <w:p w14:paraId="161BF203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Редакционный менеджмент и его цели, задачи, особенности.</w:t>
      </w:r>
    </w:p>
    <w:p w14:paraId="4920137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Реклама как метод маркетинга.</w:t>
      </w:r>
    </w:p>
    <w:p w14:paraId="6E98774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Розничная продажа периодических изданий и ее особенности.</w:t>
      </w:r>
    </w:p>
    <w:p w14:paraId="6A25BD75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Сегментация рынка периодических изданий и их позиционирование.</w:t>
      </w:r>
    </w:p>
    <w:p w14:paraId="44E20E57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Системы оплаты труда журналистов. Гонорарная политика редакции.</w:t>
      </w:r>
    </w:p>
    <w:p w14:paraId="2F4CFB78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Скидки и наценки на рекламные объявления в СМИ различных типов.</w:t>
      </w:r>
    </w:p>
    <w:p w14:paraId="3757F898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Стили менеджмента:  автократический, либеральный, демократический</w:t>
      </w:r>
    </w:p>
    <w:p w14:paraId="44E8BC6E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Типичные ошибки менеджеров </w:t>
      </w:r>
    </w:p>
    <w:p w14:paraId="2F91A04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Тиражная политика редакции. Структура тиража. Методы реализации.</w:t>
      </w:r>
    </w:p>
    <w:p w14:paraId="00BF89BC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Финансовая политика СМИ и структура их финансовой базы.</w:t>
      </w:r>
    </w:p>
    <w:p w14:paraId="4F13AA04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Функциональные составляющие менеджмента</w:t>
      </w:r>
    </w:p>
    <w:p w14:paraId="406E488D" w14:textId="77777777" w:rsidR="00C30CA3" w:rsidRPr="00C30CA3" w:rsidRDefault="00C30CA3" w:rsidP="00C30CA3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Цели и направления рекламной политики редакции.</w:t>
      </w:r>
    </w:p>
    <w:p w14:paraId="61E21A25" w14:textId="77777777" w:rsidR="00C30CA3" w:rsidRPr="00C30CA3" w:rsidRDefault="00C30CA3" w:rsidP="00C30C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Цели и направления ценовой политики редакции</w:t>
      </w:r>
    </w:p>
    <w:p w14:paraId="3A11DDE0" w14:textId="77777777" w:rsidR="00C30CA3" w:rsidRPr="00C30CA3" w:rsidRDefault="00C30CA3" w:rsidP="00C30C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Штатная структура и кадровая политика редакции            </w:t>
      </w:r>
    </w:p>
    <w:p w14:paraId="5A79AB72" w14:textId="77777777" w:rsidR="00C30CA3" w:rsidRPr="00C30CA3" w:rsidRDefault="00C30CA3" w:rsidP="00C30CA3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B322CA" w14:textId="77777777" w:rsidR="00C30CA3" w:rsidRPr="00C30CA3" w:rsidRDefault="00C30CA3" w:rsidP="00C30CA3">
      <w:pPr>
        <w:spacing w:after="0" w:line="276" w:lineRule="auto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14:paraId="5B4A41D9" w14:textId="77777777" w:rsidR="00C30CA3" w:rsidRPr="00C30CA3" w:rsidRDefault="00C30CA3" w:rsidP="00C30CA3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CD10F3" w14:textId="77777777" w:rsidR="00C30CA3" w:rsidRPr="00C30CA3" w:rsidRDefault="00C30CA3" w:rsidP="00C30CA3">
      <w:pPr>
        <w:spacing w:after="0" w:line="276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10226E" w14:textId="77777777" w:rsidR="00C30CA3" w:rsidRPr="00C30CA3" w:rsidRDefault="00C30CA3" w:rsidP="00C30CA3">
      <w:pPr>
        <w:spacing w:after="0" w:line="276" w:lineRule="auto"/>
        <w:ind w:left="360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Фонд оценочных средств для промежуточной аттестации по дисциплине (модулю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5E059BDE" w14:textId="77777777" w:rsidR="00C30CA3" w:rsidRPr="00C30CA3" w:rsidRDefault="00C30CA3" w:rsidP="00C30CA3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18397F8C" w14:textId="77777777" w:rsidR="00C30CA3" w:rsidRPr="00C30CA3" w:rsidRDefault="00C30CA3" w:rsidP="00C30CA3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EE6E9" w14:textId="77777777" w:rsidR="00C30CA3" w:rsidRPr="00C30CA3" w:rsidRDefault="00C30CA3" w:rsidP="00C30CA3">
      <w:pPr>
        <w:numPr>
          <w:ilvl w:val="1"/>
          <w:numId w:val="2"/>
        </w:numPr>
        <w:tabs>
          <w:tab w:val="left" w:pos="993"/>
          <w:tab w:val="left" w:pos="1276"/>
        </w:tabs>
        <w:spacing w:after="0" w:line="276" w:lineRule="auto"/>
        <w:contextualSpacing/>
        <w:rPr>
          <w:rFonts w:ascii="Times New Roman" w:eastAsia="Calibri" w:hAnsi="Times New Roman" w:cs="Times New Roman"/>
          <w:sz w:val="18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324D7CAB" w14:textId="77777777" w:rsidR="00C30CA3" w:rsidRPr="00C30CA3" w:rsidRDefault="00C30CA3" w:rsidP="00C30CA3">
      <w:pPr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C30CA3" w:rsidRPr="00C30CA3" w14:paraId="23B5EDF6" w14:textId="77777777" w:rsidTr="00C30CA3">
        <w:tc>
          <w:tcPr>
            <w:tcW w:w="1419" w:type="dxa"/>
            <w:vMerge w:val="restart"/>
            <w:vAlign w:val="center"/>
          </w:tcPr>
          <w:p w14:paraId="61B4880E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65D47C6A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C30CA3" w:rsidRPr="00C30CA3" w14:paraId="01EA5B60" w14:textId="77777777" w:rsidTr="00C30CA3">
        <w:tc>
          <w:tcPr>
            <w:tcW w:w="1419" w:type="dxa"/>
            <w:vMerge/>
            <w:vAlign w:val="center"/>
          </w:tcPr>
          <w:p w14:paraId="1576CF16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9F334DF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523FF320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A5F0197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CCFE6F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3849B67A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EA2B1A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78847AE7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0D6BF6DE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C30CA3" w:rsidRPr="00C30CA3" w14:paraId="20B8DAF4" w14:textId="77777777" w:rsidTr="00C30CA3">
        <w:tc>
          <w:tcPr>
            <w:tcW w:w="1419" w:type="dxa"/>
            <w:vMerge/>
            <w:vAlign w:val="center"/>
          </w:tcPr>
          <w:p w14:paraId="16C0123F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</w:tcPr>
          <w:p w14:paraId="6188C059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5647EF6C" w14:textId="77777777" w:rsidR="00C30CA3" w:rsidRPr="00C30CA3" w:rsidRDefault="00C30CA3" w:rsidP="00C30CA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зачтено</w:t>
            </w:r>
          </w:p>
        </w:tc>
      </w:tr>
      <w:tr w:rsidR="00C30CA3" w:rsidRPr="00C30CA3" w14:paraId="3945E8A9" w14:textId="77777777" w:rsidTr="00C30CA3">
        <w:tc>
          <w:tcPr>
            <w:tcW w:w="1419" w:type="dxa"/>
            <w:vAlign w:val="center"/>
          </w:tcPr>
          <w:p w14:paraId="6EB47883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1C802A6F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BE8AD14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2844C06B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0968EED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5AF613EE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2D6778CA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7591A35D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6F3519A6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6325E0AD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F2931ED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A6D2C36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C30CA3" w:rsidRPr="00C30CA3" w14:paraId="75D04347" w14:textId="77777777" w:rsidTr="00C30CA3">
        <w:tc>
          <w:tcPr>
            <w:tcW w:w="1419" w:type="dxa"/>
            <w:vAlign w:val="center"/>
          </w:tcPr>
          <w:p w14:paraId="49FB7B74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4FBBE5BC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766939E8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DDF669A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3E6FFC62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69321EA8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42CEF1D1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181FB027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12B577C0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56BFC156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1568F01D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C30CA3" w:rsidRPr="00C30CA3" w14:paraId="4142E0E0" w14:textId="77777777" w:rsidTr="00C30CA3">
        <w:tc>
          <w:tcPr>
            <w:tcW w:w="1419" w:type="dxa"/>
            <w:vAlign w:val="center"/>
          </w:tcPr>
          <w:p w14:paraId="51B1E437" w14:textId="77777777" w:rsidR="00C30CA3" w:rsidRPr="00C30CA3" w:rsidRDefault="00C30CA3" w:rsidP="00C3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308D01B3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C870333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29286D4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5A4B61E9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18F7FAE4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7C60CF19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F5DCDB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7B269140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119F4056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573CEED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66D62FF7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41FAF6B7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3D7981B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0F3248B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5ACDAF14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1FC27027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01555280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414AB32B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69C85B13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65AE721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861C72A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4A22587E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к  решению нестандартных задач </w:t>
            </w:r>
          </w:p>
          <w:p w14:paraId="22A9C97E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66A3B9F1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32214438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DB9C49F" w14:textId="77777777" w:rsidR="00C30CA3" w:rsidRPr="00C30CA3" w:rsidRDefault="00C30CA3" w:rsidP="00C30CA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B8DA09" w14:textId="77777777" w:rsidR="00C30CA3" w:rsidRPr="00C30CA3" w:rsidRDefault="00C30CA3" w:rsidP="00C30CA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C30CA3" w:rsidRPr="00C30CA3" w14:paraId="28DC4F21" w14:textId="77777777" w:rsidTr="00C30CA3">
        <w:trPr>
          <w:trHeight w:val="330"/>
        </w:trPr>
        <w:tc>
          <w:tcPr>
            <w:tcW w:w="3686" w:type="dxa"/>
            <w:gridSpan w:val="2"/>
          </w:tcPr>
          <w:p w14:paraId="40914FAE" w14:textId="77777777" w:rsidR="00C30CA3" w:rsidRPr="00C30CA3" w:rsidRDefault="00C30CA3" w:rsidP="00C30CA3">
            <w:pPr>
              <w:tabs>
                <w:tab w:val="center" w:pos="1238"/>
              </w:tabs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21AA99D5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C30CA3" w:rsidRPr="00C30CA3" w14:paraId="790EBB58" w14:textId="77777777" w:rsidTr="00C30CA3">
        <w:trPr>
          <w:trHeight w:val="857"/>
        </w:trPr>
        <w:tc>
          <w:tcPr>
            <w:tcW w:w="1276" w:type="dxa"/>
            <w:vMerge w:val="restart"/>
          </w:tcPr>
          <w:p w14:paraId="26D47B28" w14:textId="77777777" w:rsidR="00C30CA3" w:rsidRPr="00C30CA3" w:rsidRDefault="00C30CA3" w:rsidP="00C30CA3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0858306" w14:textId="77777777" w:rsidR="00C30CA3" w:rsidRPr="00C30CA3" w:rsidRDefault="00C30CA3" w:rsidP="00C30CA3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D0060AF" w14:textId="77777777" w:rsidR="00C30CA3" w:rsidRPr="00C30CA3" w:rsidRDefault="00C30CA3" w:rsidP="00C30CA3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7289FBCD" w14:textId="77777777" w:rsidR="00C30CA3" w:rsidRPr="00C30CA3" w:rsidRDefault="00C30CA3" w:rsidP="00C30CA3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28DECB2" w14:textId="77777777" w:rsidR="00C30CA3" w:rsidRPr="00C30CA3" w:rsidRDefault="00C30CA3" w:rsidP="00C30CA3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09BE4102" w14:textId="77777777" w:rsidR="00C30CA3" w:rsidRPr="00C30CA3" w:rsidRDefault="00C30CA3" w:rsidP="00C30CA3">
            <w:pPr>
              <w:spacing w:after="200" w:line="276" w:lineRule="auto"/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62D0A31F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C30CA3" w:rsidRPr="00C30CA3" w14:paraId="70D653C0" w14:textId="77777777" w:rsidTr="00C30CA3">
        <w:trPr>
          <w:trHeight w:val="655"/>
        </w:trPr>
        <w:tc>
          <w:tcPr>
            <w:tcW w:w="1276" w:type="dxa"/>
            <w:vMerge/>
          </w:tcPr>
          <w:p w14:paraId="45360C10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579ADA2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6807084D" w14:textId="77777777" w:rsidR="00C30CA3" w:rsidRPr="00C30CA3" w:rsidRDefault="00C30CA3" w:rsidP="00C30CA3">
            <w:pPr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C30CA3" w:rsidRPr="00C30CA3" w14:paraId="186210C7" w14:textId="77777777" w:rsidTr="00C30CA3">
        <w:trPr>
          <w:trHeight w:val="655"/>
        </w:trPr>
        <w:tc>
          <w:tcPr>
            <w:tcW w:w="1276" w:type="dxa"/>
            <w:vMerge/>
          </w:tcPr>
          <w:p w14:paraId="6957EE86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D667B98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0FA06C29" w14:textId="77777777" w:rsidR="00C30CA3" w:rsidRPr="00C30CA3" w:rsidRDefault="00C30CA3" w:rsidP="00C30CA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C30CA3" w:rsidRPr="00C30CA3" w14:paraId="63D0C78B" w14:textId="77777777" w:rsidTr="00C30CA3">
        <w:trPr>
          <w:trHeight w:val="570"/>
        </w:trPr>
        <w:tc>
          <w:tcPr>
            <w:tcW w:w="1276" w:type="dxa"/>
            <w:vMerge/>
          </w:tcPr>
          <w:p w14:paraId="052A5865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48DD3B6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0FFFCFBA" w14:textId="77777777" w:rsidR="00C30CA3" w:rsidRPr="00C30CA3" w:rsidRDefault="00C30CA3" w:rsidP="00C30CA3">
            <w:pPr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C30CA3" w:rsidRPr="00C30CA3" w14:paraId="0985A5E1" w14:textId="77777777" w:rsidTr="00C30CA3">
        <w:trPr>
          <w:trHeight w:val="284"/>
        </w:trPr>
        <w:tc>
          <w:tcPr>
            <w:tcW w:w="1276" w:type="dxa"/>
            <w:vMerge/>
          </w:tcPr>
          <w:p w14:paraId="5B840971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36B2E1B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71D4BDE3" w14:textId="77777777" w:rsidR="00C30CA3" w:rsidRPr="00C30CA3" w:rsidRDefault="00C30CA3" w:rsidP="00C30CA3">
            <w:pPr>
              <w:spacing w:after="200" w:line="276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C30CA3" w:rsidRPr="00C30CA3" w14:paraId="60BC312D" w14:textId="77777777" w:rsidTr="00C30CA3">
        <w:trPr>
          <w:trHeight w:val="570"/>
        </w:trPr>
        <w:tc>
          <w:tcPr>
            <w:tcW w:w="1276" w:type="dxa"/>
            <w:vMerge w:val="restart"/>
          </w:tcPr>
          <w:p w14:paraId="67395851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DFE0261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4AE0CBE" w14:textId="77777777" w:rsidR="00C30CA3" w:rsidRPr="00C30CA3" w:rsidRDefault="00C30CA3" w:rsidP="00C30CA3">
            <w:pPr>
              <w:spacing w:after="200" w:line="276" w:lineRule="auto"/>
              <w:ind w:left="-246" w:firstLine="426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14:paraId="142BB622" w14:textId="77777777" w:rsidR="00C30CA3" w:rsidRPr="00C30CA3" w:rsidRDefault="00C30CA3" w:rsidP="00C30CA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Неудовлетворитель-</w:t>
            </w:r>
          </w:p>
          <w:p w14:paraId="6BF6F969" w14:textId="77777777" w:rsidR="00C30CA3" w:rsidRPr="00C30CA3" w:rsidRDefault="00C30CA3" w:rsidP="00C30CA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  <w:p w14:paraId="7CCB20C9" w14:textId="77777777" w:rsidR="00C30CA3" w:rsidRPr="00C30CA3" w:rsidRDefault="00C30CA3" w:rsidP="00C30CA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5B1BD" w14:textId="77777777" w:rsidR="00C30CA3" w:rsidRPr="00C30CA3" w:rsidRDefault="00C30CA3" w:rsidP="00C30CA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14:paraId="307056BC" w14:textId="77777777" w:rsidR="00C30CA3" w:rsidRPr="00C30CA3" w:rsidRDefault="00C30CA3" w:rsidP="00C30CA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C30CA3" w:rsidRPr="00C30CA3" w14:paraId="2A5D2BEB" w14:textId="77777777" w:rsidTr="00C30CA3">
        <w:trPr>
          <w:trHeight w:val="298"/>
        </w:trPr>
        <w:tc>
          <w:tcPr>
            <w:tcW w:w="1276" w:type="dxa"/>
            <w:vMerge/>
          </w:tcPr>
          <w:p w14:paraId="2EB7851C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17A3D04" w14:textId="77777777" w:rsidR="00C30CA3" w:rsidRPr="00C30CA3" w:rsidRDefault="00C30CA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5983A4FC" w14:textId="77777777" w:rsidR="00C30CA3" w:rsidRPr="00C30CA3" w:rsidRDefault="00C30CA3" w:rsidP="00C30CA3">
            <w:pPr>
              <w:spacing w:after="200" w:line="276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536A9E14" w14:textId="77777777" w:rsidR="00C30CA3" w:rsidRPr="00C30CA3" w:rsidRDefault="00C30CA3" w:rsidP="00C30CA3">
      <w:pPr>
        <w:tabs>
          <w:tab w:val="left" w:pos="1665"/>
        </w:tabs>
        <w:spacing w:after="0" w:line="276" w:lineRule="auto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C3F3896" w14:textId="77777777" w:rsidR="00C30CA3" w:rsidRPr="00C30CA3" w:rsidRDefault="00C30CA3" w:rsidP="00C30CA3">
      <w:pPr>
        <w:spacing w:after="0" w:line="276" w:lineRule="auto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06AABBB" w14:textId="77777777" w:rsidR="00C30CA3" w:rsidRPr="00C30CA3" w:rsidRDefault="00C30CA3" w:rsidP="00C30CA3">
      <w:pPr>
        <w:spacing w:after="0" w:line="276" w:lineRule="auto"/>
        <w:ind w:left="360" w:right="-284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  <w:highlight w:val="yellow"/>
        </w:rPr>
      </w:pPr>
      <w:r w:rsidRPr="00C30CA3">
        <w:rPr>
          <w:rFonts w:ascii="Times New Roman" w:eastAsia="Calibri" w:hAnsi="Times New Roman" w:cs="Times New Roman"/>
          <w:b/>
          <w:sz w:val="24"/>
          <w:szCs w:val="24"/>
        </w:rPr>
        <w:t>5.2 Типовые контрольные задания или иные материалы, необходимые для оценки результатов обучения</w:t>
      </w:r>
      <w:r w:rsidRPr="00C30CA3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774B0B95" w14:textId="77777777" w:rsidR="00C30CA3" w:rsidRPr="00C30CA3" w:rsidRDefault="00C30CA3" w:rsidP="00C30CA3">
      <w:pPr>
        <w:spacing w:after="0" w:line="276" w:lineRule="auto"/>
        <w:ind w:left="360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5084D7D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A917FB6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30C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C30CA3" w:rsidRPr="00C30CA3" w14:paraId="31123B84" w14:textId="77777777" w:rsidTr="00C30CA3">
        <w:tc>
          <w:tcPr>
            <w:tcW w:w="6771" w:type="dxa"/>
            <w:shd w:val="clear" w:color="auto" w:fill="auto"/>
          </w:tcPr>
          <w:p w14:paraId="3ADD5803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0C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58863E56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C30C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C30CA3" w:rsidRPr="00C30CA3" w14:paraId="50E58D93" w14:textId="77777777" w:rsidTr="00C30CA3">
        <w:tc>
          <w:tcPr>
            <w:tcW w:w="6771" w:type="dxa"/>
            <w:shd w:val="clear" w:color="auto" w:fill="auto"/>
          </w:tcPr>
          <w:p w14:paraId="2381FB5D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1. Учет потребностей целевой аудитории при формировании модели периодического издания</w:t>
            </w:r>
          </w:p>
          <w:p w14:paraId="4C94F268" w14:textId="77777777" w:rsidR="00C30CA3" w:rsidRPr="00C30CA3" w:rsidRDefault="00C30CA3" w:rsidP="00C30CA3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2. Планирование реализации функции социального-ориентирования в работе редакции</w:t>
            </w:r>
          </w:p>
        </w:tc>
        <w:tc>
          <w:tcPr>
            <w:tcW w:w="2800" w:type="dxa"/>
            <w:shd w:val="clear" w:color="auto" w:fill="auto"/>
          </w:tcPr>
          <w:p w14:paraId="09244E89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0CA3">
              <w:rPr>
                <w:rFonts w:ascii="Times New Roman" w:eastAsia="Calibri" w:hAnsi="Times New Roman" w:cs="Times New Roman"/>
                <w:sz w:val="28"/>
                <w:szCs w:val="28"/>
              </w:rPr>
              <w:t>ОПК-4</w:t>
            </w:r>
            <w:r w:rsidRPr="00C30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C30CA3" w:rsidRPr="00C30CA3" w14:paraId="34CCE1EA" w14:textId="77777777" w:rsidTr="00C30CA3">
        <w:tc>
          <w:tcPr>
            <w:tcW w:w="6771" w:type="dxa"/>
            <w:shd w:val="clear" w:color="auto" w:fill="auto"/>
          </w:tcPr>
          <w:p w14:paraId="117515E6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1 Структура медиакарты региона.</w:t>
            </w:r>
          </w:p>
          <w:p w14:paraId="53D5D5B2" w14:textId="77777777" w:rsidR="00C30CA3" w:rsidRPr="00C30CA3" w:rsidRDefault="00C30CA3" w:rsidP="00C30CA3">
            <w:pPr>
              <w:spacing w:after="0" w:line="276" w:lineRule="auto"/>
              <w:ind w:right="17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CA3">
              <w:rPr>
                <w:rFonts w:ascii="Times New Roman" w:eastAsia="Calibri" w:hAnsi="Times New Roman" w:cs="Times New Roman"/>
                <w:sz w:val="24"/>
                <w:szCs w:val="24"/>
              </w:rPr>
              <w:t>2. Экономические методы управления редакционным коллективом</w:t>
            </w:r>
          </w:p>
        </w:tc>
        <w:tc>
          <w:tcPr>
            <w:tcW w:w="2800" w:type="dxa"/>
            <w:shd w:val="clear" w:color="auto" w:fill="auto"/>
          </w:tcPr>
          <w:p w14:paraId="4D73EFE5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30CA3">
              <w:rPr>
                <w:rFonts w:ascii="Times New Roman" w:eastAsia="Calibri" w:hAnsi="Times New Roman" w:cs="Times New Roman"/>
                <w:sz w:val="28"/>
                <w:szCs w:val="28"/>
              </w:rPr>
              <w:t>ОПК-5.</w:t>
            </w:r>
            <w:r w:rsidRPr="00C30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3C7030C" w14:textId="77777777" w:rsidR="00C30CA3" w:rsidRPr="00C30CA3" w:rsidRDefault="00C30CA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039FE8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p w14:paraId="2D1A4F37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CA3">
        <w:rPr>
          <w:rFonts w:ascii="Times New Roman" w:eastAsia="Calibri" w:hAnsi="Times New Roman" w:cs="Times New Roman"/>
          <w:b/>
          <w:sz w:val="24"/>
          <w:szCs w:val="24"/>
        </w:rPr>
        <w:t>6.2.2.  Типовые задания/задачи для оценки сформированности компетенции</w:t>
      </w:r>
    </w:p>
    <w:p w14:paraId="655DB2D7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30CA3">
        <w:rPr>
          <w:rFonts w:ascii="Times New Roman" w:eastAsia="Calibri" w:hAnsi="Times New Roman" w:cs="Times New Roman"/>
          <w:sz w:val="28"/>
          <w:szCs w:val="28"/>
        </w:rPr>
        <w:t>ОПК-4</w:t>
      </w:r>
      <w:r w:rsidRPr="00C30CA3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6A2D558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CA3">
        <w:rPr>
          <w:rFonts w:ascii="Times New Roman" w:eastAsia="Times New Roman" w:hAnsi="Times New Roman" w:cs="Times New Roman"/>
          <w:sz w:val="24"/>
          <w:szCs w:val="24"/>
        </w:rPr>
        <w:t>Задание 1 Особенности редакционного менеджмента.</w:t>
      </w:r>
    </w:p>
    <w:p w14:paraId="3FDF78BF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</w:t>
      </w:r>
      <w:r w:rsidRPr="00C30CA3">
        <w:rPr>
          <w:rFonts w:ascii="Calibri" w:eastAsia="Calibri" w:hAnsi="Calibri" w:cs="Times New Roman"/>
        </w:rPr>
        <w:t xml:space="preserve"> 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финансирования СМИ.</w:t>
      </w:r>
    </w:p>
    <w:p w14:paraId="7B2800D0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30CA3">
        <w:rPr>
          <w:rFonts w:ascii="Times New Roman" w:eastAsia="Calibri" w:hAnsi="Times New Roman" w:cs="Times New Roman"/>
          <w:sz w:val="28"/>
          <w:szCs w:val="28"/>
        </w:rPr>
        <w:t>ОПК-5.</w:t>
      </w:r>
      <w:r w:rsidRPr="00C30CA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48B42C10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CA3">
        <w:rPr>
          <w:rFonts w:ascii="Times New Roman" w:eastAsia="Times New Roman" w:hAnsi="Times New Roman" w:cs="Times New Roman"/>
          <w:sz w:val="24"/>
          <w:szCs w:val="24"/>
        </w:rPr>
        <w:t>Задание 1 Структура бизнес-плана редакции.</w:t>
      </w:r>
    </w:p>
    <w:p w14:paraId="430B4F6F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 Тиражная политика редакции</w:t>
      </w:r>
    </w:p>
    <w:p w14:paraId="23F32533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E6E121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79364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CA3">
        <w:rPr>
          <w:rFonts w:ascii="Times New Roman" w:eastAsia="Calibri" w:hAnsi="Times New Roman" w:cs="Times New Roman"/>
          <w:b/>
          <w:sz w:val="24"/>
          <w:szCs w:val="24"/>
        </w:rPr>
        <w:t>6.2.3. Темы курсовых работ</w:t>
      </w:r>
    </w:p>
    <w:p w14:paraId="27BE4C74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Источники денежных средств для СМИ на финансовом рынке</w:t>
      </w:r>
    </w:p>
    <w:p w14:paraId="4A87D1E9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Методы монетизации в социальных сетях</w:t>
      </w:r>
    </w:p>
    <w:p w14:paraId="578CB454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Региональные медиахолдинги в Российской Федерации</w:t>
      </w:r>
    </w:p>
    <w:p w14:paraId="4BEEEECE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Мультиэкранность и повышение экономической эффективности СМИ</w:t>
      </w:r>
    </w:p>
    <w:p w14:paraId="284C2B15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Источники доходов редакций газет в малых и средних городах</w:t>
      </w:r>
    </w:p>
    <w:p w14:paraId="0D1D7ABB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Проблема сокращения подписки и пути её решения</w:t>
      </w:r>
    </w:p>
    <w:p w14:paraId="3EFA10F4" w14:textId="77777777" w:rsidR="00C30CA3" w:rsidRPr="00C30CA3" w:rsidRDefault="00C30CA3" w:rsidP="00C30CA3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Современный менеджмент периодических изданий</w:t>
      </w:r>
    </w:p>
    <w:p w14:paraId="1A694340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</w:rPr>
      </w:pPr>
    </w:p>
    <w:p w14:paraId="5345A339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193ABA8" w14:textId="77777777" w:rsidR="00C30CA3" w:rsidRPr="00C30CA3" w:rsidRDefault="00C30CA3" w:rsidP="00C30CA3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92D1FBB" w14:textId="77777777" w:rsidR="00C30CA3" w:rsidRPr="00C30CA3" w:rsidRDefault="00C30CA3" w:rsidP="00C30CA3">
      <w:pPr>
        <w:spacing w:after="200" w:line="276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14:paraId="2326F84A" w14:textId="77777777" w:rsidR="00C30CA3" w:rsidRPr="00C30CA3" w:rsidRDefault="00C30CA3" w:rsidP="00C30CA3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7.1. Основная литература</w:t>
      </w:r>
    </w:p>
    <w:p w14:paraId="291000EE" w14:textId="77777777" w:rsidR="00C30CA3" w:rsidRPr="00C30CA3" w:rsidRDefault="00C30CA3" w:rsidP="00C30CA3">
      <w:pPr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Киверин В. И. Экономика редакции газеты: [учеб. пособие]. - М.: Аспект Пресс, 2002. - 106 с.</w:t>
      </w:r>
    </w:p>
    <w:p w14:paraId="66008054" w14:textId="77777777" w:rsidR="00C30CA3" w:rsidRPr="00C30CA3" w:rsidRDefault="00C30CA3" w:rsidP="00C30CA3">
      <w:pPr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7.2. Дополнительная литература</w:t>
      </w:r>
    </w:p>
    <w:p w14:paraId="3C47F680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XXI век начинается: актуальные вопросы журналистики: материалы Всерос. науч.-практ. конф., Екатеринбург, 30 окт. - 1 нояб. 2002 г. . - Екатеринбург: Изд-во Урал. ун-та, 2002. - 312 с.</w:t>
      </w:r>
    </w:p>
    <w:p w14:paraId="2FC85A21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Горшкова Л. А., Горбунова М. В. - Основы управления: практикум. - Н. Новгород: ВВАГС, 2000. - 177 с.</w:t>
      </w:r>
    </w:p>
    <w:p w14:paraId="34365E5C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Гуревич С. М. - Экономика средств массовой информации: учебное пособие для студентов факультетов и отделений журналистики вузов. - М.: РИП-холдинг, 2001. - 244 с.</w:t>
      </w:r>
    </w:p>
    <w:p w14:paraId="24CEB602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Дафт Р. Л. - Менеджмент: учеб. для слушателей программ МВА. - СПб.: Питер, 2007. - 864 с.</w:t>
      </w:r>
    </w:p>
    <w:p w14:paraId="29292240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Котлер Ф., Келлер К. Л. - Маркетинг менеджмент. - СПб.: Питер, 2006. - 816 с.</w:t>
      </w:r>
    </w:p>
    <w:p w14:paraId="2A13BB95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Молодчик А. В., Молодчик М. А. - Менеджмент: стратегия, структура, персонал, знание : учеб. пособие для студентов вузов, обучающихся по направлению подготовки "Менеджмент". - М.: Высшая школа экономики, 2005. - 296 с.</w:t>
      </w:r>
    </w:p>
    <w:p w14:paraId="520FFDCC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Организационная культура: учеб. по специальности "Управление персоналом"./Шаталова Н. И., Александрова Т. Л., Вепрева И. Т., Меренков А. В., [и др.]. - М.: Экзамен, 2006. - 652, [2] с.</w:t>
      </w:r>
    </w:p>
    <w:p w14:paraId="4A885D91" w14:textId="77777777" w:rsidR="00C30CA3" w:rsidRPr="00C30CA3" w:rsidRDefault="00C30CA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>Шепель В. М. - Эффективный менеджмент: мыслить по-русски. - М.: Финансы и статистика, 2005. - 384 с.</w:t>
      </w:r>
    </w:p>
    <w:p w14:paraId="6C7A5113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53818" w14:textId="77777777" w:rsidR="00C30CA3" w:rsidRPr="00C30CA3" w:rsidRDefault="00C30CA3" w:rsidP="00C30C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0CA3">
        <w:rPr>
          <w:rFonts w:ascii="Times New Roman" w:eastAsia="Calibri" w:hAnsi="Times New Roman" w:cs="Times New Roman"/>
          <w:b/>
          <w:sz w:val="24"/>
          <w:szCs w:val="24"/>
        </w:rPr>
        <w:t>7.2. Программное обеспечение и Интернет-ресурсы</w:t>
      </w:r>
    </w:p>
    <w:p w14:paraId="30C5C3AA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hyperlink r:id="rId7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http://mediaprofi.org/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 информационно-аналитический журнал медиа отрасли России и ближнего зарубежья</w:t>
      </w:r>
    </w:p>
    <w:p w14:paraId="2DF02D85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hyperlink r:id="rId8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http://www.broadcasting.ru/main.php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 специализированное отраслевое издание о телевидении и радиовещании</w:t>
      </w:r>
    </w:p>
    <w:p w14:paraId="720F1C35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hyperlink r:id="rId9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http://www.mediascope.ru/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 электронный научный журнал факультета журналистики МГУ им. М.В.Ломоносова</w:t>
      </w:r>
    </w:p>
    <w:p w14:paraId="48BA15BD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hyperlink r:id="rId10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http://www.tns-global.ru/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 международная исследовательская группа</w:t>
      </w:r>
    </w:p>
    <w:p w14:paraId="25E0D080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hyperlink r:id="rId11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http://base.garant.ru/12125268/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Трудовой кодекс Российской Федерации</w:t>
      </w:r>
    </w:p>
    <w:p w14:paraId="3CAB7400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6.  </w:t>
      </w:r>
      <w:hyperlink r:id="rId12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http://www.fapmc.ru/rospechat/activities/reports/2016.html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официальный сайт Роспечати</w:t>
      </w:r>
    </w:p>
    <w:p w14:paraId="188DF201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hyperlink r:id="rId13" w:history="1">
        <w:r w:rsidRPr="00C30CA3">
          <w:rPr>
            <w:rFonts w:ascii="Times New Roman" w:eastAsia="Calibri" w:hAnsi="Times New Roman" w:cs="Times New Roman"/>
            <w:sz w:val="24"/>
            <w:szCs w:val="24"/>
          </w:rPr>
          <w:t>http://mediahubble.ru/</w:t>
        </w:r>
      </w:hyperlink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 Онлайн-платформа для работников медиаиндустрии</w:t>
      </w:r>
    </w:p>
    <w:p w14:paraId="1889C737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C3AF4" w14:textId="77777777" w:rsidR="00C30CA3" w:rsidRPr="00C30CA3" w:rsidRDefault="00C30CA3" w:rsidP="00C30CA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CA3">
        <w:rPr>
          <w:rFonts w:ascii="Times New Roman" w:eastAsia="Calibri" w:hAnsi="Times New Roman" w:cs="Times New Roman"/>
          <w:b/>
          <w:sz w:val="24"/>
          <w:szCs w:val="24"/>
        </w:rPr>
        <w:t>8. Материально-техническое обеспечение дисциплины</w:t>
      </w:r>
    </w:p>
    <w:p w14:paraId="025EA8C4" w14:textId="77777777" w:rsidR="00C30CA3" w:rsidRPr="00C30CA3" w:rsidRDefault="00C30CA3" w:rsidP="00C30CA3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CA3">
        <w:rPr>
          <w:rFonts w:ascii="Times New Roman" w:eastAsia="Calibri" w:hAnsi="Times New Roman" w:cs="Times New Roman"/>
          <w:sz w:val="24"/>
          <w:szCs w:val="24"/>
        </w:rPr>
        <w:t xml:space="preserve">Стандартная аудитория для проведения лекционных и практических занятий. Дополнительное материально-техническое обеспечение: медиа центр ННГУ, компьютерный класс, оргтехника,  теле- и аудиоаппаратура (все – в стандартной комплектации для лабораторных занятий и самостоятельной работы); доступ к сети Интернет (во время самостоятельной подготовки и на практических занятиях). </w:t>
      </w:r>
    </w:p>
    <w:p w14:paraId="047D2014" w14:textId="77777777" w:rsidR="00C30CA3" w:rsidRPr="00C30CA3" w:rsidRDefault="00C30CA3" w:rsidP="00C30C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14:paraId="4F444D93" w14:textId="77777777" w:rsidR="00C30CA3" w:rsidRPr="00C30CA3" w:rsidRDefault="00C30CA3" w:rsidP="00C30CA3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60D49E" w14:textId="77777777" w:rsidR="00C30CA3" w:rsidRDefault="00C30CA3" w:rsidP="00C30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рограмма составлена в соответствии с </w:t>
      </w:r>
      <w:r w:rsidRPr="00C30CA3">
        <w:rPr>
          <w:rFonts w:ascii="Times New Roman" w:hAnsi="Times New Roman"/>
          <w:sz w:val="24"/>
          <w:szCs w:val="24"/>
        </w:rPr>
        <w:t>требованиями ОС ННГУ, направление подготовки 42.03.02. – Журналистика (утв. Ученым советом ННГУ, протокол № 3 от 25.03.2020 г.)</w:t>
      </w:r>
    </w:p>
    <w:p w14:paraId="3FC95BE2" w14:textId="77777777" w:rsidR="00C30CA3" w:rsidRPr="00C30CA3" w:rsidRDefault="00C30CA3" w:rsidP="00C30C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6C691" w14:textId="77777777" w:rsidR="00C30CA3" w:rsidRPr="00C30CA3" w:rsidRDefault="00C30CA3" w:rsidP="00C30C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(ы)______________________</w:t>
      </w:r>
      <w:r w:rsidRPr="00C30CA3">
        <w:rPr>
          <w:rFonts w:ascii="Calibri" w:eastAsia="Calibri" w:hAnsi="Calibri" w:cs="Times New Roman"/>
        </w:rPr>
        <w:t xml:space="preserve"> </w:t>
      </w: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к. ист. наук Белковский С.В.</w:t>
      </w:r>
    </w:p>
    <w:p w14:paraId="0C8C7DDF" w14:textId="77777777" w:rsidR="00C30CA3" w:rsidRPr="00C30CA3" w:rsidRDefault="00C30CA3" w:rsidP="00C30C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(ы) ________________________</w:t>
      </w:r>
    </w:p>
    <w:p w14:paraId="04C59BA6" w14:textId="77777777" w:rsidR="00C30CA3" w:rsidRPr="00C30CA3" w:rsidRDefault="00C30CA3" w:rsidP="00C30C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кафедрой_________________д.п.н, профессор О.Н. Савинова</w:t>
      </w:r>
    </w:p>
    <w:p w14:paraId="2BF0D54B" w14:textId="77777777" w:rsidR="00C30CA3" w:rsidRPr="00C30CA3" w:rsidRDefault="00C30CA3" w:rsidP="00C30CA3">
      <w:pPr>
        <w:spacing w:after="200" w:line="276" w:lineRule="auto"/>
        <w:rPr>
          <w:rFonts w:ascii="Calibri" w:eastAsia="Calibri" w:hAnsi="Calibri" w:cs="Times New Roman"/>
        </w:rPr>
      </w:pPr>
    </w:p>
    <w:p w14:paraId="51337B9B" w14:textId="77777777" w:rsidR="00F10A8D" w:rsidRDefault="00F10A8D"/>
    <w:sectPr w:rsidR="00F10A8D" w:rsidSect="00C30CA3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E3366" w14:textId="77777777" w:rsidR="00136EBF" w:rsidRDefault="00136EBF">
      <w:pPr>
        <w:spacing w:after="0" w:line="240" w:lineRule="auto"/>
      </w:pPr>
      <w:r>
        <w:separator/>
      </w:r>
    </w:p>
  </w:endnote>
  <w:endnote w:type="continuationSeparator" w:id="0">
    <w:p w14:paraId="30B71B01" w14:textId="77777777" w:rsidR="00136EBF" w:rsidRDefault="0013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E1F8" w14:textId="77777777" w:rsidR="00C30CA3" w:rsidRDefault="00C30CA3" w:rsidP="00C30CA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5DA9C85" w14:textId="77777777" w:rsidR="00C30CA3" w:rsidRDefault="00C30CA3" w:rsidP="00C30CA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A74A9" w14:textId="77777777" w:rsidR="00C30CA3" w:rsidRDefault="00C30CA3" w:rsidP="00C30CA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31E9">
      <w:rPr>
        <w:rStyle w:val="a5"/>
        <w:noProof/>
      </w:rPr>
      <w:t>17</w:t>
    </w:r>
    <w:r>
      <w:rPr>
        <w:rStyle w:val="a5"/>
      </w:rPr>
      <w:fldChar w:fldCharType="end"/>
    </w:r>
  </w:p>
  <w:p w14:paraId="104A75CD" w14:textId="77777777" w:rsidR="00C30CA3" w:rsidRDefault="00C30CA3" w:rsidP="00C30CA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C234F" w14:textId="77777777" w:rsidR="00136EBF" w:rsidRDefault="00136EBF">
      <w:pPr>
        <w:spacing w:after="0" w:line="240" w:lineRule="auto"/>
      </w:pPr>
      <w:r>
        <w:separator/>
      </w:r>
    </w:p>
  </w:footnote>
  <w:footnote w:type="continuationSeparator" w:id="0">
    <w:p w14:paraId="3B7100A5" w14:textId="77777777" w:rsidR="00136EBF" w:rsidRDefault="0013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61972"/>
    <w:multiLevelType w:val="hybridMultilevel"/>
    <w:tmpl w:val="FCFCDC4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31264D5C"/>
    <w:multiLevelType w:val="hybridMultilevel"/>
    <w:tmpl w:val="FCFCDC4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" w15:restartNumberingAfterBreak="0">
    <w:nsid w:val="6C6E0CEC"/>
    <w:multiLevelType w:val="hybridMultilevel"/>
    <w:tmpl w:val="CDAE4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A3"/>
    <w:rsid w:val="00136EBF"/>
    <w:rsid w:val="002A57FC"/>
    <w:rsid w:val="005A5C90"/>
    <w:rsid w:val="006E31E9"/>
    <w:rsid w:val="00890366"/>
    <w:rsid w:val="00964095"/>
    <w:rsid w:val="00C30CA3"/>
    <w:rsid w:val="00F10A8D"/>
    <w:rsid w:val="00F2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A107"/>
  <w15:chartTrackingRefBased/>
  <w15:docId w15:val="{8053FC97-E047-43C6-B06B-54C4E62F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30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30CA3"/>
  </w:style>
  <w:style w:type="character" w:styleId="a5">
    <w:name w:val="page number"/>
    <w:basedOn w:val="a0"/>
    <w:rsid w:val="00C30CA3"/>
  </w:style>
  <w:style w:type="paragraph" w:customStyle="1" w:styleId="ConsPlusNormal">
    <w:name w:val="ConsPlusNormal"/>
    <w:rsid w:val="00C30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adcasting.ru/main.php" TargetMode="External"/><Relationship Id="rId13" Type="http://schemas.openxmlformats.org/officeDocument/2006/relationships/hyperlink" Target="http://mediahubb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aprofi.org/" TargetMode="External"/><Relationship Id="rId12" Type="http://schemas.openxmlformats.org/officeDocument/2006/relationships/hyperlink" Target="http://www.fapmc.ru/rospechat/activities/reports/201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2526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ns-glob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scope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Тата</cp:lastModifiedBy>
  <cp:revision>2</cp:revision>
  <dcterms:created xsi:type="dcterms:W3CDTF">2020-05-13T10:35:00Z</dcterms:created>
  <dcterms:modified xsi:type="dcterms:W3CDTF">2020-05-13T10:35:00Z</dcterms:modified>
</cp:coreProperties>
</file>