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99" w:rsidRPr="00790291" w:rsidRDefault="00872F99" w:rsidP="009C25A8">
      <w:pPr>
        <w:spacing w:after="0" w:line="240" w:lineRule="auto"/>
        <w:jc w:val="center"/>
      </w:pPr>
      <w:r w:rsidRPr="00790291">
        <w:t xml:space="preserve">МИНИСТЕРСТВО НАУКИ И ВЫСШЕГО ОБРАЗОВАНИЯ </w:t>
      </w:r>
    </w:p>
    <w:p w:rsidR="00872F99" w:rsidRPr="00790291" w:rsidRDefault="00872F99" w:rsidP="009C25A8">
      <w:pPr>
        <w:spacing w:after="0" w:line="240" w:lineRule="auto"/>
        <w:jc w:val="center"/>
      </w:pPr>
      <w:r w:rsidRPr="00790291">
        <w:t xml:space="preserve"> РОССИЙСКОЙ ФЕДЕРАЦИИ</w:t>
      </w:r>
    </w:p>
    <w:p w:rsidR="00872F99" w:rsidRPr="00790291" w:rsidRDefault="00872F99" w:rsidP="009C25A8">
      <w:pPr>
        <w:spacing w:after="0" w:line="240" w:lineRule="auto"/>
        <w:jc w:val="center"/>
      </w:pPr>
    </w:p>
    <w:p w:rsidR="00872F99" w:rsidRPr="00790291" w:rsidRDefault="00872F99" w:rsidP="009C25A8">
      <w:pPr>
        <w:spacing w:after="0" w:line="240" w:lineRule="auto"/>
        <w:jc w:val="center"/>
      </w:pPr>
      <w:r w:rsidRPr="00790291">
        <w:t xml:space="preserve">Федеральное государственное автономное </w:t>
      </w:r>
    </w:p>
    <w:p w:rsidR="00872F99" w:rsidRPr="00790291" w:rsidRDefault="00872F99" w:rsidP="009C25A8">
      <w:pPr>
        <w:spacing w:after="0" w:line="240" w:lineRule="auto"/>
        <w:jc w:val="center"/>
        <w:rPr>
          <w:u w:val="single"/>
        </w:rPr>
      </w:pPr>
      <w:r w:rsidRPr="00790291">
        <w:t>образовательное учреждение высшего образования</w:t>
      </w:r>
      <w:r w:rsidRPr="00790291">
        <w:rPr>
          <w:u w:val="single"/>
        </w:rPr>
        <w:t xml:space="preserve"> </w:t>
      </w:r>
    </w:p>
    <w:p w:rsidR="00872F99" w:rsidRPr="00790291" w:rsidRDefault="00872F99" w:rsidP="009C25A8">
      <w:pPr>
        <w:tabs>
          <w:tab w:val="left" w:pos="142"/>
        </w:tabs>
        <w:spacing w:after="0" w:line="240" w:lineRule="auto"/>
        <w:jc w:val="center"/>
      </w:pPr>
      <w:r w:rsidRPr="00790291">
        <w:t>«Национальный исследовательский Нижегородский государственный университет</w:t>
      </w:r>
    </w:p>
    <w:p w:rsidR="00872F99" w:rsidRPr="00790291" w:rsidRDefault="00872F99" w:rsidP="009C25A8">
      <w:pPr>
        <w:tabs>
          <w:tab w:val="left" w:pos="142"/>
        </w:tabs>
        <w:spacing w:after="0" w:line="240" w:lineRule="auto"/>
        <w:jc w:val="center"/>
      </w:pPr>
      <w:r w:rsidRPr="00790291">
        <w:t xml:space="preserve"> им. Н.И. Лобачевского»</w:t>
      </w:r>
    </w:p>
    <w:p w:rsidR="00872F99" w:rsidRPr="00790291" w:rsidRDefault="00872F99" w:rsidP="009C25A8">
      <w:pPr>
        <w:tabs>
          <w:tab w:val="left" w:pos="142"/>
        </w:tabs>
        <w:spacing w:after="0" w:line="240" w:lineRule="auto"/>
        <w:jc w:val="center"/>
      </w:pPr>
    </w:p>
    <w:p w:rsidR="00872F99" w:rsidRPr="00790291" w:rsidRDefault="00872F99" w:rsidP="009C25A8">
      <w:pPr>
        <w:tabs>
          <w:tab w:val="left" w:pos="142"/>
        </w:tabs>
        <w:spacing w:after="0" w:line="240" w:lineRule="auto"/>
        <w:jc w:val="center"/>
      </w:pPr>
      <w:r w:rsidRPr="00790291">
        <w:t>Институт экономики и предпринимательства</w:t>
      </w:r>
    </w:p>
    <w:p w:rsidR="00872F99" w:rsidRPr="00790291" w:rsidRDefault="00872F99" w:rsidP="009C25A8">
      <w:pPr>
        <w:tabs>
          <w:tab w:val="left" w:pos="142"/>
        </w:tabs>
        <w:spacing w:after="0" w:line="240" w:lineRule="auto"/>
        <w:jc w:val="center"/>
      </w:pPr>
    </w:p>
    <w:p w:rsidR="00872F99" w:rsidRPr="00790291" w:rsidRDefault="00872F99" w:rsidP="009C25A8">
      <w:pPr>
        <w:pStyle w:val="2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rPr>
          <w:sz w:val="26"/>
          <w:szCs w:val="26"/>
          <w:lang w:eastAsia="ru-RU"/>
        </w:rPr>
      </w:pPr>
    </w:p>
    <w:p w:rsidR="00872F99" w:rsidRPr="007A2246" w:rsidRDefault="00872F99" w:rsidP="002F4B76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A2246">
        <w:rPr>
          <w:b/>
          <w:bCs/>
          <w:sz w:val="28"/>
          <w:szCs w:val="28"/>
        </w:rPr>
        <w:t xml:space="preserve">Утверждено </w:t>
      </w:r>
    </w:p>
    <w:p w:rsidR="00872F99" w:rsidRPr="007A2246" w:rsidRDefault="00872F99" w:rsidP="002F4B76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 w:rsidRPr="007A2246">
        <w:rPr>
          <w:sz w:val="26"/>
          <w:szCs w:val="26"/>
        </w:rPr>
        <w:t>решением ученого совета ННГУ</w:t>
      </w:r>
    </w:p>
    <w:p w:rsidR="00872F99" w:rsidRPr="00CE16BD" w:rsidRDefault="00872F99" w:rsidP="002F4B76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CE16BD">
        <w:rPr>
          <w:sz w:val="26"/>
          <w:szCs w:val="26"/>
        </w:rPr>
        <w:t xml:space="preserve">протокол от </w:t>
      </w:r>
      <w:r w:rsidR="00A44A0A">
        <w:rPr>
          <w:color w:val="000000"/>
          <w:sz w:val="26"/>
          <w:szCs w:val="26"/>
          <w:shd w:val="clear" w:color="auto" w:fill="FFFFFF"/>
        </w:rPr>
        <w:t>20 апреля 202</w:t>
      </w:r>
      <w:r w:rsidR="00CE16BD" w:rsidRPr="00CE16BD">
        <w:rPr>
          <w:color w:val="000000"/>
          <w:sz w:val="26"/>
          <w:szCs w:val="26"/>
          <w:shd w:val="clear" w:color="auto" w:fill="FFFFFF"/>
        </w:rPr>
        <w:t>1</w:t>
      </w:r>
      <w:r w:rsidR="00A44A0A">
        <w:rPr>
          <w:color w:val="000000"/>
          <w:sz w:val="26"/>
          <w:szCs w:val="26"/>
          <w:shd w:val="clear" w:color="auto" w:fill="FFFFFF"/>
        </w:rPr>
        <w:t xml:space="preserve"> </w:t>
      </w:r>
      <w:r w:rsidR="00A44A0A">
        <w:rPr>
          <w:sz w:val="26"/>
          <w:szCs w:val="26"/>
        </w:rPr>
        <w:t xml:space="preserve">г </w:t>
      </w:r>
      <w:r w:rsidRPr="00CE16BD">
        <w:rPr>
          <w:sz w:val="26"/>
          <w:szCs w:val="26"/>
        </w:rPr>
        <w:t xml:space="preserve"> № </w:t>
      </w:r>
      <w:r w:rsidR="00CE16BD" w:rsidRPr="00CE16BD">
        <w:rPr>
          <w:sz w:val="26"/>
          <w:szCs w:val="26"/>
        </w:rPr>
        <w:t>2</w:t>
      </w:r>
    </w:p>
    <w:p w:rsidR="00872F99" w:rsidRPr="007A2246" w:rsidRDefault="00872F99" w:rsidP="004D2862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:rsidR="00872F99" w:rsidRPr="00790291" w:rsidRDefault="00872F99" w:rsidP="00982D1C">
      <w:pPr>
        <w:pStyle w:val="2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872F99" w:rsidRPr="00790291" w:rsidRDefault="00872F99" w:rsidP="00982D1C">
      <w:pPr>
        <w:spacing w:after="0" w:line="240" w:lineRule="auto"/>
        <w:jc w:val="right"/>
        <w:rPr>
          <w:b/>
          <w:bCs/>
          <w:color w:val="000000"/>
          <w:sz w:val="26"/>
          <w:szCs w:val="26"/>
        </w:rPr>
      </w:pPr>
      <w:r w:rsidRPr="0079029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</w:p>
    <w:p w:rsidR="00872F99" w:rsidRPr="00790291" w:rsidRDefault="00872F99" w:rsidP="00982D1C">
      <w:pPr>
        <w:pStyle w:val="2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90291">
        <w:rPr>
          <w:sz w:val="28"/>
          <w:szCs w:val="28"/>
          <w:lang w:eastAsia="ru-RU"/>
        </w:rPr>
        <w:t xml:space="preserve">                                  </w:t>
      </w:r>
    </w:p>
    <w:p w:rsidR="00872F99" w:rsidRPr="00790291" w:rsidRDefault="00872F99" w:rsidP="00982D1C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0291">
        <w:rPr>
          <w:b/>
          <w:bCs/>
          <w:sz w:val="28"/>
          <w:szCs w:val="28"/>
        </w:rPr>
        <w:t xml:space="preserve">Рабочая программа дисциплины </w:t>
      </w:r>
    </w:p>
    <w:p w:rsidR="00872F99" w:rsidRPr="00790291" w:rsidRDefault="00872F99" w:rsidP="00982D1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72F99" w:rsidRPr="00790291" w:rsidRDefault="00872F99" w:rsidP="00982D1C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90291">
        <w:rPr>
          <w:b/>
          <w:bCs/>
          <w:sz w:val="28"/>
          <w:szCs w:val="28"/>
        </w:rPr>
        <w:t xml:space="preserve"> МАТЕМАТИКА</w:t>
      </w:r>
    </w:p>
    <w:p w:rsidR="00872F99" w:rsidRPr="00790291" w:rsidRDefault="00872F99" w:rsidP="00982D1C">
      <w:pPr>
        <w:suppressAutoHyphens/>
        <w:spacing w:after="0" w:line="240" w:lineRule="auto"/>
        <w:ind w:firstLine="403"/>
        <w:jc w:val="center"/>
        <w:rPr>
          <w:b/>
          <w:bCs/>
          <w:sz w:val="28"/>
          <w:szCs w:val="28"/>
        </w:rPr>
      </w:pPr>
      <w:r w:rsidRPr="00790291">
        <w:rPr>
          <w:b/>
          <w:bCs/>
          <w:sz w:val="28"/>
          <w:szCs w:val="28"/>
        </w:rPr>
        <w:t xml:space="preserve"> </w:t>
      </w:r>
    </w:p>
    <w:p w:rsidR="00872F99" w:rsidRPr="00790291" w:rsidRDefault="00872F99" w:rsidP="00284FD2">
      <w:pPr>
        <w:autoSpaceDE w:val="0"/>
        <w:autoSpaceDN w:val="0"/>
        <w:adjustRightInd w:val="0"/>
        <w:spacing w:after="120" w:line="240" w:lineRule="auto"/>
        <w:jc w:val="center"/>
      </w:pPr>
      <w:r w:rsidRPr="00790291">
        <w:rPr>
          <w:b/>
          <w:bCs/>
        </w:rPr>
        <w:t>Специальность среднего профессионального образования</w:t>
      </w:r>
    </w:p>
    <w:p w:rsidR="00872F99" w:rsidRPr="00790291" w:rsidRDefault="00872F99" w:rsidP="00982D1C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790291"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284FD2">
      <w:pPr>
        <w:spacing w:after="120" w:line="240" w:lineRule="auto"/>
        <w:jc w:val="center"/>
        <w:rPr>
          <w:color w:val="000000"/>
        </w:rPr>
      </w:pPr>
      <w:r w:rsidRPr="00790291">
        <w:rPr>
          <w:b/>
          <w:bCs/>
        </w:rPr>
        <w:t>Квалификация выпускника</w:t>
      </w:r>
    </w:p>
    <w:p w:rsidR="00872F99" w:rsidRPr="00790291" w:rsidRDefault="00872F99" w:rsidP="00982D1C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790291">
        <w:rPr>
          <w:color w:val="000000"/>
          <w:sz w:val="28"/>
          <w:szCs w:val="28"/>
        </w:rPr>
        <w:t>бухгалтер</w:t>
      </w:r>
    </w:p>
    <w:p w:rsidR="00872F99" w:rsidRPr="00790291" w:rsidRDefault="00872F99" w:rsidP="00982D1C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color w:val="000000"/>
        </w:rPr>
      </w:pPr>
      <w:r w:rsidRPr="00790291">
        <w:rPr>
          <w:b/>
          <w:bCs/>
        </w:rPr>
        <w:t>Форма обучения</w:t>
      </w:r>
    </w:p>
    <w:p w:rsidR="00872F99" w:rsidRPr="00790291" w:rsidRDefault="00872F99" w:rsidP="00284FD2">
      <w:pPr>
        <w:spacing w:before="120" w:after="0" w:line="240" w:lineRule="auto"/>
        <w:jc w:val="center"/>
        <w:rPr>
          <w:color w:val="000000"/>
          <w:sz w:val="28"/>
          <w:szCs w:val="28"/>
        </w:rPr>
      </w:pPr>
      <w:r w:rsidRPr="00790291">
        <w:rPr>
          <w:color w:val="000000"/>
          <w:sz w:val="28"/>
          <w:szCs w:val="28"/>
        </w:rPr>
        <w:t>очная</w:t>
      </w:r>
    </w:p>
    <w:p w:rsidR="00872F99" w:rsidRPr="00790291" w:rsidRDefault="00872F99" w:rsidP="00982D1C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  <w:r w:rsidRPr="00790291">
        <w:rPr>
          <w:sz w:val="28"/>
          <w:szCs w:val="28"/>
        </w:rPr>
        <w:t xml:space="preserve"> </w:t>
      </w: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982D1C">
      <w:pPr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627A23" w:rsidP="00982D1C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872F99" w:rsidRPr="00790291" w:rsidRDefault="00872F99" w:rsidP="00982D1C">
      <w:pPr>
        <w:widowControl w:val="0"/>
        <w:tabs>
          <w:tab w:val="left" w:pos="4145"/>
          <w:tab w:val="center" w:pos="4677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872F99" w:rsidRPr="00790291" w:rsidRDefault="00872F99" w:rsidP="003A6D8B">
      <w:pPr>
        <w:spacing w:after="0" w:line="240" w:lineRule="auto"/>
        <w:ind w:firstLine="709"/>
        <w:jc w:val="both"/>
      </w:pPr>
      <w:r w:rsidRPr="00790291">
        <w:rPr>
          <w:sz w:val="28"/>
          <w:szCs w:val="28"/>
        </w:rPr>
        <w:br w:type="page"/>
      </w:r>
      <w:r w:rsidRPr="00790291">
        <w:lastRenderedPageBreak/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872F99" w:rsidRPr="00790291" w:rsidRDefault="00872F99" w:rsidP="00982D1C">
      <w:pPr>
        <w:spacing w:after="0" w:line="240" w:lineRule="auto"/>
        <w:jc w:val="center"/>
      </w:pPr>
      <w:r w:rsidRPr="00790291">
        <w:t xml:space="preserve"> </w:t>
      </w:r>
    </w:p>
    <w:p w:rsidR="00872F99" w:rsidRPr="00790291" w:rsidRDefault="00872F99" w:rsidP="00982D1C">
      <w:pPr>
        <w:spacing w:after="0" w:line="240" w:lineRule="auto"/>
        <w:jc w:val="both"/>
      </w:pPr>
    </w:p>
    <w:p w:rsidR="00872F99" w:rsidRPr="00790291" w:rsidRDefault="00872F99" w:rsidP="00B1161E">
      <w:pPr>
        <w:spacing w:after="0" w:line="240" w:lineRule="auto"/>
        <w:jc w:val="both"/>
      </w:pPr>
      <w:r w:rsidRPr="00790291">
        <w:t>Автор:</w:t>
      </w:r>
    </w:p>
    <w:p w:rsidR="00872F99" w:rsidRPr="00790291" w:rsidRDefault="00872F99" w:rsidP="00982D1C">
      <w:pPr>
        <w:spacing w:after="0" w:line="240" w:lineRule="auto"/>
        <w:jc w:val="both"/>
      </w:pPr>
    </w:p>
    <w:p w:rsidR="00872F99" w:rsidRPr="00790291" w:rsidRDefault="00872F99" w:rsidP="00B1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</w:pPr>
      <w:r w:rsidRPr="00790291">
        <w:t xml:space="preserve"> Преподаватель СПО ИЭП                      ______________</w:t>
      </w:r>
      <w:r w:rsidRPr="00790291">
        <w:tab/>
      </w:r>
      <w:proofErr w:type="spellStart"/>
      <w:r w:rsidRPr="00790291">
        <w:t>Отделкина</w:t>
      </w:r>
      <w:proofErr w:type="spellEnd"/>
      <w:r w:rsidRPr="00790291">
        <w:t xml:space="preserve"> А.А.</w:t>
      </w:r>
    </w:p>
    <w:p w:rsidR="00872F99" w:rsidRPr="00790291" w:rsidRDefault="00872F99" w:rsidP="0098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i/>
          <w:iCs/>
        </w:rPr>
      </w:pPr>
      <w:r w:rsidRPr="00790291">
        <w:rPr>
          <w:i/>
          <w:iCs/>
        </w:rPr>
        <w:t xml:space="preserve">       (подпись)</w:t>
      </w:r>
    </w:p>
    <w:p w:rsidR="00872F99" w:rsidRPr="00790291" w:rsidRDefault="00872F99" w:rsidP="00982D1C">
      <w:pPr>
        <w:spacing w:after="0" w:line="240" w:lineRule="auto"/>
        <w:jc w:val="both"/>
      </w:pPr>
    </w:p>
    <w:p w:rsidR="00872F99" w:rsidRPr="00790291" w:rsidRDefault="00872F99" w:rsidP="00982D1C">
      <w:pPr>
        <w:spacing w:after="0" w:line="240" w:lineRule="auto"/>
        <w:jc w:val="both"/>
      </w:pPr>
    </w:p>
    <w:p w:rsidR="00872F99" w:rsidRPr="00790291" w:rsidRDefault="00872F99" w:rsidP="003A6D8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790291">
        <w:t xml:space="preserve"> Программа рассмотрена и одобрена на зас</w:t>
      </w:r>
      <w:r w:rsidR="00CE16BD">
        <w:t>едании методической комиссии «20</w:t>
      </w:r>
      <w:r>
        <w:t xml:space="preserve">» </w:t>
      </w:r>
      <w:r w:rsidR="00CE16BD">
        <w:t>апреля 2021</w:t>
      </w:r>
      <w:r>
        <w:t xml:space="preserve"> г. протокол</w:t>
      </w:r>
      <w:r w:rsidR="00CE16BD">
        <w:t xml:space="preserve"> № 2</w:t>
      </w:r>
      <w:r w:rsidRPr="00790291">
        <w:t>.</w:t>
      </w:r>
    </w:p>
    <w:p w:rsidR="00872F99" w:rsidRPr="00790291" w:rsidRDefault="00872F99" w:rsidP="003A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72F99" w:rsidRPr="00790291" w:rsidRDefault="00872F99" w:rsidP="003A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90291">
        <w:t>Председатель методической комиссии    _____________________   Едемская С.В.</w:t>
      </w:r>
    </w:p>
    <w:p w:rsidR="00872F99" w:rsidRPr="00790291" w:rsidRDefault="00872F99" w:rsidP="003A6D8B">
      <w:pPr>
        <w:spacing w:after="0" w:line="240" w:lineRule="auto"/>
        <w:jc w:val="both"/>
        <w:rPr>
          <w:sz w:val="32"/>
          <w:szCs w:val="32"/>
        </w:rPr>
      </w:pPr>
      <w:r w:rsidRPr="0079029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90291">
        <w:rPr>
          <w:i/>
          <w:iCs/>
          <w:sz w:val="20"/>
          <w:szCs w:val="20"/>
        </w:rPr>
        <w:t>(подпись)</w:t>
      </w:r>
    </w:p>
    <w:p w:rsidR="00872F99" w:rsidRPr="00790291" w:rsidRDefault="00872F99" w:rsidP="003A6D8B">
      <w:pPr>
        <w:spacing w:after="0" w:line="240" w:lineRule="auto"/>
        <w:jc w:val="both"/>
        <w:rPr>
          <w:sz w:val="32"/>
          <w:szCs w:val="32"/>
        </w:rPr>
      </w:pPr>
    </w:p>
    <w:p w:rsidR="00872F99" w:rsidRPr="00790291" w:rsidRDefault="00872F99" w:rsidP="003A6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2F99" w:rsidRPr="00790291" w:rsidRDefault="00872F99" w:rsidP="003A6D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3A6D8B">
      <w:pPr>
        <w:tabs>
          <w:tab w:val="left" w:pos="426"/>
        </w:tabs>
        <w:spacing w:after="0" w:line="240" w:lineRule="auto"/>
        <w:jc w:val="center"/>
        <w:rPr>
          <w:b/>
          <w:bCs/>
          <w:i/>
          <w:iCs/>
        </w:rPr>
      </w:pPr>
      <w:r w:rsidRPr="00790291">
        <w:rPr>
          <w:b/>
          <w:bCs/>
        </w:rPr>
        <w:lastRenderedPageBreak/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872F99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19"/>
                <w:szCs w:val="19"/>
              </w:rPr>
              <w:t>для</w:t>
            </w:r>
            <w:proofErr w:type="gramEnd"/>
          </w:p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694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872F9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CE16BD" w:rsidP="00CE16BD">
            <w:pPr>
              <w:spacing w:after="0" w:line="240" w:lineRule="auto"/>
              <w:rPr>
                <w:sz w:val="20"/>
                <w:szCs w:val="20"/>
              </w:rPr>
            </w:pPr>
            <w:r w:rsidRPr="00CE16B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16BD">
              <w:rPr>
                <w:color w:val="000000"/>
                <w:sz w:val="20"/>
                <w:szCs w:val="20"/>
              </w:rPr>
              <w:t xml:space="preserve">апреля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72F99" w:rsidRPr="00CE16BD">
              <w:rPr>
                <w:color w:val="000000"/>
                <w:sz w:val="20"/>
                <w:szCs w:val="20"/>
              </w:rPr>
              <w:t>20</w:t>
            </w:r>
            <w:r w:rsidRPr="00CE16BD">
              <w:rPr>
                <w:color w:val="000000"/>
                <w:sz w:val="20"/>
                <w:szCs w:val="20"/>
              </w:rPr>
              <w:t>21</w:t>
            </w:r>
            <w:r w:rsidR="00872F99" w:rsidRPr="00790291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694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Протокол от  </w:t>
            </w:r>
            <w:r w:rsidR="00CE16BD" w:rsidRPr="00CE16BD">
              <w:rPr>
                <w:color w:val="000000"/>
                <w:sz w:val="20"/>
                <w:szCs w:val="20"/>
              </w:rPr>
              <w:t>20</w:t>
            </w:r>
            <w:r w:rsidR="00CE16BD">
              <w:rPr>
                <w:color w:val="000000"/>
                <w:sz w:val="20"/>
                <w:szCs w:val="20"/>
              </w:rPr>
              <w:t xml:space="preserve"> </w:t>
            </w:r>
            <w:r w:rsidR="00CE16BD" w:rsidRPr="00CE16BD">
              <w:rPr>
                <w:color w:val="000000"/>
                <w:sz w:val="20"/>
                <w:szCs w:val="20"/>
              </w:rPr>
              <w:t xml:space="preserve">апреля </w:t>
            </w:r>
            <w:r w:rsidR="00CE16BD">
              <w:rPr>
                <w:color w:val="000000"/>
                <w:sz w:val="20"/>
                <w:szCs w:val="20"/>
              </w:rPr>
              <w:t xml:space="preserve"> </w:t>
            </w:r>
            <w:r w:rsidR="00CE16BD" w:rsidRPr="00CE16BD">
              <w:rPr>
                <w:color w:val="000000"/>
                <w:sz w:val="20"/>
                <w:szCs w:val="20"/>
              </w:rPr>
              <w:t>2021</w:t>
            </w:r>
            <w:r w:rsidR="00CE16BD" w:rsidRPr="00790291">
              <w:rPr>
                <w:color w:val="000000"/>
                <w:sz w:val="20"/>
                <w:szCs w:val="20"/>
              </w:rPr>
              <w:t xml:space="preserve"> г </w:t>
            </w:r>
            <w:r w:rsidRPr="00790291">
              <w:rPr>
                <w:color w:val="000000"/>
                <w:sz w:val="20"/>
                <w:szCs w:val="20"/>
              </w:rPr>
              <w:t xml:space="preserve">  №  </w:t>
            </w:r>
            <w:r w:rsidR="00CE16BD">
              <w:rPr>
                <w:color w:val="000000"/>
                <w:sz w:val="20"/>
                <w:szCs w:val="20"/>
              </w:rPr>
              <w:t>2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872F9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872F9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872F9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F99" w:rsidRPr="00790291">
        <w:trPr>
          <w:trHeight w:hRule="exact" w:val="694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872F99" w:rsidRPr="00790291" w:rsidRDefault="00872F9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872F9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872F99" w:rsidRPr="00790291" w:rsidRDefault="00872F99" w:rsidP="00A5188A">
            <w:pPr>
              <w:spacing w:after="0" w:line="240" w:lineRule="auto"/>
            </w:pPr>
          </w:p>
        </w:tc>
      </w:tr>
    </w:tbl>
    <w:p w:rsidR="00872F99" w:rsidRPr="00790291" w:rsidRDefault="00872F99" w:rsidP="003A6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872F99" w:rsidRPr="00790291" w:rsidRDefault="00872F99" w:rsidP="003A6D8B">
      <w:pPr>
        <w:spacing w:after="0" w:line="240" w:lineRule="auto"/>
      </w:pPr>
    </w:p>
    <w:p w:rsidR="00872F99" w:rsidRPr="00790291" w:rsidRDefault="00872F99" w:rsidP="00982D1C"/>
    <w:p w:rsidR="00872F99" w:rsidRPr="00790291" w:rsidRDefault="00872F99" w:rsidP="00982D1C"/>
    <w:p w:rsidR="00872F99" w:rsidRPr="00790291" w:rsidRDefault="00872F99" w:rsidP="00982D1C"/>
    <w:p w:rsidR="00872F99" w:rsidRPr="00790291" w:rsidRDefault="00872F99" w:rsidP="00982D1C"/>
    <w:p w:rsidR="00872F99" w:rsidRPr="00790291" w:rsidRDefault="00872F99" w:rsidP="003A6D8B">
      <w:pPr>
        <w:rPr>
          <w:b/>
          <w:bCs/>
          <w:i/>
          <w:iCs/>
        </w:rPr>
      </w:pPr>
    </w:p>
    <w:p w:rsidR="00872F99" w:rsidRDefault="00872F99" w:rsidP="002A5336">
      <w:pPr>
        <w:jc w:val="center"/>
        <w:rPr>
          <w:b/>
          <w:bCs/>
        </w:rPr>
      </w:pPr>
      <w:r w:rsidRPr="00790291">
        <w:rPr>
          <w:b/>
          <w:bCs/>
        </w:rPr>
        <w:lastRenderedPageBreak/>
        <w:t>СОДЕРЖАНИЕ</w:t>
      </w:r>
    </w:p>
    <w:p w:rsidR="00872F99" w:rsidRDefault="00872F99" w:rsidP="002A5336">
      <w:pPr>
        <w:jc w:val="center"/>
        <w:rPr>
          <w:b/>
          <w:bCs/>
        </w:rPr>
      </w:pPr>
    </w:p>
    <w:p w:rsidR="00872F99" w:rsidRPr="00D4540D" w:rsidRDefault="00872F99" w:rsidP="002A5336">
      <w:pPr>
        <w:jc w:val="center"/>
        <w:rPr>
          <w:b/>
          <w:bCs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8988"/>
        <w:gridCol w:w="480"/>
      </w:tblGrid>
      <w:tr w:rsidR="00872F99" w:rsidRPr="00D4540D">
        <w:tc>
          <w:tcPr>
            <w:tcW w:w="8988" w:type="dxa"/>
          </w:tcPr>
          <w:p w:rsidR="00872F99" w:rsidRPr="00D4540D" w:rsidRDefault="00872F99" w:rsidP="002648E1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b/>
                <w:bCs/>
                <w:caps/>
              </w:rPr>
            </w:pPr>
            <w:r w:rsidRPr="00D4540D">
              <w:rPr>
                <w:b/>
                <w:bCs/>
                <w:caps/>
              </w:rPr>
              <w:t>Общая характеристика рабочей ПРОГРАММЫ УЧЕБНОЙ ДИСЦИПЛИНЫ ……………………………………………………………………….</w:t>
            </w:r>
          </w:p>
        </w:tc>
        <w:tc>
          <w:tcPr>
            <w:tcW w:w="480" w:type="dxa"/>
          </w:tcPr>
          <w:p w:rsidR="00872F99" w:rsidRPr="00FA0F06" w:rsidRDefault="00872F99" w:rsidP="00711D77">
            <w:pPr>
              <w:spacing w:after="0" w:line="360" w:lineRule="auto"/>
              <w:jc w:val="right"/>
              <w:rPr>
                <w:b/>
                <w:bCs/>
                <w:caps/>
              </w:rPr>
            </w:pPr>
          </w:p>
          <w:p w:rsidR="00872F99" w:rsidRPr="00FA0F06" w:rsidRDefault="00872F99" w:rsidP="00711D77">
            <w:pPr>
              <w:spacing w:after="0" w:line="360" w:lineRule="auto"/>
              <w:jc w:val="right"/>
              <w:rPr>
                <w:b/>
                <w:bCs/>
                <w:caps/>
              </w:rPr>
            </w:pPr>
            <w:r w:rsidRPr="00FA0F06">
              <w:rPr>
                <w:b/>
                <w:bCs/>
                <w:caps/>
              </w:rPr>
              <w:t xml:space="preserve">5 </w:t>
            </w:r>
          </w:p>
        </w:tc>
      </w:tr>
      <w:tr w:rsidR="00872F99" w:rsidRPr="00D4540D">
        <w:tc>
          <w:tcPr>
            <w:tcW w:w="8988" w:type="dxa"/>
          </w:tcPr>
          <w:p w:rsidR="00872F99" w:rsidRPr="00D4540D" w:rsidRDefault="00872F99" w:rsidP="002648E1">
            <w:pPr>
              <w:numPr>
                <w:ilvl w:val="0"/>
                <w:numId w:val="36"/>
              </w:numPr>
              <w:spacing w:after="0" w:line="360" w:lineRule="auto"/>
              <w:rPr>
                <w:b/>
                <w:bCs/>
                <w:caps/>
              </w:rPr>
            </w:pPr>
            <w:r w:rsidRPr="00D4540D">
              <w:rPr>
                <w:b/>
                <w:bCs/>
                <w:caps/>
              </w:rPr>
              <w:t>СТРУКТУРА И СОДЕРЖАНИЕ ДИСЦИПЛИНЫ ………………........................</w:t>
            </w:r>
          </w:p>
        </w:tc>
        <w:tc>
          <w:tcPr>
            <w:tcW w:w="480" w:type="dxa"/>
          </w:tcPr>
          <w:p w:rsidR="00872F99" w:rsidRPr="00FA0F06" w:rsidRDefault="00872F99" w:rsidP="00711D77">
            <w:pPr>
              <w:spacing w:after="0" w:line="360" w:lineRule="auto"/>
              <w:jc w:val="right"/>
              <w:rPr>
                <w:b/>
                <w:bCs/>
                <w:caps/>
              </w:rPr>
            </w:pPr>
            <w:r w:rsidRPr="00FA0F06">
              <w:rPr>
                <w:b/>
                <w:bCs/>
                <w:caps/>
              </w:rPr>
              <w:t xml:space="preserve">6 </w:t>
            </w:r>
          </w:p>
        </w:tc>
      </w:tr>
      <w:tr w:rsidR="00872F99" w:rsidRPr="00D4540D">
        <w:tc>
          <w:tcPr>
            <w:tcW w:w="8988" w:type="dxa"/>
          </w:tcPr>
          <w:p w:rsidR="00872F99" w:rsidRPr="00D4540D" w:rsidRDefault="00872F99" w:rsidP="002648E1">
            <w:pPr>
              <w:numPr>
                <w:ilvl w:val="0"/>
                <w:numId w:val="36"/>
              </w:numPr>
              <w:spacing w:after="0" w:line="360" w:lineRule="auto"/>
              <w:rPr>
                <w:b/>
                <w:bCs/>
                <w:caps/>
              </w:rPr>
            </w:pPr>
            <w:r w:rsidRPr="00D4540D">
              <w:rPr>
                <w:b/>
                <w:bCs/>
                <w:caps/>
              </w:rPr>
              <w:t>УСЛОВИЯ РЕАЛИЗАЦИИ ПРОГРАММЫ ДИСЦИПЛИНЫ ………………….</w:t>
            </w:r>
          </w:p>
        </w:tc>
        <w:tc>
          <w:tcPr>
            <w:tcW w:w="480" w:type="dxa"/>
          </w:tcPr>
          <w:p w:rsidR="00872F99" w:rsidRPr="00FA0F06" w:rsidRDefault="00872F99" w:rsidP="00711D77">
            <w:pPr>
              <w:spacing w:after="0" w:line="360" w:lineRule="auto"/>
              <w:jc w:val="right"/>
              <w:rPr>
                <w:b/>
                <w:bCs/>
                <w:caps/>
              </w:rPr>
            </w:pPr>
            <w:r w:rsidRPr="00FA0F06">
              <w:rPr>
                <w:b/>
                <w:bCs/>
                <w:caps/>
              </w:rPr>
              <w:t xml:space="preserve">10 </w:t>
            </w:r>
          </w:p>
        </w:tc>
      </w:tr>
      <w:tr w:rsidR="00872F99" w:rsidRPr="00D4540D">
        <w:tc>
          <w:tcPr>
            <w:tcW w:w="8988" w:type="dxa"/>
          </w:tcPr>
          <w:p w:rsidR="00872F99" w:rsidRPr="00D4540D" w:rsidRDefault="00872F99" w:rsidP="002648E1">
            <w:pPr>
              <w:numPr>
                <w:ilvl w:val="0"/>
                <w:numId w:val="36"/>
              </w:numPr>
              <w:spacing w:after="0" w:line="360" w:lineRule="auto"/>
              <w:rPr>
                <w:b/>
                <w:bCs/>
                <w:caps/>
              </w:rPr>
            </w:pPr>
            <w:r w:rsidRPr="00D4540D">
              <w:rPr>
                <w:b/>
                <w:bCs/>
                <w:caps/>
              </w:rPr>
              <w:t>КОНТРОЛЬ И ОЦЕНКА РЕЗУЛЬТАТОВ ОСВОЕНИЯ ДИСЦИПЛИНЫ …..</w:t>
            </w:r>
          </w:p>
        </w:tc>
        <w:tc>
          <w:tcPr>
            <w:tcW w:w="480" w:type="dxa"/>
          </w:tcPr>
          <w:p w:rsidR="00872F99" w:rsidRPr="00FA0F06" w:rsidRDefault="00872F99" w:rsidP="00711D77">
            <w:pPr>
              <w:spacing w:after="0" w:line="360" w:lineRule="auto"/>
              <w:jc w:val="right"/>
              <w:rPr>
                <w:b/>
                <w:bCs/>
                <w:caps/>
              </w:rPr>
            </w:pPr>
            <w:r w:rsidRPr="00FA0F06">
              <w:rPr>
                <w:b/>
                <w:bCs/>
                <w:caps/>
              </w:rPr>
              <w:t xml:space="preserve">12 </w:t>
            </w:r>
          </w:p>
        </w:tc>
      </w:tr>
    </w:tbl>
    <w:p w:rsidR="00872F99" w:rsidRPr="00790291" w:rsidRDefault="00872F99" w:rsidP="002A5336">
      <w:pPr>
        <w:rPr>
          <w:b/>
          <w:bCs/>
          <w:i/>
          <w:iCs/>
        </w:rPr>
      </w:pPr>
    </w:p>
    <w:p w:rsidR="00872F99" w:rsidRPr="00790291" w:rsidRDefault="00872F99" w:rsidP="00CF7B21">
      <w:pPr>
        <w:suppressAutoHyphens/>
        <w:spacing w:after="240" w:line="312" w:lineRule="auto"/>
        <w:jc w:val="center"/>
        <w:rPr>
          <w:b/>
          <w:bCs/>
        </w:rPr>
      </w:pPr>
      <w:r w:rsidRPr="00790291">
        <w:rPr>
          <w:b/>
          <w:bCs/>
          <w:i/>
          <w:iCs/>
          <w:u w:val="single"/>
        </w:rPr>
        <w:br w:type="page"/>
      </w:r>
      <w:r w:rsidRPr="00790291">
        <w:rPr>
          <w:b/>
          <w:bCs/>
        </w:rPr>
        <w:lastRenderedPageBreak/>
        <w:t>1. ОБЩАЯ ХАРАКТЕРИ</w:t>
      </w:r>
      <w:r>
        <w:rPr>
          <w:b/>
          <w:bCs/>
        </w:rPr>
        <w:t xml:space="preserve">СТИКА РАБОЧЕЙ ПРОГРАММЫ УЧЕБНОЙ </w:t>
      </w:r>
      <w:r w:rsidRPr="00790291">
        <w:rPr>
          <w:b/>
          <w:bCs/>
        </w:rPr>
        <w:t>ДИСЦИПЛИНЫ</w:t>
      </w:r>
    </w:p>
    <w:p w:rsidR="00872F99" w:rsidRPr="00790291" w:rsidRDefault="00872F99" w:rsidP="0067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color w:val="000000"/>
        </w:rPr>
      </w:pPr>
      <w:r w:rsidRPr="00790291">
        <w:rPr>
          <w:b/>
          <w:bCs/>
        </w:rPr>
        <w:t xml:space="preserve">1.1. Место дисциплины в структуре основной образовательной программы: </w:t>
      </w:r>
      <w:r w:rsidRPr="00790291">
        <w:rPr>
          <w:color w:val="000000"/>
        </w:rPr>
        <w:tab/>
      </w:r>
    </w:p>
    <w:p w:rsidR="00872F99" w:rsidRDefault="00872F99" w:rsidP="009B3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790291">
        <w:rPr>
          <w:color w:val="000000"/>
        </w:rPr>
        <w:tab/>
      </w:r>
      <w:r w:rsidRPr="00790291">
        <w:t>Учебная дисциплина ЕН.01. «Математика» является обязательной частью математического и общего естественнонаучн</w:t>
      </w:r>
      <w:r>
        <w:t xml:space="preserve">ого цикла </w:t>
      </w:r>
      <w:r w:rsidRPr="00790291">
        <w:t xml:space="preserve">основной образовательной программы в соответствии с ФГОС по специальности 38.02.01 </w:t>
      </w:r>
      <w:r>
        <w:t>«</w:t>
      </w:r>
      <w:r w:rsidRPr="00790291">
        <w:t>Экономика и бухгалтерский учёт (по отраслям)</w:t>
      </w:r>
      <w:r>
        <w:t>»</w:t>
      </w:r>
      <w:r w:rsidRPr="00790291">
        <w:t xml:space="preserve">. </w:t>
      </w:r>
    </w:p>
    <w:p w:rsidR="00872F99" w:rsidRPr="00790291" w:rsidRDefault="00872F99" w:rsidP="009B3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790291">
        <w:t xml:space="preserve">Учебная дисциплина </w:t>
      </w:r>
      <w:r>
        <w:t xml:space="preserve">ЕН.01 </w:t>
      </w:r>
      <w:r w:rsidRPr="00790291">
        <w:t xml:space="preserve">«Математика» обеспечивает формирование общих компетенций по всем видам деятельности ФГОС по специальности 38.02.01 </w:t>
      </w:r>
      <w:r>
        <w:t>«</w:t>
      </w:r>
      <w:r w:rsidRPr="00790291">
        <w:t>Экономика и бухгалтерский учёт (по отраслям)</w:t>
      </w:r>
      <w:r>
        <w:t>»</w:t>
      </w:r>
      <w:r w:rsidRPr="00790291">
        <w:t>. Особое значение дисциплина им</w:t>
      </w:r>
      <w:r>
        <w:t>еет при формировании и развитии</w:t>
      </w:r>
    </w:p>
    <w:p w:rsidR="00872F99" w:rsidRPr="00790291" w:rsidRDefault="00872F99" w:rsidP="009B3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90291">
        <w:t>ОК 01. Выбирать способы решения задач профессиональной деятельности применительно к различным контекстам;</w:t>
      </w:r>
    </w:p>
    <w:p w:rsidR="00872F99" w:rsidRPr="00790291" w:rsidRDefault="00872F99" w:rsidP="009B3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9029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72F99" w:rsidRPr="00790291" w:rsidRDefault="00872F99" w:rsidP="009B3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90291">
        <w:t>ОК 03. Планировать и реализовывать собственное профессиональное и личностное развитие;</w:t>
      </w:r>
    </w:p>
    <w:p w:rsidR="00872F99" w:rsidRPr="00790291" w:rsidRDefault="00872F99" w:rsidP="009B3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90291">
        <w:t>ОК 09. Использовать информационные технологии в профессиональной деятельности;</w:t>
      </w:r>
    </w:p>
    <w:p w:rsidR="00872F99" w:rsidRPr="00790291" w:rsidRDefault="00872F99" w:rsidP="009B3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90291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72F99" w:rsidRPr="00790291" w:rsidRDefault="00872F99" w:rsidP="009B3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872F99" w:rsidRPr="00790291" w:rsidRDefault="00872F99" w:rsidP="009B3062">
      <w:pPr>
        <w:spacing w:after="120" w:line="360" w:lineRule="auto"/>
        <w:rPr>
          <w:b/>
          <w:bCs/>
        </w:rPr>
      </w:pPr>
      <w:r w:rsidRPr="00790291">
        <w:rPr>
          <w:b/>
          <w:bCs/>
        </w:rPr>
        <w:t xml:space="preserve">1.2. Цель и планируемые результаты освоения дисциплины:   </w:t>
      </w:r>
    </w:p>
    <w:p w:rsidR="00872F99" w:rsidRPr="00790291" w:rsidRDefault="00872F99" w:rsidP="009B3062">
      <w:pPr>
        <w:suppressAutoHyphens/>
        <w:spacing w:after="0" w:line="360" w:lineRule="auto"/>
        <w:ind w:firstLine="567"/>
        <w:jc w:val="both"/>
      </w:pPr>
      <w:r w:rsidRPr="00790291">
        <w:t xml:space="preserve">В рамках программы учебной дисциплины </w:t>
      </w:r>
      <w:proofErr w:type="gramStart"/>
      <w:r w:rsidRPr="00790291">
        <w:t>обучающимися</w:t>
      </w:r>
      <w:proofErr w:type="gramEnd"/>
      <w:r w:rsidRPr="00790291">
        <w:t xml:space="preserve"> осваиваются умения и знания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4560"/>
        <w:gridCol w:w="4440"/>
      </w:tblGrid>
      <w:tr w:rsidR="00872F99" w:rsidRPr="00790291">
        <w:trPr>
          <w:trHeight w:val="335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90291">
              <w:rPr>
                <w:b/>
                <w:bCs/>
              </w:rPr>
              <w:t xml:space="preserve">Код ОК 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90291">
              <w:rPr>
                <w:b/>
                <w:bCs/>
              </w:rPr>
              <w:t>Умения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90291">
              <w:rPr>
                <w:b/>
                <w:bCs/>
              </w:rPr>
              <w:t>Знания</w:t>
            </w:r>
          </w:p>
        </w:tc>
      </w:tr>
      <w:tr w:rsidR="00872F99" w:rsidRPr="00790291">
        <w:trPr>
          <w:trHeight w:val="212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</w:p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  <w:r w:rsidRPr="00790291">
              <w:t>ОК 01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решать прикладные задачи в области профессиональной деятельности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основных математических методов решения прикладных задач в области профессиональной деятельности</w:t>
            </w:r>
          </w:p>
        </w:tc>
      </w:tr>
      <w:tr w:rsidR="00872F99" w:rsidRPr="00790291">
        <w:trPr>
          <w:trHeight w:val="212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</w:p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  <w:r w:rsidRPr="00790291">
              <w:t>ОК 02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основных понятий и методов теории комплексных чисел, линейной алгебры, математического анализа</w:t>
            </w:r>
          </w:p>
        </w:tc>
      </w:tr>
      <w:tr w:rsidR="00872F99" w:rsidRPr="00790291">
        <w:trPr>
          <w:trHeight w:val="212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ОК 03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 xml:space="preserve">организовывать самостоятельную работу при освоении профессиональных компетенций; стремиться к </w:t>
            </w:r>
            <w:r w:rsidRPr="00790291">
              <w:lastRenderedPageBreak/>
              <w:t>самообразованию и повышению профессионального уровня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lastRenderedPageBreak/>
              <w:t>математики в профессиональной деятельности и при освоении ППССЗ</w:t>
            </w:r>
          </w:p>
        </w:tc>
      </w:tr>
      <w:tr w:rsidR="00872F99" w:rsidRPr="00790291">
        <w:trPr>
          <w:trHeight w:val="212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</w:p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  <w:r w:rsidRPr="00790291">
              <w:t>ОК 09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  <w:tr w:rsidR="00872F99" w:rsidRPr="00790291">
        <w:trPr>
          <w:trHeight w:val="212"/>
        </w:trPr>
        <w:tc>
          <w:tcPr>
            <w:tcW w:w="948" w:type="dxa"/>
          </w:tcPr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</w:p>
          <w:p w:rsidR="00872F99" w:rsidRPr="00790291" w:rsidRDefault="00872F99" w:rsidP="008A7154">
            <w:pPr>
              <w:suppressAutoHyphens/>
              <w:spacing w:after="0" w:line="240" w:lineRule="auto"/>
              <w:jc w:val="center"/>
            </w:pPr>
            <w:r w:rsidRPr="00790291">
              <w:t>ОК 11</w:t>
            </w:r>
          </w:p>
        </w:tc>
        <w:tc>
          <w:tcPr>
            <w:tcW w:w="456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440" w:type="dxa"/>
          </w:tcPr>
          <w:p w:rsidR="00872F99" w:rsidRPr="00790291" w:rsidRDefault="00872F99" w:rsidP="008A7154">
            <w:pPr>
              <w:suppressAutoHyphens/>
              <w:spacing w:after="0" w:line="240" w:lineRule="auto"/>
            </w:pPr>
            <w:r w:rsidRPr="00790291">
              <w:t xml:space="preserve">основы финансовой грамотности; правила разработки бизнес-планов; порядок выстраивания презентации </w:t>
            </w:r>
          </w:p>
        </w:tc>
      </w:tr>
    </w:tbl>
    <w:p w:rsidR="00872F99" w:rsidRDefault="00872F99" w:rsidP="002A5336">
      <w:pPr>
        <w:suppressAutoHyphens/>
        <w:rPr>
          <w:b/>
          <w:bCs/>
        </w:rPr>
      </w:pPr>
    </w:p>
    <w:p w:rsidR="00872F99" w:rsidRPr="00790291" w:rsidRDefault="00872F99" w:rsidP="002A5336">
      <w:pPr>
        <w:suppressAutoHyphens/>
        <w:rPr>
          <w:b/>
          <w:bCs/>
        </w:rPr>
      </w:pPr>
    </w:p>
    <w:p w:rsidR="00872F99" w:rsidRDefault="00872F99" w:rsidP="00C0724A">
      <w:pPr>
        <w:suppressAutoHyphens/>
        <w:jc w:val="center"/>
        <w:rPr>
          <w:b/>
          <w:bCs/>
        </w:rPr>
      </w:pPr>
      <w:r w:rsidRPr="00790291">
        <w:rPr>
          <w:b/>
          <w:bCs/>
        </w:rPr>
        <w:t>2.</w:t>
      </w:r>
      <w:r>
        <w:rPr>
          <w:b/>
          <w:bCs/>
        </w:rPr>
        <w:t xml:space="preserve"> СТРУКТУРА И СОДЕРЖАНИЕ </w:t>
      </w:r>
      <w:r w:rsidRPr="00790291">
        <w:rPr>
          <w:b/>
          <w:bCs/>
        </w:rPr>
        <w:t>ДИСЦИПЛИНЫ</w:t>
      </w:r>
    </w:p>
    <w:p w:rsidR="00872F99" w:rsidRPr="006349C3" w:rsidRDefault="00872F99" w:rsidP="00634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72F99" w:rsidRPr="00244B92">
        <w:trPr>
          <w:trHeight w:val="460"/>
        </w:trPr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</w:pPr>
            <w:r w:rsidRPr="00BD0954">
              <w:rPr>
                <w:b/>
                <w:bCs/>
              </w:rPr>
              <w:t>Объем часов</w:t>
            </w:r>
          </w:p>
        </w:tc>
      </w:tr>
      <w:tr w:rsidR="00872F99" w:rsidRPr="00244B92">
        <w:trPr>
          <w:trHeight w:val="490"/>
        </w:trPr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82</w:t>
            </w:r>
          </w:p>
        </w:tc>
      </w:tr>
      <w:tr w:rsidR="00872F99" w:rsidRPr="00244B92">
        <w:tc>
          <w:tcPr>
            <w:tcW w:w="7904" w:type="dxa"/>
          </w:tcPr>
          <w:p w:rsidR="00872F99" w:rsidRPr="00952A22" w:rsidRDefault="00872F99" w:rsidP="00676FAE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 xml:space="preserve">Объем работы </w:t>
            </w:r>
            <w:proofErr w:type="gramStart"/>
            <w:r w:rsidRPr="00952A22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952A22">
              <w:rPr>
                <w:b/>
                <w:bCs/>
                <w:lang w:eastAsia="en-US"/>
              </w:rPr>
              <w:t xml:space="preserve">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72</w:t>
            </w: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</w:pP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</w:pPr>
            <w:r w:rsidRPr="00BD0954">
              <w:t>36</w:t>
            </w: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</w:pPr>
            <w:r w:rsidRPr="00BD0954">
              <w:t>3</w:t>
            </w:r>
            <w:r w:rsidRPr="00BD0954">
              <w:rPr>
                <w:lang w:val="en-US"/>
              </w:rPr>
              <w:t>4</w:t>
            </w: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514C3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872F99" w:rsidRPr="00BD0954" w:rsidRDefault="00872F99" w:rsidP="006514C3">
            <w:pPr>
              <w:spacing w:after="120"/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2</w:t>
            </w: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4</w:t>
            </w:r>
          </w:p>
        </w:tc>
      </w:tr>
      <w:tr w:rsidR="00872F99" w:rsidRPr="00244B92">
        <w:tc>
          <w:tcPr>
            <w:tcW w:w="7904" w:type="dxa"/>
          </w:tcPr>
          <w:p w:rsidR="00872F99" w:rsidRPr="00244B92" w:rsidRDefault="00872F99" w:rsidP="00676FAE">
            <w:pPr>
              <w:spacing w:after="120"/>
              <w:jc w:val="both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>
              <w:t xml:space="preserve"> экзамена</w:t>
            </w:r>
          </w:p>
        </w:tc>
        <w:tc>
          <w:tcPr>
            <w:tcW w:w="1800" w:type="dxa"/>
          </w:tcPr>
          <w:p w:rsidR="00872F99" w:rsidRPr="00BD0954" w:rsidRDefault="00872F99" w:rsidP="00676FAE">
            <w:pPr>
              <w:spacing w:after="120"/>
              <w:jc w:val="center"/>
              <w:rPr>
                <w:b/>
                <w:bCs/>
              </w:rPr>
            </w:pPr>
            <w:r w:rsidRPr="00BD0954">
              <w:rPr>
                <w:b/>
                <w:bCs/>
              </w:rPr>
              <w:t>6</w:t>
            </w:r>
          </w:p>
        </w:tc>
      </w:tr>
    </w:tbl>
    <w:p w:rsidR="00872F99" w:rsidRPr="00931E53" w:rsidRDefault="00872F99" w:rsidP="00C0724A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72F99" w:rsidRPr="00790291" w:rsidRDefault="00872F99" w:rsidP="00C0724A">
      <w:pPr>
        <w:suppressAutoHyphens/>
        <w:jc w:val="center"/>
        <w:rPr>
          <w:b/>
          <w:bCs/>
        </w:rPr>
      </w:pPr>
    </w:p>
    <w:p w:rsidR="00872F99" w:rsidRPr="00790291" w:rsidRDefault="00872F99" w:rsidP="00857B07">
      <w:pPr>
        <w:suppressAutoHyphens/>
        <w:rPr>
          <w:b/>
          <w:bCs/>
        </w:rPr>
      </w:pPr>
      <w:r>
        <w:rPr>
          <w:b/>
          <w:bCs/>
        </w:rPr>
        <w:t xml:space="preserve"> </w:t>
      </w:r>
    </w:p>
    <w:p w:rsidR="00872F99" w:rsidRPr="00790291" w:rsidRDefault="00872F99" w:rsidP="002A5336">
      <w:pPr>
        <w:rPr>
          <w:b/>
          <w:bCs/>
        </w:rPr>
      </w:pPr>
    </w:p>
    <w:p w:rsidR="00872F99" w:rsidRPr="00790291" w:rsidRDefault="00872F99" w:rsidP="009436EF">
      <w:pPr>
        <w:jc w:val="both"/>
        <w:outlineLvl w:val="0"/>
        <w:rPr>
          <w:b/>
          <w:bCs/>
        </w:rPr>
      </w:pPr>
      <w:r w:rsidRPr="00790291">
        <w:rPr>
          <w:b/>
          <w:bCs/>
        </w:rPr>
        <w:t xml:space="preserve"> </w:t>
      </w:r>
    </w:p>
    <w:p w:rsidR="00872F99" w:rsidRPr="00790291" w:rsidRDefault="00872F99" w:rsidP="002A5336">
      <w:pPr>
        <w:sectPr w:rsidR="00872F99" w:rsidRPr="00790291" w:rsidSect="00AD7603">
          <w:footerReference w:type="default" r:id="rId7"/>
          <w:pgSz w:w="11906" w:h="16838"/>
          <w:pgMar w:top="1134" w:right="851" w:bottom="284" w:left="1418" w:header="709" w:footer="709" w:gutter="0"/>
          <w:cols w:space="720"/>
          <w:titlePg/>
          <w:docGrid w:linePitch="299"/>
        </w:sectPr>
      </w:pPr>
    </w:p>
    <w:p w:rsidR="00872F99" w:rsidRPr="00E133C1" w:rsidRDefault="00872F99" w:rsidP="00E133C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2.2. </w:t>
      </w:r>
      <w:r w:rsidRPr="004C3936">
        <w:rPr>
          <w:b/>
          <w:bCs/>
        </w:rPr>
        <w:t>Темати</w:t>
      </w:r>
      <w:r>
        <w:rPr>
          <w:b/>
          <w:bCs/>
        </w:rPr>
        <w:t>ческий план и содержание</w:t>
      </w:r>
      <w:r w:rsidRPr="004C3936">
        <w:rPr>
          <w:b/>
          <w:bCs/>
        </w:rPr>
        <w:t xml:space="preserve"> дисциплины</w:t>
      </w:r>
      <w:r>
        <w:rPr>
          <w:b/>
          <w:bCs/>
        </w:rPr>
        <w:t xml:space="preserve"> «Математика»</w:t>
      </w:r>
    </w:p>
    <w:tbl>
      <w:tblPr>
        <w:tblW w:w="15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10440"/>
        <w:gridCol w:w="873"/>
        <w:gridCol w:w="1647"/>
      </w:tblGrid>
      <w:tr w:rsidR="00872F99" w:rsidRPr="00790291">
        <w:tc>
          <w:tcPr>
            <w:tcW w:w="2388" w:type="dxa"/>
          </w:tcPr>
          <w:p w:rsidR="00872F99" w:rsidRPr="00F30F30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F30F30">
              <w:rPr>
                <w:rFonts w:eastAsia="MS ??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440" w:type="dxa"/>
          </w:tcPr>
          <w:p w:rsidR="00872F99" w:rsidRDefault="00872F99" w:rsidP="00663799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872F99" w:rsidRPr="00F30F30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D65B4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65B41">
              <w:rPr>
                <w:b/>
                <w:bCs/>
              </w:rPr>
              <w:t>обучающихся</w:t>
            </w:r>
            <w:proofErr w:type="gramEnd"/>
            <w:r>
              <w:rPr>
                <w:rFonts w:eastAsia="MS ??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872F99" w:rsidRPr="00F30F30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F30F30">
              <w:rPr>
                <w:rFonts w:eastAsia="MS ??"/>
                <w:b/>
                <w:bCs/>
                <w:sz w:val="22"/>
                <w:szCs w:val="22"/>
              </w:rPr>
              <w:t>Объем</w:t>
            </w:r>
          </w:p>
          <w:p w:rsidR="00872F99" w:rsidRPr="00F30F30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F30F30">
              <w:rPr>
                <w:rFonts w:eastAsia="MS ??"/>
                <w:b/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1647" w:type="dxa"/>
          </w:tcPr>
          <w:p w:rsidR="00872F99" w:rsidRPr="00F30F30" w:rsidRDefault="00872F99" w:rsidP="00663799">
            <w:pPr>
              <w:spacing w:after="0" w:line="240" w:lineRule="auto"/>
              <w:jc w:val="center"/>
              <w:rPr>
                <w:rFonts w:eastAsia="MS ??"/>
                <w:sz w:val="20"/>
                <w:szCs w:val="20"/>
              </w:rPr>
            </w:pPr>
            <w:r w:rsidRPr="00F30F30">
              <w:rPr>
                <w:rFonts w:eastAsia="MS ??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72F99" w:rsidRPr="00790291">
        <w:tc>
          <w:tcPr>
            <w:tcW w:w="2388" w:type="dxa"/>
          </w:tcPr>
          <w:p w:rsidR="00872F99" w:rsidRPr="00790291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1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2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uppressAutoHyphens/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3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4</w:t>
            </w: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Раздел 1. Основные понятия комплексных чисел</w:t>
            </w:r>
          </w:p>
        </w:tc>
        <w:tc>
          <w:tcPr>
            <w:tcW w:w="873" w:type="dxa"/>
          </w:tcPr>
          <w:p w:rsidR="00872F99" w:rsidRPr="00EC1C96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6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Тема 1.1. Комплексные числа и действия над ними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  <w:b/>
                <w:bCs/>
                <w:i/>
                <w:iCs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  <w:p w:rsidR="00872F99" w:rsidRDefault="00872F99" w:rsidP="005815B2">
            <w:pPr>
              <w:rPr>
                <w:rFonts w:eastAsia="MS ??"/>
              </w:rPr>
            </w:pPr>
          </w:p>
          <w:p w:rsidR="00872F99" w:rsidRPr="005815B2" w:rsidRDefault="00872F99" w:rsidP="005815B2">
            <w:pPr>
              <w:rPr>
                <w:rFonts w:eastAsia="MS ??"/>
              </w:rPr>
            </w:pP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01, ОК 02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MS ??"/>
                <w:b/>
                <w:bCs/>
                <w:i/>
                <w:iCs/>
              </w:rPr>
            </w:pPr>
            <w:r w:rsidRPr="00790291">
              <w:rPr>
                <w:rFonts w:eastAsia="MS ??"/>
              </w:rPr>
              <w:t>2.</w:t>
            </w:r>
            <w:r>
              <w:rPr>
                <w:rFonts w:eastAsia="MS ??"/>
              </w:rPr>
              <w:t xml:space="preserve"> </w:t>
            </w:r>
            <w:r w:rsidRPr="00790291">
              <w:rPr>
                <w:rFonts w:eastAsia="MS ??"/>
              </w:rPr>
              <w:t>Геометрическое изображение комплексных чисел.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</w:rPr>
              <w:t>3. Модуль и аргументы комплексного числа.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</w:rPr>
              <w:t>4. Решение алгебраических уравнений.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386999" w:rsidRDefault="00872F99" w:rsidP="00663799">
            <w:pPr>
              <w:pStyle w:val="11"/>
              <w:tabs>
                <w:tab w:val="left" w:pos="198"/>
              </w:tabs>
              <w:spacing w:before="0" w:after="0"/>
              <w:ind w:left="0"/>
              <w:jc w:val="both"/>
              <w:rPr>
                <w:rFonts w:eastAsia="MS ??"/>
              </w:rPr>
            </w:pPr>
            <w:r w:rsidRPr="00386999">
              <w:rPr>
                <w:rFonts w:eastAsia="MS ??"/>
                <w:b/>
                <w:bCs/>
              </w:rPr>
              <w:t>Практические занятия</w:t>
            </w:r>
          </w:p>
          <w:p w:rsidR="00872F99" w:rsidRPr="00386999" w:rsidRDefault="00872F99" w:rsidP="00663799">
            <w:pPr>
              <w:pStyle w:val="11"/>
              <w:tabs>
                <w:tab w:val="left" w:pos="198"/>
              </w:tabs>
              <w:spacing w:before="0" w:after="0"/>
              <w:ind w:left="0"/>
              <w:jc w:val="both"/>
              <w:rPr>
                <w:rFonts w:eastAsia="MS ??"/>
              </w:rPr>
            </w:pPr>
            <w:r w:rsidRPr="00386999">
              <w:rPr>
                <w:rFonts w:eastAsia="MS ??"/>
              </w:rPr>
              <w:t>Решение задач с комплексными числами. Геометрическая интерпретация комплексного числа.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Раздел 2. Элементы линейной алгебры</w:t>
            </w:r>
          </w:p>
        </w:tc>
        <w:tc>
          <w:tcPr>
            <w:tcW w:w="873" w:type="dxa"/>
          </w:tcPr>
          <w:p w:rsidR="00872F99" w:rsidRPr="00BC5598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BC5598">
              <w:rPr>
                <w:rFonts w:eastAsia="MS ??"/>
                <w:b/>
                <w:bCs/>
              </w:rPr>
              <w:t>2</w:t>
            </w:r>
            <w:r>
              <w:rPr>
                <w:rFonts w:eastAsia="MS ??"/>
                <w:b/>
                <w:bCs/>
              </w:rPr>
              <w:t>6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Тема 2.1.</w:t>
            </w: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 xml:space="preserve"> Матрицы и определители</w:t>
            </w: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02, ОК 11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Экономико-математические методы.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Матричные модели.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Матрицы и действия над ними.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4. Определитель матрицы.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 xml:space="preserve">1. Действия над матрицами. 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>
              <w:rPr>
                <w:rFonts w:eastAsia="MS ??"/>
              </w:rPr>
              <w:t xml:space="preserve">2. </w:t>
            </w:r>
            <w:r w:rsidRPr="00790291">
              <w:rPr>
                <w:rFonts w:eastAsia="MS ??"/>
              </w:rPr>
              <w:t>Определители второго и третьего порядков</w:t>
            </w:r>
            <w:r>
              <w:rPr>
                <w:rFonts w:eastAsia="MS ??"/>
              </w:rPr>
              <w:t>.</w:t>
            </w:r>
          </w:p>
        </w:tc>
        <w:tc>
          <w:tcPr>
            <w:tcW w:w="873" w:type="dxa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 xml:space="preserve">Тема 2.2. </w:t>
            </w: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Методы решения систем линейных уравнений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03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Метод Гаусса.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Правило Крамера.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Метод обратной матрицы.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numPr>
                <w:ilvl w:val="0"/>
                <w:numId w:val="38"/>
              </w:num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 xml:space="preserve">Метод Гаусса </w:t>
            </w:r>
            <w:r>
              <w:rPr>
                <w:rFonts w:eastAsia="MS ??"/>
              </w:rPr>
              <w:t>(метод исключения неизвестных).</w:t>
            </w:r>
          </w:p>
        </w:tc>
        <w:tc>
          <w:tcPr>
            <w:tcW w:w="873" w:type="dxa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numPr>
                <w:ilvl w:val="0"/>
                <w:numId w:val="38"/>
              </w:num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Формулы Крамера (для систем линейных у</w:t>
            </w:r>
            <w:r>
              <w:rPr>
                <w:rFonts w:eastAsia="MS ??"/>
              </w:rPr>
              <w:t>равнений с тремя неизвестными).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numPr>
                <w:ilvl w:val="0"/>
                <w:numId w:val="38"/>
              </w:num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>Решение матричных уравнений.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lastRenderedPageBreak/>
              <w:t>Тема 2.3. Моделирование и решение задач линейного программирования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09, ОК 11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Математические модели.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Задачи на практическое применение математических моделей.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Общая задача линейного программирования.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4. Матричная форма записи.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Практическое занятие</w:t>
            </w:r>
            <w:r>
              <w:rPr>
                <w:rFonts w:eastAsia="MS ??"/>
              </w:rPr>
              <w:t xml:space="preserve"> 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Графический метод решения зад</w:t>
            </w:r>
            <w:r>
              <w:rPr>
                <w:rFonts w:eastAsia="MS ??"/>
              </w:rPr>
              <w:t>ачи линейного программирования.</w:t>
            </w:r>
          </w:p>
        </w:tc>
        <w:tc>
          <w:tcPr>
            <w:tcW w:w="873" w:type="dxa"/>
          </w:tcPr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</w:rPr>
              <w:t>4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Раздел 3. Введение в анализ</w:t>
            </w:r>
          </w:p>
        </w:tc>
        <w:tc>
          <w:tcPr>
            <w:tcW w:w="873" w:type="dxa"/>
          </w:tcPr>
          <w:p w:rsidR="00872F99" w:rsidRPr="00EC1C96" w:rsidRDefault="00872F99" w:rsidP="00054946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6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 xml:space="preserve">Тема 3.1. </w:t>
            </w: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Функции многих переменных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</w:rPr>
              <w:t>ОК 9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Тема 3.2.</w:t>
            </w: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Пределы и непрерывность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09, ОК 11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Предел функции.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Бесконечно малые функции.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Метод эквивалентных бесконечно малых величин.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4. Раскрытие неопределённости вида 0/0 и ∞/∞.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5. Замечательные пределы.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6. Непрерывность функции.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Раздел 4. Дифференциальные исчисления</w:t>
            </w:r>
          </w:p>
        </w:tc>
        <w:tc>
          <w:tcPr>
            <w:tcW w:w="873" w:type="dxa"/>
          </w:tcPr>
          <w:p w:rsidR="00872F99" w:rsidRPr="000366E0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Тема 4.1. Производная и дифференциал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02, ОК 03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Производная функции.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Первый дифференциал функции, связь с приращением функции.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Основные правила дифференцирования.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4. Производные и дифференциалы высших порядков.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5. Возрастание и убывание функций.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6. Экстремумы функций.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7. Частные производные функции нескольких переменных.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8. Полный дифференциал. Частные производные высших порядков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jc w:val="both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Раздел 5. Интегральное исчисление и дифференциальные уравнения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32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Тема 5.1. Неопределённый интеграл</w:t>
            </w:r>
          </w:p>
          <w:p w:rsidR="00872F99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03, ОК 11</w:t>
            </w:r>
          </w:p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</w:p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</w:p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Первообразная функция и неопределённый интеграл.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Основные правила неопределённого интегрирования.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 xml:space="preserve">Нахождение неопределённого интеграла с помощью таблиц, </w:t>
            </w:r>
            <w:r>
              <w:rPr>
                <w:rFonts w:eastAsia="MS ??"/>
              </w:rPr>
              <w:t>а также используя его свойства.</w:t>
            </w:r>
            <w:r w:rsidRPr="00790291">
              <w:rPr>
                <w:rFonts w:eastAsia="MS ??"/>
              </w:rPr>
              <w:t xml:space="preserve"> Методы замены переменной и интегрирования по частям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 xml:space="preserve">Самостоятельная работа </w:t>
            </w:r>
            <w:proofErr w:type="gramStart"/>
            <w:r w:rsidRPr="00790291">
              <w:rPr>
                <w:rFonts w:eastAsia="MS ??"/>
                <w:b/>
                <w:bCs/>
              </w:rPr>
              <w:t>обучающихся</w:t>
            </w:r>
            <w:proofErr w:type="gramEnd"/>
            <w:r w:rsidRPr="00790291">
              <w:rPr>
                <w:rFonts w:eastAsia="MS ??"/>
                <w:b/>
                <w:bCs/>
              </w:rPr>
              <w:t xml:space="preserve"> 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 xml:space="preserve">Тема 5.2. </w:t>
            </w:r>
            <w:r>
              <w:rPr>
                <w:rFonts w:eastAsia="MS ??"/>
                <w:b/>
                <w:bCs/>
              </w:rPr>
              <w:t>Определе</w:t>
            </w:r>
            <w:r w:rsidRPr="00790291">
              <w:rPr>
                <w:rFonts w:eastAsia="MS ??"/>
                <w:b/>
                <w:bCs/>
              </w:rPr>
              <w:t>нный интеграл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01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Задача нахождения площади криволинейной трапеции.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Определённый интеграл.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3. Формула Ньютона-Лейбница.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4. Основные свойства определённого интеграла.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Правила замены переме</w:t>
            </w:r>
            <w:r>
              <w:rPr>
                <w:rFonts w:eastAsia="MS ??"/>
              </w:rPr>
              <w:t>нной и интегрирования по частям</w:t>
            </w:r>
            <w:r w:rsidRPr="00790291">
              <w:rPr>
                <w:rFonts w:eastAsia="MS ??"/>
              </w:rPr>
              <w:t>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4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Тема 5.3. Несобственный интеграл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01, ОК 09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Интегрирование неограниченных функций.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Интегрирование по бесконечному промежутку.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 xml:space="preserve">1. </w:t>
            </w:r>
            <w:r w:rsidRPr="00790291">
              <w:rPr>
                <w:rFonts w:eastAsia="MS ??"/>
              </w:rPr>
              <w:t>Вычисление несобственных интегралов. Исследование сходи</w:t>
            </w:r>
            <w:r>
              <w:rPr>
                <w:rFonts w:eastAsia="MS ??"/>
              </w:rPr>
              <w:t>мости (расходимости) интегралов</w:t>
            </w:r>
            <w:r w:rsidRPr="00790291">
              <w:rPr>
                <w:rFonts w:eastAsia="MS ??"/>
              </w:rPr>
              <w:t>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 xml:space="preserve">2. </w:t>
            </w:r>
            <w:r w:rsidRPr="00790291">
              <w:rPr>
                <w:rFonts w:eastAsia="MS ??"/>
              </w:rPr>
              <w:t>Прило</w:t>
            </w:r>
            <w:r>
              <w:rPr>
                <w:rFonts w:eastAsia="MS ??"/>
              </w:rPr>
              <w:t>жения интегрального исчисления.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</w:p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Тема 5.4. Дифференциальные уравнения</w:t>
            </w: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4</w:t>
            </w:r>
          </w:p>
        </w:tc>
        <w:tc>
          <w:tcPr>
            <w:tcW w:w="1647" w:type="dxa"/>
            <w:vMerge w:val="restart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ОК 02</w:t>
            </w: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1. Примеры задач, приводящих к дифференциальным уравнениям.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2. Основные понятия и определения.</w:t>
            </w:r>
          </w:p>
        </w:tc>
        <w:tc>
          <w:tcPr>
            <w:tcW w:w="873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Практически</w:t>
            </w:r>
            <w:r w:rsidRPr="00790291">
              <w:rPr>
                <w:rFonts w:eastAsia="MS ??"/>
                <w:b/>
                <w:bCs/>
              </w:rPr>
              <w:t>е заняти</w:t>
            </w:r>
            <w:r>
              <w:rPr>
                <w:rFonts w:eastAsia="MS ??"/>
                <w:b/>
                <w:bCs/>
              </w:rPr>
              <w:t>я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 xml:space="preserve">1. </w:t>
            </w:r>
            <w:r w:rsidRPr="00790291">
              <w:rPr>
                <w:rFonts w:eastAsia="MS ??"/>
              </w:rPr>
              <w:t>Дифференциальные уравнения п</w:t>
            </w:r>
            <w:r>
              <w:rPr>
                <w:rFonts w:eastAsia="MS ??"/>
              </w:rPr>
              <w:t>ервого порядка и первой степени</w:t>
            </w:r>
            <w:r w:rsidRPr="00790291">
              <w:rPr>
                <w:rFonts w:eastAsia="MS ??"/>
              </w:rPr>
              <w:t>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C371FC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C371FC">
              <w:rPr>
                <w:rFonts w:eastAsia="MS ??"/>
              </w:rPr>
              <w:t>2. Уравнени</w:t>
            </w:r>
            <w:r>
              <w:rPr>
                <w:rFonts w:eastAsia="MS ??"/>
              </w:rPr>
              <w:t>я с разделяющимися переменными.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C371FC" w:rsidRDefault="00872F99" w:rsidP="00663799">
            <w:pPr>
              <w:spacing w:after="0" w:line="240" w:lineRule="auto"/>
              <w:rPr>
                <w:rFonts w:eastAsia="MS ??"/>
              </w:rPr>
            </w:pPr>
            <w:r>
              <w:rPr>
                <w:rFonts w:eastAsia="MS ??"/>
              </w:rPr>
              <w:t xml:space="preserve">3. </w:t>
            </w:r>
            <w:r w:rsidRPr="00C371FC">
              <w:rPr>
                <w:rFonts w:eastAsia="MS ??"/>
              </w:rPr>
              <w:t>Одноро</w:t>
            </w:r>
            <w:r>
              <w:rPr>
                <w:rFonts w:eastAsia="MS ??"/>
              </w:rPr>
              <w:t>дное дифференциальное уравнение</w:t>
            </w:r>
            <w:r w:rsidRPr="00C371FC">
              <w:rPr>
                <w:rFonts w:eastAsia="MS ??"/>
              </w:rPr>
              <w:t>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>
              <w:rPr>
                <w:rFonts w:eastAsia="MS ??"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2388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  <w:tc>
          <w:tcPr>
            <w:tcW w:w="10440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 xml:space="preserve">Самостоятельная работа </w:t>
            </w:r>
            <w:proofErr w:type="gramStart"/>
            <w:r w:rsidRPr="00790291">
              <w:rPr>
                <w:rFonts w:eastAsia="MS ??"/>
                <w:b/>
                <w:bCs/>
              </w:rPr>
              <w:t>обучающихся</w:t>
            </w:r>
            <w:proofErr w:type="gramEnd"/>
            <w:r w:rsidRPr="00790291">
              <w:rPr>
                <w:rFonts w:eastAsia="MS ??"/>
                <w:b/>
                <w:bCs/>
              </w:rPr>
              <w:t xml:space="preserve"> </w:t>
            </w:r>
          </w:p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  <w:vMerge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Консультации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2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  <w:b/>
                <w:bCs/>
              </w:rPr>
            </w:pPr>
            <w:r w:rsidRPr="00790291">
              <w:rPr>
                <w:rFonts w:eastAsia="MS ??"/>
                <w:b/>
                <w:bCs/>
              </w:rPr>
              <w:t>Экзамен</w:t>
            </w:r>
          </w:p>
        </w:tc>
        <w:tc>
          <w:tcPr>
            <w:tcW w:w="873" w:type="dxa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6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  <w:tr w:rsidR="00872F99" w:rsidRPr="00790291">
        <w:tc>
          <w:tcPr>
            <w:tcW w:w="12828" w:type="dxa"/>
            <w:gridSpan w:val="2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Всего:</w:t>
            </w:r>
          </w:p>
        </w:tc>
        <w:tc>
          <w:tcPr>
            <w:tcW w:w="873" w:type="dxa"/>
            <w:vAlign w:val="center"/>
          </w:tcPr>
          <w:p w:rsidR="00872F99" w:rsidRPr="00790291" w:rsidRDefault="00872F99" w:rsidP="00663799">
            <w:pPr>
              <w:spacing w:after="0" w:line="240" w:lineRule="auto"/>
              <w:jc w:val="center"/>
              <w:rPr>
                <w:rFonts w:eastAsia="MS ??"/>
              </w:rPr>
            </w:pPr>
            <w:r w:rsidRPr="00790291">
              <w:rPr>
                <w:rFonts w:eastAsia="MS ??"/>
                <w:b/>
                <w:bCs/>
              </w:rPr>
              <w:t>82</w:t>
            </w:r>
          </w:p>
        </w:tc>
        <w:tc>
          <w:tcPr>
            <w:tcW w:w="1647" w:type="dxa"/>
          </w:tcPr>
          <w:p w:rsidR="00872F99" w:rsidRPr="00790291" w:rsidRDefault="00872F99" w:rsidP="00663799">
            <w:pPr>
              <w:spacing w:after="0" w:line="240" w:lineRule="auto"/>
              <w:rPr>
                <w:rFonts w:eastAsia="MS ??"/>
              </w:rPr>
            </w:pPr>
          </w:p>
        </w:tc>
      </w:tr>
    </w:tbl>
    <w:p w:rsidR="00872F99" w:rsidRPr="00790291" w:rsidRDefault="00872F99" w:rsidP="002A5336">
      <w:pPr>
        <w:spacing w:before="120" w:after="120" w:line="240" w:lineRule="auto"/>
        <w:ind w:left="709"/>
        <w:rPr>
          <w:i/>
          <w:iCs/>
        </w:rPr>
      </w:pPr>
      <w:bookmarkStart w:id="0" w:name="_GoBack"/>
      <w:bookmarkEnd w:id="0"/>
      <w:r w:rsidRPr="00790291">
        <w:rPr>
          <w:i/>
          <w:iCs/>
        </w:rPr>
        <w:t>.</w:t>
      </w:r>
    </w:p>
    <w:p w:rsidR="00872F99" w:rsidRPr="00790291" w:rsidRDefault="00872F99" w:rsidP="002A5336">
      <w:pPr>
        <w:ind w:firstLine="709"/>
        <w:rPr>
          <w:i/>
          <w:iCs/>
        </w:rPr>
        <w:sectPr w:rsidR="00872F99" w:rsidRPr="00790291" w:rsidSect="005B58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72F99" w:rsidRPr="00E0183C" w:rsidRDefault="00872F99" w:rsidP="00E0183C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3. УСЛОВИЯ РЕАЛИЗАЦИИ ПРОГРАММЫ </w:t>
      </w:r>
      <w:r w:rsidRPr="00E0183C">
        <w:rPr>
          <w:b/>
          <w:bCs/>
        </w:rPr>
        <w:t>ДИСЦИПЛИНЫ</w:t>
      </w:r>
    </w:p>
    <w:p w:rsidR="00872F99" w:rsidRPr="00E0183C" w:rsidRDefault="00872F99" w:rsidP="00E0183C">
      <w:pPr>
        <w:spacing w:after="0" w:line="312" w:lineRule="auto"/>
        <w:jc w:val="center"/>
        <w:rPr>
          <w:b/>
          <w:bCs/>
        </w:rPr>
      </w:pPr>
    </w:p>
    <w:p w:rsidR="00872F99" w:rsidRPr="00E0183C" w:rsidRDefault="00872F99" w:rsidP="00E0183C">
      <w:pPr>
        <w:spacing w:after="0" w:line="312" w:lineRule="auto"/>
        <w:jc w:val="both"/>
        <w:rPr>
          <w:b/>
          <w:bCs/>
        </w:rPr>
      </w:pPr>
      <w:r w:rsidRPr="00E0183C">
        <w:rPr>
          <w:b/>
          <w:bCs/>
        </w:rPr>
        <w:t>3.1. Материально-техническое обеспечение</w:t>
      </w:r>
    </w:p>
    <w:p w:rsidR="00872F99" w:rsidRDefault="00872F99" w:rsidP="009B306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>
        <w:t xml:space="preserve">ния для самостоятельной работы, </w:t>
      </w:r>
      <w:r w:rsidRPr="000E5B19">
        <w:t>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872F99" w:rsidRPr="00931E53" w:rsidRDefault="00872F99" w:rsidP="009B3062">
      <w:pPr>
        <w:pStyle w:val="ae"/>
        <w:numPr>
          <w:ilvl w:val="0"/>
          <w:numId w:val="40"/>
        </w:numPr>
        <w:tabs>
          <w:tab w:val="left" w:pos="0"/>
        </w:tabs>
        <w:spacing w:after="0" w:line="360" w:lineRule="auto"/>
        <w:ind w:left="568" w:hanging="284"/>
      </w:pPr>
      <w:r w:rsidRPr="00931E53">
        <w:t xml:space="preserve">посадочные места по количеству </w:t>
      </w:r>
      <w:proofErr w:type="gramStart"/>
      <w:r w:rsidRPr="00931E53">
        <w:t>обучающихся</w:t>
      </w:r>
      <w:proofErr w:type="gramEnd"/>
      <w:r w:rsidRPr="00931E53">
        <w:t>;</w:t>
      </w:r>
    </w:p>
    <w:p w:rsidR="00872F99" w:rsidRPr="00E0183C" w:rsidRDefault="00872F99" w:rsidP="009B3062">
      <w:pPr>
        <w:pStyle w:val="ae"/>
        <w:numPr>
          <w:ilvl w:val="0"/>
          <w:numId w:val="40"/>
        </w:numPr>
        <w:tabs>
          <w:tab w:val="left" w:pos="0"/>
        </w:tabs>
        <w:spacing w:after="0" w:line="360" w:lineRule="auto"/>
        <w:ind w:left="568" w:hanging="284"/>
      </w:pPr>
      <w:r w:rsidRPr="00931E53">
        <w:t>рабочее место преподавателя;</w:t>
      </w:r>
    </w:p>
    <w:p w:rsidR="00872F99" w:rsidRPr="00790291" w:rsidRDefault="00872F99" w:rsidP="009B3062">
      <w:pPr>
        <w:pStyle w:val="1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568" w:hanging="284"/>
        <w:jc w:val="both"/>
      </w:pPr>
      <w:r w:rsidRPr="00790291">
        <w:t>компьютер с лицензионным программным обеспечением;</w:t>
      </w:r>
    </w:p>
    <w:p w:rsidR="00872F99" w:rsidRPr="00790291" w:rsidRDefault="00872F99" w:rsidP="009B3062">
      <w:pPr>
        <w:pStyle w:val="1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568" w:hanging="284"/>
        <w:jc w:val="both"/>
      </w:pPr>
      <w:r w:rsidRPr="00790291">
        <w:t>доступ к сети Интернет;</w:t>
      </w:r>
    </w:p>
    <w:p w:rsidR="00872F99" w:rsidRPr="00790291" w:rsidRDefault="00872F99" w:rsidP="009B3062">
      <w:pPr>
        <w:pStyle w:val="1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568" w:hanging="284"/>
        <w:jc w:val="both"/>
      </w:pPr>
      <w:r w:rsidRPr="00790291">
        <w:t>мультимедиа проектор;</w:t>
      </w:r>
    </w:p>
    <w:p w:rsidR="00872F99" w:rsidRPr="00790291" w:rsidRDefault="00872F99" w:rsidP="009B3062">
      <w:pPr>
        <w:pStyle w:val="1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568" w:hanging="284"/>
        <w:jc w:val="both"/>
      </w:pPr>
      <w:r w:rsidRPr="00790291">
        <w:t>калькулятор.</w:t>
      </w:r>
    </w:p>
    <w:p w:rsidR="00872F99" w:rsidRPr="003E431C" w:rsidRDefault="00872F99" w:rsidP="009B3062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>темы  «</w:t>
      </w:r>
      <w:proofErr w:type="spellStart"/>
      <w:r>
        <w:t>Консультант+</w:t>
      </w:r>
      <w:proofErr w:type="spellEnd"/>
      <w:r>
        <w:t xml:space="preserve">», «Гарант», </w:t>
      </w:r>
      <w:r w:rsidRPr="00F5057E">
        <w:rPr>
          <w:lang w:val="en-US"/>
        </w:rPr>
        <w:t>MS</w:t>
      </w:r>
      <w:r w:rsidRPr="00F5057E">
        <w:t xml:space="preserve"> </w:t>
      </w:r>
      <w:proofErr w:type="spellStart"/>
      <w:r w:rsidRPr="00F5057E">
        <w:t>Windows</w:t>
      </w:r>
      <w:proofErr w:type="spellEnd"/>
      <w:r w:rsidRPr="00F5057E">
        <w:t xml:space="preserve">, </w:t>
      </w:r>
      <w:proofErr w:type="spellStart"/>
      <w:r w:rsidRPr="00F5057E">
        <w:t>Microsoft</w:t>
      </w:r>
      <w:proofErr w:type="spellEnd"/>
      <w:r w:rsidRPr="00F5057E">
        <w:t xml:space="preserve"> </w:t>
      </w:r>
      <w:proofErr w:type="spellStart"/>
      <w:r w:rsidRPr="00F5057E">
        <w:t>Office</w:t>
      </w:r>
      <w:proofErr w:type="spellEnd"/>
      <w:r w:rsidRPr="00F5057E">
        <w:t xml:space="preserve"> 2007</w:t>
      </w:r>
      <w:r>
        <w:t>.</w:t>
      </w:r>
    </w:p>
    <w:p w:rsidR="00872F99" w:rsidRPr="00C96950" w:rsidRDefault="00872F99" w:rsidP="00E0183C">
      <w:pPr>
        <w:spacing w:line="312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872F99" w:rsidRPr="000E5B19" w:rsidRDefault="00872F99" w:rsidP="00475DC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872F99" w:rsidRPr="000E5B19" w:rsidRDefault="00872F99" w:rsidP="0047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872F99" w:rsidRPr="00E0183C" w:rsidRDefault="00872F99" w:rsidP="0047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872F99" w:rsidRDefault="00872F99" w:rsidP="00475DC2">
      <w:pPr>
        <w:pStyle w:val="ad"/>
        <w:numPr>
          <w:ilvl w:val="0"/>
          <w:numId w:val="43"/>
        </w:numPr>
        <w:spacing w:after="0" w:line="360" w:lineRule="auto"/>
        <w:jc w:val="both"/>
      </w:pPr>
      <w:r w:rsidRPr="00A72C2C">
        <w:t>Высшая математика : учебник и практикум для СПО / М. Б. Хрипунова [и др.] ; под общ</w:t>
      </w:r>
      <w:proofErr w:type="gramStart"/>
      <w:r w:rsidRPr="00A72C2C">
        <w:t>.</w:t>
      </w:r>
      <w:proofErr w:type="gramEnd"/>
      <w:r w:rsidRPr="00A72C2C">
        <w:t xml:space="preserve"> </w:t>
      </w:r>
      <w:proofErr w:type="gramStart"/>
      <w:r w:rsidRPr="00A72C2C">
        <w:t>р</w:t>
      </w:r>
      <w:proofErr w:type="gramEnd"/>
      <w:r w:rsidRPr="00A72C2C">
        <w:t>ед. М. Б. Хрипуновой, И. И. Цыганок. — М.</w:t>
      </w:r>
      <w:proofErr w:type="gramStart"/>
      <w:r w:rsidRPr="00A72C2C">
        <w:t xml:space="preserve"> :</w:t>
      </w:r>
      <w:proofErr w:type="gramEnd"/>
      <w:r w:rsidRPr="00A72C2C">
        <w:t xml:space="preserve"> Издательство </w:t>
      </w:r>
      <w:proofErr w:type="spellStart"/>
      <w:r w:rsidRPr="00A72C2C">
        <w:t>Юрайт</w:t>
      </w:r>
      <w:proofErr w:type="spellEnd"/>
      <w:r w:rsidRPr="00A72C2C">
        <w:t xml:space="preserve">, 2016. — 472 с. — (Профессиональное образование). — ISBN 978-5-9916-9011-9. Режим доступа: </w:t>
      </w:r>
      <w:hyperlink r:id="rId8" w:history="1">
        <w:r w:rsidRPr="00A72C2C">
          <w:rPr>
            <w:rStyle w:val="a8"/>
          </w:rPr>
          <w:t>https://www.biblio-online.ru/book/9F7E3B75-205B-4A07-BC42-5435FB5726E8</w:t>
        </w:r>
      </w:hyperlink>
    </w:p>
    <w:p w:rsidR="00872F99" w:rsidRPr="00790291" w:rsidRDefault="00872F99" w:rsidP="00475DC2">
      <w:pPr>
        <w:pStyle w:val="ad"/>
        <w:numPr>
          <w:ilvl w:val="0"/>
          <w:numId w:val="43"/>
        </w:numPr>
        <w:spacing w:after="0" w:line="360" w:lineRule="auto"/>
        <w:jc w:val="both"/>
      </w:pPr>
      <w:proofErr w:type="spellStart"/>
      <w:r w:rsidRPr="008F36E5">
        <w:t>Шипачев</w:t>
      </w:r>
      <w:proofErr w:type="spellEnd"/>
      <w:r w:rsidRPr="008F36E5">
        <w:t>, В. С. Дифференциа</w:t>
      </w:r>
      <w:r w:rsidR="00CE16BD">
        <w:t>льное и интегральное исчисление</w:t>
      </w:r>
      <w:r w:rsidRPr="008F36E5">
        <w:t xml:space="preserve">: учебник и практикум для СПО / В. С. </w:t>
      </w:r>
      <w:proofErr w:type="spellStart"/>
      <w:r w:rsidRPr="008F36E5">
        <w:t>Шипачев</w:t>
      </w:r>
      <w:proofErr w:type="spellEnd"/>
      <w:r w:rsidRPr="008F36E5">
        <w:t>. — М.</w:t>
      </w:r>
      <w:proofErr w:type="gramStart"/>
      <w:r w:rsidRPr="008F36E5">
        <w:t xml:space="preserve"> :</w:t>
      </w:r>
      <w:proofErr w:type="gramEnd"/>
      <w:r w:rsidRPr="008F36E5">
        <w:t xml:space="preserve"> Издательство </w:t>
      </w:r>
      <w:proofErr w:type="spellStart"/>
      <w:r w:rsidRPr="008F36E5">
        <w:t>Юрайт</w:t>
      </w:r>
      <w:proofErr w:type="spellEnd"/>
      <w:r w:rsidRPr="008F36E5">
        <w:t xml:space="preserve">, 2017. — 212 с. — (Профессиональное образование). — ISBN 978-5-534-04547-5. Режим доступа: </w:t>
      </w:r>
      <w:hyperlink r:id="rId9" w:history="1">
        <w:r w:rsidRPr="008F36E5">
          <w:rPr>
            <w:rStyle w:val="a8"/>
          </w:rPr>
          <w:t>https://www.biblio-online.ru/book/6E17B49F-D6F3-4C4E-8EB8-D48373D5A996</w:t>
        </w:r>
      </w:hyperlink>
      <w:r w:rsidRPr="008F36E5">
        <w:t xml:space="preserve"> </w:t>
      </w:r>
    </w:p>
    <w:p w:rsidR="00872F99" w:rsidRPr="00790291" w:rsidRDefault="00872F99" w:rsidP="00475DC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790291">
        <w:lastRenderedPageBreak/>
        <w:t>Богомолов, Н. В. Математика</w:t>
      </w:r>
      <w:proofErr w:type="gramStart"/>
      <w:r w:rsidRPr="00790291">
        <w:t xml:space="preserve"> :</w:t>
      </w:r>
      <w:proofErr w:type="gramEnd"/>
      <w:r w:rsidRPr="00790291">
        <w:t xml:space="preserve"> учебник для СПО / Н. В. Богомолов, П. И. </w:t>
      </w:r>
      <w:proofErr w:type="spellStart"/>
      <w:r w:rsidRPr="00790291">
        <w:t>Самойленко</w:t>
      </w:r>
      <w:proofErr w:type="spellEnd"/>
      <w:r w:rsidRPr="00790291">
        <w:t xml:space="preserve">. — 5-е изд., пер. и доп. — М. : Издательство </w:t>
      </w:r>
      <w:proofErr w:type="spellStart"/>
      <w:r w:rsidRPr="00790291">
        <w:t>Юрайт</w:t>
      </w:r>
      <w:proofErr w:type="spellEnd"/>
      <w:r w:rsidRPr="00790291">
        <w:t>, 2016. — 396 с. — (Серия :</w:t>
      </w:r>
      <w:r>
        <w:t xml:space="preserve"> </w:t>
      </w:r>
      <w:proofErr w:type="gramStart"/>
      <w:r>
        <w:t>Профессиональное образование).</w:t>
      </w:r>
      <w:r w:rsidRPr="00940B66">
        <w:t xml:space="preserve"> https://www.biblio-online.ru/viewer/matematika-433286#page/1</w:t>
      </w:r>
      <w:proofErr w:type="gramEnd"/>
    </w:p>
    <w:p w:rsidR="00872F99" w:rsidRDefault="00872F99" w:rsidP="00475DC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790291">
        <w:t>Богомолов, Н. В. Практические занятия по математике</w:t>
      </w:r>
      <w:proofErr w:type="gramStart"/>
      <w:r w:rsidRPr="00790291">
        <w:t xml:space="preserve"> :</w:t>
      </w:r>
      <w:proofErr w:type="gramEnd"/>
      <w:r w:rsidRPr="00790291">
        <w:t xml:space="preserve"> учебное пособие для СПО / Н. В. Богомолов. — 11-е изд., пер. и доп. — М. : Издательство </w:t>
      </w:r>
      <w:proofErr w:type="spellStart"/>
      <w:r w:rsidRPr="00790291">
        <w:t>Юрайт</w:t>
      </w:r>
      <w:proofErr w:type="spellEnd"/>
      <w:r w:rsidRPr="00790291">
        <w:t xml:space="preserve">, 2015. — 495 с. — (Серия </w:t>
      </w:r>
      <w:r>
        <w:t xml:space="preserve">: </w:t>
      </w:r>
      <w:proofErr w:type="gramStart"/>
      <w:r>
        <w:t xml:space="preserve">Профессиональное образование) </w:t>
      </w:r>
      <w:r w:rsidRPr="00940B66">
        <w:t>https://www.biblio-online.ru/search?query=Богомолов%2C+Н.+В.+Математика+%3A+</w:t>
      </w:r>
      <w:proofErr w:type="gramEnd"/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  <w:rPr>
          <w:b/>
          <w:bCs/>
        </w:rPr>
      </w:pPr>
      <w:hyperlink r:id="rId10" w:history="1">
        <w:r w:rsidR="00872F99" w:rsidRPr="00790291">
          <w:rPr>
            <w:rStyle w:val="a8"/>
            <w:color w:val="000000"/>
          </w:rPr>
          <w:t>http://elib.mosgu.ru</w:t>
        </w:r>
      </w:hyperlink>
      <w:hyperlink r:id="rId11" w:history="1">
        <w:r w:rsidR="00872F99" w:rsidRPr="00790291">
          <w:rPr>
            <w:rStyle w:val="a8"/>
            <w:color w:val="000000"/>
          </w:rPr>
          <w:t xml:space="preserve">Электронный каталог Библиотеки </w:t>
        </w:r>
        <w:proofErr w:type="spellStart"/>
        <w:r w:rsidR="00872F99" w:rsidRPr="00790291">
          <w:rPr>
            <w:rStyle w:val="a8"/>
            <w:color w:val="000000"/>
          </w:rPr>
          <w:t>МосГУ</w:t>
        </w:r>
        <w:proofErr w:type="spellEnd"/>
      </w:hyperlink>
      <w:proofErr w:type="spellStart"/>
      <w:r w:rsidR="00872F99" w:rsidRPr="00790291">
        <w:rPr>
          <w:lang w:val="en-US"/>
        </w:rPr>
        <w:t>IPRbooks</w:t>
      </w:r>
      <w:proofErr w:type="spellEnd"/>
      <w:r w:rsidR="00872F99" w:rsidRPr="00790291">
        <w:t xml:space="preserve"> Электронно-библиотечная система </w:t>
      </w:r>
      <w:r w:rsidR="00872F99" w:rsidRPr="00790291">
        <w:rPr>
          <w:lang w:val="en-US"/>
        </w:rPr>
        <w:t>KNIGAFUND</w:t>
      </w:r>
      <w:r w:rsidR="00872F99" w:rsidRPr="00790291">
        <w:t>.</w:t>
      </w:r>
      <w:r w:rsidR="00872F99" w:rsidRPr="00790291">
        <w:rPr>
          <w:lang w:val="en-US"/>
        </w:rPr>
        <w:t>RU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2" w:history="1">
        <w:r w:rsidR="00872F99" w:rsidRPr="003452BA">
          <w:rPr>
            <w:rStyle w:val="a8"/>
          </w:rPr>
          <w:t>http://mathportal.net/</w:t>
        </w:r>
      </w:hyperlink>
      <w:r w:rsidR="00872F99" w:rsidRPr="00790291"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3" w:history="1">
        <w:r w:rsidR="00872F99" w:rsidRPr="00790291">
          <w:rPr>
            <w:rStyle w:val="a8"/>
          </w:rPr>
          <w:t>https://studfiles.net/</w:t>
        </w:r>
      </w:hyperlink>
      <w:r w:rsidR="00872F99" w:rsidRPr="00790291">
        <w:t xml:space="preserve"> Файловый архив студентов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4" w:history="1">
        <w:r w:rsidR="00872F99" w:rsidRPr="00790291">
          <w:rPr>
            <w:rStyle w:val="a8"/>
          </w:rPr>
          <w:t>http://matematika.electrichelp.ru/matricy-i-opredeliteli/</w:t>
        </w:r>
      </w:hyperlink>
      <w:r w:rsidR="00872F99" w:rsidRPr="00790291">
        <w:t xml:space="preserve"> Формулы, уравнения, теоремы, примеры решения задач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5" w:history="1">
        <w:r w:rsidR="00872F99" w:rsidRPr="00790291">
          <w:rPr>
            <w:rStyle w:val="a8"/>
          </w:rPr>
          <w:t>http://www.mathprofi.ru/</w:t>
        </w:r>
      </w:hyperlink>
      <w:r w:rsidR="00872F99" w:rsidRPr="00790291">
        <w:t xml:space="preserve"> Материалы по математике для самостоятельной подготовки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6" w:history="1">
        <w:r w:rsidR="00872F99" w:rsidRPr="00790291">
          <w:rPr>
            <w:rStyle w:val="a8"/>
          </w:rPr>
          <w:t>https://ru.onlinemschool.com/math/library/</w:t>
        </w:r>
      </w:hyperlink>
      <w:r w:rsidR="00872F99" w:rsidRPr="00790291">
        <w:t xml:space="preserve"> Изучение математики онлайн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7" w:history="1">
        <w:r w:rsidR="00872F99" w:rsidRPr="00790291">
          <w:rPr>
            <w:rStyle w:val="a8"/>
          </w:rPr>
          <w:t>https://www.bestreferat.ru/</w:t>
        </w:r>
      </w:hyperlink>
      <w:r w:rsidR="00872F99" w:rsidRPr="00790291">
        <w:t xml:space="preserve"> Банк рефератов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8" w:history="1">
        <w:r w:rsidR="00872F99" w:rsidRPr="00790291">
          <w:rPr>
            <w:rStyle w:val="a8"/>
          </w:rPr>
          <w:t>http://www.cleverstudents.ru/</w:t>
        </w:r>
      </w:hyperlink>
      <w:r w:rsidR="00872F99" w:rsidRPr="00790291">
        <w:t xml:space="preserve"> Доступная математика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19" w:history="1">
        <w:r w:rsidR="00872F99" w:rsidRPr="00790291">
          <w:rPr>
            <w:rStyle w:val="a8"/>
          </w:rPr>
          <w:t>http://ru.solverbook.com/</w:t>
        </w:r>
      </w:hyperlink>
      <w:r w:rsidR="00872F99" w:rsidRPr="00790291">
        <w:t xml:space="preserve"> Собрание учебных онлайн калькуляторов, теории и примеров решения задач</w:t>
      </w:r>
    </w:p>
    <w:p w:rsidR="00872F99" w:rsidRPr="00790291" w:rsidRDefault="00C4033A" w:rsidP="00475DC2">
      <w:pPr>
        <w:pStyle w:val="11"/>
        <w:numPr>
          <w:ilvl w:val="0"/>
          <w:numId w:val="43"/>
        </w:numPr>
        <w:spacing w:before="0" w:after="0" w:line="360" w:lineRule="auto"/>
        <w:jc w:val="both"/>
      </w:pPr>
      <w:hyperlink r:id="rId20" w:history="1">
        <w:r w:rsidR="00872F99" w:rsidRPr="00790291">
          <w:rPr>
            <w:rStyle w:val="a8"/>
          </w:rPr>
          <w:t>https://www.calc.ru/</w:t>
        </w:r>
      </w:hyperlink>
      <w:r w:rsidR="00872F99" w:rsidRPr="00790291">
        <w:t xml:space="preserve"> Справочный портал</w:t>
      </w:r>
    </w:p>
    <w:p w:rsidR="00CE16BD" w:rsidRPr="00CE16BD" w:rsidRDefault="00872F99" w:rsidP="00CE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t>3.2.3. Дополнительные источники</w:t>
      </w:r>
      <w:r>
        <w:rPr>
          <w:b/>
          <w:bCs/>
        </w:rPr>
        <w:t xml:space="preserve"> 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</w:pPr>
      <w:r w:rsidRPr="00CE16BD">
        <w:t>Выгодский М. Я. Справочник по элементарной математике. – М.: АСТ, 2016. – 512 с.</w:t>
      </w:r>
    </w:p>
    <w:p w:rsidR="00CE16BD" w:rsidRPr="00CE16BD" w:rsidRDefault="00CE16BD" w:rsidP="00CE16BD">
      <w:pPr>
        <w:pStyle w:val="af6"/>
        <w:numPr>
          <w:ilvl w:val="0"/>
          <w:numId w:val="46"/>
        </w:numPr>
        <w:shd w:val="clear" w:color="auto" w:fill="FFFFFF"/>
        <w:spacing w:line="276" w:lineRule="auto"/>
        <w:rPr>
          <w:color w:val="000000"/>
        </w:rPr>
      </w:pPr>
      <w:r w:rsidRPr="00CE16BD">
        <w:rPr>
          <w:color w:val="000000"/>
        </w:rPr>
        <w:t>Григорьев С.Г. Математика: учебник для студентов сред</w:t>
      </w:r>
      <w:proofErr w:type="gramStart"/>
      <w:r w:rsidRPr="00CE16BD">
        <w:rPr>
          <w:color w:val="000000"/>
        </w:rPr>
        <w:t>.</w:t>
      </w:r>
      <w:proofErr w:type="gramEnd"/>
      <w:r w:rsidRPr="00CE16BD">
        <w:rPr>
          <w:color w:val="000000"/>
        </w:rPr>
        <w:t xml:space="preserve"> </w:t>
      </w:r>
      <w:proofErr w:type="gramStart"/>
      <w:r w:rsidRPr="00CE16BD">
        <w:rPr>
          <w:color w:val="000000"/>
        </w:rPr>
        <w:t>п</w:t>
      </w:r>
      <w:proofErr w:type="gramEnd"/>
      <w:r w:rsidRPr="00CE16BD">
        <w:rPr>
          <w:color w:val="000000"/>
        </w:rPr>
        <w:t xml:space="preserve">роф. учреждений / С.Г. Григорьев, С.В. </w:t>
      </w:r>
      <w:proofErr w:type="spellStart"/>
      <w:r w:rsidRPr="00CE16BD">
        <w:rPr>
          <w:color w:val="000000"/>
        </w:rPr>
        <w:t>Задулина</w:t>
      </w:r>
      <w:proofErr w:type="spellEnd"/>
      <w:r w:rsidRPr="00CE16BD">
        <w:rPr>
          <w:color w:val="000000"/>
        </w:rPr>
        <w:t xml:space="preserve">; под ред. В.А. Гусева. – 2-е изд., стер. – М.: Издательский центр «Академия», 2009. – 384 </w:t>
      </w:r>
      <w:proofErr w:type="gramStart"/>
      <w:r w:rsidRPr="00CE16BD">
        <w:rPr>
          <w:color w:val="000000"/>
        </w:rPr>
        <w:t>с</w:t>
      </w:r>
      <w:proofErr w:type="gramEnd"/>
      <w:r w:rsidRPr="00CE16BD">
        <w:rPr>
          <w:color w:val="000000"/>
        </w:rPr>
        <w:t>.: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</w:pPr>
      <w:r w:rsidRPr="00CE16BD">
        <w:t xml:space="preserve">Математика ЕГЭ - 2017-2018, </w:t>
      </w:r>
      <w:proofErr w:type="spellStart"/>
      <w:r w:rsidRPr="00CE16BD">
        <w:t>АСТ-Астрель</w:t>
      </w:r>
      <w:proofErr w:type="spellEnd"/>
      <w:r w:rsidRPr="00CE16BD">
        <w:t>, Москва, ФИПИ.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</w:pPr>
      <w:r w:rsidRPr="00CE16BD">
        <w:t xml:space="preserve">Математика ЕГЭ - 2018. </w:t>
      </w:r>
      <w:proofErr w:type="spellStart"/>
      <w:r w:rsidRPr="00CE16BD">
        <w:t>АСТ-Астрель</w:t>
      </w:r>
      <w:proofErr w:type="spellEnd"/>
      <w:r w:rsidRPr="00CE16BD">
        <w:t>, Москва, ФИПИ, 2017.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 xml:space="preserve">Кремер, Н. Ш. Высшая математика для экономического </w:t>
      </w:r>
      <w:proofErr w:type="spellStart"/>
      <w:r w:rsidRPr="00CE16BD">
        <w:t>бакалавриата</w:t>
      </w:r>
      <w:proofErr w:type="spellEnd"/>
      <w:proofErr w:type="gramStart"/>
      <w:r w:rsidRPr="00CE16BD">
        <w:t xml:space="preserve"> :</w:t>
      </w:r>
      <w:proofErr w:type="gramEnd"/>
      <w:r w:rsidRPr="00CE16BD">
        <w:t xml:space="preserve"> учебник и практикум / Н. Ш. Кремер ; под ред. Н. Ш. Кремера. — 5-е изд., пер. и доп. — М. : Издательство </w:t>
      </w:r>
      <w:proofErr w:type="spellStart"/>
      <w:r w:rsidRPr="00CE16BD">
        <w:t>Юрайт</w:t>
      </w:r>
      <w:proofErr w:type="spellEnd"/>
      <w:r w:rsidRPr="00CE16BD">
        <w:t>, 2014..</w:t>
      </w:r>
    </w:p>
    <w:p w:rsidR="00CE16BD" w:rsidRPr="00CE16BD" w:rsidRDefault="00CE16BD" w:rsidP="00CE16BD">
      <w:pPr>
        <w:pStyle w:val="af6"/>
        <w:numPr>
          <w:ilvl w:val="0"/>
          <w:numId w:val="46"/>
        </w:numPr>
        <w:shd w:val="clear" w:color="auto" w:fill="FFFFFF"/>
        <w:spacing w:line="276" w:lineRule="auto"/>
        <w:rPr>
          <w:color w:val="000000"/>
        </w:rPr>
      </w:pPr>
      <w:r w:rsidRPr="00CE16BD">
        <w:rPr>
          <w:color w:val="000000"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CE16BD">
        <w:rPr>
          <w:color w:val="000000"/>
        </w:rPr>
        <w:t>перераб</w:t>
      </w:r>
      <w:proofErr w:type="spellEnd"/>
      <w:r w:rsidRPr="00CE16BD">
        <w:rPr>
          <w:color w:val="000000"/>
        </w:rPr>
        <w:t xml:space="preserve">. и доп. – М.: ЮНИТИ-ДАНА, 2012. – 573 </w:t>
      </w:r>
      <w:proofErr w:type="gramStart"/>
      <w:r w:rsidRPr="00CE16BD">
        <w:rPr>
          <w:color w:val="000000"/>
        </w:rPr>
        <w:t>с</w:t>
      </w:r>
      <w:proofErr w:type="gramEnd"/>
      <w:r w:rsidRPr="00CE16BD">
        <w:rPr>
          <w:color w:val="000000"/>
        </w:rPr>
        <w:t>.</w:t>
      </w:r>
    </w:p>
    <w:p w:rsidR="00CE16BD" w:rsidRPr="00CE16BD" w:rsidRDefault="00CE16BD" w:rsidP="00CE16BD">
      <w:pPr>
        <w:pStyle w:val="af6"/>
        <w:numPr>
          <w:ilvl w:val="0"/>
          <w:numId w:val="46"/>
        </w:numPr>
        <w:shd w:val="clear" w:color="auto" w:fill="FFFFFF"/>
        <w:spacing w:line="276" w:lineRule="auto"/>
        <w:rPr>
          <w:color w:val="000000"/>
        </w:rPr>
      </w:pPr>
      <w:r w:rsidRPr="00CE16BD">
        <w:rPr>
          <w:color w:val="000000"/>
        </w:rPr>
        <w:t>Матвеев Н.М. Сборник задач и упражнений по обыкновенным дифференциальным уравнениям: Учебное пособие, 7-е изд., доп.- СПб</w:t>
      </w:r>
      <w:proofErr w:type="gramStart"/>
      <w:r w:rsidRPr="00CE16BD">
        <w:rPr>
          <w:color w:val="000000"/>
        </w:rPr>
        <w:t xml:space="preserve">.: </w:t>
      </w:r>
      <w:proofErr w:type="gramEnd"/>
      <w:r w:rsidRPr="00CE16BD">
        <w:rPr>
          <w:color w:val="000000"/>
        </w:rPr>
        <w:t>Издательство «Лань», 2012.</w:t>
      </w:r>
    </w:p>
    <w:p w:rsidR="00CE16BD" w:rsidRPr="00CE16BD" w:rsidRDefault="00CE16BD" w:rsidP="00CE16BD">
      <w:pPr>
        <w:pStyle w:val="af6"/>
        <w:numPr>
          <w:ilvl w:val="0"/>
          <w:numId w:val="46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CE16BD">
        <w:rPr>
          <w:color w:val="000000"/>
        </w:rPr>
        <w:lastRenderedPageBreak/>
        <w:t>Спирина</w:t>
      </w:r>
      <w:proofErr w:type="spellEnd"/>
      <w:r w:rsidRPr="00CE16BD">
        <w:rPr>
          <w:color w:val="000000"/>
        </w:rPr>
        <w:t>. М.С. Теория вероятностей и математическая статистика: учебник для студ. учреждений сред</w:t>
      </w:r>
      <w:proofErr w:type="gramStart"/>
      <w:r w:rsidRPr="00CE16BD">
        <w:rPr>
          <w:color w:val="000000"/>
        </w:rPr>
        <w:t>.</w:t>
      </w:r>
      <w:proofErr w:type="gramEnd"/>
      <w:r w:rsidRPr="00CE16BD">
        <w:rPr>
          <w:color w:val="000000"/>
        </w:rPr>
        <w:t xml:space="preserve"> </w:t>
      </w:r>
      <w:proofErr w:type="gramStart"/>
      <w:r w:rsidRPr="00CE16BD">
        <w:rPr>
          <w:color w:val="000000"/>
        </w:rPr>
        <w:t>п</w:t>
      </w:r>
      <w:proofErr w:type="gramEnd"/>
      <w:r w:rsidRPr="00CE16BD">
        <w:rPr>
          <w:color w:val="000000"/>
        </w:rPr>
        <w:t xml:space="preserve">роф. образования / М.С. </w:t>
      </w:r>
      <w:proofErr w:type="spellStart"/>
      <w:r w:rsidRPr="00CE16BD">
        <w:rPr>
          <w:color w:val="000000"/>
        </w:rPr>
        <w:t>Спирина</w:t>
      </w:r>
      <w:proofErr w:type="spellEnd"/>
      <w:r w:rsidRPr="00CE16BD">
        <w:rPr>
          <w:color w:val="000000"/>
        </w:rPr>
        <w:t xml:space="preserve">, П.А. </w:t>
      </w:r>
      <w:proofErr w:type="spellStart"/>
      <w:r w:rsidRPr="00CE16BD">
        <w:rPr>
          <w:color w:val="000000"/>
        </w:rPr>
        <w:t>Спирин</w:t>
      </w:r>
      <w:proofErr w:type="spellEnd"/>
      <w:r w:rsidRPr="00CE16BD">
        <w:rPr>
          <w:color w:val="000000"/>
        </w:rPr>
        <w:t xml:space="preserve">. – М.: Издательский центр «Академия», 2011. – 352 </w:t>
      </w:r>
      <w:proofErr w:type="gramStart"/>
      <w:r w:rsidRPr="00CE16BD">
        <w:rPr>
          <w:color w:val="000000"/>
        </w:rPr>
        <w:t>с</w:t>
      </w:r>
      <w:proofErr w:type="gramEnd"/>
      <w:r w:rsidRPr="00CE16BD">
        <w:rPr>
          <w:color w:val="000000"/>
        </w:rPr>
        <w:t>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>Туганбаев, А.А. Математический анализ: интегралы : учеб</w:t>
      </w:r>
      <w:proofErr w:type="gramStart"/>
      <w:r w:rsidRPr="00CE16BD">
        <w:t>.</w:t>
      </w:r>
      <w:proofErr w:type="gramEnd"/>
      <w:r w:rsidRPr="00CE16BD">
        <w:t xml:space="preserve"> </w:t>
      </w:r>
      <w:proofErr w:type="gramStart"/>
      <w:r w:rsidRPr="00CE16BD">
        <w:t>п</w:t>
      </w:r>
      <w:proofErr w:type="gramEnd"/>
      <w:r w:rsidRPr="00CE16BD">
        <w:t>особие / А.А. Туганбаев .— 3-е изд., стер. — М.</w:t>
      </w:r>
      <w:proofErr w:type="gramStart"/>
      <w:r w:rsidRPr="00CE16BD">
        <w:t xml:space="preserve"> :</w:t>
      </w:r>
      <w:proofErr w:type="gramEnd"/>
      <w:r w:rsidRPr="00CE16BD">
        <w:t xml:space="preserve"> ФЛИНТА, 2017 .— 76 с.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>Высшая математика : учебник и практикум для СПО / М. Б. Хрипунова [и др.] ; под общ</w:t>
      </w:r>
      <w:proofErr w:type="gramStart"/>
      <w:r w:rsidRPr="00CE16BD">
        <w:t>.</w:t>
      </w:r>
      <w:proofErr w:type="gramEnd"/>
      <w:r w:rsidRPr="00CE16BD">
        <w:t xml:space="preserve"> </w:t>
      </w:r>
      <w:proofErr w:type="gramStart"/>
      <w:r w:rsidRPr="00CE16BD">
        <w:t>р</w:t>
      </w:r>
      <w:proofErr w:type="gramEnd"/>
      <w:r w:rsidRPr="00CE16BD">
        <w:t>ед. И. И. Цыганок. — М.</w:t>
      </w:r>
      <w:proofErr w:type="gramStart"/>
      <w:r w:rsidRPr="00CE16BD">
        <w:t xml:space="preserve"> :</w:t>
      </w:r>
      <w:proofErr w:type="gramEnd"/>
      <w:r w:rsidRPr="00CE16BD">
        <w:t xml:space="preserve"> Издательство </w:t>
      </w:r>
      <w:proofErr w:type="spellStart"/>
      <w:r w:rsidRPr="00CE16BD">
        <w:t>Юрайт</w:t>
      </w:r>
      <w:proofErr w:type="spellEnd"/>
      <w:r w:rsidRPr="00CE16BD">
        <w:t>, 2018. — 472 с.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proofErr w:type="spellStart"/>
      <w:r w:rsidRPr="00CE16BD">
        <w:t>Баврин</w:t>
      </w:r>
      <w:proofErr w:type="spellEnd"/>
      <w:r w:rsidRPr="00CE16BD">
        <w:t>, И. И. Математика для технических колледжей и техникумов</w:t>
      </w:r>
      <w:proofErr w:type="gramStart"/>
      <w:r w:rsidRPr="00CE16BD">
        <w:t xml:space="preserve"> :</w:t>
      </w:r>
      <w:proofErr w:type="gramEnd"/>
      <w:r w:rsidRPr="00CE16BD">
        <w:t xml:space="preserve"> учебник и практикум для СПО / И. И. </w:t>
      </w:r>
      <w:proofErr w:type="spellStart"/>
      <w:r w:rsidRPr="00CE16BD">
        <w:t>Баврин</w:t>
      </w:r>
      <w:proofErr w:type="spellEnd"/>
      <w:r w:rsidRPr="00CE16BD">
        <w:t xml:space="preserve">. — 2-е изд., </w:t>
      </w:r>
      <w:proofErr w:type="spellStart"/>
      <w:r w:rsidRPr="00CE16BD">
        <w:t>испр</w:t>
      </w:r>
      <w:proofErr w:type="spellEnd"/>
      <w:r w:rsidRPr="00CE16BD">
        <w:t xml:space="preserve">. и доп. — М. : Издательство </w:t>
      </w:r>
      <w:proofErr w:type="spellStart"/>
      <w:r w:rsidRPr="00CE16BD">
        <w:t>Юрайт</w:t>
      </w:r>
      <w:proofErr w:type="spellEnd"/>
      <w:r w:rsidRPr="00CE16BD">
        <w:t xml:space="preserve">, 2017. — 329 с. — (Серия : </w:t>
      </w:r>
      <w:proofErr w:type="gramStart"/>
      <w:r w:rsidRPr="00CE16BD">
        <w:t>Профессиональное образование).</w:t>
      </w:r>
      <w:proofErr w:type="gramEnd"/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>Математика. Практикум : учебное пособие для СПО. / под общ</w:t>
      </w:r>
      <w:proofErr w:type="gramStart"/>
      <w:r w:rsidRPr="00CE16BD">
        <w:t>.</w:t>
      </w:r>
      <w:proofErr w:type="gramEnd"/>
      <w:r w:rsidRPr="00CE16BD">
        <w:t xml:space="preserve"> </w:t>
      </w:r>
      <w:proofErr w:type="gramStart"/>
      <w:r w:rsidRPr="00CE16BD">
        <w:t>р</w:t>
      </w:r>
      <w:proofErr w:type="gramEnd"/>
      <w:r w:rsidRPr="00CE16BD">
        <w:t>ед. О. В. Татарникова. – М.</w:t>
      </w:r>
      <w:proofErr w:type="gramStart"/>
      <w:r w:rsidRPr="00CE16BD">
        <w:t xml:space="preserve"> :</w:t>
      </w:r>
      <w:proofErr w:type="gramEnd"/>
      <w:r w:rsidRPr="00CE16BD">
        <w:t xml:space="preserve"> Издательство </w:t>
      </w:r>
      <w:proofErr w:type="spellStart"/>
      <w:r w:rsidRPr="00CE16BD">
        <w:t>Юрайт</w:t>
      </w:r>
      <w:proofErr w:type="spellEnd"/>
      <w:r w:rsidRPr="00CE16BD">
        <w:t>, 2018. – 285 с. – Серия : Профессиональное образование.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>Математика : учебник для СПО / под общ</w:t>
      </w:r>
      <w:proofErr w:type="gramStart"/>
      <w:r w:rsidRPr="00CE16BD">
        <w:t>.</w:t>
      </w:r>
      <w:proofErr w:type="gramEnd"/>
      <w:r w:rsidRPr="00CE16BD">
        <w:t xml:space="preserve"> </w:t>
      </w:r>
      <w:proofErr w:type="gramStart"/>
      <w:r w:rsidRPr="00CE16BD">
        <w:t>р</w:t>
      </w:r>
      <w:proofErr w:type="gramEnd"/>
      <w:r w:rsidRPr="00CE16BD">
        <w:t>ед. О. В. Татарникова. – М.</w:t>
      </w:r>
      <w:proofErr w:type="gramStart"/>
      <w:r w:rsidRPr="00CE16BD">
        <w:t xml:space="preserve"> :</w:t>
      </w:r>
      <w:proofErr w:type="gramEnd"/>
      <w:r w:rsidRPr="00CE16BD">
        <w:t xml:space="preserve"> Издательство </w:t>
      </w:r>
      <w:proofErr w:type="spellStart"/>
      <w:r w:rsidRPr="00CE16BD">
        <w:t>Юрайт</w:t>
      </w:r>
      <w:proofErr w:type="spellEnd"/>
      <w:r w:rsidRPr="00CE16BD">
        <w:t>, 2018. – 450 с. – Серия : Профессиональное образование.</w:t>
      </w:r>
    </w:p>
    <w:p w:rsidR="00872F99" w:rsidRPr="00CE16BD" w:rsidRDefault="00872F99" w:rsidP="00CE16BD">
      <w:pPr>
        <w:pStyle w:val="11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CE16BD">
        <w:t>Элементы линейной алгебры : учебник и практикум для СПО / О. В. Татарников, А. С. Чуйко, В. Г. Шершнев ; под общ</w:t>
      </w:r>
      <w:proofErr w:type="gramStart"/>
      <w:r w:rsidRPr="00CE16BD">
        <w:t>.</w:t>
      </w:r>
      <w:proofErr w:type="gramEnd"/>
      <w:r w:rsidRPr="00CE16BD">
        <w:t xml:space="preserve"> </w:t>
      </w:r>
      <w:proofErr w:type="gramStart"/>
      <w:r w:rsidRPr="00CE16BD">
        <w:t>р</w:t>
      </w:r>
      <w:proofErr w:type="gramEnd"/>
      <w:r w:rsidRPr="00CE16BD">
        <w:t xml:space="preserve">ед. О. В. Татарникова – М. : Издательство </w:t>
      </w:r>
      <w:proofErr w:type="spellStart"/>
      <w:r w:rsidRPr="00CE16BD">
        <w:t>Юрайт</w:t>
      </w:r>
      <w:proofErr w:type="spellEnd"/>
      <w:r w:rsidRPr="00CE16BD">
        <w:t xml:space="preserve">, 2019. – 334 с. – (Серия : </w:t>
      </w:r>
      <w:proofErr w:type="gramStart"/>
      <w:r w:rsidRPr="00CE16BD">
        <w:t>Профессиональное образование).</w:t>
      </w:r>
      <w:proofErr w:type="gramEnd"/>
    </w:p>
    <w:p w:rsidR="00872F99" w:rsidRPr="00790291" w:rsidRDefault="00872F99" w:rsidP="00056007">
      <w:pPr>
        <w:tabs>
          <w:tab w:val="left" w:pos="993"/>
        </w:tabs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2F99" w:rsidRPr="005C1183" w:rsidRDefault="00872F99" w:rsidP="00B72ECD">
      <w:pPr>
        <w:pStyle w:val="af0"/>
        <w:spacing w:before="0" w:after="240"/>
        <w:ind w:firstLine="0"/>
        <w:jc w:val="center"/>
      </w:pPr>
      <w:r w:rsidRPr="000E5B19">
        <w:t>4. 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8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3240"/>
        <w:gridCol w:w="2519"/>
      </w:tblGrid>
      <w:tr w:rsidR="00872F99" w:rsidRPr="00C32A4B">
        <w:tc>
          <w:tcPr>
            <w:tcW w:w="2074" w:type="pct"/>
          </w:tcPr>
          <w:p w:rsidR="00872F99" w:rsidRPr="00C32A4B" w:rsidRDefault="00872F99" w:rsidP="0012219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46" w:type="pct"/>
          </w:tcPr>
          <w:p w:rsidR="00872F99" w:rsidRPr="00C32A4B" w:rsidRDefault="00872F99" w:rsidP="0012219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80" w:type="pct"/>
          </w:tcPr>
          <w:p w:rsidR="00872F99" w:rsidRPr="00C32A4B" w:rsidRDefault="00872F99" w:rsidP="0012219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872F99" w:rsidRPr="00C32A4B">
        <w:trPr>
          <w:trHeight w:val="270"/>
        </w:trPr>
        <w:tc>
          <w:tcPr>
            <w:tcW w:w="2074" w:type="pct"/>
          </w:tcPr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46" w:type="pct"/>
            <w:vMerge w:val="restart"/>
          </w:tcPr>
          <w:p w:rsidR="00872F99" w:rsidRPr="00C32A4B" w:rsidRDefault="00872F99" w:rsidP="0012219B">
            <w:pPr>
              <w:spacing w:after="120" w:line="240" w:lineRule="auto"/>
            </w:pPr>
            <w:proofErr w:type="gramStart"/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</w:t>
            </w:r>
            <w:r w:rsidRPr="00C32A4B">
              <w:rPr>
                <w:sz w:val="22"/>
                <w:szCs w:val="22"/>
              </w:rPr>
              <w:lastRenderedPageBreak/>
              <w:t>вопросов и задач, владеет необходимыми навыками и приемами их выполнения;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C32A4B">
              <w:rPr>
                <w:sz w:val="22"/>
                <w:szCs w:val="22"/>
              </w:rPr>
              <w:t>обучающемуся</w:t>
            </w:r>
            <w:proofErr w:type="gramEnd"/>
            <w:r w:rsidRPr="00C32A4B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устных и п</w:t>
            </w:r>
            <w:r>
              <w:rPr>
                <w:sz w:val="22"/>
                <w:szCs w:val="22"/>
              </w:rPr>
              <w:t xml:space="preserve">исьменных опросов </w:t>
            </w:r>
            <w:r w:rsidRPr="00C32A4B">
              <w:rPr>
                <w:sz w:val="22"/>
                <w:szCs w:val="22"/>
              </w:rPr>
              <w:t>по темам дисциплины;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>,</w:t>
            </w:r>
            <w:r w:rsidRPr="00C32A4B">
              <w:rPr>
                <w:sz w:val="22"/>
                <w:szCs w:val="22"/>
              </w:rPr>
              <w:t xml:space="preserve"> самостоятельной работы и домашнего задания 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Default="00872F99" w:rsidP="00F84BFE">
            <w:pPr>
              <w:spacing w:after="0" w:line="240" w:lineRule="auto"/>
            </w:pPr>
            <w:r w:rsidRPr="00C32A4B">
              <w:rPr>
                <w:sz w:val="22"/>
                <w:szCs w:val="22"/>
              </w:rPr>
              <w:t>Итоговый контроль:</w:t>
            </w:r>
          </w:p>
          <w:p w:rsidR="00872F99" w:rsidRPr="00C32A4B" w:rsidRDefault="00872F99" w:rsidP="00F84BFE">
            <w:pPr>
              <w:spacing w:after="0" w:line="240" w:lineRule="auto"/>
            </w:pPr>
            <w:r>
              <w:rPr>
                <w:sz w:val="22"/>
                <w:szCs w:val="22"/>
              </w:rPr>
              <w:t>экзамен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</w:tc>
      </w:tr>
      <w:tr w:rsidR="00872F99" w:rsidRPr="00C32A4B">
        <w:tc>
          <w:tcPr>
            <w:tcW w:w="2074" w:type="pct"/>
          </w:tcPr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основные математических методов решения прикладных задач в области профессиональной деятельности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основные понятий и методов теории комплексных чисел, линейной алгебры, математического анализа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значение математики в профессиональной деятельности и при освоении ППССЗ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 xml:space="preserve">основы финансовой грамотности; правила разработки бизнес-планов; порядок выстраивания презентации 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Pr="00C32A4B" w:rsidRDefault="00872F99" w:rsidP="0012219B">
            <w:pPr>
              <w:spacing w:after="120" w:line="240" w:lineRule="auto"/>
            </w:pPr>
          </w:p>
        </w:tc>
        <w:tc>
          <w:tcPr>
            <w:tcW w:w="1646" w:type="pct"/>
            <w:vMerge/>
          </w:tcPr>
          <w:p w:rsidR="00872F99" w:rsidRPr="00C32A4B" w:rsidRDefault="00872F99" w:rsidP="0012219B">
            <w:pPr>
              <w:spacing w:after="120" w:line="240" w:lineRule="auto"/>
            </w:pPr>
          </w:p>
        </w:tc>
        <w:tc>
          <w:tcPr>
            <w:tcW w:w="1280" w:type="pct"/>
            <w:vMerge/>
          </w:tcPr>
          <w:p w:rsidR="00872F99" w:rsidRPr="00C32A4B" w:rsidRDefault="00872F99" w:rsidP="0012219B">
            <w:pPr>
              <w:spacing w:after="120" w:line="240" w:lineRule="auto"/>
            </w:pPr>
          </w:p>
        </w:tc>
      </w:tr>
      <w:tr w:rsidR="00872F99" w:rsidRPr="00C32A4B">
        <w:tc>
          <w:tcPr>
            <w:tcW w:w="2074" w:type="pct"/>
          </w:tcPr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1646" w:type="pct"/>
            <w:vMerge w:val="restart"/>
          </w:tcPr>
          <w:p w:rsidR="00872F99" w:rsidRPr="00C32A4B" w:rsidRDefault="00872F99" w:rsidP="0012219B">
            <w:pPr>
              <w:spacing w:after="120" w:line="240" w:lineRule="auto"/>
            </w:pPr>
            <w:proofErr w:type="gramStart"/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</w:t>
            </w:r>
            <w:r>
              <w:rPr>
                <w:sz w:val="22"/>
                <w:szCs w:val="22"/>
              </w:rPr>
              <w:t xml:space="preserve"> выполнения практических задач;</w:t>
            </w:r>
            <w:proofErr w:type="gramEnd"/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</w:t>
            </w:r>
            <w:r w:rsidRPr="00C32A4B">
              <w:rPr>
                <w:sz w:val="22"/>
                <w:szCs w:val="22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</w:t>
            </w:r>
            <w:r>
              <w:rPr>
                <w:sz w:val="22"/>
                <w:szCs w:val="22"/>
              </w:rPr>
              <w:t>ыками и приемами их выполнения;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</w:t>
            </w:r>
            <w:r>
              <w:rPr>
                <w:sz w:val="22"/>
                <w:szCs w:val="22"/>
              </w:rPr>
              <w:t xml:space="preserve"> выполнении практических задач;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C32A4B">
              <w:rPr>
                <w:sz w:val="22"/>
                <w:szCs w:val="22"/>
              </w:rPr>
              <w:t>обучающемуся</w:t>
            </w:r>
            <w:proofErr w:type="gramEnd"/>
            <w:r w:rsidRPr="00C32A4B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устных и п</w:t>
            </w:r>
            <w:r>
              <w:rPr>
                <w:sz w:val="22"/>
                <w:szCs w:val="22"/>
              </w:rPr>
              <w:t xml:space="preserve">исьменных опросов </w:t>
            </w:r>
            <w:r w:rsidRPr="00C32A4B">
              <w:rPr>
                <w:sz w:val="22"/>
                <w:szCs w:val="22"/>
              </w:rPr>
              <w:t>по темам дисциплины;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>,</w:t>
            </w:r>
            <w:r w:rsidRPr="00C32A4B">
              <w:rPr>
                <w:sz w:val="22"/>
                <w:szCs w:val="22"/>
              </w:rPr>
              <w:t xml:space="preserve"> самостоятельной работы и домашнего задания 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  <w:p w:rsidR="00872F99" w:rsidRPr="00C32A4B" w:rsidRDefault="00872F99" w:rsidP="0012219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 xml:space="preserve">Итоговый контроль: 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872F99" w:rsidRPr="00C32A4B" w:rsidRDefault="00872F99" w:rsidP="0012219B">
            <w:pPr>
              <w:spacing w:after="120" w:line="240" w:lineRule="auto"/>
            </w:pPr>
          </w:p>
        </w:tc>
      </w:tr>
      <w:tr w:rsidR="00872F99" w:rsidRPr="00C32A4B">
        <w:tc>
          <w:tcPr>
            <w:tcW w:w="2074" w:type="pct"/>
          </w:tcPr>
          <w:p w:rsidR="00872F99" w:rsidRPr="007A5CDC" w:rsidRDefault="00872F99" w:rsidP="0012219B">
            <w:pPr>
              <w:spacing w:after="120" w:line="240" w:lineRule="auto"/>
            </w:pPr>
            <w:r w:rsidRPr="00937409">
              <w:rPr>
                <w:sz w:val="22"/>
                <w:szCs w:val="22"/>
              </w:rPr>
              <w:t>решать прикладные задачи в области профессиональной деятельности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  <w:p w:rsidR="00872F99" w:rsidRPr="00937409" w:rsidRDefault="00872F99" w:rsidP="0012219B">
            <w:pPr>
              <w:suppressAutoHyphens/>
              <w:spacing w:after="120" w:line="240" w:lineRule="auto"/>
            </w:pPr>
            <w:r w:rsidRPr="00937409">
              <w:rPr>
                <w:sz w:val="22"/>
                <w:szCs w:val="22"/>
              </w:rPr>
              <w:t>рационально и корректно использовать информационные ресурсы в профессиональной и учебной деятельности</w:t>
            </w:r>
          </w:p>
          <w:p w:rsidR="00872F99" w:rsidRPr="00C32A4B" w:rsidRDefault="00872F99" w:rsidP="0012219B">
            <w:pPr>
              <w:spacing w:after="120" w:line="240" w:lineRule="auto"/>
            </w:pPr>
            <w:r w:rsidRPr="00937409">
              <w:rPr>
                <w:sz w:val="22"/>
                <w:szCs w:val="22"/>
              </w:rPr>
              <w:t xml:space="preserve"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</w:t>
            </w:r>
            <w:r w:rsidRPr="00937409">
              <w:rPr>
                <w:sz w:val="22"/>
                <w:szCs w:val="22"/>
              </w:rPr>
              <w:lastRenderedPageBreak/>
              <w:t>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646" w:type="pct"/>
            <w:vMerge/>
          </w:tcPr>
          <w:p w:rsidR="00872F99" w:rsidRPr="00C32A4B" w:rsidRDefault="00872F99" w:rsidP="0012219B">
            <w:pPr>
              <w:spacing w:after="120" w:line="240" w:lineRule="auto"/>
            </w:pPr>
          </w:p>
        </w:tc>
        <w:tc>
          <w:tcPr>
            <w:tcW w:w="1280" w:type="pct"/>
            <w:vMerge/>
          </w:tcPr>
          <w:p w:rsidR="00872F99" w:rsidRPr="00C32A4B" w:rsidRDefault="00872F99" w:rsidP="0012219B">
            <w:pPr>
              <w:spacing w:after="120" w:line="240" w:lineRule="auto"/>
            </w:pPr>
          </w:p>
        </w:tc>
      </w:tr>
    </w:tbl>
    <w:p w:rsidR="00872F99" w:rsidRDefault="00872F99" w:rsidP="00937409">
      <w:pPr>
        <w:spacing w:after="0" w:line="360" w:lineRule="auto"/>
        <w:rPr>
          <w:b/>
          <w:bCs/>
        </w:rPr>
      </w:pPr>
    </w:p>
    <w:p w:rsidR="00872F99" w:rsidRPr="00FC65DC" w:rsidRDefault="00872F99" w:rsidP="00937409">
      <w:pPr>
        <w:spacing w:after="0" w:line="360" w:lineRule="auto"/>
        <w:rPr>
          <w:b/>
          <w:bCs/>
        </w:rPr>
      </w:pPr>
      <w:r w:rsidRPr="008A52DC">
        <w:rPr>
          <w:b/>
          <w:bCs/>
        </w:rPr>
        <w:t>Описание шкал оценивания</w:t>
      </w:r>
    </w:p>
    <w:p w:rsidR="00872F99" w:rsidRPr="00790291" w:rsidRDefault="00872F99" w:rsidP="00937409">
      <w:pPr>
        <w:spacing w:after="0" w:line="360" w:lineRule="auto"/>
        <w:ind w:firstLine="709"/>
        <w:jc w:val="both"/>
      </w:pPr>
      <w:r w:rsidRPr="00790291">
        <w:rPr>
          <w:b/>
          <w:bCs/>
          <w:color w:val="00000A"/>
          <w:kern w:val="2"/>
        </w:rPr>
        <w:t xml:space="preserve"> </w:t>
      </w:r>
      <w:r w:rsidRPr="00790291">
        <w:rPr>
          <w:color w:val="00000A"/>
          <w:kern w:val="2"/>
        </w:rPr>
        <w:t>Формой промежуточной аттестации по дис</w:t>
      </w:r>
      <w:r>
        <w:rPr>
          <w:color w:val="00000A"/>
          <w:kern w:val="2"/>
        </w:rPr>
        <w:t xml:space="preserve">циплине </w:t>
      </w:r>
      <w:r w:rsidRPr="00790291">
        <w:rPr>
          <w:color w:val="00000A"/>
          <w:kern w:val="2"/>
        </w:rPr>
        <w:t xml:space="preserve">является </w:t>
      </w:r>
      <w:r w:rsidRPr="00F84BFE">
        <w:t>экзамен.</w:t>
      </w:r>
      <w:r w:rsidRPr="00790291">
        <w:rPr>
          <w:b/>
          <w:bCs/>
        </w:rPr>
        <w:t xml:space="preserve"> </w:t>
      </w:r>
      <w:r w:rsidRPr="00790291">
        <w:t>Экзамен проводится по билетам.</w:t>
      </w:r>
    </w:p>
    <w:p w:rsidR="00872F99" w:rsidRPr="00790291" w:rsidRDefault="00872F99" w:rsidP="00937409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8A1636">
        <w:rPr>
          <w:b/>
          <w:bCs/>
        </w:rPr>
        <w:t>Вопросы для промежуточной аттестации</w:t>
      </w:r>
      <w:r>
        <w:rPr>
          <w:b/>
          <w:bCs/>
        </w:rPr>
        <w:t xml:space="preserve"> </w:t>
      </w:r>
    </w:p>
    <w:p w:rsidR="00872F99" w:rsidRPr="00790291" w:rsidRDefault="00872F99" w:rsidP="00937409">
      <w:pPr>
        <w:pStyle w:val="ac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790291">
        <w:rPr>
          <w:rFonts w:ascii="Times New Roman" w:hAnsi="Times New Roman" w:cs="Times New Roman"/>
          <w:lang w:eastAsia="en-US"/>
        </w:rPr>
        <w:t xml:space="preserve">Понятие матрицы. Типы матриц. 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Действия с матрицами: сложение, вычитание матриц, умножение матриц на число, транспонирование матриц, умножение матриц, возведение в степень.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Обратная матрица.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Определитель квадратной матрицы. Определители 1-го, 2-го, 3-го порядков. Свойства определителей.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Основные понятия и определения: общий вид системы линейных уравнений (СЛУ) с 3-я неизвестными. Совместные определенные, совместные неопределенные, несовместные СЛУ.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Решение СЛУ методами Крамера и Гаусса.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lastRenderedPageBreak/>
        <w:t xml:space="preserve">Аргумент и функция. Область определения и область значений функции. 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Способы задания функции: табличный, графический, аналитический, словесный.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Свойства функции: четность, нечетность, периодичность, монотонность, ограниченность.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Основные элементарные функции, их свойства и графики.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Числовая последовательность и ее предел. Предел функции на бесконечности и в точке.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 xml:space="preserve">Основные теоремы о пределах. 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Первый и второй замечательные пределы.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>Непрерывность функции в точке и на промежутке. Точки разрыва первого и второго рода.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90291">
        <w:t xml:space="preserve">Определение производной. Геометрический и физический смысл производной. </w:t>
      </w:r>
    </w:p>
    <w:p w:rsidR="00872F99" w:rsidRPr="00790291" w:rsidRDefault="00872F99" w:rsidP="00937409">
      <w:pPr>
        <w:pStyle w:val="ac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790291">
        <w:rPr>
          <w:rFonts w:ascii="Times New Roman" w:hAnsi="Times New Roman" w:cs="Times New Roman"/>
        </w:rPr>
        <w:t>Правила и формулы дифференцирования.</w:t>
      </w:r>
    </w:p>
    <w:p w:rsidR="00872F99" w:rsidRPr="00790291" w:rsidRDefault="00872F99" w:rsidP="00937409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790291">
        <w:rPr>
          <w:rFonts w:ascii="Times New Roman" w:hAnsi="Times New Roman" w:cs="Times New Roman"/>
        </w:rPr>
        <w:t>Исследование функции с помощью производной: интервалы монотонности и экстремумы функции. Асимптоты.</w:t>
      </w:r>
    </w:p>
    <w:p w:rsidR="00872F99" w:rsidRPr="00790291" w:rsidRDefault="00872F99" w:rsidP="00937409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790291">
        <w:rPr>
          <w:rFonts w:ascii="Times New Roman" w:hAnsi="Times New Roman" w:cs="Times New Roman"/>
        </w:rPr>
        <w:t>Исследование функций и построение их графиков.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790291">
        <w:t>Первообразная</w:t>
      </w:r>
      <w:proofErr w:type="gramEnd"/>
      <w:r w:rsidRPr="00790291">
        <w:t xml:space="preserve"> и неопределенный интеграл. Основные свойства неопределенного интеграла.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790291">
        <w:t>Таблица интегралов.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790291">
        <w:t>Методы интегрирования, непосредственное интегрирование, метод разложения, метод замены переменной.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790291">
        <w:t xml:space="preserve">Понятие определенного интеграла. Свойства определенного интеграла. </w:t>
      </w:r>
    </w:p>
    <w:p w:rsidR="00872F99" w:rsidRPr="00790291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790291">
        <w:t xml:space="preserve">Формула Ньютона-Лейбница. Вычисление определенного интеграла. </w:t>
      </w:r>
    </w:p>
    <w:p w:rsidR="00872F99" w:rsidRDefault="00872F99" w:rsidP="0093740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790291">
        <w:t xml:space="preserve">Геометрические приложения определенного интеграла. </w:t>
      </w: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p w:rsidR="00872F99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2160"/>
        <w:gridCol w:w="1980"/>
        <w:gridCol w:w="1800"/>
      </w:tblGrid>
      <w:tr w:rsidR="00872F99" w:rsidRPr="00B67DFA">
        <w:tc>
          <w:tcPr>
            <w:tcW w:w="162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98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872F99" w:rsidRPr="00B67DFA">
        <w:tc>
          <w:tcPr>
            <w:tcW w:w="162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8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Допущено несколько  негрубых ошибок</w:t>
            </w:r>
          </w:p>
        </w:tc>
        <w:tc>
          <w:tcPr>
            <w:tcW w:w="180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подготовки, без 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ошибок.</w:t>
            </w:r>
          </w:p>
        </w:tc>
      </w:tr>
      <w:tr w:rsidR="00872F99" w:rsidRPr="00B67DFA">
        <w:tc>
          <w:tcPr>
            <w:tcW w:w="162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Наличие умений 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98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872F99" w:rsidRPr="00B67DFA">
        <w:tc>
          <w:tcPr>
            <w:tcW w:w="162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98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872F99" w:rsidRPr="00B67DFA">
        <w:tc>
          <w:tcPr>
            <w:tcW w:w="162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6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98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0" w:type="dxa"/>
            <w:vAlign w:val="center"/>
          </w:tcPr>
          <w:p w:rsidR="00872F99" w:rsidRPr="00293B5D" w:rsidRDefault="00872F99" w:rsidP="00597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872F99" w:rsidRPr="00790291" w:rsidRDefault="00872F99" w:rsidP="00AC463E">
      <w:pPr>
        <w:autoSpaceDE w:val="0"/>
        <w:autoSpaceDN w:val="0"/>
        <w:adjustRightInd w:val="0"/>
        <w:spacing w:after="0" w:line="240" w:lineRule="auto"/>
        <w:jc w:val="both"/>
      </w:pPr>
    </w:p>
    <w:sectPr w:rsidR="00872F99" w:rsidRPr="00790291" w:rsidSect="00F1060B">
      <w:pgSz w:w="11906" w:h="16838"/>
      <w:pgMar w:top="1134" w:right="567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2F" w:rsidRDefault="00BA1D2F">
      <w:r>
        <w:separator/>
      </w:r>
    </w:p>
  </w:endnote>
  <w:endnote w:type="continuationSeparator" w:id="0">
    <w:p w:rsidR="00BA1D2F" w:rsidRDefault="00BA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9" w:rsidRDefault="00C4033A" w:rsidP="00F32BEF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2F9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A23">
      <w:rPr>
        <w:rStyle w:val="ab"/>
        <w:noProof/>
      </w:rPr>
      <w:t>3</w:t>
    </w:r>
    <w:r>
      <w:rPr>
        <w:rStyle w:val="ab"/>
      </w:rPr>
      <w:fldChar w:fldCharType="end"/>
    </w:r>
  </w:p>
  <w:p w:rsidR="00872F99" w:rsidRDefault="00872F99">
    <w:pPr>
      <w:pStyle w:val="a3"/>
      <w:jc w:val="center"/>
    </w:pPr>
  </w:p>
  <w:p w:rsidR="00872F99" w:rsidRDefault="00872F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2F" w:rsidRDefault="00BA1D2F">
      <w:r>
        <w:separator/>
      </w:r>
    </w:p>
  </w:footnote>
  <w:footnote w:type="continuationSeparator" w:id="0">
    <w:p w:rsidR="00BA1D2F" w:rsidRDefault="00BA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82734"/>
    <w:multiLevelType w:val="hybridMultilevel"/>
    <w:tmpl w:val="3A74000C"/>
    <w:lvl w:ilvl="0" w:tplc="9F92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B4D56"/>
    <w:multiLevelType w:val="hybridMultilevel"/>
    <w:tmpl w:val="1D7C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B46"/>
    <w:multiLevelType w:val="hybridMultilevel"/>
    <w:tmpl w:val="C4CC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05B2"/>
    <w:multiLevelType w:val="multilevel"/>
    <w:tmpl w:val="9448F0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533C6"/>
    <w:multiLevelType w:val="hybridMultilevel"/>
    <w:tmpl w:val="C7CA3B12"/>
    <w:lvl w:ilvl="0" w:tplc="3FFAA4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E66D3"/>
    <w:multiLevelType w:val="hybridMultilevel"/>
    <w:tmpl w:val="4AB45A4E"/>
    <w:lvl w:ilvl="0" w:tplc="D990F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7F3D"/>
    <w:multiLevelType w:val="multilevel"/>
    <w:tmpl w:val="39A25740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DF5"/>
    <w:multiLevelType w:val="hybridMultilevel"/>
    <w:tmpl w:val="299EE928"/>
    <w:lvl w:ilvl="0" w:tplc="3B58FF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9F924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17A65"/>
    <w:multiLevelType w:val="hybridMultilevel"/>
    <w:tmpl w:val="A3DA8584"/>
    <w:lvl w:ilvl="0" w:tplc="9F92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50171"/>
    <w:multiLevelType w:val="multilevel"/>
    <w:tmpl w:val="4862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F31779"/>
    <w:multiLevelType w:val="hybridMultilevel"/>
    <w:tmpl w:val="48626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71075"/>
    <w:multiLevelType w:val="hybridMultilevel"/>
    <w:tmpl w:val="127208A8"/>
    <w:lvl w:ilvl="0" w:tplc="3258CE5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2D8636CF"/>
    <w:multiLevelType w:val="hybridMultilevel"/>
    <w:tmpl w:val="BDBA22C4"/>
    <w:lvl w:ilvl="0" w:tplc="15BACBDC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E3B1D76"/>
    <w:multiLevelType w:val="hybridMultilevel"/>
    <w:tmpl w:val="B89265A4"/>
    <w:lvl w:ilvl="0" w:tplc="3258CE5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1148E"/>
    <w:multiLevelType w:val="hybridMultilevel"/>
    <w:tmpl w:val="9448F0B0"/>
    <w:lvl w:ilvl="0" w:tplc="CCEC38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71D75"/>
    <w:multiLevelType w:val="hybridMultilevel"/>
    <w:tmpl w:val="0B64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4107F"/>
    <w:multiLevelType w:val="multilevel"/>
    <w:tmpl w:val="A3D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67A72"/>
    <w:multiLevelType w:val="hybridMultilevel"/>
    <w:tmpl w:val="D352AF94"/>
    <w:lvl w:ilvl="0" w:tplc="63484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8B21F4"/>
    <w:multiLevelType w:val="hybridMultilevel"/>
    <w:tmpl w:val="BA5E5488"/>
    <w:lvl w:ilvl="0" w:tplc="573E81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04DBE"/>
    <w:multiLevelType w:val="multilevel"/>
    <w:tmpl w:val="BDBA22C4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1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4E0"/>
    <w:multiLevelType w:val="hybridMultilevel"/>
    <w:tmpl w:val="F5A2D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6F79D3"/>
    <w:multiLevelType w:val="hybridMultilevel"/>
    <w:tmpl w:val="21B2FAAC"/>
    <w:lvl w:ilvl="0" w:tplc="551EF6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D0650"/>
    <w:multiLevelType w:val="hybridMultilevel"/>
    <w:tmpl w:val="A592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F1E2D"/>
    <w:multiLevelType w:val="multilevel"/>
    <w:tmpl w:val="8EACC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42"/>
  </w:num>
  <w:num w:numId="3">
    <w:abstractNumId w:val="35"/>
  </w:num>
  <w:num w:numId="4">
    <w:abstractNumId w:val="20"/>
  </w:num>
  <w:num w:numId="5">
    <w:abstractNumId w:val="38"/>
  </w:num>
  <w:num w:numId="6">
    <w:abstractNumId w:val="22"/>
  </w:num>
  <w:num w:numId="7">
    <w:abstractNumId w:val="12"/>
  </w:num>
  <w:num w:numId="8">
    <w:abstractNumId w:val="45"/>
  </w:num>
  <w:num w:numId="9">
    <w:abstractNumId w:val="17"/>
  </w:num>
  <w:num w:numId="10">
    <w:abstractNumId w:val="3"/>
  </w:num>
  <w:num w:numId="11">
    <w:abstractNumId w:val="23"/>
  </w:num>
  <w:num w:numId="12">
    <w:abstractNumId w:val="26"/>
  </w:num>
  <w:num w:numId="13">
    <w:abstractNumId w:val="39"/>
  </w:num>
  <w:num w:numId="14">
    <w:abstractNumId w:val="33"/>
  </w:num>
  <w:num w:numId="15">
    <w:abstractNumId w:val="34"/>
  </w:num>
  <w:num w:numId="16">
    <w:abstractNumId w:val="8"/>
  </w:num>
  <w:num w:numId="17">
    <w:abstractNumId w:val="14"/>
  </w:num>
  <w:num w:numId="18">
    <w:abstractNumId w:val="36"/>
  </w:num>
  <w:num w:numId="19">
    <w:abstractNumId w:val="10"/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15"/>
  </w:num>
  <w:num w:numId="27">
    <w:abstractNumId w:val="1"/>
  </w:num>
  <w:num w:numId="28">
    <w:abstractNumId w:val="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"/>
  </w:num>
  <w:num w:numId="32">
    <w:abstractNumId w:val="37"/>
  </w:num>
  <w:num w:numId="33">
    <w:abstractNumId w:val="18"/>
  </w:num>
  <w:num w:numId="34">
    <w:abstractNumId w:val="21"/>
  </w:num>
  <w:num w:numId="35">
    <w:abstractNumId w:val="46"/>
  </w:num>
  <w:num w:numId="36">
    <w:abstractNumId w:val="31"/>
  </w:num>
  <w:num w:numId="37">
    <w:abstractNumId w:val="47"/>
  </w:num>
  <w:num w:numId="38">
    <w:abstractNumId w:val="44"/>
  </w:num>
  <w:num w:numId="39">
    <w:abstractNumId w:val="41"/>
  </w:num>
  <w:num w:numId="40">
    <w:abstractNumId w:val="25"/>
  </w:num>
  <w:num w:numId="41">
    <w:abstractNumId w:val="27"/>
  </w:num>
  <w:num w:numId="42">
    <w:abstractNumId w:val="5"/>
  </w:num>
  <w:num w:numId="43">
    <w:abstractNumId w:val="11"/>
  </w:num>
  <w:num w:numId="44">
    <w:abstractNumId w:val="13"/>
  </w:num>
  <w:num w:numId="45">
    <w:abstractNumId w:val="30"/>
  </w:num>
  <w:num w:numId="46">
    <w:abstractNumId w:val="6"/>
  </w:num>
  <w:num w:numId="47">
    <w:abstractNumId w:val="3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5336"/>
    <w:rsid w:val="00003E89"/>
    <w:rsid w:val="00004D5E"/>
    <w:rsid w:val="00007285"/>
    <w:rsid w:val="00012B5D"/>
    <w:rsid w:val="000267D4"/>
    <w:rsid w:val="000307E5"/>
    <w:rsid w:val="0003398D"/>
    <w:rsid w:val="00034BC4"/>
    <w:rsid w:val="000366E0"/>
    <w:rsid w:val="000368B3"/>
    <w:rsid w:val="00037B79"/>
    <w:rsid w:val="00037D33"/>
    <w:rsid w:val="00037DE9"/>
    <w:rsid w:val="00054946"/>
    <w:rsid w:val="00056007"/>
    <w:rsid w:val="000633C3"/>
    <w:rsid w:val="00073C74"/>
    <w:rsid w:val="0008791E"/>
    <w:rsid w:val="00092254"/>
    <w:rsid w:val="00092A68"/>
    <w:rsid w:val="00097997"/>
    <w:rsid w:val="000A2A49"/>
    <w:rsid w:val="000A625C"/>
    <w:rsid w:val="000D21C9"/>
    <w:rsid w:val="000D2DFE"/>
    <w:rsid w:val="000E18CD"/>
    <w:rsid w:val="000E5B19"/>
    <w:rsid w:val="000E6381"/>
    <w:rsid w:val="000E63A7"/>
    <w:rsid w:val="00106A1B"/>
    <w:rsid w:val="00111F24"/>
    <w:rsid w:val="00121F56"/>
    <w:rsid w:val="0012219B"/>
    <w:rsid w:val="00126FE8"/>
    <w:rsid w:val="001310FC"/>
    <w:rsid w:val="001516F4"/>
    <w:rsid w:val="0015267B"/>
    <w:rsid w:val="00177E1D"/>
    <w:rsid w:val="00190040"/>
    <w:rsid w:val="0019502F"/>
    <w:rsid w:val="001A1DB4"/>
    <w:rsid w:val="001A3FBF"/>
    <w:rsid w:val="001A7FA0"/>
    <w:rsid w:val="001B34DF"/>
    <w:rsid w:val="001B687C"/>
    <w:rsid w:val="001C2F2E"/>
    <w:rsid w:val="001C32A8"/>
    <w:rsid w:val="001C3CEA"/>
    <w:rsid w:val="001C6B74"/>
    <w:rsid w:val="002321D0"/>
    <w:rsid w:val="002336D5"/>
    <w:rsid w:val="00234DEC"/>
    <w:rsid w:val="00236F53"/>
    <w:rsid w:val="00237B27"/>
    <w:rsid w:val="00241CE5"/>
    <w:rsid w:val="00244B92"/>
    <w:rsid w:val="002475A1"/>
    <w:rsid w:val="002648E1"/>
    <w:rsid w:val="00280CC9"/>
    <w:rsid w:val="00284FD2"/>
    <w:rsid w:val="002901BA"/>
    <w:rsid w:val="00293B5D"/>
    <w:rsid w:val="002A5336"/>
    <w:rsid w:val="002B65E2"/>
    <w:rsid w:val="002B6686"/>
    <w:rsid w:val="002B7B24"/>
    <w:rsid w:val="002F4B76"/>
    <w:rsid w:val="002F6722"/>
    <w:rsid w:val="002F7892"/>
    <w:rsid w:val="003020B4"/>
    <w:rsid w:val="0031604D"/>
    <w:rsid w:val="00316454"/>
    <w:rsid w:val="003245EB"/>
    <w:rsid w:val="00330A24"/>
    <w:rsid w:val="003452BA"/>
    <w:rsid w:val="00346F58"/>
    <w:rsid w:val="00347501"/>
    <w:rsid w:val="003547B3"/>
    <w:rsid w:val="003549F5"/>
    <w:rsid w:val="00361535"/>
    <w:rsid w:val="0038026E"/>
    <w:rsid w:val="00380A70"/>
    <w:rsid w:val="003830A4"/>
    <w:rsid w:val="00383784"/>
    <w:rsid w:val="00386999"/>
    <w:rsid w:val="003871A2"/>
    <w:rsid w:val="003916B9"/>
    <w:rsid w:val="003958B4"/>
    <w:rsid w:val="003A166D"/>
    <w:rsid w:val="003A5356"/>
    <w:rsid w:val="003A6B1C"/>
    <w:rsid w:val="003A6D8B"/>
    <w:rsid w:val="003B13C9"/>
    <w:rsid w:val="003B24A9"/>
    <w:rsid w:val="003B285F"/>
    <w:rsid w:val="003B7A10"/>
    <w:rsid w:val="003C4789"/>
    <w:rsid w:val="003D01FE"/>
    <w:rsid w:val="003D5190"/>
    <w:rsid w:val="003E4162"/>
    <w:rsid w:val="003E431C"/>
    <w:rsid w:val="003E51F6"/>
    <w:rsid w:val="003E6F0B"/>
    <w:rsid w:val="003F0710"/>
    <w:rsid w:val="004002C7"/>
    <w:rsid w:val="00406012"/>
    <w:rsid w:val="00406A73"/>
    <w:rsid w:val="004121BE"/>
    <w:rsid w:val="00422BD8"/>
    <w:rsid w:val="00426FF8"/>
    <w:rsid w:val="00431D46"/>
    <w:rsid w:val="00432F72"/>
    <w:rsid w:val="00443EE8"/>
    <w:rsid w:val="0045593B"/>
    <w:rsid w:val="00472ACE"/>
    <w:rsid w:val="00475DC2"/>
    <w:rsid w:val="00481ABB"/>
    <w:rsid w:val="004A478A"/>
    <w:rsid w:val="004B4065"/>
    <w:rsid w:val="004B71CC"/>
    <w:rsid w:val="004C3936"/>
    <w:rsid w:val="004D2862"/>
    <w:rsid w:val="004D5108"/>
    <w:rsid w:val="004E357F"/>
    <w:rsid w:val="004E6C12"/>
    <w:rsid w:val="004F044A"/>
    <w:rsid w:val="005018C0"/>
    <w:rsid w:val="005053EE"/>
    <w:rsid w:val="00516BA3"/>
    <w:rsid w:val="0052283E"/>
    <w:rsid w:val="00527BEF"/>
    <w:rsid w:val="00532012"/>
    <w:rsid w:val="005433F1"/>
    <w:rsid w:val="00570438"/>
    <w:rsid w:val="005815B2"/>
    <w:rsid w:val="00585D2C"/>
    <w:rsid w:val="005906A9"/>
    <w:rsid w:val="005950C9"/>
    <w:rsid w:val="00597142"/>
    <w:rsid w:val="005A712B"/>
    <w:rsid w:val="005B39E7"/>
    <w:rsid w:val="005B586D"/>
    <w:rsid w:val="005C1183"/>
    <w:rsid w:val="005C13E4"/>
    <w:rsid w:val="005C45E1"/>
    <w:rsid w:val="005C6644"/>
    <w:rsid w:val="005D0D5B"/>
    <w:rsid w:val="005D49D8"/>
    <w:rsid w:val="005E4903"/>
    <w:rsid w:val="005E4D8F"/>
    <w:rsid w:val="005E6C02"/>
    <w:rsid w:val="005F6BB2"/>
    <w:rsid w:val="00607A2A"/>
    <w:rsid w:val="006218E0"/>
    <w:rsid w:val="00627A23"/>
    <w:rsid w:val="006302FE"/>
    <w:rsid w:val="006349C3"/>
    <w:rsid w:val="0064261D"/>
    <w:rsid w:val="0064406E"/>
    <w:rsid w:val="006514C3"/>
    <w:rsid w:val="00651516"/>
    <w:rsid w:val="00653769"/>
    <w:rsid w:val="006574DB"/>
    <w:rsid w:val="00663799"/>
    <w:rsid w:val="0066395A"/>
    <w:rsid w:val="006658EC"/>
    <w:rsid w:val="00674AEC"/>
    <w:rsid w:val="00676FAE"/>
    <w:rsid w:val="00683432"/>
    <w:rsid w:val="006872C7"/>
    <w:rsid w:val="006A26E4"/>
    <w:rsid w:val="006A74B3"/>
    <w:rsid w:val="006B2A7E"/>
    <w:rsid w:val="006C55DD"/>
    <w:rsid w:val="006D0405"/>
    <w:rsid w:val="006D5B36"/>
    <w:rsid w:val="006D60B3"/>
    <w:rsid w:val="006E327B"/>
    <w:rsid w:val="006E513A"/>
    <w:rsid w:val="006F1CFE"/>
    <w:rsid w:val="006F4BFA"/>
    <w:rsid w:val="00704CEB"/>
    <w:rsid w:val="00706A5F"/>
    <w:rsid w:val="0070755E"/>
    <w:rsid w:val="00711D77"/>
    <w:rsid w:val="007166E5"/>
    <w:rsid w:val="00724E88"/>
    <w:rsid w:val="00727208"/>
    <w:rsid w:val="007412A4"/>
    <w:rsid w:val="00757C55"/>
    <w:rsid w:val="0076465B"/>
    <w:rsid w:val="00770124"/>
    <w:rsid w:val="00785625"/>
    <w:rsid w:val="00786F5F"/>
    <w:rsid w:val="007901B8"/>
    <w:rsid w:val="00790291"/>
    <w:rsid w:val="007A2246"/>
    <w:rsid w:val="007A40ED"/>
    <w:rsid w:val="007A5CDC"/>
    <w:rsid w:val="007B2F0A"/>
    <w:rsid w:val="007D6E36"/>
    <w:rsid w:val="007F44CE"/>
    <w:rsid w:val="007F4898"/>
    <w:rsid w:val="007F5042"/>
    <w:rsid w:val="007F7D34"/>
    <w:rsid w:val="00801C50"/>
    <w:rsid w:val="0080773B"/>
    <w:rsid w:val="00813CE9"/>
    <w:rsid w:val="00816F22"/>
    <w:rsid w:val="0082561A"/>
    <w:rsid w:val="00834FAE"/>
    <w:rsid w:val="00837B81"/>
    <w:rsid w:val="0084158A"/>
    <w:rsid w:val="00844A17"/>
    <w:rsid w:val="00847E74"/>
    <w:rsid w:val="00857B07"/>
    <w:rsid w:val="00872F99"/>
    <w:rsid w:val="00883D84"/>
    <w:rsid w:val="00890BB1"/>
    <w:rsid w:val="00894127"/>
    <w:rsid w:val="00894794"/>
    <w:rsid w:val="008A12C6"/>
    <w:rsid w:val="008A1636"/>
    <w:rsid w:val="008A52DC"/>
    <w:rsid w:val="008A7154"/>
    <w:rsid w:val="008B051E"/>
    <w:rsid w:val="008B5963"/>
    <w:rsid w:val="008B71A5"/>
    <w:rsid w:val="008E223B"/>
    <w:rsid w:val="008F36E5"/>
    <w:rsid w:val="008F3EB7"/>
    <w:rsid w:val="008F4CDA"/>
    <w:rsid w:val="008F62B7"/>
    <w:rsid w:val="009018C6"/>
    <w:rsid w:val="00905A5D"/>
    <w:rsid w:val="00905B54"/>
    <w:rsid w:val="009146EF"/>
    <w:rsid w:val="00914D46"/>
    <w:rsid w:val="00923477"/>
    <w:rsid w:val="0092534F"/>
    <w:rsid w:val="00931E53"/>
    <w:rsid w:val="00937409"/>
    <w:rsid w:val="0093745C"/>
    <w:rsid w:val="00940B66"/>
    <w:rsid w:val="00940F6D"/>
    <w:rsid w:val="00942C1A"/>
    <w:rsid w:val="009436EF"/>
    <w:rsid w:val="009526D7"/>
    <w:rsid w:val="00952A22"/>
    <w:rsid w:val="00961E00"/>
    <w:rsid w:val="00971E34"/>
    <w:rsid w:val="00982D1C"/>
    <w:rsid w:val="009A3E44"/>
    <w:rsid w:val="009B3062"/>
    <w:rsid w:val="009B40DA"/>
    <w:rsid w:val="009B4CC2"/>
    <w:rsid w:val="009B4DCF"/>
    <w:rsid w:val="009B6409"/>
    <w:rsid w:val="009B6457"/>
    <w:rsid w:val="009B7674"/>
    <w:rsid w:val="009C25A8"/>
    <w:rsid w:val="009D1F43"/>
    <w:rsid w:val="009E7FC8"/>
    <w:rsid w:val="009F5C38"/>
    <w:rsid w:val="00A1019B"/>
    <w:rsid w:val="00A12325"/>
    <w:rsid w:val="00A371EE"/>
    <w:rsid w:val="00A44A0A"/>
    <w:rsid w:val="00A470DD"/>
    <w:rsid w:val="00A5188A"/>
    <w:rsid w:val="00A61F40"/>
    <w:rsid w:val="00A6393D"/>
    <w:rsid w:val="00A72C2C"/>
    <w:rsid w:val="00A74351"/>
    <w:rsid w:val="00A81CFD"/>
    <w:rsid w:val="00A971E7"/>
    <w:rsid w:val="00AA38F0"/>
    <w:rsid w:val="00AB318C"/>
    <w:rsid w:val="00AB5035"/>
    <w:rsid w:val="00AB638C"/>
    <w:rsid w:val="00AC463E"/>
    <w:rsid w:val="00AC6C89"/>
    <w:rsid w:val="00AD1F8D"/>
    <w:rsid w:val="00AD44A4"/>
    <w:rsid w:val="00AD7603"/>
    <w:rsid w:val="00AF0EC9"/>
    <w:rsid w:val="00AF2DDF"/>
    <w:rsid w:val="00B1161E"/>
    <w:rsid w:val="00B13966"/>
    <w:rsid w:val="00B25D00"/>
    <w:rsid w:val="00B40F05"/>
    <w:rsid w:val="00B41E5B"/>
    <w:rsid w:val="00B47C59"/>
    <w:rsid w:val="00B62E86"/>
    <w:rsid w:val="00B63E99"/>
    <w:rsid w:val="00B67DFA"/>
    <w:rsid w:val="00B72ECD"/>
    <w:rsid w:val="00B73AED"/>
    <w:rsid w:val="00B7793F"/>
    <w:rsid w:val="00B82E9B"/>
    <w:rsid w:val="00B83463"/>
    <w:rsid w:val="00B91C97"/>
    <w:rsid w:val="00B94D10"/>
    <w:rsid w:val="00BA081C"/>
    <w:rsid w:val="00BA17ED"/>
    <w:rsid w:val="00BA1D2F"/>
    <w:rsid w:val="00BB17C5"/>
    <w:rsid w:val="00BB189B"/>
    <w:rsid w:val="00BC5598"/>
    <w:rsid w:val="00BC6098"/>
    <w:rsid w:val="00BC6B1D"/>
    <w:rsid w:val="00BD0954"/>
    <w:rsid w:val="00BE2364"/>
    <w:rsid w:val="00BF551F"/>
    <w:rsid w:val="00BF6D30"/>
    <w:rsid w:val="00C0724A"/>
    <w:rsid w:val="00C072E6"/>
    <w:rsid w:val="00C07CCB"/>
    <w:rsid w:val="00C13D89"/>
    <w:rsid w:val="00C32A4B"/>
    <w:rsid w:val="00C371FC"/>
    <w:rsid w:val="00C3742F"/>
    <w:rsid w:val="00C4033A"/>
    <w:rsid w:val="00C5091D"/>
    <w:rsid w:val="00C51BD2"/>
    <w:rsid w:val="00C62E56"/>
    <w:rsid w:val="00C71FE0"/>
    <w:rsid w:val="00C74B1D"/>
    <w:rsid w:val="00C96950"/>
    <w:rsid w:val="00CA4EB0"/>
    <w:rsid w:val="00CA6B3F"/>
    <w:rsid w:val="00CB752C"/>
    <w:rsid w:val="00CB7DDC"/>
    <w:rsid w:val="00CC0663"/>
    <w:rsid w:val="00CC1763"/>
    <w:rsid w:val="00CD1616"/>
    <w:rsid w:val="00CE0DDD"/>
    <w:rsid w:val="00CE16BD"/>
    <w:rsid w:val="00CF10D3"/>
    <w:rsid w:val="00CF7B21"/>
    <w:rsid w:val="00D1303C"/>
    <w:rsid w:val="00D2191F"/>
    <w:rsid w:val="00D24768"/>
    <w:rsid w:val="00D264B5"/>
    <w:rsid w:val="00D26A59"/>
    <w:rsid w:val="00D27650"/>
    <w:rsid w:val="00D31539"/>
    <w:rsid w:val="00D31F05"/>
    <w:rsid w:val="00D371BD"/>
    <w:rsid w:val="00D4540D"/>
    <w:rsid w:val="00D509AF"/>
    <w:rsid w:val="00D56668"/>
    <w:rsid w:val="00D56D82"/>
    <w:rsid w:val="00D65B41"/>
    <w:rsid w:val="00D758A3"/>
    <w:rsid w:val="00D96A95"/>
    <w:rsid w:val="00DA0D47"/>
    <w:rsid w:val="00DA104A"/>
    <w:rsid w:val="00DA1A8E"/>
    <w:rsid w:val="00DB1924"/>
    <w:rsid w:val="00DB6A5F"/>
    <w:rsid w:val="00DF1D8D"/>
    <w:rsid w:val="00DF2EAC"/>
    <w:rsid w:val="00DF6072"/>
    <w:rsid w:val="00DF75EE"/>
    <w:rsid w:val="00E0183C"/>
    <w:rsid w:val="00E133C1"/>
    <w:rsid w:val="00E2054A"/>
    <w:rsid w:val="00E22274"/>
    <w:rsid w:val="00E262E9"/>
    <w:rsid w:val="00E435F3"/>
    <w:rsid w:val="00E62F33"/>
    <w:rsid w:val="00E64238"/>
    <w:rsid w:val="00E64BE0"/>
    <w:rsid w:val="00E67122"/>
    <w:rsid w:val="00E84969"/>
    <w:rsid w:val="00E9539C"/>
    <w:rsid w:val="00EA7CE8"/>
    <w:rsid w:val="00EA7F12"/>
    <w:rsid w:val="00EB4A7C"/>
    <w:rsid w:val="00EB6B8F"/>
    <w:rsid w:val="00EC06AD"/>
    <w:rsid w:val="00EC1C96"/>
    <w:rsid w:val="00ED17D9"/>
    <w:rsid w:val="00ED5956"/>
    <w:rsid w:val="00EE7825"/>
    <w:rsid w:val="00F01A36"/>
    <w:rsid w:val="00F02D56"/>
    <w:rsid w:val="00F1060B"/>
    <w:rsid w:val="00F1301D"/>
    <w:rsid w:val="00F157F7"/>
    <w:rsid w:val="00F161FF"/>
    <w:rsid w:val="00F2740D"/>
    <w:rsid w:val="00F30F30"/>
    <w:rsid w:val="00F3186F"/>
    <w:rsid w:val="00F32BEF"/>
    <w:rsid w:val="00F37A18"/>
    <w:rsid w:val="00F43B0C"/>
    <w:rsid w:val="00F43EC0"/>
    <w:rsid w:val="00F5057E"/>
    <w:rsid w:val="00F83893"/>
    <w:rsid w:val="00F84BFE"/>
    <w:rsid w:val="00F908B2"/>
    <w:rsid w:val="00F930C4"/>
    <w:rsid w:val="00F94DAF"/>
    <w:rsid w:val="00F961A3"/>
    <w:rsid w:val="00FA0B38"/>
    <w:rsid w:val="00FA0F06"/>
    <w:rsid w:val="00FA7292"/>
    <w:rsid w:val="00FB1251"/>
    <w:rsid w:val="00FB770B"/>
    <w:rsid w:val="00FC65DC"/>
    <w:rsid w:val="00FD0865"/>
    <w:rsid w:val="00FD3781"/>
    <w:rsid w:val="00FD3BB6"/>
    <w:rsid w:val="00FE1D1D"/>
    <w:rsid w:val="00FF0234"/>
    <w:rsid w:val="00FF0770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6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A6D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22274"/>
    <w:pPr>
      <w:keepNext/>
      <w:spacing w:before="240" w:after="0" w:line="240" w:lineRule="auto"/>
      <w:ind w:firstLine="708"/>
      <w:jc w:val="both"/>
      <w:outlineLvl w:val="1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AF2DDF"/>
    <w:pPr>
      <w:spacing w:before="240" w:after="60" w:line="24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BD8"/>
    <w:rPr>
      <w:rFonts w:ascii="Cambria" w:hAnsi="Cambria" w:cs="Cambria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2274"/>
    <w:rPr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D49D8"/>
    <w:rPr>
      <w:rFonts w:ascii="Calibri" w:hAnsi="Calibri" w:cs="Calibri"/>
      <w:i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A5336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2A5336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2A5336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locked/>
    <w:rsid w:val="002A5336"/>
    <w:rPr>
      <w:lang w:val="en-US"/>
    </w:rPr>
  </w:style>
  <w:style w:type="character" w:styleId="a7">
    <w:name w:val="footnote reference"/>
    <w:basedOn w:val="a0"/>
    <w:uiPriority w:val="99"/>
    <w:semiHidden/>
    <w:rsid w:val="002A5336"/>
    <w:rPr>
      <w:vertAlign w:val="superscript"/>
    </w:rPr>
  </w:style>
  <w:style w:type="character" w:styleId="a8">
    <w:name w:val="Hyperlink"/>
    <w:basedOn w:val="a0"/>
    <w:uiPriority w:val="99"/>
    <w:rsid w:val="002A5336"/>
    <w:rPr>
      <w:color w:val="0000FF"/>
      <w:u w:val="single"/>
    </w:rPr>
  </w:style>
  <w:style w:type="paragraph" w:customStyle="1" w:styleId="11">
    <w:name w:val="Абзац списка1"/>
    <w:aliases w:val="Содержание. 2 уровень"/>
    <w:basedOn w:val="a"/>
    <w:link w:val="a9"/>
    <w:uiPriority w:val="99"/>
    <w:rsid w:val="002A5336"/>
    <w:pPr>
      <w:spacing w:before="120" w:after="120" w:line="240" w:lineRule="auto"/>
      <w:ind w:left="708"/>
    </w:pPr>
  </w:style>
  <w:style w:type="character" w:customStyle="1" w:styleId="a9">
    <w:name w:val="Абзац списка Знак"/>
    <w:aliases w:val="Содержание. 2 уровень Знак"/>
    <w:link w:val="11"/>
    <w:uiPriority w:val="99"/>
    <w:locked/>
    <w:rsid w:val="002A5336"/>
    <w:rPr>
      <w:sz w:val="24"/>
      <w:szCs w:val="24"/>
    </w:rPr>
  </w:style>
  <w:style w:type="table" w:styleId="aa">
    <w:name w:val="Table Grid"/>
    <w:basedOn w:val="a1"/>
    <w:uiPriority w:val="99"/>
    <w:rsid w:val="002B6686"/>
    <w:rPr>
      <w:rFonts w:ascii="Cambria" w:eastAsia="MS ??" w:hAnsi="Cambria" w:cs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982D1C"/>
    <w:pPr>
      <w:ind w:left="720"/>
    </w:pPr>
    <w:rPr>
      <w:lang w:eastAsia="en-US"/>
    </w:rPr>
  </w:style>
  <w:style w:type="character" w:styleId="ab">
    <w:name w:val="page number"/>
    <w:basedOn w:val="a0"/>
    <w:uiPriority w:val="99"/>
    <w:rsid w:val="00B1161E"/>
  </w:style>
  <w:style w:type="paragraph" w:styleId="ac">
    <w:name w:val="No Spacing"/>
    <w:uiPriority w:val="99"/>
    <w:qFormat/>
    <w:rsid w:val="00E22274"/>
    <w:rPr>
      <w:rFonts w:ascii="Calibri" w:hAnsi="Calibri" w:cs="Calibri"/>
      <w:sz w:val="24"/>
      <w:szCs w:val="24"/>
    </w:rPr>
  </w:style>
  <w:style w:type="character" w:customStyle="1" w:styleId="22">
    <w:name w:val="Основной текст 2 Знак"/>
    <w:link w:val="23"/>
    <w:uiPriority w:val="99"/>
    <w:locked/>
    <w:rsid w:val="0076465B"/>
    <w:rPr>
      <w:sz w:val="24"/>
      <w:szCs w:val="24"/>
    </w:rPr>
  </w:style>
  <w:style w:type="paragraph" w:styleId="23">
    <w:name w:val="Body Text 2"/>
    <w:basedOn w:val="a"/>
    <w:link w:val="22"/>
    <w:uiPriority w:val="99"/>
    <w:rsid w:val="0076465B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uiPriority w:val="99"/>
    <w:semiHidden/>
    <w:locked/>
    <w:rsid w:val="00816F22"/>
    <w:rPr>
      <w:rFonts w:ascii="Calibri" w:hAnsi="Calibri" w:cs="Calibri"/>
    </w:rPr>
  </w:style>
  <w:style w:type="paragraph" w:customStyle="1" w:styleId="12">
    <w:name w:val="Знак Знак Знак1 Знак Знак Знак Знак"/>
    <w:basedOn w:val="a"/>
    <w:autoRedefine/>
    <w:uiPriority w:val="99"/>
    <w:rsid w:val="0076465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6465B"/>
    <w:pPr>
      <w:spacing w:before="100" w:beforeAutospacing="1" w:after="100" w:afterAutospacing="1" w:line="240" w:lineRule="auto"/>
    </w:pPr>
  </w:style>
  <w:style w:type="paragraph" w:customStyle="1" w:styleId="msonormalcxsplast">
    <w:name w:val="msonormalcxsplast"/>
    <w:basedOn w:val="a"/>
    <w:uiPriority w:val="99"/>
    <w:rsid w:val="0076465B"/>
    <w:pPr>
      <w:spacing w:before="100" w:beforeAutospacing="1" w:after="100" w:afterAutospacing="1" w:line="240" w:lineRule="auto"/>
    </w:pPr>
  </w:style>
  <w:style w:type="character" w:customStyle="1" w:styleId="13">
    <w:name w:val="Основной текст + Курсив1"/>
    <w:aliases w:val="Интервал 0 pt10"/>
    <w:uiPriority w:val="99"/>
    <w:rsid w:val="000E6381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styleId="ad">
    <w:name w:val="List Paragraph"/>
    <w:basedOn w:val="a"/>
    <w:uiPriority w:val="99"/>
    <w:qFormat/>
    <w:rsid w:val="000D21C9"/>
    <w:pPr>
      <w:ind w:left="720"/>
    </w:pPr>
    <w:rPr>
      <w:lang w:eastAsia="en-US"/>
    </w:rPr>
  </w:style>
  <w:style w:type="paragraph" w:styleId="ae">
    <w:name w:val="Body Text Indent"/>
    <w:basedOn w:val="a"/>
    <w:link w:val="af"/>
    <w:uiPriority w:val="99"/>
    <w:rsid w:val="00E018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658EC"/>
    <w:rPr>
      <w:sz w:val="24"/>
      <w:szCs w:val="24"/>
    </w:rPr>
  </w:style>
  <w:style w:type="paragraph" w:customStyle="1" w:styleId="af0">
    <w:name w:val="СВЕЛ загол без огл"/>
    <w:basedOn w:val="a"/>
    <w:uiPriority w:val="99"/>
    <w:rsid w:val="005C1183"/>
    <w:pPr>
      <w:spacing w:before="120" w:after="120" w:line="240" w:lineRule="auto"/>
      <w:ind w:firstLine="709"/>
    </w:pPr>
    <w:rPr>
      <w:b/>
      <w:bCs/>
    </w:rPr>
  </w:style>
  <w:style w:type="paragraph" w:customStyle="1" w:styleId="af1">
    <w:name w:val="СВЕЛ таб/спис"/>
    <w:basedOn w:val="a"/>
    <w:link w:val="af2"/>
    <w:uiPriority w:val="99"/>
    <w:rsid w:val="00B72ECD"/>
    <w:pPr>
      <w:spacing w:after="0" w:line="240" w:lineRule="auto"/>
    </w:pPr>
  </w:style>
  <w:style w:type="character" w:customStyle="1" w:styleId="af2">
    <w:name w:val="СВЕЛ таб/спис Знак"/>
    <w:link w:val="af1"/>
    <w:uiPriority w:val="99"/>
    <w:locked/>
    <w:rsid w:val="00B72ECD"/>
    <w:rPr>
      <w:sz w:val="24"/>
      <w:szCs w:val="24"/>
    </w:rPr>
  </w:style>
  <w:style w:type="paragraph" w:customStyle="1" w:styleId="af3">
    <w:name w:val="СВЕЛ загол табл"/>
    <w:basedOn w:val="a"/>
    <w:uiPriority w:val="99"/>
    <w:rsid w:val="00B72ECD"/>
    <w:pPr>
      <w:spacing w:after="0" w:line="240" w:lineRule="auto"/>
      <w:jc w:val="center"/>
    </w:pPr>
    <w:rPr>
      <w:b/>
      <w:bCs/>
    </w:rPr>
  </w:style>
  <w:style w:type="paragraph" w:styleId="af4">
    <w:name w:val="header"/>
    <w:basedOn w:val="a"/>
    <w:link w:val="af5"/>
    <w:uiPriority w:val="99"/>
    <w:rsid w:val="00543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64406E"/>
    <w:rPr>
      <w:sz w:val="24"/>
      <w:szCs w:val="24"/>
    </w:rPr>
  </w:style>
  <w:style w:type="paragraph" w:styleId="af6">
    <w:name w:val="Normal (Web)"/>
    <w:basedOn w:val="a"/>
    <w:uiPriority w:val="99"/>
    <w:unhideWhenUsed/>
    <w:rsid w:val="00CE16B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F7E3B75-205B-4A07-BC42-5435FB5726E8" TargetMode="External"/><Relationship Id="rId13" Type="http://schemas.openxmlformats.org/officeDocument/2006/relationships/hyperlink" Target="https://studfiles.net/" TargetMode="External"/><Relationship Id="rId18" Type="http://schemas.openxmlformats.org/officeDocument/2006/relationships/hyperlink" Target="http://www.cleverstudent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mathportal.net/" TargetMode="External"/><Relationship Id="rId17" Type="http://schemas.openxmlformats.org/officeDocument/2006/relationships/hyperlink" Target="https://www.bestrefer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onlinemschool.com/math/library/" TargetMode="External"/><Relationship Id="rId20" Type="http://schemas.openxmlformats.org/officeDocument/2006/relationships/hyperlink" Target="https://www.cal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mosg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profi.ru/" TargetMode="External"/><Relationship Id="rId10" Type="http://schemas.openxmlformats.org/officeDocument/2006/relationships/hyperlink" Target="http://elib.mosgu.ru/" TargetMode="External"/><Relationship Id="rId19" Type="http://schemas.openxmlformats.org/officeDocument/2006/relationships/hyperlink" Target="http://ru.solver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E17B49F-D6F3-4C4E-8EB8-D48373D5A996" TargetMode="External"/><Relationship Id="rId14" Type="http://schemas.openxmlformats.org/officeDocument/2006/relationships/hyperlink" Target="http://matematika.electrichelp.ru/matricy-i-opredelitel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3717</Words>
  <Characters>21193</Characters>
  <Application>Microsoft Office Word</Application>
  <DocSecurity>0</DocSecurity>
  <Lines>176</Lines>
  <Paragraphs>49</Paragraphs>
  <ScaleCrop>false</ScaleCrop>
  <Company>HP</Company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Таня Сергеева</cp:lastModifiedBy>
  <cp:revision>4</cp:revision>
  <dcterms:created xsi:type="dcterms:W3CDTF">2021-06-22T17:35:00Z</dcterms:created>
  <dcterms:modified xsi:type="dcterms:W3CDTF">2021-06-22T17:37:00Z</dcterms:modified>
</cp:coreProperties>
</file>