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1B" w:rsidRDefault="00447C1B" w:rsidP="00447C1B">
      <w:pPr>
        <w:jc w:val="right"/>
        <w:rPr>
          <w:b/>
        </w:rPr>
      </w:pPr>
      <w:r>
        <w:rPr>
          <w:b/>
        </w:rPr>
        <w:t>Приложение 2</w:t>
      </w:r>
    </w:p>
    <w:p w:rsidR="00447C1B" w:rsidRDefault="00447C1B" w:rsidP="00F40BCD">
      <w:pPr>
        <w:ind w:left="57" w:right="57" w:hanging="57"/>
        <w:jc w:val="center"/>
        <w:rPr>
          <w:b/>
          <w:bCs/>
          <w:color w:val="000000"/>
        </w:rPr>
      </w:pPr>
    </w:p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>ФГАОУ ВО «Национальный исследовательский Нижегородский государственный университет им. Н.И. Лобачевского»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E40B1" w:rsidRPr="00F25115" w:rsidTr="00E8350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0B1" w:rsidRPr="00F25115" w:rsidRDefault="00DE40B1" w:rsidP="00E8350F">
            <w:pPr>
              <w:jc w:val="center"/>
              <w:rPr>
                <w:rFonts w:eastAsia="Calibri"/>
                <w:color w:val="000000"/>
              </w:rPr>
            </w:pPr>
            <w:r w:rsidRPr="00F25115">
              <w:rPr>
                <w:rFonts w:eastAsia="Calibri"/>
              </w:rPr>
              <w:t>Институт информационных технологий, математики и механики</w:t>
            </w:r>
          </w:p>
        </w:tc>
      </w:tr>
    </w:tbl>
    <w:p w:rsidR="00DE40B1" w:rsidRPr="00F25115" w:rsidRDefault="00DE40B1" w:rsidP="00DE40B1">
      <w:pPr>
        <w:jc w:val="center"/>
      </w:pPr>
      <w:r w:rsidRPr="00F25115">
        <w:t>(факультет / институт / филиал)</w:t>
      </w:r>
    </w:p>
    <w:p w:rsidR="00DE40B1" w:rsidRPr="00F25115" w:rsidRDefault="00DE40B1" w:rsidP="00DE40B1">
      <w:pPr>
        <w:jc w:val="center"/>
      </w:pPr>
    </w:p>
    <w:p w:rsidR="000F78DE" w:rsidRDefault="000F78DE" w:rsidP="000F78DE">
      <w:pPr>
        <w:jc w:val="right"/>
      </w:pPr>
      <w:r>
        <w:t>УТВЕРЖДЕНО</w:t>
      </w:r>
    </w:p>
    <w:p w:rsidR="000F78DE" w:rsidRDefault="000F78DE" w:rsidP="000F78DE">
      <w:pPr>
        <w:jc w:val="right"/>
      </w:pPr>
      <w:r>
        <w:t>решением ученого совета ННГУ</w:t>
      </w:r>
    </w:p>
    <w:p w:rsidR="000F78DE" w:rsidRDefault="000F78DE" w:rsidP="000F78DE">
      <w:pPr>
        <w:jc w:val="right"/>
      </w:pPr>
      <w:r>
        <w:t>протокол от</w:t>
      </w:r>
    </w:p>
    <w:p w:rsidR="00DE40B1" w:rsidRPr="00F25115" w:rsidRDefault="000F78DE" w:rsidP="000F78DE">
      <w:pPr>
        <w:tabs>
          <w:tab w:val="left" w:pos="5670"/>
        </w:tabs>
        <w:jc w:val="right"/>
      </w:pPr>
      <w:r>
        <w:t>«___» __________ 20__ г. № ___</w:t>
      </w:r>
    </w:p>
    <w:p w:rsidR="00F40BCD" w:rsidRPr="001A74C5" w:rsidRDefault="00F40BCD" w:rsidP="00F40BCD"/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E40B1" w:rsidRDefault="00DE40B1" w:rsidP="00D74BF4">
      <w:pPr>
        <w:jc w:val="center"/>
        <w:rPr>
          <w:b/>
          <w:sz w:val="32"/>
          <w:szCs w:val="32"/>
        </w:rPr>
      </w:pP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DE40B1" w:rsidRDefault="00A13313" w:rsidP="006F20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40B1">
              <w:rPr>
                <w:rFonts w:eastAsia="Calibri"/>
                <w:b/>
                <w:sz w:val="28"/>
                <w:szCs w:val="28"/>
              </w:rPr>
              <w:t>Бакалавриат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(бакалавриат / магистратура / специалитет)</w:t>
      </w:r>
    </w:p>
    <w:p w:rsidR="0073673B" w:rsidRDefault="0073673B" w:rsidP="0073673B">
      <w:pPr>
        <w:jc w:val="center"/>
        <w:rPr>
          <w:sz w:val="28"/>
          <w:szCs w:val="28"/>
        </w:rPr>
      </w:pPr>
    </w:p>
    <w:p w:rsidR="00DE40B1" w:rsidRPr="001A74C5" w:rsidRDefault="00DE40B1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DE40B1" w:rsidRDefault="003D6EAD" w:rsidP="003D6EAD">
            <w:pPr>
              <w:jc w:val="center"/>
              <w:rPr>
                <w:b/>
                <w:sz w:val="28"/>
                <w:szCs w:val="28"/>
              </w:rPr>
            </w:pPr>
            <w:r w:rsidRPr="00DE40B1">
              <w:rPr>
                <w:b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Default="0073673B" w:rsidP="0073673B">
      <w:pPr>
        <w:jc w:val="center"/>
        <w:rPr>
          <w:sz w:val="28"/>
          <w:szCs w:val="28"/>
        </w:rPr>
      </w:pPr>
    </w:p>
    <w:p w:rsidR="00DE40B1" w:rsidRPr="001A74C5" w:rsidRDefault="00DE40B1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DE40B1" w:rsidRDefault="006A37F0" w:rsidP="006A37F0">
            <w:pPr>
              <w:jc w:val="center"/>
              <w:rPr>
                <w:rFonts w:eastAsia="Calibri"/>
                <w:b/>
              </w:rPr>
            </w:pPr>
            <w:r w:rsidRPr="00DE40B1">
              <w:rPr>
                <w:rFonts w:eastAsia="Calibri"/>
                <w:b/>
              </w:rPr>
              <w:t>Системный анализ, исследование операций и управление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DE40B1" w:rsidRDefault="00DE40B1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DE40B1" w:rsidRDefault="003D6EAD" w:rsidP="006F20F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40B1">
              <w:rPr>
                <w:rFonts w:eastAsia="Calibri"/>
                <w:b/>
                <w:sz w:val="28"/>
                <w:szCs w:val="28"/>
              </w:rPr>
              <w:t>очно-заочная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1E5EA0" w:rsidP="0079244B">
      <w:pPr>
        <w:ind w:firstLine="426"/>
        <w:jc w:val="center"/>
        <w:rPr>
          <w:sz w:val="28"/>
        </w:rPr>
      </w:pPr>
      <w:r>
        <w:rPr>
          <w:sz w:val="28"/>
        </w:rPr>
        <w:t>20</w:t>
      </w:r>
      <w:r w:rsidR="00DE40B1">
        <w:rPr>
          <w:sz w:val="28"/>
        </w:rPr>
        <w:t>20</w:t>
      </w:r>
    </w:p>
    <w:p w:rsidR="00702B75" w:rsidRPr="000F78DE" w:rsidRDefault="00702B75" w:rsidP="000F78DE">
      <w:pPr>
        <w:ind w:left="0" w:firstLine="0"/>
        <w:jc w:val="center"/>
        <w:rPr>
          <w:sz w:val="28"/>
        </w:rPr>
      </w:pPr>
    </w:p>
    <w:p w:rsidR="00702B75" w:rsidRDefault="00702B75" w:rsidP="00DE40B1">
      <w:pPr>
        <w:ind w:left="0" w:firstLine="0"/>
        <w:jc w:val="left"/>
        <w:rPr>
          <w:b/>
        </w:rPr>
      </w:pPr>
      <w:r>
        <w:rPr>
          <w:sz w:val="28"/>
        </w:rPr>
        <w:br w:type="page"/>
      </w:r>
      <w:r w:rsidR="000F78DE" w:rsidRPr="000F78DE">
        <w:rPr>
          <w:b/>
        </w:rPr>
        <w:lastRenderedPageBreak/>
        <w:t>1.</w:t>
      </w:r>
      <w:r w:rsidR="000F78DE">
        <w:rPr>
          <w:sz w:val="28"/>
        </w:rPr>
        <w:t xml:space="preserve"> </w:t>
      </w:r>
      <w:r w:rsidRPr="005D7652">
        <w:rPr>
          <w:b/>
        </w:rPr>
        <w:t xml:space="preserve">Место </w:t>
      </w:r>
      <w:r w:rsidRPr="00991BDB">
        <w:rPr>
          <w:b/>
        </w:rPr>
        <w:t xml:space="preserve">дисциплины в структуре ООП </w:t>
      </w:r>
    </w:p>
    <w:p w:rsidR="000F78DE" w:rsidRDefault="000F78DE" w:rsidP="000F78DE">
      <w:pPr>
        <w:tabs>
          <w:tab w:val="left" w:pos="567"/>
        </w:tabs>
        <w:ind w:right="-425"/>
      </w:pPr>
      <w:r>
        <w:rPr>
          <w:rFonts w:eastAsia="Calibri"/>
        </w:rPr>
        <w:t xml:space="preserve">Дисциплина </w:t>
      </w:r>
      <w:r>
        <w:t xml:space="preserve">Б1.О.24 </w:t>
      </w:r>
      <w:r>
        <w:rPr>
          <w:rFonts w:eastAsia="Calibri"/>
        </w:rPr>
        <w:t xml:space="preserve">, </w:t>
      </w:r>
      <w:r>
        <w:t>Психология и педагогика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относится к обязательной части ООП направления подготовки 01.03.02 Прикладная математика и информатика.</w:t>
      </w:r>
    </w:p>
    <w:p w:rsidR="000F78DE" w:rsidRDefault="000F78DE" w:rsidP="000F192B">
      <w:pPr>
        <w:ind w:left="0"/>
        <w:rPr>
          <w:color w:val="000000"/>
        </w:rPr>
      </w:pPr>
    </w:p>
    <w:p w:rsidR="00702B75" w:rsidRDefault="00702B75" w:rsidP="00702B75">
      <w:pPr>
        <w:ind w:left="0" w:firstLine="0"/>
        <w:rPr>
          <w:color w:val="000000"/>
        </w:rPr>
      </w:pPr>
    </w:p>
    <w:p w:rsidR="00702B75" w:rsidRPr="005D7652" w:rsidRDefault="000F78DE" w:rsidP="000F78DE">
      <w:pPr>
        <w:tabs>
          <w:tab w:val="left" w:pos="426"/>
        </w:tabs>
        <w:ind w:left="0" w:right="-425" w:firstLine="0"/>
        <w:jc w:val="left"/>
        <w:rPr>
          <w:b/>
        </w:rPr>
      </w:pPr>
      <w:r>
        <w:rPr>
          <w:b/>
        </w:rPr>
        <w:t xml:space="preserve">2. </w:t>
      </w:r>
      <w:r w:rsidR="00702B75" w:rsidRPr="005D7652">
        <w:rPr>
          <w:b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702B75" w:rsidRDefault="00702B75" w:rsidP="00702B75">
      <w:pPr>
        <w:spacing w:before="120"/>
        <w:ind w:firstLine="0"/>
        <w:jc w:val="righ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693"/>
        <w:gridCol w:w="3119"/>
        <w:gridCol w:w="1842"/>
      </w:tblGrid>
      <w:tr w:rsidR="00702B75" w:rsidRPr="00477260" w:rsidTr="00FF476E">
        <w:trPr>
          <w:trHeight w:val="419"/>
        </w:trPr>
        <w:tc>
          <w:tcPr>
            <w:tcW w:w="1985" w:type="dxa"/>
            <w:vMerge w:val="restart"/>
          </w:tcPr>
          <w:p w:rsidR="00702B75" w:rsidRPr="00FF476E" w:rsidRDefault="00702B75" w:rsidP="00ED72D7">
            <w:pPr>
              <w:tabs>
                <w:tab w:val="num" w:pos="-332"/>
                <w:tab w:val="left" w:pos="426"/>
              </w:tabs>
              <w:ind w:left="108" w:firstLine="0"/>
              <w:rPr>
                <w:sz w:val="22"/>
                <w:szCs w:val="22"/>
              </w:rPr>
            </w:pPr>
            <w:r w:rsidRPr="00FF476E">
              <w:rPr>
                <w:b/>
                <w:sz w:val="22"/>
                <w:szCs w:val="22"/>
              </w:rPr>
              <w:t xml:space="preserve">Формируемые компетенции </w:t>
            </w:r>
            <w:r w:rsidRPr="00FF476E">
              <w:rPr>
                <w:sz w:val="22"/>
                <w:szCs w:val="22"/>
              </w:rPr>
              <w:t>(код, содержание компетенции)</w:t>
            </w:r>
          </w:p>
          <w:p w:rsidR="00702B75" w:rsidRPr="00FF476E" w:rsidRDefault="00702B75" w:rsidP="00ED72D7">
            <w:pPr>
              <w:tabs>
                <w:tab w:val="num" w:pos="-332"/>
                <w:tab w:val="left" w:pos="426"/>
              </w:tabs>
              <w:ind w:left="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02B75" w:rsidRPr="00FF476E" w:rsidRDefault="00702B75" w:rsidP="00ED72D7">
            <w:pPr>
              <w:tabs>
                <w:tab w:val="num" w:pos="-54"/>
                <w:tab w:val="left" w:pos="426"/>
              </w:tabs>
              <w:ind w:left="57" w:firstLine="0"/>
              <w:rPr>
                <w:b/>
                <w:sz w:val="22"/>
                <w:szCs w:val="22"/>
              </w:rPr>
            </w:pPr>
            <w:r w:rsidRPr="00FF476E">
              <w:rPr>
                <w:b/>
                <w:sz w:val="22"/>
                <w:szCs w:val="22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42" w:type="dxa"/>
            <w:vMerge w:val="restart"/>
          </w:tcPr>
          <w:p w:rsidR="00702B75" w:rsidRPr="00FF476E" w:rsidRDefault="00702B75" w:rsidP="00ED72D7">
            <w:pPr>
              <w:tabs>
                <w:tab w:val="num" w:pos="-54"/>
                <w:tab w:val="left" w:pos="426"/>
              </w:tabs>
              <w:ind w:left="57" w:firstLine="0"/>
              <w:rPr>
                <w:b/>
                <w:sz w:val="22"/>
                <w:szCs w:val="22"/>
              </w:rPr>
            </w:pPr>
            <w:r w:rsidRPr="00FF476E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702B75" w:rsidRPr="00477260" w:rsidTr="00FF476E">
        <w:trPr>
          <w:trHeight w:val="173"/>
        </w:trPr>
        <w:tc>
          <w:tcPr>
            <w:tcW w:w="1985" w:type="dxa"/>
            <w:vMerge/>
          </w:tcPr>
          <w:p w:rsidR="00702B75" w:rsidRPr="00477260" w:rsidRDefault="00702B75" w:rsidP="00ED72D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02B75" w:rsidRPr="00FF476E" w:rsidRDefault="00702B75" w:rsidP="00ED72D7">
            <w:pPr>
              <w:tabs>
                <w:tab w:val="num" w:pos="1"/>
                <w:tab w:val="left" w:pos="426"/>
              </w:tabs>
              <w:ind w:left="1" w:firstLine="0"/>
              <w:rPr>
                <w:i/>
                <w:sz w:val="22"/>
                <w:szCs w:val="22"/>
              </w:rPr>
            </w:pPr>
            <w:r w:rsidRPr="00FF476E">
              <w:rPr>
                <w:b/>
                <w:sz w:val="22"/>
                <w:szCs w:val="22"/>
              </w:rPr>
              <w:t>Индикатор достижения компетенции</w:t>
            </w:r>
            <w:r w:rsidRPr="00FF476E">
              <w:rPr>
                <w:sz w:val="22"/>
                <w:szCs w:val="22"/>
              </w:rPr>
              <w:t>*</w:t>
            </w:r>
          </w:p>
          <w:p w:rsidR="00702B75" w:rsidRPr="00FF476E" w:rsidRDefault="00702B75" w:rsidP="00ED72D7">
            <w:pPr>
              <w:tabs>
                <w:tab w:val="num" w:pos="1"/>
                <w:tab w:val="left" w:pos="426"/>
              </w:tabs>
              <w:ind w:left="1"/>
              <w:jc w:val="center"/>
              <w:rPr>
                <w:i/>
                <w:sz w:val="22"/>
                <w:szCs w:val="22"/>
              </w:rPr>
            </w:pPr>
            <w:r w:rsidRPr="00FF476E">
              <w:rPr>
                <w:sz w:val="22"/>
                <w:szCs w:val="22"/>
              </w:rPr>
              <w:t>(код, содержание индикатора)</w:t>
            </w:r>
          </w:p>
        </w:tc>
        <w:tc>
          <w:tcPr>
            <w:tcW w:w="3119" w:type="dxa"/>
          </w:tcPr>
          <w:p w:rsidR="00702B75" w:rsidRPr="00FF476E" w:rsidRDefault="00702B75" w:rsidP="00ED72D7">
            <w:pPr>
              <w:tabs>
                <w:tab w:val="left" w:pos="426"/>
                <w:tab w:val="num" w:pos="822"/>
              </w:tabs>
              <w:jc w:val="center"/>
              <w:rPr>
                <w:b/>
                <w:sz w:val="22"/>
                <w:szCs w:val="22"/>
              </w:rPr>
            </w:pPr>
            <w:r w:rsidRPr="00FF476E">
              <w:rPr>
                <w:b/>
                <w:sz w:val="22"/>
                <w:szCs w:val="22"/>
              </w:rPr>
              <w:t xml:space="preserve">Результаты обучения </w:t>
            </w:r>
          </w:p>
          <w:p w:rsidR="00702B75" w:rsidRPr="00FF476E" w:rsidRDefault="00702B75" w:rsidP="00ED72D7">
            <w:pPr>
              <w:tabs>
                <w:tab w:val="left" w:pos="426"/>
                <w:tab w:val="num" w:pos="822"/>
              </w:tabs>
              <w:jc w:val="center"/>
              <w:rPr>
                <w:i/>
                <w:sz w:val="22"/>
                <w:szCs w:val="22"/>
              </w:rPr>
            </w:pPr>
            <w:r w:rsidRPr="00FF476E">
              <w:rPr>
                <w:b/>
                <w:sz w:val="22"/>
                <w:szCs w:val="22"/>
              </w:rPr>
              <w:t>по дисциплине**</w:t>
            </w:r>
          </w:p>
        </w:tc>
        <w:tc>
          <w:tcPr>
            <w:tcW w:w="1842" w:type="dxa"/>
            <w:vMerge/>
          </w:tcPr>
          <w:p w:rsidR="00702B75" w:rsidRPr="00477260" w:rsidRDefault="00702B75" w:rsidP="00ED72D7">
            <w:pPr>
              <w:tabs>
                <w:tab w:val="left" w:pos="426"/>
                <w:tab w:val="num" w:pos="822"/>
              </w:tabs>
              <w:jc w:val="center"/>
              <w:rPr>
                <w:i/>
              </w:rPr>
            </w:pPr>
          </w:p>
        </w:tc>
      </w:tr>
      <w:tr w:rsidR="006A37F0" w:rsidRPr="00477260" w:rsidTr="00FF476E">
        <w:trPr>
          <w:trHeight w:val="508"/>
        </w:trPr>
        <w:tc>
          <w:tcPr>
            <w:tcW w:w="1985" w:type="dxa"/>
            <w:vMerge w:val="restart"/>
          </w:tcPr>
          <w:p w:rsidR="006A37F0" w:rsidRPr="00FF476E" w:rsidRDefault="006A37F0" w:rsidP="00ED72D7">
            <w:pPr>
              <w:tabs>
                <w:tab w:val="left" w:pos="426"/>
                <w:tab w:val="num" w:pos="822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УК-3</w:t>
            </w:r>
          </w:p>
          <w:p w:rsidR="006A37F0" w:rsidRPr="00FF476E" w:rsidRDefault="006A37F0" w:rsidP="00ED72D7">
            <w:pPr>
              <w:tabs>
                <w:tab w:val="num" w:pos="176"/>
                <w:tab w:val="left" w:pos="426"/>
              </w:tabs>
              <w:ind w:left="34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93" w:type="dxa"/>
          </w:tcPr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УК-3.1.</w:t>
            </w:r>
          </w:p>
          <w:p w:rsidR="006A37F0" w:rsidRPr="00FF476E" w:rsidRDefault="006A37F0" w:rsidP="00FF476E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Знает различные приемы и способы социального взаимодействия</w:t>
            </w:r>
          </w:p>
        </w:tc>
        <w:tc>
          <w:tcPr>
            <w:tcW w:w="3119" w:type="dxa"/>
          </w:tcPr>
          <w:p w:rsidR="006A37F0" w:rsidRPr="00FF476E" w:rsidRDefault="006A37F0" w:rsidP="00ED72D7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Знать:</w:t>
            </w:r>
          </w:p>
          <w:p w:rsidR="006A37F0" w:rsidRPr="00FF476E" w:rsidRDefault="006A37F0" w:rsidP="00ED72D7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предмет, категории и задачи психологии;</w:t>
            </w:r>
          </w:p>
          <w:p w:rsidR="006A37F0" w:rsidRPr="00FF476E" w:rsidRDefault="006A37F0" w:rsidP="00ED72D7">
            <w:pPr>
              <w:tabs>
                <w:tab w:val="num" w:pos="1"/>
                <w:tab w:val="left" w:pos="426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как применить психолого-педагогические знания для повышения эффективности взаимодействия с другими людьми в общении и профессиональной деятельности</w:t>
            </w:r>
          </w:p>
        </w:tc>
        <w:tc>
          <w:tcPr>
            <w:tcW w:w="1842" w:type="dxa"/>
          </w:tcPr>
          <w:p w:rsidR="006A37F0" w:rsidRPr="00FF476E" w:rsidRDefault="00FF476E" w:rsidP="00ED72D7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С</w:t>
            </w:r>
            <w:r w:rsidR="006A37F0" w:rsidRPr="00FF476E">
              <w:rPr>
                <w:i/>
                <w:sz w:val="22"/>
                <w:szCs w:val="22"/>
              </w:rPr>
              <w:t>обеседование</w:t>
            </w:r>
          </w:p>
        </w:tc>
      </w:tr>
      <w:tr w:rsidR="006A37F0" w:rsidRPr="00477260" w:rsidTr="00FF476E">
        <w:trPr>
          <w:trHeight w:val="523"/>
        </w:trPr>
        <w:tc>
          <w:tcPr>
            <w:tcW w:w="1985" w:type="dxa"/>
            <w:vMerge/>
          </w:tcPr>
          <w:p w:rsidR="006A37F0" w:rsidRPr="00FF476E" w:rsidRDefault="006A37F0" w:rsidP="00ED72D7">
            <w:pPr>
              <w:tabs>
                <w:tab w:val="num" w:pos="176"/>
                <w:tab w:val="left" w:pos="426"/>
              </w:tabs>
              <w:ind w:left="34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УК-3.2.</w:t>
            </w:r>
          </w:p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Умеет строить деловые отношения с окружающими людьми, с коллегами.</w:t>
            </w:r>
          </w:p>
        </w:tc>
        <w:tc>
          <w:tcPr>
            <w:tcW w:w="3119" w:type="dxa"/>
          </w:tcPr>
          <w:p w:rsidR="006A37F0" w:rsidRPr="00FF476E" w:rsidRDefault="006A37F0" w:rsidP="00FF476E">
            <w:pPr>
              <w:tabs>
                <w:tab w:val="num" w:pos="1"/>
                <w:tab w:val="left" w:pos="426"/>
              </w:tabs>
              <w:ind w:left="0" w:firstLine="142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Уметь</w:t>
            </w:r>
          </w:p>
          <w:p w:rsidR="006A37F0" w:rsidRPr="00FF476E" w:rsidRDefault="006A37F0" w:rsidP="00ED72D7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обеспечить индивидуальный подход к членам коллектива на основе психолого-педагогических знаний.</w:t>
            </w:r>
          </w:p>
          <w:p w:rsidR="006A37F0" w:rsidRPr="00FF476E" w:rsidRDefault="006A37F0" w:rsidP="00ED72D7">
            <w:pPr>
              <w:tabs>
                <w:tab w:val="num" w:pos="1"/>
                <w:tab w:val="left" w:pos="426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обеспечить взаимодействие членов коллектива</w:t>
            </w:r>
          </w:p>
        </w:tc>
        <w:tc>
          <w:tcPr>
            <w:tcW w:w="1842" w:type="dxa"/>
          </w:tcPr>
          <w:p w:rsidR="006A37F0" w:rsidRPr="00FF476E" w:rsidRDefault="00FF476E" w:rsidP="00ED72D7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Т</w:t>
            </w:r>
            <w:r w:rsidR="006A37F0" w:rsidRPr="00FF476E">
              <w:rPr>
                <w:i/>
                <w:sz w:val="22"/>
                <w:szCs w:val="22"/>
              </w:rPr>
              <w:t>ест</w:t>
            </w:r>
          </w:p>
        </w:tc>
      </w:tr>
      <w:tr w:rsidR="006A37F0" w:rsidRPr="00477260" w:rsidTr="00FF476E">
        <w:trPr>
          <w:trHeight w:val="523"/>
        </w:trPr>
        <w:tc>
          <w:tcPr>
            <w:tcW w:w="1985" w:type="dxa"/>
            <w:vMerge/>
          </w:tcPr>
          <w:p w:rsidR="006A37F0" w:rsidRPr="00FF476E" w:rsidRDefault="006A37F0" w:rsidP="00ED72D7">
            <w:pPr>
              <w:tabs>
                <w:tab w:val="num" w:pos="176"/>
                <w:tab w:val="left" w:pos="426"/>
              </w:tabs>
              <w:ind w:left="34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УК-3.3.</w:t>
            </w:r>
          </w:p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Имеет практический опыт участия в командной работе</w:t>
            </w:r>
          </w:p>
        </w:tc>
        <w:tc>
          <w:tcPr>
            <w:tcW w:w="3119" w:type="dxa"/>
          </w:tcPr>
          <w:p w:rsidR="006A37F0" w:rsidRPr="00FF476E" w:rsidRDefault="006A37F0" w:rsidP="00ED72D7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Владеть:</w:t>
            </w:r>
          </w:p>
          <w:p w:rsidR="006A37F0" w:rsidRPr="00FF476E" w:rsidRDefault="006A37F0" w:rsidP="00ED72D7">
            <w:pPr>
              <w:tabs>
                <w:tab w:val="num" w:pos="1"/>
                <w:tab w:val="left" w:pos="426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приёмами формирования, развития и поддержания партнёрских, доверительных отношений в деловой и межличностной практике взаимодействия</w:t>
            </w:r>
          </w:p>
        </w:tc>
        <w:tc>
          <w:tcPr>
            <w:tcW w:w="1842" w:type="dxa"/>
          </w:tcPr>
          <w:p w:rsidR="006A37F0" w:rsidRPr="00FF476E" w:rsidRDefault="00FF476E" w:rsidP="00ED72D7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З</w:t>
            </w:r>
            <w:r w:rsidR="006A37F0" w:rsidRPr="00FF476E">
              <w:rPr>
                <w:i/>
                <w:sz w:val="22"/>
                <w:szCs w:val="22"/>
              </w:rPr>
              <w:t>адачи</w:t>
            </w:r>
          </w:p>
        </w:tc>
      </w:tr>
      <w:tr w:rsidR="006A37F0" w:rsidRPr="00477260" w:rsidTr="00FF476E">
        <w:trPr>
          <w:trHeight w:val="508"/>
        </w:trPr>
        <w:tc>
          <w:tcPr>
            <w:tcW w:w="1985" w:type="dxa"/>
            <w:vMerge w:val="restart"/>
          </w:tcPr>
          <w:p w:rsidR="006A37F0" w:rsidRPr="00FF476E" w:rsidRDefault="006A37F0" w:rsidP="00ED72D7">
            <w:pPr>
              <w:autoSpaceDE w:val="0"/>
              <w:autoSpaceDN w:val="0"/>
              <w:adjustRightInd w:val="0"/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УК-6</w:t>
            </w:r>
          </w:p>
          <w:p w:rsidR="006A37F0" w:rsidRPr="00FF476E" w:rsidRDefault="006A37F0" w:rsidP="00ED72D7">
            <w:pPr>
              <w:tabs>
                <w:tab w:val="num" w:pos="176"/>
                <w:tab w:val="left" w:pos="426"/>
              </w:tabs>
              <w:ind w:left="34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</w:t>
            </w:r>
            <w:r w:rsidR="00FF476E" w:rsidRPr="00FF476E">
              <w:rPr>
                <w:i/>
                <w:sz w:val="22"/>
                <w:szCs w:val="22"/>
              </w:rPr>
              <w:t xml:space="preserve"> </w:t>
            </w:r>
            <w:r w:rsidRPr="00FF476E">
              <w:rPr>
                <w:i/>
                <w:sz w:val="22"/>
                <w:szCs w:val="22"/>
              </w:rPr>
              <w:t xml:space="preserve">образования в течение всей </w:t>
            </w:r>
            <w:r w:rsidRPr="00FF476E">
              <w:rPr>
                <w:i/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2693" w:type="dxa"/>
          </w:tcPr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lastRenderedPageBreak/>
              <w:t>УК-6.1.</w:t>
            </w:r>
          </w:p>
          <w:p w:rsidR="006A37F0" w:rsidRPr="00FF476E" w:rsidRDefault="006A37F0" w:rsidP="006A37F0">
            <w:pPr>
              <w:tabs>
                <w:tab w:val="num" w:pos="1"/>
                <w:tab w:val="left" w:pos="426"/>
                <w:tab w:val="left" w:pos="851"/>
              </w:tabs>
              <w:ind w:left="1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 xml:space="preserve">Знает основные принципы самовоспитания и самообразования, профессионального и личностного развития с учетом интересов общества </w:t>
            </w:r>
          </w:p>
        </w:tc>
        <w:tc>
          <w:tcPr>
            <w:tcW w:w="3119" w:type="dxa"/>
          </w:tcPr>
          <w:p w:rsidR="006A37F0" w:rsidRPr="00FF476E" w:rsidRDefault="006A37F0" w:rsidP="00ED72D7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Знать:</w:t>
            </w:r>
          </w:p>
          <w:p w:rsidR="006A37F0" w:rsidRPr="00FF476E" w:rsidRDefault="006A37F0" w:rsidP="00ED72D7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6A37F0" w:rsidRPr="00FF476E" w:rsidRDefault="006A37F0" w:rsidP="00FF476E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6A37F0" w:rsidRPr="00FF476E" w:rsidRDefault="00FF476E" w:rsidP="00ED72D7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С</w:t>
            </w:r>
            <w:r w:rsidR="006A37F0" w:rsidRPr="00FF476E">
              <w:rPr>
                <w:i/>
                <w:sz w:val="22"/>
                <w:szCs w:val="22"/>
              </w:rPr>
              <w:t>обеседование</w:t>
            </w:r>
          </w:p>
        </w:tc>
      </w:tr>
      <w:tr w:rsidR="006A37F0" w:rsidRPr="00477260" w:rsidTr="00FF476E">
        <w:trPr>
          <w:trHeight w:val="5796"/>
        </w:trPr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A37F0" w:rsidRPr="00FF476E" w:rsidRDefault="006A37F0" w:rsidP="00ED72D7">
            <w:p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A37F0" w:rsidRPr="00FF476E" w:rsidRDefault="006A37F0" w:rsidP="006A37F0">
            <w:pPr>
              <w:tabs>
                <w:tab w:val="left" w:pos="851"/>
              </w:tabs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УК-6.2.</w:t>
            </w:r>
          </w:p>
          <w:p w:rsidR="006A37F0" w:rsidRPr="00FF476E" w:rsidRDefault="00FF476E" w:rsidP="006A37F0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 xml:space="preserve">Умеет </w:t>
            </w:r>
            <w:r w:rsidRPr="00FF476E">
              <w:rPr>
                <w:i/>
                <w:iCs/>
                <w:sz w:val="22"/>
                <w:szCs w:val="22"/>
              </w:rPr>
              <w:t xml:space="preserve">планировать свое рабочее время и время для саморазвития, </w:t>
            </w:r>
            <w:r w:rsidRPr="00FF476E">
              <w:rPr>
                <w:i/>
                <w:sz w:val="22"/>
                <w:szCs w:val="22"/>
              </w:rPr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 </w:t>
            </w:r>
            <w:r w:rsidRPr="00FF476E">
              <w:rPr>
                <w:i/>
                <w:sz w:val="22"/>
                <w:szCs w:val="22"/>
                <w:highlight w:val="white"/>
              </w:rPr>
              <w:t>и потребностей общества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6A37F0" w:rsidRPr="00FF476E" w:rsidRDefault="006A37F0" w:rsidP="00ED72D7">
            <w:pPr>
              <w:tabs>
                <w:tab w:val="left" w:pos="851"/>
              </w:tabs>
              <w:spacing w:before="120"/>
              <w:ind w:left="0" w:firstLine="0"/>
              <w:rPr>
                <w:b/>
                <w:i/>
                <w:sz w:val="22"/>
                <w:szCs w:val="22"/>
              </w:rPr>
            </w:pPr>
            <w:r w:rsidRPr="00FF476E">
              <w:rPr>
                <w:b/>
                <w:i/>
                <w:sz w:val="22"/>
                <w:szCs w:val="22"/>
              </w:rPr>
              <w:t>Уметь:</w:t>
            </w:r>
          </w:p>
          <w:p w:rsidR="006A37F0" w:rsidRPr="00FF476E" w:rsidRDefault="006A37F0" w:rsidP="00ED72D7">
            <w:pPr>
              <w:tabs>
                <w:tab w:val="left" w:pos="851"/>
              </w:tabs>
              <w:ind w:left="0" w:firstLine="0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A37F0" w:rsidRPr="00FF476E" w:rsidRDefault="00FF476E" w:rsidP="00ED72D7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2"/>
                <w:szCs w:val="22"/>
              </w:rPr>
            </w:pPr>
            <w:r w:rsidRPr="00FF476E">
              <w:rPr>
                <w:i/>
                <w:sz w:val="22"/>
                <w:szCs w:val="22"/>
              </w:rPr>
              <w:t>Т</w:t>
            </w:r>
            <w:r w:rsidR="006A37F0" w:rsidRPr="00FF476E">
              <w:rPr>
                <w:i/>
                <w:sz w:val="22"/>
                <w:szCs w:val="22"/>
              </w:rPr>
              <w:t>ест</w:t>
            </w:r>
          </w:p>
        </w:tc>
      </w:tr>
    </w:tbl>
    <w:p w:rsidR="00702B75" w:rsidRDefault="00702B75" w:rsidP="00702B75">
      <w:pPr>
        <w:spacing w:before="120"/>
        <w:ind w:firstLine="0"/>
        <w:jc w:val="right"/>
      </w:pPr>
    </w:p>
    <w:p w:rsidR="00702B75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A1BF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702B75" w:rsidRPr="00EA1BF6" w:rsidRDefault="00702B75" w:rsidP="00702B75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3.1.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5"/>
        <w:gridCol w:w="2636"/>
      </w:tblGrid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обучения,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  <w:r w:rsidR="006A37F0">
              <w:rPr>
                <w:b/>
              </w:rPr>
              <w:t>7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16 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0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02B75" w:rsidRPr="00A856CF" w:rsidTr="00ED72D7">
        <w:tc>
          <w:tcPr>
            <w:tcW w:w="362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702B75" w:rsidRPr="00134072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highlight w:val="yellow"/>
              </w:rPr>
            </w:pPr>
          </w:p>
        </w:tc>
      </w:tr>
    </w:tbl>
    <w:p w:rsidR="00702B75" w:rsidRDefault="00702B75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Default="00600FE4" w:rsidP="00702B75">
      <w:pPr>
        <w:tabs>
          <w:tab w:val="left" w:pos="4453"/>
        </w:tabs>
        <w:ind w:left="0"/>
      </w:pPr>
    </w:p>
    <w:p w:rsidR="00600FE4" w:rsidRPr="001A74C5" w:rsidRDefault="00600FE4" w:rsidP="00702B75">
      <w:pPr>
        <w:tabs>
          <w:tab w:val="left" w:pos="4453"/>
        </w:tabs>
        <w:ind w:left="0"/>
      </w:pPr>
    </w:p>
    <w:p w:rsidR="00702B75" w:rsidRDefault="00702B75" w:rsidP="00702B75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2A1EB5">
        <w:rPr>
          <w:b/>
        </w:rPr>
        <w:lastRenderedPageBreak/>
        <w:t>3.2.</w:t>
      </w:r>
      <w:r w:rsidRPr="005057BB">
        <w:rPr>
          <w:b/>
        </w:rPr>
        <w:t xml:space="preserve"> Содержание дисциплины</w:t>
      </w:r>
    </w:p>
    <w:tbl>
      <w:tblPr>
        <w:tblW w:w="9621" w:type="dxa"/>
        <w:tblInd w:w="91" w:type="dxa"/>
        <w:tblLook w:val="04A0"/>
      </w:tblPr>
      <w:tblGrid>
        <w:gridCol w:w="3419"/>
        <w:gridCol w:w="952"/>
        <w:gridCol w:w="809"/>
        <w:gridCol w:w="848"/>
        <w:gridCol w:w="944"/>
        <w:gridCol w:w="828"/>
        <w:gridCol w:w="1821"/>
      </w:tblGrid>
      <w:tr w:rsidR="000F192B" w:rsidRPr="000F192B" w:rsidTr="000F192B">
        <w:trPr>
          <w:trHeight w:val="39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том числе…</w:t>
            </w:r>
          </w:p>
        </w:tc>
      </w:tr>
      <w:tr w:rsidR="000F192B" w:rsidRPr="000F192B" w:rsidTr="000F192B">
        <w:trPr>
          <w:trHeight w:val="54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Контактная работа</w:t>
            </w:r>
            <w:r w:rsidRPr="000F192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аудиторная работа во взаимодействии с преподавателем</w:t>
            </w:r>
            <w:r w:rsidRPr="000F192B">
              <w:rPr>
                <w:rFonts w:eastAsia="Calibri"/>
                <w:color w:val="000000"/>
                <w:sz w:val="20"/>
                <w:szCs w:val="20"/>
              </w:rPr>
              <w:t xml:space="preserve"> (часы)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 обучающегося (часы)</w:t>
            </w:r>
          </w:p>
        </w:tc>
      </w:tr>
      <w:tr w:rsidR="000F192B" w:rsidRPr="000F192B" w:rsidTr="000F192B">
        <w:trPr>
          <w:trHeight w:val="168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Занятия семинарского типа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Всего контактных часов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192B" w:rsidRPr="000F192B" w:rsidTr="000F192B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</w:tr>
      <w:tr w:rsidR="000F192B" w:rsidRPr="000F192B" w:rsidTr="000F192B">
        <w:trPr>
          <w:trHeight w:val="6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0F192B" w:rsidRPr="000F192B" w:rsidTr="000F192B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7. Психические свойства.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6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b/>
                <w:bCs/>
                <w:color w:val="000000"/>
                <w:sz w:val="20"/>
                <w:szCs w:val="20"/>
              </w:rPr>
              <w:t>Текущий контроль (КСР)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F192B" w:rsidRPr="000F192B" w:rsidTr="000F192B">
        <w:trPr>
          <w:trHeight w:val="3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F192B" w:rsidRPr="00600FE4" w:rsidTr="000F192B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600FE4" w:rsidRDefault="000F192B" w:rsidP="000F192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00FE4">
              <w:rPr>
                <w:rFonts w:eastAsia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600FE4" w:rsidRDefault="000F192B" w:rsidP="000F192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00FE4">
              <w:rPr>
                <w:rFonts w:eastAsia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600FE4" w:rsidRDefault="000F192B" w:rsidP="000F192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00FE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600FE4" w:rsidRDefault="000F192B" w:rsidP="000F192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00FE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600FE4" w:rsidRDefault="000F192B" w:rsidP="000F192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00FE4">
              <w:rPr>
                <w:rFonts w:eastAsia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600FE4" w:rsidRDefault="000F192B" w:rsidP="000F192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00FE4">
              <w:rPr>
                <w:rFonts w:eastAsia="Calibri"/>
                <w:b/>
                <w:color w:val="000000"/>
                <w:sz w:val="20"/>
                <w:szCs w:val="20"/>
              </w:rPr>
              <w:t>55</w:t>
            </w:r>
          </w:p>
        </w:tc>
      </w:tr>
    </w:tbl>
    <w:p w:rsidR="00702B75" w:rsidRDefault="00702B75" w:rsidP="00702B75">
      <w:pPr>
        <w:ind w:left="0" w:firstLine="0"/>
      </w:pPr>
      <w:r w:rsidRPr="00833899">
        <w:t xml:space="preserve">Текущий контроль успеваемости реализуется в рамках занятий </w:t>
      </w:r>
      <w:r>
        <w:t xml:space="preserve">лекционного </w:t>
      </w:r>
      <w:r w:rsidRPr="00833899">
        <w:t>типа</w:t>
      </w:r>
      <w:r>
        <w:t>.</w:t>
      </w:r>
    </w:p>
    <w:p w:rsidR="00702B75" w:rsidRDefault="00702B75" w:rsidP="00702B75">
      <w:pPr>
        <w:ind w:left="0" w:firstLine="0"/>
        <w:jc w:val="left"/>
      </w:pPr>
      <w:r w:rsidRPr="00833899">
        <w:t xml:space="preserve">Промежуточная аттестация проходит в форме </w:t>
      </w:r>
      <w:r>
        <w:t xml:space="preserve">теста и выполнения заданий </w:t>
      </w:r>
      <w:r w:rsidRPr="00833899">
        <w:t>(</w:t>
      </w:r>
      <w:r>
        <w:t>зачет</w:t>
      </w:r>
      <w:r w:rsidRPr="00833899">
        <w:t>).</w:t>
      </w:r>
    </w:p>
    <w:p w:rsidR="00702B75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2B75" w:rsidRPr="00833899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3389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702B75" w:rsidRPr="00ED72D7" w:rsidRDefault="00702B75" w:rsidP="00702B75">
      <w:pPr>
        <w:ind w:left="0"/>
      </w:pPr>
      <w:r w:rsidRPr="001A74C5">
        <w:t>В процессе преподавания дисциплины аудиторная работа проходит в форме лекционных. В процессе преподавания дисциплины используются современные методы преподавания и образовательные технологии.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проблемы, дискуссии по спорным вопросам, совместное обсуждение просмотр</w:t>
      </w:r>
      <w:r>
        <w:t xml:space="preserve">енных видеоматериалов по теме. </w:t>
      </w:r>
    </w:p>
    <w:p w:rsidR="00702B75" w:rsidRDefault="00702B75" w:rsidP="00702B75">
      <w:pPr>
        <w:ind w:left="0" w:firstLine="284"/>
      </w:pPr>
      <w:r w:rsidRPr="00816168">
        <w:t>Самостоятельная работа студента при изучении дисциплины «Исследование операций» включает выполнение заданий под контролем преподавателя, решение домашних заданий и подго</w:t>
      </w:r>
      <w:r>
        <w:t>товку к зачету</w:t>
      </w:r>
      <w:r w:rsidRPr="00816168">
        <w:t>.</w:t>
      </w:r>
    </w:p>
    <w:p w:rsidR="00702B75" w:rsidRPr="00837160" w:rsidRDefault="00702B75" w:rsidP="00702B75">
      <w:pPr>
        <w:ind w:left="0" w:firstLine="284"/>
        <w:rPr>
          <w:b/>
        </w:rPr>
      </w:pPr>
      <w:r w:rsidRPr="00837160">
        <w:rPr>
          <w:b/>
        </w:rPr>
        <w:t>Вопросы из содержания рабочей программы дисциплины «Психология и педагогика», которые выносятся на самостоятельное изучение.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lastRenderedPageBreak/>
        <w:t>Педагогика как наука. Отрасли педагогики. Методы педагогики.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702B75" w:rsidRPr="00837160" w:rsidRDefault="00702B75" w:rsidP="00702B75">
      <w:pPr>
        <w:numPr>
          <w:ilvl w:val="0"/>
          <w:numId w:val="18"/>
        </w:numPr>
      </w:pPr>
      <w:r w:rsidRPr="00837160">
        <w:t>Характер как форма поведения личности, как индивидуальный жизненный стиль.</w:t>
      </w:r>
    </w:p>
    <w:p w:rsidR="00702B75" w:rsidRDefault="00702B75" w:rsidP="00702B75">
      <w:pPr>
        <w:numPr>
          <w:ilvl w:val="0"/>
          <w:numId w:val="18"/>
        </w:numPr>
      </w:pPr>
      <w:r w:rsidRPr="00837160">
        <w:t>Виды интеллекта: академический, эмоциональный, социальный, практический.</w:t>
      </w:r>
    </w:p>
    <w:p w:rsidR="00702B75" w:rsidRDefault="00702B75" w:rsidP="00702B75">
      <w:pPr>
        <w:numPr>
          <w:ilvl w:val="0"/>
          <w:numId w:val="18"/>
        </w:numPr>
      </w:pPr>
      <w:r w:rsidRPr="00837160">
        <w:t>Общение и деятельность</w:t>
      </w:r>
    </w:p>
    <w:p w:rsidR="00702B75" w:rsidRDefault="00702B75" w:rsidP="00702B75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702B75" w:rsidRDefault="00702B75" w:rsidP="00702B75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702B75" w:rsidRDefault="00702B75" w:rsidP="00702B75">
      <w:pPr>
        <w:ind w:left="720" w:firstLine="0"/>
        <w:rPr>
          <w:u w:val="single"/>
        </w:rPr>
      </w:pPr>
    </w:p>
    <w:p w:rsidR="00702B75" w:rsidRDefault="00702B75" w:rsidP="00702B75">
      <w:pPr>
        <w:ind w:left="720" w:firstLine="0"/>
      </w:pPr>
      <w:r w:rsidRPr="00837160">
        <w:rPr>
          <w:u w:val="single"/>
        </w:rPr>
        <w:t>Список литературы</w:t>
      </w:r>
      <w:r w:rsidRPr="000C5882">
        <w:t>:</w:t>
      </w:r>
    </w:p>
    <w:p w:rsidR="00702B75" w:rsidRPr="00C840A5" w:rsidRDefault="00702B75" w:rsidP="00702B75">
      <w:pPr>
        <w:numPr>
          <w:ilvl w:val="0"/>
          <w:numId w:val="19"/>
        </w:numPr>
      </w:pPr>
      <w:r w:rsidRPr="00423759">
        <w:rPr>
          <w:color w:val="000000"/>
        </w:rPr>
        <w:t>Психология : учеб. / отв. ред. А. А. Крылов. – 2-е изд, перераб. и доп. – М. : Проспект, 2012. – 752 с.</w:t>
      </w:r>
    </w:p>
    <w:p w:rsidR="00702B75" w:rsidRDefault="00702B75" w:rsidP="00702B75">
      <w:pPr>
        <w:numPr>
          <w:ilvl w:val="0"/>
          <w:numId w:val="19"/>
        </w:numPr>
      </w:pPr>
      <w:r w:rsidRPr="00423759">
        <w:rPr>
          <w:color w:val="000000"/>
        </w:rPr>
        <w:t>Личко А.Е. Типы акцентуаций характера и психопатий у подростков. – М: ООО АПРЕЛЬ ПРЕСС, ЗАО Изд-во ЭКСМО-ПРЕСС,1990. – 416г.</w:t>
      </w:r>
    </w:p>
    <w:p w:rsidR="00702B75" w:rsidRPr="00353BA1" w:rsidRDefault="00702B75" w:rsidP="00702B75">
      <w:pPr>
        <w:numPr>
          <w:ilvl w:val="0"/>
          <w:numId w:val="19"/>
        </w:numPr>
      </w:pPr>
      <w:r w:rsidRPr="00423759">
        <w:rPr>
          <w:color w:val="000000"/>
        </w:rPr>
        <w:t>Маклаков, А. Г. Общая психология : учеб. для вузов. / А. Г. Маклаков. – СПб: Питер, 2007. – 592 с. – (Гриф МО). Глава 24 «Темперамент». Глава 25 «Характер»</w:t>
      </w:r>
      <w:r>
        <w:rPr>
          <w:color w:val="000000"/>
        </w:rPr>
        <w:t>.</w:t>
      </w:r>
    </w:p>
    <w:p w:rsidR="00702B75" w:rsidRPr="000B139D" w:rsidRDefault="00702B75" w:rsidP="00702B75">
      <w:pPr>
        <w:numPr>
          <w:ilvl w:val="0"/>
          <w:numId w:val="19"/>
        </w:numPr>
      </w:pPr>
      <w:r w:rsidRPr="000B139D">
        <w:t xml:space="preserve">Немов Р.С. Общая психология в 3 т. Том </w:t>
      </w:r>
      <w:r w:rsidRPr="000B139D">
        <w:rPr>
          <w:lang w:val="en-US"/>
        </w:rPr>
        <w:t>III</w:t>
      </w:r>
      <w:r w:rsidRPr="000B139D">
        <w:t>. 6-е изд., пер. и доп. Учебник и практикум для академического бакалавриата. Год: 2017/ Гриф УМО ВО. Электронная библиотека ЮРАЙТ. Книга доступна в электронной библиотечной системе biblio-online.ru</w:t>
      </w:r>
    </w:p>
    <w:p w:rsidR="00702B75" w:rsidRPr="00F24AC0" w:rsidRDefault="00702B75" w:rsidP="00702B75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>Робертс Р. Д., Мэттьюс Дж., Зайднер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702B75" w:rsidRDefault="00702B75" w:rsidP="00702B75">
      <w:pPr>
        <w:numPr>
          <w:ilvl w:val="0"/>
          <w:numId w:val="19"/>
        </w:numPr>
      </w:pPr>
      <w:r>
        <w:t>Рубинштейн С.Л. Основы общей психологии. СПб: Изд-во: Питер, 2002 г.</w:t>
      </w:r>
      <w:r w:rsidRPr="0040553C">
        <w:t xml:space="preserve"> 720 с</w:t>
      </w:r>
    </w:p>
    <w:p w:rsidR="00702B75" w:rsidRPr="0049714B" w:rsidRDefault="00702B75" w:rsidP="00702B75">
      <w:pPr>
        <w:ind w:left="0"/>
      </w:pPr>
    </w:p>
    <w:p w:rsidR="00702B75" w:rsidRPr="00833899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338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702B75" w:rsidRPr="0016106F" w:rsidRDefault="00702B75" w:rsidP="00702B75">
      <w:pPr>
        <w:tabs>
          <w:tab w:val="left" w:pos="993"/>
          <w:tab w:val="left" w:pos="1276"/>
        </w:tabs>
        <w:spacing w:line="276" w:lineRule="auto"/>
        <w:ind w:left="360" w:firstLine="0"/>
        <w:jc w:val="left"/>
        <w:rPr>
          <w:b/>
          <w:sz w:val="18"/>
        </w:rPr>
      </w:pPr>
      <w:r>
        <w:rPr>
          <w:b/>
        </w:rPr>
        <w:t xml:space="preserve">5.1. </w:t>
      </w:r>
      <w:r w:rsidRPr="0016106F">
        <w:rPr>
          <w:b/>
        </w:rPr>
        <w:t>Описание шкал оценивания результатов обучения по дисциплине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305"/>
        <w:gridCol w:w="1134"/>
        <w:gridCol w:w="993"/>
        <w:gridCol w:w="1275"/>
      </w:tblGrid>
      <w:tr w:rsidR="00702B75" w:rsidRPr="00F52D95" w:rsidTr="00ED72D7">
        <w:tc>
          <w:tcPr>
            <w:tcW w:w="1419" w:type="dxa"/>
            <w:vMerge w:val="restart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533" w:type="dxa"/>
            <w:gridSpan w:val="7"/>
          </w:tcPr>
          <w:p w:rsidR="00702B75" w:rsidRPr="004B76EF" w:rsidRDefault="00702B75" w:rsidP="00ED72D7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4B76EF">
              <w:rPr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702B75" w:rsidRPr="00F52D95" w:rsidTr="00ED72D7">
        <w:tc>
          <w:tcPr>
            <w:tcW w:w="1419" w:type="dxa"/>
            <w:vMerge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0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134" w:type="dxa"/>
          </w:tcPr>
          <w:p w:rsidR="00702B7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очень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993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702B75" w:rsidRPr="00F52D95" w:rsidTr="00ED72D7">
        <w:tc>
          <w:tcPr>
            <w:tcW w:w="1419" w:type="dxa"/>
            <w:vMerge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5983" w:type="dxa"/>
            <w:gridSpan w:val="5"/>
            <w:vAlign w:val="center"/>
          </w:tcPr>
          <w:p w:rsidR="00702B75" w:rsidRPr="00F52D95" w:rsidRDefault="00702B75" w:rsidP="00ED72D7">
            <w:pPr>
              <w:ind w:left="0" w:right="294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зачтено</w:t>
            </w:r>
          </w:p>
        </w:tc>
      </w:tr>
      <w:tr w:rsidR="00702B75" w:rsidRPr="00F52D95" w:rsidTr="00ED72D7">
        <w:tc>
          <w:tcPr>
            <w:tcW w:w="1419" w:type="dxa"/>
            <w:vAlign w:val="center"/>
          </w:tcPr>
          <w:p w:rsidR="00702B75" w:rsidRPr="005F5E0A" w:rsidRDefault="00702B75" w:rsidP="00ED72D7">
            <w:pPr>
              <w:ind w:left="0" w:firstLine="0"/>
              <w:jc w:val="left"/>
              <w:rPr>
                <w:sz w:val="18"/>
                <w:szCs w:val="18"/>
              </w:rPr>
            </w:pPr>
            <w:r w:rsidRPr="00F52D95">
              <w:rPr>
                <w:sz w:val="18"/>
                <w:szCs w:val="18"/>
                <w:u w:val="single"/>
              </w:rPr>
              <w:t>Знания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Отсутствие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>знаний теоретическогоматериала.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>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Минимально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>допустимый уровень знаний. Допущено много негрубых ошибки.</w:t>
            </w:r>
          </w:p>
        </w:tc>
        <w:tc>
          <w:tcPr>
            <w:tcW w:w="130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>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134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>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993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>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color w:val="000000"/>
                <w:sz w:val="18"/>
                <w:szCs w:val="18"/>
              </w:rPr>
              <w:lastRenderedPageBreak/>
              <w:t xml:space="preserve">знаний в объеме, превышающем программу подготовки. </w:t>
            </w:r>
          </w:p>
        </w:tc>
      </w:tr>
      <w:tr w:rsidR="00702B75" w:rsidRPr="00F52D95" w:rsidTr="00ED72D7">
        <w:tc>
          <w:tcPr>
            <w:tcW w:w="1419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sz w:val="18"/>
                <w:szCs w:val="18"/>
                <w:u w:val="single"/>
              </w:rPr>
            </w:pPr>
            <w:r w:rsidRPr="00F52D95">
              <w:rPr>
                <w:sz w:val="18"/>
                <w:szCs w:val="18"/>
                <w:u w:val="single"/>
              </w:rPr>
              <w:lastRenderedPageBreak/>
              <w:t>Умения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30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134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993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несущественным</w:t>
            </w:r>
            <w:r w:rsidR="00600FE4">
              <w:rPr>
                <w:color w:val="000000"/>
                <w:sz w:val="18"/>
                <w:szCs w:val="18"/>
              </w:rPr>
              <w:t>и</w:t>
            </w:r>
            <w:r w:rsidRPr="00F52D95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702B7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</w:t>
            </w:r>
            <w:r>
              <w:rPr>
                <w:color w:val="000000"/>
                <w:sz w:val="18"/>
                <w:szCs w:val="18"/>
              </w:rPr>
              <w:t>рированы все основные умения,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Решены все основные задачи. Выполнены все задания, в полном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F52D95">
              <w:rPr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702B75" w:rsidRPr="00F52D95" w:rsidTr="00ED72D7">
        <w:trPr>
          <w:trHeight w:val="3108"/>
        </w:trPr>
        <w:tc>
          <w:tcPr>
            <w:tcW w:w="1419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sz w:val="18"/>
                <w:szCs w:val="18"/>
                <w:u w:val="single"/>
              </w:rPr>
            </w:pPr>
            <w:r w:rsidRPr="00F52D95">
              <w:rPr>
                <w:sz w:val="18"/>
                <w:szCs w:val="18"/>
                <w:u w:val="single"/>
              </w:rPr>
              <w:t>Навыки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</w:p>
          <w:p w:rsidR="00702B75" w:rsidRPr="00F52D95" w:rsidRDefault="00702B75" w:rsidP="00ED72D7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702B75" w:rsidRPr="001A74C5" w:rsidRDefault="00702B75" w:rsidP="00702B75">
      <w:pPr>
        <w:jc w:val="center"/>
        <w:rPr>
          <w:color w:val="000000"/>
        </w:rPr>
      </w:pPr>
    </w:p>
    <w:p w:rsidR="00702B75" w:rsidRPr="001A74C5" w:rsidRDefault="00702B75" w:rsidP="00702B75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02B75" w:rsidRPr="001A74C5" w:rsidRDefault="00702B75" w:rsidP="00702B75">
      <w:pPr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02B75" w:rsidRPr="001A74C5" w:rsidRDefault="00702B75" w:rsidP="00702B75">
      <w:pPr>
        <w:rPr>
          <w:color w:val="000000"/>
        </w:rPr>
      </w:pPr>
      <w:r>
        <w:rPr>
          <w:color w:val="000000"/>
        </w:rPr>
        <w:t>В случае письменного ответа на контрольный вопрос ответ засчитывается при полном правильном ответе на предложенный вопрос. 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 Приветствуется изложение большего объема информации из литературы, рекомендованной к изучению в качестве дополнительной.</w:t>
      </w:r>
    </w:p>
    <w:p w:rsidR="00702B75" w:rsidRDefault="00702B75" w:rsidP="00702B75">
      <w:pPr>
        <w:jc w:val="center"/>
        <w:rPr>
          <w:color w:val="000000"/>
        </w:rPr>
      </w:pPr>
    </w:p>
    <w:p w:rsidR="00702B75" w:rsidRDefault="00702B75" w:rsidP="00702B75">
      <w:pPr>
        <w:jc w:val="center"/>
        <w:rPr>
          <w:b/>
        </w:rPr>
      </w:pPr>
      <w:r w:rsidRPr="005E4FA2">
        <w:rPr>
          <w:b/>
        </w:rPr>
        <w:t>Шкала оценки при промежуточной аттестации</w:t>
      </w:r>
    </w:p>
    <w:p w:rsidR="00702B75" w:rsidRPr="001A74C5" w:rsidRDefault="00702B75" w:rsidP="00702B75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3"/>
        <w:gridCol w:w="2474"/>
        <w:gridCol w:w="5268"/>
      </w:tblGrid>
      <w:tr w:rsidR="00702B75" w:rsidRPr="001A74C5" w:rsidTr="00ED72D7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  <w:jc w:val="center"/>
            </w:pPr>
            <w:r w:rsidRPr="008C7CFA">
              <w:rPr>
                <w:b/>
                <w:snapToGrid w:val="0"/>
              </w:rPr>
              <w:t>Оценка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8C7CFA">
              <w:rPr>
                <w:b/>
                <w:snapToGrid w:val="0"/>
              </w:rPr>
              <w:t>Уровень подготовки</w:t>
            </w:r>
          </w:p>
        </w:tc>
      </w:tr>
      <w:tr w:rsidR="00702B75" w:rsidRPr="001A74C5" w:rsidTr="00ED72D7"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>
              <w:t>Зачтено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Превосходно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 xml:space="preserve">Все компетенции (части компетенций), на </w:t>
            </w:r>
            <w:r w:rsidRPr="008C7CFA">
              <w:lastRenderedPageBreak/>
              <w:t>формирование которых направлена дисциплина, сформированы на уровне не ниже «превосходно»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702B75" w:rsidRPr="001A74C5" w:rsidTr="00ED72D7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Отлично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702B75" w:rsidRPr="001A74C5" w:rsidTr="00ED72D7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Очень хорошо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  <w:r>
              <w:t>.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702B75" w:rsidRPr="001A74C5" w:rsidTr="00ED72D7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Хорошо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  <w:r>
              <w:t>.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 xml:space="preserve">Студент владеет необходимым по предмету объемом теоретического материала, не всегда может проиллюстрировать теоретический </w:t>
            </w:r>
            <w:r w:rsidRPr="001A74C5">
              <w:lastRenderedPageBreak/>
              <w:t xml:space="preserve">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 две –три значительные ошибки. </w:t>
            </w:r>
          </w:p>
        </w:tc>
      </w:tr>
      <w:tr w:rsidR="00702B75" w:rsidRPr="001A74C5" w:rsidTr="00ED72D7"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Удовлетворительно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  <w:r>
              <w:t>.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>Студент воспроизводит минимум знаний по предмету, не может 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702B75" w:rsidRPr="001A74C5" w:rsidTr="00ED72D7"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>
              <w:t>Не зачтено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Неудовлетворительно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  <w:r>
              <w:t>.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702B75" w:rsidRPr="001A74C5" w:rsidTr="00ED72D7"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Pr="001A74C5" w:rsidRDefault="00702B75" w:rsidP="00ED72D7">
            <w:pPr>
              <w:ind w:left="0" w:firstLine="0"/>
            </w:pPr>
            <w:r w:rsidRPr="001A74C5">
              <w:t>Плохо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5" w:rsidRDefault="00702B75" w:rsidP="00ED72D7">
            <w:pPr>
              <w:ind w:left="0" w:firstLine="0"/>
            </w:pPr>
            <w:r w:rsidRPr="008C7CFA">
              <w:t>Хотя бы одна компетенция сформирована на уровне «плохо»</w:t>
            </w:r>
            <w:r>
              <w:t>.</w:t>
            </w:r>
          </w:p>
          <w:p w:rsidR="00702B75" w:rsidRPr="001A74C5" w:rsidRDefault="00702B75" w:rsidP="00ED72D7">
            <w:pPr>
              <w:ind w:left="0" w:firstLine="0"/>
            </w:pPr>
            <w:r w:rsidRPr="001A74C5"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702B75" w:rsidRPr="001A74C5" w:rsidRDefault="00702B75" w:rsidP="00702B75">
      <w:pPr>
        <w:ind w:firstLine="0"/>
      </w:pPr>
    </w:p>
    <w:p w:rsidR="00702B75" w:rsidRPr="00543B6A" w:rsidRDefault="00702B75" w:rsidP="00702B75">
      <w:pPr>
        <w:pStyle w:val="ad"/>
        <w:numPr>
          <w:ilvl w:val="1"/>
          <w:numId w:val="28"/>
        </w:numPr>
        <w:tabs>
          <w:tab w:val="left" w:pos="993"/>
          <w:tab w:val="left" w:pos="1276"/>
        </w:tabs>
        <w:spacing w:line="276" w:lineRule="auto"/>
        <w:jc w:val="left"/>
        <w:rPr>
          <w:b/>
        </w:rPr>
      </w:pPr>
      <w:r w:rsidRPr="00543B6A">
        <w:rPr>
          <w:b/>
        </w:rPr>
        <w:t>Типовые контрольные задания или иные материалы, необходимые для оценки результатов обучения</w:t>
      </w:r>
    </w:p>
    <w:p w:rsidR="00702B75" w:rsidRPr="008B3E0E" w:rsidRDefault="00702B75" w:rsidP="00702B75">
      <w:pPr>
        <w:pStyle w:val="ad"/>
        <w:numPr>
          <w:ilvl w:val="2"/>
          <w:numId w:val="28"/>
        </w:numPr>
        <w:tabs>
          <w:tab w:val="left" w:pos="993"/>
          <w:tab w:val="left" w:pos="1276"/>
        </w:tabs>
        <w:spacing w:line="276" w:lineRule="auto"/>
        <w:jc w:val="left"/>
      </w:pPr>
      <w:r w:rsidRPr="00242B00">
        <w:rPr>
          <w:b/>
          <w:color w:val="000000"/>
        </w:rPr>
        <w:t>Контрольные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759"/>
        <w:gridCol w:w="2386"/>
      </w:tblGrid>
      <w:tr w:rsidR="008B3E0E" w:rsidRPr="00045DA2" w:rsidTr="00934172">
        <w:tc>
          <w:tcPr>
            <w:tcW w:w="0" w:type="auto"/>
          </w:tcPr>
          <w:p w:rsidR="008B3E0E" w:rsidRPr="00045DA2" w:rsidRDefault="008B3E0E" w:rsidP="00934172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8B3E0E" w:rsidRPr="00045DA2" w:rsidRDefault="008B3E0E" w:rsidP="00934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5DA2">
              <w:rPr>
                <w:bCs/>
                <w:sz w:val="22"/>
                <w:szCs w:val="22"/>
              </w:rPr>
              <w:t>Вопрос</w:t>
            </w:r>
          </w:p>
        </w:tc>
        <w:tc>
          <w:tcPr>
            <w:tcW w:w="0" w:type="auto"/>
          </w:tcPr>
          <w:p w:rsidR="008B3E0E" w:rsidRPr="00045DA2" w:rsidRDefault="008B3E0E" w:rsidP="0093417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45DA2">
              <w:rPr>
                <w:bCs/>
                <w:sz w:val="22"/>
                <w:szCs w:val="22"/>
              </w:rPr>
              <w:t xml:space="preserve">Код </w:t>
            </w:r>
            <w:r>
              <w:rPr>
                <w:bCs/>
                <w:sz w:val="22"/>
                <w:szCs w:val="22"/>
              </w:rPr>
              <w:t xml:space="preserve">контролирующей </w:t>
            </w:r>
            <w:r w:rsidRPr="00045DA2">
              <w:rPr>
                <w:bCs/>
                <w:sz w:val="22"/>
                <w:szCs w:val="22"/>
              </w:rPr>
              <w:t>компетенции</w:t>
            </w:r>
          </w:p>
        </w:tc>
      </w:tr>
      <w:tr w:rsidR="008B3E0E" w:rsidRPr="00045DA2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Психология как наука. Отрасли психологии. Методы психологии.</w:t>
            </w:r>
          </w:p>
        </w:tc>
        <w:tc>
          <w:tcPr>
            <w:tcW w:w="0" w:type="auto"/>
          </w:tcPr>
          <w:p w:rsidR="008B3E0E" w:rsidRPr="00045DA2" w:rsidRDefault="008B3E0E" w:rsidP="00934172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Представления древних философов о душе. Психология сознания.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Поведение как предмет психологии. Бихевиоризм.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Психоаналитическое направление в психологии.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Возникновение и развитие психики.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Биологические основы психики.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Место и функции ощущения в психике человека. Общие характеристики ощущения.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Общие понятие о восприятии. Свойства восприятия. 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Классификация образов восприятия.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Восприятие пространства, времени и движения. Факторы, </w:t>
            </w:r>
            <w:r w:rsidRPr="00045DA2">
              <w:rPr>
                <w:snapToGrid w:val="0"/>
                <w:sz w:val="22"/>
                <w:szCs w:val="22"/>
              </w:rPr>
              <w:lastRenderedPageBreak/>
              <w:t>оказывающие влияние на восприятие.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lastRenderedPageBreak/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абстрактному.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о памяти. Общая характеристика процессов памяти.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Характеристика процесса запоминания. Факторы, влияющие на скорость и прочность запоминания.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Классификация памяти на виды. Индивидуальные особенности памяти.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Механизмы памяти: психологические, физиологические, биохимические теории 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о внимании. Виды и свойства внимания. Физиологические механизмы внимания.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языке. Функции языка. Отличие языка и речи.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речи. Функции речи. Виды речи. Развитие речи у детей.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Понятие о воображении. Виды воображения. Механизмы воображения. 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Формы преобразования представлений. Влияние воображения на организменные процессы.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Мышление как высшая форма познавательной деятельности. Основные характеристики мышления. 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Развитие мышления в фило- и онтогенезе. Связь мышления с другими психическими процессами.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Мыслительные операции. Этапы решения мыслительных задач. Формы мышления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Классификации мышления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Общая характеристика эмоций и чувств. Характеристика эмоций. Амбивалентные эмоции. Функции эмоций. 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Виды и особенности чувств. Функции чувств.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Эмоциональные состояния. Их характеристика.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воле.</w:t>
            </w:r>
          </w:p>
        </w:tc>
        <w:tc>
          <w:tcPr>
            <w:tcW w:w="0" w:type="auto"/>
          </w:tcPr>
          <w:p w:rsidR="008B3E0E" w:rsidRDefault="008B3E0E" w:rsidP="00934172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Определение личности. Личность и структура ее основных свойств.</w:t>
            </w:r>
          </w:p>
        </w:tc>
        <w:tc>
          <w:tcPr>
            <w:tcW w:w="0" w:type="auto"/>
          </w:tcPr>
          <w:p w:rsidR="008B3E0E" w:rsidRDefault="008B3E0E" w:rsidP="00934172">
            <w:r w:rsidRPr="00C4759B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Общая характеристика направленности, мотивов и целей личности.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Направленность личности.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Представления о личности различных психологических школ и направлений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темпераменте. Свойства и типология темперамента.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Общая характеристика характера.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Понятие акцентуации. Типологии характера. 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Общая характеристика способностей.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"зоны ближайшего развития". Структура способностей.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Различные классификации способностей.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Талант, одаренность, гениальность.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 xml:space="preserve">Влияние наследственности и среды на формирование общих способностей 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Виды интеллекта: академический, эмоциональный, социальный, практический.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Общение и деятельность</w:t>
            </w:r>
          </w:p>
        </w:tc>
        <w:tc>
          <w:tcPr>
            <w:tcW w:w="0" w:type="auto"/>
          </w:tcPr>
          <w:p w:rsidR="008B3E0E" w:rsidRDefault="008B3E0E" w:rsidP="00934172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Педагогические категории, педагогический процесс.</w:t>
            </w:r>
          </w:p>
        </w:tc>
        <w:tc>
          <w:tcPr>
            <w:tcW w:w="0" w:type="auto"/>
          </w:tcPr>
          <w:p w:rsidR="008B3E0E" w:rsidRDefault="008B3E0E" w:rsidP="00934172">
            <w:r w:rsidRPr="00C4759B">
              <w:rPr>
                <w:bCs/>
                <w:sz w:val="22"/>
                <w:szCs w:val="22"/>
              </w:rPr>
              <w:t>УК-3, УК-6</w:t>
            </w:r>
          </w:p>
        </w:tc>
      </w:tr>
      <w:tr w:rsidR="008B3E0E" w:rsidTr="00934172">
        <w:tc>
          <w:tcPr>
            <w:tcW w:w="0" w:type="auto"/>
          </w:tcPr>
          <w:p w:rsidR="008B3E0E" w:rsidRPr="00045DA2" w:rsidRDefault="008B3E0E" w:rsidP="00934172">
            <w:pPr>
              <w:numPr>
                <w:ilvl w:val="0"/>
                <w:numId w:val="3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934172">
            <w:pPr>
              <w:ind w:left="0" w:firstLine="0"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Методы педагогического воздействия</w:t>
            </w:r>
          </w:p>
        </w:tc>
        <w:tc>
          <w:tcPr>
            <w:tcW w:w="0" w:type="auto"/>
          </w:tcPr>
          <w:p w:rsidR="008B3E0E" w:rsidRDefault="008B3E0E" w:rsidP="00934172">
            <w:r w:rsidRPr="00C4759B">
              <w:rPr>
                <w:bCs/>
                <w:sz w:val="22"/>
                <w:szCs w:val="22"/>
              </w:rPr>
              <w:t>УК-3, УК-6</w:t>
            </w:r>
          </w:p>
        </w:tc>
      </w:tr>
    </w:tbl>
    <w:p w:rsidR="00702B75" w:rsidRPr="0016106F" w:rsidRDefault="00702B75" w:rsidP="00702B75">
      <w:pPr>
        <w:tabs>
          <w:tab w:val="num" w:pos="-142"/>
        </w:tabs>
        <w:ind w:left="0" w:firstLine="0"/>
      </w:pPr>
    </w:p>
    <w:p w:rsidR="00702B75" w:rsidRPr="00AC2004" w:rsidRDefault="00702B75" w:rsidP="00702B75">
      <w:pPr>
        <w:pStyle w:val="ad"/>
        <w:numPr>
          <w:ilvl w:val="2"/>
          <w:numId w:val="30"/>
        </w:numPr>
        <w:tabs>
          <w:tab w:val="left" w:pos="993"/>
          <w:tab w:val="left" w:pos="1276"/>
        </w:tabs>
        <w:spacing w:line="276" w:lineRule="auto"/>
        <w:jc w:val="left"/>
      </w:pPr>
      <w:r w:rsidRPr="00242B00">
        <w:rPr>
          <w:b/>
        </w:rPr>
        <w:t>Типовые тестовые задания для оценки сформированности компетенции</w:t>
      </w:r>
    </w:p>
    <w:p w:rsidR="00702B75" w:rsidRPr="001A74C5" w:rsidRDefault="00702B75" w:rsidP="00702B75">
      <w:pPr>
        <w:tabs>
          <w:tab w:val="num" w:pos="-142"/>
        </w:tabs>
        <w:ind w:left="0"/>
        <w:rPr>
          <w:i/>
        </w:rPr>
      </w:pPr>
      <w:r w:rsidRPr="001A74C5">
        <w:lastRenderedPageBreak/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>
        <w:t xml:space="preserve">УК-3, УК-6 </w:t>
      </w:r>
      <w:r w:rsidRPr="001A74C5">
        <w:t xml:space="preserve">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педагогика»</w:t>
      </w:r>
      <w:r w:rsidRPr="001A74C5">
        <w:rPr>
          <w:i/>
        </w:rPr>
        <w:t>.</w:t>
      </w:r>
    </w:p>
    <w:p w:rsidR="00702B75" w:rsidRPr="001A74C5" w:rsidRDefault="00702B75" w:rsidP="00702B75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>
        <w:t xml:space="preserve">УК-3, УК-6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02B75" w:rsidRPr="001A74C5" w:rsidRDefault="00702B75" w:rsidP="00702B75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навыков</w:t>
      </w:r>
      <w:r w:rsidRPr="001A74C5">
        <w:t xml:space="preserve"> по компетенции </w:t>
      </w:r>
      <w:r>
        <w:t xml:space="preserve">УК-3, 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02B75" w:rsidRPr="001A74C5" w:rsidRDefault="00702B75" w:rsidP="00702B75">
      <w:pPr>
        <w:tabs>
          <w:tab w:val="left" w:pos="426"/>
          <w:tab w:val="num" w:pos="822"/>
        </w:tabs>
        <w:ind w:firstLine="0"/>
        <w:rPr>
          <w:i/>
        </w:rPr>
      </w:pPr>
    </w:p>
    <w:p w:rsidR="00702B75" w:rsidRPr="001A74C5" w:rsidRDefault="00702B75" w:rsidP="00702B75">
      <w:pPr>
        <w:jc w:val="right"/>
      </w:pPr>
    </w:p>
    <w:p w:rsidR="00702B75" w:rsidRPr="00303E71" w:rsidRDefault="00702B75" w:rsidP="00600FE4">
      <w:pPr>
        <w:numPr>
          <w:ilvl w:val="0"/>
          <w:numId w:val="30"/>
        </w:numPr>
        <w:jc w:val="center"/>
      </w:pPr>
      <w:r w:rsidRPr="00600FE4">
        <w:rPr>
          <w:b/>
          <w:sz w:val="28"/>
        </w:rPr>
        <w:t>Учебно-методическое и информационное обеспечение дисциплины</w:t>
      </w:r>
      <w:r w:rsidRPr="00303E71">
        <w:rPr>
          <w:sz w:val="28"/>
        </w:rPr>
        <w:t xml:space="preserve"> (модуля)</w:t>
      </w:r>
    </w:p>
    <w:p w:rsidR="00702B75" w:rsidRPr="001A74C5" w:rsidRDefault="00702B75" w:rsidP="00702B75">
      <w:pPr>
        <w:ind w:firstLine="0"/>
        <w:jc w:val="center"/>
      </w:pPr>
    </w:p>
    <w:p w:rsidR="00702B75" w:rsidRPr="001A74C5" w:rsidRDefault="00702B75" w:rsidP="00702B75">
      <w:pPr>
        <w:ind w:firstLine="0"/>
        <w:jc w:val="center"/>
        <w:rPr>
          <w:b/>
        </w:rPr>
      </w:pPr>
      <w:r w:rsidRPr="001A74C5">
        <w:t>ОСНОВНАЯ ЛИТЕРАТУРА</w:t>
      </w:r>
    </w:p>
    <w:p w:rsidR="00702B75" w:rsidRPr="0070634A" w:rsidRDefault="00702B75" w:rsidP="00702B75">
      <w:pPr>
        <w:numPr>
          <w:ilvl w:val="0"/>
          <w:numId w:val="13"/>
        </w:numPr>
        <w:ind w:left="0" w:firstLine="0"/>
        <w:rPr>
          <w:color w:val="000000"/>
        </w:rPr>
      </w:pPr>
      <w:r w:rsidRPr="00EE6AEB">
        <w:t xml:space="preserve">Немов Р.С. Общая психология в 3 т. Том </w:t>
      </w:r>
      <w:r w:rsidRPr="00EE6AEB">
        <w:rPr>
          <w:lang w:val="en-US"/>
        </w:rPr>
        <w:t>III</w:t>
      </w:r>
      <w:r w:rsidRPr="00EE6AEB">
        <w:t>. 6-е изд., пер. и доп. Учебник и практикум для академического бакалавриата. Год: 2017/ Гриф УМО ВО. Электронная библиотека ЮРАЙТ. Книга доступна в электронной библиотечной системе biblio-online.ru</w:t>
      </w:r>
    </w:p>
    <w:p w:rsidR="00702B75" w:rsidRDefault="00702B75" w:rsidP="00702B75">
      <w:pPr>
        <w:ind w:left="284" w:firstLine="0"/>
        <w:rPr>
          <w:color w:val="000000"/>
        </w:rPr>
      </w:pPr>
    </w:p>
    <w:p w:rsidR="00702B75" w:rsidRDefault="00702B75" w:rsidP="00702B75">
      <w:pPr>
        <w:ind w:left="284" w:firstLine="0"/>
        <w:jc w:val="center"/>
        <w:rPr>
          <w:color w:val="000000"/>
        </w:rPr>
      </w:pPr>
      <w:r>
        <w:rPr>
          <w:color w:val="000000"/>
        </w:rPr>
        <w:t>ДОПОЛНИТЕЛЬНАЯ ЛИТЕРАТУРА</w:t>
      </w:r>
    </w:p>
    <w:p w:rsidR="00702B75" w:rsidRPr="00A5572B" w:rsidRDefault="00702B75" w:rsidP="00702B75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 w:rsidRPr="00A5572B">
        <w:rPr>
          <w:color w:val="000000"/>
        </w:rPr>
        <w:t xml:space="preserve">Маклаков, А. Г. Общая психология: учеб. для вузов. / А. Г. Маклаков. – СПб: Питер, 2007. – 592 с. </w:t>
      </w:r>
    </w:p>
    <w:p w:rsidR="00702B75" w:rsidRPr="00A5572B" w:rsidRDefault="00702B75" w:rsidP="00702B75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>
        <w:rPr>
          <w:color w:val="000000"/>
        </w:rPr>
        <w:t>Психология</w:t>
      </w:r>
      <w:r w:rsidRPr="00A5572B">
        <w:rPr>
          <w:color w:val="000000"/>
        </w:rPr>
        <w:t xml:space="preserve">: учеб. / отв. ред. А. А. Крылов. – 2-е изд, перераб. и доп. – </w:t>
      </w:r>
      <w:r>
        <w:rPr>
          <w:color w:val="000000"/>
        </w:rPr>
        <w:t>М.</w:t>
      </w:r>
      <w:r w:rsidRPr="00A5572B">
        <w:rPr>
          <w:color w:val="000000"/>
        </w:rPr>
        <w:t>: Проспект, 2012. – 752 с.</w:t>
      </w:r>
    </w:p>
    <w:p w:rsidR="00702B75" w:rsidRPr="00A5572B" w:rsidRDefault="00702B75" w:rsidP="00702B75">
      <w:pPr>
        <w:pStyle w:val="ad"/>
        <w:numPr>
          <w:ilvl w:val="0"/>
          <w:numId w:val="26"/>
        </w:numPr>
        <w:ind w:left="0" w:firstLine="0"/>
        <w:rPr>
          <w:color w:val="000000"/>
        </w:rPr>
      </w:pPr>
      <w:r>
        <w:t>Леонтьев А.Н. Проблемы развития психики. М., 1972.</w:t>
      </w:r>
    </w:p>
    <w:p w:rsidR="00702B75" w:rsidRPr="00A5572B" w:rsidRDefault="00702B75" w:rsidP="00702B75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 w:rsidRPr="00A5572B">
        <w:rPr>
          <w:color w:val="000000"/>
        </w:rPr>
        <w:t>Личко А.Е. Типы акцентуаций характера и психопатий у подростков. – М: ООО АПРЕЛЬ ПРЕСС, ЗАО Изд-во ЭКСМО-ПРЕСС,1990. – 416г.</w:t>
      </w:r>
    </w:p>
    <w:p w:rsidR="00702B75" w:rsidRPr="006B3889" w:rsidRDefault="00702B75" w:rsidP="00702B75">
      <w:pPr>
        <w:pStyle w:val="ad"/>
        <w:numPr>
          <w:ilvl w:val="0"/>
          <w:numId w:val="26"/>
        </w:numPr>
        <w:ind w:left="0" w:firstLine="0"/>
      </w:pPr>
      <w:r w:rsidRPr="006B3889">
        <w:t>Марцинковская Т.Д. История психологии. – М., 1996.</w:t>
      </w:r>
    </w:p>
    <w:p w:rsidR="00702B75" w:rsidRDefault="00702B75" w:rsidP="00702B75">
      <w:pPr>
        <w:pStyle w:val="ad"/>
        <w:numPr>
          <w:ilvl w:val="0"/>
          <w:numId w:val="26"/>
        </w:numPr>
        <w:ind w:left="0" w:firstLine="0"/>
      </w:pPr>
      <w:r>
        <w:t>Ильин Е.П. Психология индивидуальных различий. СПб., 2004.</w:t>
      </w:r>
    </w:p>
    <w:p w:rsidR="00702B75" w:rsidRDefault="00702B75" w:rsidP="00702B75">
      <w:pPr>
        <w:pStyle w:val="ad"/>
        <w:numPr>
          <w:ilvl w:val="0"/>
          <w:numId w:val="26"/>
        </w:numPr>
        <w:ind w:left="284" w:hanging="284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702B75" w:rsidRDefault="00702B75" w:rsidP="00702B75">
      <w:pPr>
        <w:pStyle w:val="ad"/>
        <w:numPr>
          <w:ilvl w:val="0"/>
          <w:numId w:val="26"/>
        </w:numPr>
        <w:ind w:left="284" w:hanging="284"/>
      </w:pPr>
      <w:r>
        <w:t>Психология индивидуальных различий. Хрестоматия по психологии / Под ред. Гиппенрейтер Ю.Б., Романова В.Я. М.: Флинта, 2003.</w:t>
      </w:r>
    </w:p>
    <w:p w:rsidR="00702B75" w:rsidRDefault="00702B75" w:rsidP="00702B75">
      <w:pPr>
        <w:pStyle w:val="ad"/>
        <w:numPr>
          <w:ilvl w:val="0"/>
          <w:numId w:val="26"/>
        </w:numPr>
        <w:ind w:left="284" w:hanging="284"/>
      </w:pPr>
      <w:r>
        <w:t>Роль среды и наследственности в формировании индивидуальности человека / Под ред. И.В. Равич-Щербо. – М.: Педагогика, 2002.</w:t>
      </w:r>
    </w:p>
    <w:p w:rsidR="00702B75" w:rsidRDefault="00702B75" w:rsidP="00702B75">
      <w:pPr>
        <w:pStyle w:val="ad"/>
        <w:numPr>
          <w:ilvl w:val="0"/>
          <w:numId w:val="26"/>
        </w:numPr>
        <w:ind w:left="284" w:hanging="284"/>
      </w:pPr>
      <w:r>
        <w:t>Собчик Л.Н. Введение в психологию индивидуальности. М.: Ин-т прикладной психологии, 1995.</w:t>
      </w:r>
    </w:p>
    <w:p w:rsidR="00702B75" w:rsidRDefault="00702B75" w:rsidP="00702B75">
      <w:pPr>
        <w:pStyle w:val="ad"/>
        <w:numPr>
          <w:ilvl w:val="0"/>
          <w:numId w:val="26"/>
        </w:numPr>
        <w:ind w:left="284" w:hanging="284"/>
      </w:pPr>
      <w:r>
        <w:t>Теплов Б.М. Психология и психофизиология индивидуальных различий. – Москва-Воронеж, 2004.</w:t>
      </w:r>
    </w:p>
    <w:p w:rsidR="00702B75" w:rsidRPr="006B3889" w:rsidRDefault="00702B75" w:rsidP="00702B75">
      <w:pPr>
        <w:pStyle w:val="ad"/>
        <w:numPr>
          <w:ilvl w:val="0"/>
          <w:numId w:val="26"/>
        </w:numPr>
        <w:ind w:left="0" w:firstLine="0"/>
      </w:pPr>
      <w:r>
        <w:t>Штерн В. Дифференциальная психология и ее методические основы. М., 1983.</w:t>
      </w:r>
    </w:p>
    <w:p w:rsidR="00702B75" w:rsidRDefault="00702B75" w:rsidP="00702B75">
      <w:pPr>
        <w:jc w:val="center"/>
      </w:pPr>
    </w:p>
    <w:p w:rsidR="00702B75" w:rsidRPr="001A74C5" w:rsidRDefault="00702B75" w:rsidP="00702B75">
      <w:pPr>
        <w:jc w:val="center"/>
      </w:pPr>
      <w:r w:rsidRPr="001A74C5">
        <w:t>ИТЕРНЕТ-РЕСУРСЫ</w:t>
      </w:r>
    </w:p>
    <w:p w:rsidR="00702B75" w:rsidRPr="001A74C5" w:rsidRDefault="00E011AC" w:rsidP="00702B75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8" w:history="1">
        <w:r w:rsidR="00702B75" w:rsidRPr="001A74C5">
          <w:rPr>
            <w:rStyle w:val="ae"/>
          </w:rPr>
          <w:t>http://imaton.com</w:t>
        </w:r>
      </w:hyperlink>
      <w:r w:rsidR="00702B75" w:rsidRPr="001A74C5">
        <w:t>– Сайт компании «Иматон» Профессиональный психологический инструментарий». На сайте располагается каталог с описанием продуктов компании (более сорока психологических тестов и методик различного направления). </w:t>
      </w:r>
    </w:p>
    <w:p w:rsidR="00702B75" w:rsidRPr="001A74C5" w:rsidRDefault="00E011AC" w:rsidP="00702B75">
      <w:pPr>
        <w:ind w:left="0" w:firstLine="0"/>
      </w:pPr>
      <w:hyperlink r:id="rId9" w:history="1">
        <w:r w:rsidR="00702B75" w:rsidRPr="001A74C5">
          <w:rPr>
            <w:rStyle w:val="ae"/>
          </w:rPr>
          <w:t>http://psyberia.ru/</w:t>
        </w:r>
      </w:hyperlink>
      <w:r w:rsidR="00702B75"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702B75" w:rsidRPr="001A74C5" w:rsidRDefault="00E011AC" w:rsidP="00702B75">
      <w:pPr>
        <w:ind w:left="0" w:firstLine="0"/>
        <w:rPr>
          <w:szCs w:val="35"/>
        </w:rPr>
      </w:pPr>
      <w:hyperlink r:id="rId10" w:history="1">
        <w:r w:rsidR="00702B75" w:rsidRPr="001A74C5">
          <w:rPr>
            <w:rStyle w:val="ae"/>
            <w:szCs w:val="35"/>
          </w:rPr>
          <w:t>http://psyfactor.org/</w:t>
        </w:r>
      </w:hyperlink>
      <w:r w:rsidR="00702B75" w:rsidRPr="001A74C5">
        <w:rPr>
          <w:szCs w:val="35"/>
        </w:rPr>
        <w:t xml:space="preserve"> - </w:t>
      </w:r>
      <w:r w:rsidR="00702B75" w:rsidRPr="001A74C5">
        <w:t xml:space="preserve"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</w:t>
      </w:r>
      <w:r w:rsidR="00702B75" w:rsidRPr="001A74C5">
        <w:lastRenderedPageBreak/>
        <w:t>технологий.  Психодиагностические методики. Профессиональные консультации по психодиагностике.</w:t>
      </w:r>
    </w:p>
    <w:p w:rsidR="00702B75" w:rsidRPr="001A74C5" w:rsidRDefault="00E011AC" w:rsidP="00702B75">
      <w:pPr>
        <w:ind w:left="0" w:firstLine="0"/>
      </w:pPr>
      <w:hyperlink r:id="rId11" w:history="1">
        <w:r w:rsidR="00702B75" w:rsidRPr="001A74C5">
          <w:rPr>
            <w:rStyle w:val="ae"/>
          </w:rPr>
          <w:t>http://psyjournals.ru/</w:t>
        </w:r>
      </w:hyperlink>
      <w:r w:rsidR="00702B75"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702B75" w:rsidRPr="001A74C5" w:rsidRDefault="00E011AC" w:rsidP="00702B75">
      <w:pPr>
        <w:ind w:left="0" w:firstLine="0"/>
      </w:pPr>
      <w:hyperlink r:id="rId12" w:history="1">
        <w:r w:rsidR="00702B75" w:rsidRPr="001A74C5">
          <w:rPr>
            <w:rStyle w:val="ae"/>
            <w:szCs w:val="35"/>
          </w:rPr>
          <w:t>http://www.flogiston.ru/</w:t>
        </w:r>
      </w:hyperlink>
      <w:r w:rsidR="00702B75" w:rsidRPr="001A74C5">
        <w:rPr>
          <w:szCs w:val="35"/>
        </w:rPr>
        <w:t xml:space="preserve"> - </w:t>
      </w:r>
      <w:r w:rsidR="00702B75" w:rsidRPr="001A74C5">
        <w:t>Один из старейших ин</w:t>
      </w:r>
      <w:r w:rsidR="00702B75">
        <w:t>т</w:t>
      </w:r>
      <w:r w:rsidR="00702B75" w:rsidRPr="001A74C5">
        <w:t xml:space="preserve">ернет-ресурсов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702B75" w:rsidRPr="001A74C5" w:rsidRDefault="00E011AC" w:rsidP="00702B75">
      <w:pPr>
        <w:ind w:left="0" w:firstLine="0"/>
        <w:rPr>
          <w:szCs w:val="35"/>
        </w:rPr>
      </w:pPr>
      <w:hyperlink r:id="rId13" w:history="1">
        <w:r w:rsidR="00702B75" w:rsidRPr="001A74C5">
          <w:rPr>
            <w:rStyle w:val="ae"/>
            <w:szCs w:val="35"/>
          </w:rPr>
          <w:t>http://www.ido.edu.ru/psychology</w:t>
        </w:r>
      </w:hyperlink>
      <w:r w:rsidR="00702B75" w:rsidRPr="001A74C5">
        <w:rPr>
          <w:szCs w:val="35"/>
        </w:rPr>
        <w:t xml:space="preserve">  - Сборник электронных курсов по психологии. </w:t>
      </w:r>
    </w:p>
    <w:p w:rsidR="00702B75" w:rsidRPr="001A74C5" w:rsidRDefault="00E011AC" w:rsidP="00702B75">
      <w:pPr>
        <w:ind w:left="0" w:firstLine="0"/>
      </w:pPr>
      <w:hyperlink r:id="rId14" w:history="1">
        <w:r w:rsidR="00702B75" w:rsidRPr="001A74C5">
          <w:rPr>
            <w:rStyle w:val="ae"/>
            <w:szCs w:val="35"/>
          </w:rPr>
          <w:t>http://www.psychology.ru/</w:t>
        </w:r>
      </w:hyperlink>
      <w:r w:rsidR="00702B75" w:rsidRPr="001A74C5">
        <w:rPr>
          <w:szCs w:val="35"/>
        </w:rPr>
        <w:t xml:space="preserve"> - </w:t>
      </w:r>
      <w:r w:rsidR="00702B75"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702B75" w:rsidRPr="001A74C5" w:rsidRDefault="00E011AC" w:rsidP="00702B75">
      <w:pPr>
        <w:ind w:left="0" w:firstLine="0"/>
        <w:rPr>
          <w:szCs w:val="35"/>
        </w:rPr>
      </w:pPr>
      <w:hyperlink r:id="rId15" w:history="1">
        <w:r w:rsidR="00702B75" w:rsidRPr="001A74C5">
          <w:rPr>
            <w:rStyle w:val="ae"/>
            <w:szCs w:val="35"/>
          </w:rPr>
          <w:t>http://www.psychology-online.ru/lit/obzorf.htm</w:t>
        </w:r>
      </w:hyperlink>
      <w:r w:rsidR="00702B75" w:rsidRPr="001A74C5">
        <w:rPr>
          <w:szCs w:val="35"/>
        </w:rPr>
        <w:t xml:space="preserve"> - Каталог психологической литературы в Интернете. </w:t>
      </w:r>
    </w:p>
    <w:p w:rsidR="00702B75" w:rsidRPr="001A74C5" w:rsidRDefault="00E011AC" w:rsidP="00702B75">
      <w:pPr>
        <w:ind w:left="0" w:firstLine="0"/>
      </w:pPr>
      <w:hyperlink r:id="rId16" w:history="1">
        <w:r w:rsidR="00702B75" w:rsidRPr="001A74C5">
          <w:rPr>
            <w:rStyle w:val="ae"/>
          </w:rPr>
          <w:t>http://www.psy-gazeta.ru/</w:t>
        </w:r>
      </w:hyperlink>
      <w:r w:rsidR="00702B75"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702B75" w:rsidRDefault="00E011AC" w:rsidP="00702B75">
      <w:pPr>
        <w:ind w:left="0" w:firstLine="0"/>
      </w:pPr>
      <w:hyperlink r:id="rId17" w:history="1">
        <w:r w:rsidR="00702B75" w:rsidRPr="001A74C5">
          <w:rPr>
            <w:rStyle w:val="ae"/>
          </w:rPr>
          <w:t>http://www.psystudy.com/</w:t>
        </w:r>
      </w:hyperlink>
      <w:r w:rsidR="00702B75"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Адресован профессионалам. </w:t>
      </w:r>
    </w:p>
    <w:p w:rsidR="00702B75" w:rsidRPr="007D1C9E" w:rsidRDefault="00702B75" w:rsidP="00702B75">
      <w:pPr>
        <w:ind w:left="0"/>
        <w:rPr>
          <w:b/>
        </w:rPr>
      </w:pPr>
      <w:r w:rsidRPr="007D1C9E">
        <w:rPr>
          <w:b/>
          <w:bCs/>
          <w:iCs/>
        </w:rPr>
        <w:t xml:space="preserve">Подготовка к зачету и экзамену </w:t>
      </w:r>
    </w:p>
    <w:p w:rsidR="00702B75" w:rsidRPr="007D1C9E" w:rsidRDefault="00702B75" w:rsidP="00702B75">
      <w:pPr>
        <w:ind w:left="0"/>
      </w:pPr>
      <w:r w:rsidRPr="007D1C9E">
        <w:t xml:space="preserve">Подготовка к зачетно-экзаменационной сессии, сдача зачетов и экзаменов является также самостоятельной работой студента. </w:t>
      </w:r>
      <w:r>
        <w:t xml:space="preserve">Необходимо отчетливо понимать, что подготовка к экзамену – это не первичное восприятие материала, а </w:t>
      </w:r>
      <w:r w:rsidRPr="00855387">
        <w:rPr>
          <w:u w:val="single"/>
        </w:rPr>
        <w:t>повторение</w:t>
      </w:r>
      <w:r w:rsidRPr="007D1C9E">
        <w:t>всего учебного материала дисциплины</w:t>
      </w:r>
      <w:r>
        <w:t>, изучаемого в течение семестра. Поэтому главное – это дисциплинированная и методичная работа в течение семестра.</w:t>
      </w:r>
    </w:p>
    <w:p w:rsidR="00702B75" w:rsidRPr="007D1C9E" w:rsidRDefault="00702B75" w:rsidP="00702B75">
      <w:pPr>
        <w:ind w:left="0"/>
      </w:pPr>
      <w:r w:rsidRPr="007D1C9E">
        <w:t xml:space="preserve">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учебный материал. Все это зачастую невозможно сделать из-за нехватки времени. </w:t>
      </w:r>
    </w:p>
    <w:p w:rsidR="00702B75" w:rsidRPr="007D1C9E" w:rsidRDefault="00702B75" w:rsidP="00702B75">
      <w:pPr>
        <w:ind w:left="0"/>
      </w:pPr>
      <w:r w:rsidRPr="007D1C9E">
        <w:t>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заведения.</w:t>
      </w:r>
    </w:p>
    <w:p w:rsidR="00702B75" w:rsidRPr="001A74C5" w:rsidRDefault="00702B75" w:rsidP="00702B75">
      <w:pPr>
        <w:ind w:firstLine="720"/>
        <w:jc w:val="right"/>
        <w:rPr>
          <w:b/>
          <w:color w:val="000000"/>
        </w:rPr>
      </w:pPr>
    </w:p>
    <w:p w:rsidR="00702B75" w:rsidRPr="003D640A" w:rsidRDefault="00702B75" w:rsidP="00702B75">
      <w:pPr>
        <w:pStyle w:val="12"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702B75" w:rsidRPr="001A74C5" w:rsidRDefault="00702B75" w:rsidP="00702B75">
      <w:pPr>
        <w:ind w:left="0" w:firstLine="284"/>
        <w:rPr>
          <w:color w:val="000000"/>
        </w:rPr>
      </w:pPr>
    </w:p>
    <w:p w:rsidR="00702B75" w:rsidRPr="001A74C5" w:rsidRDefault="00702B75" w:rsidP="00702B75">
      <w:pPr>
        <w:ind w:left="0" w:firstLine="284"/>
        <w:rPr>
          <w:color w:val="000000"/>
        </w:rPr>
      </w:pPr>
      <w:r w:rsidRPr="001A74C5">
        <w:rPr>
          <w:color w:val="000000"/>
        </w:rPr>
        <w:t>В процессе преподавания дисциплины «</w:t>
      </w:r>
      <w:r>
        <w:rPr>
          <w:color w:val="000000"/>
        </w:rPr>
        <w:t>Психология и педагогика</w:t>
      </w:r>
      <w:r w:rsidRPr="001A74C5">
        <w:rPr>
          <w:color w:val="000000"/>
        </w:rPr>
        <w:t>» аудиторная работа проходит в форме лекционных, семинарских и практических занятий, устного собеседования с каждым обучающимся во время промежуточной аттестации. Лекционные, семинарские и практические занятия проводятся с использованием мультимедий</w:t>
      </w:r>
      <w:r>
        <w:rPr>
          <w:color w:val="000000"/>
        </w:rPr>
        <w:t>ных средств</w:t>
      </w:r>
      <w:r w:rsidRPr="001A74C5">
        <w:rPr>
          <w:color w:val="000000"/>
        </w:rPr>
        <w:t xml:space="preserve">. Во время занятий используются карандаши, краски, мелки. </w:t>
      </w:r>
    </w:p>
    <w:p w:rsidR="00702B75" w:rsidRPr="00600FE4" w:rsidRDefault="00702B75" w:rsidP="00702B75">
      <w:pPr>
        <w:ind w:left="0" w:firstLine="284"/>
        <w:rPr>
          <w:color w:val="000000"/>
        </w:rPr>
      </w:pPr>
      <w:r w:rsidRPr="00600FE4">
        <w:rPr>
          <w:color w:val="000000"/>
        </w:rPr>
        <w:t>8.1. Программное обеспечение</w:t>
      </w:r>
    </w:p>
    <w:p w:rsidR="00702B75" w:rsidRPr="00600FE4" w:rsidRDefault="00702B75" w:rsidP="00702B75">
      <w:pPr>
        <w:ind w:left="0" w:firstLine="0"/>
        <w:rPr>
          <w:color w:val="000000"/>
        </w:rPr>
      </w:pPr>
      <w:r w:rsidRPr="00600FE4">
        <w:rPr>
          <w:color w:val="000000"/>
        </w:rPr>
        <w:t>Для работы с текстами – Microsoft Word, для подготовки презентаций – Microsoft PowerPoint, для поиска информации – интернет-браузер.</w:t>
      </w:r>
    </w:p>
    <w:p w:rsidR="000F78DE" w:rsidRDefault="00702B75" w:rsidP="000F78DE">
      <w:pPr>
        <w:rPr>
          <w:rFonts w:eastAsia="Calibri"/>
        </w:rPr>
      </w:pPr>
      <w:r w:rsidRPr="00600FE4">
        <w:rPr>
          <w:b/>
          <w:color w:val="000000"/>
        </w:rPr>
        <w:br w:type="page"/>
      </w:r>
      <w:r w:rsidR="000F78DE">
        <w:lastRenderedPageBreak/>
        <w:t xml:space="preserve">Программа составлена в соответствии с требованиями ОС ННГУ по направлению подготовки </w:t>
      </w:r>
      <w:r w:rsidR="000F78DE">
        <w:rPr>
          <w:rFonts w:eastAsia="Calibri"/>
        </w:rPr>
        <w:t>01.03.02 Прикладная математика и информатика</w:t>
      </w:r>
    </w:p>
    <w:p w:rsidR="000F78DE" w:rsidRDefault="000F78DE" w:rsidP="00447C1B">
      <w:pPr>
        <w:ind w:right="-1" w:firstLine="567"/>
        <w:rPr>
          <w:color w:val="000000"/>
        </w:rPr>
      </w:pPr>
    </w:p>
    <w:p w:rsidR="00600FE4" w:rsidRDefault="00600FE4" w:rsidP="00600FE4">
      <w:pPr>
        <w:shd w:val="clear" w:color="auto" w:fill="FFFFFF"/>
        <w:spacing w:line="253" w:lineRule="atLeast"/>
        <w:rPr>
          <w:color w:val="000000"/>
        </w:rPr>
      </w:pPr>
    </w:p>
    <w:p w:rsidR="000F78DE" w:rsidRDefault="000F78DE" w:rsidP="00600FE4">
      <w:pPr>
        <w:shd w:val="clear" w:color="auto" w:fill="FFFFFF"/>
        <w:spacing w:line="253" w:lineRule="atLeast"/>
        <w:rPr>
          <w:color w:val="000000"/>
        </w:rPr>
      </w:pPr>
    </w:p>
    <w:p w:rsidR="00600FE4" w:rsidRPr="00600FE4" w:rsidRDefault="00600FE4" w:rsidP="00702B75">
      <w:pPr>
        <w:ind w:left="0" w:firstLine="0"/>
        <w:rPr>
          <w:color w:val="000000"/>
        </w:rPr>
      </w:pPr>
    </w:p>
    <w:p w:rsidR="00600FE4" w:rsidRPr="00600FE4" w:rsidRDefault="00600FE4" w:rsidP="00702B75">
      <w:pPr>
        <w:ind w:left="0" w:firstLine="0"/>
        <w:rPr>
          <w:color w:val="000000"/>
        </w:rPr>
      </w:pPr>
    </w:p>
    <w:p w:rsidR="00600FE4" w:rsidRDefault="00600FE4" w:rsidP="00702B75">
      <w:pPr>
        <w:ind w:left="0" w:firstLine="0"/>
        <w:rPr>
          <w:color w:val="000000"/>
        </w:rPr>
      </w:pPr>
    </w:p>
    <w:p w:rsidR="00702B75" w:rsidRPr="001A74C5" w:rsidRDefault="00E011AC" w:rsidP="00702B75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" o:spid="_x0000_s1026" style="position:absolute;left:0;text-align:left;flip:y;z-index:251657216;visibility:visible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e7Q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" strokeweight=".5pt">
            <v:stroke joinstyle="miter"/>
          </v:line>
        </w:pict>
      </w:r>
      <w:r w:rsidR="00702B75" w:rsidRPr="001A74C5">
        <w:rPr>
          <w:color w:val="000000"/>
        </w:rPr>
        <w:t xml:space="preserve">Автор (ы) </w:t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>
        <w:rPr>
          <w:color w:val="000000"/>
        </w:rPr>
        <w:tab/>
      </w:r>
      <w:r w:rsidR="00702B75" w:rsidRPr="001A74C5">
        <w:rPr>
          <w:color w:val="000000"/>
        </w:rPr>
        <w:t>Л.А. Хрисанфова</w:t>
      </w:r>
    </w:p>
    <w:p w:rsidR="00702B75" w:rsidRPr="001A74C5" w:rsidRDefault="00702B75" w:rsidP="00702B75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Рецензент (ы)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02B75" w:rsidRDefault="00E011AC" w:rsidP="00702B75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7" style="position:absolute;left:0;text-align:left;flip:y;z-index:251658240;visibility:visible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z7w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" strokeweight=".5pt">
            <v:stroke joinstyle="miter"/>
          </v:line>
        </w:pict>
      </w:r>
      <w:r w:rsidR="00702B75">
        <w:rPr>
          <w:color w:val="000000"/>
        </w:rPr>
        <w:t>Заведующий кафедрой</w:t>
      </w:r>
    </w:p>
    <w:p w:rsidR="00702B75" w:rsidRDefault="00702B75" w:rsidP="00702B75">
      <w:pPr>
        <w:ind w:left="0" w:firstLine="0"/>
        <w:rPr>
          <w:color w:val="000000"/>
        </w:rPr>
      </w:pPr>
      <w:r>
        <w:rPr>
          <w:color w:val="000000"/>
        </w:rPr>
        <w:t>психофизиологии</w:t>
      </w:r>
    </w:p>
    <w:p w:rsidR="00702B75" w:rsidRDefault="00702B75" w:rsidP="00702B75">
      <w:pPr>
        <w:ind w:left="0" w:firstLine="0"/>
        <w:rPr>
          <w:color w:val="000000"/>
        </w:rPr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С.А. Полевая</w:t>
      </w:r>
    </w:p>
    <w:p w:rsidR="00447C1B" w:rsidRDefault="00447C1B" w:rsidP="00702B75">
      <w:pPr>
        <w:ind w:left="0" w:firstLine="0"/>
        <w:rPr>
          <w:color w:val="000000"/>
        </w:rPr>
      </w:pPr>
    </w:p>
    <w:p w:rsidR="00447C1B" w:rsidRDefault="00447C1B" w:rsidP="00447C1B">
      <w:pPr>
        <w:ind w:right="-1" w:firstLine="567"/>
        <w:rPr>
          <w:color w:val="000000"/>
        </w:rPr>
      </w:pPr>
      <w:r>
        <w:rPr>
          <w:color w:val="000000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47C1B" w:rsidRDefault="00447C1B" w:rsidP="00447C1B">
      <w:pPr>
        <w:ind w:right="-1" w:firstLine="567"/>
        <w:rPr>
          <w:color w:val="000000"/>
        </w:rPr>
      </w:pPr>
      <w:r>
        <w:rPr>
          <w:color w:val="000000"/>
        </w:rPr>
        <w:t>от 24.02.2021 года, протокол № 5</w:t>
      </w:r>
    </w:p>
    <w:p w:rsidR="00447C1B" w:rsidRPr="001A74C5" w:rsidRDefault="00447C1B" w:rsidP="00702B75">
      <w:pPr>
        <w:ind w:left="0" w:firstLine="0"/>
        <w:rPr>
          <w:color w:val="000000"/>
          <w:u w:val="single"/>
        </w:rPr>
      </w:pPr>
    </w:p>
    <w:sectPr w:rsidR="00447C1B" w:rsidRPr="001A74C5" w:rsidSect="008A046E">
      <w:footerReference w:type="default" r:id="rId1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55" w:rsidRDefault="00EB3955" w:rsidP="004B5AED">
      <w:r>
        <w:separator/>
      </w:r>
    </w:p>
  </w:endnote>
  <w:endnote w:type="continuationSeparator" w:id="1">
    <w:p w:rsidR="00EB3955" w:rsidRDefault="00EB3955" w:rsidP="004B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7" w:rsidRDefault="00E011AC" w:rsidP="00672DEC">
    <w:pPr>
      <w:pStyle w:val="ab"/>
      <w:jc w:val="center"/>
    </w:pPr>
    <w:r>
      <w:fldChar w:fldCharType="begin"/>
    </w:r>
    <w:r w:rsidR="00ED72D7">
      <w:instrText>PAGE   \* MERGEFORMAT</w:instrText>
    </w:r>
    <w:r>
      <w:fldChar w:fldCharType="separate"/>
    </w:r>
    <w:r w:rsidR="00447C1B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55" w:rsidRDefault="00EB3955" w:rsidP="004B5AED">
      <w:r>
        <w:separator/>
      </w:r>
    </w:p>
  </w:footnote>
  <w:footnote w:type="continuationSeparator" w:id="1">
    <w:p w:rsidR="00EB3955" w:rsidRDefault="00EB3955" w:rsidP="004B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30375"/>
    <w:multiLevelType w:val="hybridMultilevel"/>
    <w:tmpl w:val="BFBE6AE2"/>
    <w:lvl w:ilvl="0" w:tplc="E00A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2D154E0"/>
    <w:multiLevelType w:val="hybridMultilevel"/>
    <w:tmpl w:val="D4D80A86"/>
    <w:lvl w:ilvl="0" w:tplc="E00A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4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53BF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1"/>
  </w:num>
  <w:num w:numId="8">
    <w:abstractNumId w:val="27"/>
  </w:num>
  <w:num w:numId="9">
    <w:abstractNumId w:val="28"/>
  </w:num>
  <w:num w:numId="10">
    <w:abstractNumId w:val="29"/>
  </w:num>
  <w:num w:numId="11">
    <w:abstractNumId w:val="22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19"/>
  </w:num>
  <w:num w:numId="17">
    <w:abstractNumId w:val="11"/>
  </w:num>
  <w:num w:numId="18">
    <w:abstractNumId w:val="8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0"/>
  </w:num>
  <w:num w:numId="24">
    <w:abstractNumId w:val="4"/>
  </w:num>
  <w:num w:numId="25">
    <w:abstractNumId w:val="3"/>
  </w:num>
  <w:num w:numId="26">
    <w:abstractNumId w:val="7"/>
  </w:num>
  <w:num w:numId="27">
    <w:abstractNumId w:val="13"/>
  </w:num>
  <w:num w:numId="28">
    <w:abstractNumId w:val="30"/>
  </w:num>
  <w:num w:numId="29">
    <w:abstractNumId w:val="20"/>
  </w:num>
  <w:num w:numId="30">
    <w:abstractNumId w:val="25"/>
  </w:num>
  <w:num w:numId="3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28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69D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210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2B"/>
    <w:rsid w:val="000F19EB"/>
    <w:rsid w:val="000F32FD"/>
    <w:rsid w:val="000F78DE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DD6"/>
    <w:rsid w:val="00140378"/>
    <w:rsid w:val="001466EC"/>
    <w:rsid w:val="001509A2"/>
    <w:rsid w:val="001511E9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769"/>
    <w:rsid w:val="001D778A"/>
    <w:rsid w:val="001E0127"/>
    <w:rsid w:val="001E03AB"/>
    <w:rsid w:val="001E201A"/>
    <w:rsid w:val="001E4F9F"/>
    <w:rsid w:val="001E5EA0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D62"/>
    <w:rsid w:val="002F488B"/>
    <w:rsid w:val="002F5351"/>
    <w:rsid w:val="002F69EB"/>
    <w:rsid w:val="002F72AC"/>
    <w:rsid w:val="002F7E3E"/>
    <w:rsid w:val="002F7F51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D6EAD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47C1B"/>
    <w:rsid w:val="00450FFB"/>
    <w:rsid w:val="0045161C"/>
    <w:rsid w:val="004520E3"/>
    <w:rsid w:val="00453E34"/>
    <w:rsid w:val="00454008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3463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0FE4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3F5B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6F3"/>
    <w:rsid w:val="00672DEC"/>
    <w:rsid w:val="006730D3"/>
    <w:rsid w:val="00674C8C"/>
    <w:rsid w:val="006758BE"/>
    <w:rsid w:val="00677008"/>
    <w:rsid w:val="00685FAA"/>
    <w:rsid w:val="006877C1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7F0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4C31"/>
    <w:rsid w:val="006E5545"/>
    <w:rsid w:val="006E6670"/>
    <w:rsid w:val="006F1454"/>
    <w:rsid w:val="006F1824"/>
    <w:rsid w:val="006F20FF"/>
    <w:rsid w:val="006F69CF"/>
    <w:rsid w:val="006F6E81"/>
    <w:rsid w:val="006F71E3"/>
    <w:rsid w:val="00702B75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494D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1D31"/>
    <w:rsid w:val="008B3048"/>
    <w:rsid w:val="008B3E0E"/>
    <w:rsid w:val="008B438C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75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172"/>
    <w:rsid w:val="009345BE"/>
    <w:rsid w:val="0093711E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F36"/>
    <w:rsid w:val="00AA5894"/>
    <w:rsid w:val="00AA5950"/>
    <w:rsid w:val="00AA60F7"/>
    <w:rsid w:val="00AA6743"/>
    <w:rsid w:val="00AB07A3"/>
    <w:rsid w:val="00AB0AF4"/>
    <w:rsid w:val="00AB1096"/>
    <w:rsid w:val="00AB14E4"/>
    <w:rsid w:val="00AB24F7"/>
    <w:rsid w:val="00AB27F3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3D84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267F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D577E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6F29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E40B1"/>
    <w:rsid w:val="00DF109A"/>
    <w:rsid w:val="00DF1D07"/>
    <w:rsid w:val="00DF37F9"/>
    <w:rsid w:val="00DF496B"/>
    <w:rsid w:val="00E00130"/>
    <w:rsid w:val="00E011AC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064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350F"/>
    <w:rsid w:val="00E85877"/>
    <w:rsid w:val="00E87849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3955"/>
    <w:rsid w:val="00EB58B2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2D7"/>
    <w:rsid w:val="00ED750B"/>
    <w:rsid w:val="00ED75AE"/>
    <w:rsid w:val="00ED790F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16A3C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3AA6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494"/>
    <w:rsid w:val="00FF476E"/>
    <w:rsid w:val="00FF4B40"/>
    <w:rsid w:val="00FF5728"/>
    <w:rsid w:val="00FF65D3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paragraph" w:customStyle="1" w:styleId="12">
    <w:name w:val="Абзац списка1"/>
    <w:basedOn w:val="a"/>
    <w:rsid w:val="00702B75"/>
    <w:pPr>
      <w:spacing w:after="160" w:line="276" w:lineRule="auto"/>
      <w:ind w:left="720" w:firstLine="0"/>
      <w:contextualSpacing/>
      <w:jc w:val="left"/>
    </w:pPr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ton.com" TargetMode="External"/><Relationship Id="rId13" Type="http://schemas.openxmlformats.org/officeDocument/2006/relationships/hyperlink" Target="http://www.ido.edu.ru/psycholog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ogiston.ru/" TargetMode="External"/><Relationship Id="rId17" Type="http://schemas.openxmlformats.org/officeDocument/2006/relationships/hyperlink" Target="http://www.psystud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-gazet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-online.ru/lit/obzorf.htm" TargetMode="External"/><Relationship Id="rId10" Type="http://schemas.openxmlformats.org/officeDocument/2006/relationships/hyperlink" Target="http://psyfactor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beria.ru/" TargetMode="External"/><Relationship Id="rId14" Type="http://schemas.openxmlformats.org/officeDocument/2006/relationships/hyperlink" Target="http://www.psych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D5E2-7EA4-4430-84C6-F1FE6E9A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25127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Nikita</cp:lastModifiedBy>
  <cp:revision>3</cp:revision>
  <dcterms:created xsi:type="dcterms:W3CDTF">2021-03-16T20:34:00Z</dcterms:created>
  <dcterms:modified xsi:type="dcterms:W3CDTF">2021-03-20T22:20:00Z</dcterms:modified>
</cp:coreProperties>
</file>