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25" w:rsidRPr="00007E0A" w:rsidRDefault="00202825" w:rsidP="0020282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>
        <w:rPr>
          <w:rFonts w:ascii="Times New Roman" w:hAnsi="Times New Roman"/>
          <w:sz w:val="24"/>
          <w:szCs w:val="24"/>
        </w:rPr>
        <w:t xml:space="preserve">НАУКИ </w:t>
      </w:r>
      <w:r w:rsidRPr="00007E0A">
        <w:rPr>
          <w:rFonts w:ascii="Times New Roman" w:hAnsi="Times New Roman"/>
          <w:sz w:val="24"/>
          <w:szCs w:val="24"/>
        </w:rPr>
        <w:t xml:space="preserve">И ВЫСШЕГО </w:t>
      </w:r>
      <w:r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202825" w:rsidRPr="00007E0A" w:rsidRDefault="00202825" w:rsidP="002028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202825" w:rsidRPr="00007E0A" w:rsidRDefault="00202825" w:rsidP="0020282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202825" w:rsidRPr="00007E0A" w:rsidRDefault="00202825" w:rsidP="002028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202825" w:rsidRPr="00007E0A" w:rsidRDefault="00202825" w:rsidP="002028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202825" w:rsidRPr="00007E0A" w:rsidRDefault="00202825" w:rsidP="002028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2825" w:rsidRPr="00940FF1" w:rsidRDefault="00202825" w:rsidP="002028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202825" w:rsidRDefault="00202825" w:rsidP="0020282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202825" w:rsidRPr="00F52D95" w:rsidRDefault="00202825" w:rsidP="0020282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/>
      </w:tblPr>
      <w:tblGrid>
        <w:gridCol w:w="4783"/>
      </w:tblGrid>
      <w:tr w:rsidR="00202825" w:rsidRPr="00007E0A" w:rsidTr="003D0205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202825" w:rsidRPr="00007E0A" w:rsidRDefault="00202825" w:rsidP="003D0205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07E0A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202825" w:rsidRPr="00007E0A" w:rsidRDefault="00202825" w:rsidP="00202825">
      <w:pPr>
        <w:spacing w:after="0" w:line="240" w:lineRule="auto"/>
        <w:rPr>
          <w:sz w:val="24"/>
          <w:szCs w:val="24"/>
        </w:rPr>
      </w:pPr>
    </w:p>
    <w:p w:rsidR="00202825" w:rsidRPr="00515CED" w:rsidRDefault="00202825" w:rsidP="00202825">
      <w:pPr>
        <w:tabs>
          <w:tab w:val="left" w:pos="6096"/>
          <w:tab w:val="left" w:pos="6237"/>
        </w:tabs>
        <w:spacing w:after="120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Pr="00515CED">
        <w:rPr>
          <w:rFonts w:ascii="Times New Roman" w:hAnsi="Times New Roman"/>
          <w:sz w:val="24"/>
          <w:szCs w:val="24"/>
        </w:rPr>
        <w:t>Декан факультета</w:t>
      </w:r>
      <w:r>
        <w:rPr>
          <w:rFonts w:ascii="Times New Roman" w:hAnsi="Times New Roman"/>
          <w:sz w:val="24"/>
          <w:szCs w:val="24"/>
        </w:rPr>
        <w:t xml:space="preserve"> физической культуры и спорта</w:t>
      </w:r>
    </w:p>
    <w:p w:rsidR="00202825" w:rsidRPr="00515CED" w:rsidRDefault="00202825" w:rsidP="00202825">
      <w:pPr>
        <w:tabs>
          <w:tab w:val="left" w:pos="6096"/>
          <w:tab w:val="left" w:pos="6237"/>
        </w:tabs>
        <w:spacing w:after="120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15CED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 Е.А. Орлова</w:t>
      </w:r>
      <w:r w:rsidRPr="00515CED">
        <w:rPr>
          <w:rFonts w:ascii="Times New Roman" w:hAnsi="Times New Roman"/>
          <w:sz w:val="24"/>
          <w:szCs w:val="24"/>
        </w:rPr>
        <w:t xml:space="preserve">                       «</w:t>
      </w:r>
      <w:r>
        <w:rPr>
          <w:rFonts w:ascii="Times New Roman" w:hAnsi="Times New Roman"/>
          <w:sz w:val="24"/>
          <w:szCs w:val="24"/>
        </w:rPr>
        <w:t>10</w:t>
      </w:r>
      <w:r w:rsidRPr="00515CE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апреля </w:t>
      </w:r>
      <w:r w:rsidRPr="00515CE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 г.</w:t>
      </w:r>
    </w:p>
    <w:p w:rsidR="00202825" w:rsidRDefault="00202825" w:rsidP="00202825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202825" w:rsidRPr="00007E0A" w:rsidRDefault="00202825" w:rsidP="00202825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202825" w:rsidRPr="00007E0A" w:rsidRDefault="00202825" w:rsidP="0020282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5"/>
      </w:tblGrid>
      <w:tr w:rsidR="00202825" w:rsidRPr="00007E0A" w:rsidTr="003D0205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2825" w:rsidRPr="00007E0A" w:rsidRDefault="00202825" w:rsidP="003D02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Налоги и налогообложение в сфере физической культуры и спорта</w:t>
            </w:r>
          </w:p>
        </w:tc>
      </w:tr>
    </w:tbl>
    <w:p w:rsidR="00202825" w:rsidRPr="00007E0A" w:rsidRDefault="00202825" w:rsidP="0020282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202825" w:rsidRDefault="00202825" w:rsidP="0020282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02825" w:rsidRPr="00293515" w:rsidRDefault="00202825" w:rsidP="002028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202825" w:rsidRPr="00293515" w:rsidTr="003D020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2825" w:rsidRPr="00940FF1" w:rsidRDefault="00202825" w:rsidP="003D02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202825" w:rsidRPr="00293515" w:rsidRDefault="00202825" w:rsidP="0020282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202825" w:rsidRPr="00293515" w:rsidRDefault="00202825" w:rsidP="002028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202825" w:rsidRPr="00293515" w:rsidTr="003D020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2825" w:rsidRPr="00940FF1" w:rsidRDefault="00202825" w:rsidP="003D02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202825" w:rsidRPr="00293515" w:rsidRDefault="00202825" w:rsidP="0020282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202825" w:rsidRPr="00293515" w:rsidRDefault="00202825" w:rsidP="002028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2825" w:rsidRPr="00293515" w:rsidRDefault="00202825" w:rsidP="002028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202825" w:rsidRPr="00293515" w:rsidTr="003D020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2825" w:rsidRPr="00940FF1" w:rsidRDefault="00202825" w:rsidP="003D02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Менеджмент и экономика в области физической культуры и спорта</w:t>
            </w:r>
          </w:p>
        </w:tc>
      </w:tr>
    </w:tbl>
    <w:p w:rsidR="00202825" w:rsidRPr="00293515" w:rsidRDefault="00202825" w:rsidP="0020282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202825" w:rsidRPr="00293515" w:rsidRDefault="00202825" w:rsidP="002028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202825" w:rsidRPr="00293515" w:rsidTr="003D020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2825" w:rsidRPr="00940FF1" w:rsidRDefault="00202825" w:rsidP="003D02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202825" w:rsidRPr="00293515" w:rsidRDefault="00202825" w:rsidP="0020282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202825" w:rsidRPr="00293515" w:rsidRDefault="00202825" w:rsidP="00202825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202825" w:rsidRPr="00F52D95" w:rsidRDefault="00202825" w:rsidP="00202825">
      <w:pPr>
        <w:jc w:val="center"/>
        <w:rPr>
          <w:rFonts w:ascii="Times New Roman" w:hAnsi="Times New Roman"/>
          <w:sz w:val="18"/>
          <w:szCs w:val="18"/>
        </w:rPr>
      </w:pPr>
    </w:p>
    <w:p w:rsidR="00202825" w:rsidRPr="00007E0A" w:rsidRDefault="00202825" w:rsidP="0020282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202825" w:rsidRPr="00007E0A" w:rsidRDefault="00202825" w:rsidP="00202825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2020 г</w:t>
      </w:r>
      <w:r w:rsidRPr="00007E0A">
        <w:rPr>
          <w:rFonts w:ascii="Times New Roman" w:hAnsi="Times New Roman"/>
          <w:sz w:val="24"/>
          <w:szCs w:val="24"/>
        </w:rPr>
        <w:t>од</w:t>
      </w:r>
    </w:p>
    <w:p w:rsidR="00202825" w:rsidRDefault="00202825" w:rsidP="00202825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202825" w:rsidRDefault="00202825" w:rsidP="00202825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202825" w:rsidRPr="002E02F9" w:rsidRDefault="00202825" w:rsidP="00202825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5"/>
        <w:gridCol w:w="771"/>
        <w:gridCol w:w="1013"/>
        <w:gridCol w:w="5093"/>
      </w:tblGrid>
      <w:tr w:rsidR="00202825" w:rsidTr="003D020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202825" w:rsidRDefault="00202825" w:rsidP="003D020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02825" w:rsidTr="003D020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02825" w:rsidRDefault="00202825" w:rsidP="003D0205"/>
        </w:tc>
        <w:tc>
          <w:tcPr>
            <w:tcW w:w="771" w:type="dxa"/>
          </w:tcPr>
          <w:p w:rsidR="00202825" w:rsidRDefault="00202825" w:rsidP="003D0205"/>
        </w:tc>
        <w:tc>
          <w:tcPr>
            <w:tcW w:w="1013" w:type="dxa"/>
          </w:tcPr>
          <w:p w:rsidR="00202825" w:rsidRDefault="00202825" w:rsidP="003D0205"/>
        </w:tc>
      </w:tr>
      <w:tr w:rsidR="00202825" w:rsidTr="003D020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02825" w:rsidRDefault="00202825" w:rsidP="003D0205"/>
        </w:tc>
      </w:tr>
      <w:tr w:rsidR="00202825" w:rsidTr="003D020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202825" w:rsidRDefault="00202825" w:rsidP="003D0205"/>
        </w:tc>
        <w:tc>
          <w:tcPr>
            <w:tcW w:w="771" w:type="dxa"/>
          </w:tcPr>
          <w:p w:rsidR="00202825" w:rsidRDefault="00202825" w:rsidP="003D0205"/>
        </w:tc>
        <w:tc>
          <w:tcPr>
            <w:tcW w:w="1013" w:type="dxa"/>
          </w:tcPr>
          <w:p w:rsidR="00202825" w:rsidRDefault="00202825" w:rsidP="003D0205"/>
        </w:tc>
      </w:tr>
      <w:tr w:rsidR="00202825" w:rsidTr="003D020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02825" w:rsidRDefault="00202825" w:rsidP="003D0205"/>
        </w:tc>
      </w:tr>
      <w:tr w:rsidR="00202825" w:rsidTr="003D020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202825" w:rsidRDefault="00202825" w:rsidP="003D0205"/>
        </w:tc>
        <w:tc>
          <w:tcPr>
            <w:tcW w:w="771" w:type="dxa"/>
          </w:tcPr>
          <w:p w:rsidR="00202825" w:rsidRDefault="00202825" w:rsidP="003D0205"/>
        </w:tc>
        <w:tc>
          <w:tcPr>
            <w:tcW w:w="1013" w:type="dxa"/>
          </w:tcPr>
          <w:p w:rsidR="00202825" w:rsidRDefault="00202825" w:rsidP="003D0205"/>
        </w:tc>
      </w:tr>
      <w:tr w:rsidR="00202825" w:rsidRPr="00C113E1" w:rsidTr="003D020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C113E1" w:rsidRDefault="00202825" w:rsidP="003D02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202825" w:rsidRPr="00C113E1" w:rsidTr="003D020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02825" w:rsidRPr="00C113E1" w:rsidRDefault="00202825" w:rsidP="003D0205"/>
        </w:tc>
        <w:tc>
          <w:tcPr>
            <w:tcW w:w="771" w:type="dxa"/>
          </w:tcPr>
          <w:p w:rsidR="00202825" w:rsidRPr="00C113E1" w:rsidRDefault="00202825" w:rsidP="003D0205"/>
        </w:tc>
        <w:tc>
          <w:tcPr>
            <w:tcW w:w="1013" w:type="dxa"/>
          </w:tcPr>
          <w:p w:rsidR="00202825" w:rsidRPr="00C113E1" w:rsidRDefault="00202825" w:rsidP="003D0205"/>
        </w:tc>
      </w:tr>
      <w:tr w:rsidR="00202825" w:rsidTr="003D020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2825" w:rsidRDefault="00202825" w:rsidP="003D020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2825" w:rsidRDefault="00202825" w:rsidP="003D0205"/>
        </w:tc>
      </w:tr>
      <w:tr w:rsidR="00202825" w:rsidTr="003D020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Default="00202825" w:rsidP="003D020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2020 г.</w:t>
            </w:r>
          </w:p>
        </w:tc>
      </w:tr>
      <w:tr w:rsidR="00202825" w:rsidTr="003D020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02825" w:rsidRDefault="00202825" w:rsidP="003D0205"/>
        </w:tc>
        <w:tc>
          <w:tcPr>
            <w:tcW w:w="771" w:type="dxa"/>
          </w:tcPr>
          <w:p w:rsidR="00202825" w:rsidRDefault="00202825" w:rsidP="003D0205"/>
        </w:tc>
        <w:tc>
          <w:tcPr>
            <w:tcW w:w="1013" w:type="dxa"/>
          </w:tcPr>
          <w:p w:rsidR="00202825" w:rsidRDefault="00202825" w:rsidP="003D0205"/>
        </w:tc>
      </w:tr>
      <w:tr w:rsidR="00202825" w:rsidRPr="00C113E1" w:rsidTr="003D020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C113E1" w:rsidRDefault="00202825" w:rsidP="003D020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202825" w:rsidRPr="00C113E1" w:rsidRDefault="00202825" w:rsidP="003D020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202825" w:rsidTr="003D020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Default="00202825" w:rsidP="003D020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202825" w:rsidTr="003D020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02825" w:rsidRDefault="00202825" w:rsidP="003D0205"/>
        </w:tc>
        <w:tc>
          <w:tcPr>
            <w:tcW w:w="771" w:type="dxa"/>
          </w:tcPr>
          <w:p w:rsidR="00202825" w:rsidRDefault="00202825" w:rsidP="003D0205"/>
        </w:tc>
        <w:tc>
          <w:tcPr>
            <w:tcW w:w="1013" w:type="dxa"/>
          </w:tcPr>
          <w:p w:rsidR="00202825" w:rsidRDefault="00202825" w:rsidP="003D0205"/>
        </w:tc>
      </w:tr>
      <w:tr w:rsidR="00202825" w:rsidRPr="00C113E1" w:rsidTr="003D0205">
        <w:trPr>
          <w:trHeight w:hRule="exact" w:val="694"/>
        </w:trPr>
        <w:tc>
          <w:tcPr>
            <w:tcW w:w="2405" w:type="dxa"/>
          </w:tcPr>
          <w:p w:rsidR="00202825" w:rsidRDefault="00202825" w:rsidP="003D020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02825" w:rsidRPr="00C113E1" w:rsidRDefault="00202825" w:rsidP="003D020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202825" w:rsidRPr="00C113E1" w:rsidRDefault="00202825" w:rsidP="003D020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202825" w:rsidRPr="00C113E1" w:rsidTr="003D020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202825" w:rsidRPr="00C113E1" w:rsidRDefault="00202825" w:rsidP="003D0205"/>
        </w:tc>
        <w:tc>
          <w:tcPr>
            <w:tcW w:w="771" w:type="dxa"/>
          </w:tcPr>
          <w:p w:rsidR="00202825" w:rsidRPr="00C113E1" w:rsidRDefault="00202825" w:rsidP="003D0205"/>
        </w:tc>
        <w:tc>
          <w:tcPr>
            <w:tcW w:w="1013" w:type="dxa"/>
          </w:tcPr>
          <w:p w:rsidR="00202825" w:rsidRPr="00C113E1" w:rsidRDefault="00202825" w:rsidP="003D0205"/>
        </w:tc>
      </w:tr>
      <w:tr w:rsidR="00202825" w:rsidRPr="00C113E1" w:rsidTr="003D020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02825" w:rsidRPr="00C113E1" w:rsidRDefault="00202825" w:rsidP="003D0205"/>
        </w:tc>
      </w:tr>
      <w:tr w:rsidR="00202825" w:rsidRPr="00C113E1" w:rsidTr="003D020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202825" w:rsidRPr="00C113E1" w:rsidRDefault="00202825" w:rsidP="003D0205"/>
        </w:tc>
        <w:tc>
          <w:tcPr>
            <w:tcW w:w="771" w:type="dxa"/>
          </w:tcPr>
          <w:p w:rsidR="00202825" w:rsidRPr="00C113E1" w:rsidRDefault="00202825" w:rsidP="003D0205"/>
        </w:tc>
        <w:tc>
          <w:tcPr>
            <w:tcW w:w="1013" w:type="dxa"/>
          </w:tcPr>
          <w:p w:rsidR="00202825" w:rsidRPr="00C113E1" w:rsidRDefault="00202825" w:rsidP="003D0205"/>
        </w:tc>
      </w:tr>
      <w:tr w:rsidR="00202825" w:rsidRPr="00C113E1" w:rsidTr="003D020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02825" w:rsidRPr="00C113E1" w:rsidRDefault="00202825" w:rsidP="003D0205"/>
        </w:tc>
      </w:tr>
      <w:tr w:rsidR="00202825" w:rsidRPr="00C113E1" w:rsidTr="003D020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202825" w:rsidRPr="00C113E1" w:rsidRDefault="00202825" w:rsidP="003D0205"/>
        </w:tc>
        <w:tc>
          <w:tcPr>
            <w:tcW w:w="771" w:type="dxa"/>
          </w:tcPr>
          <w:p w:rsidR="00202825" w:rsidRPr="00C113E1" w:rsidRDefault="00202825" w:rsidP="003D0205"/>
        </w:tc>
        <w:tc>
          <w:tcPr>
            <w:tcW w:w="1013" w:type="dxa"/>
          </w:tcPr>
          <w:p w:rsidR="00202825" w:rsidRPr="00C113E1" w:rsidRDefault="00202825" w:rsidP="003D0205"/>
        </w:tc>
      </w:tr>
      <w:tr w:rsidR="00202825" w:rsidRPr="00C113E1" w:rsidTr="003D020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202825" w:rsidRPr="00E10CBC" w:rsidTr="003D020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</w:tr>
      <w:tr w:rsidR="00202825" w:rsidTr="003D020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</w:tr>
      <w:tr w:rsidR="00202825" w:rsidTr="003D020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202825" w:rsidRPr="00E10CBC" w:rsidTr="003D020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</w:tr>
      <w:tr w:rsidR="00202825" w:rsidRPr="00C113E1" w:rsidTr="003D020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202825" w:rsidTr="003D020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202825" w:rsidRPr="00E10CBC" w:rsidTr="003D020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</w:tr>
      <w:tr w:rsidR="00202825" w:rsidRPr="00C113E1" w:rsidTr="003D0205">
        <w:trPr>
          <w:trHeight w:hRule="exact" w:val="694"/>
        </w:trPr>
        <w:tc>
          <w:tcPr>
            <w:tcW w:w="2405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202825" w:rsidRPr="00C113E1" w:rsidTr="003D020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202825" w:rsidRPr="00C113E1" w:rsidRDefault="00202825" w:rsidP="003D0205"/>
        </w:tc>
        <w:tc>
          <w:tcPr>
            <w:tcW w:w="771" w:type="dxa"/>
          </w:tcPr>
          <w:p w:rsidR="00202825" w:rsidRPr="00C113E1" w:rsidRDefault="00202825" w:rsidP="003D0205"/>
        </w:tc>
        <w:tc>
          <w:tcPr>
            <w:tcW w:w="1013" w:type="dxa"/>
          </w:tcPr>
          <w:p w:rsidR="00202825" w:rsidRPr="00C113E1" w:rsidRDefault="00202825" w:rsidP="003D0205"/>
        </w:tc>
      </w:tr>
      <w:tr w:rsidR="00202825" w:rsidRPr="00C113E1" w:rsidTr="003D020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02825" w:rsidRPr="00C113E1" w:rsidRDefault="00202825" w:rsidP="003D0205"/>
        </w:tc>
      </w:tr>
      <w:tr w:rsidR="00202825" w:rsidRPr="00C113E1" w:rsidTr="003D020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202825" w:rsidRPr="00C113E1" w:rsidRDefault="00202825" w:rsidP="003D0205"/>
        </w:tc>
        <w:tc>
          <w:tcPr>
            <w:tcW w:w="771" w:type="dxa"/>
          </w:tcPr>
          <w:p w:rsidR="00202825" w:rsidRPr="00C113E1" w:rsidRDefault="00202825" w:rsidP="003D0205"/>
        </w:tc>
        <w:tc>
          <w:tcPr>
            <w:tcW w:w="1013" w:type="dxa"/>
          </w:tcPr>
          <w:p w:rsidR="00202825" w:rsidRPr="00C113E1" w:rsidRDefault="00202825" w:rsidP="003D0205"/>
        </w:tc>
      </w:tr>
      <w:tr w:rsidR="00202825" w:rsidRPr="00C113E1" w:rsidTr="003D020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02825" w:rsidRPr="00C113E1" w:rsidRDefault="00202825" w:rsidP="003D0205"/>
        </w:tc>
      </w:tr>
      <w:tr w:rsidR="00202825" w:rsidRPr="00C113E1" w:rsidTr="003D020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202825" w:rsidRPr="00C113E1" w:rsidRDefault="00202825" w:rsidP="003D0205"/>
        </w:tc>
        <w:tc>
          <w:tcPr>
            <w:tcW w:w="771" w:type="dxa"/>
          </w:tcPr>
          <w:p w:rsidR="00202825" w:rsidRPr="00C113E1" w:rsidRDefault="00202825" w:rsidP="003D0205"/>
        </w:tc>
        <w:tc>
          <w:tcPr>
            <w:tcW w:w="1013" w:type="dxa"/>
          </w:tcPr>
          <w:p w:rsidR="00202825" w:rsidRPr="00C113E1" w:rsidRDefault="00202825" w:rsidP="003D0205"/>
        </w:tc>
      </w:tr>
      <w:tr w:rsidR="00202825" w:rsidRPr="00C113E1" w:rsidTr="003D020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202825" w:rsidRPr="00E10CBC" w:rsidTr="003D020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</w:tr>
      <w:tr w:rsidR="00202825" w:rsidTr="003D020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</w:tr>
      <w:tr w:rsidR="00202825" w:rsidTr="003D020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202825" w:rsidRPr="00E10CBC" w:rsidTr="003D020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</w:tr>
      <w:tr w:rsidR="00202825" w:rsidRPr="00C113E1" w:rsidTr="003D020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202825" w:rsidTr="003D020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202825" w:rsidRPr="00E10CBC" w:rsidTr="003D020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</w:tr>
      <w:tr w:rsidR="00202825" w:rsidRPr="00C113E1" w:rsidTr="003D0205">
        <w:trPr>
          <w:trHeight w:hRule="exact" w:val="694"/>
        </w:trPr>
        <w:tc>
          <w:tcPr>
            <w:tcW w:w="2405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202825" w:rsidRPr="00C113E1" w:rsidTr="003D020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202825" w:rsidRPr="00C113E1" w:rsidRDefault="00202825" w:rsidP="003D0205"/>
        </w:tc>
        <w:tc>
          <w:tcPr>
            <w:tcW w:w="771" w:type="dxa"/>
          </w:tcPr>
          <w:p w:rsidR="00202825" w:rsidRPr="00C113E1" w:rsidRDefault="00202825" w:rsidP="003D0205"/>
        </w:tc>
        <w:tc>
          <w:tcPr>
            <w:tcW w:w="1013" w:type="dxa"/>
          </w:tcPr>
          <w:p w:rsidR="00202825" w:rsidRPr="00C113E1" w:rsidRDefault="00202825" w:rsidP="003D0205"/>
        </w:tc>
      </w:tr>
      <w:tr w:rsidR="00202825" w:rsidRPr="00C113E1" w:rsidTr="003D020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02825" w:rsidRPr="00C113E1" w:rsidRDefault="00202825" w:rsidP="003D0205"/>
        </w:tc>
      </w:tr>
      <w:tr w:rsidR="00202825" w:rsidRPr="00C113E1" w:rsidTr="003D020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202825" w:rsidRPr="00C113E1" w:rsidRDefault="00202825" w:rsidP="003D0205"/>
        </w:tc>
        <w:tc>
          <w:tcPr>
            <w:tcW w:w="771" w:type="dxa"/>
          </w:tcPr>
          <w:p w:rsidR="00202825" w:rsidRPr="00C113E1" w:rsidRDefault="00202825" w:rsidP="003D0205"/>
        </w:tc>
        <w:tc>
          <w:tcPr>
            <w:tcW w:w="1013" w:type="dxa"/>
          </w:tcPr>
          <w:p w:rsidR="00202825" w:rsidRPr="00C113E1" w:rsidRDefault="00202825" w:rsidP="003D0205"/>
        </w:tc>
      </w:tr>
      <w:tr w:rsidR="00202825" w:rsidRPr="00C113E1" w:rsidTr="003D020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02825" w:rsidRPr="00C113E1" w:rsidRDefault="00202825" w:rsidP="003D0205"/>
        </w:tc>
      </w:tr>
      <w:tr w:rsidR="00202825" w:rsidRPr="00C113E1" w:rsidTr="003D020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202825" w:rsidRPr="00C113E1" w:rsidRDefault="00202825" w:rsidP="003D0205"/>
        </w:tc>
        <w:tc>
          <w:tcPr>
            <w:tcW w:w="771" w:type="dxa"/>
          </w:tcPr>
          <w:p w:rsidR="00202825" w:rsidRPr="00C113E1" w:rsidRDefault="00202825" w:rsidP="003D0205"/>
        </w:tc>
        <w:tc>
          <w:tcPr>
            <w:tcW w:w="1013" w:type="dxa"/>
          </w:tcPr>
          <w:p w:rsidR="00202825" w:rsidRPr="00C113E1" w:rsidRDefault="00202825" w:rsidP="003D0205"/>
        </w:tc>
      </w:tr>
      <w:tr w:rsidR="00202825" w:rsidRPr="00C113E1" w:rsidTr="003D020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C113E1" w:rsidRDefault="00202825" w:rsidP="003D02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202825" w:rsidRPr="00C113E1" w:rsidTr="003D020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02825" w:rsidRPr="00C113E1" w:rsidRDefault="00202825" w:rsidP="003D0205"/>
        </w:tc>
        <w:tc>
          <w:tcPr>
            <w:tcW w:w="771" w:type="dxa"/>
          </w:tcPr>
          <w:p w:rsidR="00202825" w:rsidRPr="00C113E1" w:rsidRDefault="00202825" w:rsidP="003D0205"/>
        </w:tc>
        <w:tc>
          <w:tcPr>
            <w:tcW w:w="1013" w:type="dxa"/>
          </w:tcPr>
          <w:p w:rsidR="00202825" w:rsidRPr="00C113E1" w:rsidRDefault="00202825" w:rsidP="003D0205"/>
        </w:tc>
      </w:tr>
      <w:tr w:rsidR="00202825" w:rsidTr="003D020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</w:tr>
      <w:tr w:rsidR="00202825" w:rsidTr="003D020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202825" w:rsidRPr="00E10CBC" w:rsidTr="003D020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</w:tr>
      <w:tr w:rsidR="00202825" w:rsidRPr="00C113E1" w:rsidTr="003D020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202825" w:rsidTr="003D020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202825" w:rsidRPr="00E10CBC" w:rsidTr="003D020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</w:tr>
      <w:tr w:rsidR="00202825" w:rsidRPr="00C113E1" w:rsidTr="003D0205">
        <w:trPr>
          <w:trHeight w:hRule="exact" w:val="694"/>
        </w:trPr>
        <w:tc>
          <w:tcPr>
            <w:tcW w:w="2405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F705F" w:rsidRDefault="00F64CB8" w:rsidP="009F705F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078C1">
        <w:rPr>
          <w:rFonts w:ascii="Times New Roman" w:hAnsi="Times New Roman"/>
          <w:sz w:val="28"/>
          <w:szCs w:val="24"/>
        </w:rPr>
        <w:br w:type="page"/>
      </w:r>
      <w:r w:rsidR="009F705F"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="009F705F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9F705F" w:rsidRPr="005E017B" w:rsidRDefault="009F705F" w:rsidP="009F705F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>
        <w:rPr>
          <w:rFonts w:ascii="Times New Roman" w:hAnsi="Times New Roman"/>
          <w:sz w:val="24"/>
          <w:szCs w:val="24"/>
        </w:rPr>
        <w:t xml:space="preserve">Б1.В.08 Анализ финансово-хозяйственной деятельности физкультурно-спортивных организаций </w:t>
      </w:r>
      <w:r w:rsidRPr="00A73F1F">
        <w:rPr>
          <w:rFonts w:ascii="Times New Roman" w:hAnsi="Times New Roman"/>
          <w:sz w:val="24"/>
          <w:szCs w:val="24"/>
        </w:rPr>
        <w:t>относится к части, формируемой участниками образовательных отношений.</w:t>
      </w:r>
    </w:p>
    <w:p w:rsidR="009F705F" w:rsidRDefault="009F705F" w:rsidP="009F705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9F705F" w:rsidRPr="005D7652" w:rsidRDefault="009F705F" w:rsidP="009F705F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9F705F" w:rsidRPr="00F52D95" w:rsidRDefault="009F705F" w:rsidP="009F705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2"/>
        <w:gridCol w:w="3048"/>
        <w:gridCol w:w="3499"/>
        <w:gridCol w:w="1746"/>
      </w:tblGrid>
      <w:tr w:rsidR="009F705F" w:rsidRPr="00892139" w:rsidTr="003D0205">
        <w:trPr>
          <w:trHeight w:val="419"/>
        </w:trPr>
        <w:tc>
          <w:tcPr>
            <w:tcW w:w="1772" w:type="dxa"/>
            <w:vMerge w:val="restart"/>
          </w:tcPr>
          <w:p w:rsidR="009F705F" w:rsidRDefault="009F705F" w:rsidP="003D020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9F705F" w:rsidRPr="00477260" w:rsidRDefault="009F705F" w:rsidP="003D020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9F705F" w:rsidRPr="00477260" w:rsidRDefault="009F705F" w:rsidP="003D020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547" w:type="dxa"/>
            <w:gridSpan w:val="2"/>
          </w:tcPr>
          <w:p w:rsidR="009F705F" w:rsidRPr="00477260" w:rsidRDefault="009F705F" w:rsidP="003D020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9F705F" w:rsidRPr="00477260" w:rsidRDefault="009F705F" w:rsidP="003D020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9F705F" w:rsidRPr="00892139" w:rsidTr="003D0205">
        <w:trPr>
          <w:trHeight w:val="173"/>
        </w:trPr>
        <w:tc>
          <w:tcPr>
            <w:tcW w:w="1772" w:type="dxa"/>
            <w:vMerge/>
          </w:tcPr>
          <w:p w:rsidR="009F705F" w:rsidRPr="00477260" w:rsidRDefault="009F705F" w:rsidP="003D020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048" w:type="dxa"/>
          </w:tcPr>
          <w:p w:rsidR="009F705F" w:rsidRPr="00477260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9F705F" w:rsidRPr="00477260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499" w:type="dxa"/>
          </w:tcPr>
          <w:p w:rsidR="009F705F" w:rsidRPr="00477260" w:rsidRDefault="009F705F" w:rsidP="003D020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9F705F" w:rsidRPr="00477260" w:rsidRDefault="009F705F" w:rsidP="003D020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9F705F" w:rsidRPr="00477260" w:rsidRDefault="009F705F" w:rsidP="003D020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F705F" w:rsidRPr="00892139" w:rsidTr="003D0205">
        <w:trPr>
          <w:trHeight w:val="508"/>
        </w:trPr>
        <w:tc>
          <w:tcPr>
            <w:tcW w:w="1772" w:type="dxa"/>
          </w:tcPr>
          <w:p w:rsidR="009F705F" w:rsidRPr="00477260" w:rsidRDefault="009F705F" w:rsidP="003D020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ПК-15</w:t>
            </w:r>
            <w:r>
              <w:t xml:space="preserve"> </w:t>
            </w:r>
            <w:r w:rsidRPr="006B6655">
              <w:rPr>
                <w:rFonts w:ascii="Times New Roman" w:hAnsi="Times New Roman"/>
                <w:i/>
              </w:rPr>
              <w:t>Способен осуществлять анализ финансово-хозяйственной деятельности, реализовывать учетную политику организации</w:t>
            </w:r>
          </w:p>
          <w:p w:rsidR="009F705F" w:rsidRPr="00477260" w:rsidRDefault="009F705F" w:rsidP="003D0205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048" w:type="dxa"/>
          </w:tcPr>
          <w:p w:rsidR="009F705F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6B6655">
              <w:rPr>
                <w:rFonts w:ascii="Times New Roman" w:hAnsi="Times New Roman"/>
                <w:i/>
              </w:rPr>
              <w:t>ПК-15</w:t>
            </w:r>
            <w:r>
              <w:rPr>
                <w:rFonts w:ascii="Times New Roman" w:hAnsi="Times New Roman"/>
                <w:i/>
              </w:rPr>
              <w:t>.1</w:t>
            </w:r>
          </w:p>
          <w:p w:rsidR="009F705F" w:rsidRPr="005D1859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5D1859">
              <w:rPr>
                <w:rFonts w:ascii="Times New Roman" w:hAnsi="Times New Roman"/>
                <w:i/>
              </w:rPr>
              <w:t xml:space="preserve">Знает: – основы бухгалтерского учета финансовой отчетности организации, осуществляющей деятельность в сфере физической культуры и спорта </w:t>
            </w:r>
          </w:p>
          <w:p w:rsidR="009F705F" w:rsidRPr="00477260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499" w:type="dxa"/>
          </w:tcPr>
          <w:p w:rsidR="009F705F" w:rsidRPr="006B6655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>Знать:</w:t>
            </w:r>
            <w:r>
              <w:t xml:space="preserve"> </w:t>
            </w: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>– основы бухгалтерского  учета финансовой отчетности организации, осуществляющей деятельность в сфере физической культуры и спорта</w:t>
            </w:r>
          </w:p>
          <w:p w:rsidR="009F705F" w:rsidRPr="006B6655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 xml:space="preserve"> Уметь:</w:t>
            </w:r>
            <w:r>
              <w:t xml:space="preserve"> </w:t>
            </w: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>–работать с финансово-хозяйственной документацией, анализировать и интерпретировать финансовую, бухгалтерскую и иную информацию, содержащуюся в отчетности физкультурно-спортивных организаций различных форм собственности и использовать полученные сведения для принятия управленческих решений</w:t>
            </w:r>
          </w:p>
          <w:p w:rsidR="009F705F" w:rsidRPr="001F243C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 xml:space="preserve"> Владеть:</w:t>
            </w:r>
            <w:r>
              <w:t xml:space="preserve"> </w:t>
            </w: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>– составления финансовой отчетности организации, осуществляющей деятельность в сфере физической культуры и спорта</w:t>
            </w:r>
          </w:p>
        </w:tc>
        <w:tc>
          <w:tcPr>
            <w:tcW w:w="1746" w:type="dxa"/>
          </w:tcPr>
          <w:p w:rsidR="009F705F" w:rsidRPr="00477260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Тест, практическое задание</w:t>
            </w:r>
          </w:p>
        </w:tc>
      </w:tr>
      <w:tr w:rsidR="009F705F" w:rsidRPr="00892139" w:rsidTr="003D0205">
        <w:trPr>
          <w:trHeight w:val="523"/>
        </w:trPr>
        <w:tc>
          <w:tcPr>
            <w:tcW w:w="1772" w:type="dxa"/>
          </w:tcPr>
          <w:p w:rsidR="009F705F" w:rsidRPr="00477260" w:rsidRDefault="009F705F" w:rsidP="003D020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9F705F" w:rsidRPr="00477260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5D1859">
              <w:rPr>
                <w:rFonts w:ascii="Times New Roman" w:hAnsi="Times New Roman"/>
                <w:i/>
              </w:rPr>
              <w:t xml:space="preserve">ПК-15.2. Умеет: –работать с финансово-хозяйственной документацией, анализировать и интерпретировать финансовую, бухгалтерскую и иную информацию, содержащуюся в отчетности физкультурно-спортивных организаций различных форм собственности и использовать полученные сведения для принятия управленческих решений - определять ценовую политику на платные физкультурно-спортивные услуги в порядке, установленном нормативными правовыми </w:t>
            </w:r>
            <w:r w:rsidRPr="005D1859">
              <w:rPr>
                <w:rFonts w:ascii="Times New Roman" w:hAnsi="Times New Roman"/>
                <w:i/>
              </w:rPr>
              <w:lastRenderedPageBreak/>
              <w:t>актами, требованиями вышестоящей организации (собственника), уставом или положением о</w:t>
            </w:r>
            <w:r>
              <w:rPr>
                <w:rFonts w:ascii="Times New Roman" w:hAnsi="Times New Roman"/>
                <w:i/>
              </w:rPr>
              <w:t xml:space="preserve"> структурном подразделении </w:t>
            </w:r>
          </w:p>
        </w:tc>
        <w:tc>
          <w:tcPr>
            <w:tcW w:w="3499" w:type="dxa"/>
          </w:tcPr>
          <w:p w:rsidR="009F705F" w:rsidRPr="006B6655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Знать: – основы бухгалтерского  учета финансовой отчетности организации, осуществляющей деятельность в сфере физической культуры и спорта</w:t>
            </w:r>
          </w:p>
          <w:p w:rsidR="009F705F" w:rsidRPr="006B6655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 xml:space="preserve"> Уметь: –работать с финансово-хозяйственной документацией, анализировать и интерпретировать финансовую, бухгалтерскую и иную информацию, содержащуюся в отчетности физкультурно-спортивных организаций различных форм собственности и использовать полученные сведения для принятия управленческих решений</w:t>
            </w:r>
          </w:p>
          <w:p w:rsidR="009F705F" w:rsidRPr="001F243C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 xml:space="preserve"> Владеть: – составления финансовой отчетности организации, осуществляющей деятельность в сфере физической культуры и спорта:</w:t>
            </w:r>
          </w:p>
        </w:tc>
        <w:tc>
          <w:tcPr>
            <w:tcW w:w="1746" w:type="dxa"/>
          </w:tcPr>
          <w:p w:rsidR="009F705F" w:rsidRPr="00477260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Тест, практическое задание</w:t>
            </w:r>
          </w:p>
        </w:tc>
      </w:tr>
      <w:tr w:rsidR="009F705F" w:rsidRPr="00892139" w:rsidTr="003D0205">
        <w:trPr>
          <w:trHeight w:val="523"/>
        </w:trPr>
        <w:tc>
          <w:tcPr>
            <w:tcW w:w="1772" w:type="dxa"/>
          </w:tcPr>
          <w:p w:rsidR="009F705F" w:rsidRPr="00477260" w:rsidRDefault="009F705F" w:rsidP="003D020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9F705F" w:rsidRPr="006B6655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5D1859">
              <w:rPr>
                <w:rFonts w:ascii="Times New Roman" w:hAnsi="Times New Roman"/>
                <w:i/>
              </w:rPr>
              <w:t>ПК-15. 3. Имеет опыт: – составления финансовой отчетности организации, осуществляющей деятельность в сфере физической культуры и спорта</w:t>
            </w:r>
          </w:p>
        </w:tc>
        <w:tc>
          <w:tcPr>
            <w:tcW w:w="3499" w:type="dxa"/>
          </w:tcPr>
          <w:p w:rsidR="009F705F" w:rsidRPr="006B6655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>Знать: – основы бухгалтерского  учета финансовой отчетности организации, осуществляющей деятельность в сфере физической культуры и спорта</w:t>
            </w:r>
          </w:p>
          <w:p w:rsidR="009F705F" w:rsidRPr="006B6655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 xml:space="preserve"> Уметь: –работать с финансово-хозяйственной документацией, анализировать и интерпретировать финансовую, бухгалтерскую и иную информацию, содержащуюся в отчетности физкультурно-спортивных организаций различных форм собственности и использовать полученные сведения для принятия управленческих решений</w:t>
            </w:r>
          </w:p>
          <w:p w:rsidR="009F705F" w:rsidRPr="001F243C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 xml:space="preserve"> Владеть: – составления финансовой отчетности организации, осуществляющей деятельность в сфере физической культуры и спорта</w:t>
            </w:r>
          </w:p>
        </w:tc>
        <w:tc>
          <w:tcPr>
            <w:tcW w:w="1746" w:type="dxa"/>
          </w:tcPr>
          <w:p w:rsidR="009F705F" w:rsidRPr="00477260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Тест, практическое задание</w:t>
            </w:r>
          </w:p>
        </w:tc>
      </w:tr>
      <w:tr w:rsidR="009F705F" w:rsidRPr="00F52D95" w:rsidTr="003D0205">
        <w:trPr>
          <w:trHeight w:val="508"/>
        </w:trPr>
        <w:tc>
          <w:tcPr>
            <w:tcW w:w="1772" w:type="dxa"/>
          </w:tcPr>
          <w:p w:rsidR="009F705F" w:rsidRDefault="009F705F" w:rsidP="003D020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ПК-18</w:t>
            </w:r>
          </w:p>
          <w:p w:rsidR="009F705F" w:rsidRPr="00477260" w:rsidRDefault="009F705F" w:rsidP="003D020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 w:rsidRPr="006B6655">
              <w:rPr>
                <w:rFonts w:ascii="Times New Roman" w:hAnsi="Times New Roman"/>
                <w:i/>
              </w:rPr>
              <w:t>Способен осуществлять анализ данных о результатах деятельности организаций физической культуры и спорта</w:t>
            </w:r>
          </w:p>
          <w:p w:rsidR="009F705F" w:rsidRPr="00477260" w:rsidRDefault="009F705F" w:rsidP="003D020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9F705F" w:rsidRPr="005D1859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6B6655">
              <w:rPr>
                <w:rFonts w:ascii="Times New Roman" w:hAnsi="Times New Roman"/>
                <w:i/>
              </w:rPr>
              <w:t>ПК-18</w:t>
            </w:r>
            <w:r>
              <w:rPr>
                <w:rFonts w:ascii="Times New Roman" w:hAnsi="Times New Roman"/>
                <w:i/>
              </w:rPr>
              <w:t>.1</w:t>
            </w:r>
            <w:r w:rsidRPr="005D1859">
              <w:rPr>
                <w:rFonts w:ascii="Times New Roman" w:hAnsi="Times New Roman"/>
                <w:i/>
              </w:rPr>
              <w:t xml:space="preserve">Знает: - типовые методики анализа экономических и социально-экономических показателей, характеризующие деятельность организаций физической культуры и спорта </w:t>
            </w:r>
          </w:p>
          <w:p w:rsidR="009F705F" w:rsidRPr="00477260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499" w:type="dxa"/>
          </w:tcPr>
          <w:p w:rsidR="009F705F" w:rsidRPr="001F243C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>
              <w:t xml:space="preserve"> </w:t>
            </w: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>- типовые методики анализа экономических и социально-экономических показателей, характеризующие деятельность организаций физической культуры и спорта</w:t>
            </w:r>
          </w:p>
          <w:p w:rsidR="009F705F" w:rsidRPr="001F243C" w:rsidRDefault="009F705F" w:rsidP="003D0205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 xml:space="preserve"> Уметь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>
              <w:t xml:space="preserve"> </w:t>
            </w: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>- на основе типовых методик и действующей нормативно-правовой базы определять и анализировать экономические и социально-экономические показатели, характеризующие деятельность организаций физической культуры и спорта</w:t>
            </w:r>
          </w:p>
          <w:p w:rsidR="009F705F" w:rsidRPr="001F243C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 xml:space="preserve"> Владеть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>
              <w:t xml:space="preserve"> </w:t>
            </w: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>- анализа внешней и внутренней среды физкультурно-спортивной организации, способен оценивать экономические условия осуществления физкультурно-спортивной деятельности</w:t>
            </w:r>
          </w:p>
        </w:tc>
        <w:tc>
          <w:tcPr>
            <w:tcW w:w="1746" w:type="dxa"/>
          </w:tcPr>
          <w:p w:rsidR="009F705F" w:rsidRPr="00477260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Тест, практическое задание</w:t>
            </w:r>
          </w:p>
        </w:tc>
      </w:tr>
      <w:tr w:rsidR="009F705F" w:rsidRPr="00F52D95" w:rsidTr="003D0205">
        <w:trPr>
          <w:trHeight w:val="508"/>
        </w:trPr>
        <w:tc>
          <w:tcPr>
            <w:tcW w:w="1772" w:type="dxa"/>
          </w:tcPr>
          <w:p w:rsidR="009F705F" w:rsidRDefault="009F705F" w:rsidP="003D020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9F705F" w:rsidRPr="005D1859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5D1859">
              <w:rPr>
                <w:rFonts w:ascii="Times New Roman" w:hAnsi="Times New Roman"/>
                <w:i/>
              </w:rPr>
              <w:t>ПК – 18.2. Умеет: - на основе типовых методик и действующей нормативно-правовой базы определять и анализировать экономические и социально-экономические показатели, характеризующие деятельность организаций физической культуры и спорта;</w:t>
            </w:r>
          </w:p>
          <w:p w:rsidR="009F705F" w:rsidRPr="006B6655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5D1859">
              <w:rPr>
                <w:rFonts w:ascii="Times New Roman" w:hAnsi="Times New Roman"/>
                <w:i/>
              </w:rPr>
              <w:t xml:space="preserve"> - критически оценить результаты деятельности физкультурно-спортивных организаций с учетом критериев социально-</w:t>
            </w:r>
            <w:r w:rsidRPr="005D1859">
              <w:rPr>
                <w:rFonts w:ascii="Times New Roman" w:hAnsi="Times New Roman"/>
                <w:i/>
              </w:rPr>
              <w:lastRenderedPageBreak/>
              <w:t>экономической эффективности, рисков и возможных социал</w:t>
            </w:r>
            <w:r>
              <w:rPr>
                <w:rFonts w:ascii="Times New Roman" w:hAnsi="Times New Roman"/>
                <w:i/>
              </w:rPr>
              <w:t xml:space="preserve">ьно-экономических последствий. </w:t>
            </w:r>
          </w:p>
        </w:tc>
        <w:tc>
          <w:tcPr>
            <w:tcW w:w="3499" w:type="dxa"/>
          </w:tcPr>
          <w:p w:rsidR="009F705F" w:rsidRPr="006B6655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Знать: - типовые методики анализа экономических и социально-экономических показателей, характеризующие деятельность организаций физической культуры и спорта</w:t>
            </w:r>
          </w:p>
          <w:p w:rsidR="009F705F" w:rsidRPr="006B6655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 xml:space="preserve"> Уметь: - на основе типовых методик и действующей нормативно-правовой базы определять и анализировать экономические и социально-экономические показатели, характеризующие деятельность организаций физической культуры и спорта</w:t>
            </w:r>
          </w:p>
          <w:p w:rsidR="009F705F" w:rsidRPr="001F243C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 xml:space="preserve"> Владеть: - анализа внешней и внутренней среды физкультурно-спортивной организации, способен </w:t>
            </w:r>
            <w:r w:rsidRPr="006B665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оценивать экономические условия осуществления физкультурно-спортивной деятельности</w:t>
            </w:r>
          </w:p>
        </w:tc>
        <w:tc>
          <w:tcPr>
            <w:tcW w:w="1746" w:type="dxa"/>
          </w:tcPr>
          <w:p w:rsidR="009F705F" w:rsidRPr="00477260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Тест, практическое задание</w:t>
            </w:r>
          </w:p>
        </w:tc>
      </w:tr>
      <w:tr w:rsidR="009F705F" w:rsidRPr="00F52D95" w:rsidTr="003D0205">
        <w:trPr>
          <w:trHeight w:val="508"/>
        </w:trPr>
        <w:tc>
          <w:tcPr>
            <w:tcW w:w="1772" w:type="dxa"/>
          </w:tcPr>
          <w:p w:rsidR="009F705F" w:rsidRDefault="009F705F" w:rsidP="003D020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9F705F" w:rsidRPr="006B6655" w:rsidRDefault="009F705F" w:rsidP="009F705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5D1859">
              <w:rPr>
                <w:rFonts w:ascii="Times New Roman" w:hAnsi="Times New Roman"/>
                <w:i/>
              </w:rPr>
              <w:t>ПК- 18.3. Имеет опыт: - анализа внешней и внутренней среды физкультурно-спортивной организации, способен оценивать экономические условия осуществления физкультурно-спортивной деятельности; - составления и анализа отчетов об осуществлении физкультурно-спортивной деятельности</w:t>
            </w:r>
          </w:p>
        </w:tc>
        <w:tc>
          <w:tcPr>
            <w:tcW w:w="3499" w:type="dxa"/>
          </w:tcPr>
          <w:p w:rsidR="009F705F" w:rsidRPr="006B6655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>Знать: - типовые методики анализа экономических и социально-экономических показателей, характеризующие деятельность организаций физической культуры и спорта</w:t>
            </w:r>
          </w:p>
          <w:p w:rsidR="009F705F" w:rsidRPr="006B6655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 xml:space="preserve"> Уметь: - на основе типовых методик и действующей нормативно-правовой базы определять и анализировать экономические и социально-экономические показатели, характеризующие деятельность организаций физической культуры и спорта</w:t>
            </w:r>
          </w:p>
          <w:p w:rsidR="009F705F" w:rsidRPr="001F243C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 xml:space="preserve"> Владеть: - анализа внешней и внутренней среды физкультурно-спортивной организации, способен оценивать экономические условия осуществления физкультурно-спортивной деятельности:</w:t>
            </w:r>
          </w:p>
        </w:tc>
        <w:tc>
          <w:tcPr>
            <w:tcW w:w="1746" w:type="dxa"/>
          </w:tcPr>
          <w:p w:rsidR="009F705F" w:rsidRPr="00477260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Тест, практическое задание</w:t>
            </w:r>
          </w:p>
        </w:tc>
      </w:tr>
    </w:tbl>
    <w:p w:rsidR="009F705F" w:rsidRDefault="009F705F" w:rsidP="009F705F">
      <w:pPr>
        <w:pStyle w:val="a3"/>
        <w:tabs>
          <w:tab w:val="clear" w:pos="822"/>
          <w:tab w:val="left" w:pos="426"/>
        </w:tabs>
        <w:ind w:left="0" w:right="-853" w:firstLine="0"/>
        <w:rPr>
          <w:b/>
        </w:rPr>
      </w:pPr>
    </w:p>
    <w:p w:rsidR="009F705F" w:rsidRPr="009F705F" w:rsidRDefault="009F705F" w:rsidP="009F705F">
      <w:pPr>
        <w:pStyle w:val="a3"/>
        <w:tabs>
          <w:tab w:val="clear" w:pos="822"/>
          <w:tab w:val="left" w:pos="426"/>
        </w:tabs>
        <w:ind w:left="0" w:right="-853" w:firstLine="0"/>
        <w:rPr>
          <w:b/>
        </w:rPr>
      </w:pPr>
      <w:r>
        <w:rPr>
          <w:b/>
        </w:rPr>
        <w:t xml:space="preserve">3.  </w:t>
      </w:r>
      <w:r w:rsidRPr="00A856CF">
        <w:rPr>
          <w:b/>
        </w:rPr>
        <w:t xml:space="preserve">Структура и содержание дисциплины </w:t>
      </w:r>
    </w:p>
    <w:p w:rsidR="009F705F" w:rsidRPr="00A856CF" w:rsidRDefault="009F705F" w:rsidP="009F705F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21"/>
        <w:gridCol w:w="1701"/>
        <w:gridCol w:w="1843"/>
      </w:tblGrid>
      <w:tr w:rsidR="009F705F" w:rsidRPr="00A856CF" w:rsidTr="003D0205">
        <w:tc>
          <w:tcPr>
            <w:tcW w:w="6521" w:type="dxa"/>
            <w:shd w:val="clear" w:color="auto" w:fill="auto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9F705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left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left"/>
              <w:rPr>
                <w:b/>
              </w:rPr>
            </w:pPr>
            <w:r>
              <w:rPr>
                <w:b/>
              </w:rPr>
              <w:t>обучения</w:t>
            </w:r>
          </w:p>
        </w:tc>
        <w:tc>
          <w:tcPr>
            <w:tcW w:w="1843" w:type="dxa"/>
          </w:tcPr>
          <w:p w:rsidR="009F705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left"/>
              <w:rPr>
                <w:b/>
              </w:rPr>
            </w:pPr>
            <w:r>
              <w:rPr>
                <w:b/>
              </w:rPr>
              <w:t>заочная форма</w:t>
            </w:r>
          </w:p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left"/>
              <w:rPr>
                <w:b/>
              </w:rPr>
            </w:pPr>
            <w:r>
              <w:rPr>
                <w:b/>
              </w:rPr>
              <w:t>обучения</w:t>
            </w:r>
          </w:p>
        </w:tc>
      </w:tr>
      <w:tr w:rsidR="009F705F" w:rsidRPr="00A856CF" w:rsidTr="003D0205">
        <w:tc>
          <w:tcPr>
            <w:tcW w:w="6521" w:type="dxa"/>
            <w:shd w:val="clear" w:color="auto" w:fill="auto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01" w:type="dxa"/>
            <w:shd w:val="clear" w:color="auto" w:fill="auto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0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843" w:type="dxa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9F705F" w:rsidRPr="00A856CF" w:rsidTr="003D0205">
        <w:tc>
          <w:tcPr>
            <w:tcW w:w="6521" w:type="dxa"/>
            <w:shd w:val="clear" w:color="auto" w:fill="auto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01" w:type="dxa"/>
            <w:shd w:val="clear" w:color="auto" w:fill="auto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0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843" w:type="dxa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9F705F" w:rsidRPr="00A856CF" w:rsidTr="003D0205">
        <w:tc>
          <w:tcPr>
            <w:tcW w:w="6521" w:type="dxa"/>
            <w:shd w:val="clear" w:color="auto" w:fill="auto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01" w:type="dxa"/>
            <w:shd w:val="clear" w:color="auto" w:fill="auto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0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9F705F" w:rsidRPr="00A856CF" w:rsidTr="003D0205">
        <w:tc>
          <w:tcPr>
            <w:tcW w:w="6521" w:type="dxa"/>
            <w:shd w:val="clear" w:color="auto" w:fill="auto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  <w:r>
              <w:rPr>
                <w:b/>
                <w:color w:val="000000"/>
              </w:rPr>
              <w:t xml:space="preserve"> </w:t>
            </w:r>
            <w:r w:rsidRPr="00A856CF">
              <w:rPr>
                <w:b/>
                <w:color w:val="000000"/>
              </w:rPr>
              <w:t>работа):</w:t>
            </w:r>
          </w:p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9F705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701" w:type="dxa"/>
            <w:shd w:val="clear" w:color="auto" w:fill="auto"/>
          </w:tcPr>
          <w:p w:rsidR="009F705F" w:rsidRDefault="009F705F" w:rsidP="003D0205">
            <w:pPr>
              <w:pStyle w:val="a3"/>
              <w:tabs>
                <w:tab w:val="clear" w:pos="822"/>
                <w:tab w:val="left" w:pos="0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35</w:t>
            </w:r>
          </w:p>
          <w:p w:rsidR="009F705F" w:rsidRDefault="009F705F" w:rsidP="003D0205">
            <w:pPr>
              <w:pStyle w:val="a3"/>
              <w:tabs>
                <w:tab w:val="clear" w:pos="822"/>
                <w:tab w:val="left" w:pos="0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9F705F" w:rsidRDefault="009F705F" w:rsidP="003D0205">
            <w:pPr>
              <w:pStyle w:val="a3"/>
              <w:tabs>
                <w:tab w:val="clear" w:pos="822"/>
                <w:tab w:val="left" w:pos="0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9F705F" w:rsidRPr="00A856CF" w:rsidRDefault="009F705F" w:rsidP="003D0205">
            <w:pPr>
              <w:pStyle w:val="a3"/>
              <w:tabs>
                <w:tab w:val="clear" w:pos="822"/>
                <w:tab w:val="left" w:pos="0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9F705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13</w:t>
            </w:r>
          </w:p>
          <w:p w:rsidR="009F705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9F705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F705F" w:rsidRPr="00A856CF" w:rsidTr="003D0205">
        <w:tc>
          <w:tcPr>
            <w:tcW w:w="6521" w:type="dxa"/>
            <w:shd w:val="clear" w:color="auto" w:fill="auto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01" w:type="dxa"/>
            <w:shd w:val="clear" w:color="auto" w:fill="auto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0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843" w:type="dxa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9F705F" w:rsidRPr="00A856CF" w:rsidTr="003D0205">
        <w:tc>
          <w:tcPr>
            <w:tcW w:w="6521" w:type="dxa"/>
            <w:shd w:val="clear" w:color="auto" w:fill="auto"/>
          </w:tcPr>
          <w:p w:rsidR="009F705F" w:rsidRPr="00A856CF" w:rsidRDefault="009F705F" w:rsidP="009F705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  <w:r>
              <w:rPr>
                <w:b/>
                <w:color w:val="000000"/>
              </w:rPr>
              <w:t xml:space="preserve"> зачет</w:t>
            </w:r>
          </w:p>
        </w:tc>
        <w:tc>
          <w:tcPr>
            <w:tcW w:w="1701" w:type="dxa"/>
            <w:shd w:val="clear" w:color="auto" w:fill="auto"/>
          </w:tcPr>
          <w:p w:rsidR="009F705F" w:rsidRPr="00A856CF" w:rsidRDefault="009F705F" w:rsidP="009F705F">
            <w:pPr>
              <w:pStyle w:val="a3"/>
              <w:tabs>
                <w:tab w:val="clear" w:pos="822"/>
                <w:tab w:val="left" w:pos="0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96713D" w:rsidRDefault="0096713D" w:rsidP="002073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705F" w:rsidRPr="009F705F" w:rsidRDefault="009F705F" w:rsidP="009F705F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79"/>
        <w:gridCol w:w="566"/>
        <w:gridCol w:w="566"/>
        <w:gridCol w:w="567"/>
        <w:gridCol w:w="425"/>
        <w:gridCol w:w="428"/>
        <w:gridCol w:w="425"/>
        <w:gridCol w:w="284"/>
        <w:gridCol w:w="283"/>
        <w:gridCol w:w="567"/>
        <w:gridCol w:w="589"/>
        <w:gridCol w:w="569"/>
        <w:gridCol w:w="429"/>
      </w:tblGrid>
      <w:tr w:rsidR="005E2333" w:rsidRPr="003D0205" w:rsidTr="003D0205">
        <w:trPr>
          <w:trHeight w:val="135"/>
          <w:jc w:val="center"/>
        </w:trPr>
        <w:tc>
          <w:tcPr>
            <w:tcW w:w="2145" w:type="pct"/>
            <w:vMerge w:val="restart"/>
            <w:tcBorders>
              <w:right w:val="single" w:sz="4" w:space="0" w:color="auto"/>
            </w:tcBorders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020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(модуля), </w:t>
            </w:r>
          </w:p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b/>
                <w:sz w:val="20"/>
                <w:szCs w:val="20"/>
              </w:rPr>
              <w:t>форма промежуточной аттестации по дисциплине (модулю)</w:t>
            </w:r>
          </w:p>
        </w:tc>
        <w:tc>
          <w:tcPr>
            <w:tcW w:w="5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0205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0205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2287" w:type="pct"/>
            <w:gridSpan w:val="10"/>
            <w:tcBorders>
              <w:left w:val="single" w:sz="4" w:space="0" w:color="auto"/>
            </w:tcBorders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3D0205" w:rsidRPr="003D0205" w:rsidTr="003D0205">
        <w:trPr>
          <w:trHeight w:val="531"/>
          <w:jc w:val="center"/>
        </w:trPr>
        <w:tc>
          <w:tcPr>
            <w:tcW w:w="2145" w:type="pct"/>
            <w:vMerge/>
            <w:tcBorders>
              <w:right w:val="single" w:sz="4" w:space="0" w:color="auto"/>
            </w:tcBorders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pct"/>
            <w:gridSpan w:val="8"/>
            <w:tcBorders>
              <w:left w:val="single" w:sz="4" w:space="0" w:color="auto"/>
            </w:tcBorders>
          </w:tcPr>
          <w:p w:rsidR="005E2333" w:rsidRPr="003D0205" w:rsidRDefault="005E2333" w:rsidP="003D02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0205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3D0205">
              <w:rPr>
                <w:rFonts w:ascii="Times New Roman" w:hAnsi="Times New Roman"/>
                <w:sz w:val="20"/>
                <w:szCs w:val="20"/>
              </w:rPr>
              <w:t xml:space="preserve"> из них</w:t>
            </w:r>
          </w:p>
        </w:tc>
        <w:tc>
          <w:tcPr>
            <w:tcW w:w="500" w:type="pct"/>
            <w:gridSpan w:val="2"/>
            <w:vMerge w:val="restart"/>
            <w:textDirection w:val="btL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Самостоятельная работа обучающегося, часы</w:t>
            </w:r>
          </w:p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0205" w:rsidRPr="003D0205" w:rsidTr="003D0205">
        <w:trPr>
          <w:trHeight w:val="1386"/>
          <w:jc w:val="center"/>
        </w:trPr>
        <w:tc>
          <w:tcPr>
            <w:tcW w:w="2145" w:type="pct"/>
            <w:vMerge/>
            <w:tcBorders>
              <w:right w:val="single" w:sz="4" w:space="0" w:color="auto"/>
            </w:tcBorders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5E2333" w:rsidRPr="003D0205" w:rsidRDefault="005E2333" w:rsidP="003D0205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 xml:space="preserve"> Занятия лекционного типа</w:t>
            </w:r>
          </w:p>
        </w:tc>
        <w:tc>
          <w:tcPr>
            <w:tcW w:w="427" w:type="pct"/>
            <w:gridSpan w:val="2"/>
            <w:textDirection w:val="btLr"/>
            <w:tcFitText/>
            <w:vAlign w:val="center"/>
          </w:tcPr>
          <w:p w:rsidR="005E2333" w:rsidRPr="003D0205" w:rsidRDefault="005E2333" w:rsidP="003D0205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 xml:space="preserve"> Занятия семинарского типа</w:t>
            </w:r>
          </w:p>
        </w:tc>
        <w:tc>
          <w:tcPr>
            <w:tcW w:w="284" w:type="pct"/>
            <w:gridSpan w:val="2"/>
            <w:textDirection w:val="btLr"/>
            <w:tcFitText/>
            <w:vAlign w:val="center"/>
          </w:tcPr>
          <w:p w:rsidR="005E2333" w:rsidRPr="003D0205" w:rsidRDefault="005E2333" w:rsidP="003D0205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 xml:space="preserve"> Занятия лабораторного типа</w:t>
            </w:r>
          </w:p>
        </w:tc>
        <w:tc>
          <w:tcPr>
            <w:tcW w:w="578" w:type="pct"/>
            <w:gridSpan w:val="2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00" w:type="pct"/>
            <w:gridSpan w:val="2"/>
            <w:vMerge/>
          </w:tcPr>
          <w:p w:rsidR="005E2333" w:rsidRPr="003D0205" w:rsidRDefault="005E2333" w:rsidP="003D020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0205" w:rsidRPr="003D0205" w:rsidTr="003D0205">
        <w:trPr>
          <w:cantSplit/>
          <w:trHeight w:val="852"/>
          <w:jc w:val="center"/>
        </w:trPr>
        <w:tc>
          <w:tcPr>
            <w:tcW w:w="214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84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4" w:type="pct"/>
            <w:shd w:val="clear" w:color="auto" w:fill="auto"/>
            <w:textDirection w:val="btL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42" w:type="pct"/>
            <w:shd w:val="clear" w:color="auto" w:fill="auto"/>
            <w:textDirection w:val="btL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2" w:type="pct"/>
            <w:shd w:val="clear" w:color="auto" w:fill="FFFF99"/>
            <w:textDirection w:val="btL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84" w:type="pct"/>
            <w:shd w:val="clear" w:color="auto" w:fill="auto"/>
            <w:textDirection w:val="btL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94" w:type="pct"/>
            <w:shd w:val="clear" w:color="auto" w:fill="FFFF99"/>
            <w:textDirection w:val="btL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85" w:type="pct"/>
            <w:shd w:val="clear" w:color="auto" w:fill="auto"/>
            <w:textDirection w:val="btL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5" w:type="pct"/>
            <w:shd w:val="clear" w:color="auto" w:fill="FFFF99"/>
            <w:textDirection w:val="btL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3D0205" w:rsidRPr="003D0205" w:rsidTr="003D0205">
        <w:trPr>
          <w:trHeight w:val="202"/>
          <w:jc w:val="center"/>
        </w:trPr>
        <w:tc>
          <w:tcPr>
            <w:tcW w:w="2145" w:type="pct"/>
            <w:tcBorders>
              <w:right w:val="single" w:sz="4" w:space="0" w:color="auto"/>
            </w:tcBorders>
            <w:shd w:val="clear" w:color="auto" w:fill="auto"/>
          </w:tcPr>
          <w:p w:rsidR="005E2333" w:rsidRPr="003D0205" w:rsidRDefault="005E2333" w:rsidP="003D0205">
            <w:pPr>
              <w:pStyle w:val="a4"/>
              <w:numPr>
                <w:ilvl w:val="0"/>
                <w:numId w:val="1"/>
              </w:numPr>
              <w:tabs>
                <w:tab w:val="left" w:pos="720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3D0205">
              <w:rPr>
                <w:sz w:val="20"/>
                <w:szCs w:val="20"/>
              </w:rPr>
              <w:t>Основы налоговых отношений. Налоговая система Российской Федерации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3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5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3D0205" w:rsidRPr="003D0205" w:rsidTr="003D0205">
        <w:trPr>
          <w:jc w:val="center"/>
        </w:trPr>
        <w:tc>
          <w:tcPr>
            <w:tcW w:w="2145" w:type="pct"/>
            <w:tcBorders>
              <w:right w:val="single" w:sz="4" w:space="0" w:color="auto"/>
            </w:tcBorders>
            <w:shd w:val="clear" w:color="auto" w:fill="auto"/>
          </w:tcPr>
          <w:p w:rsidR="005E2333" w:rsidRPr="003D0205" w:rsidRDefault="005E2333" w:rsidP="003D0205">
            <w:pPr>
              <w:pStyle w:val="a4"/>
              <w:numPr>
                <w:ilvl w:val="0"/>
                <w:numId w:val="1"/>
              </w:numPr>
              <w:tabs>
                <w:tab w:val="left" w:pos="720"/>
              </w:tabs>
              <w:spacing w:before="0" w:beforeAutospacing="0" w:after="0" w:afterAutospacing="0"/>
              <w:ind w:left="0" w:firstLine="0"/>
              <w:jc w:val="both"/>
              <w:rPr>
                <w:color w:val="0000FF"/>
                <w:sz w:val="20"/>
                <w:szCs w:val="20"/>
              </w:rPr>
            </w:pPr>
            <w:r w:rsidRPr="003D0205">
              <w:rPr>
                <w:sz w:val="20"/>
                <w:szCs w:val="20"/>
              </w:rPr>
              <w:t>Налоги на имущество и землю.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3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3" w:type="pct"/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4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5" w:type="pct"/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3D0205" w:rsidRPr="003D0205" w:rsidTr="003D0205">
        <w:trPr>
          <w:jc w:val="center"/>
        </w:trPr>
        <w:tc>
          <w:tcPr>
            <w:tcW w:w="2145" w:type="pct"/>
            <w:tcBorders>
              <w:right w:val="single" w:sz="4" w:space="0" w:color="auto"/>
            </w:tcBorders>
            <w:shd w:val="clear" w:color="auto" w:fill="auto"/>
          </w:tcPr>
          <w:p w:rsidR="005E2333" w:rsidRPr="003D0205" w:rsidRDefault="005E2333" w:rsidP="003D0205">
            <w:pPr>
              <w:pStyle w:val="a4"/>
              <w:numPr>
                <w:ilvl w:val="0"/>
                <w:numId w:val="1"/>
              </w:numPr>
              <w:tabs>
                <w:tab w:val="left" w:pos="720"/>
              </w:tabs>
              <w:spacing w:before="0" w:beforeAutospacing="0" w:after="0" w:afterAutospacing="0"/>
              <w:ind w:left="0" w:firstLine="0"/>
              <w:jc w:val="both"/>
              <w:rPr>
                <w:color w:val="0000FF"/>
                <w:sz w:val="20"/>
                <w:szCs w:val="20"/>
              </w:rPr>
            </w:pPr>
            <w:r w:rsidRPr="003D0205">
              <w:rPr>
                <w:sz w:val="20"/>
                <w:szCs w:val="20"/>
              </w:rPr>
              <w:t>Страховые взносы в социальные внебюджетные фонды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3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3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:rsidR="005E2333" w:rsidRPr="003D0205" w:rsidRDefault="00E90020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4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5" w:type="pct"/>
            <w:shd w:val="clear" w:color="auto" w:fill="FFFF99"/>
            <w:vAlign w:val="center"/>
          </w:tcPr>
          <w:p w:rsidR="005E2333" w:rsidRPr="003D0205" w:rsidRDefault="00462C3C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1</w:t>
            </w:r>
            <w:r w:rsidR="003D02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D0205" w:rsidRPr="003D0205" w:rsidTr="003D0205">
        <w:trPr>
          <w:jc w:val="center"/>
        </w:trPr>
        <w:tc>
          <w:tcPr>
            <w:tcW w:w="2145" w:type="pct"/>
            <w:tcBorders>
              <w:right w:val="single" w:sz="4" w:space="0" w:color="auto"/>
            </w:tcBorders>
            <w:shd w:val="clear" w:color="auto" w:fill="auto"/>
          </w:tcPr>
          <w:p w:rsidR="005E2333" w:rsidRPr="003D0205" w:rsidRDefault="005E2333" w:rsidP="003D0205">
            <w:pPr>
              <w:pStyle w:val="a4"/>
              <w:numPr>
                <w:ilvl w:val="0"/>
                <w:numId w:val="1"/>
              </w:numPr>
              <w:tabs>
                <w:tab w:val="left" w:pos="720"/>
              </w:tabs>
              <w:spacing w:before="0" w:beforeAutospacing="0" w:after="0" w:afterAutospacing="0"/>
              <w:ind w:left="0" w:firstLine="0"/>
              <w:jc w:val="both"/>
              <w:rPr>
                <w:color w:val="0000FF"/>
                <w:sz w:val="20"/>
                <w:szCs w:val="20"/>
              </w:rPr>
            </w:pPr>
            <w:r w:rsidRPr="003D0205">
              <w:rPr>
                <w:sz w:val="20"/>
                <w:szCs w:val="20"/>
              </w:rPr>
              <w:t>Налоги на доходы в РФ. Специальные налоговые режимы для малого бизнеса в  сфере ФКС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AB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3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3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4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5" w:type="pct"/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3D0205" w:rsidRPr="003D0205" w:rsidTr="003D0205">
        <w:trPr>
          <w:jc w:val="center"/>
        </w:trPr>
        <w:tc>
          <w:tcPr>
            <w:tcW w:w="2145" w:type="pct"/>
            <w:tcBorders>
              <w:right w:val="single" w:sz="4" w:space="0" w:color="auto"/>
            </w:tcBorders>
            <w:shd w:val="clear" w:color="auto" w:fill="auto"/>
          </w:tcPr>
          <w:p w:rsidR="005E2333" w:rsidRPr="003D0205" w:rsidRDefault="005E2333" w:rsidP="003D0205">
            <w:pPr>
              <w:pStyle w:val="a4"/>
              <w:numPr>
                <w:ilvl w:val="0"/>
                <w:numId w:val="1"/>
              </w:numPr>
              <w:tabs>
                <w:tab w:val="left" w:pos="720"/>
              </w:tabs>
              <w:spacing w:before="0" w:beforeAutospacing="0" w:after="0" w:afterAutospacing="0"/>
              <w:ind w:left="0" w:firstLine="0"/>
              <w:jc w:val="both"/>
              <w:rPr>
                <w:color w:val="0000FF"/>
                <w:sz w:val="20"/>
                <w:szCs w:val="20"/>
              </w:rPr>
            </w:pPr>
            <w:r w:rsidRPr="003D0205">
              <w:rPr>
                <w:sz w:val="20"/>
                <w:szCs w:val="20"/>
              </w:rPr>
              <w:t>Налоги на товары (косвенные налоги)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3" w:type="pct"/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3" w:type="pct"/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4" w:type="pct"/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5" w:type="pct"/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3D0205" w:rsidRPr="003D0205" w:rsidTr="003D0205">
        <w:trPr>
          <w:jc w:val="center"/>
        </w:trPr>
        <w:tc>
          <w:tcPr>
            <w:tcW w:w="2145" w:type="pct"/>
            <w:tcBorders>
              <w:right w:val="single" w:sz="4" w:space="0" w:color="auto"/>
            </w:tcBorders>
            <w:shd w:val="clear" w:color="auto" w:fill="auto"/>
          </w:tcPr>
          <w:p w:rsidR="005E2333" w:rsidRPr="003D0205" w:rsidRDefault="003D0205" w:rsidP="003D0205">
            <w:pPr>
              <w:pStyle w:val="a4"/>
              <w:tabs>
                <w:tab w:val="clear" w:pos="643"/>
                <w:tab w:val="left" w:pos="72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КСР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33" w:rsidRPr="003D0205" w:rsidRDefault="00D10CFB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E2333" w:rsidRPr="003D0205" w:rsidRDefault="00D10CFB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5E2333" w:rsidRPr="003D0205" w:rsidRDefault="007F7DF8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D76800" w:rsidRPr="003D0205">
              <w:rPr>
                <w:rFonts w:ascii="Times New Roman" w:hAnsi="Times New Roman"/>
                <w:sz w:val="20"/>
                <w:szCs w:val="20"/>
              </w:rPr>
              <w:instrText xml:space="preserve"> =SUM(ABOVE) </w:instrText>
            </w:r>
            <w:r w:rsidRPr="003D020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15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0205" w:rsidRPr="003D0205" w:rsidTr="003D0205">
        <w:trPr>
          <w:jc w:val="center"/>
        </w:trPr>
        <w:tc>
          <w:tcPr>
            <w:tcW w:w="2145" w:type="pct"/>
            <w:tcBorders>
              <w:right w:val="single" w:sz="4" w:space="0" w:color="auto"/>
            </w:tcBorders>
            <w:shd w:val="clear" w:color="auto" w:fill="auto"/>
          </w:tcPr>
          <w:p w:rsidR="003D0205" w:rsidRPr="003D0205" w:rsidRDefault="003D0205" w:rsidP="003D0205">
            <w:pPr>
              <w:pStyle w:val="a4"/>
              <w:tabs>
                <w:tab w:val="clear" w:pos="643"/>
                <w:tab w:val="left" w:pos="72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FFFF99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FFFF99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FFFF99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FFFF99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99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0205" w:rsidRPr="003D0205" w:rsidTr="003D0205">
        <w:trPr>
          <w:jc w:val="center"/>
        </w:trPr>
        <w:tc>
          <w:tcPr>
            <w:tcW w:w="2145" w:type="pct"/>
            <w:tcBorders>
              <w:right w:val="single" w:sz="4" w:space="0" w:color="auto"/>
            </w:tcBorders>
            <w:shd w:val="clear" w:color="auto" w:fill="auto"/>
          </w:tcPr>
          <w:p w:rsidR="003D0205" w:rsidRPr="003D0205" w:rsidRDefault="003D0205" w:rsidP="003D0205">
            <w:pPr>
              <w:pStyle w:val="a4"/>
              <w:tabs>
                <w:tab w:val="clear" w:pos="643"/>
                <w:tab w:val="left" w:pos="72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3" w:type="pct"/>
            <w:shd w:val="clear" w:color="auto" w:fill="FFFF99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3" w:type="pct"/>
            <w:shd w:val="clear" w:color="auto" w:fill="FFFF99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FFFF99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94" w:type="pct"/>
            <w:shd w:val="clear" w:color="auto" w:fill="FFFF99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15" w:type="pct"/>
            <w:shd w:val="clear" w:color="auto" w:fill="FFFF99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</w:tbl>
    <w:p w:rsidR="004A76EC" w:rsidRDefault="004A76EC" w:rsidP="005A2FCB">
      <w:pPr>
        <w:tabs>
          <w:tab w:val="num" w:pos="64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A2FCB" w:rsidRPr="00E56627" w:rsidRDefault="005A2FCB" w:rsidP="005A2FCB">
      <w:pPr>
        <w:tabs>
          <w:tab w:val="num" w:pos="6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6627">
        <w:rPr>
          <w:rFonts w:ascii="Times New Roman" w:hAnsi="Times New Roman"/>
          <w:b/>
          <w:sz w:val="24"/>
          <w:szCs w:val="24"/>
        </w:rPr>
        <w:t>Раздел № 1. Основы налоговых отношений. Налоговая система Российской Федерации</w:t>
      </w:r>
    </w:p>
    <w:p w:rsidR="005A2FCB" w:rsidRPr="00210641" w:rsidRDefault="005A2FCB" w:rsidP="005A2FC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10641">
        <w:rPr>
          <w:rFonts w:ascii="Times New Roman" w:hAnsi="Times New Roman"/>
          <w:sz w:val="24"/>
          <w:szCs w:val="24"/>
        </w:rPr>
        <w:t xml:space="preserve">Предмет курса, его цели и задачи. Содержание и структура курса. </w:t>
      </w:r>
    </w:p>
    <w:p w:rsidR="005A2FCB" w:rsidRPr="00E56627" w:rsidRDefault="005A2FCB" w:rsidP="005A2FCB">
      <w:pPr>
        <w:tabs>
          <w:tab w:val="num" w:pos="643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E56627">
        <w:rPr>
          <w:rFonts w:ascii="Times New Roman" w:hAnsi="Times New Roman"/>
          <w:b/>
          <w:sz w:val="24"/>
          <w:szCs w:val="24"/>
        </w:rPr>
        <w:t>Налоговая система Российской Федерации</w:t>
      </w:r>
    </w:p>
    <w:p w:rsidR="005A2FCB" w:rsidRPr="00047D05" w:rsidRDefault="005A2FCB" w:rsidP="005A2FC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10641">
        <w:rPr>
          <w:rFonts w:ascii="Times New Roman" w:hAnsi="Times New Roman"/>
          <w:sz w:val="24"/>
          <w:szCs w:val="24"/>
        </w:rPr>
        <w:t>Понятие налога</w:t>
      </w:r>
      <w:r>
        <w:rPr>
          <w:rFonts w:ascii="Times New Roman" w:hAnsi="Times New Roman"/>
          <w:sz w:val="24"/>
          <w:szCs w:val="24"/>
        </w:rPr>
        <w:t xml:space="preserve"> и сбора</w:t>
      </w:r>
      <w:r w:rsidRPr="00210641">
        <w:rPr>
          <w:rFonts w:ascii="Times New Roman" w:hAnsi="Times New Roman"/>
          <w:sz w:val="24"/>
          <w:szCs w:val="24"/>
        </w:rPr>
        <w:t xml:space="preserve">. Признаки налога. </w:t>
      </w:r>
      <w:r>
        <w:rPr>
          <w:rFonts w:ascii="Times New Roman" w:hAnsi="Times New Roman"/>
          <w:sz w:val="24"/>
          <w:szCs w:val="24"/>
        </w:rPr>
        <w:t xml:space="preserve">Госпошлина, как один из видов сборов. </w:t>
      </w:r>
      <w:r w:rsidRPr="00210641">
        <w:rPr>
          <w:rFonts w:ascii="Times New Roman" w:hAnsi="Times New Roman"/>
          <w:sz w:val="24"/>
          <w:szCs w:val="24"/>
        </w:rPr>
        <w:t xml:space="preserve">Элементы налога: субъект (плательщик), объект, единица обложения,  ставка налога, налоговая база, налоговые льготы, сроки </w:t>
      </w:r>
      <w:r>
        <w:rPr>
          <w:rFonts w:ascii="Times New Roman" w:hAnsi="Times New Roman"/>
          <w:sz w:val="24"/>
          <w:szCs w:val="24"/>
        </w:rPr>
        <w:t>и</w:t>
      </w:r>
      <w:r w:rsidRPr="00210641">
        <w:rPr>
          <w:rFonts w:ascii="Times New Roman" w:hAnsi="Times New Roman"/>
          <w:sz w:val="24"/>
          <w:szCs w:val="24"/>
        </w:rPr>
        <w:t xml:space="preserve"> порядок уплаты</w:t>
      </w:r>
      <w:r>
        <w:rPr>
          <w:rFonts w:ascii="Times New Roman" w:hAnsi="Times New Roman"/>
          <w:sz w:val="24"/>
          <w:szCs w:val="24"/>
        </w:rPr>
        <w:t>, налоговый период</w:t>
      </w:r>
      <w:r w:rsidRPr="00210641">
        <w:rPr>
          <w:rFonts w:ascii="Times New Roman" w:hAnsi="Times New Roman"/>
          <w:sz w:val="24"/>
          <w:szCs w:val="24"/>
        </w:rPr>
        <w:t>. Способы взимания налогов. Функции налогов</w:t>
      </w:r>
      <w:r>
        <w:rPr>
          <w:rFonts w:ascii="Times New Roman" w:hAnsi="Times New Roman"/>
          <w:sz w:val="24"/>
          <w:szCs w:val="24"/>
        </w:rPr>
        <w:t>, н</w:t>
      </w:r>
      <w:r w:rsidRPr="00210641">
        <w:rPr>
          <w:rFonts w:ascii="Times New Roman" w:hAnsi="Times New Roman"/>
          <w:sz w:val="24"/>
          <w:szCs w:val="24"/>
        </w:rPr>
        <w:t>алоги как инструмент бюджетного регулирования, их экономическая сущность</w:t>
      </w:r>
      <w:r>
        <w:rPr>
          <w:rFonts w:ascii="Times New Roman" w:hAnsi="Times New Roman"/>
          <w:sz w:val="24"/>
          <w:szCs w:val="24"/>
        </w:rPr>
        <w:t>.</w:t>
      </w:r>
    </w:p>
    <w:p w:rsidR="005A2FCB" w:rsidRPr="008A4506" w:rsidRDefault="005A2FCB" w:rsidP="005A2FCB">
      <w:pPr>
        <w:pStyle w:val="21"/>
        <w:rPr>
          <w:szCs w:val="24"/>
        </w:rPr>
      </w:pPr>
      <w:r>
        <w:rPr>
          <w:szCs w:val="24"/>
        </w:rPr>
        <w:t>Современная н</w:t>
      </w:r>
      <w:r w:rsidRPr="00047D05">
        <w:rPr>
          <w:szCs w:val="24"/>
        </w:rPr>
        <w:t>алоговая система РФ. Законодательная база</w:t>
      </w:r>
      <w:r w:rsidRPr="008A4506">
        <w:rPr>
          <w:szCs w:val="24"/>
        </w:rPr>
        <w:t xml:space="preserve">, регулирующая налогообложение. Налоговые органы в РФ: права и обязанности. Права и обязанности налогоплательщиков. Налоговые правонарушения и виды ответственности за них. Классификация налогов на примере налогов в РФ. Распределение налоговых поступлений по уровням бюджетной системы. </w:t>
      </w:r>
    </w:p>
    <w:p w:rsidR="005A2FCB" w:rsidRPr="008A4506" w:rsidRDefault="005A2FCB" w:rsidP="005A2FC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4506">
        <w:rPr>
          <w:rFonts w:ascii="Times New Roman" w:hAnsi="Times New Roman"/>
          <w:sz w:val="24"/>
          <w:szCs w:val="24"/>
        </w:rPr>
        <w:t>Применение информационных технологий в деятельности налоговых органов России, информационные сервисы для налогоплательщиков организаций, ИП, физических лиц</w:t>
      </w:r>
      <w:r>
        <w:rPr>
          <w:rFonts w:ascii="Times New Roman" w:hAnsi="Times New Roman"/>
          <w:sz w:val="24"/>
          <w:szCs w:val="24"/>
        </w:rPr>
        <w:t>.</w:t>
      </w:r>
    </w:p>
    <w:p w:rsidR="005A2FCB" w:rsidRPr="008A4506" w:rsidRDefault="005A2FCB" w:rsidP="005A2F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A4506">
        <w:rPr>
          <w:rFonts w:ascii="Times New Roman" w:hAnsi="Times New Roman"/>
          <w:b/>
          <w:sz w:val="24"/>
          <w:szCs w:val="24"/>
        </w:rPr>
        <w:t>Раздел № 2. Налоги на имущество и землю в РФ</w:t>
      </w:r>
    </w:p>
    <w:p w:rsidR="005A2FCB" w:rsidRPr="008A4506" w:rsidRDefault="005A2FCB" w:rsidP="005A2F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506">
        <w:rPr>
          <w:rFonts w:ascii="Times New Roman" w:hAnsi="Times New Roman"/>
          <w:b/>
          <w:sz w:val="24"/>
          <w:szCs w:val="24"/>
        </w:rPr>
        <w:t>Налог на имущество организаций</w:t>
      </w:r>
      <w:r w:rsidRPr="008A4506">
        <w:rPr>
          <w:rFonts w:ascii="Times New Roman" w:hAnsi="Times New Roman"/>
          <w:sz w:val="24"/>
          <w:szCs w:val="24"/>
        </w:rPr>
        <w:t xml:space="preserve">– региональный налог: плательщики, объект, налоговая база, ставки, сроки уплаты,  льготы. </w:t>
      </w:r>
    </w:p>
    <w:p w:rsidR="005A2FCB" w:rsidRPr="008A4506" w:rsidRDefault="005A2FCB" w:rsidP="005A2F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506">
        <w:rPr>
          <w:rFonts w:ascii="Times New Roman" w:hAnsi="Times New Roman"/>
          <w:b/>
          <w:sz w:val="24"/>
          <w:szCs w:val="24"/>
        </w:rPr>
        <w:t>Земельный налог – местный налог.</w:t>
      </w:r>
    </w:p>
    <w:p w:rsidR="005A2FCB" w:rsidRPr="008A4506" w:rsidRDefault="005A2FCB" w:rsidP="005A2F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506">
        <w:rPr>
          <w:rFonts w:ascii="Times New Roman" w:hAnsi="Times New Roman"/>
          <w:sz w:val="24"/>
          <w:szCs w:val="24"/>
        </w:rPr>
        <w:t xml:space="preserve">Основы землепользования в РФ. Нормативная цена земли, кадастровая стоимость земельного участка, арендная плата. Налогоплательщики, налоговая база, ставки, льготы. Категории земель и земельных участков, облагаемых  земельным налогом. </w:t>
      </w:r>
    </w:p>
    <w:p w:rsidR="005A2FCB" w:rsidRPr="008A4506" w:rsidRDefault="005A2FCB" w:rsidP="005A2F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506">
        <w:rPr>
          <w:rFonts w:ascii="Times New Roman" w:hAnsi="Times New Roman"/>
          <w:b/>
          <w:sz w:val="24"/>
          <w:szCs w:val="24"/>
        </w:rPr>
        <w:t>Транспортный налог</w:t>
      </w:r>
      <w:r w:rsidRPr="008A4506">
        <w:rPr>
          <w:rFonts w:ascii="Times New Roman" w:hAnsi="Times New Roman"/>
          <w:sz w:val="24"/>
          <w:szCs w:val="24"/>
        </w:rPr>
        <w:t xml:space="preserve"> – региональный налог: плательщики, объекты, ставки, льготы, порядок исчисления и уплаты. </w:t>
      </w:r>
    </w:p>
    <w:p w:rsidR="005A2FCB" w:rsidRPr="008A4506" w:rsidRDefault="005A2FCB" w:rsidP="005A2F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506">
        <w:rPr>
          <w:rFonts w:ascii="Times New Roman" w:hAnsi="Times New Roman"/>
          <w:b/>
          <w:sz w:val="24"/>
          <w:szCs w:val="24"/>
        </w:rPr>
        <w:t>Налог на имущество физических лиц</w:t>
      </w:r>
      <w:r w:rsidRPr="008A4506">
        <w:rPr>
          <w:rFonts w:ascii="Times New Roman" w:hAnsi="Times New Roman"/>
          <w:sz w:val="24"/>
          <w:szCs w:val="24"/>
        </w:rPr>
        <w:t xml:space="preserve"> – местный налог. Плательщики налога, объекты, Определение налоговой базы, льготы, сроки уплаты. </w:t>
      </w:r>
    </w:p>
    <w:p w:rsidR="005A2FCB" w:rsidRPr="008A4506" w:rsidRDefault="005A2FCB" w:rsidP="005A2FCB">
      <w:pPr>
        <w:pStyle w:val="21"/>
        <w:rPr>
          <w:szCs w:val="24"/>
        </w:rPr>
      </w:pPr>
      <w:r w:rsidRPr="008A4506">
        <w:rPr>
          <w:b/>
          <w:szCs w:val="24"/>
        </w:rPr>
        <w:t xml:space="preserve">Работа с сервисом ФНС </w:t>
      </w:r>
      <w:r w:rsidRPr="008A4506">
        <w:rPr>
          <w:szCs w:val="24"/>
        </w:rPr>
        <w:t>«</w:t>
      </w:r>
      <w:r w:rsidRPr="008A4506">
        <w:rPr>
          <w:szCs w:val="24"/>
          <w:shd w:val="clear" w:color="auto" w:fill="FFFFFF"/>
        </w:rPr>
        <w:t>Справочная информация о ставках и льготах по имущественным налогам</w:t>
      </w:r>
      <w:r w:rsidRPr="008A4506">
        <w:rPr>
          <w:szCs w:val="24"/>
        </w:rPr>
        <w:t>» (</w:t>
      </w:r>
      <w:r w:rsidRPr="008052E6">
        <w:rPr>
          <w:szCs w:val="24"/>
        </w:rPr>
        <w:t>https://www.nalog.ru/rn52/service/tax/</w:t>
      </w:r>
      <w:r w:rsidRPr="008A4506">
        <w:rPr>
          <w:szCs w:val="24"/>
        </w:rPr>
        <w:t>). Сервисы ФНС «</w:t>
      </w:r>
      <w:r w:rsidRPr="008A4506">
        <w:rPr>
          <w:szCs w:val="24"/>
          <w:shd w:val="clear" w:color="auto" w:fill="FFFFFF"/>
        </w:rPr>
        <w:t>Калькулятор транспортного налога ФЛ</w:t>
      </w:r>
      <w:r w:rsidRPr="008A4506">
        <w:rPr>
          <w:szCs w:val="24"/>
        </w:rPr>
        <w:t>» (</w:t>
      </w:r>
      <w:r w:rsidRPr="008052E6">
        <w:rPr>
          <w:szCs w:val="24"/>
        </w:rPr>
        <w:t>https://www.nalog.ru/rn52/service/calc_transport/</w:t>
      </w:r>
      <w:r w:rsidRPr="008A4506">
        <w:rPr>
          <w:szCs w:val="24"/>
        </w:rPr>
        <w:t>), «</w:t>
      </w:r>
      <w:r w:rsidRPr="008A4506">
        <w:rPr>
          <w:szCs w:val="24"/>
          <w:shd w:val="clear" w:color="auto" w:fill="FFFFFF"/>
        </w:rPr>
        <w:t>Расчет налога на имущество физических лиц</w:t>
      </w:r>
      <w:r w:rsidRPr="008A4506">
        <w:rPr>
          <w:szCs w:val="24"/>
        </w:rPr>
        <w:t>» (http://213.24.58.228/fiz_calc/)</w:t>
      </w:r>
    </w:p>
    <w:p w:rsidR="005A2FCB" w:rsidRPr="008A4506" w:rsidRDefault="005A2FCB" w:rsidP="005A2F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A4506">
        <w:rPr>
          <w:rFonts w:ascii="Times New Roman" w:hAnsi="Times New Roman"/>
          <w:b/>
          <w:sz w:val="24"/>
          <w:szCs w:val="24"/>
        </w:rPr>
        <w:t>Раздел № 3. Страховые взносы в социальные внебюджетные фонды</w:t>
      </w:r>
    </w:p>
    <w:p w:rsidR="005A2FCB" w:rsidRPr="008A4506" w:rsidRDefault="005A2FCB" w:rsidP="005A2F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506">
        <w:rPr>
          <w:rFonts w:ascii="Times New Roman" w:hAnsi="Times New Roman"/>
          <w:sz w:val="24"/>
          <w:szCs w:val="24"/>
        </w:rPr>
        <w:t>Обязательное социальное, пенсионное и медицинское страхование в РФ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A4506">
        <w:rPr>
          <w:rFonts w:ascii="Times New Roman" w:hAnsi="Times New Roman"/>
          <w:sz w:val="24"/>
          <w:szCs w:val="24"/>
        </w:rPr>
        <w:t xml:space="preserve">Плательщики взносов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8A4506">
        <w:rPr>
          <w:rFonts w:ascii="Times New Roman" w:hAnsi="Times New Roman"/>
          <w:sz w:val="24"/>
          <w:szCs w:val="24"/>
        </w:rPr>
        <w:t xml:space="preserve">ПФР, ФСС, ФОМС, объект, облагаемая база, тарифы в текущем году. Применение пониженных тарифов страховых взносов. </w:t>
      </w:r>
    </w:p>
    <w:p w:rsidR="005A2FCB" w:rsidRPr="00BC7A90" w:rsidRDefault="005A2FCB" w:rsidP="005A2FCB">
      <w:pPr>
        <w:pStyle w:val="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C7A90">
        <w:rPr>
          <w:rFonts w:ascii="Times New Roman" w:hAnsi="Times New Roman"/>
          <w:i w:val="0"/>
          <w:sz w:val="24"/>
          <w:szCs w:val="24"/>
        </w:rPr>
        <w:t xml:space="preserve">Раздел № </w:t>
      </w:r>
      <w:r>
        <w:rPr>
          <w:rFonts w:ascii="Times New Roman" w:hAnsi="Times New Roman"/>
          <w:i w:val="0"/>
          <w:sz w:val="24"/>
          <w:szCs w:val="24"/>
        </w:rPr>
        <w:t>4</w:t>
      </w:r>
      <w:r w:rsidRPr="00BC7A90">
        <w:rPr>
          <w:rFonts w:ascii="Times New Roman" w:hAnsi="Times New Roman"/>
          <w:i w:val="0"/>
          <w:sz w:val="24"/>
          <w:szCs w:val="24"/>
        </w:rPr>
        <w:t>. Налоги на доходы в РФ</w:t>
      </w:r>
    </w:p>
    <w:p w:rsidR="005A2FCB" w:rsidRPr="00047D05" w:rsidRDefault="005A2FCB" w:rsidP="005A2FCB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047D05">
        <w:rPr>
          <w:rFonts w:ascii="Times New Roman" w:hAnsi="Times New Roman"/>
          <w:b/>
          <w:sz w:val="24"/>
          <w:szCs w:val="24"/>
        </w:rPr>
        <w:t>Налог на доходы физических лиц (НДФЛ)</w:t>
      </w:r>
    </w:p>
    <w:p w:rsidR="005A2FCB" w:rsidRPr="00047D05" w:rsidRDefault="005A2FCB" w:rsidP="005A2FCB">
      <w:pPr>
        <w:pStyle w:val="ConsNormal"/>
        <w:ind w:right="0" w:firstLine="567"/>
        <w:jc w:val="both"/>
        <w:rPr>
          <w:rFonts w:ascii="Times New Roman" w:hAnsi="Times New Roman"/>
          <w:sz w:val="24"/>
          <w:szCs w:val="24"/>
        </w:rPr>
      </w:pPr>
      <w:r w:rsidRPr="00047D05">
        <w:rPr>
          <w:rFonts w:ascii="Times New Roman" w:hAnsi="Times New Roman"/>
          <w:sz w:val="24"/>
          <w:szCs w:val="24"/>
        </w:rPr>
        <w:t>Плательщики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47D05">
        <w:rPr>
          <w:rFonts w:ascii="Times New Roman" w:hAnsi="Times New Roman"/>
          <w:sz w:val="24"/>
          <w:szCs w:val="24"/>
        </w:rPr>
        <w:t>резиденты и нерезиденты</w:t>
      </w:r>
      <w:r>
        <w:rPr>
          <w:rFonts w:ascii="Times New Roman" w:hAnsi="Times New Roman"/>
          <w:sz w:val="24"/>
          <w:szCs w:val="24"/>
        </w:rPr>
        <w:t>)</w:t>
      </w:r>
      <w:r w:rsidRPr="00047D05">
        <w:rPr>
          <w:rFonts w:ascii="Times New Roman" w:hAnsi="Times New Roman"/>
          <w:sz w:val="24"/>
          <w:szCs w:val="24"/>
        </w:rPr>
        <w:t xml:space="preserve">, объект налога. </w:t>
      </w:r>
      <w:r>
        <w:rPr>
          <w:rFonts w:ascii="Times New Roman" w:hAnsi="Times New Roman"/>
          <w:sz w:val="24"/>
          <w:szCs w:val="24"/>
        </w:rPr>
        <w:t xml:space="preserve">Доходы в натуральной форме и материальная выгода. </w:t>
      </w:r>
      <w:r w:rsidRPr="00047D05">
        <w:rPr>
          <w:rFonts w:ascii="Times New Roman" w:hAnsi="Times New Roman"/>
          <w:sz w:val="24"/>
          <w:szCs w:val="24"/>
        </w:rPr>
        <w:t>Ставки НДФЛ</w:t>
      </w:r>
      <w:r>
        <w:rPr>
          <w:rFonts w:ascii="Times New Roman" w:hAnsi="Times New Roman"/>
          <w:sz w:val="24"/>
          <w:szCs w:val="24"/>
        </w:rPr>
        <w:t xml:space="preserve"> для резидентов и нерезидентов</w:t>
      </w:r>
      <w:r w:rsidRPr="00047D05">
        <w:rPr>
          <w:rFonts w:ascii="Times New Roman" w:hAnsi="Times New Roman"/>
          <w:sz w:val="24"/>
          <w:szCs w:val="24"/>
        </w:rPr>
        <w:t xml:space="preserve">. Понятие вычетов, </w:t>
      </w:r>
      <w:r>
        <w:rPr>
          <w:rFonts w:ascii="Times New Roman" w:hAnsi="Times New Roman"/>
          <w:sz w:val="24"/>
          <w:szCs w:val="24"/>
        </w:rPr>
        <w:t>классификация вычетов в целях исчисления налога.</w:t>
      </w:r>
      <w:r w:rsidRPr="00047D05">
        <w:rPr>
          <w:rFonts w:ascii="Times New Roman" w:hAnsi="Times New Roman"/>
          <w:sz w:val="24"/>
          <w:szCs w:val="24"/>
        </w:rPr>
        <w:t xml:space="preserve"> Порядок исчисления и уплаты налога </w:t>
      </w:r>
      <w:r w:rsidRPr="00047D05">
        <w:rPr>
          <w:rFonts w:ascii="Times New Roman" w:hAnsi="Times New Roman"/>
          <w:sz w:val="24"/>
          <w:szCs w:val="24"/>
        </w:rPr>
        <w:lastRenderedPageBreak/>
        <w:t xml:space="preserve">налоговыми агентами и индивидуальными предпринимателями. Декларация о доходах. </w:t>
      </w:r>
      <w:r>
        <w:rPr>
          <w:rFonts w:ascii="Times New Roman" w:hAnsi="Times New Roman"/>
          <w:sz w:val="24"/>
          <w:szCs w:val="24"/>
        </w:rPr>
        <w:t>Обязательное и добровольное декларирование доходов в РФ</w:t>
      </w:r>
      <w:r w:rsidRPr="00047D05">
        <w:rPr>
          <w:rFonts w:ascii="Times New Roman" w:hAnsi="Times New Roman"/>
          <w:sz w:val="24"/>
          <w:szCs w:val="24"/>
        </w:rPr>
        <w:t>, сроки подачи декларации. Информатизация НДФЛ</w:t>
      </w:r>
      <w:r>
        <w:rPr>
          <w:rFonts w:ascii="Times New Roman" w:hAnsi="Times New Roman"/>
          <w:sz w:val="24"/>
          <w:szCs w:val="24"/>
        </w:rPr>
        <w:t>, к</w:t>
      </w:r>
      <w:r w:rsidRPr="00047D05">
        <w:rPr>
          <w:rFonts w:ascii="Times New Roman" w:hAnsi="Times New Roman"/>
          <w:sz w:val="24"/>
          <w:szCs w:val="24"/>
        </w:rPr>
        <w:t xml:space="preserve">онтроль декларирования доходов и уплаты налогов. </w:t>
      </w:r>
    </w:p>
    <w:p w:rsidR="005A2FCB" w:rsidRPr="002712BF" w:rsidRDefault="005A2FCB" w:rsidP="005A2FCB">
      <w:pPr>
        <w:pStyle w:val="21"/>
        <w:rPr>
          <w:b/>
          <w:szCs w:val="24"/>
        </w:rPr>
      </w:pPr>
      <w:r w:rsidRPr="002712BF">
        <w:rPr>
          <w:b/>
        </w:rPr>
        <w:t xml:space="preserve">Специальные налоговые режимы для малого бизнеса </w:t>
      </w:r>
      <w:r w:rsidRPr="002712BF">
        <w:rPr>
          <w:b/>
          <w:szCs w:val="24"/>
        </w:rPr>
        <w:t>в сфере физической культуры и спорта</w:t>
      </w:r>
    </w:p>
    <w:p w:rsidR="005A2FCB" w:rsidRPr="00A37FBC" w:rsidRDefault="005A2FCB" w:rsidP="005A2FCB">
      <w:pPr>
        <w:pStyle w:val="210"/>
        <w:spacing w:before="0"/>
        <w:ind w:firstLine="567"/>
        <w:rPr>
          <w:b w:val="0"/>
        </w:rPr>
      </w:pPr>
      <w:r w:rsidRPr="00A37FBC">
        <w:rPr>
          <w:b w:val="0"/>
        </w:rPr>
        <w:t xml:space="preserve">Понятие специального налогового режима. </w:t>
      </w:r>
    </w:p>
    <w:p w:rsidR="005A2FCB" w:rsidRPr="00047D05" w:rsidRDefault="005A2FCB" w:rsidP="005A2FCB">
      <w:pPr>
        <w:pStyle w:val="21"/>
        <w:rPr>
          <w:b/>
          <w:szCs w:val="24"/>
        </w:rPr>
      </w:pPr>
      <w:r w:rsidRPr="00047D05">
        <w:rPr>
          <w:b/>
          <w:szCs w:val="24"/>
        </w:rPr>
        <w:t>Упрощенная система налогообложения (УСН)</w:t>
      </w:r>
      <w:r w:rsidRPr="002712BF">
        <w:rPr>
          <w:b/>
          <w:szCs w:val="24"/>
        </w:rPr>
        <w:t>в сфере физической культуры и спорта</w:t>
      </w:r>
    </w:p>
    <w:p w:rsidR="005A2FCB" w:rsidRPr="00047D05" w:rsidRDefault="005A2FCB" w:rsidP="005A2FCB">
      <w:pPr>
        <w:pStyle w:val="21"/>
        <w:rPr>
          <w:szCs w:val="24"/>
        </w:rPr>
      </w:pPr>
      <w:r w:rsidRPr="00047D05">
        <w:rPr>
          <w:szCs w:val="24"/>
        </w:rPr>
        <w:t xml:space="preserve">Особенности </w:t>
      </w:r>
      <w:r w:rsidRPr="00E12017">
        <w:rPr>
          <w:szCs w:val="24"/>
        </w:rPr>
        <w:t xml:space="preserve">специального налогового режима в виде УСН,  </w:t>
      </w:r>
      <w:r w:rsidRPr="00E12017">
        <w:t xml:space="preserve">условия для перехода на  УСН и условия применения. </w:t>
      </w:r>
      <w:r w:rsidRPr="00E12017">
        <w:rPr>
          <w:szCs w:val="24"/>
        </w:rPr>
        <w:t xml:space="preserve">Плательщики, порядок расчета единого налога, учет доходов и расходов. </w:t>
      </w:r>
      <w:r w:rsidRPr="00047D05">
        <w:rPr>
          <w:szCs w:val="24"/>
        </w:rPr>
        <w:t xml:space="preserve">Сравнение </w:t>
      </w:r>
      <w:r>
        <w:rPr>
          <w:szCs w:val="24"/>
        </w:rPr>
        <w:t>налогообложения</w:t>
      </w:r>
      <w:r w:rsidRPr="00047D05">
        <w:rPr>
          <w:szCs w:val="24"/>
        </w:rPr>
        <w:t xml:space="preserve"> по традиционной системе налогообложения и по специальным налоговым режимам.</w:t>
      </w:r>
    </w:p>
    <w:p w:rsidR="005A2FCB" w:rsidRPr="00047D05" w:rsidRDefault="005A2FCB" w:rsidP="005A2FCB">
      <w:pPr>
        <w:pStyle w:val="21"/>
        <w:rPr>
          <w:b/>
          <w:szCs w:val="24"/>
        </w:rPr>
      </w:pPr>
      <w:r w:rsidRPr="00047D05">
        <w:rPr>
          <w:b/>
          <w:szCs w:val="24"/>
        </w:rPr>
        <w:t>Система в виде единого налога на вмененный доход (ЕНВД)</w:t>
      </w:r>
    </w:p>
    <w:p w:rsidR="005A2FCB" w:rsidRPr="00047D05" w:rsidRDefault="005A2FCB" w:rsidP="005A2FCB">
      <w:pPr>
        <w:pStyle w:val="21"/>
        <w:rPr>
          <w:szCs w:val="24"/>
        </w:rPr>
      </w:pPr>
      <w:r w:rsidRPr="00047D05">
        <w:rPr>
          <w:szCs w:val="24"/>
        </w:rPr>
        <w:t xml:space="preserve">Порядок ведения </w:t>
      </w:r>
      <w:r>
        <w:rPr>
          <w:szCs w:val="24"/>
        </w:rPr>
        <w:t>ЕНВД</w:t>
      </w:r>
      <w:r w:rsidRPr="00047D05">
        <w:rPr>
          <w:szCs w:val="24"/>
        </w:rPr>
        <w:t>. Основные понятия: вмененный доход, базовая доходность, корректирующие коэффициенты. Плательщики, виды деятельности, облагаемые ЕНВД. По</w:t>
      </w:r>
      <w:r>
        <w:rPr>
          <w:szCs w:val="24"/>
        </w:rPr>
        <w:t>рядок расчета ЕНВД</w:t>
      </w:r>
      <w:r w:rsidRPr="00047D05">
        <w:rPr>
          <w:szCs w:val="24"/>
        </w:rPr>
        <w:t>. Расчета ЕНВД по отдельным видам деятельности</w:t>
      </w:r>
      <w:r>
        <w:rPr>
          <w:szCs w:val="24"/>
        </w:rPr>
        <w:t xml:space="preserve">. </w:t>
      </w:r>
    </w:p>
    <w:p w:rsidR="005A2FCB" w:rsidRPr="002712BF" w:rsidRDefault="005A2FCB" w:rsidP="005A2FCB">
      <w:pPr>
        <w:pStyle w:val="21"/>
        <w:rPr>
          <w:b/>
          <w:szCs w:val="24"/>
        </w:rPr>
      </w:pPr>
      <w:r w:rsidRPr="002712BF">
        <w:rPr>
          <w:b/>
          <w:szCs w:val="24"/>
        </w:rPr>
        <w:t>Патентная система в сфере физической культуры и спорта.</w:t>
      </w:r>
    </w:p>
    <w:p w:rsidR="005A2FCB" w:rsidRDefault="005A2FCB" w:rsidP="005A2FCB">
      <w:pPr>
        <w:pStyle w:val="21"/>
        <w:rPr>
          <w:szCs w:val="24"/>
        </w:rPr>
      </w:pPr>
      <w:r w:rsidRPr="00047D05">
        <w:rPr>
          <w:szCs w:val="24"/>
        </w:rPr>
        <w:t xml:space="preserve">Плательщики, виды деятельности, </w:t>
      </w:r>
      <w:r>
        <w:rPr>
          <w:szCs w:val="24"/>
        </w:rPr>
        <w:t>по которым возможно применение патентной системы</w:t>
      </w:r>
      <w:r w:rsidRPr="00047D05">
        <w:rPr>
          <w:szCs w:val="24"/>
        </w:rPr>
        <w:t xml:space="preserve">. </w:t>
      </w:r>
      <w:r w:rsidRPr="002712BF">
        <w:rPr>
          <w:szCs w:val="24"/>
        </w:rPr>
        <w:t xml:space="preserve">Порядок расчета стоимости патента, расчет стоимости патента по отдельным видам деятельности в сфере физической культуры и спорта. </w:t>
      </w:r>
    </w:p>
    <w:p w:rsidR="005A2FCB" w:rsidRPr="00047D05" w:rsidRDefault="005A2FCB" w:rsidP="005A2FCB">
      <w:pPr>
        <w:pStyle w:val="21"/>
        <w:rPr>
          <w:b/>
          <w:szCs w:val="24"/>
        </w:rPr>
      </w:pPr>
      <w:r w:rsidRPr="00047D05">
        <w:rPr>
          <w:b/>
          <w:szCs w:val="24"/>
        </w:rPr>
        <w:t>Налог на прибыль организаций</w:t>
      </w:r>
      <w:r>
        <w:rPr>
          <w:b/>
          <w:szCs w:val="24"/>
        </w:rPr>
        <w:t xml:space="preserve"> для организаций в сфере физической культуры и спорта</w:t>
      </w:r>
    </w:p>
    <w:p w:rsidR="005A2FCB" w:rsidRDefault="005A2FCB" w:rsidP="005A2FCB">
      <w:pPr>
        <w:pStyle w:val="21"/>
        <w:rPr>
          <w:szCs w:val="24"/>
        </w:rPr>
      </w:pPr>
      <w:r w:rsidRPr="00047D05">
        <w:rPr>
          <w:szCs w:val="24"/>
        </w:rPr>
        <w:t>Плательщики, объект, ставки. Порядок определения налоговой базы</w:t>
      </w:r>
      <w:r>
        <w:rPr>
          <w:szCs w:val="24"/>
        </w:rPr>
        <w:t xml:space="preserve"> и расчет налога на прибыль</w:t>
      </w:r>
      <w:r w:rsidRPr="00047D05">
        <w:rPr>
          <w:szCs w:val="24"/>
        </w:rPr>
        <w:t>.</w:t>
      </w:r>
    </w:p>
    <w:p w:rsidR="005A2FCB" w:rsidRPr="00047D05" w:rsidRDefault="005A2FCB" w:rsidP="005A2FCB">
      <w:pPr>
        <w:pStyle w:val="6"/>
        <w:spacing w:before="0" w:after="0" w:line="240" w:lineRule="auto"/>
        <w:jc w:val="center"/>
        <w:rPr>
          <w:sz w:val="24"/>
          <w:szCs w:val="24"/>
        </w:rPr>
      </w:pPr>
      <w:r w:rsidRPr="00047D05">
        <w:rPr>
          <w:sz w:val="24"/>
          <w:szCs w:val="24"/>
        </w:rPr>
        <w:t xml:space="preserve">Раздел № </w:t>
      </w:r>
      <w:r>
        <w:rPr>
          <w:sz w:val="24"/>
          <w:szCs w:val="24"/>
        </w:rPr>
        <w:t>5</w:t>
      </w:r>
      <w:r w:rsidRPr="00047D05">
        <w:rPr>
          <w:sz w:val="24"/>
          <w:szCs w:val="24"/>
        </w:rPr>
        <w:t>. Косвенные налоги в РФ</w:t>
      </w:r>
    </w:p>
    <w:p w:rsidR="005A2FCB" w:rsidRPr="00047D05" w:rsidRDefault="005A2FCB" w:rsidP="005A2FCB">
      <w:pPr>
        <w:pStyle w:val="21"/>
        <w:rPr>
          <w:b/>
          <w:szCs w:val="24"/>
        </w:rPr>
      </w:pPr>
      <w:r w:rsidRPr="00047D05">
        <w:rPr>
          <w:b/>
          <w:szCs w:val="24"/>
        </w:rPr>
        <w:t>Акцизы</w:t>
      </w:r>
    </w:p>
    <w:p w:rsidR="005A2FCB" w:rsidRPr="00047D05" w:rsidRDefault="005A2FCB" w:rsidP="005A2FCB">
      <w:pPr>
        <w:pStyle w:val="21"/>
        <w:rPr>
          <w:szCs w:val="24"/>
        </w:rPr>
      </w:pPr>
      <w:r w:rsidRPr="00047D05">
        <w:rPr>
          <w:szCs w:val="24"/>
        </w:rPr>
        <w:t xml:space="preserve">Понятие и сущность акциза. Товары, облагаемые акцизами в России, плательщики, ставки акцизов. Расчет акцизов. </w:t>
      </w:r>
    </w:p>
    <w:p w:rsidR="005A2FCB" w:rsidRPr="00047D05" w:rsidRDefault="005A2FCB" w:rsidP="005A2FCB">
      <w:pPr>
        <w:pStyle w:val="210"/>
        <w:spacing w:before="0"/>
        <w:rPr>
          <w:szCs w:val="24"/>
        </w:rPr>
      </w:pPr>
      <w:r w:rsidRPr="00047D05">
        <w:rPr>
          <w:szCs w:val="24"/>
        </w:rPr>
        <w:t>НДС</w:t>
      </w:r>
    </w:p>
    <w:p w:rsidR="005A2FCB" w:rsidRDefault="005A2FCB" w:rsidP="005A2FCB">
      <w:pPr>
        <w:pStyle w:val="21"/>
        <w:rPr>
          <w:szCs w:val="24"/>
        </w:rPr>
      </w:pPr>
      <w:r w:rsidRPr="00047D05">
        <w:rPr>
          <w:szCs w:val="24"/>
        </w:rPr>
        <w:t>НДС в РФ: плательщики,  необлагаемые НДС товары, работы, услуги, налоговые ставки, сроки уплаты. Порядок исчисления НДС, подлежащего уплате в бюджет. Условия  и порядок освобождения от уплаты НДС</w:t>
      </w:r>
      <w:r>
        <w:rPr>
          <w:szCs w:val="24"/>
        </w:rPr>
        <w:t>.</w:t>
      </w:r>
    </w:p>
    <w:p w:rsidR="004A76EC" w:rsidRPr="00047D05" w:rsidRDefault="004A76EC" w:rsidP="005A2FCB">
      <w:pPr>
        <w:pStyle w:val="21"/>
        <w:rPr>
          <w:szCs w:val="24"/>
        </w:rPr>
      </w:pPr>
    </w:p>
    <w:p w:rsidR="004A76EC" w:rsidRPr="00E606B5" w:rsidRDefault="004A76EC" w:rsidP="004A76EC">
      <w:pPr>
        <w:numPr>
          <w:ilvl w:val="0"/>
          <w:numId w:val="38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C1589C" w:rsidRPr="00533DB1" w:rsidRDefault="00C1589C" w:rsidP="00D029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33DB1">
        <w:rPr>
          <w:rFonts w:ascii="Times New Roman" w:hAnsi="Times New Roman"/>
          <w:sz w:val="24"/>
          <w:szCs w:val="24"/>
        </w:rPr>
        <w:t xml:space="preserve">Курс состоит из лекционных занятий, практических </w:t>
      </w:r>
      <w:r>
        <w:rPr>
          <w:rFonts w:ascii="Times New Roman" w:hAnsi="Times New Roman"/>
          <w:sz w:val="24"/>
          <w:szCs w:val="24"/>
        </w:rPr>
        <w:t xml:space="preserve">занятий, </w:t>
      </w:r>
      <w:r w:rsidRPr="00533DB1">
        <w:rPr>
          <w:rFonts w:ascii="Times New Roman" w:hAnsi="Times New Roman"/>
          <w:sz w:val="24"/>
          <w:szCs w:val="24"/>
        </w:rPr>
        <w:t xml:space="preserve">самостоятельной работы студентов и завершается итоговым зачетом. </w:t>
      </w:r>
    </w:p>
    <w:p w:rsidR="00C1589C" w:rsidRPr="00533DB1" w:rsidRDefault="00C1589C" w:rsidP="00D029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33DB1">
        <w:rPr>
          <w:rFonts w:ascii="Times New Roman" w:hAnsi="Times New Roman"/>
          <w:sz w:val="24"/>
          <w:szCs w:val="24"/>
        </w:rPr>
        <w:t xml:space="preserve">Лекционные занятия предназначены для углубления отдельных теоретических разделов курса и их увязки с прикладными проблемами. </w:t>
      </w:r>
    </w:p>
    <w:p w:rsidR="00C1589C" w:rsidRPr="00533DB1" w:rsidRDefault="00C1589C" w:rsidP="00D02935">
      <w:pPr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533DB1">
        <w:rPr>
          <w:rFonts w:ascii="Times New Roman" w:hAnsi="Times New Roman"/>
          <w:sz w:val="24"/>
          <w:szCs w:val="24"/>
        </w:rPr>
        <w:t xml:space="preserve">Практические занятия являются аудиторными. В ходе них решаются практические задачи </w:t>
      </w:r>
      <w:r>
        <w:rPr>
          <w:rFonts w:ascii="Times New Roman" w:hAnsi="Times New Roman"/>
          <w:sz w:val="24"/>
          <w:szCs w:val="24"/>
        </w:rPr>
        <w:t>по расчету налогов и сборов</w:t>
      </w:r>
      <w:r w:rsidRPr="00533DB1">
        <w:rPr>
          <w:rFonts w:ascii="Times New Roman" w:hAnsi="Times New Roman"/>
          <w:sz w:val="24"/>
          <w:szCs w:val="24"/>
        </w:rPr>
        <w:t xml:space="preserve">. Занятия направлены на закрепление на практике изученных на лекциях тем, что достигается выработкой практических умений и навыков в соответствующих областях. </w:t>
      </w:r>
    </w:p>
    <w:p w:rsidR="00C1589C" w:rsidRPr="00533DB1" w:rsidRDefault="00C1589C" w:rsidP="00D02935">
      <w:pPr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533DB1">
        <w:rPr>
          <w:rFonts w:ascii="Times New Roman" w:hAnsi="Times New Roman"/>
          <w:sz w:val="24"/>
          <w:szCs w:val="24"/>
        </w:rPr>
        <w:t>Самостоятельная работа является внеаудиторной и предназначена для самостоятельного ознакомления студентов с определенными разделами курса по рекомендованным педагогом материалам и подготовки к выполнению индивидуальных заданий по курсу.</w:t>
      </w:r>
    </w:p>
    <w:p w:rsidR="00C1589C" w:rsidRPr="00533DB1" w:rsidRDefault="00C1589C" w:rsidP="00D02935">
      <w:pPr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533DB1">
        <w:rPr>
          <w:rFonts w:ascii="Times New Roman" w:hAnsi="Times New Roman"/>
          <w:sz w:val="24"/>
          <w:szCs w:val="24"/>
        </w:rPr>
        <w:t>Контроль знаний студентов включает:</w:t>
      </w:r>
    </w:p>
    <w:p w:rsidR="00C1589C" w:rsidRPr="00533DB1" w:rsidRDefault="00C1589C" w:rsidP="00803739">
      <w:pPr>
        <w:widowControl w:val="0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4"/>
          <w:szCs w:val="24"/>
        </w:rPr>
      </w:pPr>
      <w:r w:rsidRPr="00533DB1">
        <w:rPr>
          <w:rFonts w:ascii="Times New Roman" w:hAnsi="Times New Roman"/>
          <w:sz w:val="24"/>
          <w:szCs w:val="24"/>
        </w:rPr>
        <w:t>текущий контроль по посещению лекционных и практических занятий, при этом учитывается степень активности работы каждого студента на практических занятиях;</w:t>
      </w:r>
    </w:p>
    <w:p w:rsidR="00C1589C" w:rsidRPr="00533DB1" w:rsidRDefault="00C1589C" w:rsidP="00803739">
      <w:pPr>
        <w:widowControl w:val="0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4"/>
          <w:szCs w:val="24"/>
        </w:rPr>
      </w:pPr>
      <w:r w:rsidRPr="00533DB1">
        <w:rPr>
          <w:rFonts w:ascii="Times New Roman" w:hAnsi="Times New Roman"/>
          <w:sz w:val="24"/>
          <w:szCs w:val="24"/>
        </w:rPr>
        <w:t>текущий контроль успеваемости в виде контрольных работ по отдельны</w:t>
      </w:r>
      <w:r w:rsidR="005E1F08">
        <w:rPr>
          <w:rFonts w:ascii="Times New Roman" w:hAnsi="Times New Roman"/>
          <w:sz w:val="24"/>
          <w:szCs w:val="24"/>
        </w:rPr>
        <w:t>м</w:t>
      </w:r>
      <w:r w:rsidRPr="00533DB1">
        <w:rPr>
          <w:rFonts w:ascii="Times New Roman" w:hAnsi="Times New Roman"/>
          <w:sz w:val="24"/>
          <w:szCs w:val="24"/>
        </w:rPr>
        <w:t xml:space="preserve"> тем</w:t>
      </w:r>
      <w:r w:rsidR="005E1F08">
        <w:rPr>
          <w:rFonts w:ascii="Times New Roman" w:hAnsi="Times New Roman"/>
          <w:sz w:val="24"/>
          <w:szCs w:val="24"/>
        </w:rPr>
        <w:t>ам</w:t>
      </w:r>
      <w:r w:rsidRPr="00533DB1">
        <w:rPr>
          <w:rFonts w:ascii="Times New Roman" w:hAnsi="Times New Roman"/>
          <w:sz w:val="24"/>
          <w:szCs w:val="24"/>
        </w:rPr>
        <w:t xml:space="preserve">; </w:t>
      </w:r>
    </w:p>
    <w:p w:rsidR="00C1589C" w:rsidRPr="00533DB1" w:rsidRDefault="00C1589C" w:rsidP="00803739">
      <w:pPr>
        <w:widowControl w:val="0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4"/>
          <w:szCs w:val="24"/>
        </w:rPr>
      </w:pPr>
      <w:r w:rsidRPr="00533DB1">
        <w:rPr>
          <w:rFonts w:ascii="Times New Roman" w:hAnsi="Times New Roman"/>
          <w:sz w:val="24"/>
          <w:szCs w:val="24"/>
        </w:rPr>
        <w:t xml:space="preserve">оценка за самостоятельную работу; </w:t>
      </w:r>
    </w:p>
    <w:p w:rsidR="00C1589C" w:rsidRPr="00533DB1" w:rsidRDefault="00C1589C" w:rsidP="00803739">
      <w:pPr>
        <w:widowControl w:val="0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зачет</w:t>
      </w:r>
      <w:r w:rsidRPr="00533DB1">
        <w:rPr>
          <w:rFonts w:ascii="Times New Roman" w:hAnsi="Times New Roman"/>
          <w:sz w:val="24"/>
          <w:szCs w:val="24"/>
        </w:rPr>
        <w:t xml:space="preserve"> выставляется с учетом работы студента на практических занятиях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533DB1">
        <w:rPr>
          <w:rFonts w:ascii="Times New Roman" w:hAnsi="Times New Roman"/>
          <w:sz w:val="24"/>
          <w:szCs w:val="24"/>
        </w:rPr>
        <w:t xml:space="preserve"> результатов, полученных в ходе тестирования. </w:t>
      </w:r>
    </w:p>
    <w:p w:rsidR="00C47817" w:rsidRDefault="00C47817" w:rsidP="00D02935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C7177">
        <w:rPr>
          <w:rFonts w:ascii="Times New Roman" w:hAnsi="Times New Roman"/>
          <w:sz w:val="24"/>
          <w:szCs w:val="24"/>
        </w:rPr>
        <w:t xml:space="preserve">Самостоятельная работа студентов </w:t>
      </w:r>
      <w:r>
        <w:rPr>
          <w:rFonts w:ascii="Times New Roman" w:hAnsi="Times New Roman"/>
          <w:sz w:val="24"/>
          <w:szCs w:val="24"/>
        </w:rPr>
        <w:t>для освоения дисциплины организована в виде:</w:t>
      </w:r>
    </w:p>
    <w:p w:rsidR="00C47817" w:rsidRDefault="00C47817" w:rsidP="00803739">
      <w:pPr>
        <w:numPr>
          <w:ilvl w:val="0"/>
          <w:numId w:val="22"/>
        </w:numPr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подготовки решения задач по расчету налогов по отдельным темам дисциплины,  подготовки к контрольным работам и тестированию; </w:t>
      </w:r>
    </w:p>
    <w:p w:rsidR="00C47817" w:rsidRPr="00AC6572" w:rsidRDefault="00C47817" w:rsidP="00D02935">
      <w:pPr>
        <w:pStyle w:val="a4"/>
        <w:widowControl w:val="0"/>
        <w:tabs>
          <w:tab w:val="clear" w:pos="643"/>
        </w:tabs>
        <w:spacing w:before="0" w:beforeAutospacing="0" w:after="0" w:afterAutospacing="0"/>
        <w:ind w:firstLine="550"/>
        <w:jc w:val="both"/>
        <w:rPr>
          <w:iCs/>
        </w:rPr>
      </w:pPr>
      <w:r w:rsidRPr="00AC6572">
        <w:rPr>
          <w:iCs/>
        </w:rPr>
        <w:t xml:space="preserve">В ходе самостоятельной работы по теме налоги на имущество и </w:t>
      </w:r>
      <w:r w:rsidR="005E1F08" w:rsidRPr="00AC6572">
        <w:rPr>
          <w:iCs/>
        </w:rPr>
        <w:t>землю студенты</w:t>
      </w:r>
      <w:r w:rsidRPr="00AC6572">
        <w:rPr>
          <w:iCs/>
        </w:rPr>
        <w:t xml:space="preserve"> должны ознакомиться с </w:t>
      </w:r>
      <w:r w:rsidR="005E1F08">
        <w:rPr>
          <w:iCs/>
        </w:rPr>
        <w:t>расчетом налогов, электронными сервисами на сайте ФНС</w:t>
      </w:r>
      <w:r w:rsidR="005E1F08" w:rsidRPr="00AC6572">
        <w:rPr>
          <w:iCs/>
        </w:rPr>
        <w:t>, решить</w:t>
      </w:r>
      <w:r w:rsidRPr="00AC6572">
        <w:rPr>
          <w:iCs/>
        </w:rPr>
        <w:t xml:space="preserve"> задачи по расчету налогов на примере конкретных ситуаций. </w:t>
      </w:r>
    </w:p>
    <w:p w:rsidR="00C47817" w:rsidRPr="00AC6572" w:rsidRDefault="00C47817" w:rsidP="00D02935">
      <w:pPr>
        <w:pStyle w:val="a4"/>
        <w:widowControl w:val="0"/>
        <w:tabs>
          <w:tab w:val="clear" w:pos="643"/>
        </w:tabs>
        <w:spacing w:before="0" w:beforeAutospacing="0" w:after="0" w:afterAutospacing="0"/>
        <w:ind w:firstLine="550"/>
        <w:jc w:val="both"/>
        <w:rPr>
          <w:iCs/>
        </w:rPr>
      </w:pPr>
      <w:r w:rsidRPr="00AC6572">
        <w:rPr>
          <w:iCs/>
        </w:rPr>
        <w:t xml:space="preserve">В ходе самостоятельной работы по теме НДФЛ </w:t>
      </w:r>
      <w:r w:rsidR="003172D8">
        <w:rPr>
          <w:iCs/>
        </w:rPr>
        <w:t xml:space="preserve">(для очной формы) </w:t>
      </w:r>
      <w:r w:rsidRPr="00AC6572">
        <w:rPr>
          <w:iCs/>
        </w:rPr>
        <w:t xml:space="preserve">студенты должны изучить форму налоговой декларации(3-НДФЛ) и получить практические навыки по </w:t>
      </w:r>
      <w:r w:rsidR="005E1F08" w:rsidRPr="00AC6572">
        <w:rPr>
          <w:iCs/>
        </w:rPr>
        <w:t>ее заполнению</w:t>
      </w:r>
      <w:r w:rsidRPr="00AC6572">
        <w:rPr>
          <w:iCs/>
        </w:rPr>
        <w:t xml:space="preserve"> с помощью бесплатного свободно распространяемого программного обеспечения </w:t>
      </w:r>
      <w:r w:rsidRPr="00AC6572">
        <w:rPr>
          <w:color w:val="000000"/>
          <w:shd w:val="clear" w:color="auto" w:fill="FFFFFF"/>
        </w:rPr>
        <w:t xml:space="preserve">“Декларация”, которое позволяет автоматически формировать налоговые декларации по формам 3-НДФЛ и 4-НДФЛ. </w:t>
      </w:r>
      <w:r w:rsidRPr="00AC6572">
        <w:rPr>
          <w:iCs/>
        </w:rPr>
        <w:t xml:space="preserve"> (</w:t>
      </w:r>
      <w:hyperlink r:id="rId8" w:history="1">
        <w:r w:rsidRPr="00AC6572">
          <w:rPr>
            <w:rStyle w:val="af0"/>
            <w:iCs/>
          </w:rPr>
          <w:t>https://www.nalog.ru/rn52/program/fiz/decl/</w:t>
        </w:r>
      </w:hyperlink>
      <w:r w:rsidRPr="00AC6572">
        <w:rPr>
          <w:iCs/>
        </w:rPr>
        <w:t>)</w:t>
      </w:r>
      <w:r w:rsidR="005E1F08">
        <w:rPr>
          <w:iCs/>
        </w:rPr>
        <w:t>, изучить работу с программой «декларация» и расчет НДФЛ помогут брошюры и видеоролики на сайте ФНС РФ.</w:t>
      </w:r>
    </w:p>
    <w:p w:rsidR="00C47817" w:rsidRDefault="00C47817" w:rsidP="00D02935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C6572">
        <w:rPr>
          <w:rFonts w:ascii="Times New Roman" w:hAnsi="Times New Roman"/>
          <w:sz w:val="24"/>
          <w:szCs w:val="24"/>
        </w:rPr>
        <w:t>Курсовые работы не предусмотрены.</w:t>
      </w:r>
    </w:p>
    <w:p w:rsidR="004A76EC" w:rsidRDefault="004A76EC" w:rsidP="004A76EC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4A76EC" w:rsidRPr="005E4FA2" w:rsidRDefault="004A76EC" w:rsidP="004A76EC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</w:p>
    <w:p w:rsidR="004A76EC" w:rsidRPr="00B05939" w:rsidRDefault="004A76EC" w:rsidP="004A76EC">
      <w:pPr>
        <w:numPr>
          <w:ilvl w:val="0"/>
          <w:numId w:val="38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4A76EC" w:rsidRDefault="004A76EC" w:rsidP="004A76EC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4A76EC" w:rsidRPr="00BD77B8" w:rsidRDefault="004A76EC" w:rsidP="004A76EC">
      <w:pPr>
        <w:pStyle w:val="a6"/>
        <w:numPr>
          <w:ilvl w:val="1"/>
          <w:numId w:val="39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4A76EC" w:rsidRPr="00F52D95" w:rsidTr="00055DD4">
        <w:tc>
          <w:tcPr>
            <w:tcW w:w="1419" w:type="dxa"/>
            <w:vMerge w:val="restart"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4A76EC" w:rsidRPr="004B76EF" w:rsidRDefault="004A76EC" w:rsidP="00055DD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4A76EC" w:rsidRPr="00F52D95" w:rsidTr="00055DD4">
        <w:tc>
          <w:tcPr>
            <w:tcW w:w="1419" w:type="dxa"/>
            <w:vMerge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4A76EC" w:rsidRPr="00F52D95" w:rsidRDefault="004A76EC" w:rsidP="00055DD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4A76EC" w:rsidRPr="00F52D95" w:rsidRDefault="004A76EC" w:rsidP="00055DD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4A76EC" w:rsidRPr="00F52D95" w:rsidRDefault="004A76EC" w:rsidP="00055DD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4A76EC" w:rsidRPr="00F52D95" w:rsidRDefault="004A76EC" w:rsidP="00055DD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4A76EC" w:rsidRPr="00F52D95" w:rsidRDefault="004A76EC" w:rsidP="00055DD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4A76EC" w:rsidRPr="00F52D95" w:rsidRDefault="004A76EC" w:rsidP="00055DD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4A76EC" w:rsidRPr="00F52D95" w:rsidRDefault="004A76EC" w:rsidP="00055DD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4A76EC" w:rsidRPr="00F52D95" w:rsidRDefault="004A76EC" w:rsidP="00055DD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4A76EC" w:rsidRPr="00F52D95" w:rsidTr="00055DD4">
        <w:tc>
          <w:tcPr>
            <w:tcW w:w="1419" w:type="dxa"/>
            <w:vMerge/>
            <w:vAlign w:val="center"/>
          </w:tcPr>
          <w:p w:rsidR="004A76EC" w:rsidRPr="00F52D95" w:rsidRDefault="004A76EC" w:rsidP="00055D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4A76EC" w:rsidRPr="00F52D95" w:rsidRDefault="004A76EC" w:rsidP="00055DD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4A76EC" w:rsidRPr="00F52D95" w:rsidRDefault="004A76EC" w:rsidP="00055DD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4A76EC" w:rsidRPr="00F52D95" w:rsidTr="00055DD4">
        <w:tc>
          <w:tcPr>
            <w:tcW w:w="1419" w:type="dxa"/>
            <w:vAlign w:val="center"/>
          </w:tcPr>
          <w:p w:rsidR="004A76EC" w:rsidRPr="005F5E0A" w:rsidRDefault="004A76EC" w:rsidP="00055D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4A76EC" w:rsidRPr="00F52D95" w:rsidTr="00055DD4">
        <w:tc>
          <w:tcPr>
            <w:tcW w:w="1419" w:type="dxa"/>
            <w:vAlign w:val="center"/>
          </w:tcPr>
          <w:p w:rsidR="004A76EC" w:rsidRPr="00F52D95" w:rsidRDefault="004A76EC" w:rsidP="00055D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4A76EC" w:rsidRPr="00F52D95" w:rsidTr="00055DD4">
        <w:tc>
          <w:tcPr>
            <w:tcW w:w="1419" w:type="dxa"/>
            <w:vAlign w:val="center"/>
          </w:tcPr>
          <w:p w:rsidR="004A76EC" w:rsidRPr="00F52D95" w:rsidRDefault="004A76EC" w:rsidP="00055D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При решении стандартных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задач не продемонстрированы базовые навыки.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Имеется минимальны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й  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базовые навыки 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базовые навыки 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навыки 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творческий подход к  решению нестандартных задач 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4A76EC" w:rsidRDefault="004A76EC" w:rsidP="004A76EC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20"/>
        <w:gridCol w:w="3450"/>
        <w:gridCol w:w="4345"/>
      </w:tblGrid>
      <w:tr w:rsidR="004A76EC" w:rsidRPr="00735AA8" w:rsidTr="00055DD4">
        <w:trPr>
          <w:jc w:val="center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735AA8" w:rsidRDefault="004A76EC" w:rsidP="00055DD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735AA8">
              <w:rPr>
                <w:rFonts w:ascii="Times New Roman" w:hAnsi="Times New Roman"/>
                <w:b/>
                <w:color w:val="000000"/>
                <w:lang w:eastAsia="en-US"/>
              </w:rPr>
              <w:t>Индикаторы компетенции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6EC" w:rsidRPr="00735AA8" w:rsidRDefault="004A76EC" w:rsidP="00055D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735AA8">
              <w:rPr>
                <w:rFonts w:ascii="Times New Roman" w:hAnsi="Times New Roman"/>
                <w:b/>
                <w:color w:val="000000"/>
                <w:lang w:eastAsia="en-US"/>
              </w:rPr>
              <w:t>ОЦЕНКИ СФОРМИРОВАННОСТИ КОМПЕТЕНЦИЙ</w:t>
            </w:r>
          </w:p>
        </w:tc>
      </w:tr>
      <w:tr w:rsidR="004A76EC" w:rsidRPr="00735AA8" w:rsidTr="00055DD4">
        <w:trPr>
          <w:jc w:val="center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735AA8" w:rsidRDefault="004A76EC" w:rsidP="00055DD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735AA8" w:rsidRDefault="004A76EC" w:rsidP="00055D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735AA8">
              <w:rPr>
                <w:rFonts w:ascii="Times New Roman" w:hAnsi="Times New Roman"/>
                <w:b/>
                <w:color w:val="000000"/>
                <w:lang w:eastAsia="en-US"/>
              </w:rPr>
              <w:t>незачтено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735AA8" w:rsidRDefault="004A76EC" w:rsidP="00055D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735AA8">
              <w:rPr>
                <w:rFonts w:ascii="Times New Roman" w:hAnsi="Times New Roman"/>
                <w:b/>
                <w:color w:val="000000"/>
                <w:lang w:eastAsia="en-US"/>
              </w:rPr>
              <w:t>зачтено</w:t>
            </w:r>
          </w:p>
        </w:tc>
      </w:tr>
      <w:tr w:rsidR="004A76EC" w:rsidRPr="00735AA8" w:rsidTr="00055DD4">
        <w:trPr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735AA8" w:rsidRDefault="004A76EC" w:rsidP="00055DD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735AA8">
              <w:rPr>
                <w:rFonts w:ascii="Times New Roman" w:hAnsi="Times New Roman"/>
                <w:b/>
                <w:color w:val="000000"/>
                <w:lang w:eastAsia="en-US"/>
              </w:rPr>
              <w:t>Полнота знаний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4E5D9C" w:rsidRDefault="004A76EC" w:rsidP="00055DD4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4E5D9C">
              <w:rPr>
                <w:rFonts w:ascii="Times New Roman" w:hAnsi="Times New Roman"/>
                <w:color w:val="000000"/>
                <w:lang w:eastAsia="en-US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4E5D9C" w:rsidRDefault="004A76EC" w:rsidP="00055DD4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4E5D9C">
              <w:rPr>
                <w:rFonts w:ascii="Times New Roman" w:hAnsi="Times New Roman"/>
                <w:color w:val="000000"/>
                <w:lang w:eastAsia="en-US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</w:tr>
      <w:tr w:rsidR="004A76EC" w:rsidRPr="00735AA8" w:rsidTr="00055DD4">
        <w:trPr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735AA8" w:rsidRDefault="004A76EC" w:rsidP="00055DD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735AA8">
              <w:rPr>
                <w:rFonts w:ascii="Times New Roman" w:hAnsi="Times New Roman"/>
                <w:b/>
                <w:color w:val="000000"/>
                <w:lang w:eastAsia="en-US"/>
              </w:rPr>
              <w:t xml:space="preserve">Наличие умений 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4E5D9C" w:rsidRDefault="004A76EC" w:rsidP="00055DD4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4E5D9C">
              <w:rPr>
                <w:rFonts w:ascii="Times New Roman" w:hAnsi="Times New Roman"/>
                <w:color w:val="000000"/>
                <w:lang w:eastAsia="en-US"/>
              </w:rPr>
              <w:t>При решении стандартных задач не продемонстрированы основные умения.</w:t>
            </w:r>
          </w:p>
          <w:p w:rsidR="004A76EC" w:rsidRPr="004E5D9C" w:rsidRDefault="004A76EC" w:rsidP="00055DD4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4E5D9C">
              <w:rPr>
                <w:rFonts w:ascii="Times New Roman" w:hAnsi="Times New Roman"/>
                <w:color w:val="000000"/>
                <w:lang w:eastAsia="en-US"/>
              </w:rPr>
              <w:t>Имели место грубые ошибки.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4E5D9C" w:rsidRDefault="004A76EC" w:rsidP="00055D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5D9C">
              <w:rPr>
                <w:rFonts w:ascii="Times New Roman" w:hAnsi="Times New Roman"/>
                <w:color w:val="00000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допускаются некоторые недочеты.</w:t>
            </w:r>
          </w:p>
        </w:tc>
      </w:tr>
      <w:tr w:rsidR="004A76EC" w:rsidRPr="00735AA8" w:rsidTr="00055DD4">
        <w:trPr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735AA8" w:rsidRDefault="004A76EC" w:rsidP="00055DD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735AA8">
              <w:rPr>
                <w:rFonts w:ascii="Times New Roman" w:hAnsi="Times New Roman"/>
                <w:b/>
                <w:color w:val="000000"/>
                <w:lang w:eastAsia="en-US"/>
              </w:rPr>
              <w:t>Наличие навыков</w:t>
            </w:r>
          </w:p>
          <w:p w:rsidR="004A76EC" w:rsidRPr="00735AA8" w:rsidRDefault="004A76EC" w:rsidP="00055DD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735AA8">
              <w:rPr>
                <w:rFonts w:ascii="Times New Roman" w:hAnsi="Times New Roman"/>
                <w:b/>
                <w:color w:val="000000"/>
                <w:lang w:eastAsia="en-US"/>
              </w:rPr>
              <w:t>(владение опытом)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4E5D9C" w:rsidRDefault="004A76EC" w:rsidP="00055DD4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4E5D9C">
              <w:rPr>
                <w:rFonts w:ascii="Times New Roman" w:hAnsi="Times New Roman"/>
                <w:color w:val="000000"/>
                <w:lang w:eastAsia="en-US"/>
              </w:rPr>
              <w:t>При решении стандартных задач не продемонстрированы базовые навыки.</w:t>
            </w:r>
          </w:p>
          <w:p w:rsidR="004A76EC" w:rsidRPr="004E5D9C" w:rsidRDefault="004A76EC" w:rsidP="00055DD4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4E5D9C">
              <w:rPr>
                <w:rFonts w:ascii="Times New Roman" w:hAnsi="Times New Roman"/>
                <w:color w:val="000000"/>
                <w:lang w:eastAsia="en-US"/>
              </w:rPr>
              <w:t>Имели место грубые ошибки.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4E5D9C" w:rsidRDefault="004A76EC" w:rsidP="00055D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5D9C">
              <w:rPr>
                <w:rFonts w:ascii="Times New Roman" w:hAnsi="Times New Roman"/>
                <w:color w:val="000000"/>
              </w:rPr>
              <w:t xml:space="preserve">Продемонстрированы базовые навыки </w:t>
            </w:r>
          </w:p>
          <w:p w:rsidR="004A76EC" w:rsidRPr="004E5D9C" w:rsidRDefault="004A76EC" w:rsidP="00055D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5D9C">
              <w:rPr>
                <w:rFonts w:ascii="Times New Roman" w:hAnsi="Times New Roman"/>
                <w:color w:val="000000"/>
              </w:rPr>
              <w:t>при решении стандартных задач, допускаются некоторые недочеты.</w:t>
            </w:r>
          </w:p>
        </w:tc>
      </w:tr>
      <w:tr w:rsidR="004A76EC" w:rsidRPr="00735AA8" w:rsidTr="00055DD4">
        <w:trPr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735AA8" w:rsidRDefault="004A76EC" w:rsidP="00055DD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735AA8">
              <w:rPr>
                <w:rFonts w:ascii="Times New Roman" w:hAnsi="Times New Roman"/>
                <w:b/>
                <w:color w:val="000000"/>
                <w:lang w:eastAsia="en-US"/>
              </w:rPr>
              <w:t>Мотивация(личностное отношение)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4E5D9C" w:rsidRDefault="004A76EC" w:rsidP="00055DD4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4E5D9C">
              <w:rPr>
                <w:rFonts w:ascii="Times New Roman" w:hAnsi="Times New Roman"/>
                <w:color w:val="000000"/>
                <w:lang w:eastAsia="en-US"/>
              </w:rPr>
              <w:t>Учебная активность и мотивация слабо  выражены, готовность решать поставленные  задачи качественно отсутствуют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4E5D9C" w:rsidRDefault="004A76EC" w:rsidP="00055DD4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4E5D9C">
              <w:rPr>
                <w:rFonts w:ascii="Times New Roman" w:hAnsi="Times New Roman"/>
                <w:color w:val="000000"/>
                <w:lang w:eastAsia="en-US"/>
              </w:rPr>
              <w:t xml:space="preserve">Учебная активность и мотивация проявляются на среднем уровне, демонстрируется  готовность выполнять поставленные задачи на среднем уровне качества </w:t>
            </w:r>
          </w:p>
        </w:tc>
      </w:tr>
      <w:tr w:rsidR="004A76EC" w:rsidRPr="00735AA8" w:rsidTr="00055DD4">
        <w:trPr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735AA8" w:rsidRDefault="004A76EC" w:rsidP="00055DD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735AA8">
              <w:rPr>
                <w:rFonts w:ascii="Times New Roman" w:hAnsi="Times New Roman"/>
                <w:b/>
                <w:color w:val="000000"/>
                <w:lang w:eastAsia="en-US"/>
              </w:rPr>
              <w:t>Характеристика сформированности компетенции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4E5D9C" w:rsidRDefault="004A76EC" w:rsidP="00055DD4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4E5D9C">
              <w:rPr>
                <w:rFonts w:ascii="Times New Roman" w:hAnsi="Times New Roman"/>
                <w:color w:val="000000"/>
                <w:lang w:eastAsia="en-US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4E5D9C" w:rsidRDefault="004A76EC" w:rsidP="00055DD4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4E5D9C">
              <w:rPr>
                <w:rFonts w:ascii="Times New Roman" w:hAnsi="Times New Roman"/>
                <w:color w:val="000000"/>
                <w:lang w:eastAsia="en-US"/>
              </w:rPr>
              <w:t>Сформированность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дополнительная практика по некоторым профессиональным задачам.</w:t>
            </w:r>
          </w:p>
        </w:tc>
      </w:tr>
      <w:tr w:rsidR="004A76EC" w:rsidRPr="00735AA8" w:rsidTr="00055DD4">
        <w:trPr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735AA8" w:rsidRDefault="004A76EC" w:rsidP="00055DD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735AA8">
              <w:rPr>
                <w:rFonts w:ascii="Times New Roman" w:hAnsi="Times New Roman"/>
                <w:b/>
                <w:color w:val="000000"/>
                <w:lang w:eastAsia="en-US"/>
              </w:rPr>
              <w:t>Уровень сформированности компетенций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735AA8" w:rsidRDefault="004A76EC" w:rsidP="00055D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35AA8">
              <w:rPr>
                <w:rFonts w:ascii="Times New Roman" w:hAnsi="Times New Roman"/>
                <w:color w:val="000000"/>
                <w:lang w:eastAsia="en-US"/>
              </w:rPr>
              <w:t>Низкий, нулевой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735AA8" w:rsidRDefault="004A76EC" w:rsidP="00055D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35AA8">
              <w:rPr>
                <w:rFonts w:ascii="Times New Roman" w:hAnsi="Times New Roman"/>
                <w:color w:val="000000"/>
                <w:lang w:eastAsia="en-US"/>
              </w:rPr>
              <w:t>Средний и выше</w:t>
            </w:r>
          </w:p>
        </w:tc>
      </w:tr>
    </w:tbl>
    <w:p w:rsidR="004A76EC" w:rsidRPr="00F52D95" w:rsidRDefault="004A76EC" w:rsidP="004A76EC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p w:rsidR="004A76EC" w:rsidRPr="004A76EC" w:rsidRDefault="004A76EC" w:rsidP="004A76EC">
      <w:pPr>
        <w:pStyle w:val="a6"/>
        <w:numPr>
          <w:ilvl w:val="1"/>
          <w:numId w:val="40"/>
        </w:numPr>
        <w:ind w:left="0" w:right="-284"/>
        <w:rPr>
          <w:rFonts w:ascii="Times New Roman" w:hAnsi="Times New Roman"/>
          <w:i/>
          <w:sz w:val="18"/>
          <w:szCs w:val="18"/>
        </w:rPr>
      </w:pPr>
      <w:r w:rsidRPr="005D03FA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</w:p>
    <w:p w:rsidR="0021742F" w:rsidRPr="004A76EC" w:rsidRDefault="004A76EC" w:rsidP="004A76EC">
      <w:pPr>
        <w:pStyle w:val="a6"/>
        <w:numPr>
          <w:ilvl w:val="2"/>
          <w:numId w:val="40"/>
        </w:numPr>
        <w:ind w:right="-284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iCs/>
          <w:sz w:val="24"/>
          <w:szCs w:val="24"/>
        </w:rPr>
        <w:t>Практическое</w:t>
      </w:r>
      <w:r w:rsidR="0021742F" w:rsidRPr="004A76EC">
        <w:rPr>
          <w:rFonts w:ascii="Times New Roman" w:hAnsi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задание</w:t>
      </w:r>
      <w:r w:rsidR="0021742F" w:rsidRPr="004A76EC">
        <w:rPr>
          <w:rFonts w:ascii="Times New Roman" w:hAnsi="Times New Roman"/>
          <w:b/>
          <w:iCs/>
          <w:sz w:val="24"/>
          <w:szCs w:val="24"/>
        </w:rPr>
        <w:t xml:space="preserve"> по теме «</w:t>
      </w:r>
      <w:r w:rsidR="0021742F" w:rsidRPr="004A76EC">
        <w:rPr>
          <w:rFonts w:ascii="Times New Roman" w:hAnsi="Times New Roman"/>
          <w:b/>
          <w:sz w:val="24"/>
          <w:szCs w:val="24"/>
        </w:rPr>
        <w:t xml:space="preserve">Налоги на имущество и землю» </w:t>
      </w:r>
    </w:p>
    <w:p w:rsidR="0021742F" w:rsidRPr="005E1F08" w:rsidRDefault="0021742F" w:rsidP="004A76E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E1F08">
        <w:rPr>
          <w:rFonts w:ascii="Times New Roman" w:hAnsi="Times New Roman"/>
          <w:b/>
          <w:sz w:val="24"/>
          <w:szCs w:val="24"/>
        </w:rPr>
        <w:t>Работа с сервисом «</w:t>
      </w:r>
      <w:r w:rsidRPr="005E1F08">
        <w:rPr>
          <w:rFonts w:ascii="Times New Roman" w:hAnsi="Times New Roman"/>
          <w:b/>
          <w:sz w:val="24"/>
          <w:szCs w:val="24"/>
          <w:shd w:val="clear" w:color="auto" w:fill="FFFFFF"/>
        </w:rPr>
        <w:t>Справочная информация о ставках и льготах по имущественным налогам</w:t>
      </w:r>
      <w:r w:rsidRPr="005E1F08">
        <w:rPr>
          <w:rFonts w:ascii="Times New Roman" w:hAnsi="Times New Roman"/>
          <w:b/>
          <w:sz w:val="24"/>
          <w:szCs w:val="24"/>
          <w:shd w:val="clear" w:color="auto" w:fill="FDFDFD"/>
        </w:rPr>
        <w:t>»</w:t>
      </w:r>
      <w:r w:rsidRPr="005E1F08">
        <w:rPr>
          <w:rFonts w:ascii="Times New Roman" w:hAnsi="Times New Roman"/>
          <w:b/>
          <w:sz w:val="24"/>
          <w:szCs w:val="24"/>
        </w:rPr>
        <w:t xml:space="preserve"> сайта ФНС</w:t>
      </w:r>
    </w:p>
    <w:p w:rsidR="0021742F" w:rsidRPr="00D87D43" w:rsidRDefault="0021742F" w:rsidP="0021742F">
      <w:pPr>
        <w:pBdr>
          <w:top w:val="single" w:sz="4" w:space="1" w:color="auto"/>
        </w:pBd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87D43">
        <w:rPr>
          <w:rFonts w:ascii="Times New Roman" w:hAnsi="Times New Roman"/>
          <w:b/>
          <w:sz w:val="24"/>
          <w:szCs w:val="24"/>
        </w:rPr>
        <w:t>1 вариант</w:t>
      </w:r>
    </w:p>
    <w:p w:rsidR="0021742F" w:rsidRPr="00D87D43" w:rsidRDefault="0021742F" w:rsidP="002174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7D43">
        <w:rPr>
          <w:rFonts w:ascii="Times New Roman" w:hAnsi="Times New Roman"/>
          <w:sz w:val="24"/>
          <w:szCs w:val="24"/>
        </w:rPr>
        <w:t xml:space="preserve">Гражданин Воронин, инвалид с детства, на правах общей долевой собственности с сестрой в равных долях владеет частным домом </w:t>
      </w:r>
      <w:r>
        <w:rPr>
          <w:rFonts w:ascii="Times New Roman" w:hAnsi="Times New Roman"/>
          <w:sz w:val="24"/>
          <w:szCs w:val="24"/>
        </w:rPr>
        <w:t>кадастровой</w:t>
      </w:r>
      <w:r w:rsidRPr="00D87D43">
        <w:rPr>
          <w:rFonts w:ascii="Times New Roman" w:hAnsi="Times New Roman"/>
          <w:sz w:val="24"/>
          <w:szCs w:val="24"/>
        </w:rPr>
        <w:t xml:space="preserve"> стоимостью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D87D43">
        <w:rPr>
          <w:rFonts w:ascii="Times New Roman" w:hAnsi="Times New Roman"/>
          <w:sz w:val="24"/>
          <w:szCs w:val="24"/>
        </w:rPr>
        <w:t>950 000 руб.</w:t>
      </w:r>
      <w:r>
        <w:rPr>
          <w:rFonts w:ascii="Times New Roman" w:hAnsi="Times New Roman"/>
          <w:sz w:val="24"/>
          <w:szCs w:val="24"/>
        </w:rPr>
        <w:t xml:space="preserve"> (инвентаризационная стоимость 300 000 р., общая площадь дома 70 кв.м) </w:t>
      </w:r>
      <w:r w:rsidRPr="00D87D43">
        <w:rPr>
          <w:rFonts w:ascii="Times New Roman" w:hAnsi="Times New Roman"/>
          <w:sz w:val="24"/>
          <w:szCs w:val="24"/>
        </w:rPr>
        <w:t xml:space="preserve"> и земельным участком в городе </w:t>
      </w:r>
      <w:r w:rsidRPr="00D87D43">
        <w:rPr>
          <w:rFonts w:ascii="Times New Roman" w:hAnsi="Times New Roman"/>
          <w:sz w:val="24"/>
          <w:szCs w:val="24"/>
          <w:lang w:val="en-US"/>
        </w:rPr>
        <w:t>N</w:t>
      </w:r>
      <w:r w:rsidRPr="00D87D43">
        <w:rPr>
          <w:rFonts w:ascii="Times New Roman" w:hAnsi="Times New Roman"/>
          <w:sz w:val="24"/>
          <w:szCs w:val="24"/>
        </w:rPr>
        <w:t xml:space="preserve"> Нижегородской области. Кадастровая стоимость </w:t>
      </w:r>
      <w:r>
        <w:rPr>
          <w:rFonts w:ascii="Times New Roman" w:hAnsi="Times New Roman"/>
          <w:sz w:val="24"/>
          <w:szCs w:val="24"/>
        </w:rPr>
        <w:t xml:space="preserve">земельного </w:t>
      </w:r>
      <w:r w:rsidRPr="00D87D43">
        <w:rPr>
          <w:rFonts w:ascii="Times New Roman" w:hAnsi="Times New Roman"/>
          <w:sz w:val="24"/>
          <w:szCs w:val="24"/>
        </w:rPr>
        <w:t xml:space="preserve">участка </w:t>
      </w:r>
      <w:r w:rsidRPr="00D87D43">
        <w:rPr>
          <w:rFonts w:ascii="Times New Roman" w:hAnsi="Times New Roman"/>
          <w:sz w:val="24"/>
          <w:szCs w:val="24"/>
        </w:rPr>
        <w:lastRenderedPageBreak/>
        <w:t xml:space="preserve">500 000 р. Также на Воронина зарегистрирован автомобиль «Ока» с двигателем мощностью </w:t>
      </w:r>
      <w:smartTag w:uri="urn:schemas-microsoft-com:office:smarttags" w:element="metricconverter">
        <w:smartTagPr>
          <w:attr w:name="ProductID" w:val="33 л"/>
        </w:smartTagPr>
        <w:r w:rsidRPr="00D87D43">
          <w:rPr>
            <w:rFonts w:ascii="Times New Roman" w:hAnsi="Times New Roman"/>
            <w:sz w:val="24"/>
            <w:szCs w:val="24"/>
          </w:rPr>
          <w:t>33 л</w:t>
        </w:r>
      </w:smartTag>
      <w:r w:rsidRPr="00D87D43">
        <w:rPr>
          <w:rFonts w:ascii="Times New Roman" w:hAnsi="Times New Roman"/>
          <w:sz w:val="24"/>
          <w:szCs w:val="24"/>
        </w:rPr>
        <w:t>.с.</w:t>
      </w:r>
    </w:p>
    <w:p w:rsidR="0021742F" w:rsidRPr="00D87D43" w:rsidRDefault="0021742F" w:rsidP="0021742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87D43">
        <w:rPr>
          <w:rFonts w:ascii="Times New Roman" w:hAnsi="Times New Roman"/>
          <w:i/>
          <w:iCs/>
          <w:sz w:val="24"/>
          <w:szCs w:val="24"/>
        </w:rPr>
        <w:t xml:space="preserve">Какие налоги должен платить Воронин и его сестра? Для каждого налога перечислите налоговые льготы (если они есть), определите налоговую базу, ставку налога, выполните расчет налогов </w:t>
      </w:r>
      <w:r w:rsidRPr="00D87D43">
        <w:rPr>
          <w:rFonts w:ascii="Times New Roman" w:hAnsi="Times New Roman"/>
          <w:i/>
          <w:sz w:val="24"/>
          <w:szCs w:val="24"/>
        </w:rPr>
        <w:t>для Воронина и его сестры за текущий год, если они  25 апреля текущего года продали участок и дом.</w:t>
      </w:r>
    </w:p>
    <w:p w:rsidR="0021742F" w:rsidRPr="00D87D43" w:rsidRDefault="0021742F" w:rsidP="002174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1742F" w:rsidRPr="00D87D43" w:rsidRDefault="0021742F" w:rsidP="0021742F">
      <w:pPr>
        <w:pBdr>
          <w:top w:val="single" w:sz="4" w:space="1" w:color="auto"/>
        </w:pBd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87D43">
        <w:rPr>
          <w:rFonts w:ascii="Times New Roman" w:hAnsi="Times New Roman"/>
          <w:b/>
          <w:sz w:val="24"/>
          <w:szCs w:val="24"/>
        </w:rPr>
        <w:t>2 вариант</w:t>
      </w:r>
    </w:p>
    <w:p w:rsidR="0021742F" w:rsidRPr="00D87D43" w:rsidRDefault="0021742F" w:rsidP="002174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7D43">
        <w:rPr>
          <w:rFonts w:ascii="Times New Roman" w:hAnsi="Times New Roman"/>
          <w:sz w:val="24"/>
          <w:szCs w:val="24"/>
        </w:rPr>
        <w:t xml:space="preserve">Гражданин Синицын имеет в собственности в собственности квартиру </w:t>
      </w:r>
      <w:r>
        <w:rPr>
          <w:rFonts w:ascii="Times New Roman" w:hAnsi="Times New Roman"/>
          <w:sz w:val="24"/>
          <w:szCs w:val="24"/>
        </w:rPr>
        <w:t>кадастровой</w:t>
      </w:r>
      <w:r w:rsidRPr="00D87D43">
        <w:rPr>
          <w:rFonts w:ascii="Times New Roman" w:hAnsi="Times New Roman"/>
          <w:sz w:val="24"/>
          <w:szCs w:val="24"/>
        </w:rPr>
        <w:t xml:space="preserve"> стоимостью</w:t>
      </w:r>
      <w:r>
        <w:rPr>
          <w:rFonts w:ascii="Times New Roman" w:hAnsi="Times New Roman"/>
          <w:sz w:val="24"/>
          <w:szCs w:val="24"/>
        </w:rPr>
        <w:t xml:space="preserve"> 1</w:t>
      </w:r>
      <w:r w:rsidRPr="00D87D43">
        <w:rPr>
          <w:rFonts w:ascii="Times New Roman" w:hAnsi="Times New Roman"/>
          <w:sz w:val="24"/>
          <w:szCs w:val="24"/>
        </w:rPr>
        <w:t xml:space="preserve"> 850 000 руб.</w:t>
      </w:r>
      <w:r>
        <w:rPr>
          <w:rFonts w:ascii="Times New Roman" w:hAnsi="Times New Roman"/>
          <w:sz w:val="24"/>
          <w:szCs w:val="24"/>
        </w:rPr>
        <w:t xml:space="preserve"> (инвентаризационная стоимостьквартиры 200 000 р., общая площадь квартиры 50 кв..м) </w:t>
      </w:r>
      <w:r w:rsidRPr="00D87D43">
        <w:rPr>
          <w:rFonts w:ascii="Times New Roman" w:hAnsi="Times New Roman"/>
          <w:sz w:val="24"/>
          <w:szCs w:val="24"/>
        </w:rPr>
        <w:t xml:space="preserve"> и  садовый участок в городе </w:t>
      </w:r>
      <w:r w:rsidRPr="00D87D43">
        <w:rPr>
          <w:rFonts w:ascii="Times New Roman" w:hAnsi="Times New Roman"/>
          <w:sz w:val="24"/>
          <w:szCs w:val="24"/>
          <w:lang w:val="en-US"/>
        </w:rPr>
        <w:t>N</w:t>
      </w:r>
      <w:r w:rsidRPr="00D87D43">
        <w:rPr>
          <w:rFonts w:ascii="Times New Roman" w:hAnsi="Times New Roman"/>
          <w:sz w:val="24"/>
          <w:szCs w:val="24"/>
        </w:rPr>
        <w:t xml:space="preserve"> Нижегородской области. Кадастровая стоимость участка 760 000 р. На Синицына зарегистрированы легковой автомобиль с двигателем мощностью </w:t>
      </w:r>
      <w:smartTag w:uri="urn:schemas-microsoft-com:office:smarttags" w:element="metricconverter">
        <w:smartTagPr>
          <w:attr w:name="ProductID" w:val="280 л"/>
        </w:smartTagPr>
        <w:r w:rsidRPr="00D87D43">
          <w:rPr>
            <w:rFonts w:ascii="Times New Roman" w:hAnsi="Times New Roman"/>
            <w:sz w:val="24"/>
            <w:szCs w:val="24"/>
          </w:rPr>
          <w:t>280 л</w:t>
        </w:r>
      </w:smartTag>
      <w:r w:rsidRPr="00D87D43">
        <w:rPr>
          <w:rFonts w:ascii="Times New Roman" w:hAnsi="Times New Roman"/>
          <w:sz w:val="24"/>
          <w:szCs w:val="24"/>
        </w:rPr>
        <w:t xml:space="preserve">.с. и катер с двигателем мощностью </w:t>
      </w:r>
      <w:smartTag w:uri="urn:schemas-microsoft-com:office:smarttags" w:element="metricconverter">
        <w:smartTagPr>
          <w:attr w:name="ProductID" w:val="100 л"/>
        </w:smartTagPr>
        <w:r w:rsidRPr="00D87D43">
          <w:rPr>
            <w:rFonts w:ascii="Times New Roman" w:hAnsi="Times New Roman"/>
            <w:sz w:val="24"/>
            <w:szCs w:val="24"/>
          </w:rPr>
          <w:t>100 л</w:t>
        </w:r>
      </w:smartTag>
      <w:r w:rsidRPr="00D87D43">
        <w:rPr>
          <w:rFonts w:ascii="Times New Roman" w:hAnsi="Times New Roman"/>
          <w:sz w:val="24"/>
          <w:szCs w:val="24"/>
        </w:rPr>
        <w:t>.с.</w:t>
      </w:r>
    </w:p>
    <w:p w:rsidR="0021742F" w:rsidRPr="00D87D43" w:rsidRDefault="0021742F" w:rsidP="0021742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87D43">
        <w:rPr>
          <w:rFonts w:ascii="Times New Roman" w:hAnsi="Times New Roman"/>
          <w:i/>
          <w:iCs/>
          <w:sz w:val="24"/>
          <w:szCs w:val="24"/>
        </w:rPr>
        <w:t xml:space="preserve">Какие налоги должен платить </w:t>
      </w:r>
      <w:r w:rsidRPr="00D87D43">
        <w:rPr>
          <w:rFonts w:ascii="Times New Roman" w:hAnsi="Times New Roman"/>
          <w:i/>
          <w:sz w:val="24"/>
          <w:szCs w:val="24"/>
        </w:rPr>
        <w:t xml:space="preserve">Синицын? </w:t>
      </w:r>
      <w:r w:rsidRPr="00D87D43">
        <w:rPr>
          <w:rFonts w:ascii="Times New Roman" w:hAnsi="Times New Roman"/>
          <w:i/>
          <w:iCs/>
          <w:sz w:val="24"/>
          <w:szCs w:val="24"/>
        </w:rPr>
        <w:t>Для каждого налога перечислите налоговые льготы (если они есть), определите налоговую базу, ставку налога, выполните расчет налогов</w:t>
      </w:r>
      <w:r w:rsidRPr="00D87D43">
        <w:rPr>
          <w:rFonts w:ascii="Times New Roman" w:hAnsi="Times New Roman"/>
          <w:i/>
          <w:sz w:val="24"/>
          <w:szCs w:val="24"/>
        </w:rPr>
        <w:t xml:space="preserve"> за текущий год, если Синицыну в июле  текущего года присвоили звание героя РФ.</w:t>
      </w:r>
    </w:p>
    <w:p w:rsidR="0021742F" w:rsidRPr="00D87D43" w:rsidRDefault="0021742F" w:rsidP="002174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1742F" w:rsidRPr="00D87D43" w:rsidRDefault="0021742F" w:rsidP="0021742F">
      <w:pPr>
        <w:pBdr>
          <w:top w:val="single" w:sz="4" w:space="1" w:color="auto"/>
        </w:pBd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87D43">
        <w:rPr>
          <w:rFonts w:ascii="Times New Roman" w:hAnsi="Times New Roman"/>
          <w:b/>
          <w:sz w:val="24"/>
          <w:szCs w:val="24"/>
        </w:rPr>
        <w:t>3 вариант</w:t>
      </w:r>
    </w:p>
    <w:p w:rsidR="0021742F" w:rsidRPr="00D87D43" w:rsidRDefault="0021742F" w:rsidP="002174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7D43">
        <w:rPr>
          <w:rFonts w:ascii="Times New Roman" w:hAnsi="Times New Roman"/>
          <w:sz w:val="24"/>
          <w:szCs w:val="24"/>
        </w:rPr>
        <w:t xml:space="preserve">Гражданин Ястребов имеет в собственности квартиру и  жилой дом с земельным  участком в городе </w:t>
      </w:r>
      <w:r w:rsidRPr="00D87D43">
        <w:rPr>
          <w:rFonts w:ascii="Times New Roman" w:hAnsi="Times New Roman"/>
          <w:sz w:val="24"/>
          <w:szCs w:val="24"/>
          <w:lang w:val="en-US"/>
        </w:rPr>
        <w:t>N</w:t>
      </w:r>
      <w:r w:rsidRPr="00D87D43">
        <w:rPr>
          <w:rFonts w:ascii="Times New Roman" w:hAnsi="Times New Roman"/>
          <w:sz w:val="24"/>
          <w:szCs w:val="24"/>
        </w:rPr>
        <w:t xml:space="preserve"> Нижегородской области. </w:t>
      </w:r>
      <w:r>
        <w:rPr>
          <w:rFonts w:ascii="Times New Roman" w:hAnsi="Times New Roman"/>
          <w:sz w:val="24"/>
          <w:szCs w:val="24"/>
        </w:rPr>
        <w:t>Кадастровая</w:t>
      </w:r>
      <w:r w:rsidRPr="00D87D43">
        <w:rPr>
          <w:rFonts w:ascii="Times New Roman" w:hAnsi="Times New Roman"/>
          <w:sz w:val="24"/>
          <w:szCs w:val="24"/>
        </w:rPr>
        <w:t xml:space="preserve"> стоимость квартиры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D87D43">
        <w:rPr>
          <w:rFonts w:ascii="Times New Roman" w:hAnsi="Times New Roman"/>
          <w:sz w:val="24"/>
          <w:szCs w:val="24"/>
        </w:rPr>
        <w:t>490 000 руб.</w:t>
      </w:r>
      <w:r>
        <w:rPr>
          <w:rFonts w:ascii="Times New Roman" w:hAnsi="Times New Roman"/>
          <w:sz w:val="24"/>
          <w:szCs w:val="24"/>
        </w:rPr>
        <w:t xml:space="preserve"> (инвентаризационная стоимостьквартиры  200 000 р., общая площадь квартиры 50 кв..м)</w:t>
      </w:r>
      <w:r w:rsidRPr="00D87D4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кадастровая</w:t>
      </w:r>
      <w:r w:rsidRPr="00D87D43">
        <w:rPr>
          <w:rFonts w:ascii="Times New Roman" w:hAnsi="Times New Roman"/>
          <w:sz w:val="24"/>
          <w:szCs w:val="24"/>
        </w:rPr>
        <w:t xml:space="preserve"> стоимость дома - </w:t>
      </w:r>
      <w:r>
        <w:rPr>
          <w:rFonts w:ascii="Times New Roman" w:hAnsi="Times New Roman"/>
          <w:sz w:val="24"/>
          <w:szCs w:val="24"/>
        </w:rPr>
        <w:t>1</w:t>
      </w:r>
      <w:r w:rsidRPr="00D87D43">
        <w:rPr>
          <w:rFonts w:ascii="Times New Roman" w:hAnsi="Times New Roman"/>
          <w:sz w:val="24"/>
          <w:szCs w:val="24"/>
        </w:rPr>
        <w:t>420 000 руб.</w:t>
      </w:r>
      <w:r>
        <w:rPr>
          <w:rFonts w:ascii="Times New Roman" w:hAnsi="Times New Roman"/>
          <w:sz w:val="24"/>
          <w:szCs w:val="24"/>
        </w:rPr>
        <w:t xml:space="preserve"> (инвентаризационная стоимость дома 300 000 р., общая площадь дома 70 кв.м) </w:t>
      </w:r>
      <w:r w:rsidRPr="00D87D43">
        <w:rPr>
          <w:rFonts w:ascii="Times New Roman" w:hAnsi="Times New Roman"/>
          <w:sz w:val="24"/>
          <w:szCs w:val="24"/>
        </w:rPr>
        <w:t xml:space="preserve">, кадастровая стоимость участка 610 000 р. На Ястребова зарегистрирован автомобиль «Лада» с двигателем мощностью </w:t>
      </w:r>
      <w:smartTag w:uri="urn:schemas-microsoft-com:office:smarttags" w:element="metricconverter">
        <w:smartTagPr>
          <w:attr w:name="ProductID" w:val="75 л"/>
        </w:smartTagPr>
        <w:r w:rsidRPr="00D87D43">
          <w:rPr>
            <w:rFonts w:ascii="Times New Roman" w:hAnsi="Times New Roman"/>
            <w:sz w:val="24"/>
            <w:szCs w:val="24"/>
          </w:rPr>
          <w:t>75 л</w:t>
        </w:r>
      </w:smartTag>
      <w:r w:rsidRPr="00D87D43">
        <w:rPr>
          <w:rFonts w:ascii="Times New Roman" w:hAnsi="Times New Roman"/>
          <w:sz w:val="24"/>
          <w:szCs w:val="24"/>
        </w:rPr>
        <w:t>.с.</w:t>
      </w:r>
    </w:p>
    <w:p w:rsidR="0021742F" w:rsidRPr="00D87D43" w:rsidRDefault="0021742F" w:rsidP="0021742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87D43">
        <w:rPr>
          <w:rFonts w:ascii="Times New Roman" w:hAnsi="Times New Roman"/>
          <w:i/>
          <w:iCs/>
          <w:sz w:val="24"/>
          <w:szCs w:val="24"/>
        </w:rPr>
        <w:t xml:space="preserve">Какие налоги должен платить </w:t>
      </w:r>
      <w:r w:rsidRPr="00D87D43">
        <w:rPr>
          <w:rFonts w:ascii="Times New Roman" w:hAnsi="Times New Roman"/>
          <w:i/>
          <w:sz w:val="24"/>
          <w:szCs w:val="24"/>
        </w:rPr>
        <w:t xml:space="preserve">Ястребов? </w:t>
      </w:r>
      <w:r w:rsidRPr="00D87D43">
        <w:rPr>
          <w:rFonts w:ascii="Times New Roman" w:hAnsi="Times New Roman"/>
          <w:i/>
          <w:iCs/>
          <w:sz w:val="24"/>
          <w:szCs w:val="24"/>
        </w:rPr>
        <w:t>Для каждого налога перечислите налоговые льготы (если они есть), определите налоговую базу, ставку налога, выполните расчет налогов</w:t>
      </w:r>
      <w:r w:rsidRPr="00D87D43">
        <w:rPr>
          <w:rFonts w:ascii="Times New Roman" w:hAnsi="Times New Roman"/>
          <w:i/>
          <w:sz w:val="24"/>
          <w:szCs w:val="24"/>
        </w:rPr>
        <w:t xml:space="preserve"> за текущий год, если в мае  текущего года Ястребов стал пенсионером.</w:t>
      </w:r>
    </w:p>
    <w:p w:rsidR="0021742F" w:rsidRPr="00D87D43" w:rsidRDefault="0021742F" w:rsidP="002174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1742F" w:rsidRPr="00D87D43" w:rsidRDefault="0021742F" w:rsidP="0021742F">
      <w:pPr>
        <w:pBdr>
          <w:top w:val="single" w:sz="4" w:space="1" w:color="auto"/>
        </w:pBd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87D43">
        <w:rPr>
          <w:rFonts w:ascii="Times New Roman" w:hAnsi="Times New Roman"/>
          <w:b/>
          <w:sz w:val="24"/>
          <w:szCs w:val="24"/>
        </w:rPr>
        <w:t>4 вариант</w:t>
      </w:r>
    </w:p>
    <w:p w:rsidR="0021742F" w:rsidRPr="00D87D43" w:rsidRDefault="0021742F" w:rsidP="002174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7D43">
        <w:rPr>
          <w:rFonts w:ascii="Times New Roman" w:hAnsi="Times New Roman"/>
          <w:sz w:val="24"/>
          <w:szCs w:val="24"/>
        </w:rPr>
        <w:t xml:space="preserve">Гражданин Коршунов является «чернобыльцем». На правах общей долевой собственности Коршунов с супругой в равных долях владеет двумя квартирами </w:t>
      </w:r>
      <w:r>
        <w:rPr>
          <w:rFonts w:ascii="Times New Roman" w:hAnsi="Times New Roman"/>
          <w:sz w:val="24"/>
          <w:szCs w:val="24"/>
        </w:rPr>
        <w:t>кадастровой</w:t>
      </w:r>
      <w:r w:rsidRPr="00D87D43">
        <w:rPr>
          <w:rFonts w:ascii="Times New Roman" w:hAnsi="Times New Roman"/>
          <w:sz w:val="24"/>
          <w:szCs w:val="24"/>
        </w:rPr>
        <w:t xml:space="preserve"> стоимостью </w:t>
      </w:r>
      <w:r>
        <w:rPr>
          <w:rFonts w:ascii="Times New Roman" w:hAnsi="Times New Roman"/>
          <w:sz w:val="24"/>
          <w:szCs w:val="24"/>
        </w:rPr>
        <w:t>1</w:t>
      </w:r>
      <w:r w:rsidRPr="00D87D43">
        <w:rPr>
          <w:rFonts w:ascii="Times New Roman" w:hAnsi="Times New Roman"/>
          <w:sz w:val="24"/>
          <w:szCs w:val="24"/>
        </w:rPr>
        <w:t>460 000 руб.</w:t>
      </w:r>
      <w:r>
        <w:rPr>
          <w:rFonts w:ascii="Times New Roman" w:hAnsi="Times New Roman"/>
          <w:sz w:val="24"/>
          <w:szCs w:val="24"/>
        </w:rPr>
        <w:t xml:space="preserve"> (инвентаризационная стоимость первой квартиры  300 000 р., общая площадь первой квартиры  50 кв.м) </w:t>
      </w:r>
      <w:r w:rsidRPr="00D87D43">
        <w:rPr>
          <w:rFonts w:ascii="Times New Roman" w:hAnsi="Times New Roman"/>
          <w:sz w:val="24"/>
          <w:szCs w:val="24"/>
        </w:rPr>
        <w:t xml:space="preserve">  и </w:t>
      </w:r>
      <w:r>
        <w:rPr>
          <w:rFonts w:ascii="Times New Roman" w:hAnsi="Times New Roman"/>
          <w:sz w:val="24"/>
          <w:szCs w:val="24"/>
        </w:rPr>
        <w:t xml:space="preserve"> 1 </w:t>
      </w:r>
      <w:r w:rsidRPr="00D87D43">
        <w:rPr>
          <w:rFonts w:ascii="Times New Roman" w:hAnsi="Times New Roman"/>
          <w:sz w:val="24"/>
          <w:szCs w:val="24"/>
        </w:rPr>
        <w:t>380 000 руб.</w:t>
      </w:r>
      <w:r>
        <w:rPr>
          <w:rFonts w:ascii="Times New Roman" w:hAnsi="Times New Roman"/>
          <w:sz w:val="24"/>
          <w:szCs w:val="24"/>
        </w:rPr>
        <w:t xml:space="preserve"> (инвентаризационная стоимость второй квартиры 200 000 р., общая площадь второй  квартиры 60 кв.м) </w:t>
      </w:r>
      <w:r w:rsidRPr="00D87D43">
        <w:rPr>
          <w:rFonts w:ascii="Times New Roman" w:hAnsi="Times New Roman"/>
          <w:sz w:val="24"/>
          <w:szCs w:val="24"/>
        </w:rPr>
        <w:t xml:space="preserve">  и садовым участком в городе </w:t>
      </w:r>
      <w:r w:rsidRPr="00D87D43">
        <w:rPr>
          <w:rFonts w:ascii="Times New Roman" w:hAnsi="Times New Roman"/>
          <w:sz w:val="24"/>
          <w:szCs w:val="24"/>
          <w:lang w:val="en-US"/>
        </w:rPr>
        <w:t>N</w:t>
      </w:r>
      <w:r w:rsidRPr="00D87D43">
        <w:rPr>
          <w:rFonts w:ascii="Times New Roman" w:hAnsi="Times New Roman"/>
          <w:sz w:val="24"/>
          <w:szCs w:val="24"/>
        </w:rPr>
        <w:t xml:space="preserve"> Нижегородской области. Кадастровая стоимость участка 470 000 р. На Коршунова зарегистрирован катер с двигателем мощностью </w:t>
      </w:r>
      <w:smartTag w:uri="urn:schemas-microsoft-com:office:smarttags" w:element="metricconverter">
        <w:smartTagPr>
          <w:attr w:name="ProductID" w:val="50 л"/>
        </w:smartTagPr>
        <w:r w:rsidRPr="00D87D43">
          <w:rPr>
            <w:rFonts w:ascii="Times New Roman" w:hAnsi="Times New Roman"/>
            <w:sz w:val="24"/>
            <w:szCs w:val="24"/>
          </w:rPr>
          <w:t>50 л</w:t>
        </w:r>
      </w:smartTag>
      <w:r w:rsidRPr="00D87D43">
        <w:rPr>
          <w:rFonts w:ascii="Times New Roman" w:hAnsi="Times New Roman"/>
          <w:sz w:val="24"/>
          <w:szCs w:val="24"/>
        </w:rPr>
        <w:t>.с.</w:t>
      </w:r>
    </w:p>
    <w:p w:rsidR="0021742F" w:rsidRPr="00D87D43" w:rsidRDefault="0021742F" w:rsidP="0021742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D87D43">
        <w:rPr>
          <w:rFonts w:ascii="Times New Roman" w:hAnsi="Times New Roman"/>
          <w:i/>
          <w:iCs/>
          <w:sz w:val="24"/>
          <w:szCs w:val="24"/>
        </w:rPr>
        <w:t xml:space="preserve">Какие налоги должен платить </w:t>
      </w:r>
      <w:r w:rsidRPr="00D87D43">
        <w:rPr>
          <w:rFonts w:ascii="Times New Roman" w:hAnsi="Times New Roman"/>
          <w:i/>
          <w:sz w:val="24"/>
          <w:szCs w:val="24"/>
        </w:rPr>
        <w:t xml:space="preserve">Коршунов и его супруга? </w:t>
      </w:r>
      <w:r w:rsidRPr="00D87D43">
        <w:rPr>
          <w:rFonts w:ascii="Times New Roman" w:hAnsi="Times New Roman"/>
          <w:i/>
          <w:iCs/>
          <w:sz w:val="24"/>
          <w:szCs w:val="24"/>
        </w:rPr>
        <w:t xml:space="preserve">Для каждого налога перечислите налоговые льготы (если они есть), определите налоговую базу, ставку налога, выполните расчет налогов </w:t>
      </w:r>
      <w:r w:rsidRPr="00D87D43">
        <w:rPr>
          <w:rFonts w:ascii="Times New Roman" w:hAnsi="Times New Roman"/>
          <w:i/>
          <w:sz w:val="24"/>
          <w:szCs w:val="24"/>
        </w:rPr>
        <w:t>для Коршунова и его супруги за текущий годы, если 11 мая  текущего года они  продали садовый участок.</w:t>
      </w:r>
    </w:p>
    <w:p w:rsidR="0021742F" w:rsidRDefault="0021742F" w:rsidP="0021742F">
      <w:pPr>
        <w:pBdr>
          <w:top w:val="single" w:sz="4" w:space="1" w:color="auto"/>
        </w:pBd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1742F" w:rsidRPr="00D87D43" w:rsidRDefault="0021742F" w:rsidP="0021742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87D43">
        <w:rPr>
          <w:rFonts w:ascii="Times New Roman" w:hAnsi="Times New Roman"/>
          <w:b/>
          <w:sz w:val="24"/>
          <w:szCs w:val="24"/>
        </w:rPr>
        <w:t>Требуется решить один из вариантов.</w:t>
      </w:r>
    </w:p>
    <w:p w:rsidR="0021742F" w:rsidRPr="00D87D43" w:rsidRDefault="0021742F" w:rsidP="0021742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7D43">
        <w:rPr>
          <w:rFonts w:ascii="Times New Roman" w:hAnsi="Times New Roman"/>
          <w:sz w:val="24"/>
          <w:szCs w:val="24"/>
        </w:rPr>
        <w:t xml:space="preserve">Наименование населенного пункта Нижегородской области и вариант (1-4) определить по списку группы в алфавитном порядке (табл. </w:t>
      </w:r>
      <w:r>
        <w:rPr>
          <w:rFonts w:ascii="Times New Roman" w:hAnsi="Times New Roman"/>
          <w:sz w:val="24"/>
          <w:szCs w:val="24"/>
        </w:rPr>
        <w:t>1</w:t>
      </w:r>
      <w:r w:rsidRPr="00D87D43">
        <w:rPr>
          <w:rFonts w:ascii="Times New Roman" w:hAnsi="Times New Roman"/>
          <w:sz w:val="24"/>
          <w:szCs w:val="24"/>
        </w:rPr>
        <w:t>.1.).</w:t>
      </w:r>
    </w:p>
    <w:p w:rsidR="0021742F" w:rsidRPr="00D87D43" w:rsidRDefault="0021742F" w:rsidP="0021742F">
      <w:pPr>
        <w:pStyle w:val="a6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87D43">
        <w:rPr>
          <w:rFonts w:ascii="Times New Roman" w:hAnsi="Times New Roman"/>
          <w:sz w:val="24"/>
          <w:szCs w:val="24"/>
        </w:rPr>
        <w:t xml:space="preserve">К работе приложить распечатку страницы с сайта ФНС </w:t>
      </w:r>
      <w:r w:rsidRPr="008052E6">
        <w:rPr>
          <w:rFonts w:ascii="Times New Roman" w:hAnsi="Times New Roman"/>
          <w:sz w:val="24"/>
          <w:szCs w:val="24"/>
          <w:lang w:val="en-US"/>
        </w:rPr>
        <w:t>https</w:t>
      </w:r>
      <w:r w:rsidRPr="008052E6">
        <w:rPr>
          <w:rFonts w:ascii="Times New Roman" w:hAnsi="Times New Roman"/>
          <w:sz w:val="24"/>
          <w:szCs w:val="24"/>
        </w:rPr>
        <w:t>://</w:t>
      </w:r>
      <w:r w:rsidRPr="008052E6">
        <w:rPr>
          <w:rFonts w:ascii="Times New Roman" w:hAnsi="Times New Roman"/>
          <w:sz w:val="24"/>
          <w:szCs w:val="24"/>
          <w:lang w:val="en-US"/>
        </w:rPr>
        <w:t>www</w:t>
      </w:r>
      <w:r w:rsidRPr="008052E6">
        <w:rPr>
          <w:rFonts w:ascii="Times New Roman" w:hAnsi="Times New Roman"/>
          <w:sz w:val="24"/>
          <w:szCs w:val="24"/>
        </w:rPr>
        <w:t>.</w:t>
      </w:r>
      <w:r w:rsidRPr="008052E6">
        <w:rPr>
          <w:rFonts w:ascii="Times New Roman" w:hAnsi="Times New Roman"/>
          <w:sz w:val="24"/>
          <w:szCs w:val="24"/>
          <w:lang w:val="en-US"/>
        </w:rPr>
        <w:t>nalog</w:t>
      </w:r>
      <w:r w:rsidRPr="008052E6">
        <w:rPr>
          <w:rFonts w:ascii="Times New Roman" w:hAnsi="Times New Roman"/>
          <w:sz w:val="24"/>
          <w:szCs w:val="24"/>
        </w:rPr>
        <w:t>.</w:t>
      </w:r>
      <w:r w:rsidRPr="008052E6">
        <w:rPr>
          <w:rFonts w:ascii="Times New Roman" w:hAnsi="Times New Roman"/>
          <w:sz w:val="24"/>
          <w:szCs w:val="24"/>
          <w:lang w:val="en-US"/>
        </w:rPr>
        <w:t>ru</w:t>
      </w:r>
      <w:r w:rsidRPr="008052E6">
        <w:rPr>
          <w:rFonts w:ascii="Times New Roman" w:hAnsi="Times New Roman"/>
          <w:sz w:val="24"/>
          <w:szCs w:val="24"/>
        </w:rPr>
        <w:t>/</w:t>
      </w:r>
      <w:r w:rsidRPr="008052E6">
        <w:rPr>
          <w:rFonts w:ascii="Times New Roman" w:hAnsi="Times New Roman"/>
          <w:sz w:val="24"/>
          <w:szCs w:val="24"/>
          <w:lang w:val="en-US"/>
        </w:rPr>
        <w:t>rn</w:t>
      </w:r>
      <w:r w:rsidRPr="008052E6">
        <w:rPr>
          <w:rFonts w:ascii="Times New Roman" w:hAnsi="Times New Roman"/>
          <w:sz w:val="24"/>
          <w:szCs w:val="24"/>
        </w:rPr>
        <w:t>52/</w:t>
      </w:r>
      <w:r w:rsidRPr="008052E6">
        <w:rPr>
          <w:rFonts w:ascii="Times New Roman" w:hAnsi="Times New Roman"/>
          <w:sz w:val="24"/>
          <w:szCs w:val="24"/>
          <w:lang w:val="en-US"/>
        </w:rPr>
        <w:t>service</w:t>
      </w:r>
      <w:r w:rsidRPr="008052E6">
        <w:rPr>
          <w:rFonts w:ascii="Times New Roman" w:hAnsi="Times New Roman"/>
          <w:sz w:val="24"/>
          <w:szCs w:val="24"/>
        </w:rPr>
        <w:t>/</w:t>
      </w:r>
      <w:r w:rsidRPr="008052E6">
        <w:rPr>
          <w:rFonts w:ascii="Times New Roman" w:hAnsi="Times New Roman"/>
          <w:sz w:val="24"/>
          <w:szCs w:val="24"/>
          <w:lang w:val="en-US"/>
        </w:rPr>
        <w:t>tax</w:t>
      </w:r>
      <w:r w:rsidRPr="008052E6">
        <w:rPr>
          <w:rFonts w:ascii="Times New Roman" w:hAnsi="Times New Roman"/>
          <w:sz w:val="24"/>
          <w:szCs w:val="24"/>
        </w:rPr>
        <w:t>/</w:t>
      </w:r>
      <w:r w:rsidRPr="00D87D43">
        <w:rPr>
          <w:rFonts w:ascii="Times New Roman" w:hAnsi="Times New Roman"/>
          <w:sz w:val="24"/>
          <w:szCs w:val="24"/>
        </w:rPr>
        <w:t xml:space="preserve"> со ставками и местными</w:t>
      </w:r>
      <w:r>
        <w:rPr>
          <w:rFonts w:ascii="Times New Roman" w:hAnsi="Times New Roman"/>
          <w:sz w:val="24"/>
          <w:szCs w:val="24"/>
        </w:rPr>
        <w:t xml:space="preserve"> (региональными)</w:t>
      </w:r>
      <w:r w:rsidRPr="00D87D43">
        <w:rPr>
          <w:rFonts w:ascii="Times New Roman" w:hAnsi="Times New Roman"/>
          <w:sz w:val="24"/>
          <w:szCs w:val="24"/>
        </w:rPr>
        <w:t xml:space="preserve"> льготами  (</w:t>
      </w:r>
      <w:r w:rsidRPr="00D87D43">
        <w:rPr>
          <w:rFonts w:ascii="Times New Roman" w:hAnsi="Times New Roman"/>
          <w:sz w:val="24"/>
          <w:szCs w:val="24"/>
          <w:lang w:val="en-US"/>
        </w:rPr>
        <w:t>PrintScreen</w:t>
      </w:r>
      <w:r w:rsidRPr="00D87D43">
        <w:rPr>
          <w:rFonts w:ascii="Times New Roman" w:hAnsi="Times New Roman"/>
          <w:sz w:val="24"/>
          <w:szCs w:val="24"/>
        </w:rPr>
        <w:t xml:space="preserve">) по налогу на имущество физлиц и по земельному налогу за </w:t>
      </w:r>
      <w:r w:rsidRPr="00D87D43">
        <w:rPr>
          <w:rFonts w:ascii="Times New Roman" w:hAnsi="Times New Roman"/>
          <w:i/>
          <w:sz w:val="24"/>
          <w:szCs w:val="24"/>
        </w:rPr>
        <w:t>текущий годы</w:t>
      </w:r>
      <w:r w:rsidRPr="00D87D43">
        <w:rPr>
          <w:rFonts w:ascii="Times New Roman" w:hAnsi="Times New Roman"/>
          <w:sz w:val="24"/>
          <w:szCs w:val="24"/>
        </w:rPr>
        <w:t>.</w:t>
      </w:r>
    </w:p>
    <w:p w:rsidR="0021742F" w:rsidRPr="00D87D43" w:rsidRDefault="0021742F" w:rsidP="0021742F">
      <w:pPr>
        <w:pStyle w:val="a6"/>
        <w:spacing w:line="240" w:lineRule="auto"/>
        <w:ind w:left="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99835" cy="3514725"/>
            <wp:effectExtent l="0" t="0" r="571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42F" w:rsidRPr="00D87D43" w:rsidRDefault="0021742F" w:rsidP="0021742F">
      <w:pPr>
        <w:pStyle w:val="a6"/>
        <w:spacing w:before="120" w:after="120" w:line="240" w:lineRule="auto"/>
        <w:ind w:left="0"/>
        <w:jc w:val="center"/>
        <w:rPr>
          <w:rFonts w:ascii="Times New Roman" w:hAnsi="Times New Roman"/>
          <w:noProof/>
          <w:sz w:val="24"/>
          <w:szCs w:val="24"/>
        </w:rPr>
      </w:pPr>
      <w:r w:rsidRPr="00D87D43">
        <w:rPr>
          <w:rFonts w:ascii="Times New Roman" w:hAnsi="Times New Roman"/>
          <w:noProof/>
          <w:sz w:val="24"/>
          <w:szCs w:val="24"/>
        </w:rPr>
        <w:t xml:space="preserve">Рис. 2.1. Экран с сайта ФНС. </w:t>
      </w:r>
      <w:r>
        <w:rPr>
          <w:rFonts w:ascii="Times New Roman" w:hAnsi="Times New Roman"/>
          <w:noProof/>
          <w:sz w:val="24"/>
          <w:szCs w:val="24"/>
        </w:rPr>
        <w:t>Льготы</w:t>
      </w:r>
    </w:p>
    <w:p w:rsidR="0021742F" w:rsidRPr="00D87D43" w:rsidRDefault="0021742F" w:rsidP="0021742F">
      <w:pPr>
        <w:pStyle w:val="a6"/>
        <w:spacing w:line="240" w:lineRule="auto"/>
        <w:ind w:left="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299835" cy="3848100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42F" w:rsidRDefault="0021742F" w:rsidP="0021742F">
      <w:pPr>
        <w:pStyle w:val="a6"/>
        <w:spacing w:before="120" w:after="120" w:line="240" w:lineRule="auto"/>
        <w:ind w:left="0"/>
        <w:jc w:val="center"/>
        <w:rPr>
          <w:rFonts w:ascii="Times New Roman" w:hAnsi="Times New Roman"/>
          <w:noProof/>
          <w:sz w:val="24"/>
          <w:szCs w:val="24"/>
        </w:rPr>
      </w:pPr>
    </w:p>
    <w:p w:rsidR="0021742F" w:rsidRDefault="0021742F" w:rsidP="0021742F">
      <w:pPr>
        <w:pStyle w:val="a6"/>
        <w:spacing w:before="120" w:after="120" w:line="240" w:lineRule="auto"/>
        <w:ind w:left="0"/>
        <w:jc w:val="center"/>
        <w:rPr>
          <w:rFonts w:ascii="Times New Roman" w:hAnsi="Times New Roman"/>
          <w:noProof/>
          <w:sz w:val="24"/>
          <w:szCs w:val="24"/>
        </w:rPr>
      </w:pPr>
      <w:r w:rsidRPr="00D87D43">
        <w:rPr>
          <w:rFonts w:ascii="Times New Roman" w:hAnsi="Times New Roman"/>
          <w:noProof/>
          <w:sz w:val="24"/>
          <w:szCs w:val="24"/>
        </w:rPr>
        <w:t xml:space="preserve">Рис. 2.2. Экран с сайта ФНС. </w:t>
      </w:r>
      <w:r>
        <w:rPr>
          <w:rFonts w:ascii="Times New Roman" w:hAnsi="Times New Roman"/>
          <w:noProof/>
          <w:sz w:val="24"/>
          <w:szCs w:val="24"/>
        </w:rPr>
        <w:t>Ставки налога</w:t>
      </w:r>
      <w:r>
        <w:rPr>
          <w:rFonts w:ascii="Times New Roman" w:hAnsi="Times New Roman"/>
          <w:noProof/>
          <w:sz w:val="24"/>
          <w:szCs w:val="24"/>
        </w:rPr>
        <w:br w:type="page"/>
      </w:r>
    </w:p>
    <w:p w:rsidR="0021742F" w:rsidRPr="00D87D43" w:rsidRDefault="0021742F" w:rsidP="0021742F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D87D43">
        <w:rPr>
          <w:rFonts w:ascii="Times New Roman" w:hAnsi="Times New Roman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/>
          <w:sz w:val="24"/>
          <w:szCs w:val="24"/>
        </w:rPr>
        <w:t>1</w:t>
      </w:r>
      <w:r w:rsidRPr="00D87D43">
        <w:rPr>
          <w:rFonts w:ascii="Times New Roman" w:hAnsi="Times New Roman"/>
          <w:sz w:val="24"/>
          <w:szCs w:val="24"/>
        </w:rPr>
        <w:t>.1.</w:t>
      </w:r>
    </w:p>
    <w:p w:rsidR="0021742F" w:rsidRPr="00D87D43" w:rsidRDefault="0021742F" w:rsidP="0021742F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87D43">
        <w:rPr>
          <w:rFonts w:ascii="Times New Roman" w:hAnsi="Times New Roman"/>
          <w:sz w:val="24"/>
          <w:szCs w:val="24"/>
        </w:rPr>
        <w:t>Наименования населенных пунктов Нижегородской области и номера вариантов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16"/>
        <w:gridCol w:w="3130"/>
        <w:gridCol w:w="3119"/>
        <w:gridCol w:w="1408"/>
      </w:tblGrid>
      <w:tr w:rsidR="0021742F" w:rsidRPr="00D87D43" w:rsidTr="00BC432B">
        <w:trPr>
          <w:jc w:val="center"/>
        </w:trPr>
        <w:tc>
          <w:tcPr>
            <w:tcW w:w="1116" w:type="dxa"/>
            <w:vAlign w:val="center"/>
          </w:tcPr>
          <w:p w:rsidR="0021742F" w:rsidRPr="00D87D4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№ п/п студента в списке группы</w:t>
            </w:r>
          </w:p>
        </w:tc>
        <w:tc>
          <w:tcPr>
            <w:tcW w:w="3130" w:type="dxa"/>
            <w:vAlign w:val="center"/>
          </w:tcPr>
          <w:p w:rsidR="0021742F" w:rsidRPr="00D87D4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Группа 1</w:t>
            </w:r>
          </w:p>
        </w:tc>
        <w:tc>
          <w:tcPr>
            <w:tcW w:w="3119" w:type="dxa"/>
            <w:vAlign w:val="center"/>
          </w:tcPr>
          <w:p w:rsidR="0021742F" w:rsidRPr="00D87D4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Группа 2</w:t>
            </w:r>
          </w:p>
        </w:tc>
        <w:tc>
          <w:tcPr>
            <w:tcW w:w="1408" w:type="dxa"/>
            <w:vAlign w:val="center"/>
          </w:tcPr>
          <w:p w:rsidR="0021742F" w:rsidRPr="00D87D4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Балахна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Семенов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Богородск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Сергач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Бор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Сокольское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Васильсурск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Тонкино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Ветлуга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Урень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Володарск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Чкаловск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пгт Воротынец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Шаранга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Ворсма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Шатки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Выкса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Шахунья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Горбатов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Балахна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Городец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Богородск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Дальнее Константиново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Бор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Дзержинск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Васильсурск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Заволжье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Ветлуга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Княгинино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Володарск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Ковернино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пгт Воротынец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Красные Баки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Ворсма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Кстово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Выкса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Кулебаки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Горбатов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Лукоянов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Городец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Лысково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Дальнее Константиново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Навашино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Дзержинск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Павлово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Заволжье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Первомайск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Княгинино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Перевоз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Ковернино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Саров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Красные Баки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Семенов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Кстово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Сергач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Кулебаки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Сокольское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Лукоянов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Тонкино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Лысково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Урень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Навашино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Чкаловск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Павлово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Шаранга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Первомайск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Шатки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Перевоз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Шахунья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Саров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21742F" w:rsidRPr="00D87D43" w:rsidRDefault="0021742F" w:rsidP="0021742F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21742F" w:rsidRPr="00594457" w:rsidRDefault="0021742F" w:rsidP="0021742F">
      <w:pPr>
        <w:spacing w:after="0" w:line="240" w:lineRule="auto"/>
        <w:ind w:hanging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iCs/>
        </w:rPr>
        <w:br w:type="page"/>
      </w:r>
      <w:r w:rsidRPr="00594457">
        <w:rPr>
          <w:rFonts w:ascii="Times New Roman" w:hAnsi="Times New Roman"/>
          <w:b/>
          <w:iCs/>
          <w:sz w:val="24"/>
          <w:szCs w:val="24"/>
        </w:rPr>
        <w:lastRenderedPageBreak/>
        <w:t xml:space="preserve">Методические указания по выполнению </w:t>
      </w:r>
      <w:r w:rsidR="004A76EC">
        <w:rPr>
          <w:rFonts w:ascii="Times New Roman" w:hAnsi="Times New Roman"/>
          <w:b/>
          <w:sz w:val="24"/>
          <w:szCs w:val="24"/>
        </w:rPr>
        <w:t>практического задания</w:t>
      </w:r>
      <w:r w:rsidRPr="00594457">
        <w:rPr>
          <w:rFonts w:ascii="Times New Roman" w:hAnsi="Times New Roman"/>
          <w:b/>
          <w:sz w:val="24"/>
          <w:szCs w:val="24"/>
        </w:rPr>
        <w:t xml:space="preserve"> по теме </w:t>
      </w:r>
    </w:p>
    <w:p w:rsidR="0021742F" w:rsidRPr="00594457" w:rsidRDefault="0021742F" w:rsidP="0021742F">
      <w:pPr>
        <w:spacing w:after="0" w:line="240" w:lineRule="auto"/>
        <w:ind w:hanging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94457">
        <w:rPr>
          <w:rFonts w:ascii="Times New Roman" w:hAnsi="Times New Roman"/>
          <w:b/>
          <w:sz w:val="24"/>
          <w:szCs w:val="24"/>
        </w:rPr>
        <w:t xml:space="preserve">«Декларирование доходов физического лица»  </w:t>
      </w:r>
    </w:p>
    <w:p w:rsidR="0021742F" w:rsidRPr="00C540E3" w:rsidRDefault="0021742F" w:rsidP="00803739">
      <w:pPr>
        <w:pStyle w:val="12"/>
        <w:numPr>
          <w:ilvl w:val="0"/>
          <w:numId w:val="26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В целях подготовки уникальных исходных данных по декларированию доходов каждому студенту присваивается персональный коэффициент К</w:t>
      </w:r>
      <w:r w:rsidRPr="00C540E3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C540E3">
        <w:rPr>
          <w:rFonts w:ascii="Times New Roman" w:hAnsi="Times New Roman"/>
          <w:sz w:val="24"/>
          <w:szCs w:val="24"/>
        </w:rPr>
        <w:t xml:space="preserve"> на основании порядкового номера </w:t>
      </w:r>
      <w:r w:rsidRPr="00C540E3">
        <w:rPr>
          <w:rFonts w:ascii="Times New Roman" w:hAnsi="Times New Roman"/>
          <w:sz w:val="24"/>
          <w:szCs w:val="24"/>
          <w:lang w:val="en-US"/>
        </w:rPr>
        <w:t>i</w:t>
      </w:r>
      <w:r w:rsidRPr="00C540E3">
        <w:rPr>
          <w:rFonts w:ascii="Times New Roman" w:hAnsi="Times New Roman"/>
          <w:sz w:val="24"/>
          <w:szCs w:val="24"/>
        </w:rPr>
        <w:t xml:space="preserve">  студента в списке соответствующей группы: </w:t>
      </w:r>
    </w:p>
    <w:p w:rsidR="0021742F" w:rsidRPr="00C540E3" w:rsidRDefault="0021742F" w:rsidP="00803739">
      <w:pPr>
        <w:pStyle w:val="12"/>
        <w:numPr>
          <w:ilvl w:val="0"/>
          <w:numId w:val="25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для студентов гр. 1:   К</w:t>
      </w:r>
      <w:r w:rsidRPr="00C540E3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C540E3">
        <w:rPr>
          <w:rFonts w:ascii="Times New Roman" w:hAnsi="Times New Roman"/>
          <w:sz w:val="24"/>
          <w:szCs w:val="24"/>
        </w:rPr>
        <w:t xml:space="preserve"> = 0,5+</w:t>
      </w:r>
      <w:r w:rsidRPr="00C540E3">
        <w:rPr>
          <w:rFonts w:ascii="Times New Roman" w:hAnsi="Times New Roman"/>
          <w:sz w:val="24"/>
          <w:szCs w:val="24"/>
          <w:lang w:val="en-US"/>
        </w:rPr>
        <w:t>i</w:t>
      </w:r>
      <w:r w:rsidRPr="00C540E3">
        <w:rPr>
          <w:rFonts w:ascii="Times New Roman" w:hAnsi="Times New Roman"/>
          <w:sz w:val="24"/>
          <w:szCs w:val="24"/>
        </w:rPr>
        <w:t>/40;</w:t>
      </w:r>
    </w:p>
    <w:p w:rsidR="0021742F" w:rsidRPr="00C540E3" w:rsidRDefault="0021742F" w:rsidP="00803739">
      <w:pPr>
        <w:pStyle w:val="12"/>
        <w:numPr>
          <w:ilvl w:val="0"/>
          <w:numId w:val="25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для студентов гр. 2:   К</w:t>
      </w:r>
      <w:r w:rsidRPr="00C540E3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C540E3">
        <w:rPr>
          <w:rFonts w:ascii="Times New Roman" w:hAnsi="Times New Roman"/>
          <w:sz w:val="24"/>
          <w:szCs w:val="24"/>
        </w:rPr>
        <w:t xml:space="preserve"> = 1 + (</w:t>
      </w:r>
      <w:r w:rsidRPr="00C540E3">
        <w:rPr>
          <w:rFonts w:ascii="Times New Roman" w:hAnsi="Times New Roman"/>
          <w:sz w:val="24"/>
          <w:szCs w:val="24"/>
          <w:lang w:val="en-US"/>
        </w:rPr>
        <w:t>i</w:t>
      </w:r>
      <w:r w:rsidRPr="00C540E3">
        <w:rPr>
          <w:rFonts w:ascii="Times New Roman" w:hAnsi="Times New Roman"/>
          <w:sz w:val="24"/>
          <w:szCs w:val="24"/>
        </w:rPr>
        <w:t>/40);</w:t>
      </w:r>
    </w:p>
    <w:p w:rsidR="0021742F" w:rsidRPr="00C540E3" w:rsidRDefault="0021742F" w:rsidP="00803739">
      <w:pPr>
        <w:pStyle w:val="12"/>
        <w:numPr>
          <w:ilvl w:val="0"/>
          <w:numId w:val="26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 xml:space="preserve">Постановка задания см. ниже. </w:t>
      </w:r>
    </w:p>
    <w:p w:rsidR="0021742F" w:rsidRPr="00C540E3" w:rsidRDefault="0021742F" w:rsidP="0021742F">
      <w:pPr>
        <w:tabs>
          <w:tab w:val="left" w:pos="993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ФИО налогоплательщика= ФИО студента</w:t>
      </w:r>
    </w:p>
    <w:p w:rsidR="0021742F" w:rsidRPr="00C540E3" w:rsidRDefault="0021742F" w:rsidP="002174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Данные о доходах налогоплательщика по месту работы в ОАО «Альфа» корректируются на персональный коэффициент К</w:t>
      </w:r>
      <w:r w:rsidRPr="00C540E3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C540E3">
        <w:rPr>
          <w:rFonts w:ascii="Times New Roman" w:hAnsi="Times New Roman"/>
          <w:sz w:val="24"/>
          <w:szCs w:val="24"/>
          <w:vertAlign w:val="subscript"/>
        </w:rPr>
        <w:t xml:space="preserve">, </w:t>
      </w:r>
      <w:r w:rsidRPr="00C540E3">
        <w:rPr>
          <w:rFonts w:ascii="Times New Roman" w:hAnsi="Times New Roman"/>
          <w:sz w:val="24"/>
          <w:szCs w:val="24"/>
        </w:rPr>
        <w:t>остальные данныеостаются без корректировки.</w:t>
      </w:r>
    </w:p>
    <w:p w:rsidR="0021742F" w:rsidRPr="00C540E3" w:rsidRDefault="0021742F" w:rsidP="002174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 xml:space="preserve">Для заполнения деклараций 3-НДФЛ необходимо установить программу  "декларация» за предыдущий год с сайта ФНС РФ по ссылке:     </w:t>
      </w:r>
      <w:hyperlink r:id="rId11" w:history="1">
        <w:r w:rsidRPr="00C540E3">
          <w:rPr>
            <w:rStyle w:val="af0"/>
            <w:rFonts w:ascii="Times New Roman" w:hAnsi="Times New Roman"/>
            <w:sz w:val="24"/>
            <w:szCs w:val="24"/>
          </w:rPr>
          <w:t>http://www.nalog.ru/rn52/program/fiz/decl/</w:t>
        </w:r>
      </w:hyperlink>
    </w:p>
    <w:p w:rsidR="0021742F" w:rsidRDefault="0021742F" w:rsidP="00803739">
      <w:pPr>
        <w:pStyle w:val="12"/>
        <w:numPr>
          <w:ilvl w:val="0"/>
          <w:numId w:val="26"/>
        </w:numPr>
        <w:tabs>
          <w:tab w:val="left" w:pos="993"/>
        </w:tabs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Оглавление отчета о выполнении самостоятельной работы имеет вид:</w:t>
      </w:r>
    </w:p>
    <w:p w:rsidR="0021742F" w:rsidRPr="00172FD3" w:rsidRDefault="0021742F" w:rsidP="0021742F">
      <w:pPr>
        <w:tabs>
          <w:tab w:val="left" w:pos="2835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>1. Постановка задачи</w:t>
      </w:r>
    </w:p>
    <w:p w:rsidR="0021742F" w:rsidRDefault="0021742F" w:rsidP="0021742F">
      <w:pPr>
        <w:tabs>
          <w:tab w:val="left" w:pos="2835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>2. Расчет НДФЛ</w:t>
      </w:r>
    </w:p>
    <w:p w:rsidR="0021742F" w:rsidRPr="00C540E3" w:rsidRDefault="0021742F" w:rsidP="0021742F">
      <w:pPr>
        <w:pStyle w:val="12"/>
        <w:tabs>
          <w:tab w:val="left" w:pos="2835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Список литературы</w:t>
      </w:r>
    </w:p>
    <w:p w:rsidR="0021742F" w:rsidRPr="00172FD3" w:rsidRDefault="0021742F" w:rsidP="0021742F">
      <w:pPr>
        <w:tabs>
          <w:tab w:val="left" w:pos="2835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21742F" w:rsidRPr="00172FD3" w:rsidRDefault="0021742F" w:rsidP="0021742F">
      <w:pPr>
        <w:tabs>
          <w:tab w:val="left" w:pos="2835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 xml:space="preserve">Приложение 1 «Справка по форме 2-НДФЛ о доходах физического лица из ПАО  «Альфа» </w:t>
      </w:r>
    </w:p>
    <w:p w:rsidR="0021742F" w:rsidRPr="00172FD3" w:rsidRDefault="0021742F" w:rsidP="0021742F">
      <w:pPr>
        <w:tabs>
          <w:tab w:val="left" w:pos="2835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>Приложение 2  «Текст декларации о доходах физического лица по форме 3-НДФЛ» (итоговая декларация)</w:t>
      </w:r>
    </w:p>
    <w:p w:rsidR="0021742F" w:rsidRPr="00172FD3" w:rsidRDefault="0021742F" w:rsidP="0021742F">
      <w:pPr>
        <w:tabs>
          <w:tab w:val="left" w:pos="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>В оглавлении необходимо указывать номера страниц. Первая страница – титульный лист.</w:t>
      </w:r>
    </w:p>
    <w:p w:rsidR="0021742F" w:rsidRPr="00172FD3" w:rsidRDefault="0021742F" w:rsidP="0021742F">
      <w:pPr>
        <w:tabs>
          <w:tab w:val="left" w:pos="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>В разделе 1 «Постановка задачи» дается постановка задания с уникальными исходными данными для каждого студента (необходимо умножить указанные выше данные о полученных доходах и расходах (в том числе, о предполагаемых) на персональный коэффициент студента).</w:t>
      </w:r>
    </w:p>
    <w:p w:rsidR="0021742F" w:rsidRPr="00594457" w:rsidRDefault="0021742F" w:rsidP="0021742F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94457">
        <w:rPr>
          <w:rFonts w:ascii="Times New Roman" w:hAnsi="Times New Roman"/>
          <w:b/>
          <w:sz w:val="24"/>
          <w:szCs w:val="24"/>
        </w:rPr>
        <w:t>Требования к оформлению и сдаче отчета.</w:t>
      </w:r>
    </w:p>
    <w:p w:rsidR="0021742F" w:rsidRPr="00C540E3" w:rsidRDefault="0021742F" w:rsidP="0021742F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b w:val="0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Работа оформляется в прозрачной папке-скоросшивателе</w:t>
      </w:r>
      <w:r w:rsidRPr="00C540E3">
        <w:rPr>
          <w:rStyle w:val="af1"/>
          <w:rFonts w:ascii="Times New Roman" w:hAnsi="Times New Roman"/>
          <w:b w:val="0"/>
          <w:sz w:val="24"/>
          <w:szCs w:val="24"/>
        </w:rPr>
        <w:t xml:space="preserve">. </w:t>
      </w:r>
    </w:p>
    <w:p w:rsidR="0021742F" w:rsidRPr="00C540E3" w:rsidRDefault="0021742F" w:rsidP="0021742F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b w:val="0"/>
          <w:sz w:val="24"/>
          <w:szCs w:val="24"/>
        </w:rPr>
      </w:pPr>
      <w:r w:rsidRPr="00C540E3">
        <w:rPr>
          <w:rStyle w:val="af1"/>
          <w:rFonts w:ascii="Times New Roman" w:hAnsi="Times New Roman"/>
          <w:b w:val="0"/>
          <w:sz w:val="24"/>
          <w:szCs w:val="24"/>
        </w:rPr>
        <w:t xml:space="preserve">Требования к тексту, подготовленному на принтере: шрифт </w:t>
      </w:r>
      <w:r w:rsidRPr="00C540E3">
        <w:rPr>
          <w:rStyle w:val="af1"/>
          <w:rFonts w:ascii="Times New Roman" w:hAnsi="Times New Roman"/>
          <w:b w:val="0"/>
          <w:sz w:val="24"/>
          <w:szCs w:val="24"/>
          <w:lang w:val="en-US"/>
        </w:rPr>
        <w:t>TimesNewRoman</w:t>
      </w:r>
      <w:r w:rsidRPr="00C540E3">
        <w:rPr>
          <w:rStyle w:val="af1"/>
          <w:rFonts w:ascii="Times New Roman" w:hAnsi="Times New Roman"/>
          <w:b w:val="0"/>
          <w:sz w:val="24"/>
          <w:szCs w:val="24"/>
        </w:rPr>
        <w:t xml:space="preserve">, 12пт, в тексте 1,5 интервал между строками, в таблицах 1 интервал, поля верхнее, нижнее – </w:t>
      </w:r>
      <w:smartTag w:uri="urn:schemas-microsoft-com:office:smarttags" w:element="metricconverter">
        <w:smartTagPr>
          <w:attr w:name="ProductID" w:val="2 см"/>
        </w:smartTagPr>
        <w:r w:rsidRPr="00C540E3">
          <w:rPr>
            <w:rStyle w:val="af1"/>
            <w:rFonts w:ascii="Times New Roman" w:hAnsi="Times New Roman"/>
            <w:b w:val="0"/>
            <w:sz w:val="24"/>
            <w:szCs w:val="24"/>
          </w:rPr>
          <w:t>2 см</w:t>
        </w:r>
      </w:smartTag>
      <w:r w:rsidRPr="00C540E3">
        <w:rPr>
          <w:rStyle w:val="af1"/>
          <w:rFonts w:ascii="Times New Roman" w:hAnsi="Times New Roman"/>
          <w:b w:val="0"/>
          <w:sz w:val="24"/>
          <w:szCs w:val="24"/>
        </w:rPr>
        <w:t xml:space="preserve">, слева – </w:t>
      </w:r>
      <w:smartTag w:uri="urn:schemas-microsoft-com:office:smarttags" w:element="metricconverter">
        <w:smartTagPr>
          <w:attr w:name="ProductID" w:val="3 см"/>
        </w:smartTagPr>
        <w:r w:rsidRPr="00C540E3">
          <w:rPr>
            <w:rStyle w:val="af1"/>
            <w:rFonts w:ascii="Times New Roman" w:hAnsi="Times New Roman"/>
            <w:b w:val="0"/>
            <w:sz w:val="24"/>
            <w:szCs w:val="24"/>
          </w:rPr>
          <w:t>3 см</w:t>
        </w:r>
      </w:smartTag>
      <w:r w:rsidRPr="00C540E3">
        <w:rPr>
          <w:rStyle w:val="af1"/>
          <w:rFonts w:ascii="Times New Roman" w:hAnsi="Times New Roman"/>
          <w:b w:val="0"/>
          <w:sz w:val="24"/>
          <w:szCs w:val="24"/>
        </w:rPr>
        <w:t xml:space="preserve">, справа – </w:t>
      </w:r>
      <w:smartTag w:uri="urn:schemas-microsoft-com:office:smarttags" w:element="metricconverter">
        <w:smartTagPr>
          <w:attr w:name="ProductID" w:val="1 см"/>
        </w:smartTagPr>
        <w:r w:rsidRPr="00C540E3">
          <w:rPr>
            <w:rStyle w:val="af1"/>
            <w:rFonts w:ascii="Times New Roman" w:hAnsi="Times New Roman"/>
            <w:b w:val="0"/>
            <w:sz w:val="24"/>
            <w:szCs w:val="24"/>
          </w:rPr>
          <w:t>1 см</w:t>
        </w:r>
      </w:smartTag>
      <w:r w:rsidRPr="00C540E3">
        <w:rPr>
          <w:rStyle w:val="af1"/>
          <w:rFonts w:ascii="Times New Roman" w:hAnsi="Times New Roman"/>
          <w:b w:val="0"/>
          <w:sz w:val="24"/>
          <w:szCs w:val="24"/>
        </w:rPr>
        <w:t xml:space="preserve">. </w:t>
      </w:r>
    </w:p>
    <w:p w:rsidR="0021742F" w:rsidRPr="00C540E3" w:rsidRDefault="0021742F" w:rsidP="0021742F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b w:val="0"/>
          <w:sz w:val="24"/>
          <w:szCs w:val="24"/>
        </w:rPr>
      </w:pPr>
      <w:r w:rsidRPr="00C540E3">
        <w:rPr>
          <w:rStyle w:val="af1"/>
          <w:rFonts w:ascii="Times New Roman" w:hAnsi="Times New Roman"/>
          <w:b w:val="0"/>
          <w:sz w:val="24"/>
          <w:szCs w:val="24"/>
        </w:rPr>
        <w:t>Допустим также рукописный вариант кроме приложений. Текст печатается (пишется) только на одной стороне листа, бумага на обороте должна быть чистой.</w:t>
      </w:r>
    </w:p>
    <w:p w:rsidR="0021742F" w:rsidRPr="00C540E3" w:rsidRDefault="0021742F" w:rsidP="002174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40E3">
        <w:rPr>
          <w:rStyle w:val="af1"/>
          <w:rFonts w:ascii="Times New Roman" w:hAnsi="Times New Roman"/>
          <w:b w:val="0"/>
          <w:sz w:val="24"/>
          <w:szCs w:val="24"/>
        </w:rPr>
        <w:t>Коэффициент К</w:t>
      </w:r>
      <w:r w:rsidRPr="00C540E3">
        <w:rPr>
          <w:rStyle w:val="af1"/>
          <w:rFonts w:ascii="Times New Roman" w:hAnsi="Times New Roman"/>
          <w:b w:val="0"/>
          <w:sz w:val="24"/>
          <w:szCs w:val="24"/>
          <w:vertAlign w:val="subscript"/>
          <w:lang w:val="en-US"/>
        </w:rPr>
        <w:t>i</w:t>
      </w:r>
      <w:r w:rsidRPr="00C540E3">
        <w:rPr>
          <w:rStyle w:val="af1"/>
          <w:rFonts w:ascii="Times New Roman" w:hAnsi="Times New Roman"/>
          <w:b w:val="0"/>
          <w:sz w:val="24"/>
          <w:szCs w:val="24"/>
        </w:rPr>
        <w:t xml:space="preserve"> округляется до 2-х знаков после запятой (</w:t>
      </w:r>
      <w:r w:rsidRPr="00C540E3">
        <w:rPr>
          <w:rStyle w:val="af1"/>
          <w:rFonts w:ascii="Times New Roman" w:hAnsi="Times New Roman"/>
          <w:b w:val="0"/>
          <w:sz w:val="24"/>
          <w:szCs w:val="24"/>
          <w:lang w:val="en-US"/>
        </w:rPr>
        <w:t>i</w:t>
      </w:r>
      <w:r w:rsidRPr="00C540E3">
        <w:rPr>
          <w:rStyle w:val="af1"/>
          <w:rFonts w:ascii="Times New Roman" w:hAnsi="Times New Roman"/>
          <w:b w:val="0"/>
          <w:sz w:val="24"/>
          <w:szCs w:val="24"/>
        </w:rPr>
        <w:t xml:space="preserve"> – порядковый номер студента в группе). Д</w:t>
      </w:r>
      <w:r w:rsidRPr="00C540E3">
        <w:rPr>
          <w:rStyle w:val="af1"/>
          <w:rFonts w:ascii="Times New Roman" w:hAnsi="Times New Roman"/>
          <w:b w:val="0"/>
          <w:i/>
          <w:sz w:val="24"/>
          <w:szCs w:val="24"/>
        </w:rPr>
        <w:t>анные в справках и декларациях должны совпадать с расчетами в таблицах раздела 2.</w:t>
      </w:r>
    </w:p>
    <w:p w:rsidR="0021742F" w:rsidRDefault="0021742F" w:rsidP="0021742F">
      <w:pPr>
        <w:tabs>
          <w:tab w:val="left" w:pos="993"/>
          <w:tab w:val="left" w:pos="495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1742F" w:rsidRDefault="0021742F" w:rsidP="0021742F">
      <w:pPr>
        <w:tabs>
          <w:tab w:val="left" w:pos="993"/>
          <w:tab w:val="left" w:pos="495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1742F" w:rsidRPr="00594457" w:rsidRDefault="0021742F" w:rsidP="0021742F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594457">
        <w:rPr>
          <w:rFonts w:ascii="Times New Roman" w:hAnsi="Times New Roman"/>
          <w:b/>
          <w:sz w:val="24"/>
          <w:szCs w:val="24"/>
        </w:rPr>
        <w:lastRenderedPageBreak/>
        <w:t>Содержание разделов</w:t>
      </w:r>
    </w:p>
    <w:p w:rsidR="0021742F" w:rsidRPr="00594457" w:rsidRDefault="0021742F" w:rsidP="0021742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94457">
        <w:rPr>
          <w:rFonts w:ascii="Times New Roman" w:hAnsi="Times New Roman"/>
          <w:b/>
          <w:sz w:val="24"/>
          <w:szCs w:val="24"/>
        </w:rPr>
        <w:t>Раздел 1. «Постановка задачи»</w:t>
      </w:r>
    </w:p>
    <w:p w:rsidR="0021742F" w:rsidRPr="00594457" w:rsidRDefault="0021742F" w:rsidP="0021742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94457">
        <w:rPr>
          <w:rFonts w:ascii="Times New Roman" w:hAnsi="Times New Roman"/>
          <w:sz w:val="24"/>
          <w:szCs w:val="24"/>
        </w:rPr>
        <w:t xml:space="preserve">Расчет коэффициента по формуле: </w:t>
      </w:r>
    </w:p>
    <w:p w:rsidR="0021742F" w:rsidRPr="00594457" w:rsidRDefault="0021742F" w:rsidP="0021742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94457">
        <w:rPr>
          <w:rFonts w:ascii="Times New Roman" w:hAnsi="Times New Roman"/>
          <w:i/>
          <w:sz w:val="24"/>
          <w:szCs w:val="24"/>
        </w:rPr>
        <w:t xml:space="preserve">Например,  </w:t>
      </w:r>
      <w:r w:rsidRPr="00594457">
        <w:rPr>
          <w:rFonts w:ascii="Times New Roman" w:hAnsi="Times New Roman"/>
          <w:i/>
          <w:sz w:val="24"/>
          <w:szCs w:val="24"/>
          <w:lang w:val="en-US"/>
        </w:rPr>
        <w:t>i</w:t>
      </w:r>
      <w:r w:rsidRPr="00594457">
        <w:rPr>
          <w:rFonts w:ascii="Times New Roman" w:hAnsi="Times New Roman"/>
          <w:i/>
          <w:sz w:val="24"/>
          <w:szCs w:val="24"/>
        </w:rPr>
        <w:t xml:space="preserve">= 2 </w:t>
      </w:r>
      <w:r w:rsidRPr="00594457">
        <w:rPr>
          <w:rFonts w:ascii="Times New Roman" w:hAnsi="Times New Roman"/>
          <w:b/>
          <w:i/>
          <w:sz w:val="24"/>
          <w:szCs w:val="24"/>
        </w:rPr>
        <w:t>К</w:t>
      </w:r>
      <w:r w:rsidRPr="00594457"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w:r w:rsidRPr="00594457">
        <w:rPr>
          <w:rFonts w:ascii="Times New Roman" w:hAnsi="Times New Roman"/>
          <w:i/>
          <w:sz w:val="24"/>
          <w:szCs w:val="24"/>
        </w:rPr>
        <w:t xml:space="preserve"> = 1 + (</w:t>
      </w:r>
      <w:r w:rsidRPr="00594457">
        <w:rPr>
          <w:rFonts w:ascii="Times New Roman" w:hAnsi="Times New Roman"/>
          <w:b/>
          <w:i/>
          <w:sz w:val="24"/>
          <w:szCs w:val="24"/>
        </w:rPr>
        <w:t>2</w:t>
      </w:r>
      <w:r w:rsidRPr="00594457">
        <w:rPr>
          <w:rFonts w:ascii="Times New Roman" w:hAnsi="Times New Roman"/>
          <w:i/>
          <w:sz w:val="24"/>
          <w:szCs w:val="24"/>
        </w:rPr>
        <w:t>/40)= 1,07</w:t>
      </w:r>
    </w:p>
    <w:p w:rsidR="0021742F" w:rsidRPr="00594457" w:rsidRDefault="0021742F" w:rsidP="0021742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94457">
        <w:rPr>
          <w:rFonts w:ascii="Times New Roman" w:hAnsi="Times New Roman"/>
          <w:i/>
          <w:sz w:val="24"/>
          <w:szCs w:val="24"/>
        </w:rPr>
        <w:t>Текстовое описание ситуации о налогоплательщике с ФИО студента.</w:t>
      </w:r>
    </w:p>
    <w:p w:rsidR="0021742F" w:rsidRPr="00C540E3" w:rsidRDefault="0021742F" w:rsidP="0021742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 xml:space="preserve">Гражданин (гражданка) «ФИО» заключил (ла) трудовой договор с ПАО «Альфа», которое стало местом основной работы «ФИО». Гр. ФИО имеет 2-х детей: 10 и 19 лет. Старший ребенок – студент вуза очной формы обучения. Гр. «ФИО» подал(а) в ПАО «Альфа» заявление о предоставлении стандартных вычетов, копии свидетельств о рождении детей, справку из вуза о том, что старший ребенок является студентом. В течение отчетного года ПАО «Альфа» начислило гр. «ФИО» доходы 4-х видов (таблица 1), НДФЛ с которых был полностью удержан, что подтверждается данными справки 2-НДФЛ (см. приложение 1). </w:t>
      </w:r>
    </w:p>
    <w:p w:rsidR="0021742F" w:rsidRPr="00C540E3" w:rsidRDefault="0021742F" w:rsidP="002174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 xml:space="preserve">Таблица 1. </w:t>
      </w:r>
    </w:p>
    <w:p w:rsidR="0021742F" w:rsidRPr="00C540E3" w:rsidRDefault="0021742F" w:rsidP="0021742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 xml:space="preserve">Доходы по основному месту работы  ПАО «Альфа», р. </w:t>
      </w:r>
    </w:p>
    <w:tbl>
      <w:tblPr>
        <w:tblW w:w="954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654"/>
        <w:gridCol w:w="2226"/>
        <w:gridCol w:w="2340"/>
        <w:gridCol w:w="2340"/>
        <w:gridCol w:w="1980"/>
      </w:tblGrid>
      <w:tr w:rsidR="0021742F" w:rsidRPr="00C540E3" w:rsidTr="00BC432B">
        <w:trPr>
          <w:trHeight w:val="20"/>
        </w:trPr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Ме-сяц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Заработная плата (код дохода – 2000)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Ценный подарок</w:t>
            </w:r>
          </w:p>
          <w:p w:rsidR="0021742F" w:rsidRPr="00C540E3" w:rsidRDefault="0021742F" w:rsidP="00BC432B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(код дохода – 2720)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Материальная помощь (код дохода – 2760)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Дивиденды</w:t>
            </w:r>
          </w:p>
          <w:p w:rsidR="0021742F" w:rsidRPr="00C540E3" w:rsidRDefault="0021742F" w:rsidP="00BC432B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(код дохода 1010)</w:t>
            </w:r>
          </w:p>
        </w:tc>
      </w:tr>
      <w:tr w:rsidR="0021742F" w:rsidRPr="00C540E3" w:rsidTr="00BC432B">
        <w:trPr>
          <w:trHeight w:val="20"/>
        </w:trPr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540E3">
              <w:rPr>
                <w:rFonts w:ascii="Times New Roman" w:hAnsi="Times New Roman"/>
                <w:sz w:val="24"/>
                <w:szCs w:val="24"/>
              </w:rPr>
              <w:t>0 000*</w:t>
            </w:r>
            <w:r w:rsidRPr="00C540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C540E3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42F" w:rsidRPr="00C540E3" w:rsidTr="00BC432B">
        <w:trPr>
          <w:trHeight w:val="20"/>
        </w:trPr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Default="0021742F" w:rsidP="00BC432B">
            <w:pPr>
              <w:spacing w:after="0" w:line="240" w:lineRule="auto"/>
              <w:jc w:val="center"/>
            </w:pPr>
            <w:r w:rsidRPr="005A45ED">
              <w:rPr>
                <w:rFonts w:ascii="Times New Roman" w:hAnsi="Times New Roman"/>
                <w:sz w:val="24"/>
                <w:szCs w:val="24"/>
              </w:rPr>
              <w:t>5</w:t>
            </w:r>
            <w:r w:rsidRPr="00C540E3">
              <w:rPr>
                <w:rFonts w:ascii="Times New Roman" w:hAnsi="Times New Roman"/>
                <w:sz w:val="24"/>
                <w:szCs w:val="24"/>
              </w:rPr>
              <w:t>0 000*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42F" w:rsidRPr="00C540E3" w:rsidTr="00BC432B">
        <w:trPr>
          <w:trHeight w:val="20"/>
        </w:trPr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Default="0021742F" w:rsidP="00BC432B">
            <w:pPr>
              <w:spacing w:after="0" w:line="240" w:lineRule="auto"/>
              <w:jc w:val="center"/>
            </w:pPr>
            <w:r w:rsidRPr="005A45ED">
              <w:rPr>
                <w:rFonts w:ascii="Times New Roman" w:hAnsi="Times New Roman"/>
                <w:sz w:val="24"/>
                <w:szCs w:val="24"/>
              </w:rPr>
              <w:t>5</w:t>
            </w:r>
            <w:r w:rsidRPr="00C540E3">
              <w:rPr>
                <w:rFonts w:ascii="Times New Roman" w:hAnsi="Times New Roman"/>
                <w:sz w:val="24"/>
                <w:szCs w:val="24"/>
              </w:rPr>
              <w:t>0 000*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7000 *</w:t>
            </w:r>
            <w:r w:rsidRPr="00C540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C540E3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42F" w:rsidRPr="00C540E3" w:rsidTr="00BC432B">
        <w:trPr>
          <w:trHeight w:val="20"/>
        </w:trPr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Default="0021742F" w:rsidP="00BC432B">
            <w:pPr>
              <w:spacing w:after="0" w:line="240" w:lineRule="auto"/>
              <w:jc w:val="center"/>
            </w:pPr>
            <w:r w:rsidRPr="005A45ED">
              <w:rPr>
                <w:rFonts w:ascii="Times New Roman" w:hAnsi="Times New Roman"/>
                <w:sz w:val="24"/>
                <w:szCs w:val="24"/>
              </w:rPr>
              <w:t>5</w:t>
            </w:r>
            <w:r w:rsidRPr="00C540E3">
              <w:rPr>
                <w:rFonts w:ascii="Times New Roman" w:hAnsi="Times New Roman"/>
                <w:sz w:val="24"/>
                <w:szCs w:val="24"/>
              </w:rPr>
              <w:t>0 000*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42F" w:rsidRPr="00C540E3" w:rsidTr="00BC432B">
        <w:trPr>
          <w:trHeight w:val="20"/>
        </w:trPr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Default="0021742F" w:rsidP="00BC432B">
            <w:pPr>
              <w:spacing w:after="0" w:line="240" w:lineRule="auto"/>
              <w:jc w:val="center"/>
            </w:pPr>
            <w:r w:rsidRPr="005A45ED">
              <w:rPr>
                <w:rFonts w:ascii="Times New Roman" w:hAnsi="Times New Roman"/>
                <w:sz w:val="24"/>
                <w:szCs w:val="24"/>
              </w:rPr>
              <w:t>5</w:t>
            </w:r>
            <w:r w:rsidRPr="00C540E3">
              <w:rPr>
                <w:rFonts w:ascii="Times New Roman" w:hAnsi="Times New Roman"/>
                <w:sz w:val="24"/>
                <w:szCs w:val="24"/>
              </w:rPr>
              <w:t>0 000*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5 000*</w:t>
            </w:r>
            <w:r w:rsidRPr="00C540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C540E3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21742F" w:rsidRPr="00C540E3" w:rsidTr="00BC432B">
        <w:trPr>
          <w:trHeight w:val="20"/>
        </w:trPr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Default="0021742F" w:rsidP="00BC432B">
            <w:pPr>
              <w:spacing w:after="0" w:line="240" w:lineRule="auto"/>
              <w:jc w:val="center"/>
            </w:pPr>
            <w:r w:rsidRPr="005A45ED">
              <w:rPr>
                <w:rFonts w:ascii="Times New Roman" w:hAnsi="Times New Roman"/>
                <w:sz w:val="24"/>
                <w:szCs w:val="24"/>
              </w:rPr>
              <w:t>5</w:t>
            </w:r>
            <w:r w:rsidRPr="00C540E3">
              <w:rPr>
                <w:rFonts w:ascii="Times New Roman" w:hAnsi="Times New Roman"/>
                <w:sz w:val="24"/>
                <w:szCs w:val="24"/>
              </w:rPr>
              <w:t>0 000*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3500*</w:t>
            </w:r>
            <w:r w:rsidRPr="00C540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C540E3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42F" w:rsidRPr="00C540E3" w:rsidTr="00BC432B">
        <w:trPr>
          <w:trHeight w:val="20"/>
        </w:trPr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Default="0021742F" w:rsidP="00BC432B">
            <w:pPr>
              <w:spacing w:after="0" w:line="240" w:lineRule="auto"/>
              <w:jc w:val="center"/>
            </w:pPr>
            <w:r w:rsidRPr="005A45ED">
              <w:rPr>
                <w:rFonts w:ascii="Times New Roman" w:hAnsi="Times New Roman"/>
                <w:sz w:val="24"/>
                <w:szCs w:val="24"/>
              </w:rPr>
              <w:t>5</w:t>
            </w:r>
            <w:r w:rsidRPr="00C540E3">
              <w:rPr>
                <w:rFonts w:ascii="Times New Roman" w:hAnsi="Times New Roman"/>
                <w:sz w:val="24"/>
                <w:szCs w:val="24"/>
              </w:rPr>
              <w:t>0 000*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42F" w:rsidRPr="00C540E3" w:rsidTr="00BC432B">
        <w:trPr>
          <w:trHeight w:val="20"/>
        </w:trPr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Default="0021742F" w:rsidP="00BC432B">
            <w:pPr>
              <w:spacing w:after="0" w:line="240" w:lineRule="auto"/>
              <w:jc w:val="center"/>
            </w:pPr>
            <w:r w:rsidRPr="005A45ED">
              <w:rPr>
                <w:rFonts w:ascii="Times New Roman" w:hAnsi="Times New Roman"/>
                <w:sz w:val="24"/>
                <w:szCs w:val="24"/>
              </w:rPr>
              <w:t>5</w:t>
            </w:r>
            <w:r w:rsidRPr="00C540E3">
              <w:rPr>
                <w:rFonts w:ascii="Times New Roman" w:hAnsi="Times New Roman"/>
                <w:sz w:val="24"/>
                <w:szCs w:val="24"/>
              </w:rPr>
              <w:t>0 000*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42F" w:rsidRPr="00C540E3" w:rsidTr="00BC432B">
        <w:trPr>
          <w:trHeight w:val="20"/>
        </w:trPr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Default="0021742F" w:rsidP="00BC432B">
            <w:pPr>
              <w:spacing w:after="0" w:line="240" w:lineRule="auto"/>
              <w:jc w:val="center"/>
            </w:pPr>
            <w:r w:rsidRPr="005A45ED">
              <w:rPr>
                <w:rFonts w:ascii="Times New Roman" w:hAnsi="Times New Roman"/>
                <w:sz w:val="24"/>
                <w:szCs w:val="24"/>
              </w:rPr>
              <w:t>5</w:t>
            </w:r>
            <w:r w:rsidRPr="00C540E3">
              <w:rPr>
                <w:rFonts w:ascii="Times New Roman" w:hAnsi="Times New Roman"/>
                <w:sz w:val="24"/>
                <w:szCs w:val="24"/>
              </w:rPr>
              <w:t>0 000*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42F" w:rsidRPr="00C540E3" w:rsidTr="00BC432B">
        <w:trPr>
          <w:trHeight w:val="20"/>
        </w:trPr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Default="0021742F" w:rsidP="00BC432B">
            <w:pPr>
              <w:spacing w:after="0" w:line="240" w:lineRule="auto"/>
              <w:jc w:val="center"/>
            </w:pPr>
            <w:r w:rsidRPr="005A45ED">
              <w:rPr>
                <w:rFonts w:ascii="Times New Roman" w:hAnsi="Times New Roman"/>
                <w:sz w:val="24"/>
                <w:szCs w:val="24"/>
              </w:rPr>
              <w:t>5</w:t>
            </w:r>
            <w:r w:rsidRPr="00C540E3">
              <w:rPr>
                <w:rFonts w:ascii="Times New Roman" w:hAnsi="Times New Roman"/>
                <w:sz w:val="24"/>
                <w:szCs w:val="24"/>
              </w:rPr>
              <w:t>0 000*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42F" w:rsidRPr="00C540E3" w:rsidTr="00BC432B">
        <w:trPr>
          <w:trHeight w:val="20"/>
        </w:trPr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Default="0021742F" w:rsidP="00BC432B">
            <w:pPr>
              <w:spacing w:after="0" w:line="240" w:lineRule="auto"/>
              <w:jc w:val="center"/>
            </w:pPr>
            <w:r w:rsidRPr="005A45ED">
              <w:rPr>
                <w:rFonts w:ascii="Times New Roman" w:hAnsi="Times New Roman"/>
                <w:sz w:val="24"/>
                <w:szCs w:val="24"/>
              </w:rPr>
              <w:t>5</w:t>
            </w:r>
            <w:r w:rsidRPr="00C540E3">
              <w:rPr>
                <w:rFonts w:ascii="Times New Roman" w:hAnsi="Times New Roman"/>
                <w:sz w:val="24"/>
                <w:szCs w:val="24"/>
              </w:rPr>
              <w:t>0 000*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42F" w:rsidRPr="00C540E3" w:rsidTr="00BC432B">
        <w:trPr>
          <w:trHeight w:val="20"/>
        </w:trPr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Default="0021742F" w:rsidP="00BC432B">
            <w:pPr>
              <w:spacing w:after="0" w:line="240" w:lineRule="auto"/>
              <w:jc w:val="center"/>
            </w:pPr>
            <w:r w:rsidRPr="005A45ED">
              <w:rPr>
                <w:rFonts w:ascii="Times New Roman" w:hAnsi="Times New Roman"/>
                <w:sz w:val="24"/>
                <w:szCs w:val="24"/>
              </w:rPr>
              <w:t>5</w:t>
            </w:r>
            <w:r w:rsidRPr="00C540E3">
              <w:rPr>
                <w:rFonts w:ascii="Times New Roman" w:hAnsi="Times New Roman"/>
                <w:sz w:val="24"/>
                <w:szCs w:val="24"/>
              </w:rPr>
              <w:t>0 000*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742F" w:rsidRPr="00C540E3" w:rsidRDefault="0021742F" w:rsidP="0021742F">
      <w:pPr>
        <w:tabs>
          <w:tab w:val="num" w:pos="720"/>
        </w:tabs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Заявление о предоставлении стандартных вычетов подано по месту основной работы.</w:t>
      </w:r>
    </w:p>
    <w:p w:rsidR="0021742F" w:rsidRPr="00C540E3" w:rsidRDefault="0021742F" w:rsidP="0021742F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540E3">
        <w:rPr>
          <w:rFonts w:ascii="Times New Roman" w:hAnsi="Times New Roman"/>
          <w:i/>
          <w:sz w:val="24"/>
          <w:szCs w:val="24"/>
        </w:rPr>
        <w:t xml:space="preserve">Сделать </w:t>
      </w:r>
      <w:r w:rsidRPr="00C540E3">
        <w:rPr>
          <w:rFonts w:ascii="Times New Roman" w:hAnsi="Times New Roman"/>
          <w:i/>
          <w:sz w:val="24"/>
          <w:szCs w:val="24"/>
          <w:u w:val="single"/>
        </w:rPr>
        <w:t>расчет налога по месту основной работы</w:t>
      </w:r>
      <w:r>
        <w:rPr>
          <w:rFonts w:ascii="Times New Roman" w:hAnsi="Times New Roman"/>
          <w:i/>
          <w:sz w:val="24"/>
          <w:szCs w:val="24"/>
        </w:rPr>
        <w:t xml:space="preserve"> за 12 месяцев</w:t>
      </w:r>
      <w:r w:rsidRPr="00C540E3">
        <w:rPr>
          <w:rFonts w:ascii="Times New Roman" w:hAnsi="Times New Roman"/>
          <w:i/>
          <w:sz w:val="24"/>
          <w:szCs w:val="24"/>
        </w:rPr>
        <w:t>. Заполнить  справку о доходах  2-НДФЛ по доходам с места основной работы.</w:t>
      </w:r>
    </w:p>
    <w:p w:rsidR="0021742F" w:rsidRPr="00C540E3" w:rsidRDefault="0021742F" w:rsidP="0021742F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 xml:space="preserve">В марте </w:t>
      </w:r>
      <w:r>
        <w:rPr>
          <w:rFonts w:ascii="Times New Roman" w:hAnsi="Times New Roman"/>
          <w:sz w:val="24"/>
          <w:szCs w:val="24"/>
        </w:rPr>
        <w:t xml:space="preserve">текущего года </w:t>
      </w:r>
      <w:r w:rsidRPr="00C540E3">
        <w:rPr>
          <w:rFonts w:ascii="Times New Roman" w:hAnsi="Times New Roman"/>
          <w:sz w:val="24"/>
          <w:szCs w:val="24"/>
        </w:rPr>
        <w:t xml:space="preserve">гражданин (гражданка) ФИО оплатил(а) лечение младшего ребенка в российской клинике на сумму </w:t>
      </w:r>
      <w:r w:rsidRPr="00C540E3">
        <w:rPr>
          <w:rFonts w:ascii="Times New Roman" w:hAnsi="Times New Roman"/>
          <w:b/>
          <w:sz w:val="24"/>
          <w:szCs w:val="24"/>
        </w:rPr>
        <w:t>60 000</w:t>
      </w:r>
      <w:r w:rsidRPr="00C540E3">
        <w:rPr>
          <w:rFonts w:ascii="Times New Roman" w:hAnsi="Times New Roman"/>
          <w:sz w:val="24"/>
          <w:szCs w:val="24"/>
        </w:rPr>
        <w:t xml:space="preserve"> руб., а в апреле свое обучение в автошколе в размере </w:t>
      </w:r>
      <w:r w:rsidRPr="00C540E3">
        <w:rPr>
          <w:rFonts w:ascii="Times New Roman" w:hAnsi="Times New Roman"/>
          <w:b/>
          <w:sz w:val="24"/>
          <w:szCs w:val="24"/>
        </w:rPr>
        <w:t>30 000</w:t>
      </w:r>
      <w:r w:rsidRPr="00C540E3">
        <w:rPr>
          <w:rFonts w:ascii="Times New Roman" w:hAnsi="Times New Roman"/>
          <w:sz w:val="24"/>
          <w:szCs w:val="24"/>
        </w:rPr>
        <w:t xml:space="preserve"> руб.</w:t>
      </w:r>
    </w:p>
    <w:p w:rsidR="0021742F" w:rsidRPr="00C540E3" w:rsidRDefault="0021742F" w:rsidP="0021742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В марте следующего года (2016 г.) ФИО подал налоговую декларацию.</w:t>
      </w:r>
    </w:p>
    <w:p w:rsidR="0021742F" w:rsidRPr="00C540E3" w:rsidRDefault="0021742F" w:rsidP="0021742F">
      <w:pPr>
        <w:widowControl w:val="0"/>
        <w:tabs>
          <w:tab w:val="left" w:pos="1080"/>
        </w:tabs>
        <w:spacing w:after="0" w:line="240" w:lineRule="auto"/>
        <w:ind w:firstLine="53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540E3">
        <w:rPr>
          <w:rFonts w:ascii="Times New Roman" w:hAnsi="Times New Roman"/>
          <w:b/>
          <w:sz w:val="24"/>
          <w:szCs w:val="24"/>
        </w:rPr>
        <w:t>Требуется:</w:t>
      </w:r>
    </w:p>
    <w:p w:rsidR="0021742F" w:rsidRPr="00C540E3" w:rsidRDefault="0021742F" w:rsidP="00803739">
      <w:pPr>
        <w:widowControl w:val="0"/>
        <w:numPr>
          <w:ilvl w:val="0"/>
          <w:numId w:val="24"/>
        </w:numPr>
        <w:tabs>
          <w:tab w:val="left" w:pos="720"/>
          <w:tab w:val="left" w:pos="1080"/>
          <w:tab w:val="num" w:pos="162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 xml:space="preserve"> вычислить НДФЛ, удержанный налоговым агентом </w:t>
      </w:r>
      <w:r w:rsidRPr="00C540E3">
        <w:rPr>
          <w:rFonts w:ascii="Times New Roman" w:hAnsi="Times New Roman"/>
          <w:bCs/>
          <w:sz w:val="24"/>
          <w:szCs w:val="24"/>
        </w:rPr>
        <w:t xml:space="preserve">ПАО «Альфа», </w:t>
      </w:r>
    </w:p>
    <w:p w:rsidR="0021742F" w:rsidRPr="00C540E3" w:rsidRDefault="0021742F" w:rsidP="00803739">
      <w:pPr>
        <w:widowControl w:val="0"/>
        <w:numPr>
          <w:ilvl w:val="0"/>
          <w:numId w:val="24"/>
        </w:numPr>
        <w:tabs>
          <w:tab w:val="left" w:pos="720"/>
          <w:tab w:val="left" w:pos="1080"/>
          <w:tab w:val="num" w:pos="162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 xml:space="preserve">заполнить справку 2-НДФЛ, выданную  </w:t>
      </w:r>
      <w:r w:rsidRPr="00C540E3">
        <w:rPr>
          <w:rFonts w:ascii="Times New Roman" w:hAnsi="Times New Roman"/>
          <w:bCs/>
          <w:sz w:val="24"/>
          <w:szCs w:val="24"/>
        </w:rPr>
        <w:t>ПАО «Альфа»</w:t>
      </w:r>
    </w:p>
    <w:p w:rsidR="0021742F" w:rsidRPr="00C540E3" w:rsidRDefault="0021742F" w:rsidP="00803739">
      <w:pPr>
        <w:widowControl w:val="0"/>
        <w:numPr>
          <w:ilvl w:val="0"/>
          <w:numId w:val="24"/>
        </w:numPr>
        <w:tabs>
          <w:tab w:val="left" w:pos="720"/>
          <w:tab w:val="left" w:pos="1080"/>
          <w:tab w:val="num" w:pos="162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вычислить величину НДФЛ</w:t>
      </w:r>
      <w:r w:rsidRPr="00C540E3">
        <w:rPr>
          <w:rFonts w:ascii="Times New Roman" w:hAnsi="Times New Roman"/>
          <w:sz w:val="24"/>
          <w:szCs w:val="24"/>
          <w:vertAlign w:val="subscript"/>
        </w:rPr>
        <w:t>13%</w:t>
      </w:r>
      <w:r w:rsidRPr="00C540E3">
        <w:rPr>
          <w:rFonts w:ascii="Times New Roman" w:hAnsi="Times New Roman"/>
          <w:sz w:val="24"/>
          <w:szCs w:val="24"/>
        </w:rPr>
        <w:t>, исчисленного по  налоговой декларации за год,</w:t>
      </w:r>
    </w:p>
    <w:p w:rsidR="0021742F" w:rsidRPr="00C540E3" w:rsidRDefault="0021742F" w:rsidP="00803739">
      <w:pPr>
        <w:widowControl w:val="0"/>
        <w:numPr>
          <w:ilvl w:val="0"/>
          <w:numId w:val="24"/>
        </w:numPr>
        <w:tabs>
          <w:tab w:val="left" w:pos="720"/>
          <w:tab w:val="left" w:pos="1080"/>
          <w:tab w:val="num" w:pos="162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заполнить налоговую декларацию  3-НДФЛ,</w:t>
      </w:r>
    </w:p>
    <w:p w:rsidR="0021742F" w:rsidRPr="00C540E3" w:rsidRDefault="0021742F" w:rsidP="00803739">
      <w:pPr>
        <w:widowControl w:val="0"/>
        <w:numPr>
          <w:ilvl w:val="0"/>
          <w:numId w:val="24"/>
        </w:numPr>
        <w:tabs>
          <w:tab w:val="left" w:pos="720"/>
          <w:tab w:val="left" w:pos="1080"/>
          <w:tab w:val="num" w:pos="162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вычислить величину НДФЛ</w:t>
      </w:r>
      <w:r w:rsidRPr="00C540E3">
        <w:rPr>
          <w:rFonts w:ascii="Times New Roman" w:hAnsi="Times New Roman"/>
          <w:sz w:val="24"/>
          <w:szCs w:val="24"/>
          <w:vertAlign w:val="subscript"/>
        </w:rPr>
        <w:t>13%</w:t>
      </w:r>
      <w:r w:rsidRPr="00C540E3">
        <w:rPr>
          <w:rFonts w:ascii="Times New Roman" w:hAnsi="Times New Roman"/>
          <w:sz w:val="24"/>
          <w:szCs w:val="24"/>
        </w:rPr>
        <w:t>, уплаченного в течение года,</w:t>
      </w:r>
    </w:p>
    <w:p w:rsidR="0021742F" w:rsidRPr="00C540E3" w:rsidRDefault="0021742F" w:rsidP="00803739">
      <w:pPr>
        <w:widowControl w:val="0"/>
        <w:numPr>
          <w:ilvl w:val="0"/>
          <w:numId w:val="24"/>
        </w:numPr>
        <w:tabs>
          <w:tab w:val="left" w:pos="720"/>
          <w:tab w:val="left" w:pos="1080"/>
          <w:tab w:val="num" w:pos="1620"/>
        </w:tabs>
        <w:spacing w:after="0" w:line="240" w:lineRule="auto"/>
        <w:ind w:left="0" w:firstLine="539"/>
        <w:jc w:val="both"/>
        <w:rPr>
          <w:rFonts w:ascii="Times New Roman" w:hAnsi="Times New Roman"/>
          <w:b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величину НДФЛ</w:t>
      </w:r>
      <w:r w:rsidRPr="00C540E3">
        <w:rPr>
          <w:rFonts w:ascii="Times New Roman" w:hAnsi="Times New Roman"/>
          <w:sz w:val="24"/>
          <w:szCs w:val="24"/>
          <w:vertAlign w:val="subscript"/>
        </w:rPr>
        <w:t>13%</w:t>
      </w:r>
      <w:r w:rsidRPr="00C540E3">
        <w:rPr>
          <w:rFonts w:ascii="Times New Roman" w:hAnsi="Times New Roman"/>
          <w:sz w:val="24"/>
          <w:szCs w:val="24"/>
        </w:rPr>
        <w:t>, подлежащего возврату.</w:t>
      </w:r>
    </w:p>
    <w:p w:rsidR="0021742F" w:rsidRPr="00C540E3" w:rsidRDefault="0021742F" w:rsidP="0021742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 xml:space="preserve">Для заполнения декларации 3-НДФЛ необходимо установить программу  "декларация " с сайта ФНС РФ по ссылке: </w:t>
      </w:r>
      <w:hyperlink r:id="rId12" w:history="1">
        <w:r w:rsidRPr="00C540E3">
          <w:rPr>
            <w:rFonts w:ascii="Times New Roman" w:hAnsi="Times New Roman"/>
            <w:color w:val="0000FF"/>
            <w:sz w:val="24"/>
            <w:szCs w:val="24"/>
            <w:u w:val="single"/>
          </w:rPr>
          <w:t>https://www.nalog.ru/rn52/program//5961249/</w:t>
        </w:r>
      </w:hyperlink>
    </w:p>
    <w:p w:rsidR="0021742F" w:rsidRPr="00D2144D" w:rsidRDefault="0021742F" w:rsidP="0021742F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Для работы с программой ознакомьтесь с видеоматериалами</w:t>
      </w:r>
      <w:hyperlink r:id="rId13" w:history="1">
        <w:r w:rsidRPr="00C540E3">
          <w:rPr>
            <w:rFonts w:ascii="Times New Roman" w:hAnsi="Times New Roman"/>
            <w:color w:val="0000FF"/>
            <w:sz w:val="24"/>
            <w:szCs w:val="24"/>
            <w:u w:val="single"/>
          </w:rPr>
          <w:t>https://www.nalog.ru/rn52/fl/5500372/</w:t>
        </w:r>
      </w:hyperlink>
    </w:p>
    <w:p w:rsidR="0021742F" w:rsidRDefault="0021742F" w:rsidP="002174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21742F" w:rsidSect="003710A6">
          <w:headerReference w:type="default" r:id="rId14"/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21742F" w:rsidRPr="00172FD3" w:rsidRDefault="0021742F" w:rsidP="0021742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72FD3">
        <w:rPr>
          <w:rFonts w:ascii="Times New Roman" w:hAnsi="Times New Roman"/>
          <w:b/>
          <w:sz w:val="24"/>
          <w:szCs w:val="24"/>
        </w:rPr>
        <w:lastRenderedPageBreak/>
        <w:t>Раздел 2.  «Расчет НДФЛ»</w:t>
      </w:r>
    </w:p>
    <w:p w:rsidR="0021742F" w:rsidRPr="00172FD3" w:rsidRDefault="0021742F" w:rsidP="002174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 xml:space="preserve">Таблица 2. </w:t>
      </w:r>
    </w:p>
    <w:p w:rsidR="0021742F" w:rsidRPr="00172FD3" w:rsidRDefault="0021742F" w:rsidP="002174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>Расчет НДФЛ</w:t>
      </w:r>
      <w:r w:rsidRPr="00172FD3">
        <w:rPr>
          <w:rFonts w:ascii="Times New Roman" w:hAnsi="Times New Roman"/>
          <w:sz w:val="24"/>
          <w:szCs w:val="24"/>
          <w:vertAlign w:val="subscript"/>
        </w:rPr>
        <w:t>13%</w:t>
      </w:r>
      <w:r w:rsidRPr="00172FD3">
        <w:rPr>
          <w:rFonts w:ascii="Times New Roman" w:hAnsi="Times New Roman"/>
          <w:sz w:val="24"/>
          <w:szCs w:val="24"/>
        </w:rPr>
        <w:t xml:space="preserve">  налоговым агентом  ПАО «Альфа»</w:t>
      </w:r>
    </w:p>
    <w:tbl>
      <w:tblPr>
        <w:tblW w:w="14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4"/>
        <w:gridCol w:w="1276"/>
        <w:gridCol w:w="1134"/>
        <w:gridCol w:w="1134"/>
        <w:gridCol w:w="1417"/>
        <w:gridCol w:w="709"/>
        <w:gridCol w:w="709"/>
        <w:gridCol w:w="709"/>
        <w:gridCol w:w="1559"/>
        <w:gridCol w:w="1381"/>
        <w:gridCol w:w="1596"/>
        <w:gridCol w:w="992"/>
        <w:gridCol w:w="1280"/>
      </w:tblGrid>
      <w:tr w:rsidR="0021742F" w:rsidRPr="00172FD3" w:rsidTr="00BC432B">
        <w:trPr>
          <w:trHeight w:val="315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>Месяц</w:t>
            </w:r>
          </w:p>
        </w:tc>
        <w:tc>
          <w:tcPr>
            <w:tcW w:w="11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 xml:space="preserve">Нарастающим итогом с начала года    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>За месяц</w:t>
            </w:r>
          </w:p>
        </w:tc>
      </w:tr>
      <w:tr w:rsidR="0021742F" w:rsidRPr="00172FD3" w:rsidTr="00BC432B">
        <w:trPr>
          <w:trHeight w:val="839"/>
          <w:jc w:val="center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>Вал. доход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>Вычеты вида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>Совокупный  доход (гр.2 – гр.3 – гр.4)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>Стандартные вычеты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Вычеты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>Облаг. доход (гр.5  – гр.6  – гр.7- гр.8)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>Налог не округленный</w:t>
            </w:r>
          </w:p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>(гр.9 * 13%)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>Налог (округленный)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>Налог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>К выдаче</w:t>
            </w:r>
          </w:p>
        </w:tc>
      </w:tr>
      <w:tr w:rsidR="0021742F" w:rsidRPr="00172FD3" w:rsidTr="00BC432B">
        <w:trPr>
          <w:trHeight w:val="25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ВД</w:t>
            </w:r>
            <w:r w:rsidRPr="00172FD3">
              <w:rPr>
                <w:rFonts w:ascii="Times New Roman" w:hAnsi="Times New Roman"/>
                <w:b/>
                <w:bCs/>
                <w:vertAlign w:val="subscript"/>
              </w:rPr>
              <w:t>13%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В</w:t>
            </w:r>
            <w:r w:rsidRPr="00172FD3">
              <w:rPr>
                <w:rFonts w:ascii="Times New Roman" w:hAnsi="Times New Roman"/>
                <w:b/>
                <w:bCs/>
                <w:vertAlign w:val="subscript"/>
              </w:rPr>
              <w:t>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В</w:t>
            </w:r>
            <w:r w:rsidRPr="00172FD3">
              <w:rPr>
                <w:rFonts w:ascii="Times New Roman" w:hAnsi="Times New Roman"/>
                <w:b/>
                <w:bCs/>
                <w:vertAlign w:val="subscript"/>
              </w:rPr>
              <w:t>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СД</w:t>
            </w:r>
            <w:r w:rsidRPr="00172FD3">
              <w:rPr>
                <w:rFonts w:ascii="Times New Roman" w:hAnsi="Times New Roman"/>
                <w:b/>
                <w:bCs/>
                <w:vertAlign w:val="subscript"/>
              </w:rPr>
              <w:t>13%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В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В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ОД</w:t>
            </w:r>
            <w:r w:rsidRPr="00172FD3">
              <w:rPr>
                <w:rFonts w:ascii="Times New Roman" w:hAnsi="Times New Roman"/>
                <w:b/>
                <w:bCs/>
                <w:vertAlign w:val="subscript"/>
              </w:rPr>
              <w:t>13%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НДФЛ</w:t>
            </w:r>
            <w:r w:rsidRPr="00172FD3">
              <w:rPr>
                <w:rFonts w:ascii="Times New Roman" w:hAnsi="Times New Roman"/>
                <w:b/>
                <w:bCs/>
                <w:vertAlign w:val="subscript"/>
              </w:rPr>
              <w:t>НЕ ОКР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НДФЛ</w:t>
            </w:r>
            <w:r w:rsidRPr="00172FD3">
              <w:rPr>
                <w:rFonts w:ascii="Times New Roman" w:hAnsi="Times New Roman"/>
                <w:b/>
                <w:bCs/>
                <w:vertAlign w:val="subscript"/>
              </w:rPr>
              <w:t>ОКР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НДФЛ</w:t>
            </w:r>
            <w:r w:rsidRPr="00172FD3">
              <w:rPr>
                <w:rFonts w:ascii="Times New Roman" w:hAnsi="Times New Roman"/>
                <w:b/>
                <w:bCs/>
                <w:vertAlign w:val="subscript"/>
              </w:rPr>
              <w:t>РМ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Д</w:t>
            </w:r>
            <w:r w:rsidRPr="00172FD3">
              <w:rPr>
                <w:rFonts w:ascii="Times New Roman" w:hAnsi="Times New Roman"/>
                <w:b/>
                <w:bCs/>
                <w:vertAlign w:val="subscript"/>
              </w:rPr>
              <w:t>к выд13%</w:t>
            </w: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13</w:t>
            </w: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72FD3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72FD3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72FD3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72FD3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72FD3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72FD3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21742F" w:rsidRPr="00172FD3" w:rsidRDefault="0021742F" w:rsidP="002174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42F" w:rsidRPr="00172FD3" w:rsidRDefault="0021742F" w:rsidP="002174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br w:type="page"/>
      </w:r>
      <w:r w:rsidRPr="00172FD3">
        <w:rPr>
          <w:rFonts w:ascii="Times New Roman" w:hAnsi="Times New Roman"/>
          <w:sz w:val="24"/>
          <w:szCs w:val="24"/>
        </w:rPr>
        <w:lastRenderedPageBreak/>
        <w:t xml:space="preserve">Таблица 3. </w:t>
      </w:r>
    </w:p>
    <w:p w:rsidR="0021742F" w:rsidRPr="00172FD3" w:rsidRDefault="0021742F" w:rsidP="0021742F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>Расчет НДФЛ</w:t>
      </w:r>
      <w:r w:rsidRPr="00172FD3">
        <w:rPr>
          <w:rFonts w:ascii="Times New Roman" w:hAnsi="Times New Roman"/>
          <w:sz w:val="24"/>
          <w:szCs w:val="24"/>
          <w:vertAlign w:val="subscript"/>
        </w:rPr>
        <w:t>13%</w:t>
      </w:r>
      <w:r w:rsidRPr="00172FD3">
        <w:rPr>
          <w:rFonts w:ascii="Times New Roman" w:hAnsi="Times New Roman"/>
          <w:sz w:val="24"/>
          <w:szCs w:val="24"/>
        </w:rPr>
        <w:t xml:space="preserve">  с дивидендов налоговым агентом  ПАО «Альфа»</w:t>
      </w:r>
    </w:p>
    <w:tbl>
      <w:tblPr>
        <w:tblW w:w="1224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44"/>
        <w:gridCol w:w="1252"/>
        <w:gridCol w:w="1440"/>
        <w:gridCol w:w="1620"/>
        <w:gridCol w:w="2084"/>
        <w:gridCol w:w="1640"/>
        <w:gridCol w:w="1337"/>
        <w:gridCol w:w="1923"/>
      </w:tblGrid>
      <w:tr w:rsidR="0021742F" w:rsidRPr="00172FD3" w:rsidTr="00BC432B">
        <w:trPr>
          <w:cantSplit/>
          <w:trHeight w:val="117"/>
          <w:jc w:val="center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8036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 xml:space="preserve">Нарастающим итогом с начала года    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За расчетный месяц</w:t>
            </w:r>
          </w:p>
        </w:tc>
      </w:tr>
      <w:tr w:rsidR="0021742F" w:rsidRPr="00172FD3" w:rsidTr="00BC432B">
        <w:trPr>
          <w:cantSplit/>
          <w:trHeight w:val="117"/>
          <w:jc w:val="center"/>
        </w:trPr>
        <w:tc>
          <w:tcPr>
            <w:tcW w:w="944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Валовой доход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Совокупный доход (= гр.2)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Облагаемый доход  (= гр.3)</w:t>
            </w:r>
          </w:p>
        </w:tc>
        <w:tc>
          <w:tcPr>
            <w:tcW w:w="2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0" w:type="dxa"/>
              <w:bottom w:w="0" w:type="dxa"/>
              <w:right w:w="0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Налог не округленный</w:t>
            </w:r>
          </w:p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 xml:space="preserve"> (гр.4 * 13%)</w:t>
            </w:r>
          </w:p>
        </w:tc>
        <w:tc>
          <w:tcPr>
            <w:tcW w:w="1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 xml:space="preserve">Налог </w:t>
            </w:r>
          </w:p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 xml:space="preserve">(округленный)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Налог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К выдаче</w:t>
            </w:r>
          </w:p>
        </w:tc>
      </w:tr>
      <w:tr w:rsidR="0021742F" w:rsidRPr="00172FD3" w:rsidTr="00BC432B">
        <w:trPr>
          <w:cantSplit/>
          <w:trHeight w:val="117"/>
          <w:jc w:val="center"/>
        </w:trPr>
        <w:tc>
          <w:tcPr>
            <w:tcW w:w="9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7" w:type="dxa"/>
              <w:left w:w="28" w:type="dxa"/>
              <w:bottom w:w="0" w:type="dxa"/>
              <w:right w:w="28" w:type="dxa"/>
            </w:tcMar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7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iCs/>
                <w:sz w:val="24"/>
                <w:szCs w:val="24"/>
              </w:rPr>
              <w:t>ВД</w:t>
            </w:r>
            <w:r w:rsidRPr="00172FD3">
              <w:rPr>
                <w:rFonts w:ascii="Times New Roman" w:hAnsi="Times New Roman"/>
                <w:b/>
                <w:iCs/>
                <w:sz w:val="24"/>
                <w:szCs w:val="24"/>
                <w:vertAlign w:val="subscript"/>
              </w:rPr>
              <w:t>13%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7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iCs/>
                <w:sz w:val="24"/>
                <w:szCs w:val="24"/>
              </w:rPr>
              <w:t>СД</w:t>
            </w:r>
            <w:r w:rsidRPr="00172FD3">
              <w:rPr>
                <w:rFonts w:ascii="Times New Roman" w:hAnsi="Times New Roman"/>
                <w:b/>
                <w:iCs/>
                <w:sz w:val="24"/>
                <w:szCs w:val="24"/>
                <w:vertAlign w:val="subscript"/>
              </w:rPr>
              <w:t>13%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iCs/>
                <w:sz w:val="24"/>
                <w:szCs w:val="24"/>
              </w:rPr>
              <w:t>ОД</w:t>
            </w:r>
            <w:r w:rsidRPr="00172FD3">
              <w:rPr>
                <w:rFonts w:ascii="Times New Roman" w:hAnsi="Times New Roman"/>
                <w:b/>
                <w:iCs/>
                <w:sz w:val="24"/>
                <w:szCs w:val="24"/>
                <w:vertAlign w:val="subscript"/>
              </w:rPr>
              <w:t>13%</w:t>
            </w:r>
          </w:p>
        </w:tc>
        <w:tc>
          <w:tcPr>
            <w:tcW w:w="2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iCs/>
                <w:sz w:val="24"/>
                <w:szCs w:val="24"/>
              </w:rPr>
              <w:t>НДФЛ</w:t>
            </w:r>
            <w:r w:rsidRPr="00172FD3">
              <w:rPr>
                <w:rFonts w:ascii="Times New Roman" w:hAnsi="Times New Roman"/>
                <w:b/>
                <w:iCs/>
                <w:sz w:val="24"/>
                <w:szCs w:val="24"/>
                <w:vertAlign w:val="subscript"/>
              </w:rPr>
              <w:t>НЕ ОКР</w:t>
            </w:r>
          </w:p>
        </w:tc>
        <w:tc>
          <w:tcPr>
            <w:tcW w:w="1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right w:w="28" w:type="dxa"/>
            </w:tcMar>
            <w:vAlign w:val="bottom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iCs/>
                <w:sz w:val="24"/>
                <w:szCs w:val="24"/>
              </w:rPr>
              <w:t>НДФЛ</w:t>
            </w:r>
            <w:r w:rsidRPr="00172FD3">
              <w:rPr>
                <w:rFonts w:ascii="Times New Roman" w:hAnsi="Times New Roman"/>
                <w:b/>
                <w:iCs/>
                <w:sz w:val="24"/>
                <w:szCs w:val="24"/>
                <w:vertAlign w:val="subscript"/>
              </w:rPr>
              <w:t xml:space="preserve"> ОКР</w:t>
            </w: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right w:w="28" w:type="dxa"/>
            </w:tcMar>
            <w:vAlign w:val="bottom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iCs/>
                <w:sz w:val="24"/>
                <w:szCs w:val="24"/>
              </w:rPr>
              <w:t>НДФЛ</w:t>
            </w:r>
            <w:r w:rsidRPr="00172FD3">
              <w:rPr>
                <w:rFonts w:ascii="Times New Roman" w:hAnsi="Times New Roman"/>
                <w:b/>
                <w:iCs/>
                <w:sz w:val="24"/>
                <w:szCs w:val="24"/>
                <w:vertAlign w:val="subscript"/>
              </w:rPr>
              <w:t>РМ</w:t>
            </w:r>
          </w:p>
        </w:tc>
        <w:tc>
          <w:tcPr>
            <w:tcW w:w="1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Pr="00172FD3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квыд дивидендов 13%</w:t>
            </w:r>
          </w:p>
        </w:tc>
      </w:tr>
      <w:tr w:rsidR="0021742F" w:rsidRPr="00172FD3" w:rsidTr="00BC432B">
        <w:trPr>
          <w:cantSplit/>
          <w:trHeight w:val="117"/>
          <w:jc w:val="center"/>
        </w:trPr>
        <w:tc>
          <w:tcPr>
            <w:tcW w:w="9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7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right w:w="28" w:type="dxa"/>
            </w:tcMar>
            <w:vAlign w:val="bottom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right w:w="28" w:type="dxa"/>
            </w:tcMar>
            <w:vAlign w:val="bottom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21742F" w:rsidRPr="00172FD3" w:rsidTr="00BC432B">
        <w:trPr>
          <w:cantSplit/>
          <w:trHeight w:val="115"/>
          <w:jc w:val="center"/>
        </w:trPr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7" w:type="dxa"/>
              <w:left w:w="28" w:type="dxa"/>
              <w:bottom w:w="0" w:type="dxa"/>
              <w:right w:w="28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7" w:type="dxa"/>
              <w:left w:w="28" w:type="dxa"/>
              <w:bottom w:w="0" w:type="dxa"/>
              <w:right w:w="28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7" w:type="dxa"/>
              <w:left w:w="28" w:type="dxa"/>
              <w:bottom w:w="0" w:type="dxa"/>
              <w:right w:w="28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bottom w:w="0" w:type="dxa"/>
              <w:right w:w="28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0" w:type="dxa"/>
              <w:bottom w:w="0" w:type="dxa"/>
              <w:right w:w="0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right w:w="28" w:type="dxa"/>
            </w:tcMar>
            <w:vAlign w:val="bottom"/>
          </w:tcPr>
          <w:p w:rsidR="0021742F" w:rsidRPr="00172FD3" w:rsidRDefault="0021742F" w:rsidP="00BC432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right w:w="28" w:type="dxa"/>
            </w:tcMar>
            <w:vAlign w:val="bottom"/>
          </w:tcPr>
          <w:p w:rsidR="0021742F" w:rsidRPr="00172FD3" w:rsidRDefault="0021742F" w:rsidP="00BC432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right w:w="28" w:type="dxa"/>
            </w:tcMar>
          </w:tcPr>
          <w:p w:rsidR="0021742F" w:rsidRPr="00172FD3" w:rsidRDefault="0021742F" w:rsidP="00BC432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742F" w:rsidRPr="00172FD3" w:rsidRDefault="0021742F" w:rsidP="002174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742F" w:rsidRPr="00172FD3" w:rsidRDefault="0021742F" w:rsidP="002174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42F" w:rsidRPr="00172FD3" w:rsidRDefault="0021742F" w:rsidP="0021742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 xml:space="preserve">Таблица 4. </w:t>
      </w:r>
    </w:p>
    <w:p w:rsidR="0021742F" w:rsidRPr="00172FD3" w:rsidRDefault="0021742F" w:rsidP="0021742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>Расчет НДФЛ 13% для налоговой декларации 3-НДФЛ по окончании года</w:t>
      </w:r>
    </w:p>
    <w:tbl>
      <w:tblPr>
        <w:tblW w:w="14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3"/>
        <w:gridCol w:w="1275"/>
        <w:gridCol w:w="738"/>
        <w:gridCol w:w="822"/>
        <w:gridCol w:w="2437"/>
        <w:gridCol w:w="992"/>
        <w:gridCol w:w="992"/>
        <w:gridCol w:w="1418"/>
        <w:gridCol w:w="2184"/>
        <w:gridCol w:w="1558"/>
        <w:gridCol w:w="1551"/>
      </w:tblGrid>
      <w:tr w:rsidR="0021742F" w:rsidRPr="00172FD3" w:rsidTr="00BC432B">
        <w:trPr>
          <w:trHeight w:val="315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3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Нарастающим итогом с начала года</w:t>
            </w:r>
          </w:p>
        </w:tc>
      </w:tr>
      <w:tr w:rsidR="0021742F" w:rsidRPr="00172FD3" w:rsidTr="00BC432B">
        <w:trPr>
          <w:trHeight w:val="653"/>
          <w:jc w:val="center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Вал. доход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Вычеты вида 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Совокупный  доход (гр.2 – гр.3 – гр.4 )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Стандартные вычеты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 xml:space="preserve">Социальный вычет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Облаг. доход (гр.5  – гр.6  – гр.7- гр.8)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Налог не округленный</w:t>
            </w:r>
          </w:p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(гр.9 * 13%)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Налог округленный</w:t>
            </w:r>
          </w:p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Исчисленный за год</w:t>
            </w:r>
          </w:p>
        </w:tc>
      </w:tr>
      <w:tr w:rsidR="0021742F" w:rsidRPr="00172FD3" w:rsidTr="00BC432B">
        <w:trPr>
          <w:trHeight w:val="25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ВД</w:t>
            </w:r>
            <w:r w:rsidRPr="00172FD3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13%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172FD3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501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172FD3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503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СД</w:t>
            </w:r>
            <w:r w:rsidRPr="00172FD3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13%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В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В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172FD3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указать коды*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ОД</w:t>
            </w:r>
            <w:r w:rsidRPr="00172FD3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13%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НДФЛ</w:t>
            </w:r>
            <w:r w:rsidRPr="00172FD3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НЕ ОКР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НДФЛ</w:t>
            </w:r>
            <w:r w:rsidRPr="00172FD3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ОКР</w:t>
            </w: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20__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42F" w:rsidRPr="00172FD3" w:rsidRDefault="0021742F" w:rsidP="00BC432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1742F" w:rsidRPr="00172FD3" w:rsidRDefault="0021742F" w:rsidP="0021742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21742F" w:rsidRPr="00172FD3" w:rsidRDefault="0021742F" w:rsidP="0021742F">
      <w:pPr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>Сумма НДФЛ</w:t>
      </w:r>
      <w:r w:rsidRPr="00172FD3">
        <w:rPr>
          <w:rFonts w:ascii="Times New Roman" w:hAnsi="Times New Roman"/>
          <w:sz w:val="24"/>
          <w:szCs w:val="24"/>
          <w:vertAlign w:val="subscript"/>
        </w:rPr>
        <w:t xml:space="preserve">13% </w:t>
      </w:r>
      <w:r w:rsidRPr="00172FD3">
        <w:rPr>
          <w:rFonts w:ascii="Times New Roman" w:hAnsi="Times New Roman"/>
          <w:sz w:val="24"/>
          <w:szCs w:val="24"/>
        </w:rPr>
        <w:t xml:space="preserve">уплаченная = </w:t>
      </w:r>
    </w:p>
    <w:p w:rsidR="0021742F" w:rsidRPr="00172FD3" w:rsidRDefault="0021742F" w:rsidP="0021742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>Сумма НДФЛ</w:t>
      </w:r>
      <w:r w:rsidRPr="00172FD3">
        <w:rPr>
          <w:rFonts w:ascii="Times New Roman" w:hAnsi="Times New Roman"/>
          <w:sz w:val="24"/>
          <w:szCs w:val="24"/>
          <w:vertAlign w:val="subscript"/>
        </w:rPr>
        <w:t>13%</w:t>
      </w:r>
      <w:r w:rsidRPr="00172FD3">
        <w:rPr>
          <w:rFonts w:ascii="Times New Roman" w:hAnsi="Times New Roman"/>
          <w:sz w:val="24"/>
          <w:szCs w:val="24"/>
        </w:rPr>
        <w:t xml:space="preserve"> к возврату = </w:t>
      </w:r>
    </w:p>
    <w:p w:rsidR="0021742F" w:rsidRPr="00172FD3" w:rsidRDefault="0021742F" w:rsidP="0021742F">
      <w:pPr>
        <w:spacing w:after="0" w:line="360" w:lineRule="auto"/>
        <w:rPr>
          <w:rFonts w:ascii="Times New Roman" w:hAnsi="Times New Roman"/>
          <w:sz w:val="24"/>
          <w:szCs w:val="24"/>
        </w:rPr>
        <w:sectPr w:rsidR="0021742F" w:rsidRPr="00172FD3">
          <w:pgSz w:w="16838" w:h="11906" w:orient="landscape"/>
          <w:pgMar w:top="567" w:right="1134" w:bottom="1701" w:left="1134" w:header="709" w:footer="709" w:gutter="0"/>
          <w:cols w:space="720"/>
        </w:sectPr>
      </w:pPr>
    </w:p>
    <w:p w:rsidR="0021742F" w:rsidRPr="00172FD3" w:rsidRDefault="0021742F" w:rsidP="0021742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72FD3">
        <w:rPr>
          <w:rFonts w:ascii="Times New Roman" w:hAnsi="Times New Roman"/>
          <w:b/>
          <w:sz w:val="24"/>
          <w:szCs w:val="24"/>
        </w:rPr>
        <w:lastRenderedPageBreak/>
        <w:t>Список литературы</w:t>
      </w:r>
    </w:p>
    <w:p w:rsidR="0021742F" w:rsidRPr="00172FD3" w:rsidRDefault="0021742F" w:rsidP="0021742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ar-SA"/>
        </w:rPr>
      </w:pPr>
      <w:r w:rsidRPr="00172FD3">
        <w:rPr>
          <w:rFonts w:ascii="Times New Roman" w:eastAsia="SimSun" w:hAnsi="Times New Roman"/>
          <w:i/>
          <w:kern w:val="2"/>
          <w:sz w:val="24"/>
          <w:szCs w:val="24"/>
          <w:lang w:eastAsia="ar-SA"/>
        </w:rPr>
        <w:t xml:space="preserve">Ниже приведен примерный перечень списка литературы(его можно дополнять).  Названия литературных источников располагаются в алфавитном порядке. </w:t>
      </w:r>
    </w:p>
    <w:p w:rsidR="0021742F" w:rsidRPr="00172FD3" w:rsidRDefault="0021742F" w:rsidP="00803739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172FD3">
        <w:rPr>
          <w:rFonts w:ascii="Times New Roman" w:eastAsia="Calibri" w:hAnsi="Times New Roman"/>
          <w:sz w:val="24"/>
          <w:szCs w:val="24"/>
          <w:lang w:eastAsia="en-US"/>
        </w:rPr>
        <w:t xml:space="preserve">Декларирование доходов физическими лицами по форме 3-НДФЛ [Электронный ресурс] </w:t>
      </w:r>
      <w:r w:rsidRPr="00172FD3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Режим доступа: </w:t>
      </w:r>
      <w:r w:rsidRPr="00172FD3">
        <w:rPr>
          <w:rFonts w:ascii="Times New Roman" w:eastAsia="Calibri" w:hAnsi="Times New Roman"/>
          <w:sz w:val="24"/>
          <w:szCs w:val="24"/>
          <w:lang w:eastAsia="en-US"/>
        </w:rPr>
        <w:t>URL: http://www.nalog.ru/html/sites/www.new.nalog.ru/docs/broshury/3ndfl_brochure_final_i.pdf</w:t>
      </w:r>
    </w:p>
    <w:p w:rsidR="0021742F" w:rsidRPr="00172FD3" w:rsidRDefault="0021742F" w:rsidP="00803739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72FD3">
        <w:rPr>
          <w:rFonts w:ascii="Times New Roman" w:eastAsia="Calibri" w:hAnsi="Times New Roman"/>
          <w:sz w:val="24"/>
          <w:szCs w:val="24"/>
          <w:lang w:eastAsia="en-US"/>
        </w:rPr>
        <w:t xml:space="preserve">Материалы сайта ФНС РФ [Электронный ресурс] </w:t>
      </w:r>
      <w:r w:rsidRPr="00172FD3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Режим доступа:  </w:t>
      </w:r>
      <w:r w:rsidRPr="00172FD3">
        <w:rPr>
          <w:rFonts w:ascii="Times New Roman" w:eastAsia="Calibri" w:hAnsi="Times New Roman"/>
          <w:sz w:val="24"/>
          <w:szCs w:val="24"/>
          <w:lang w:eastAsia="en-US"/>
        </w:rPr>
        <w:t>URL: http://www.nalog.ru/rn52/fl/pay_taxes/income/pay_taxes/   (дата обращения 21.03.2016)</w:t>
      </w:r>
    </w:p>
    <w:p w:rsidR="0021742F" w:rsidRPr="00172FD3" w:rsidRDefault="0021742F" w:rsidP="00803739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172FD3">
        <w:rPr>
          <w:rFonts w:ascii="Times New Roman" w:eastAsia="Calibri" w:hAnsi="Times New Roman"/>
          <w:sz w:val="24"/>
          <w:szCs w:val="24"/>
          <w:lang w:eastAsia="en-US"/>
        </w:rPr>
        <w:t xml:space="preserve">«"Налоговый кодекс Российской Федерации (часть вторая)" от 05.08.2000 N 117-ФЗ (ред. от </w:t>
      </w:r>
      <w:r w:rsidRPr="00172FD3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09.03.2016</w:t>
      </w:r>
      <w:r w:rsidRPr="00172FD3">
        <w:rPr>
          <w:rFonts w:ascii="Times New Roman" w:eastAsia="Calibri" w:hAnsi="Times New Roman"/>
          <w:sz w:val="24"/>
          <w:szCs w:val="24"/>
          <w:lang w:eastAsia="en-US"/>
        </w:rPr>
        <w:t xml:space="preserve">) [Электронный ресурс] </w:t>
      </w:r>
      <w:r w:rsidRPr="00172FD3">
        <w:rPr>
          <w:rFonts w:ascii="Times New Roman" w:eastAsia="Calibri" w:hAnsi="Times New Roman"/>
          <w:kern w:val="36"/>
          <w:sz w:val="24"/>
          <w:szCs w:val="24"/>
          <w:lang w:eastAsia="en-US"/>
        </w:rPr>
        <w:t>Режим доступа http://base.consultant.ru/cons/cgi/online.cgi?req=doc;base=LAW;n=194150;div=LAW;rnd=189271.455094392886356;;ts=142522013018927127016893929828334</w:t>
      </w:r>
    </w:p>
    <w:p w:rsidR="0021742F" w:rsidRPr="00172FD3" w:rsidRDefault="0021742F" w:rsidP="002174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742F" w:rsidRPr="00172FD3" w:rsidRDefault="0021742F" w:rsidP="002174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b/>
          <w:sz w:val="24"/>
          <w:szCs w:val="24"/>
        </w:rPr>
        <w:t>Приложение 1.</w:t>
      </w:r>
      <w:r w:rsidRPr="00172FD3">
        <w:rPr>
          <w:rFonts w:ascii="Times New Roman" w:hAnsi="Times New Roman"/>
          <w:sz w:val="24"/>
          <w:szCs w:val="24"/>
        </w:rPr>
        <w:t xml:space="preserve"> «Справка по форме 2-НДФЛ о доходах физического лица из ООО «Альфа» </w:t>
      </w:r>
    </w:p>
    <w:p w:rsidR="0021742F" w:rsidRPr="00172FD3" w:rsidRDefault="0021742F" w:rsidP="0021742F">
      <w:pPr>
        <w:tabs>
          <w:tab w:val="left" w:pos="283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b/>
          <w:sz w:val="24"/>
          <w:szCs w:val="24"/>
        </w:rPr>
        <w:t>Приложение 2.</w:t>
      </w:r>
    </w:p>
    <w:p w:rsidR="0021742F" w:rsidRPr="00172FD3" w:rsidRDefault="0021742F" w:rsidP="0021742F">
      <w:pPr>
        <w:pBdr>
          <w:bottom w:val="single" w:sz="4" w:space="1" w:color="auto"/>
        </w:pBdr>
        <w:tabs>
          <w:tab w:val="left" w:pos="283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 xml:space="preserve">«Текст декларации о доходах физического лица по форме 3-НДФЛ» </w:t>
      </w:r>
    </w:p>
    <w:p w:rsidR="00615D78" w:rsidRPr="004A76EC" w:rsidRDefault="004A76EC" w:rsidP="004A76EC">
      <w:pPr>
        <w:pStyle w:val="a6"/>
        <w:numPr>
          <w:ilvl w:val="2"/>
          <w:numId w:val="40"/>
        </w:numPr>
        <w:tabs>
          <w:tab w:val="left" w:pos="993"/>
        </w:tabs>
        <w:spacing w:before="240" w:after="12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Контрольные вопросы</w:t>
      </w:r>
    </w:p>
    <w:tbl>
      <w:tblPr>
        <w:tblStyle w:val="13"/>
        <w:tblW w:w="10031" w:type="dxa"/>
        <w:tblLook w:val="04A0"/>
      </w:tblPr>
      <w:tblGrid>
        <w:gridCol w:w="10031"/>
      </w:tblGrid>
      <w:tr w:rsidR="004A76EC" w:rsidRPr="00C26606" w:rsidTr="004A76EC">
        <w:tc>
          <w:tcPr>
            <w:tcW w:w="10031" w:type="dxa"/>
          </w:tcPr>
          <w:p w:rsidR="004A76EC" w:rsidRPr="00C26606" w:rsidRDefault="004A76EC" w:rsidP="004A7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C26606">
              <w:rPr>
                <w:bCs/>
                <w:sz w:val="24"/>
                <w:szCs w:val="24"/>
              </w:rPr>
              <w:t>Вопрос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Понятие налога и сбора, признаки налога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Основные принципы налогообложения (по А. Смиту), принципы построения налоговой системы РФ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Элементы налога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Виды налоговых ставок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 xml:space="preserve">Функции налогов. 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 xml:space="preserve">Способы взимания налогов, преимущества и недостатки разных способов. 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Налоговая система. Классификация налогов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Налоговые санкции.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Уголовная ответственность за нарушение законодательства о налогах и сборах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Особенности и порядок распределения налоговых доходов по уровням бюджетной системы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Страховые взносы в социальные внебюджетные фонды: ПФР, ФСС, ФОМС: плательщики и  объект, облагаемая база и порядок ее определения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Страховые взносы в социальные внебюджетные фонды: ПФР, ФСС, ФОМС: тарифы взносов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 xml:space="preserve">Уплата страховых взносов в случае применения специальных налоговых режимов 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Налог на доходы физических лиц (НДФЛ): налогоплательщики, объект, налоговые ставки.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Классификация налоговых вычетов по НДФЛ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Порядок определения облагаемого  дохода (налоговой базы) по НДФЛ налоговым агентом и налогоплательщиком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 xml:space="preserve">Декларирование доходов физических лиц. 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Единый налог на вмененный доход (ЕНВД)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Упрощенная система налогообложения (УСН)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 xml:space="preserve">Патентная система налогообложения 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 xml:space="preserve">Налог на прибыль предприятий и организаций: налогоплательщики, объект, ставки 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 xml:space="preserve">Расчет налоговой базы по налогу на прибыль, облагаемой по ставке 20% 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 xml:space="preserve">НДС: налогоплательщики, объекты, операции, освобождаемые от НДС 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Налоговые ставки НДС, особенности их применения. Определение НДС расчетным методом.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 xml:space="preserve">Налоговые вычеты по НДС, порядок применения вычетов 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Порядок исчисления НДС, подлежащего уплате в бюджет. Условия возмещения НДС.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Условия и порядок предоставления освобождения от обязанностей по уплате НДС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lastRenderedPageBreak/>
              <w:t>Акцизы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Налог на имущество организаций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 xml:space="preserve">Налог на имущество физических лиц 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 xml:space="preserve">Земельный налог 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Государственная пошлина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Транспортный налог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Информационные сервисы ФНС для организаций, ИП, физических лиц.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</w:rPr>
              <w:t>Место и роль налогообложения в деятельности хозяйствующих субъектов (организаций, предпринимателей) в сфере физической культуры и спорта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26606">
              <w:rPr>
                <w:sz w:val="24"/>
                <w:szCs w:val="24"/>
              </w:rPr>
              <w:t>Особенности налогообложения хозяйствующих субъектов (организаций, предпринимателей)  в сфере физической культуры и спорта</w:t>
            </w:r>
          </w:p>
        </w:tc>
      </w:tr>
    </w:tbl>
    <w:p w:rsidR="00C26606" w:rsidRPr="00C26606" w:rsidRDefault="00C26606" w:rsidP="00C26606">
      <w:pPr>
        <w:tabs>
          <w:tab w:val="num" w:pos="332"/>
        </w:tabs>
        <w:spacing w:after="0" w:line="240" w:lineRule="auto"/>
        <w:ind w:firstLine="2"/>
        <w:jc w:val="both"/>
        <w:rPr>
          <w:rFonts w:ascii="Times New Roman" w:hAnsi="Times New Roman"/>
          <w:sz w:val="24"/>
          <w:szCs w:val="24"/>
        </w:rPr>
      </w:pPr>
    </w:p>
    <w:p w:rsidR="00E8286E" w:rsidRPr="004A76EC" w:rsidRDefault="004A76EC" w:rsidP="004A76EC">
      <w:pPr>
        <w:pStyle w:val="a6"/>
        <w:numPr>
          <w:ilvl w:val="2"/>
          <w:numId w:val="40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Типовые тестовые задания</w:t>
      </w:r>
    </w:p>
    <w:p w:rsidR="00C917FD" w:rsidRPr="004A76EC" w:rsidRDefault="00C917FD" w:rsidP="003F35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Вариант 1  ФИО_____________________________________________ ГР __________________</w:t>
      </w:r>
    </w:p>
    <w:p w:rsidR="00C917FD" w:rsidRPr="004A76EC" w:rsidRDefault="00C917FD" w:rsidP="003F35F2">
      <w:pPr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1. Законодательную базу налоговой системы в РФ в настоящее время составляют:</w:t>
      </w:r>
    </w:p>
    <w:p w:rsidR="00C917FD" w:rsidRPr="004A76EC" w:rsidRDefault="00C917FD" w:rsidP="00803739">
      <w:pPr>
        <w:numPr>
          <w:ilvl w:val="0"/>
          <w:numId w:val="4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Закон «Об основах налоговой системы в РФ»</w:t>
      </w:r>
    </w:p>
    <w:p w:rsidR="00C917FD" w:rsidRPr="004A76EC" w:rsidRDefault="00C917FD" w:rsidP="00803739">
      <w:pPr>
        <w:numPr>
          <w:ilvl w:val="0"/>
          <w:numId w:val="4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Налоговый Кодекс РФ</w:t>
      </w:r>
    </w:p>
    <w:p w:rsidR="00C917FD" w:rsidRPr="004A76EC" w:rsidRDefault="00C917FD" w:rsidP="00803739">
      <w:pPr>
        <w:numPr>
          <w:ilvl w:val="0"/>
          <w:numId w:val="4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Законы субъектов РФ о региональных о налогах</w:t>
      </w:r>
    </w:p>
    <w:p w:rsidR="00C917FD" w:rsidRPr="004A76EC" w:rsidRDefault="00C917FD" w:rsidP="00803739">
      <w:pPr>
        <w:numPr>
          <w:ilvl w:val="0"/>
          <w:numId w:val="4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Нормативно-правовые акты  представительных органов муниципальных образований</w:t>
      </w:r>
    </w:p>
    <w:p w:rsidR="00C917FD" w:rsidRPr="004A76EC" w:rsidRDefault="00C917FD" w:rsidP="00803739">
      <w:pPr>
        <w:numPr>
          <w:ilvl w:val="0"/>
          <w:numId w:val="4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Верно все перечисленное выше</w:t>
      </w:r>
    </w:p>
    <w:p w:rsidR="00C917FD" w:rsidRPr="004A76EC" w:rsidRDefault="00C917FD" w:rsidP="00803739">
      <w:pPr>
        <w:numPr>
          <w:ilvl w:val="0"/>
          <w:numId w:val="4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Верных ответов нет</w:t>
      </w:r>
    </w:p>
    <w:p w:rsidR="00C917FD" w:rsidRPr="004A76EC" w:rsidRDefault="00C917FD" w:rsidP="003F35F2">
      <w:pPr>
        <w:shd w:val="clear" w:color="auto" w:fill="FFFFFF"/>
        <w:autoSpaceDE w:val="0"/>
        <w:autoSpaceDN w:val="0"/>
        <w:adjustRightInd w:val="0"/>
        <w:spacing w:before="8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2. Какие утверждения неверны?</w:t>
      </w:r>
    </w:p>
    <w:p w:rsidR="00C917FD" w:rsidRPr="004A76EC" w:rsidRDefault="00C917FD" w:rsidP="00803739">
      <w:pPr>
        <w:numPr>
          <w:ilvl w:val="1"/>
          <w:numId w:val="4"/>
        </w:numPr>
        <w:shd w:val="clear" w:color="auto" w:fill="FFFFFF"/>
        <w:tabs>
          <w:tab w:val="clear" w:pos="720"/>
          <w:tab w:val="left" w:pos="900"/>
          <w:tab w:val="num" w:pos="162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 xml:space="preserve"> Налог взимается в целях финансирования государственной власти (или) муниципальных образований</w:t>
      </w:r>
    </w:p>
    <w:p w:rsidR="00C917FD" w:rsidRPr="004A76EC" w:rsidRDefault="00C917FD" w:rsidP="00803739">
      <w:pPr>
        <w:numPr>
          <w:ilvl w:val="1"/>
          <w:numId w:val="4"/>
        </w:numPr>
        <w:shd w:val="clear" w:color="auto" w:fill="FFFFFF"/>
        <w:tabs>
          <w:tab w:val="clear" w:pos="720"/>
          <w:tab w:val="left" w:pos="900"/>
          <w:tab w:val="num" w:pos="162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Налог – безвозмездный платеж</w:t>
      </w:r>
    </w:p>
    <w:p w:rsidR="00C917FD" w:rsidRPr="004A76EC" w:rsidRDefault="00C917FD" w:rsidP="00803739">
      <w:pPr>
        <w:numPr>
          <w:ilvl w:val="1"/>
          <w:numId w:val="4"/>
        </w:numPr>
        <w:shd w:val="clear" w:color="auto" w:fill="FFFFFF"/>
        <w:tabs>
          <w:tab w:val="clear" w:pos="720"/>
          <w:tab w:val="left" w:pos="900"/>
          <w:tab w:val="num" w:pos="162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Налог – обязательный платеж</w:t>
      </w:r>
    </w:p>
    <w:p w:rsidR="00C917FD" w:rsidRPr="004A76EC" w:rsidRDefault="00C917FD" w:rsidP="00803739">
      <w:pPr>
        <w:numPr>
          <w:ilvl w:val="1"/>
          <w:numId w:val="4"/>
        </w:numPr>
        <w:shd w:val="clear" w:color="auto" w:fill="FFFFFF"/>
        <w:tabs>
          <w:tab w:val="clear" w:pos="720"/>
          <w:tab w:val="left" w:pos="900"/>
          <w:tab w:val="num" w:pos="162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Налог – принудительный платеж</w:t>
      </w:r>
    </w:p>
    <w:p w:rsidR="00C917FD" w:rsidRPr="004A76EC" w:rsidRDefault="00C917FD" w:rsidP="00803739">
      <w:pPr>
        <w:numPr>
          <w:ilvl w:val="1"/>
          <w:numId w:val="4"/>
        </w:numPr>
        <w:shd w:val="clear" w:color="auto" w:fill="FFFFFF"/>
        <w:tabs>
          <w:tab w:val="clear" w:pos="720"/>
          <w:tab w:val="left" w:pos="900"/>
          <w:tab w:val="num" w:pos="162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Налог – плата за совершение юридически значимых действий</w:t>
      </w:r>
    </w:p>
    <w:p w:rsidR="00C917FD" w:rsidRPr="004A76EC" w:rsidRDefault="00C917FD" w:rsidP="00803739">
      <w:pPr>
        <w:numPr>
          <w:ilvl w:val="1"/>
          <w:numId w:val="4"/>
        </w:numPr>
        <w:shd w:val="clear" w:color="auto" w:fill="FFFFFF"/>
        <w:tabs>
          <w:tab w:val="clear" w:pos="720"/>
          <w:tab w:val="left" w:pos="900"/>
          <w:tab w:val="num" w:pos="162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Верных ответов нет</w:t>
      </w:r>
    </w:p>
    <w:p w:rsidR="00C917FD" w:rsidRPr="004A76EC" w:rsidRDefault="00C917FD" w:rsidP="003F35F2">
      <w:pPr>
        <w:shd w:val="clear" w:color="auto" w:fill="FFFFFF"/>
        <w:autoSpaceDE w:val="0"/>
        <w:autoSpaceDN w:val="0"/>
        <w:adjustRightInd w:val="0"/>
        <w:spacing w:before="8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3. Найдите косвенный налог среди перечисленных:</w:t>
      </w:r>
    </w:p>
    <w:p w:rsidR="00C917FD" w:rsidRPr="004A76EC" w:rsidRDefault="00C917FD" w:rsidP="00803739">
      <w:pPr>
        <w:numPr>
          <w:ilvl w:val="2"/>
          <w:numId w:val="4"/>
        </w:numPr>
        <w:shd w:val="clear" w:color="auto" w:fill="FFFFFF"/>
        <w:tabs>
          <w:tab w:val="clear" w:pos="2700"/>
          <w:tab w:val="left" w:pos="900"/>
          <w:tab w:val="num" w:pos="288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Налог на доходы физических лиц</w:t>
      </w:r>
    </w:p>
    <w:p w:rsidR="00C917FD" w:rsidRPr="004A76EC" w:rsidRDefault="00C917FD" w:rsidP="00803739">
      <w:pPr>
        <w:numPr>
          <w:ilvl w:val="2"/>
          <w:numId w:val="4"/>
        </w:numPr>
        <w:shd w:val="clear" w:color="auto" w:fill="FFFFFF"/>
        <w:tabs>
          <w:tab w:val="clear" w:pos="2700"/>
          <w:tab w:val="left" w:pos="900"/>
          <w:tab w:val="num" w:pos="288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Налог на имущество организаций</w:t>
      </w:r>
    </w:p>
    <w:p w:rsidR="00C917FD" w:rsidRPr="004A76EC" w:rsidRDefault="00C917FD" w:rsidP="00803739">
      <w:pPr>
        <w:numPr>
          <w:ilvl w:val="2"/>
          <w:numId w:val="4"/>
        </w:numPr>
        <w:shd w:val="clear" w:color="auto" w:fill="FFFFFF"/>
        <w:tabs>
          <w:tab w:val="clear" w:pos="2700"/>
          <w:tab w:val="left" w:pos="900"/>
          <w:tab w:val="num" w:pos="288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Акциз</w:t>
      </w:r>
    </w:p>
    <w:p w:rsidR="00C917FD" w:rsidRPr="004A76EC" w:rsidRDefault="00C917FD" w:rsidP="00803739">
      <w:pPr>
        <w:numPr>
          <w:ilvl w:val="2"/>
          <w:numId w:val="4"/>
        </w:numPr>
        <w:shd w:val="clear" w:color="auto" w:fill="FFFFFF"/>
        <w:tabs>
          <w:tab w:val="clear" w:pos="2700"/>
          <w:tab w:val="left" w:pos="900"/>
          <w:tab w:val="num" w:pos="288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Налог на прибыль</w:t>
      </w:r>
    </w:p>
    <w:p w:rsidR="00C917FD" w:rsidRPr="004A76EC" w:rsidRDefault="00C917FD" w:rsidP="00803739">
      <w:pPr>
        <w:numPr>
          <w:ilvl w:val="2"/>
          <w:numId w:val="4"/>
        </w:numPr>
        <w:shd w:val="clear" w:color="auto" w:fill="FFFFFF"/>
        <w:tabs>
          <w:tab w:val="clear" w:pos="2700"/>
          <w:tab w:val="left" w:pos="900"/>
          <w:tab w:val="num" w:pos="288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Верных ответов нет</w:t>
      </w:r>
    </w:p>
    <w:p w:rsidR="00C917FD" w:rsidRPr="004A76EC" w:rsidRDefault="00C917FD" w:rsidP="003F35F2">
      <w:pPr>
        <w:shd w:val="clear" w:color="auto" w:fill="FFFFFF"/>
        <w:autoSpaceDE w:val="0"/>
        <w:autoSpaceDN w:val="0"/>
        <w:adjustRightInd w:val="0"/>
        <w:spacing w:before="8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4. Какие налоги из перечисленных являются местными?</w:t>
      </w:r>
    </w:p>
    <w:p w:rsidR="00C917FD" w:rsidRPr="004A76EC" w:rsidRDefault="00C917FD" w:rsidP="00803739">
      <w:pPr>
        <w:numPr>
          <w:ilvl w:val="0"/>
          <w:numId w:val="5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Земельный налог</w:t>
      </w:r>
    </w:p>
    <w:p w:rsidR="00C917FD" w:rsidRPr="004A76EC" w:rsidRDefault="00C917FD" w:rsidP="00803739">
      <w:pPr>
        <w:numPr>
          <w:ilvl w:val="0"/>
          <w:numId w:val="5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Налог на имущество физических лиц</w:t>
      </w:r>
    </w:p>
    <w:p w:rsidR="00C917FD" w:rsidRPr="004A76EC" w:rsidRDefault="00C917FD" w:rsidP="00803739">
      <w:pPr>
        <w:numPr>
          <w:ilvl w:val="0"/>
          <w:numId w:val="5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Налог на прибыль</w:t>
      </w:r>
    </w:p>
    <w:p w:rsidR="00C917FD" w:rsidRPr="004A76EC" w:rsidRDefault="00C917FD" w:rsidP="00803739">
      <w:pPr>
        <w:numPr>
          <w:ilvl w:val="0"/>
          <w:numId w:val="5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Налог на имущество организаций</w:t>
      </w:r>
    </w:p>
    <w:p w:rsidR="00C917FD" w:rsidRPr="004A76EC" w:rsidRDefault="00C917FD" w:rsidP="003F35F2">
      <w:pPr>
        <w:shd w:val="clear" w:color="auto" w:fill="FFFFFF"/>
        <w:autoSpaceDE w:val="0"/>
        <w:autoSpaceDN w:val="0"/>
        <w:adjustRightInd w:val="0"/>
        <w:spacing w:before="8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5. Региональные налоги в РФ вводятся в действие:</w:t>
      </w:r>
    </w:p>
    <w:p w:rsidR="00C917FD" w:rsidRPr="004A76EC" w:rsidRDefault="00C917FD" w:rsidP="00803739">
      <w:pPr>
        <w:numPr>
          <w:ilvl w:val="0"/>
          <w:numId w:val="6"/>
        </w:numPr>
        <w:shd w:val="clear" w:color="auto" w:fill="FFFFFF"/>
        <w:tabs>
          <w:tab w:val="clear" w:pos="720"/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Законом субъекта РФ.</w:t>
      </w:r>
    </w:p>
    <w:p w:rsidR="00C917FD" w:rsidRPr="004A76EC" w:rsidRDefault="00C917FD" w:rsidP="00803739">
      <w:pPr>
        <w:numPr>
          <w:ilvl w:val="0"/>
          <w:numId w:val="6"/>
        </w:numPr>
        <w:shd w:val="clear" w:color="auto" w:fill="FFFFFF"/>
        <w:tabs>
          <w:tab w:val="clear" w:pos="720"/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Указом Президента РФ.</w:t>
      </w:r>
    </w:p>
    <w:p w:rsidR="00C917FD" w:rsidRPr="004A76EC" w:rsidRDefault="00C917FD" w:rsidP="00803739">
      <w:pPr>
        <w:numPr>
          <w:ilvl w:val="0"/>
          <w:numId w:val="6"/>
        </w:numPr>
        <w:shd w:val="clear" w:color="auto" w:fill="FFFFFF"/>
        <w:tabs>
          <w:tab w:val="clear" w:pos="720"/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Приказом Федеральной налоговой службы  РФ.</w:t>
      </w:r>
    </w:p>
    <w:p w:rsidR="00C917FD" w:rsidRPr="004A76EC" w:rsidRDefault="00C917FD" w:rsidP="00803739">
      <w:pPr>
        <w:numPr>
          <w:ilvl w:val="0"/>
          <w:numId w:val="6"/>
        </w:numPr>
        <w:shd w:val="clear" w:color="auto" w:fill="FFFFFF"/>
        <w:tabs>
          <w:tab w:val="clear" w:pos="720"/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Постановлением городской думы.</w:t>
      </w:r>
    </w:p>
    <w:p w:rsidR="00C917FD" w:rsidRPr="004A76EC" w:rsidRDefault="00C917FD" w:rsidP="003F35F2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8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6. Налоговые агенты - это:</w:t>
      </w:r>
    </w:p>
    <w:p w:rsidR="00C917FD" w:rsidRPr="004A76EC" w:rsidRDefault="00C917FD" w:rsidP="00803739">
      <w:pPr>
        <w:numPr>
          <w:ilvl w:val="0"/>
          <w:numId w:val="8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лица, которые рассчитывают, удерживают и перечисляют налог в бюджет или внебюджетный фонд,</w:t>
      </w:r>
    </w:p>
    <w:p w:rsidR="00C917FD" w:rsidRPr="004A76EC" w:rsidRDefault="00C917FD" w:rsidP="00803739">
      <w:pPr>
        <w:numPr>
          <w:ilvl w:val="0"/>
          <w:numId w:val="8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получатели налога,</w:t>
      </w:r>
    </w:p>
    <w:p w:rsidR="00C917FD" w:rsidRPr="004A76EC" w:rsidRDefault="00C917FD" w:rsidP="00803739">
      <w:pPr>
        <w:numPr>
          <w:ilvl w:val="0"/>
          <w:numId w:val="8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лица, которые уплачивают налог,</w:t>
      </w:r>
    </w:p>
    <w:p w:rsidR="00C917FD" w:rsidRPr="004A76EC" w:rsidRDefault="00C917FD" w:rsidP="00803739">
      <w:pPr>
        <w:numPr>
          <w:ilvl w:val="0"/>
          <w:numId w:val="8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lastRenderedPageBreak/>
        <w:t>верных ответов нет.</w:t>
      </w:r>
    </w:p>
    <w:p w:rsidR="00C917FD" w:rsidRPr="004A76EC" w:rsidRDefault="00C917FD" w:rsidP="003F35F2">
      <w:pPr>
        <w:shd w:val="clear" w:color="auto" w:fill="FFFFFF"/>
        <w:autoSpaceDE w:val="0"/>
        <w:autoSpaceDN w:val="0"/>
        <w:adjustRightInd w:val="0"/>
        <w:spacing w:before="8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7. Ставки какого типа установлены в настоящее время в РФ по  налогу на доходы физических лиц?</w:t>
      </w:r>
    </w:p>
    <w:p w:rsidR="00C917FD" w:rsidRPr="004A76EC" w:rsidRDefault="00C917FD" w:rsidP="00803739">
      <w:pPr>
        <w:numPr>
          <w:ilvl w:val="0"/>
          <w:numId w:val="7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все ставки  регрессивные,</w:t>
      </w:r>
    </w:p>
    <w:p w:rsidR="00C917FD" w:rsidRPr="004A76EC" w:rsidRDefault="00C917FD" w:rsidP="00803739">
      <w:pPr>
        <w:numPr>
          <w:ilvl w:val="0"/>
          <w:numId w:val="7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все ставки  пропорциональные,</w:t>
      </w:r>
    </w:p>
    <w:p w:rsidR="00C917FD" w:rsidRPr="004A76EC" w:rsidRDefault="00C917FD" w:rsidP="00803739">
      <w:pPr>
        <w:numPr>
          <w:ilvl w:val="0"/>
          <w:numId w:val="7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все ставки  прогрессивные,</w:t>
      </w:r>
    </w:p>
    <w:p w:rsidR="00C917FD" w:rsidRPr="004A76EC" w:rsidRDefault="00C917FD" w:rsidP="00803739">
      <w:pPr>
        <w:numPr>
          <w:ilvl w:val="0"/>
          <w:numId w:val="7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ставок несколько и все разных типов</w:t>
      </w:r>
    </w:p>
    <w:p w:rsidR="00C917FD" w:rsidRPr="004A76EC" w:rsidRDefault="00C917FD" w:rsidP="003F35F2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8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8. Плательщики транспортного налога:</w:t>
      </w:r>
    </w:p>
    <w:p w:rsidR="00C917FD" w:rsidRPr="004A76EC" w:rsidRDefault="00C917FD" w:rsidP="00803739">
      <w:pPr>
        <w:numPr>
          <w:ilvl w:val="0"/>
          <w:numId w:val="9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организации и физические лица,</w:t>
      </w:r>
    </w:p>
    <w:p w:rsidR="00C917FD" w:rsidRPr="004A76EC" w:rsidRDefault="00C917FD" w:rsidP="00803739">
      <w:pPr>
        <w:numPr>
          <w:ilvl w:val="0"/>
          <w:numId w:val="9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организации и индивидуальные предприниматели,</w:t>
      </w:r>
    </w:p>
    <w:p w:rsidR="00C917FD" w:rsidRPr="004A76EC" w:rsidRDefault="00C917FD" w:rsidP="00803739">
      <w:pPr>
        <w:numPr>
          <w:ilvl w:val="0"/>
          <w:numId w:val="9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организации,</w:t>
      </w:r>
    </w:p>
    <w:p w:rsidR="00C917FD" w:rsidRPr="004A76EC" w:rsidRDefault="00C917FD" w:rsidP="00803739">
      <w:pPr>
        <w:numPr>
          <w:ilvl w:val="0"/>
          <w:numId w:val="9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индивидуальные предприниматели,</w:t>
      </w:r>
    </w:p>
    <w:p w:rsidR="00C917FD" w:rsidRPr="004A76EC" w:rsidRDefault="00C917FD" w:rsidP="00803739">
      <w:pPr>
        <w:numPr>
          <w:ilvl w:val="0"/>
          <w:numId w:val="9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верных ответов нет.</w:t>
      </w:r>
    </w:p>
    <w:p w:rsidR="00C917FD" w:rsidRPr="004A76EC" w:rsidRDefault="00C917FD" w:rsidP="003F35F2">
      <w:pPr>
        <w:pStyle w:val="3"/>
        <w:spacing w:before="80" w:after="0"/>
        <w:rPr>
          <w:sz w:val="24"/>
          <w:szCs w:val="24"/>
        </w:rPr>
      </w:pPr>
      <w:r w:rsidRPr="004A76EC">
        <w:rPr>
          <w:sz w:val="24"/>
          <w:szCs w:val="24"/>
        </w:rPr>
        <w:t>9. Тарифы какого типа установлены в настоящее время в РФ по страховым взносам в социальные фонды (ПФР, ФСС, ФОМС)::</w:t>
      </w:r>
    </w:p>
    <w:p w:rsidR="00C917FD" w:rsidRPr="004A76EC" w:rsidRDefault="00C917FD" w:rsidP="00803739">
      <w:pPr>
        <w:pStyle w:val="a6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 xml:space="preserve">- прогрессивные, </w:t>
      </w:r>
    </w:p>
    <w:p w:rsidR="00C917FD" w:rsidRPr="004A76EC" w:rsidRDefault="00C917FD" w:rsidP="00803739">
      <w:pPr>
        <w:pStyle w:val="a6"/>
        <w:numPr>
          <w:ilvl w:val="0"/>
          <w:numId w:val="18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 xml:space="preserve">- регрессивные, </w:t>
      </w:r>
    </w:p>
    <w:p w:rsidR="003F35F2" w:rsidRPr="004A76EC" w:rsidRDefault="003F35F2" w:rsidP="00803739">
      <w:pPr>
        <w:pStyle w:val="a6"/>
        <w:numPr>
          <w:ilvl w:val="0"/>
          <w:numId w:val="18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–</w:t>
      </w:r>
      <w:r w:rsidR="00C917FD" w:rsidRPr="004A76EC">
        <w:rPr>
          <w:rFonts w:ascii="Times New Roman" w:hAnsi="Times New Roman"/>
          <w:b/>
          <w:sz w:val="24"/>
          <w:szCs w:val="24"/>
        </w:rPr>
        <w:t xml:space="preserve"> пропорциональные</w:t>
      </w:r>
    </w:p>
    <w:p w:rsidR="004A76EC" w:rsidRDefault="004A76EC" w:rsidP="004A76E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917FD" w:rsidRPr="004A76EC" w:rsidRDefault="00C917FD" w:rsidP="004A76E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Вариант 2 ФИО_____________________________________________ ГР _______________</w:t>
      </w:r>
    </w:p>
    <w:p w:rsidR="00C917FD" w:rsidRPr="004A76EC" w:rsidRDefault="00C917FD" w:rsidP="00803739">
      <w:pPr>
        <w:numPr>
          <w:ilvl w:val="0"/>
          <w:numId w:val="11"/>
        </w:numPr>
        <w:shd w:val="clear" w:color="auto" w:fill="FFFFFF"/>
        <w:tabs>
          <w:tab w:val="clear" w:pos="720"/>
          <w:tab w:val="num" w:pos="180"/>
        </w:tabs>
        <w:autoSpaceDE w:val="0"/>
        <w:autoSpaceDN w:val="0"/>
        <w:adjustRightInd w:val="0"/>
        <w:spacing w:before="120"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Основы построения налоговой системы в РФ изложены:</w:t>
      </w:r>
    </w:p>
    <w:p w:rsidR="00C917FD" w:rsidRPr="004A76EC" w:rsidRDefault="00C917FD" w:rsidP="00803739">
      <w:pPr>
        <w:numPr>
          <w:ilvl w:val="0"/>
          <w:numId w:val="10"/>
        </w:numPr>
        <w:shd w:val="clear" w:color="auto" w:fill="FFFFFF"/>
        <w:tabs>
          <w:tab w:val="clear" w:pos="720"/>
          <w:tab w:val="left" w:pos="900"/>
          <w:tab w:val="num" w:pos="108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В В</w:t>
      </w:r>
      <w:r w:rsidRPr="004A76EC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A76EC">
        <w:rPr>
          <w:rFonts w:ascii="Times New Roman" w:hAnsi="Times New Roman"/>
          <w:b/>
          <w:sz w:val="24"/>
          <w:szCs w:val="24"/>
        </w:rPr>
        <w:t xml:space="preserve"> части Налогового кодекса РФ</w:t>
      </w:r>
    </w:p>
    <w:p w:rsidR="00C917FD" w:rsidRPr="004A76EC" w:rsidRDefault="00C917FD" w:rsidP="00803739">
      <w:pPr>
        <w:numPr>
          <w:ilvl w:val="0"/>
          <w:numId w:val="10"/>
        </w:numPr>
        <w:shd w:val="clear" w:color="auto" w:fill="FFFFFF"/>
        <w:tabs>
          <w:tab w:val="clear" w:pos="720"/>
          <w:tab w:val="left" w:pos="900"/>
          <w:tab w:val="num" w:pos="108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 xml:space="preserve">Во </w:t>
      </w:r>
      <w:r w:rsidRPr="004A76EC">
        <w:rPr>
          <w:rFonts w:ascii="Times New Roman" w:hAnsi="Times New Roman"/>
          <w:sz w:val="24"/>
          <w:szCs w:val="24"/>
          <w:lang w:val="en-US"/>
        </w:rPr>
        <w:t>II</w:t>
      </w:r>
      <w:r w:rsidRPr="004A76EC">
        <w:rPr>
          <w:rFonts w:ascii="Times New Roman" w:hAnsi="Times New Roman"/>
          <w:sz w:val="24"/>
          <w:szCs w:val="24"/>
        </w:rPr>
        <w:t xml:space="preserve"> части Налогового кодекса РФ</w:t>
      </w:r>
    </w:p>
    <w:p w:rsidR="00C917FD" w:rsidRPr="004A76EC" w:rsidRDefault="00C917FD" w:rsidP="00803739">
      <w:pPr>
        <w:numPr>
          <w:ilvl w:val="0"/>
          <w:numId w:val="10"/>
        </w:numPr>
        <w:shd w:val="clear" w:color="auto" w:fill="FFFFFF"/>
        <w:tabs>
          <w:tab w:val="clear" w:pos="720"/>
          <w:tab w:val="left" w:pos="900"/>
          <w:tab w:val="num" w:pos="108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Гражданском кодексе РФ</w:t>
      </w:r>
    </w:p>
    <w:p w:rsidR="00C917FD" w:rsidRPr="004A76EC" w:rsidRDefault="00C917FD" w:rsidP="00803739">
      <w:pPr>
        <w:numPr>
          <w:ilvl w:val="0"/>
          <w:numId w:val="10"/>
        </w:numPr>
        <w:shd w:val="clear" w:color="auto" w:fill="FFFFFF"/>
        <w:tabs>
          <w:tab w:val="clear" w:pos="720"/>
          <w:tab w:val="left" w:pos="900"/>
          <w:tab w:val="num" w:pos="108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Верных ответов нет</w:t>
      </w:r>
    </w:p>
    <w:p w:rsidR="00C917FD" w:rsidRPr="004A76EC" w:rsidRDefault="00C917FD" w:rsidP="003F35F2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2. . Налогом является:</w:t>
      </w:r>
    </w:p>
    <w:p w:rsidR="00C917FD" w:rsidRPr="004A76EC" w:rsidRDefault="00C917FD" w:rsidP="00803739">
      <w:pPr>
        <w:numPr>
          <w:ilvl w:val="0"/>
          <w:numId w:val="12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Безвозмездный взнос, подлежащий уплате в бюджет.</w:t>
      </w:r>
    </w:p>
    <w:p w:rsidR="00C917FD" w:rsidRPr="004A76EC" w:rsidRDefault="00C917FD" w:rsidP="00803739">
      <w:pPr>
        <w:numPr>
          <w:ilvl w:val="0"/>
          <w:numId w:val="12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Взнос, подлежащий уплате в во внебюджетные фонды.</w:t>
      </w:r>
    </w:p>
    <w:p w:rsidR="00C917FD" w:rsidRPr="004A76EC" w:rsidRDefault="00C917FD" w:rsidP="00803739">
      <w:pPr>
        <w:numPr>
          <w:ilvl w:val="0"/>
          <w:numId w:val="12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Обязательный взнос, подлежащий уплате в бюджет.</w:t>
      </w:r>
    </w:p>
    <w:p w:rsidR="00C917FD" w:rsidRPr="004A76EC" w:rsidRDefault="00C917FD" w:rsidP="00803739">
      <w:pPr>
        <w:numPr>
          <w:ilvl w:val="0"/>
          <w:numId w:val="12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Обязательный, индивидуально безвозмездный платеж, подлежащий уплате в бюджет и/или внебюджетные фонды.</w:t>
      </w:r>
    </w:p>
    <w:p w:rsidR="00C917FD" w:rsidRPr="004A76EC" w:rsidRDefault="00C917FD" w:rsidP="003F35F2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3. Прогрессивный налог с экономической точки зрения означает:</w:t>
      </w:r>
    </w:p>
    <w:p w:rsidR="00C917FD" w:rsidRPr="004A76EC" w:rsidRDefault="00C917FD" w:rsidP="00803739">
      <w:pPr>
        <w:numPr>
          <w:ilvl w:val="0"/>
          <w:numId w:val="3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К большей налоговой базе применяется большая ставка</w:t>
      </w:r>
    </w:p>
    <w:p w:rsidR="00C917FD" w:rsidRPr="004A76EC" w:rsidRDefault="00C917FD" w:rsidP="00803739">
      <w:pPr>
        <w:numPr>
          <w:ilvl w:val="0"/>
          <w:numId w:val="3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К большей налоговой базе применяется меньшая ставка</w:t>
      </w:r>
    </w:p>
    <w:p w:rsidR="00C917FD" w:rsidRPr="004A76EC" w:rsidRDefault="00C917FD" w:rsidP="00803739">
      <w:pPr>
        <w:numPr>
          <w:ilvl w:val="0"/>
          <w:numId w:val="3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С большей налоговой базы берется больший налог</w:t>
      </w:r>
    </w:p>
    <w:p w:rsidR="00C917FD" w:rsidRPr="004A76EC" w:rsidRDefault="00C917FD" w:rsidP="00803739">
      <w:pPr>
        <w:numPr>
          <w:ilvl w:val="0"/>
          <w:numId w:val="3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Верных ответов нет</w:t>
      </w:r>
    </w:p>
    <w:p w:rsidR="00C917FD" w:rsidRPr="004A76EC" w:rsidRDefault="00C917FD" w:rsidP="003F35F2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 xml:space="preserve">4.  Налог на имущество организаций вводится в действие:   </w:t>
      </w:r>
    </w:p>
    <w:p w:rsidR="00C917FD" w:rsidRPr="004A76EC" w:rsidRDefault="00C917FD" w:rsidP="00803739">
      <w:pPr>
        <w:numPr>
          <w:ilvl w:val="0"/>
          <w:numId w:val="1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Приказом Федеральной налоговой службы  РФ.</w:t>
      </w:r>
    </w:p>
    <w:p w:rsidR="00C917FD" w:rsidRPr="004A76EC" w:rsidRDefault="00C917FD" w:rsidP="00803739">
      <w:pPr>
        <w:numPr>
          <w:ilvl w:val="0"/>
          <w:numId w:val="1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Постановлением городской думы.</w:t>
      </w:r>
    </w:p>
    <w:p w:rsidR="00C917FD" w:rsidRPr="004A76EC" w:rsidRDefault="00C917FD" w:rsidP="00803739">
      <w:pPr>
        <w:numPr>
          <w:ilvl w:val="0"/>
          <w:numId w:val="1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Законом субъекта РФ.</w:t>
      </w:r>
    </w:p>
    <w:p w:rsidR="00C917FD" w:rsidRPr="004A76EC" w:rsidRDefault="00C917FD" w:rsidP="00803739">
      <w:pPr>
        <w:numPr>
          <w:ilvl w:val="0"/>
          <w:numId w:val="1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Указом Президента РФ.</w:t>
      </w:r>
    </w:p>
    <w:p w:rsidR="00C917FD" w:rsidRPr="004A76EC" w:rsidRDefault="00C917FD" w:rsidP="003F35F2">
      <w:pPr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5. Объект налогообложения - это:</w:t>
      </w:r>
    </w:p>
    <w:p w:rsidR="00C917FD" w:rsidRPr="004A76EC" w:rsidRDefault="00C917FD" w:rsidP="00803739">
      <w:pPr>
        <w:numPr>
          <w:ilvl w:val="0"/>
          <w:numId w:val="13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Физические лица: российские граждане, иностранные граждане, лица без гражданства.</w:t>
      </w:r>
    </w:p>
    <w:p w:rsidR="00C917FD" w:rsidRPr="004A76EC" w:rsidRDefault="00C917FD" w:rsidP="00803739">
      <w:pPr>
        <w:numPr>
          <w:ilvl w:val="0"/>
          <w:numId w:val="13"/>
        </w:numPr>
        <w:tabs>
          <w:tab w:val="clear" w:pos="720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Юридические лица.</w:t>
      </w:r>
    </w:p>
    <w:p w:rsidR="00C917FD" w:rsidRPr="004A76EC" w:rsidRDefault="00C917FD" w:rsidP="00803739">
      <w:pPr>
        <w:numPr>
          <w:ilvl w:val="0"/>
          <w:numId w:val="13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Имущество, доходы (прибыль), операции по реализации товаров (работ, услуг), ввоз (вывоз) товаров на территорию РФ.</w:t>
      </w:r>
    </w:p>
    <w:p w:rsidR="00C917FD" w:rsidRPr="004A76EC" w:rsidRDefault="00C917FD" w:rsidP="00803739">
      <w:pPr>
        <w:numPr>
          <w:ilvl w:val="0"/>
          <w:numId w:val="13"/>
        </w:numPr>
        <w:tabs>
          <w:tab w:val="clear" w:pos="720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 xml:space="preserve">Реализация товаров (работ, услуг), имущество, прибыль, доход, расход или иное обстоятельство, имеющее стоимостную, количественную или физическую </w:t>
      </w:r>
      <w:r w:rsidRPr="004A76EC">
        <w:rPr>
          <w:rFonts w:ascii="Times New Roman" w:hAnsi="Times New Roman"/>
          <w:b/>
          <w:sz w:val="24"/>
          <w:szCs w:val="24"/>
        </w:rPr>
        <w:lastRenderedPageBreak/>
        <w:t>характеристику, с наличием которого законодательство о налогах и сборах связывает возникновение у налогоплательщика обязанности по уплате налога</w:t>
      </w:r>
    </w:p>
    <w:p w:rsidR="00C917FD" w:rsidRPr="004A76EC" w:rsidRDefault="00C917FD" w:rsidP="00803739">
      <w:pPr>
        <w:numPr>
          <w:ilvl w:val="0"/>
          <w:numId w:val="13"/>
        </w:numPr>
        <w:tabs>
          <w:tab w:val="clear" w:pos="720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Верного ответа нет.</w:t>
      </w:r>
    </w:p>
    <w:p w:rsidR="00C917FD" w:rsidRPr="004A76EC" w:rsidRDefault="00C917FD" w:rsidP="003F35F2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 xml:space="preserve">6. При административном способе взимания налога налог </w:t>
      </w:r>
      <w:r w:rsidR="00963E63" w:rsidRPr="004A76EC">
        <w:rPr>
          <w:rFonts w:ascii="Times New Roman" w:hAnsi="Times New Roman"/>
          <w:sz w:val="24"/>
          <w:szCs w:val="24"/>
        </w:rPr>
        <w:t>рассчитывают</w:t>
      </w:r>
      <w:r w:rsidRPr="004A76EC">
        <w:rPr>
          <w:rFonts w:ascii="Times New Roman" w:hAnsi="Times New Roman"/>
          <w:sz w:val="24"/>
          <w:szCs w:val="24"/>
        </w:rPr>
        <w:t>:</w:t>
      </w:r>
    </w:p>
    <w:p w:rsidR="00C917FD" w:rsidRPr="004A76EC" w:rsidRDefault="00C917FD" w:rsidP="00803739">
      <w:pPr>
        <w:numPr>
          <w:ilvl w:val="0"/>
          <w:numId w:val="14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налогоплательщики,</w:t>
      </w:r>
    </w:p>
    <w:p w:rsidR="00C917FD" w:rsidRPr="004A76EC" w:rsidRDefault="00C917FD" w:rsidP="00803739">
      <w:pPr>
        <w:numPr>
          <w:ilvl w:val="0"/>
          <w:numId w:val="14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налоговые органы,</w:t>
      </w:r>
    </w:p>
    <w:p w:rsidR="00C917FD" w:rsidRPr="004A76EC" w:rsidRDefault="00C917FD" w:rsidP="00803739">
      <w:pPr>
        <w:numPr>
          <w:ilvl w:val="0"/>
          <w:numId w:val="14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налоговые агенты,</w:t>
      </w:r>
    </w:p>
    <w:p w:rsidR="00C917FD" w:rsidRPr="004A76EC" w:rsidRDefault="00C917FD" w:rsidP="00803739">
      <w:pPr>
        <w:numPr>
          <w:ilvl w:val="0"/>
          <w:numId w:val="14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верных ответов нет.</w:t>
      </w:r>
    </w:p>
    <w:p w:rsidR="00C917FD" w:rsidRPr="004A76EC" w:rsidRDefault="00C917FD" w:rsidP="003F35F2">
      <w:pPr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 xml:space="preserve">7. Субъекты налога на доходы физических лиц: </w:t>
      </w:r>
    </w:p>
    <w:p w:rsidR="00C917FD" w:rsidRPr="004A76EC" w:rsidRDefault="00C917FD" w:rsidP="00803739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 xml:space="preserve">физические лица: граждане РФ, лица без гражданства и иностранные граждане, </w:t>
      </w:r>
    </w:p>
    <w:p w:rsidR="00C917FD" w:rsidRPr="004A76EC" w:rsidRDefault="00C917FD" w:rsidP="00803739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физические лица, зарегистрированные в качестве индивидуальных предпринимателей на территории РФ,</w:t>
      </w:r>
    </w:p>
    <w:p w:rsidR="00C917FD" w:rsidRPr="004A76EC" w:rsidRDefault="00C917FD" w:rsidP="00803739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юридические лица, выплачивающие доходы физическим лицам,</w:t>
      </w:r>
    </w:p>
    <w:p w:rsidR="00C917FD" w:rsidRPr="004A76EC" w:rsidRDefault="00C917FD" w:rsidP="00803739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 xml:space="preserve">верных ответов нет. </w:t>
      </w:r>
    </w:p>
    <w:p w:rsidR="00C917FD" w:rsidRPr="004A76EC" w:rsidRDefault="00C917FD" w:rsidP="003F35F2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8. Объекты транспортного налога:</w:t>
      </w:r>
    </w:p>
    <w:p w:rsidR="00C917FD" w:rsidRPr="004A76EC" w:rsidRDefault="00C917FD" w:rsidP="00803739">
      <w:pPr>
        <w:numPr>
          <w:ilvl w:val="0"/>
          <w:numId w:val="16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самолеты, вертолеты, теплоходы, яхты, катера, моторные лодки</w:t>
      </w:r>
    </w:p>
    <w:p w:rsidR="00C917FD" w:rsidRPr="004A76EC" w:rsidRDefault="00C917FD" w:rsidP="00803739">
      <w:pPr>
        <w:numPr>
          <w:ilvl w:val="0"/>
          <w:numId w:val="16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организации и индивидуальные предприниматели,</w:t>
      </w:r>
    </w:p>
    <w:p w:rsidR="00C917FD" w:rsidRPr="004A76EC" w:rsidRDefault="00C917FD" w:rsidP="00803739">
      <w:pPr>
        <w:numPr>
          <w:ilvl w:val="0"/>
          <w:numId w:val="16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автомобили, автобусы</w:t>
      </w:r>
    </w:p>
    <w:p w:rsidR="00C917FD" w:rsidRPr="004A76EC" w:rsidRDefault="00C917FD" w:rsidP="00803739">
      <w:pPr>
        <w:numPr>
          <w:ilvl w:val="0"/>
          <w:numId w:val="16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hanging="181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верных ответов нет.</w:t>
      </w:r>
    </w:p>
    <w:p w:rsidR="00C917FD" w:rsidRPr="004A76EC" w:rsidRDefault="00C917FD" w:rsidP="003F35F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9. Объект обязательных страх. взносов в социальные фонды (ПФР, ФСС, ФОМС):</w:t>
      </w:r>
    </w:p>
    <w:p w:rsidR="00C917FD" w:rsidRPr="004A76EC" w:rsidRDefault="00C917FD" w:rsidP="00803739">
      <w:pPr>
        <w:pStyle w:val="a6"/>
        <w:numPr>
          <w:ilvl w:val="0"/>
          <w:numId w:val="19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 xml:space="preserve">физическое лицо, </w:t>
      </w:r>
    </w:p>
    <w:p w:rsidR="00C917FD" w:rsidRPr="004A76EC" w:rsidRDefault="00C917FD" w:rsidP="00803739">
      <w:pPr>
        <w:pStyle w:val="a6"/>
        <w:numPr>
          <w:ilvl w:val="0"/>
          <w:numId w:val="19"/>
        </w:num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доходы физ.лиц, выплаченные юридическими лицами и(или) предпринимателями как в денежной так и в натуральной форме,</w:t>
      </w:r>
    </w:p>
    <w:p w:rsidR="007814D9" w:rsidRPr="004A76EC" w:rsidRDefault="00C917FD" w:rsidP="004A76EC">
      <w:pPr>
        <w:pStyle w:val="a6"/>
        <w:numPr>
          <w:ilvl w:val="0"/>
          <w:numId w:val="19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доходы индивидуальных предпринимателей за вычетом расходов</w:t>
      </w:r>
      <w:r w:rsidR="007814D9" w:rsidRPr="004A76EC">
        <w:rPr>
          <w:rFonts w:ascii="Times New Roman" w:hAnsi="Times New Roman"/>
          <w:i/>
          <w:sz w:val="24"/>
          <w:szCs w:val="24"/>
        </w:rPr>
        <w:t>.</w:t>
      </w:r>
    </w:p>
    <w:p w:rsidR="004A76EC" w:rsidRDefault="004A76EC" w:rsidP="003F61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4CB8" w:rsidRPr="003F61F7" w:rsidRDefault="00F64CB8" w:rsidP="003F61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61F7">
        <w:rPr>
          <w:rFonts w:ascii="Times New Roman" w:hAnsi="Times New Roman"/>
          <w:b/>
          <w:sz w:val="24"/>
          <w:szCs w:val="24"/>
        </w:rPr>
        <w:t xml:space="preserve">7. Учебно-методическое и информационное обеспечение дисциплины (модуля) </w:t>
      </w:r>
      <w:r w:rsidR="00FC3A0C" w:rsidRPr="003F61F7">
        <w:rPr>
          <w:rFonts w:ascii="Times New Roman" w:hAnsi="Times New Roman"/>
          <w:b/>
          <w:sz w:val="24"/>
          <w:szCs w:val="24"/>
        </w:rPr>
        <w:t>«Налоговая система в сфере физической культуры и спорта»</w:t>
      </w:r>
    </w:p>
    <w:p w:rsidR="00B21DD1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а) основная литература: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1.</w:t>
      </w:r>
      <w:r w:rsidRPr="00AF10CA">
        <w:rPr>
          <w:rFonts w:ascii="Times New Roman" w:hAnsi="Times New Roman"/>
          <w:sz w:val="24"/>
          <w:szCs w:val="24"/>
        </w:rPr>
        <w:tab/>
        <w:t>Пансков, В. Г. Налоги и налогообложение: теория и практика в 2 т : учебник и практикум для академического бакалавриата / В. Г. Пансков. — 5-е изд., перераб. и доп. — М. : Издательство Юрайт, 2016. — 734 с. — (Серия : Бакалавр. Академический курс). — ISBN 978-5-9916-6452-3. — Режим доступа : www.biblio-online.ru/book/8CE58C77-E81C-4C05-B093-94D4C20DD644.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2.</w:t>
      </w:r>
      <w:r w:rsidRPr="00AF10CA">
        <w:rPr>
          <w:rFonts w:ascii="Times New Roman" w:hAnsi="Times New Roman"/>
          <w:sz w:val="24"/>
          <w:szCs w:val="24"/>
        </w:rPr>
        <w:tab/>
        <w:t>Погорелова М.Я. Налоги и налогообложение: Теория и практика: Учебное пособие / М.Я. Погорелова. - М.: ИЦ РИОР: НИЦ Инфра-М, 2013. – 205 с. http://znanium.com/catalog.php?bookinfo=347237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3.</w:t>
      </w:r>
      <w:r w:rsidRPr="00AF10CA">
        <w:rPr>
          <w:rFonts w:ascii="Times New Roman" w:hAnsi="Times New Roman"/>
          <w:sz w:val="24"/>
          <w:szCs w:val="24"/>
        </w:rPr>
        <w:tab/>
        <w:t>Налоги и налогообложение : учебник и практикум для академического бакалавриата / Д. Г. Черник [и др.] ; под ред. Д. Г. Черника, Ю. Д. Шмелева. — 3-е изд., перераб. и доп. — М. : Издательство Юрайт, 2017. — 408 с. — (Серия : Бакалавр. Академический курс). — ISBN 978-5-534-01686-4. — Режим доступа : www.biblio-online.ru/book/C0FD3302-E433-4956-BE59-C973F31DB5FE.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4.</w:t>
      </w:r>
      <w:r w:rsidRPr="00AF10CA">
        <w:rPr>
          <w:rFonts w:ascii="Times New Roman" w:hAnsi="Times New Roman"/>
          <w:sz w:val="24"/>
          <w:szCs w:val="24"/>
        </w:rPr>
        <w:tab/>
        <w:t>Налоги и налогообложение : учебник для академического бакалавриата / М. В. Романовский [и др.] ; под ред. М. В. Романовского, Н. Г. Ивановой. — М. : Издательство Юрайт, 2016. — 441 с. — (Серия : Бакалавр. Академический курс). — ISBN 978-5-9916-9504-6. — Режим доступа : www.biblio-online.ru/book/8E46948C-249F-40CB-A050-87BD6CC3C0A6.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lastRenderedPageBreak/>
        <w:t>5.</w:t>
      </w:r>
      <w:r w:rsidRPr="00AF10CA">
        <w:rPr>
          <w:rFonts w:ascii="Times New Roman" w:hAnsi="Times New Roman"/>
          <w:sz w:val="24"/>
          <w:szCs w:val="24"/>
        </w:rPr>
        <w:tab/>
        <w:t>Рокунова О.В. НАЛОГОВАЯ СИСТЕМА: Практикум. – Нижний Новгород: Нижегородский госуниверситет, 2014. – 48 с.  [Электронный ресурс] Режим доступа: http://www.unn.ru/books/met_files/Pr_nals.doc</w:t>
      </w:r>
    </w:p>
    <w:p w:rsidR="00B21DD1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1.</w:t>
      </w:r>
      <w:r w:rsidRPr="00AF10CA">
        <w:rPr>
          <w:rFonts w:ascii="Times New Roman" w:hAnsi="Times New Roman"/>
          <w:sz w:val="24"/>
          <w:szCs w:val="24"/>
        </w:rPr>
        <w:tab/>
        <w:t>Зарук Н. Ф. Федотова М. Ю. Тагирова О. А. Носов А. В.Налоги и налогообложение: учебное пособие - М.:НИЦ ИНФРА-М, 2016. - 249 с. http://znanium.com/catalog.php?bookinfo=542260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2.</w:t>
      </w:r>
      <w:r w:rsidRPr="00AF10CA">
        <w:rPr>
          <w:rFonts w:ascii="Times New Roman" w:hAnsi="Times New Roman"/>
          <w:sz w:val="24"/>
          <w:szCs w:val="24"/>
        </w:rPr>
        <w:tab/>
        <w:t>Малис Н. И. Налогообложение физических лиц: Учебное пособие / Н.И. Малис, С.А. Анисимов, М.А. Данилькевич, Г.Г. Лалаев; Под ред. Н.И. Малис - М.: Магистр: НИЦ ИНФРА-М, 2014 http://znanium.com/catalog.php?bookinfo=437517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3.</w:t>
      </w:r>
      <w:r w:rsidRPr="00AF10CA">
        <w:rPr>
          <w:rFonts w:ascii="Times New Roman" w:hAnsi="Times New Roman"/>
          <w:sz w:val="24"/>
          <w:szCs w:val="24"/>
        </w:rPr>
        <w:tab/>
        <w:t>Лыкова, Л. Н. Налоги и налогообложение : учебник и практикум для академического бакалавриата / Л. Н. Лыкова. — М. : Издательство Юрайт, 2017. — 353 с. — (Серия : Бакалавр. Академический курс). — ISBN 978-5-534-03580-3. — Режим доступа : www.biblio-online.ru/book/345B9F69-231A-46F7-8FB1-B8845986CE2C.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>
        <w:rPr>
          <w:rFonts w:ascii="Times New Roman" w:hAnsi="Times New Roman"/>
          <w:sz w:val="24"/>
          <w:szCs w:val="24"/>
        </w:rPr>
        <w:t>:</w:t>
      </w:r>
      <w:r w:rsidRPr="00AF10CA">
        <w:rPr>
          <w:rFonts w:ascii="Times New Roman" w:hAnsi="Times New Roman"/>
          <w:sz w:val="24"/>
          <w:szCs w:val="24"/>
        </w:rPr>
        <w:t xml:space="preserve"> 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Программное обеспечение: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программы «Декларация» ФНС России. https://www.nalog.ru/rn52/program/5961249/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Интернет-ресурсы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1.</w:t>
      </w:r>
      <w:r w:rsidRPr="00AF10CA">
        <w:rPr>
          <w:rFonts w:ascii="Times New Roman" w:hAnsi="Times New Roman"/>
          <w:sz w:val="24"/>
          <w:szCs w:val="24"/>
        </w:rPr>
        <w:tab/>
        <w:t>Официальный сайт Федеральной налоговой службы www.nalog.ru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2.</w:t>
      </w:r>
      <w:r w:rsidRPr="00AF10CA">
        <w:rPr>
          <w:rFonts w:ascii="Times New Roman" w:hAnsi="Times New Roman"/>
          <w:sz w:val="24"/>
          <w:szCs w:val="24"/>
        </w:rPr>
        <w:tab/>
        <w:t>Сайт пенсионного фонда России http://www.pfrf.ru/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3.</w:t>
      </w:r>
      <w:r w:rsidRPr="00AF10CA">
        <w:rPr>
          <w:rFonts w:ascii="Times New Roman" w:hAnsi="Times New Roman"/>
          <w:sz w:val="24"/>
          <w:szCs w:val="24"/>
        </w:rPr>
        <w:tab/>
        <w:t>Официальный сайт компании «Консультант Плюс» http://www.consultant.ru/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4.</w:t>
      </w:r>
      <w:r w:rsidRPr="00AF10CA">
        <w:rPr>
          <w:rFonts w:ascii="Times New Roman" w:hAnsi="Times New Roman"/>
          <w:sz w:val="24"/>
          <w:szCs w:val="24"/>
        </w:rPr>
        <w:tab/>
        <w:t xml:space="preserve">Информационно-правовой портал «Гарант» http://www.garant.ru/ 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5.</w:t>
      </w:r>
      <w:r w:rsidRPr="00AF10CA">
        <w:rPr>
          <w:rFonts w:ascii="Times New Roman" w:hAnsi="Times New Roman"/>
          <w:sz w:val="24"/>
          <w:szCs w:val="24"/>
        </w:rPr>
        <w:tab/>
        <w:t>Информационно-правовой портал «Гарант» Education («ГАРАНТ-Образование») http://edu.garant.ru/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6.</w:t>
      </w:r>
      <w:r w:rsidRPr="00AF10CA">
        <w:rPr>
          <w:rFonts w:ascii="Times New Roman" w:hAnsi="Times New Roman"/>
          <w:sz w:val="24"/>
          <w:szCs w:val="24"/>
        </w:rPr>
        <w:tab/>
        <w:t>Официальный сайт библиотеки ННГУ им. Н.И. Лобачевского http://www.lib.unn.ru/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7.</w:t>
      </w:r>
      <w:r w:rsidRPr="00AF10CA">
        <w:rPr>
          <w:rFonts w:ascii="Times New Roman" w:hAnsi="Times New Roman"/>
          <w:sz w:val="24"/>
          <w:szCs w:val="24"/>
        </w:rPr>
        <w:tab/>
        <w:t>Электронная библиотека ЮРАЙТ https://biblio-online.ru/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8.</w:t>
      </w:r>
      <w:r w:rsidRPr="00AF10CA">
        <w:rPr>
          <w:rFonts w:ascii="Times New Roman" w:hAnsi="Times New Roman"/>
          <w:sz w:val="24"/>
          <w:szCs w:val="24"/>
        </w:rPr>
        <w:tab/>
        <w:t>ЭБС «Консультант студента» http://www.studentlibrary.ru/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9.</w:t>
      </w:r>
      <w:r w:rsidRPr="00AF10CA">
        <w:rPr>
          <w:rFonts w:ascii="Times New Roman" w:hAnsi="Times New Roman"/>
          <w:sz w:val="24"/>
          <w:szCs w:val="24"/>
        </w:rPr>
        <w:tab/>
        <w:t>Электронно-библиотечная система "Лань" http://www.lib.unn.ru/er/lanj.html</w:t>
      </w:r>
    </w:p>
    <w:p w:rsidR="00B21DD1" w:rsidRDefault="00B21DD1" w:rsidP="00B21D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10CA">
        <w:rPr>
          <w:rFonts w:ascii="Times New Roman" w:hAnsi="Times New Roman"/>
          <w:sz w:val="24"/>
          <w:szCs w:val="24"/>
        </w:rPr>
        <w:t>Электронно-библиотечная система «Znanium.com»  http://znanium.com/</w:t>
      </w:r>
    </w:p>
    <w:p w:rsidR="00B21DD1" w:rsidRDefault="00B21DD1" w:rsidP="00493E46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FC4D0D" w:rsidRPr="003F61F7" w:rsidRDefault="00F64CB8" w:rsidP="00493E46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3F61F7">
        <w:rPr>
          <w:rFonts w:ascii="Times New Roman" w:hAnsi="Times New Roman"/>
          <w:b/>
          <w:sz w:val="24"/>
          <w:szCs w:val="24"/>
        </w:rPr>
        <w:t xml:space="preserve">8. Материально-техническое обеспечение дисциплины (модуля) </w:t>
      </w:r>
    </w:p>
    <w:p w:rsidR="00C26606" w:rsidRPr="00C26606" w:rsidRDefault="00C26606" w:rsidP="00C2660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6606">
        <w:rPr>
          <w:rFonts w:ascii="Times New Roman" w:eastAsia="Calibri" w:hAnsi="Times New Roman"/>
          <w:sz w:val="24"/>
          <w:szCs w:val="24"/>
          <w:lang w:eastAsia="en-US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C26606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; </w:t>
      </w:r>
      <w:r w:rsidRPr="00C26606">
        <w:rPr>
          <w:rFonts w:ascii="Times New Roman" w:eastAsia="Calibri" w:hAnsi="Times New Roman"/>
          <w:sz w:val="24"/>
          <w:szCs w:val="24"/>
          <w:lang w:eastAsia="en-US"/>
        </w:rPr>
        <w:t>помещение для самостоятельной работы студентов.</w:t>
      </w:r>
    </w:p>
    <w:p w:rsidR="00493E46" w:rsidRDefault="00493E4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F0BC1" w:rsidRPr="003F61F7" w:rsidRDefault="00EF0BC1" w:rsidP="003F61F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64CB8" w:rsidRPr="00FB6B70" w:rsidRDefault="00F64CB8" w:rsidP="00C5706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6B70">
        <w:rPr>
          <w:rFonts w:ascii="Times New Roman" w:hAnsi="Times New Roman"/>
          <w:sz w:val="24"/>
          <w:szCs w:val="24"/>
        </w:rPr>
        <w:t>Программа составлена в соотв</w:t>
      </w:r>
      <w:r w:rsidR="00B17DA8" w:rsidRPr="00FB6B70">
        <w:rPr>
          <w:rFonts w:ascii="Times New Roman" w:hAnsi="Times New Roman"/>
          <w:sz w:val="24"/>
          <w:szCs w:val="24"/>
        </w:rPr>
        <w:t xml:space="preserve">етствии с </w:t>
      </w:r>
      <w:r w:rsidR="004A76EC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FB6B70">
        <w:rPr>
          <w:rFonts w:ascii="Times New Roman" w:hAnsi="Times New Roman"/>
          <w:sz w:val="24"/>
          <w:szCs w:val="24"/>
        </w:rPr>
        <w:t xml:space="preserve"> по направлению</w:t>
      </w:r>
      <w:r w:rsidR="004A76EC">
        <w:rPr>
          <w:rFonts w:ascii="Times New Roman" w:hAnsi="Times New Roman"/>
          <w:sz w:val="24"/>
          <w:szCs w:val="24"/>
        </w:rPr>
        <w:t xml:space="preserve"> </w:t>
      </w:r>
      <w:r w:rsidR="00AA6CA9" w:rsidRPr="00FB6B70">
        <w:rPr>
          <w:rFonts w:ascii="Times New Roman" w:hAnsi="Times New Roman"/>
          <w:sz w:val="24"/>
          <w:szCs w:val="24"/>
        </w:rPr>
        <w:t>4</w:t>
      </w:r>
      <w:r w:rsidR="0073256F" w:rsidRPr="00FB6B70">
        <w:rPr>
          <w:rFonts w:ascii="Times New Roman" w:hAnsi="Times New Roman"/>
          <w:sz w:val="24"/>
          <w:szCs w:val="24"/>
        </w:rPr>
        <w:t>9.03.0</w:t>
      </w:r>
      <w:r w:rsidR="00AA6CA9" w:rsidRPr="00FB6B70">
        <w:rPr>
          <w:rFonts w:ascii="Times New Roman" w:hAnsi="Times New Roman"/>
          <w:sz w:val="24"/>
          <w:szCs w:val="24"/>
        </w:rPr>
        <w:t>1</w:t>
      </w:r>
      <w:r w:rsidR="0073256F" w:rsidRPr="00FB6B70">
        <w:rPr>
          <w:rFonts w:ascii="Times New Roman" w:hAnsi="Times New Roman"/>
          <w:sz w:val="24"/>
          <w:szCs w:val="24"/>
        </w:rPr>
        <w:t xml:space="preserve"> «</w:t>
      </w:r>
      <w:r w:rsidR="00AA6CA9" w:rsidRPr="00FB6B70">
        <w:rPr>
          <w:rFonts w:ascii="Times New Roman" w:hAnsi="Times New Roman"/>
          <w:sz w:val="24"/>
          <w:szCs w:val="24"/>
        </w:rPr>
        <w:t>Физическая культура</w:t>
      </w:r>
      <w:r w:rsidR="0073256F" w:rsidRPr="00FB6B70">
        <w:rPr>
          <w:rFonts w:ascii="Times New Roman" w:hAnsi="Times New Roman"/>
          <w:sz w:val="24"/>
          <w:szCs w:val="24"/>
        </w:rPr>
        <w:t>»</w:t>
      </w:r>
      <w:r w:rsidRPr="00FB6B70">
        <w:rPr>
          <w:rFonts w:ascii="Times New Roman" w:hAnsi="Times New Roman"/>
          <w:sz w:val="24"/>
          <w:szCs w:val="24"/>
        </w:rPr>
        <w:t>.</w:t>
      </w:r>
    </w:p>
    <w:p w:rsidR="0073256F" w:rsidRPr="00FB6B70" w:rsidRDefault="00F64CB8" w:rsidP="004A76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6B70">
        <w:rPr>
          <w:rFonts w:ascii="Times New Roman" w:hAnsi="Times New Roman"/>
          <w:sz w:val="24"/>
          <w:szCs w:val="24"/>
        </w:rPr>
        <w:t xml:space="preserve">Автор </w:t>
      </w:r>
      <w:r w:rsidR="0073256F" w:rsidRPr="00FB6B70">
        <w:rPr>
          <w:rFonts w:ascii="Times New Roman" w:hAnsi="Times New Roman"/>
          <w:sz w:val="24"/>
          <w:szCs w:val="24"/>
        </w:rPr>
        <w:t>к.э.н., доцент, к.э.н., О.В.Рокунова</w:t>
      </w:r>
    </w:p>
    <w:p w:rsidR="00F64CB8" w:rsidRPr="00FB6B70" w:rsidRDefault="00F64CB8" w:rsidP="004A76E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626BE" w:rsidRPr="00FB6B70" w:rsidRDefault="000626BE" w:rsidP="0073256F">
      <w:pPr>
        <w:spacing w:after="0" w:line="360" w:lineRule="auto"/>
        <w:ind w:firstLine="550"/>
        <w:rPr>
          <w:sz w:val="24"/>
          <w:szCs w:val="24"/>
        </w:rPr>
      </w:pPr>
    </w:p>
    <w:sectPr w:rsidR="000626BE" w:rsidRPr="00FB6B70" w:rsidSect="005307E2">
      <w:headerReference w:type="even" r:id="rId15"/>
      <w:headerReference w:type="default" r:id="rId16"/>
      <w:footerReference w:type="even" r:id="rId17"/>
      <w:footerReference w:type="default" r:id="rId18"/>
      <w:pgSz w:w="11906" w:h="16838" w:code="9"/>
      <w:pgMar w:top="1134" w:right="567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E44" w:rsidRDefault="00D83E44">
      <w:r>
        <w:separator/>
      </w:r>
    </w:p>
  </w:endnote>
  <w:endnote w:type="continuationSeparator" w:id="0">
    <w:p w:rsidR="00D83E44" w:rsidRDefault="00D83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31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05" w:rsidRDefault="003D0205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D0205" w:rsidRDefault="003D0205" w:rsidP="0002192E">
    <w:pPr>
      <w:pStyle w:val="a8"/>
      <w:ind w:right="360" w:firstLine="360"/>
    </w:pPr>
  </w:p>
  <w:p w:rsidR="003D0205" w:rsidRDefault="003D0205"/>
  <w:p w:rsidR="003D0205" w:rsidRDefault="003D020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05" w:rsidRPr="0021742F" w:rsidRDefault="003D0205" w:rsidP="0021742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E44" w:rsidRDefault="00D83E44">
      <w:r>
        <w:separator/>
      </w:r>
    </w:p>
  </w:footnote>
  <w:footnote w:type="continuationSeparator" w:id="0">
    <w:p w:rsidR="00D83E44" w:rsidRDefault="00D83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05" w:rsidRDefault="003D0205">
    <w:pPr>
      <w:pStyle w:val="aa"/>
      <w:jc w:val="center"/>
    </w:pPr>
    <w:fldSimple w:instr=" PAGE   \* MERGEFORMAT ">
      <w:r w:rsidR="00BB72E5">
        <w:rPr>
          <w:noProof/>
        </w:rPr>
        <w:t>1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05" w:rsidRDefault="003D0205" w:rsidP="0085404C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D0205" w:rsidRDefault="003D0205">
    <w:pPr>
      <w:pStyle w:val="aa"/>
    </w:pPr>
  </w:p>
  <w:p w:rsidR="003D0205" w:rsidRDefault="003D0205"/>
  <w:p w:rsidR="003D0205" w:rsidRDefault="003D020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05" w:rsidRDefault="003D0205" w:rsidP="0085404C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B72E5">
      <w:rPr>
        <w:rStyle w:val="a9"/>
        <w:noProof/>
      </w:rPr>
      <w:t>19</w:t>
    </w:r>
    <w:r>
      <w:rPr>
        <w:rStyle w:val="a9"/>
      </w:rPr>
      <w:fldChar w:fldCharType="end"/>
    </w:r>
  </w:p>
  <w:p w:rsidR="003D0205" w:rsidRDefault="003D0205" w:rsidP="0036528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6D2F"/>
    <w:multiLevelType w:val="hybridMultilevel"/>
    <w:tmpl w:val="B8A88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763C6"/>
    <w:multiLevelType w:val="hybridMultilevel"/>
    <w:tmpl w:val="E8280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9279DE"/>
    <w:multiLevelType w:val="hybridMultilevel"/>
    <w:tmpl w:val="F5AA0488"/>
    <w:lvl w:ilvl="0" w:tplc="0419000F">
      <w:start w:val="1"/>
      <w:numFmt w:val="decimal"/>
      <w:lvlText w:val="%1."/>
      <w:lvlJc w:val="left"/>
      <w:pPr>
        <w:ind w:left="588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60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732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04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876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948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020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092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1649" w:hanging="180"/>
      </w:pPr>
      <w:rPr>
        <w:rFonts w:cs="Times New Roman"/>
      </w:rPr>
    </w:lvl>
  </w:abstractNum>
  <w:abstractNum w:abstractNumId="3">
    <w:nsid w:val="0D1F154B"/>
    <w:multiLevelType w:val="hybridMultilevel"/>
    <w:tmpl w:val="4BD20E1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60185E"/>
    <w:multiLevelType w:val="hybridMultilevel"/>
    <w:tmpl w:val="1D4AED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0473004"/>
    <w:multiLevelType w:val="hybridMultilevel"/>
    <w:tmpl w:val="6EB8F78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2015D2"/>
    <w:multiLevelType w:val="hybridMultilevel"/>
    <w:tmpl w:val="A0068BF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3920D2"/>
    <w:multiLevelType w:val="hybridMultilevel"/>
    <w:tmpl w:val="3CA62EB2"/>
    <w:lvl w:ilvl="0" w:tplc="0D9689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A696322"/>
    <w:multiLevelType w:val="hybridMultilevel"/>
    <w:tmpl w:val="8D9AD1D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plc="BE847936">
      <w:start w:val="1"/>
      <w:numFmt w:val="upp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975798"/>
    <w:multiLevelType w:val="hybridMultilevel"/>
    <w:tmpl w:val="631EF97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A1433D"/>
    <w:multiLevelType w:val="hybridMultilevel"/>
    <w:tmpl w:val="6742BE3C"/>
    <w:lvl w:ilvl="0" w:tplc="887A3540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>
    <w:nsid w:val="27CA2136"/>
    <w:multiLevelType w:val="hybridMultilevel"/>
    <w:tmpl w:val="E32A685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27CD138E"/>
    <w:multiLevelType w:val="hybridMultilevel"/>
    <w:tmpl w:val="E79874E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E61FA4"/>
    <w:multiLevelType w:val="hybridMultilevel"/>
    <w:tmpl w:val="3AA65BE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2B68667D"/>
    <w:multiLevelType w:val="hybridMultilevel"/>
    <w:tmpl w:val="304EA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BB6194"/>
    <w:multiLevelType w:val="singleLevel"/>
    <w:tmpl w:val="7B5E24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2CC95B4A"/>
    <w:multiLevelType w:val="hybridMultilevel"/>
    <w:tmpl w:val="E62A6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F90E58"/>
    <w:multiLevelType w:val="hybridMultilevel"/>
    <w:tmpl w:val="DB3AE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9">
    <w:nsid w:val="35AD5ABD"/>
    <w:multiLevelType w:val="hybridMultilevel"/>
    <w:tmpl w:val="B030BD9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F656A1"/>
    <w:multiLevelType w:val="hybridMultilevel"/>
    <w:tmpl w:val="2CB4611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D826E0D"/>
    <w:multiLevelType w:val="hybridMultilevel"/>
    <w:tmpl w:val="7F4E544E"/>
    <w:lvl w:ilvl="0" w:tplc="30C2D72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77EB0B4">
      <w:start w:val="1"/>
      <w:numFmt w:val="bullet"/>
      <w:lvlText w:val=""/>
      <w:lvlJc w:val="left"/>
      <w:pPr>
        <w:tabs>
          <w:tab w:val="num" w:pos="1980"/>
        </w:tabs>
        <w:ind w:left="1563" w:firstLine="57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433464EB"/>
    <w:multiLevelType w:val="hybridMultilevel"/>
    <w:tmpl w:val="BC7C6EA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C016A5"/>
    <w:multiLevelType w:val="hybridMultilevel"/>
    <w:tmpl w:val="DF58E6AE"/>
    <w:lvl w:ilvl="0" w:tplc="30C2D72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3119A"/>
    <w:multiLevelType w:val="hybridMultilevel"/>
    <w:tmpl w:val="00367F7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02532D"/>
    <w:multiLevelType w:val="hybridMultilevel"/>
    <w:tmpl w:val="5EE4EE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8A38D3"/>
    <w:multiLevelType w:val="hybridMultilevel"/>
    <w:tmpl w:val="6B96D5D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CD09E7"/>
    <w:multiLevelType w:val="hybridMultilevel"/>
    <w:tmpl w:val="253275E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D869BC"/>
    <w:multiLevelType w:val="hybridMultilevel"/>
    <w:tmpl w:val="23DE5038"/>
    <w:lvl w:ilvl="0" w:tplc="6046D878">
      <w:start w:val="1"/>
      <w:numFmt w:val="bullet"/>
      <w:lvlText w:val="-"/>
      <w:lvlJc w:val="left"/>
      <w:pPr>
        <w:tabs>
          <w:tab w:val="num" w:pos="823"/>
        </w:tabs>
        <w:ind w:left="539" w:firstLine="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>
    <w:nsid w:val="65BF2822"/>
    <w:multiLevelType w:val="multilevel"/>
    <w:tmpl w:val="8F9612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3">
    <w:nsid w:val="69FA5740"/>
    <w:multiLevelType w:val="hybridMultilevel"/>
    <w:tmpl w:val="DCE4C76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AA574F"/>
    <w:multiLevelType w:val="hybridMultilevel"/>
    <w:tmpl w:val="68BA012C"/>
    <w:lvl w:ilvl="0" w:tplc="407AE1A0">
      <w:start w:val="1"/>
      <w:numFmt w:val="decimal"/>
      <w:lvlText w:val="Тема 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6EB568D7"/>
    <w:multiLevelType w:val="hybridMultilevel"/>
    <w:tmpl w:val="3822F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F3845"/>
    <w:multiLevelType w:val="hybridMultilevel"/>
    <w:tmpl w:val="EDAEB2A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DB3AD2"/>
    <w:multiLevelType w:val="hybridMultilevel"/>
    <w:tmpl w:val="AB52FA6C"/>
    <w:lvl w:ilvl="0" w:tplc="6046D878">
      <w:start w:val="1"/>
      <w:numFmt w:val="bullet"/>
      <w:lvlText w:val="-"/>
      <w:lvlJc w:val="left"/>
      <w:pPr>
        <w:tabs>
          <w:tab w:val="num" w:pos="1544"/>
        </w:tabs>
        <w:ind w:left="1260" w:firstLine="0"/>
      </w:pPr>
      <w:rPr>
        <w:rFonts w:ascii="Arial" w:hAnsi="Aria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8">
    <w:nsid w:val="7E7D603F"/>
    <w:multiLevelType w:val="hybridMultilevel"/>
    <w:tmpl w:val="48265DD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4"/>
  </w:num>
  <w:num w:numId="3">
    <w:abstractNumId w:val="11"/>
  </w:num>
  <w:num w:numId="4">
    <w:abstractNumId w:val="8"/>
  </w:num>
  <w:num w:numId="5">
    <w:abstractNumId w:val="26"/>
  </w:num>
  <w:num w:numId="6">
    <w:abstractNumId w:val="36"/>
  </w:num>
  <w:num w:numId="7">
    <w:abstractNumId w:val="5"/>
  </w:num>
  <w:num w:numId="8">
    <w:abstractNumId w:val="6"/>
  </w:num>
  <w:num w:numId="9">
    <w:abstractNumId w:val="28"/>
  </w:num>
  <w:num w:numId="10">
    <w:abstractNumId w:val="19"/>
  </w:num>
  <w:num w:numId="11">
    <w:abstractNumId w:val="14"/>
  </w:num>
  <w:num w:numId="12">
    <w:abstractNumId w:val="29"/>
  </w:num>
  <w:num w:numId="13">
    <w:abstractNumId w:val="23"/>
  </w:num>
  <w:num w:numId="14">
    <w:abstractNumId w:val="33"/>
  </w:num>
  <w:num w:numId="15">
    <w:abstractNumId w:val="38"/>
  </w:num>
  <w:num w:numId="16">
    <w:abstractNumId w:val="12"/>
  </w:num>
  <w:num w:numId="17">
    <w:abstractNumId w:val="3"/>
  </w:num>
  <w:num w:numId="18">
    <w:abstractNumId w:val="20"/>
  </w:num>
  <w:num w:numId="19">
    <w:abstractNumId w:val="27"/>
  </w:num>
  <w:num w:numId="20">
    <w:abstractNumId w:val="9"/>
  </w:num>
  <w:num w:numId="21">
    <w:abstractNumId w:val="15"/>
  </w:num>
  <w:num w:numId="22">
    <w:abstractNumId w:val="30"/>
  </w:num>
  <w:num w:numId="23">
    <w:abstractNumId w:val="0"/>
  </w:num>
  <w:num w:numId="24">
    <w:abstractNumId w:val="22"/>
  </w:num>
  <w:num w:numId="25">
    <w:abstractNumId w:val="10"/>
  </w:num>
  <w:num w:numId="26">
    <w:abstractNumId w:val="7"/>
  </w:num>
  <w:num w:numId="27">
    <w:abstractNumId w:val="17"/>
  </w:num>
  <w:num w:numId="28">
    <w:abstractNumId w:val="1"/>
  </w:num>
  <w:num w:numId="29">
    <w:abstractNumId w:val="16"/>
  </w:num>
  <w:num w:numId="30">
    <w:abstractNumId w:val="31"/>
  </w:num>
  <w:num w:numId="31">
    <w:abstractNumId w:val="37"/>
  </w:num>
  <w:num w:numId="32">
    <w:abstractNumId w:val="24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35"/>
  </w:num>
  <w:num w:numId="36">
    <w:abstractNumId w:val="9"/>
  </w:num>
  <w:num w:numId="37">
    <w:abstractNumId w:val="21"/>
  </w:num>
  <w:num w:numId="38">
    <w:abstractNumId w:val="25"/>
  </w:num>
  <w:num w:numId="39">
    <w:abstractNumId w:val="32"/>
  </w:num>
  <w:num w:numId="40">
    <w:abstractNumId w:val="18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64CB8"/>
    <w:rsid w:val="00004E7E"/>
    <w:rsid w:val="0002192E"/>
    <w:rsid w:val="00022869"/>
    <w:rsid w:val="00025813"/>
    <w:rsid w:val="00037EFC"/>
    <w:rsid w:val="00053313"/>
    <w:rsid w:val="0005785E"/>
    <w:rsid w:val="000626BE"/>
    <w:rsid w:val="000660E4"/>
    <w:rsid w:val="00067477"/>
    <w:rsid w:val="00073DBC"/>
    <w:rsid w:val="00080955"/>
    <w:rsid w:val="000869FA"/>
    <w:rsid w:val="00093090"/>
    <w:rsid w:val="00095B91"/>
    <w:rsid w:val="000967E3"/>
    <w:rsid w:val="000A690E"/>
    <w:rsid w:val="000B6195"/>
    <w:rsid w:val="000C3199"/>
    <w:rsid w:val="000C72F0"/>
    <w:rsid w:val="000D1B71"/>
    <w:rsid w:val="000F101F"/>
    <w:rsid w:val="0010082B"/>
    <w:rsid w:val="00110A69"/>
    <w:rsid w:val="00112783"/>
    <w:rsid w:val="0011679A"/>
    <w:rsid w:val="001235D3"/>
    <w:rsid w:val="00130028"/>
    <w:rsid w:val="00137538"/>
    <w:rsid w:val="00141B64"/>
    <w:rsid w:val="001440B4"/>
    <w:rsid w:val="001542FD"/>
    <w:rsid w:val="00172FD3"/>
    <w:rsid w:val="00195389"/>
    <w:rsid w:val="001B352E"/>
    <w:rsid w:val="001B65C9"/>
    <w:rsid w:val="001B7663"/>
    <w:rsid w:val="001C5944"/>
    <w:rsid w:val="001C7396"/>
    <w:rsid w:val="001D5A68"/>
    <w:rsid w:val="001E138D"/>
    <w:rsid w:val="001E1C52"/>
    <w:rsid w:val="001E7132"/>
    <w:rsid w:val="001F1860"/>
    <w:rsid w:val="001F33D1"/>
    <w:rsid w:val="001F4838"/>
    <w:rsid w:val="001F4D35"/>
    <w:rsid w:val="00202825"/>
    <w:rsid w:val="0020737B"/>
    <w:rsid w:val="00210567"/>
    <w:rsid w:val="00210DD7"/>
    <w:rsid w:val="0021742F"/>
    <w:rsid w:val="00225872"/>
    <w:rsid w:val="00225AED"/>
    <w:rsid w:val="00227C1D"/>
    <w:rsid w:val="00227E79"/>
    <w:rsid w:val="0023190D"/>
    <w:rsid w:val="00231A4C"/>
    <w:rsid w:val="00233192"/>
    <w:rsid w:val="00237D44"/>
    <w:rsid w:val="00241591"/>
    <w:rsid w:val="00243329"/>
    <w:rsid w:val="0024349C"/>
    <w:rsid w:val="002712BF"/>
    <w:rsid w:val="00274D37"/>
    <w:rsid w:val="0029314D"/>
    <w:rsid w:val="002A6AA4"/>
    <w:rsid w:val="002C1438"/>
    <w:rsid w:val="002C7D98"/>
    <w:rsid w:val="002D41CA"/>
    <w:rsid w:val="002E2124"/>
    <w:rsid w:val="002E7F81"/>
    <w:rsid w:val="002F46DD"/>
    <w:rsid w:val="002F5FA9"/>
    <w:rsid w:val="002F7A17"/>
    <w:rsid w:val="003078C1"/>
    <w:rsid w:val="003172D8"/>
    <w:rsid w:val="0031755B"/>
    <w:rsid w:val="00324F8D"/>
    <w:rsid w:val="003275C6"/>
    <w:rsid w:val="00327E30"/>
    <w:rsid w:val="00333CDA"/>
    <w:rsid w:val="00340C3E"/>
    <w:rsid w:val="00360994"/>
    <w:rsid w:val="00363575"/>
    <w:rsid w:val="0036528B"/>
    <w:rsid w:val="00365748"/>
    <w:rsid w:val="00366E16"/>
    <w:rsid w:val="003710A6"/>
    <w:rsid w:val="0038490F"/>
    <w:rsid w:val="0039119D"/>
    <w:rsid w:val="003941CB"/>
    <w:rsid w:val="003A454B"/>
    <w:rsid w:val="003D0205"/>
    <w:rsid w:val="003D62BE"/>
    <w:rsid w:val="003E5334"/>
    <w:rsid w:val="003F35F2"/>
    <w:rsid w:val="003F5B5B"/>
    <w:rsid w:val="003F61F7"/>
    <w:rsid w:val="003F7276"/>
    <w:rsid w:val="00401D0E"/>
    <w:rsid w:val="004050E2"/>
    <w:rsid w:val="0041298A"/>
    <w:rsid w:val="0041590A"/>
    <w:rsid w:val="00416F41"/>
    <w:rsid w:val="00421FC5"/>
    <w:rsid w:val="00423593"/>
    <w:rsid w:val="0043159F"/>
    <w:rsid w:val="00435A93"/>
    <w:rsid w:val="004461D8"/>
    <w:rsid w:val="00451457"/>
    <w:rsid w:val="00462C3C"/>
    <w:rsid w:val="00481545"/>
    <w:rsid w:val="00484325"/>
    <w:rsid w:val="0048681E"/>
    <w:rsid w:val="0049014A"/>
    <w:rsid w:val="00493E46"/>
    <w:rsid w:val="00494E24"/>
    <w:rsid w:val="004A27FC"/>
    <w:rsid w:val="004A76EC"/>
    <w:rsid w:val="004C075D"/>
    <w:rsid w:val="004C4569"/>
    <w:rsid w:val="004C57F1"/>
    <w:rsid w:val="004C6F07"/>
    <w:rsid w:val="004E1B0A"/>
    <w:rsid w:val="004E4013"/>
    <w:rsid w:val="004E5D9C"/>
    <w:rsid w:val="00507CC7"/>
    <w:rsid w:val="0051151B"/>
    <w:rsid w:val="005132C8"/>
    <w:rsid w:val="00514625"/>
    <w:rsid w:val="00520E7C"/>
    <w:rsid w:val="005224CD"/>
    <w:rsid w:val="005307E2"/>
    <w:rsid w:val="00533D4B"/>
    <w:rsid w:val="00535E47"/>
    <w:rsid w:val="00535EDB"/>
    <w:rsid w:val="0054197F"/>
    <w:rsid w:val="005428F3"/>
    <w:rsid w:val="0054354F"/>
    <w:rsid w:val="0056791A"/>
    <w:rsid w:val="00567D36"/>
    <w:rsid w:val="00571514"/>
    <w:rsid w:val="0057295C"/>
    <w:rsid w:val="00576D33"/>
    <w:rsid w:val="00582F74"/>
    <w:rsid w:val="0059199F"/>
    <w:rsid w:val="00594457"/>
    <w:rsid w:val="005A2FCB"/>
    <w:rsid w:val="005B2D4E"/>
    <w:rsid w:val="005B78A5"/>
    <w:rsid w:val="005C0675"/>
    <w:rsid w:val="005C18AF"/>
    <w:rsid w:val="005C1CF8"/>
    <w:rsid w:val="005C282C"/>
    <w:rsid w:val="005C7B2B"/>
    <w:rsid w:val="005C7FCE"/>
    <w:rsid w:val="005D273F"/>
    <w:rsid w:val="005E17DA"/>
    <w:rsid w:val="005E1F08"/>
    <w:rsid w:val="005E2333"/>
    <w:rsid w:val="005E258F"/>
    <w:rsid w:val="005F591C"/>
    <w:rsid w:val="0060267B"/>
    <w:rsid w:val="00610B85"/>
    <w:rsid w:val="00615D78"/>
    <w:rsid w:val="00615FB0"/>
    <w:rsid w:val="0062716A"/>
    <w:rsid w:val="006351EE"/>
    <w:rsid w:val="00636AF2"/>
    <w:rsid w:val="0064026C"/>
    <w:rsid w:val="006522DC"/>
    <w:rsid w:val="00652CB4"/>
    <w:rsid w:val="00654A47"/>
    <w:rsid w:val="00657E36"/>
    <w:rsid w:val="006611A1"/>
    <w:rsid w:val="00675E97"/>
    <w:rsid w:val="00680666"/>
    <w:rsid w:val="00694FB0"/>
    <w:rsid w:val="006B03E8"/>
    <w:rsid w:val="006B0D7E"/>
    <w:rsid w:val="006B1B4A"/>
    <w:rsid w:val="006B3F49"/>
    <w:rsid w:val="006E2D27"/>
    <w:rsid w:val="006E3D05"/>
    <w:rsid w:val="006E3F86"/>
    <w:rsid w:val="006F335E"/>
    <w:rsid w:val="006F64FD"/>
    <w:rsid w:val="00702F8A"/>
    <w:rsid w:val="00707E03"/>
    <w:rsid w:val="00711DDD"/>
    <w:rsid w:val="0071595E"/>
    <w:rsid w:val="00723F20"/>
    <w:rsid w:val="00726F5F"/>
    <w:rsid w:val="0073256F"/>
    <w:rsid w:val="00734BB1"/>
    <w:rsid w:val="00735AA8"/>
    <w:rsid w:val="007408B2"/>
    <w:rsid w:val="0074210D"/>
    <w:rsid w:val="00753B15"/>
    <w:rsid w:val="00755F78"/>
    <w:rsid w:val="0076502C"/>
    <w:rsid w:val="00767A72"/>
    <w:rsid w:val="007814D9"/>
    <w:rsid w:val="0079466E"/>
    <w:rsid w:val="007A0D15"/>
    <w:rsid w:val="007A770C"/>
    <w:rsid w:val="007B1DE9"/>
    <w:rsid w:val="007B723F"/>
    <w:rsid w:val="007C0B55"/>
    <w:rsid w:val="007C3AC1"/>
    <w:rsid w:val="007C545B"/>
    <w:rsid w:val="007C62D2"/>
    <w:rsid w:val="007D1561"/>
    <w:rsid w:val="007D1F9B"/>
    <w:rsid w:val="007D62C6"/>
    <w:rsid w:val="007E1E90"/>
    <w:rsid w:val="007E7A5F"/>
    <w:rsid w:val="007F70DE"/>
    <w:rsid w:val="007F7DF8"/>
    <w:rsid w:val="00803739"/>
    <w:rsid w:val="008052E6"/>
    <w:rsid w:val="00823F46"/>
    <w:rsid w:val="0084514C"/>
    <w:rsid w:val="00853BA5"/>
    <w:rsid w:val="0085404C"/>
    <w:rsid w:val="008545F1"/>
    <w:rsid w:val="00857533"/>
    <w:rsid w:val="0088296D"/>
    <w:rsid w:val="00887264"/>
    <w:rsid w:val="008A4506"/>
    <w:rsid w:val="008B1402"/>
    <w:rsid w:val="008B5580"/>
    <w:rsid w:val="008C51FB"/>
    <w:rsid w:val="008D00CA"/>
    <w:rsid w:val="008D2B94"/>
    <w:rsid w:val="008D77CA"/>
    <w:rsid w:val="008E7DAD"/>
    <w:rsid w:val="008F0CAC"/>
    <w:rsid w:val="008F245A"/>
    <w:rsid w:val="008F7BB9"/>
    <w:rsid w:val="0092132B"/>
    <w:rsid w:val="00921C56"/>
    <w:rsid w:val="00922CDB"/>
    <w:rsid w:val="009257F7"/>
    <w:rsid w:val="009358EE"/>
    <w:rsid w:val="0093745B"/>
    <w:rsid w:val="009437EF"/>
    <w:rsid w:val="0094422A"/>
    <w:rsid w:val="00944636"/>
    <w:rsid w:val="00963E63"/>
    <w:rsid w:val="0096713D"/>
    <w:rsid w:val="009677DD"/>
    <w:rsid w:val="00977207"/>
    <w:rsid w:val="00981B81"/>
    <w:rsid w:val="00982223"/>
    <w:rsid w:val="009B58D6"/>
    <w:rsid w:val="009C2633"/>
    <w:rsid w:val="009C587B"/>
    <w:rsid w:val="009D3534"/>
    <w:rsid w:val="009E2BD1"/>
    <w:rsid w:val="009E65E1"/>
    <w:rsid w:val="009F705F"/>
    <w:rsid w:val="00A211B1"/>
    <w:rsid w:val="00A2471B"/>
    <w:rsid w:val="00A30044"/>
    <w:rsid w:val="00A30FF3"/>
    <w:rsid w:val="00A35D59"/>
    <w:rsid w:val="00A476AB"/>
    <w:rsid w:val="00A5081C"/>
    <w:rsid w:val="00A55147"/>
    <w:rsid w:val="00A6696A"/>
    <w:rsid w:val="00A70D32"/>
    <w:rsid w:val="00A825FB"/>
    <w:rsid w:val="00A86960"/>
    <w:rsid w:val="00A92480"/>
    <w:rsid w:val="00A972A6"/>
    <w:rsid w:val="00AA6CA9"/>
    <w:rsid w:val="00AB2A9A"/>
    <w:rsid w:val="00AC6572"/>
    <w:rsid w:val="00AD56D7"/>
    <w:rsid w:val="00AE04B2"/>
    <w:rsid w:val="00AE0995"/>
    <w:rsid w:val="00AF1BCE"/>
    <w:rsid w:val="00AF1C82"/>
    <w:rsid w:val="00AF4E4E"/>
    <w:rsid w:val="00B01E04"/>
    <w:rsid w:val="00B036FB"/>
    <w:rsid w:val="00B1066B"/>
    <w:rsid w:val="00B16DC7"/>
    <w:rsid w:val="00B17DA8"/>
    <w:rsid w:val="00B2167D"/>
    <w:rsid w:val="00B21DD1"/>
    <w:rsid w:val="00B27E6A"/>
    <w:rsid w:val="00B46285"/>
    <w:rsid w:val="00B555E5"/>
    <w:rsid w:val="00B60800"/>
    <w:rsid w:val="00B6166F"/>
    <w:rsid w:val="00B76B49"/>
    <w:rsid w:val="00B80F7A"/>
    <w:rsid w:val="00B82C9C"/>
    <w:rsid w:val="00B83E21"/>
    <w:rsid w:val="00B91ABE"/>
    <w:rsid w:val="00BA5CA1"/>
    <w:rsid w:val="00BA69C9"/>
    <w:rsid w:val="00BB42E3"/>
    <w:rsid w:val="00BB4EFE"/>
    <w:rsid w:val="00BB5602"/>
    <w:rsid w:val="00BB72E5"/>
    <w:rsid w:val="00BC432B"/>
    <w:rsid w:val="00BF4A17"/>
    <w:rsid w:val="00BF766C"/>
    <w:rsid w:val="00C04456"/>
    <w:rsid w:val="00C0624F"/>
    <w:rsid w:val="00C118D1"/>
    <w:rsid w:val="00C14445"/>
    <w:rsid w:val="00C1589C"/>
    <w:rsid w:val="00C17548"/>
    <w:rsid w:val="00C26606"/>
    <w:rsid w:val="00C33E34"/>
    <w:rsid w:val="00C41703"/>
    <w:rsid w:val="00C43CAE"/>
    <w:rsid w:val="00C47817"/>
    <w:rsid w:val="00C51500"/>
    <w:rsid w:val="00C540E3"/>
    <w:rsid w:val="00C57068"/>
    <w:rsid w:val="00C67A13"/>
    <w:rsid w:val="00C77854"/>
    <w:rsid w:val="00C8729A"/>
    <w:rsid w:val="00C917FD"/>
    <w:rsid w:val="00CB12AD"/>
    <w:rsid w:val="00CC1CF5"/>
    <w:rsid w:val="00CC52E8"/>
    <w:rsid w:val="00CE5438"/>
    <w:rsid w:val="00CF5567"/>
    <w:rsid w:val="00D02935"/>
    <w:rsid w:val="00D07813"/>
    <w:rsid w:val="00D10CFB"/>
    <w:rsid w:val="00D17688"/>
    <w:rsid w:val="00D2117A"/>
    <w:rsid w:val="00D442AC"/>
    <w:rsid w:val="00D55D61"/>
    <w:rsid w:val="00D76800"/>
    <w:rsid w:val="00D80167"/>
    <w:rsid w:val="00D83E44"/>
    <w:rsid w:val="00D8624A"/>
    <w:rsid w:val="00D87D43"/>
    <w:rsid w:val="00D91483"/>
    <w:rsid w:val="00DB41F1"/>
    <w:rsid w:val="00DB44C1"/>
    <w:rsid w:val="00DC0331"/>
    <w:rsid w:val="00DC72EA"/>
    <w:rsid w:val="00DE241E"/>
    <w:rsid w:val="00DE4C2F"/>
    <w:rsid w:val="00DE63F9"/>
    <w:rsid w:val="00DF0C3A"/>
    <w:rsid w:val="00E00060"/>
    <w:rsid w:val="00E06103"/>
    <w:rsid w:val="00E15CE3"/>
    <w:rsid w:val="00E16B60"/>
    <w:rsid w:val="00E21500"/>
    <w:rsid w:val="00E22A86"/>
    <w:rsid w:val="00E261D8"/>
    <w:rsid w:val="00E3075C"/>
    <w:rsid w:val="00E320A8"/>
    <w:rsid w:val="00E34B6E"/>
    <w:rsid w:val="00E37C70"/>
    <w:rsid w:val="00E75F46"/>
    <w:rsid w:val="00E7724A"/>
    <w:rsid w:val="00E8286E"/>
    <w:rsid w:val="00E829A9"/>
    <w:rsid w:val="00E8633D"/>
    <w:rsid w:val="00E86886"/>
    <w:rsid w:val="00E90020"/>
    <w:rsid w:val="00E906BC"/>
    <w:rsid w:val="00E93FC4"/>
    <w:rsid w:val="00E97250"/>
    <w:rsid w:val="00EA1871"/>
    <w:rsid w:val="00EB619F"/>
    <w:rsid w:val="00EE073A"/>
    <w:rsid w:val="00EE49EA"/>
    <w:rsid w:val="00EE4B4F"/>
    <w:rsid w:val="00EF014D"/>
    <w:rsid w:val="00EF0BC1"/>
    <w:rsid w:val="00F1567B"/>
    <w:rsid w:val="00F30422"/>
    <w:rsid w:val="00F352CF"/>
    <w:rsid w:val="00F35CA0"/>
    <w:rsid w:val="00F42C66"/>
    <w:rsid w:val="00F432A2"/>
    <w:rsid w:val="00F45D66"/>
    <w:rsid w:val="00F52A7C"/>
    <w:rsid w:val="00F55E01"/>
    <w:rsid w:val="00F56275"/>
    <w:rsid w:val="00F56755"/>
    <w:rsid w:val="00F577EC"/>
    <w:rsid w:val="00F60406"/>
    <w:rsid w:val="00F64CB8"/>
    <w:rsid w:val="00F65362"/>
    <w:rsid w:val="00F674DF"/>
    <w:rsid w:val="00F72835"/>
    <w:rsid w:val="00F83E65"/>
    <w:rsid w:val="00FA1360"/>
    <w:rsid w:val="00FA1627"/>
    <w:rsid w:val="00FB1470"/>
    <w:rsid w:val="00FB682D"/>
    <w:rsid w:val="00FB6B70"/>
    <w:rsid w:val="00FC3A0C"/>
    <w:rsid w:val="00FC4D0D"/>
    <w:rsid w:val="00FC4E9A"/>
    <w:rsid w:val="00FE6A1D"/>
    <w:rsid w:val="00FF118D"/>
    <w:rsid w:val="00FF1285"/>
    <w:rsid w:val="00FF1438"/>
    <w:rsid w:val="00FF3A62"/>
    <w:rsid w:val="00FF3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3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917FD"/>
    <w:pPr>
      <w:keepNext/>
      <w:shd w:val="clear" w:color="auto" w:fill="FFFFFF"/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18"/>
      <w:szCs w:val="18"/>
    </w:rPr>
  </w:style>
  <w:style w:type="paragraph" w:styleId="2">
    <w:name w:val="heading 2"/>
    <w:basedOn w:val="a"/>
    <w:next w:val="a"/>
    <w:qFormat/>
    <w:rsid w:val="00F56755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EF0B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F0BC1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8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6F64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rsid w:val="002F7A17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C917FD"/>
    <w:rPr>
      <w:rFonts w:ascii="Courier New" w:hAnsi="Courier New" w:cs="Courier New"/>
      <w:b/>
      <w:bCs/>
      <w:color w:val="000000"/>
      <w:sz w:val="18"/>
      <w:szCs w:val="18"/>
      <w:shd w:val="clear" w:color="auto" w:fill="FFFFFF"/>
    </w:rPr>
  </w:style>
  <w:style w:type="paragraph" w:styleId="ac">
    <w:name w:val="Body Text Indent"/>
    <w:basedOn w:val="a"/>
    <w:link w:val="ad"/>
    <w:rsid w:val="00C917FD"/>
    <w:pPr>
      <w:spacing w:after="0" w:line="240" w:lineRule="auto"/>
      <w:jc w:val="both"/>
    </w:pPr>
    <w:rPr>
      <w:rFonts w:ascii="Tahoma" w:hAnsi="Tahoma"/>
      <w:color w:val="000000"/>
      <w:sz w:val="18"/>
      <w:szCs w:val="18"/>
    </w:rPr>
  </w:style>
  <w:style w:type="character" w:customStyle="1" w:styleId="ad">
    <w:name w:val="Основной текст с отступом Знак"/>
    <w:link w:val="ac"/>
    <w:rsid w:val="00C917FD"/>
    <w:rPr>
      <w:rFonts w:ascii="Tahoma" w:hAnsi="Tahoma"/>
      <w:color w:val="000000"/>
      <w:sz w:val="18"/>
      <w:szCs w:val="18"/>
    </w:rPr>
  </w:style>
  <w:style w:type="paragraph" w:styleId="3">
    <w:name w:val="Body Text 3"/>
    <w:basedOn w:val="a"/>
    <w:link w:val="30"/>
    <w:rsid w:val="00C917FD"/>
    <w:pPr>
      <w:spacing w:after="120" w:line="240" w:lineRule="auto"/>
    </w:pPr>
    <w:rPr>
      <w:rFonts w:ascii="Times New Roman" w:hAnsi="Times New Roman"/>
      <w:color w:val="000000"/>
      <w:sz w:val="16"/>
      <w:szCs w:val="16"/>
    </w:rPr>
  </w:style>
  <w:style w:type="character" w:customStyle="1" w:styleId="30">
    <w:name w:val="Основной текст 3 Знак"/>
    <w:link w:val="3"/>
    <w:rsid w:val="00C917FD"/>
    <w:rPr>
      <w:rFonts w:ascii="Times New Roman" w:hAnsi="Times New Roman"/>
      <w:color w:val="000000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2F5F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2F5FA9"/>
    <w:rPr>
      <w:sz w:val="16"/>
      <w:szCs w:val="16"/>
    </w:rPr>
  </w:style>
  <w:style w:type="paragraph" w:styleId="ae">
    <w:name w:val="Body Text"/>
    <w:basedOn w:val="a"/>
    <w:link w:val="af"/>
    <w:rsid w:val="002F5FA9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Основной текст Знак"/>
    <w:link w:val="ae"/>
    <w:rsid w:val="002F5FA9"/>
    <w:rPr>
      <w:rFonts w:ascii="Times New Roman" w:hAnsi="Times New Roman"/>
    </w:rPr>
  </w:style>
  <w:style w:type="character" w:customStyle="1" w:styleId="apple-converted-space">
    <w:name w:val="apple-converted-space"/>
    <w:rsid w:val="00734BB1"/>
    <w:rPr>
      <w:rFonts w:cs="Times New Roman"/>
    </w:rPr>
  </w:style>
  <w:style w:type="paragraph" w:customStyle="1" w:styleId="21">
    <w:name w:val="Основной текст 21"/>
    <w:basedOn w:val="a"/>
    <w:rsid w:val="00EF0BC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210">
    <w:name w:val="Основной текст с отступом 21"/>
    <w:basedOn w:val="a"/>
    <w:rsid w:val="00EF0BC1"/>
    <w:pPr>
      <w:overflowPunct w:val="0"/>
      <w:autoSpaceDE w:val="0"/>
      <w:autoSpaceDN w:val="0"/>
      <w:adjustRightInd w:val="0"/>
      <w:spacing w:before="120" w:after="0" w:line="240" w:lineRule="auto"/>
      <w:ind w:firstLine="709"/>
      <w:jc w:val="both"/>
      <w:textAlignment w:val="baseline"/>
    </w:pPr>
    <w:rPr>
      <w:rFonts w:ascii="Times New Roman" w:hAnsi="Times New Roman"/>
      <w:b/>
      <w:sz w:val="24"/>
      <w:szCs w:val="20"/>
    </w:rPr>
  </w:style>
  <w:style w:type="paragraph" w:styleId="20">
    <w:name w:val="Body Text Indent 2"/>
    <w:basedOn w:val="a"/>
    <w:rsid w:val="00EF0BC1"/>
    <w:pPr>
      <w:spacing w:after="120" w:line="480" w:lineRule="auto"/>
      <w:ind w:left="283"/>
    </w:pPr>
  </w:style>
  <w:style w:type="paragraph" w:customStyle="1" w:styleId="ConsNormal">
    <w:name w:val="ConsNormal"/>
    <w:rsid w:val="00EF0BC1"/>
    <w:pPr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</w:rPr>
  </w:style>
  <w:style w:type="character" w:styleId="af0">
    <w:name w:val="Hyperlink"/>
    <w:rsid w:val="00A5081C"/>
    <w:rPr>
      <w:color w:val="0000FF"/>
      <w:u w:val="single"/>
    </w:rPr>
  </w:style>
  <w:style w:type="character" w:styleId="af1">
    <w:name w:val="Strong"/>
    <w:qFormat/>
    <w:rsid w:val="003710A6"/>
    <w:rPr>
      <w:rFonts w:cs="Times New Roman"/>
      <w:b/>
      <w:bCs/>
    </w:rPr>
  </w:style>
  <w:style w:type="paragraph" w:customStyle="1" w:styleId="11">
    <w:name w:val="Абзац списка1"/>
    <w:basedOn w:val="a"/>
    <w:rsid w:val="003710A6"/>
    <w:pPr>
      <w:ind w:left="720"/>
    </w:pPr>
    <w:rPr>
      <w:lang w:eastAsia="en-US"/>
    </w:rPr>
  </w:style>
  <w:style w:type="paragraph" w:customStyle="1" w:styleId="ConsNonformat">
    <w:name w:val="ConsNonformat"/>
    <w:rsid w:val="003710A6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ab">
    <w:name w:val="Верхний колонтитул Знак"/>
    <w:link w:val="aa"/>
    <w:locked/>
    <w:rsid w:val="003710A6"/>
    <w:rPr>
      <w:rFonts w:ascii="Calibri" w:hAnsi="Calibri"/>
      <w:sz w:val="22"/>
      <w:szCs w:val="22"/>
      <w:lang w:val="ru-RU" w:eastAsia="ru-RU" w:bidi="ar-SA"/>
    </w:rPr>
  </w:style>
  <w:style w:type="paragraph" w:customStyle="1" w:styleId="font5">
    <w:name w:val="font5"/>
    <w:basedOn w:val="a"/>
    <w:rsid w:val="003710A6"/>
    <w:pPr>
      <w:spacing w:before="100" w:beforeAutospacing="1" w:after="100" w:afterAutospacing="1" w:line="240" w:lineRule="auto"/>
    </w:pPr>
    <w:rPr>
      <w:rFonts w:ascii="Arial" w:eastAsia="Calibri" w:hAnsi="Arial"/>
      <w:sz w:val="20"/>
      <w:szCs w:val="20"/>
    </w:rPr>
  </w:style>
  <w:style w:type="paragraph" w:customStyle="1" w:styleId="12">
    <w:name w:val="Абзац списка1"/>
    <w:basedOn w:val="a"/>
    <w:rsid w:val="003710A6"/>
    <w:pPr>
      <w:suppressAutoHyphens/>
      <w:ind w:left="720"/>
    </w:pPr>
    <w:rPr>
      <w:rFonts w:eastAsia="SimSun" w:cs="font131"/>
      <w:kern w:val="1"/>
      <w:lang w:eastAsia="ar-SA"/>
    </w:rPr>
  </w:style>
  <w:style w:type="paragraph" w:styleId="af2">
    <w:name w:val="Title"/>
    <w:basedOn w:val="a"/>
    <w:link w:val="af3"/>
    <w:qFormat/>
    <w:rsid w:val="003710A6"/>
    <w:pPr>
      <w:shd w:val="clear" w:color="auto" w:fill="FFFFFF"/>
      <w:tabs>
        <w:tab w:val="left" w:pos="144"/>
      </w:tabs>
      <w:spacing w:before="149" w:after="0" w:line="187" w:lineRule="exact"/>
      <w:ind w:left="5"/>
      <w:jc w:val="center"/>
    </w:pPr>
    <w:rPr>
      <w:rFonts w:ascii="Times New Roman" w:eastAsia="Calibri" w:hAnsi="Times New Roman"/>
      <w:b/>
      <w:bCs/>
      <w:color w:val="000000"/>
      <w:sz w:val="24"/>
      <w:szCs w:val="37"/>
      <w:lang w:eastAsia="en-US"/>
    </w:rPr>
  </w:style>
  <w:style w:type="character" w:customStyle="1" w:styleId="af3">
    <w:name w:val="Название Знак"/>
    <w:link w:val="af2"/>
    <w:locked/>
    <w:rsid w:val="003710A6"/>
    <w:rPr>
      <w:rFonts w:eastAsia="Calibri"/>
      <w:b/>
      <w:bCs/>
      <w:color w:val="000000"/>
      <w:sz w:val="24"/>
      <w:szCs w:val="37"/>
      <w:lang w:val="ru-RU" w:eastAsia="en-US" w:bidi="ar-SA"/>
    </w:rPr>
  </w:style>
  <w:style w:type="character" w:customStyle="1" w:styleId="blk">
    <w:name w:val="blk"/>
    <w:basedOn w:val="a0"/>
    <w:rsid w:val="00723F20"/>
  </w:style>
  <w:style w:type="character" w:styleId="af4">
    <w:name w:val="FollowedHyperlink"/>
    <w:rsid w:val="00AE0995"/>
    <w:rPr>
      <w:color w:val="800080"/>
      <w:u w:val="single"/>
    </w:rPr>
  </w:style>
  <w:style w:type="paragraph" w:customStyle="1" w:styleId="ConsPlusTitle">
    <w:name w:val="ConsPlusTitle"/>
    <w:rsid w:val="0049014A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f5">
    <w:name w:val="Balloon Text"/>
    <w:basedOn w:val="a"/>
    <w:link w:val="af6"/>
    <w:uiPriority w:val="99"/>
    <w:semiHidden/>
    <w:unhideWhenUsed/>
    <w:rsid w:val="00363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63575"/>
    <w:rPr>
      <w:rFonts w:ascii="Segoe UI" w:hAnsi="Segoe UI" w:cs="Segoe UI"/>
      <w:sz w:val="18"/>
      <w:szCs w:val="18"/>
    </w:rPr>
  </w:style>
  <w:style w:type="paragraph" w:customStyle="1" w:styleId="22">
    <w:name w:val="Основной текст 22"/>
    <w:basedOn w:val="a"/>
    <w:rsid w:val="00FF118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table" w:customStyle="1" w:styleId="13">
    <w:name w:val="Сетка таблицы1"/>
    <w:basedOn w:val="a1"/>
    <w:next w:val="a5"/>
    <w:rsid w:val="00C2660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basedOn w:val="a0"/>
    <w:link w:val="a6"/>
    <w:uiPriority w:val="34"/>
    <w:rsid w:val="00233192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52/program/fiz/decl/" TargetMode="External"/><Relationship Id="rId13" Type="http://schemas.openxmlformats.org/officeDocument/2006/relationships/hyperlink" Target="https://www.nalog.ru/rn52/fl/5500372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log.ru/rn52/program/5961249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ru/rn52/program/fiz/dec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A75F6-75FD-4A83-9EC4-687BBF1D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21</Pages>
  <Words>6413</Words>
  <Characters>36558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Reanimator Extreme Edition</Company>
  <LinksUpToDate>false</LinksUpToDate>
  <CharactersWithSpaces>42886</CharactersWithSpaces>
  <SharedDoc>false</SharedDoc>
  <HLinks>
    <vt:vector size="48" baseType="variant">
      <vt:variant>
        <vt:i4>4587599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http://www.znanium.com/catalog.php?item=booksearch&amp;code=%D0%9D%D0%B0%D0%BB%D0%BE%D0%B3%D0%BE%D0%B2%D0%B0%D1%8F+%D1%81%D0%B8%D1%81%D1%82%D0%B5%D0%BC%D0%B0&amp;page=4</vt:lpwstr>
      </vt:variant>
      <vt:variant>
        <vt:lpwstr>none</vt:lpwstr>
      </vt:variant>
      <vt:variant>
        <vt:i4>6422635</vt:i4>
      </vt:variant>
      <vt:variant>
        <vt:i4>18</vt:i4>
      </vt:variant>
      <vt:variant>
        <vt:i4>0</vt:i4>
      </vt:variant>
      <vt:variant>
        <vt:i4>5</vt:i4>
      </vt:variant>
      <vt:variant>
        <vt:lpwstr>http://www.znanium.com/catalog.php?item=booksearch&amp;code=%D0%9D%D0%B0%D0%BB%D0%BE%D0%B3%D0%BE%D0%B2%D0%B0%D1%8F%20%D1%81%D0%B8%D1%81%D1%82%D0%B5%D0%BC%D0%B0</vt:lpwstr>
      </vt:variant>
      <vt:variant>
        <vt:lpwstr>none</vt:lpwstr>
      </vt:variant>
      <vt:variant>
        <vt:i4>4259919</vt:i4>
      </vt:variant>
      <vt:variant>
        <vt:i4>15</vt:i4>
      </vt:variant>
      <vt:variant>
        <vt:i4>0</vt:i4>
      </vt:variant>
      <vt:variant>
        <vt:i4>5</vt:i4>
      </vt:variant>
      <vt:variant>
        <vt:lpwstr>http://www.znanium.com/catalog.php?item=booksearch&amp;code=%D0%9D%D0%B0%D0%BB%D0%BE%D0%B3%D0%BE%D0%B2%D0%B0%D1%8F+%D1%81%D0%B8%D1%81%D1%82%D0%B5%D0%BC%D0%B0&amp;page=3</vt:lpwstr>
      </vt:variant>
      <vt:variant>
        <vt:lpwstr>none</vt:lpwstr>
      </vt:variant>
      <vt:variant>
        <vt:i4>4259919</vt:i4>
      </vt:variant>
      <vt:variant>
        <vt:i4>12</vt:i4>
      </vt:variant>
      <vt:variant>
        <vt:i4>0</vt:i4>
      </vt:variant>
      <vt:variant>
        <vt:i4>5</vt:i4>
      </vt:variant>
      <vt:variant>
        <vt:lpwstr>http://www.znanium.com/catalog.php?item=booksearch&amp;code=%D0%9D%D0%B0%D0%BB%D0%BE%D0%B3%D0%BE%D0%B2%D0%B0%D1%8F+%D1%81%D0%B8%D1%81%D1%82%D0%B5%D0%BC%D0%B0&amp;page=3</vt:lpwstr>
      </vt:variant>
      <vt:variant>
        <vt:lpwstr>none</vt:lpwstr>
      </vt:variant>
      <vt:variant>
        <vt:i4>8061049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http://www.nalog.ru/rn52/program/fiz/decl/</vt:lpwstr>
      </vt:variant>
      <vt:variant>
        <vt:lpwstr/>
      </vt:variant>
      <vt:variant>
        <vt:i4>6357055</vt:i4>
      </vt:variant>
      <vt:variant>
        <vt:i4>6</vt:i4>
      </vt:variant>
      <vt:variant>
        <vt:i4>0</vt:i4>
      </vt:variant>
      <vt:variant>
        <vt:i4>5</vt:i4>
      </vt:variant>
      <vt:variant>
        <vt:lpwstr>https://www.nalog.ru/rn52/program/fiz/decl/</vt:lpwstr>
      </vt:variant>
      <vt:variant>
        <vt:lpwstr/>
      </vt:variant>
      <vt:variant>
        <vt:i4>5570663</vt:i4>
      </vt:variant>
      <vt:variant>
        <vt:i4>3</vt:i4>
      </vt:variant>
      <vt:variant>
        <vt:i4>0</vt:i4>
      </vt:variant>
      <vt:variant>
        <vt:i4>5</vt:i4>
      </vt:variant>
      <vt:variant>
        <vt:lpwstr>https://www.nalog.ru/rn52/service/calc_transport/</vt:lpwstr>
      </vt:variant>
      <vt:variant>
        <vt:lpwstr/>
      </vt:variant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https://www.nalog.ru/rn52/service/tax/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Admin</cp:lastModifiedBy>
  <cp:revision>15</cp:revision>
  <cp:lastPrinted>2017-10-26T09:01:00Z</cp:lastPrinted>
  <dcterms:created xsi:type="dcterms:W3CDTF">2017-12-10T11:40:00Z</dcterms:created>
  <dcterms:modified xsi:type="dcterms:W3CDTF">2020-03-30T17:22:00Z</dcterms:modified>
</cp:coreProperties>
</file>