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0D" w:rsidRPr="00C3520D" w:rsidRDefault="00C3520D" w:rsidP="00C3520D">
      <w:pPr>
        <w:spacing w:line="240" w:lineRule="auto"/>
        <w:jc w:val="center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>Министерство образования и науки Российской Федерации</w:t>
      </w:r>
    </w:p>
    <w:p w:rsidR="00C3520D" w:rsidRPr="00C3520D" w:rsidRDefault="00C3520D" w:rsidP="00C3520D">
      <w:pPr>
        <w:spacing w:line="240" w:lineRule="auto"/>
        <w:jc w:val="center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>Федеральное государственное автономное образовательное учреждение</w:t>
      </w:r>
    </w:p>
    <w:p w:rsidR="00C3520D" w:rsidRPr="00C3520D" w:rsidRDefault="00C3520D" w:rsidP="00C3520D">
      <w:pPr>
        <w:spacing w:line="240" w:lineRule="auto"/>
        <w:jc w:val="center"/>
        <w:rPr>
          <w:rFonts w:eastAsia="Times New Roman" w:cs="Times New Roman"/>
          <w:szCs w:val="24"/>
          <w:u w:val="single"/>
        </w:rPr>
      </w:pPr>
      <w:r w:rsidRPr="00C3520D">
        <w:rPr>
          <w:rFonts w:eastAsia="Times New Roman" w:cs="Times New Roman"/>
          <w:szCs w:val="24"/>
        </w:rPr>
        <w:t xml:space="preserve"> высшего образования</w:t>
      </w:r>
      <w:r w:rsidRPr="00C3520D">
        <w:rPr>
          <w:rFonts w:eastAsia="Times New Roman" w:cs="Times New Roman"/>
          <w:szCs w:val="24"/>
          <w:u w:val="single"/>
        </w:rPr>
        <w:t xml:space="preserve"> </w:t>
      </w:r>
    </w:p>
    <w:p w:rsidR="00C3520D" w:rsidRPr="00C3520D" w:rsidRDefault="00C3520D" w:rsidP="00C3520D">
      <w:pPr>
        <w:spacing w:line="240" w:lineRule="auto"/>
        <w:jc w:val="center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>«Национальный исследовательский</w:t>
      </w:r>
    </w:p>
    <w:p w:rsidR="00C3520D" w:rsidRPr="00C3520D" w:rsidRDefault="00C3520D" w:rsidP="00C3520D">
      <w:pPr>
        <w:spacing w:line="240" w:lineRule="auto"/>
        <w:jc w:val="center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 xml:space="preserve"> Нижегородский государственный университет им. Н.И. Лобачевского»</w:t>
      </w:r>
    </w:p>
    <w:p w:rsidR="00C3520D" w:rsidRPr="00C3520D" w:rsidRDefault="00C3520D" w:rsidP="00C3520D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C3520D" w:rsidRPr="00C3520D" w:rsidRDefault="00C3520D" w:rsidP="00C3520D">
      <w:pPr>
        <w:spacing w:line="276" w:lineRule="auto"/>
        <w:jc w:val="center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>Институт экономики и предпринимательства</w:t>
      </w:r>
    </w:p>
    <w:p w:rsidR="00C3520D" w:rsidRPr="00C3520D" w:rsidRDefault="00C3520D" w:rsidP="00C3520D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C3520D" w:rsidRDefault="00C3520D" w:rsidP="00C3520D">
      <w:pPr>
        <w:tabs>
          <w:tab w:val="left" w:pos="142"/>
        </w:tabs>
        <w:spacing w:line="240" w:lineRule="auto"/>
        <w:rPr>
          <w:rFonts w:eastAsia="Times New Roman" w:cs="Times New Roman"/>
          <w:sz w:val="28"/>
          <w:szCs w:val="28"/>
        </w:rPr>
      </w:pPr>
    </w:p>
    <w:p w:rsidR="00C3520D" w:rsidRPr="00C3520D" w:rsidRDefault="00C3520D" w:rsidP="00C3520D">
      <w:pPr>
        <w:tabs>
          <w:tab w:val="left" w:pos="142"/>
        </w:tabs>
        <w:spacing w:line="240" w:lineRule="auto"/>
        <w:jc w:val="left"/>
        <w:rPr>
          <w:rFonts w:eastAsia="Times New Roman" w:cs="Times New Roman"/>
          <w:sz w:val="28"/>
          <w:szCs w:val="24"/>
        </w:rPr>
      </w:pPr>
    </w:p>
    <w:p w:rsidR="00C3520D" w:rsidRPr="00C3520D" w:rsidRDefault="00C3520D" w:rsidP="00C3520D">
      <w:pPr>
        <w:tabs>
          <w:tab w:val="left" w:pos="142"/>
        </w:tabs>
        <w:spacing w:line="276" w:lineRule="auto"/>
        <w:jc w:val="right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 xml:space="preserve">Директор института экономики </w:t>
      </w:r>
    </w:p>
    <w:p w:rsidR="00C3520D" w:rsidRPr="00C3520D" w:rsidRDefault="00C3520D" w:rsidP="00C3520D">
      <w:pPr>
        <w:tabs>
          <w:tab w:val="left" w:pos="142"/>
        </w:tabs>
        <w:spacing w:line="276" w:lineRule="auto"/>
        <w:jc w:val="right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>и предпринимательства</w:t>
      </w:r>
    </w:p>
    <w:p w:rsidR="00C3520D" w:rsidRPr="00C3520D" w:rsidRDefault="00C3520D" w:rsidP="00C3520D">
      <w:pPr>
        <w:spacing w:line="240" w:lineRule="auto"/>
        <w:jc w:val="right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</w:rPr>
        <w:t>______________ А.О. Грудзинский</w:t>
      </w:r>
    </w:p>
    <w:p w:rsidR="00C3520D" w:rsidRPr="00C3520D" w:rsidRDefault="00C3520D" w:rsidP="00C3520D">
      <w:pPr>
        <w:tabs>
          <w:tab w:val="left" w:pos="142"/>
        </w:tabs>
        <w:spacing w:line="276" w:lineRule="auto"/>
        <w:jc w:val="center"/>
        <w:rPr>
          <w:rFonts w:eastAsia="Times New Roman" w:cs="Times New Roman"/>
          <w:szCs w:val="24"/>
        </w:rPr>
      </w:pPr>
      <w:r w:rsidRPr="00C3520D">
        <w:rPr>
          <w:rFonts w:eastAsia="Times New Roman" w:cs="Times New Roman"/>
          <w:szCs w:val="24"/>
          <w:vertAlign w:val="superscript"/>
        </w:rPr>
        <w:tab/>
      </w:r>
      <w:r w:rsidRPr="00C3520D">
        <w:rPr>
          <w:rFonts w:eastAsia="Times New Roman" w:cs="Times New Roman"/>
          <w:szCs w:val="24"/>
          <w:vertAlign w:val="superscript"/>
        </w:rPr>
        <w:tab/>
      </w:r>
      <w:r w:rsidRPr="00C3520D">
        <w:rPr>
          <w:rFonts w:eastAsia="Times New Roman" w:cs="Times New Roman"/>
          <w:szCs w:val="24"/>
          <w:vertAlign w:val="superscript"/>
        </w:rPr>
        <w:tab/>
      </w:r>
      <w:r w:rsidRPr="00C3520D">
        <w:rPr>
          <w:rFonts w:eastAsia="Times New Roman" w:cs="Times New Roman"/>
          <w:szCs w:val="24"/>
          <w:vertAlign w:val="superscript"/>
        </w:rPr>
        <w:tab/>
      </w:r>
      <w:r w:rsidRPr="00C3520D">
        <w:rPr>
          <w:rFonts w:eastAsia="Times New Roman" w:cs="Times New Roman"/>
          <w:szCs w:val="24"/>
          <w:vertAlign w:val="superscript"/>
        </w:rPr>
        <w:tab/>
      </w:r>
      <w:r w:rsidRPr="00C3520D">
        <w:rPr>
          <w:rFonts w:eastAsia="Times New Roman" w:cs="Times New Roman"/>
          <w:szCs w:val="24"/>
          <w:vertAlign w:val="superscript"/>
        </w:rPr>
        <w:tab/>
        <w:t>(подпись)</w:t>
      </w:r>
    </w:p>
    <w:p w:rsidR="00C3520D" w:rsidRPr="00C3520D" w:rsidRDefault="00C3520D" w:rsidP="00C3520D">
      <w:pPr>
        <w:tabs>
          <w:tab w:val="left" w:pos="142"/>
        </w:tabs>
        <w:spacing w:line="240" w:lineRule="auto"/>
        <w:jc w:val="right"/>
        <w:rPr>
          <w:rFonts w:eastAsia="Times New Roman" w:cs="Times New Roman"/>
          <w:sz w:val="28"/>
          <w:szCs w:val="24"/>
        </w:rPr>
      </w:pPr>
      <w:r w:rsidRPr="00C3520D">
        <w:rPr>
          <w:rFonts w:eastAsia="Times New Roman" w:cs="Times New Roman"/>
          <w:szCs w:val="24"/>
        </w:rPr>
        <w:t>"_____"__________________2017 г</w:t>
      </w:r>
    </w:p>
    <w:p w:rsidR="00C3520D" w:rsidRPr="00C3520D" w:rsidRDefault="00C3520D" w:rsidP="00C3520D">
      <w:pPr>
        <w:tabs>
          <w:tab w:val="left" w:pos="142"/>
          <w:tab w:val="left" w:pos="5670"/>
        </w:tabs>
        <w:spacing w:line="240" w:lineRule="auto"/>
        <w:jc w:val="left"/>
        <w:rPr>
          <w:rFonts w:eastAsia="Times New Roman" w:cs="Times New Roman"/>
          <w:sz w:val="28"/>
          <w:szCs w:val="24"/>
        </w:rPr>
      </w:pPr>
    </w:p>
    <w:p w:rsidR="00C3520D" w:rsidRPr="00C3520D" w:rsidRDefault="00C3520D" w:rsidP="00C3520D">
      <w:pPr>
        <w:tabs>
          <w:tab w:val="left" w:pos="142"/>
          <w:tab w:val="left" w:pos="5670"/>
        </w:tabs>
        <w:spacing w:line="240" w:lineRule="auto"/>
        <w:jc w:val="left"/>
        <w:rPr>
          <w:rFonts w:eastAsia="Times New Roman" w:cs="Times New Roman"/>
          <w:sz w:val="28"/>
          <w:szCs w:val="24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B02AF">
        <w:rPr>
          <w:rFonts w:eastAsia="Times New Roman" w:cs="Times New Roman"/>
          <w:b/>
          <w:sz w:val="28"/>
          <w:szCs w:val="28"/>
        </w:rPr>
        <w:t xml:space="preserve">Рабочая программа </w:t>
      </w:r>
      <w:r w:rsidRPr="007B02AF">
        <w:rPr>
          <w:rFonts w:cs="Times New Roman"/>
          <w:b/>
          <w:sz w:val="28"/>
          <w:szCs w:val="28"/>
        </w:rPr>
        <w:t>учебной</w:t>
      </w:r>
      <w:r w:rsidRPr="007B02AF">
        <w:rPr>
          <w:rFonts w:eastAsia="Times New Roman" w:cs="Times New Roman"/>
          <w:b/>
          <w:sz w:val="28"/>
          <w:szCs w:val="28"/>
        </w:rPr>
        <w:t xml:space="preserve"> практики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УП 01.01. «</w:t>
      </w:r>
      <w:r w:rsidRPr="007B02AF">
        <w:rPr>
          <w:rFonts w:cs="Times New Roman"/>
          <w:bCs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 w:rsidRPr="007B02AF">
        <w:rPr>
          <w:rFonts w:eastAsia="Times New Roman" w:cs="Times New Roman"/>
          <w:sz w:val="28"/>
          <w:szCs w:val="28"/>
        </w:rPr>
        <w:t>»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B02AF">
        <w:rPr>
          <w:rFonts w:eastAsia="Times New Roman"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19.02.10 «Технология продукции общественного питания»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B02AF">
        <w:rPr>
          <w:rFonts w:eastAsia="Times New Roman" w:cs="Times New Roman"/>
          <w:b/>
          <w:sz w:val="28"/>
          <w:szCs w:val="28"/>
        </w:rPr>
        <w:t>Квалификация выпускника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техник-технолог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trike/>
          <w:sz w:val="28"/>
          <w:szCs w:val="28"/>
        </w:rPr>
      </w:pPr>
    </w:p>
    <w:p w:rsidR="00C3520D" w:rsidRPr="007B02AF" w:rsidRDefault="00C3520D" w:rsidP="00800C7F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7B02AF">
        <w:rPr>
          <w:rFonts w:eastAsia="Times New Roman" w:cs="Times New Roman"/>
          <w:b/>
          <w:bCs/>
          <w:sz w:val="28"/>
          <w:szCs w:val="28"/>
        </w:rPr>
        <w:t>Форма обучения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очная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Нижний Новгород</w:t>
      </w:r>
    </w:p>
    <w:p w:rsidR="00C3520D" w:rsidRPr="007B02AF" w:rsidRDefault="00C3520D" w:rsidP="00800C7F">
      <w:pPr>
        <w:tabs>
          <w:tab w:val="left" w:pos="14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7B02AF">
        <w:rPr>
          <w:rFonts w:eastAsia="Times New Roman" w:cs="Times New Roman"/>
          <w:sz w:val="28"/>
          <w:szCs w:val="28"/>
        </w:rPr>
        <w:t>2017</w:t>
      </w:r>
    </w:p>
    <w:p w:rsidR="00C3520D" w:rsidRDefault="00C3520D" w:rsidP="00C3520D">
      <w:pPr>
        <w:spacing w:line="276" w:lineRule="auto"/>
        <w:jc w:val="center"/>
        <w:rPr>
          <w:rFonts w:cs="Times New Roman"/>
          <w:szCs w:val="24"/>
        </w:rPr>
      </w:pPr>
      <w:r w:rsidRPr="00C3520D">
        <w:rPr>
          <w:rFonts w:eastAsia="Times New Roman" w:cs="Times New Roman"/>
          <w:szCs w:val="24"/>
        </w:rPr>
        <w:br w:type="page"/>
      </w:r>
    </w:p>
    <w:p w:rsidR="005C67B6" w:rsidRPr="005C67B6" w:rsidRDefault="005C67B6" w:rsidP="005C67B6">
      <w:pPr>
        <w:tabs>
          <w:tab w:val="left" w:pos="142"/>
        </w:tabs>
        <w:spacing w:line="240" w:lineRule="auto"/>
        <w:jc w:val="center"/>
        <w:rPr>
          <w:rFonts w:cs="Times New Roman"/>
          <w:sz w:val="28"/>
        </w:rPr>
        <w:sectPr w:rsidR="005C67B6" w:rsidRPr="005C67B6" w:rsidSect="00F3138F">
          <w:footerReference w:type="even" r:id="rId7"/>
          <w:footerReference w:type="default" r:id="rId8"/>
          <w:footerReference w:type="first" r:id="rId9"/>
          <w:type w:val="nextColumn"/>
          <w:pgSz w:w="11906" w:h="16838"/>
          <w:pgMar w:top="1134" w:right="851" w:bottom="1134" w:left="1701" w:header="708" w:footer="708" w:gutter="0"/>
          <w:cols w:space="720"/>
          <w:docGrid w:linePitch="326"/>
        </w:sectPr>
      </w:pPr>
    </w:p>
    <w:p w:rsidR="005C67B6" w:rsidRDefault="005C67B6" w:rsidP="005C67B6">
      <w:pPr>
        <w:spacing w:line="240" w:lineRule="auto"/>
        <w:ind w:firstLine="708"/>
        <w:rPr>
          <w:rFonts w:cs="Times New Roman"/>
        </w:rPr>
      </w:pPr>
      <w:r w:rsidRPr="005C67B6">
        <w:rPr>
          <w:rFonts w:cs="Times New Roman"/>
        </w:rPr>
        <w:lastRenderedPageBreak/>
        <w:t xml:space="preserve">Программа </w:t>
      </w:r>
      <w:r w:rsidR="00BF5F0D">
        <w:rPr>
          <w:rFonts w:cs="Times New Roman"/>
        </w:rPr>
        <w:t xml:space="preserve">учебной </w:t>
      </w:r>
      <w:r w:rsidRPr="005C67B6">
        <w:rPr>
          <w:rFonts w:cs="Times New Roman"/>
        </w:rPr>
        <w:t xml:space="preserve">практики составлена в соответствии с требованиями ФГОС СПО по специальности </w:t>
      </w:r>
      <w:r w:rsidRPr="005C67B6">
        <w:rPr>
          <w:rFonts w:cs="Times New Roman"/>
          <w:szCs w:val="24"/>
        </w:rPr>
        <w:t>19.02.10 Технология продукции общественного питания</w:t>
      </w:r>
    </w:p>
    <w:p w:rsidR="005C67B6" w:rsidRDefault="005C67B6" w:rsidP="005C67B6">
      <w:pPr>
        <w:spacing w:line="240" w:lineRule="auto"/>
        <w:ind w:firstLine="708"/>
        <w:rPr>
          <w:rFonts w:cs="Times New Roman"/>
        </w:rPr>
      </w:pPr>
    </w:p>
    <w:p w:rsidR="005C67B6" w:rsidRDefault="005C67B6" w:rsidP="005C67B6">
      <w:pPr>
        <w:spacing w:line="240" w:lineRule="auto"/>
        <w:ind w:firstLine="708"/>
        <w:rPr>
          <w:rFonts w:cs="Times New Roman"/>
        </w:rPr>
      </w:pPr>
    </w:p>
    <w:p w:rsidR="005C67B6" w:rsidRDefault="005C67B6" w:rsidP="00FD0286">
      <w:pPr>
        <w:spacing w:line="240" w:lineRule="auto"/>
        <w:rPr>
          <w:rFonts w:cs="Times New Roman"/>
        </w:rPr>
      </w:pPr>
    </w:p>
    <w:p w:rsidR="005C67B6" w:rsidRDefault="005C67B6" w:rsidP="005C67B6">
      <w:pPr>
        <w:spacing w:line="240" w:lineRule="auto"/>
        <w:ind w:firstLine="708"/>
        <w:rPr>
          <w:rFonts w:cs="Times New Roman"/>
          <w:szCs w:val="24"/>
        </w:rPr>
      </w:pPr>
      <w:r w:rsidRPr="005C67B6">
        <w:rPr>
          <w:rFonts w:cs="Times New Roman"/>
          <w:szCs w:val="24"/>
        </w:rPr>
        <w:t>Автор</w:t>
      </w:r>
      <w:r w:rsidR="00424336">
        <w:rPr>
          <w:rFonts w:cs="Times New Roman"/>
          <w:szCs w:val="24"/>
        </w:rPr>
        <w:t>ы:</w:t>
      </w:r>
    </w:p>
    <w:p w:rsidR="00424336" w:rsidRPr="005C2BEC" w:rsidRDefault="00424336" w:rsidP="00424336">
      <w:pPr>
        <w:rPr>
          <w:szCs w:val="24"/>
        </w:rPr>
      </w:pPr>
      <w:r>
        <w:rPr>
          <w:szCs w:val="24"/>
        </w:rPr>
        <w:t>К.т.н., доцент т</w:t>
      </w:r>
      <w:r w:rsidRPr="005C2BEC">
        <w:rPr>
          <w:szCs w:val="24"/>
        </w:rPr>
        <w:t>оргового дела</w:t>
      </w:r>
      <w:r>
        <w:rPr>
          <w:szCs w:val="24"/>
        </w:rPr>
        <w:t xml:space="preserve">                              ______________         Широкова Л.О.</w:t>
      </w:r>
    </w:p>
    <w:p w:rsidR="005C67B6" w:rsidRPr="005C67B6" w:rsidRDefault="005C67B6" w:rsidP="005C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240" w:lineRule="auto"/>
        <w:rPr>
          <w:rFonts w:cs="Times New Roman"/>
          <w:szCs w:val="24"/>
        </w:rPr>
      </w:pPr>
      <w:r w:rsidRPr="005C67B6">
        <w:rPr>
          <w:rFonts w:cs="Times New Roman"/>
          <w:szCs w:val="24"/>
        </w:rPr>
        <w:t>Ассистент кафедры Торгового дела</w:t>
      </w:r>
      <w:r w:rsidRPr="005C67B6">
        <w:rPr>
          <w:rFonts w:cs="Times New Roman"/>
          <w:szCs w:val="24"/>
        </w:rPr>
        <w:tab/>
      </w:r>
      <w:r w:rsidRPr="005C67B6">
        <w:rPr>
          <w:rFonts w:cs="Times New Roman"/>
          <w:szCs w:val="24"/>
        </w:rPr>
        <w:tab/>
        <w:t>______________</w:t>
      </w:r>
      <w:r w:rsidRPr="005C67B6">
        <w:rPr>
          <w:rFonts w:cs="Times New Roman"/>
          <w:szCs w:val="24"/>
        </w:rPr>
        <w:tab/>
        <w:t>Керичева К.А.</w:t>
      </w:r>
    </w:p>
    <w:p w:rsidR="005C67B6" w:rsidRPr="005C67B6" w:rsidRDefault="005C67B6" w:rsidP="005C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240" w:lineRule="auto"/>
        <w:jc w:val="center"/>
        <w:rPr>
          <w:rFonts w:cs="Times New Roman"/>
          <w:i/>
          <w:szCs w:val="24"/>
        </w:rPr>
      </w:pPr>
      <w:r w:rsidRPr="005C67B6">
        <w:rPr>
          <w:rFonts w:cs="Times New Roman"/>
          <w:i/>
          <w:szCs w:val="24"/>
        </w:rPr>
        <w:tab/>
      </w:r>
      <w:r w:rsidRPr="005C67B6">
        <w:rPr>
          <w:rFonts w:cs="Times New Roman"/>
          <w:i/>
          <w:szCs w:val="24"/>
        </w:rPr>
        <w:tab/>
      </w:r>
      <w:r w:rsidRPr="005C67B6">
        <w:rPr>
          <w:rFonts w:cs="Times New Roman"/>
          <w:i/>
          <w:szCs w:val="24"/>
        </w:rPr>
        <w:tab/>
        <w:t>(подпись)</w:t>
      </w: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360646" w:rsidRPr="00244313" w:rsidRDefault="00360646" w:rsidP="00581FCF">
      <w:r w:rsidRPr="00244313">
        <w:t>Программа  рассмотрена и одобрена на заседании кафедры торгового дела</w:t>
      </w:r>
    </w:p>
    <w:p w:rsidR="00360646" w:rsidRPr="00244313" w:rsidRDefault="00360646" w:rsidP="00360646">
      <w:r w:rsidRPr="005C1C7A">
        <w:t>«</w:t>
      </w:r>
      <w:r>
        <w:t>19</w:t>
      </w:r>
      <w:r w:rsidRPr="005C1C7A">
        <w:t>»</w:t>
      </w:r>
      <w:r>
        <w:t xml:space="preserve"> мая </w:t>
      </w:r>
      <w:r w:rsidRPr="005C1C7A">
        <w:t>20</w:t>
      </w:r>
      <w:r w:rsidR="00C65BB5">
        <w:t>17</w:t>
      </w:r>
      <w:r w:rsidRPr="005C1C7A">
        <w:t xml:space="preserve"> г., протокол №</w:t>
      </w:r>
      <w:r w:rsidR="00800C7F">
        <w:t xml:space="preserve"> </w:t>
      </w:r>
      <w:r>
        <w:t>6</w:t>
      </w:r>
    </w:p>
    <w:p w:rsidR="00360646" w:rsidRPr="00244313" w:rsidRDefault="00360646" w:rsidP="00360646"/>
    <w:p w:rsidR="00360646" w:rsidRPr="00244313" w:rsidRDefault="00360646" w:rsidP="00360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  <w:r w:rsidRPr="00244313">
        <w:t>Зав. кафедрой д.э.н., проф.</w:t>
      </w:r>
      <w:r w:rsidRPr="00244313">
        <w:tab/>
      </w:r>
      <w:r w:rsidRPr="00244313">
        <w:tab/>
        <w:t>______________</w:t>
      </w:r>
      <w:r w:rsidRPr="00244313">
        <w:tab/>
      </w:r>
      <w:r w:rsidRPr="00244313">
        <w:tab/>
        <w:t>Чкалова О.В.</w:t>
      </w:r>
    </w:p>
    <w:p w:rsidR="00360646" w:rsidRPr="00244313" w:rsidRDefault="00360646" w:rsidP="00360646">
      <w:pPr>
        <w:pBdr>
          <w:bottom w:val="single" w:sz="4" w:space="1" w:color="auto"/>
        </w:pBdr>
        <w:ind w:firstLine="708"/>
        <w:rPr>
          <w:sz w:val="28"/>
          <w:szCs w:val="28"/>
        </w:rPr>
      </w:pP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5C67B6" w:rsidRPr="005C67B6" w:rsidRDefault="005C67B6" w:rsidP="005C67B6">
      <w:pPr>
        <w:spacing w:line="240" w:lineRule="auto"/>
        <w:rPr>
          <w:rFonts w:cs="Times New Roman"/>
          <w:b/>
          <w:szCs w:val="24"/>
        </w:rPr>
      </w:pPr>
      <w:r w:rsidRPr="005C67B6">
        <w:rPr>
          <w:rFonts w:cs="Times New Roman"/>
          <w:b/>
          <w:szCs w:val="24"/>
        </w:rPr>
        <w:t>Программа согласована:</w:t>
      </w:r>
    </w:p>
    <w:p w:rsidR="002447EF" w:rsidRDefault="002447EF" w:rsidP="00360646">
      <w:pPr>
        <w:rPr>
          <w:rFonts w:cs="Times New Roman"/>
          <w:b/>
          <w:szCs w:val="24"/>
        </w:rPr>
      </w:pPr>
    </w:p>
    <w:p w:rsidR="00585FB2" w:rsidRPr="00585FB2" w:rsidRDefault="00585FB2" w:rsidP="00585FB2">
      <w:pPr>
        <w:spacing w:line="240" w:lineRule="auto"/>
        <w:rPr>
          <w:rFonts w:eastAsia="Times New Roman" w:cs="Times New Roman"/>
          <w:bCs/>
          <w:szCs w:val="28"/>
          <w:shd w:val="clear" w:color="auto" w:fill="FFFFFF"/>
        </w:rPr>
      </w:pPr>
      <w:r w:rsidRPr="00585FB2">
        <w:rPr>
          <w:rFonts w:eastAsia="Times New Roman" w:cs="Times New Roman"/>
          <w:bCs/>
          <w:szCs w:val="28"/>
          <w:shd w:val="clear" w:color="auto" w:fill="FFFFFF"/>
        </w:rPr>
        <w:t>Исполнительный директор ООО «Паритет»</w:t>
      </w:r>
      <w:r w:rsidRPr="00585FB2">
        <w:rPr>
          <w:rFonts w:eastAsia="Times New Roman" w:cs="Times New Roman"/>
          <w:bCs/>
          <w:szCs w:val="28"/>
          <w:shd w:val="clear" w:color="auto" w:fill="FFFFFF"/>
        </w:rPr>
        <w:tab/>
      </w:r>
    </w:p>
    <w:p w:rsidR="00585FB2" w:rsidRDefault="00585FB2" w:rsidP="00585FB2">
      <w:pPr>
        <w:spacing w:line="240" w:lineRule="auto"/>
        <w:rPr>
          <w:rFonts w:eastAsia="Times New Roman" w:cs="Times New Roman"/>
          <w:bCs/>
          <w:szCs w:val="28"/>
          <w:shd w:val="clear" w:color="auto" w:fill="FFFFFF"/>
        </w:rPr>
      </w:pPr>
    </w:p>
    <w:p w:rsidR="00585FB2" w:rsidRPr="00585FB2" w:rsidRDefault="00585FB2" w:rsidP="00585FB2">
      <w:pPr>
        <w:spacing w:line="240" w:lineRule="auto"/>
        <w:rPr>
          <w:rFonts w:eastAsia="Times New Roman" w:cs="Times New Roman"/>
          <w:b/>
          <w:sz w:val="22"/>
          <w:szCs w:val="24"/>
        </w:rPr>
      </w:pPr>
      <w:bookmarkStart w:id="0" w:name="_GoBack"/>
      <w:bookmarkEnd w:id="0"/>
      <w:r w:rsidRPr="00585FB2">
        <w:rPr>
          <w:rFonts w:eastAsia="Times New Roman" w:cs="Times New Roman"/>
          <w:bCs/>
          <w:szCs w:val="28"/>
          <w:shd w:val="clear" w:color="auto" w:fill="FFFFFF"/>
        </w:rPr>
        <w:t xml:space="preserve">И.М. Алексеева </w:t>
      </w: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5C67B6" w:rsidRPr="005C67B6" w:rsidRDefault="005C67B6" w:rsidP="005C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240" w:lineRule="auto"/>
        <w:rPr>
          <w:rFonts w:cs="Times New Roman"/>
          <w:szCs w:val="24"/>
        </w:rPr>
      </w:pPr>
      <w:r w:rsidRPr="005C67B6">
        <w:rPr>
          <w:rFonts w:cs="Times New Roman"/>
          <w:szCs w:val="24"/>
        </w:rPr>
        <w:t>____________________</w:t>
      </w:r>
    </w:p>
    <w:p w:rsidR="005C67B6" w:rsidRPr="005C67B6" w:rsidRDefault="005C67B6" w:rsidP="005C6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240" w:lineRule="auto"/>
        <w:rPr>
          <w:rFonts w:cs="Times New Roman"/>
          <w:szCs w:val="24"/>
        </w:rPr>
      </w:pPr>
      <w:r w:rsidRPr="005C67B6">
        <w:rPr>
          <w:rFonts w:cs="Times New Roman"/>
          <w:i/>
          <w:szCs w:val="24"/>
        </w:rPr>
        <w:tab/>
        <w:t xml:space="preserve"> (подпись)</w:t>
      </w: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  <w:r w:rsidRPr="005C67B6">
        <w:rPr>
          <w:rFonts w:cs="Times New Roman"/>
          <w:szCs w:val="24"/>
        </w:rPr>
        <w:t>«___»__________20___ г.</w:t>
      </w:r>
    </w:p>
    <w:p w:rsidR="005C67B6" w:rsidRPr="005C67B6" w:rsidRDefault="005C67B6" w:rsidP="005C67B6">
      <w:pPr>
        <w:spacing w:line="240" w:lineRule="auto"/>
        <w:rPr>
          <w:rFonts w:cs="Times New Roman"/>
          <w:szCs w:val="24"/>
        </w:rPr>
      </w:pPr>
      <w:r w:rsidRPr="005C67B6">
        <w:rPr>
          <w:rFonts w:cs="Times New Roman"/>
          <w:szCs w:val="24"/>
        </w:rPr>
        <w:t>М.П.</w:t>
      </w:r>
    </w:p>
    <w:p w:rsidR="005C67B6" w:rsidRPr="005C67B6" w:rsidRDefault="005C67B6" w:rsidP="005C67B6">
      <w:pPr>
        <w:spacing w:line="276" w:lineRule="auto"/>
        <w:rPr>
          <w:rFonts w:cs="Times New Roman"/>
        </w:rPr>
      </w:pPr>
    </w:p>
    <w:p w:rsidR="005C67B6" w:rsidRPr="005C67B6" w:rsidRDefault="005C67B6" w:rsidP="005C67B6">
      <w:pPr>
        <w:spacing w:line="276" w:lineRule="auto"/>
        <w:rPr>
          <w:rFonts w:cs="Times New Roman"/>
        </w:rPr>
      </w:pPr>
    </w:p>
    <w:p w:rsidR="005C67B6" w:rsidRDefault="005C67B6" w:rsidP="005C67B6"/>
    <w:p w:rsidR="005C67B6" w:rsidRDefault="005C67B6">
      <w:r>
        <w:br w:type="page"/>
      </w:r>
    </w:p>
    <w:p w:rsidR="005C67B6" w:rsidRPr="00F417CC" w:rsidRDefault="005C67B6" w:rsidP="005C67B6">
      <w:pPr>
        <w:ind w:firstLine="567"/>
        <w:jc w:val="center"/>
        <w:rPr>
          <w:smallCaps/>
        </w:rPr>
      </w:pPr>
      <w:r w:rsidRPr="00F417CC">
        <w:rPr>
          <w:smallCaps/>
        </w:rPr>
        <w:lastRenderedPageBreak/>
        <w:t>СОДЕРЖАНИЕ:</w:t>
      </w:r>
    </w:p>
    <w:p w:rsidR="005C67B6" w:rsidRPr="00F417CC" w:rsidRDefault="005C67B6" w:rsidP="005C67B6">
      <w:pPr>
        <w:ind w:firstLine="567"/>
        <w:jc w:val="right"/>
        <w:rPr>
          <w:smallCaps/>
        </w:rPr>
      </w:pPr>
      <w:r w:rsidRPr="00F417CC">
        <w:rPr>
          <w:smallCaps/>
        </w:rPr>
        <w:t>стр.</w:t>
      </w:r>
    </w:p>
    <w:p w:rsidR="005C67B6" w:rsidRPr="00F417CC" w:rsidRDefault="005C67B6" w:rsidP="005C67B6">
      <w:pPr>
        <w:ind w:firstLine="567"/>
        <w:jc w:val="center"/>
        <w:rPr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ПАСПОРТ ПРОГРАММЫ УЧЕБНОЙ ПРАКТИКИ </w:t>
            </w:r>
          </w:p>
        </w:tc>
        <w:tc>
          <w:tcPr>
            <w:tcW w:w="1275" w:type="dxa"/>
          </w:tcPr>
          <w:p w:rsidR="005C67B6" w:rsidRPr="00F417CC" w:rsidRDefault="0062333E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4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РЕЗУЛЬТАТЫ ПРАКТИКИ </w:t>
            </w:r>
          </w:p>
        </w:tc>
        <w:tc>
          <w:tcPr>
            <w:tcW w:w="1275" w:type="dxa"/>
          </w:tcPr>
          <w:p w:rsidR="005C67B6" w:rsidRPr="00F417CC" w:rsidRDefault="0062333E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6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И СОДЕРЖАНИЕ ПРОГРАММЫ ПРАКТИКИ </w:t>
            </w:r>
          </w:p>
        </w:tc>
        <w:tc>
          <w:tcPr>
            <w:tcW w:w="1275" w:type="dxa"/>
          </w:tcPr>
          <w:p w:rsidR="005C67B6" w:rsidRPr="00F417CC" w:rsidRDefault="0062333E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7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274F45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mallCaps/>
                <w:szCs w:val="24"/>
              </w:rPr>
            </w:pPr>
            <w:r w:rsidRPr="00F417CC">
              <w:rPr>
                <w:rFonts w:ascii="Times New Roman" w:hAnsi="Times New Roman"/>
                <w:smallCaps/>
                <w:szCs w:val="24"/>
              </w:rPr>
              <w:t>УСЛОВИЯ РЕАЛИЗАЦИИ И ПРОВЕДЕНИЯ ПРАКТИКИ</w:t>
            </w:r>
          </w:p>
        </w:tc>
        <w:tc>
          <w:tcPr>
            <w:tcW w:w="1275" w:type="dxa"/>
          </w:tcPr>
          <w:p w:rsidR="005C67B6" w:rsidRPr="00F417CC" w:rsidRDefault="00274F45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11</w:t>
            </w:r>
          </w:p>
        </w:tc>
      </w:tr>
      <w:tr w:rsidR="005C67B6" w:rsidRPr="00F417CC" w:rsidTr="00360646">
        <w:tc>
          <w:tcPr>
            <w:tcW w:w="8472" w:type="dxa"/>
          </w:tcPr>
          <w:p w:rsidR="005C67B6" w:rsidRPr="00F417CC" w:rsidRDefault="005C67B6" w:rsidP="005C67B6">
            <w:pPr>
              <w:pStyle w:val="a6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417CC">
              <w:rPr>
                <w:rFonts w:ascii="Times New Roman" w:eastAsia="Times New Roman" w:hAnsi="Times New Roman"/>
                <w:szCs w:val="24"/>
                <w:lang w:eastAsia="ru-RU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5C67B6" w:rsidRPr="00F417CC" w:rsidRDefault="000C1E6F" w:rsidP="00360646">
            <w:pPr>
              <w:spacing w:after="200"/>
              <w:jc w:val="center"/>
              <w:rPr>
                <w:smallCaps/>
              </w:rPr>
            </w:pPr>
            <w:r w:rsidRPr="00F417CC">
              <w:rPr>
                <w:smallCaps/>
              </w:rPr>
              <w:t>19</w:t>
            </w:r>
          </w:p>
        </w:tc>
      </w:tr>
    </w:tbl>
    <w:p w:rsidR="005C67B6" w:rsidRPr="007669D8" w:rsidRDefault="005C67B6" w:rsidP="005C67B6">
      <w:pPr>
        <w:pStyle w:val="a6"/>
        <w:ind w:left="426"/>
        <w:rPr>
          <w:rFonts w:ascii="Times New Roman" w:hAnsi="Times New Roman"/>
          <w:smallCaps/>
          <w:szCs w:val="24"/>
        </w:rPr>
      </w:pPr>
    </w:p>
    <w:p w:rsidR="005C67B6" w:rsidRPr="00EC78E6" w:rsidRDefault="005C67B6" w:rsidP="005C67B6">
      <w:pPr>
        <w:pStyle w:val="a6"/>
        <w:tabs>
          <w:tab w:val="left" w:pos="5944"/>
        </w:tabs>
        <w:spacing w:after="120" w:line="240" w:lineRule="auto"/>
        <w:ind w:left="397"/>
        <w:jc w:val="center"/>
        <w:rPr>
          <w:rFonts w:ascii="Times New Roman" w:hAnsi="Times New Roman"/>
          <w:b/>
          <w:szCs w:val="24"/>
        </w:rPr>
      </w:pPr>
      <w:r w:rsidRPr="007669D8">
        <w:rPr>
          <w:rFonts w:ascii="Times New Roman" w:hAnsi="Times New Roman"/>
          <w:b/>
          <w:smallCaps/>
          <w:szCs w:val="24"/>
        </w:rPr>
        <w:br w:type="page"/>
      </w:r>
      <w:r>
        <w:rPr>
          <w:rFonts w:ascii="Times New Roman" w:hAnsi="Times New Roman"/>
          <w:b/>
          <w:smallCaps/>
          <w:szCs w:val="24"/>
        </w:rPr>
        <w:lastRenderedPageBreak/>
        <w:t xml:space="preserve">1. </w:t>
      </w:r>
      <w:r w:rsidRPr="007669D8">
        <w:rPr>
          <w:rFonts w:ascii="Times New Roman" w:hAnsi="Times New Roman"/>
          <w:b/>
          <w:szCs w:val="24"/>
        </w:rPr>
        <w:t>ПАСПОРТ ПРОГРАММЫ</w:t>
      </w:r>
      <w:r>
        <w:rPr>
          <w:rFonts w:ascii="Times New Roman" w:hAnsi="Times New Roman"/>
          <w:b/>
          <w:szCs w:val="24"/>
        </w:rPr>
        <w:t xml:space="preserve"> </w:t>
      </w:r>
      <w:r w:rsidRPr="007669D8">
        <w:rPr>
          <w:rFonts w:ascii="Times New Roman" w:hAnsi="Times New Roman"/>
          <w:b/>
          <w:szCs w:val="24"/>
        </w:rPr>
        <w:t>ПРАКТИ</w:t>
      </w:r>
      <w:r>
        <w:rPr>
          <w:rFonts w:ascii="Times New Roman" w:hAnsi="Times New Roman"/>
          <w:b/>
          <w:szCs w:val="24"/>
        </w:rPr>
        <w:t xml:space="preserve">КИ </w:t>
      </w:r>
    </w:p>
    <w:p w:rsidR="005C67B6" w:rsidRDefault="005C67B6" w:rsidP="00800C7F">
      <w:pPr>
        <w:tabs>
          <w:tab w:val="left" w:pos="5944"/>
        </w:tabs>
        <w:spacing w:line="240" w:lineRule="auto"/>
        <w:rPr>
          <w:b/>
        </w:rPr>
      </w:pPr>
      <w:r w:rsidRPr="007669D8">
        <w:rPr>
          <w:b/>
        </w:rPr>
        <w:t>1.1</w:t>
      </w:r>
      <w:r>
        <w:rPr>
          <w:b/>
        </w:rPr>
        <w:t>.</w:t>
      </w:r>
      <w:r w:rsidRPr="007669D8">
        <w:rPr>
          <w:b/>
        </w:rPr>
        <w:t xml:space="preserve"> </w:t>
      </w:r>
      <w:r>
        <w:rPr>
          <w:b/>
        </w:rPr>
        <w:t>Место</w:t>
      </w:r>
      <w:r>
        <w:rPr>
          <w:i/>
        </w:rPr>
        <w:t xml:space="preserve"> </w:t>
      </w:r>
      <w:r>
        <w:rPr>
          <w:b/>
        </w:rPr>
        <w:t xml:space="preserve">учебной </w:t>
      </w:r>
      <w:r w:rsidRPr="008E1334">
        <w:rPr>
          <w:b/>
        </w:rPr>
        <w:t>практики в структуре программы подготовки специалистов среднего звена (далее ППССЗ)</w:t>
      </w:r>
    </w:p>
    <w:p w:rsidR="00800C7F" w:rsidRDefault="00800C7F" w:rsidP="00800C7F">
      <w:pPr>
        <w:tabs>
          <w:tab w:val="left" w:pos="5944"/>
        </w:tabs>
        <w:spacing w:line="240" w:lineRule="auto"/>
        <w:rPr>
          <w:b/>
        </w:rPr>
      </w:pPr>
    </w:p>
    <w:p w:rsidR="005C67B6" w:rsidRDefault="00360646" w:rsidP="00800C7F">
      <w:pPr>
        <w:tabs>
          <w:tab w:val="left" w:pos="5944"/>
        </w:tabs>
        <w:spacing w:line="240" w:lineRule="auto"/>
        <w:ind w:firstLine="567"/>
      </w:pPr>
      <w:r>
        <w:rPr>
          <w:i/>
        </w:rPr>
        <w:t>Учебная практика</w:t>
      </w:r>
      <w:r w:rsidRPr="00360646">
        <w:t xml:space="preserve"> </w:t>
      </w:r>
      <w:r w:rsidRPr="00244313">
        <w:t>УП.0</w:t>
      </w:r>
      <w:r>
        <w:t>1</w:t>
      </w:r>
      <w:r w:rsidRPr="00244313">
        <w:t>.01 входит в профессиональный модуль ПМ.0</w:t>
      </w:r>
      <w:r>
        <w:t>1</w:t>
      </w:r>
      <w:r w:rsidRPr="00244313">
        <w:t xml:space="preserve"> </w:t>
      </w:r>
      <w:r>
        <w:t>«</w:t>
      </w:r>
      <w:r w:rsidRPr="00360646">
        <w:t>Организация процесса приготовления и приготовление полуфабрикатов для сложной кулинарной продукции</w:t>
      </w:r>
      <w:r>
        <w:t>»</w:t>
      </w:r>
      <w:r w:rsidRPr="00244313">
        <w:t xml:space="preserve"> и проходит на </w:t>
      </w:r>
      <w:r w:rsidR="00DA4864">
        <w:t>2</w:t>
      </w:r>
      <w:r w:rsidRPr="00244313">
        <w:t xml:space="preserve"> курсе (</w:t>
      </w:r>
      <w:r w:rsidR="00DA4864">
        <w:t>3</w:t>
      </w:r>
      <w:r>
        <w:t>,</w:t>
      </w:r>
      <w:r w:rsidR="00DA4864">
        <w:t xml:space="preserve">4 </w:t>
      </w:r>
      <w:r w:rsidRPr="00244313">
        <w:t>семестр).</w:t>
      </w:r>
    </w:p>
    <w:p w:rsidR="00800C7F" w:rsidRPr="00274F45" w:rsidRDefault="00800C7F" w:rsidP="00800C7F">
      <w:pPr>
        <w:tabs>
          <w:tab w:val="left" w:pos="5944"/>
        </w:tabs>
        <w:spacing w:line="240" w:lineRule="auto"/>
        <w:ind w:firstLine="567"/>
      </w:pP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</w:rPr>
      </w:pPr>
      <w:r w:rsidRPr="005C67B6">
        <w:rPr>
          <w:rFonts w:ascii="Times New Roman" w:hAnsi="Times New Roman"/>
          <w:b/>
          <w:szCs w:val="24"/>
        </w:rPr>
        <w:t>1.2 Цели и задачи у</w:t>
      </w:r>
      <w:r w:rsidRPr="005C67B6">
        <w:rPr>
          <w:rFonts w:ascii="Times New Roman" w:hAnsi="Times New Roman"/>
          <w:b/>
        </w:rPr>
        <w:t>чебной</w:t>
      </w:r>
      <w:r w:rsidRPr="005C67B6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5C67B6">
        <w:rPr>
          <w:rFonts w:ascii="Times New Roman" w:hAnsi="Times New Roman"/>
          <w:b/>
          <w:szCs w:val="24"/>
        </w:rPr>
        <w:t xml:space="preserve">практики: </w:t>
      </w:r>
    </w:p>
    <w:p w:rsidR="00800C7F" w:rsidRPr="005C67B6" w:rsidRDefault="00800C7F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 w:firstLine="567"/>
        <w:rPr>
          <w:rFonts w:ascii="Times New Roman" w:hAnsi="Times New Roman"/>
          <w:color w:val="000000"/>
          <w:spacing w:val="-2"/>
          <w:szCs w:val="24"/>
        </w:rPr>
      </w:pPr>
      <w:r w:rsidRPr="005C67B6">
        <w:rPr>
          <w:rFonts w:ascii="Times New Roman" w:hAnsi="Times New Roman"/>
          <w:color w:val="000000"/>
          <w:spacing w:val="-2"/>
          <w:szCs w:val="24"/>
        </w:rPr>
        <w:t>Целью учебной практики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C67B6" w:rsidRPr="005C67B6" w:rsidRDefault="005C67B6" w:rsidP="005C67B6">
      <w:pPr>
        <w:pStyle w:val="a6"/>
        <w:tabs>
          <w:tab w:val="left" w:pos="5944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5C67B6">
        <w:rPr>
          <w:rFonts w:ascii="Times New Roman" w:hAnsi="Times New Roman"/>
          <w:szCs w:val="24"/>
        </w:rPr>
        <w:t>В ходе прохождения практики обучающийся должен</w:t>
      </w:r>
    </w:p>
    <w:p w:rsidR="005C67B6" w:rsidRDefault="005C67B6" w:rsidP="00B1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437FDB">
        <w:rPr>
          <w:b/>
        </w:rPr>
        <w:t>иметь практический опыт: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разработки ассортимента полуфабрикатов из мяса, рыбы и птицы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расчета массы мяса, рыбы и птицы для изготовления полуфабрикатов;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организации технологического процесса подготовки мяса, рыбы и птицы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5C67B6" w:rsidRPr="005C67B6" w:rsidRDefault="005C67B6" w:rsidP="005C67B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контроля качества и безопасности подготовленного мяса, рыбы и домашней птицы;</w:t>
      </w:r>
    </w:p>
    <w:p w:rsidR="005C67B6" w:rsidRPr="005C67B6" w:rsidRDefault="005C67B6" w:rsidP="005C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</w:rPr>
      </w:pPr>
      <w:r w:rsidRPr="005C67B6">
        <w:rPr>
          <w:rFonts w:cs="Times New Roman"/>
          <w:b/>
        </w:rPr>
        <w:t>уметь: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органолептически оценивать качество продуктов и готовых полуфабрикатов из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проводить расчеты по формулам;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выбирать различные способы и приемы подготовки мяса, рыбы и птицы для сложных блюд;</w:t>
      </w:r>
    </w:p>
    <w:p w:rsidR="005C67B6" w:rsidRPr="005C67B6" w:rsidRDefault="005C67B6" w:rsidP="005C67B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5C67B6" w:rsidRPr="005C67B6" w:rsidRDefault="005C67B6" w:rsidP="005C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/>
        </w:rPr>
      </w:pPr>
      <w:r w:rsidRPr="005C67B6">
        <w:rPr>
          <w:rFonts w:cs="Times New Roman"/>
          <w:b/>
        </w:rPr>
        <w:t>знать: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ассортимент полуфабрикатов из мяса, рыбы, домашней птицы, гусиной и утиной печени для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виды рыб и требования к их качеству для приготовления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lastRenderedPageBreak/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основные критерии оценки качества подготовленных полуфабрикатов из мяса, рыбы, домашней птицы и печени;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методы обработки и подготовки мяса, рыбы и домашней птицы для приготовления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технологию приготовления начинок для фарширования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варианты подбора пряностей и приправ при приготовлении полуфабрикатов из мяса, рыбы и домашней птицы;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способы минимизации отходов при подготовке мяса, рыбы и домашней птицы для приготовления сложных блюд;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актуальные направления в приготовлении полуфабрикатов из мяса;</w:t>
      </w:r>
    </w:p>
    <w:p w:rsidR="005C67B6" w:rsidRPr="005C67B6" w:rsidRDefault="005C67B6" w:rsidP="005C67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правила охлаждения и замораживания подготовленных полуфабрикатов из мяса;</w:t>
      </w:r>
    </w:p>
    <w:p w:rsidR="005C67B6" w:rsidRPr="005C67B6" w:rsidRDefault="005C67B6" w:rsidP="005C67B6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284"/>
        <w:contextualSpacing w:val="0"/>
        <w:rPr>
          <w:rFonts w:ascii="Times New Roman" w:hAnsi="Times New Roman"/>
        </w:rPr>
      </w:pPr>
      <w:r w:rsidRPr="005C67B6">
        <w:rPr>
          <w:rFonts w:ascii="Times New Roman" w:hAnsi="Times New Roman"/>
        </w:rPr>
        <w:t>требования к безопасности хранения подготовленного мяса в охлажденном и замороженном виде.</w:t>
      </w: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обладать </w:t>
      </w:r>
      <w:r w:rsidRPr="00B71DBD">
        <w:rPr>
          <w:rFonts w:ascii="Times New Roman" w:hAnsi="Times New Roman"/>
          <w:szCs w:val="24"/>
        </w:rPr>
        <w:t>общими и профессиональными компетенциями, включающими в себя способность</w:t>
      </w:r>
      <w:r w:rsidR="00B12EAD">
        <w:rPr>
          <w:rFonts w:ascii="Times New Roman" w:hAnsi="Times New Roman"/>
          <w:szCs w:val="24"/>
        </w:rPr>
        <w:t>: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ПК 1.1. Организовывать подготовку мяса и приготовление полуфабрикатов для сложной кулинарной продукции.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B12EAD" w:rsidRPr="00B12EAD" w:rsidRDefault="00B12EAD" w:rsidP="00B12EAD">
      <w:pPr>
        <w:pStyle w:val="a6"/>
        <w:tabs>
          <w:tab w:val="left" w:pos="5944"/>
        </w:tabs>
        <w:spacing w:line="240" w:lineRule="auto"/>
        <w:ind w:left="0" w:firstLine="540"/>
        <w:rPr>
          <w:rFonts w:ascii="Times New Roman" w:hAnsi="Times New Roman"/>
        </w:rPr>
      </w:pPr>
      <w:r w:rsidRPr="00B12EAD">
        <w:rPr>
          <w:rFonts w:ascii="Times New Roman" w:hAnsi="Times New Roman"/>
        </w:rPr>
        <w:t>ПК 1.3. Организовывать подготовку домашней птицы для приготовления сложной кулинарной продукции.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B12EAD" w:rsidRPr="00B12EAD" w:rsidRDefault="00B12EAD" w:rsidP="00B12E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</w:rPr>
      </w:pPr>
      <w:r w:rsidRPr="00B12EAD"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7B6" w:rsidRDefault="00B12EAD" w:rsidP="00274F45">
      <w:pPr>
        <w:pStyle w:val="a6"/>
        <w:tabs>
          <w:tab w:val="left" w:pos="5944"/>
        </w:tabs>
        <w:spacing w:line="240" w:lineRule="auto"/>
        <w:ind w:left="0" w:firstLine="540"/>
        <w:rPr>
          <w:rFonts w:ascii="Times New Roman" w:hAnsi="Times New Roman"/>
          <w:i/>
          <w:szCs w:val="24"/>
        </w:rPr>
      </w:pPr>
      <w:r w:rsidRPr="00B12EAD">
        <w:rPr>
          <w:rFonts w:ascii="Times New Roman" w:hAnsi="Times New Roman"/>
        </w:rPr>
        <w:t>ОК 9. Ориентироваться в условиях частой смены технологий в профессиональной деятельности.</w:t>
      </w:r>
    </w:p>
    <w:p w:rsidR="005C67B6" w:rsidRDefault="005C67B6" w:rsidP="005C67B6">
      <w:pPr>
        <w:pStyle w:val="a6"/>
        <w:spacing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1.3 .Трудоемкость</w:t>
      </w:r>
      <w:r w:rsidRPr="007669D8">
        <w:rPr>
          <w:rFonts w:ascii="Times New Roman" w:hAnsi="Times New Roman"/>
          <w:b/>
          <w:szCs w:val="24"/>
        </w:rPr>
        <w:t xml:space="preserve"> освоени</w:t>
      </w:r>
      <w:r>
        <w:rPr>
          <w:rFonts w:ascii="Times New Roman" w:hAnsi="Times New Roman"/>
          <w:b/>
          <w:szCs w:val="24"/>
        </w:rPr>
        <w:t>я</w:t>
      </w:r>
      <w:r w:rsidRPr="007669D8">
        <w:rPr>
          <w:rFonts w:ascii="Times New Roman" w:hAnsi="Times New Roman"/>
          <w:b/>
          <w:szCs w:val="24"/>
        </w:rPr>
        <w:t xml:space="preserve"> программы</w:t>
      </w:r>
      <w:r w:rsidR="00B12EAD">
        <w:rPr>
          <w:rFonts w:ascii="Times New Roman" w:hAnsi="Times New Roman"/>
          <w:b/>
          <w:szCs w:val="24"/>
        </w:rPr>
        <w:t xml:space="preserve"> учебной </w:t>
      </w:r>
      <w:r>
        <w:rPr>
          <w:rFonts w:ascii="Times New Roman" w:hAnsi="Times New Roman"/>
          <w:b/>
          <w:szCs w:val="24"/>
        </w:rPr>
        <w:t>практики</w:t>
      </w:r>
      <w:r w:rsidRPr="007669D8">
        <w:rPr>
          <w:rFonts w:ascii="Times New Roman" w:hAnsi="Times New Roman"/>
          <w:b/>
          <w:szCs w:val="24"/>
        </w:rPr>
        <w:t xml:space="preserve">: </w:t>
      </w:r>
    </w:p>
    <w:p w:rsidR="005C67B6" w:rsidRPr="007669D8" w:rsidRDefault="005C67B6" w:rsidP="005C67B6">
      <w:pPr>
        <w:pStyle w:val="a6"/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5C67B6" w:rsidRDefault="00B12EAD" w:rsidP="005C67B6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рамках освоения ПМ.01</w:t>
      </w:r>
      <w:r w:rsidR="005C67B6" w:rsidRPr="007669D8">
        <w:rPr>
          <w:rFonts w:ascii="Times New Roman" w:hAnsi="Times New Roman"/>
          <w:szCs w:val="24"/>
        </w:rPr>
        <w:t xml:space="preserve"> </w:t>
      </w:r>
      <w:r w:rsidR="005C67B6">
        <w:rPr>
          <w:rFonts w:ascii="Times New Roman" w:hAnsi="Times New Roman"/>
          <w:szCs w:val="24"/>
        </w:rPr>
        <w:t>«</w:t>
      </w:r>
      <w:r w:rsidRPr="00B12EAD">
        <w:rPr>
          <w:rFonts w:ascii="Times New Roman" w:hAnsi="Times New Roman"/>
          <w:bCs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>
        <w:rPr>
          <w:rFonts w:ascii="Times New Roman" w:hAnsi="Times New Roman"/>
          <w:szCs w:val="24"/>
        </w:rPr>
        <w:t xml:space="preserve">» 288 </w:t>
      </w:r>
      <w:r w:rsidR="005C67B6">
        <w:rPr>
          <w:rFonts w:ascii="Times New Roman" w:hAnsi="Times New Roman"/>
          <w:szCs w:val="24"/>
        </w:rPr>
        <w:t xml:space="preserve"> часов;</w:t>
      </w:r>
    </w:p>
    <w:p w:rsidR="005C67B6" w:rsidRDefault="005C67B6" w:rsidP="005C67B6">
      <w:pPr>
        <w:pStyle w:val="a6"/>
        <w:widowControl w:val="0"/>
        <w:spacing w:line="240" w:lineRule="auto"/>
        <w:ind w:left="0" w:firstLine="567"/>
        <w:rPr>
          <w:rFonts w:ascii="Times New Roman" w:hAnsi="Times New Roman"/>
          <w:b/>
          <w:szCs w:val="24"/>
        </w:rPr>
      </w:pPr>
    </w:p>
    <w:p w:rsidR="00B12EAD" w:rsidRDefault="00B12EAD">
      <w:pPr>
        <w:spacing w:after="200" w:line="276" w:lineRule="auto"/>
        <w:jc w:val="left"/>
        <w:rPr>
          <w:rFonts w:eastAsia="Calibri" w:cs="Times New Roman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:rsidR="005C67B6" w:rsidRPr="007669D8" w:rsidRDefault="005C67B6" w:rsidP="005C67B6">
      <w:pPr>
        <w:pStyle w:val="a6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Cs w:val="24"/>
        </w:rPr>
      </w:pPr>
      <w:r w:rsidRPr="007669D8">
        <w:rPr>
          <w:rFonts w:ascii="Times New Roman" w:hAnsi="Times New Roman"/>
          <w:b/>
          <w:szCs w:val="24"/>
        </w:rPr>
        <w:lastRenderedPageBreak/>
        <w:t>2 РЕЗУЛЬТАТЫ ПРАКТИКИ</w:t>
      </w:r>
    </w:p>
    <w:p w:rsidR="005C67B6" w:rsidRPr="007669D8" w:rsidRDefault="005C67B6" w:rsidP="005C67B6">
      <w:pPr>
        <w:pStyle w:val="a6"/>
        <w:widowControl w:val="0"/>
        <w:spacing w:line="240" w:lineRule="auto"/>
        <w:ind w:left="0" w:firstLine="567"/>
        <w:rPr>
          <w:rFonts w:ascii="Times New Roman" w:hAnsi="Times New Roman"/>
          <w:b/>
          <w:szCs w:val="24"/>
        </w:rPr>
      </w:pPr>
    </w:p>
    <w:p w:rsidR="005C67B6" w:rsidRPr="00B12EAD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</w:rPr>
      </w:pPr>
      <w:r w:rsidRPr="00B12EAD">
        <w:rPr>
          <w:rFonts w:ascii="Times New Roman" w:hAnsi="Times New Roman"/>
          <w:b/>
          <w:szCs w:val="24"/>
        </w:rPr>
        <w:t xml:space="preserve">Результатом </w:t>
      </w:r>
      <w:r w:rsidR="00B12EAD" w:rsidRPr="00B12EAD">
        <w:rPr>
          <w:rFonts w:ascii="Times New Roman" w:hAnsi="Times New Roman"/>
          <w:b/>
        </w:rPr>
        <w:t xml:space="preserve">учебной </w:t>
      </w:r>
      <w:r w:rsidRPr="00B12EAD">
        <w:rPr>
          <w:rFonts w:ascii="Times New Roman" w:hAnsi="Times New Roman"/>
          <w:b/>
          <w:szCs w:val="24"/>
        </w:rPr>
        <w:t>практики является освоение</w:t>
      </w:r>
    </w:p>
    <w:p w:rsidR="005C67B6" w:rsidRPr="00A02E3C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szCs w:val="24"/>
        </w:rPr>
      </w:pPr>
    </w:p>
    <w:p w:rsidR="005C67B6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общих компетенций (ОК)</w:t>
      </w:r>
    </w:p>
    <w:p w:rsidR="005C67B6" w:rsidRPr="0038094D" w:rsidRDefault="005C67B6" w:rsidP="005C67B6">
      <w:pPr>
        <w:pStyle w:val="a6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Cs w:val="24"/>
          <w:lang w:val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39"/>
      </w:tblGrid>
      <w:tr w:rsidR="005C67B6" w:rsidRPr="007669D8" w:rsidTr="00360646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  <w:lang w:val="en-US"/>
              </w:rPr>
              <w:t xml:space="preserve">Наименование </w:t>
            </w:r>
            <w:r w:rsidRPr="0038094D">
              <w:rPr>
                <w:b/>
              </w:rPr>
              <w:t>результата практики</w:t>
            </w:r>
          </w:p>
        </w:tc>
      </w:tr>
      <w:tr w:rsidR="00B12EAD" w:rsidRPr="007669D8" w:rsidTr="00360646">
        <w:trPr>
          <w:trHeight w:val="231"/>
        </w:trPr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1</w:t>
            </w:r>
          </w:p>
        </w:tc>
        <w:tc>
          <w:tcPr>
            <w:tcW w:w="4403" w:type="pct"/>
            <w:shd w:val="clear" w:color="auto" w:fill="auto"/>
          </w:tcPr>
          <w:p w:rsidR="00B12EAD" w:rsidRPr="00771E8B" w:rsidRDefault="00B12EAD" w:rsidP="003606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2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3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4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5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6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7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8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360646">
            <w:pPr>
              <w:widowControl w:val="0"/>
              <w:suppressAutoHyphens/>
            </w:pPr>
            <w:r>
              <w:t>ОК 9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360646">
            <w:pPr>
              <w:pStyle w:val="aa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C67B6" w:rsidRDefault="005C67B6" w:rsidP="005C67B6">
      <w:pPr>
        <w:pStyle w:val="a6"/>
        <w:spacing w:line="240" w:lineRule="auto"/>
        <w:ind w:left="0" w:firstLine="142"/>
        <w:rPr>
          <w:rFonts w:ascii="Times New Roman" w:hAnsi="Times New Roman"/>
          <w:szCs w:val="24"/>
        </w:rPr>
      </w:pPr>
    </w:p>
    <w:p w:rsidR="005C67B6" w:rsidRDefault="005C67B6" w:rsidP="005C67B6">
      <w:pPr>
        <w:pStyle w:val="a6"/>
        <w:spacing w:line="240" w:lineRule="auto"/>
        <w:ind w:left="0" w:firstLine="14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п</w:t>
      </w:r>
      <w:r w:rsidRPr="0038094D">
        <w:rPr>
          <w:rFonts w:ascii="Times New Roman" w:hAnsi="Times New Roman"/>
          <w:szCs w:val="24"/>
        </w:rPr>
        <w:t>рофессиональных компетенций (ПК):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39"/>
      </w:tblGrid>
      <w:tr w:rsidR="005C67B6" w:rsidRPr="0038094D" w:rsidTr="00360646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C67B6" w:rsidRPr="0038094D" w:rsidRDefault="005C67B6" w:rsidP="00360646">
            <w:pPr>
              <w:widowControl w:val="0"/>
              <w:suppressAutoHyphens/>
              <w:jc w:val="center"/>
              <w:rPr>
                <w:b/>
              </w:rPr>
            </w:pPr>
            <w:r w:rsidRPr="0038094D">
              <w:rPr>
                <w:b/>
                <w:lang w:val="en-US"/>
              </w:rPr>
              <w:t xml:space="preserve">Наименование </w:t>
            </w:r>
            <w:r w:rsidRPr="0038094D">
              <w:rPr>
                <w:b/>
              </w:rPr>
              <w:t>результата практики</w:t>
            </w:r>
          </w:p>
        </w:tc>
      </w:tr>
      <w:tr w:rsidR="00B12EAD" w:rsidRPr="007669D8" w:rsidTr="00360646">
        <w:trPr>
          <w:trHeight w:val="231"/>
        </w:trPr>
        <w:tc>
          <w:tcPr>
            <w:tcW w:w="597" w:type="pct"/>
            <w:shd w:val="clear" w:color="auto" w:fill="auto"/>
          </w:tcPr>
          <w:p w:rsidR="00B12EAD" w:rsidRPr="00437FDB" w:rsidRDefault="00B12EAD" w:rsidP="00B12EAD">
            <w:pPr>
              <w:widowControl w:val="0"/>
              <w:suppressAutoHyphens/>
              <w:spacing w:line="240" w:lineRule="auto"/>
            </w:pPr>
            <w:r>
              <w:t>ПК 1.1</w:t>
            </w:r>
          </w:p>
        </w:tc>
        <w:tc>
          <w:tcPr>
            <w:tcW w:w="4403" w:type="pct"/>
            <w:shd w:val="clear" w:color="auto" w:fill="auto"/>
          </w:tcPr>
          <w:p w:rsidR="00B12EAD" w:rsidRPr="00771E8B" w:rsidRDefault="00B12EAD" w:rsidP="00B12E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Pr="00437FDB" w:rsidRDefault="00B12EAD" w:rsidP="00B12EAD">
            <w:pPr>
              <w:widowControl w:val="0"/>
              <w:suppressAutoHyphens/>
              <w:spacing w:line="240" w:lineRule="auto"/>
            </w:pPr>
            <w:r>
              <w:t>ПК 1.2</w:t>
            </w:r>
          </w:p>
        </w:tc>
        <w:tc>
          <w:tcPr>
            <w:tcW w:w="4403" w:type="pct"/>
            <w:shd w:val="clear" w:color="auto" w:fill="auto"/>
          </w:tcPr>
          <w:p w:rsidR="00B12EAD" w:rsidRPr="00437FDB" w:rsidRDefault="00B12EAD" w:rsidP="00B12EAD">
            <w:pPr>
              <w:widowControl w:val="0"/>
              <w:suppressAutoHyphens/>
              <w:spacing w:line="240" w:lineRule="auto"/>
            </w:pPr>
            <w:r>
              <w:rPr>
                <w:rFonts w:cs="Calibri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B12EAD" w:rsidRPr="007669D8" w:rsidTr="00360646">
        <w:tc>
          <w:tcPr>
            <w:tcW w:w="597" w:type="pct"/>
            <w:shd w:val="clear" w:color="auto" w:fill="auto"/>
          </w:tcPr>
          <w:p w:rsidR="00B12EAD" w:rsidRDefault="00B12EAD" w:rsidP="00B12EAD">
            <w:pPr>
              <w:widowControl w:val="0"/>
              <w:suppressAutoHyphens/>
              <w:spacing w:line="240" w:lineRule="auto"/>
            </w:pPr>
            <w:r>
              <w:t>ПК 1.3</w:t>
            </w:r>
          </w:p>
        </w:tc>
        <w:tc>
          <w:tcPr>
            <w:tcW w:w="4403" w:type="pct"/>
            <w:shd w:val="clear" w:color="auto" w:fill="auto"/>
          </w:tcPr>
          <w:p w:rsidR="00B12EAD" w:rsidRDefault="00B12EAD" w:rsidP="00B12EAD">
            <w:pPr>
              <w:widowControl w:val="0"/>
              <w:suppressAutoHyphens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</w:tbl>
    <w:p w:rsidR="005C67B6" w:rsidRPr="0038094D" w:rsidRDefault="005C67B6" w:rsidP="005C67B6">
      <w:pPr>
        <w:pStyle w:val="a6"/>
        <w:spacing w:line="240" w:lineRule="auto"/>
        <w:ind w:left="0" w:firstLine="142"/>
        <w:rPr>
          <w:rFonts w:ascii="Times New Roman" w:hAnsi="Times New Roman"/>
          <w:i/>
          <w:szCs w:val="24"/>
        </w:rPr>
      </w:pPr>
    </w:p>
    <w:p w:rsidR="005C67B6" w:rsidRDefault="005C67B6" w:rsidP="005C67B6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5C67B6" w:rsidRDefault="005C67B6" w:rsidP="005C67B6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5C67B6" w:rsidRPr="007669D8" w:rsidRDefault="005C67B6" w:rsidP="005C67B6">
      <w:pPr>
        <w:pStyle w:val="a6"/>
        <w:ind w:left="1440"/>
        <w:rPr>
          <w:rFonts w:ascii="Times New Roman" w:hAnsi="Times New Roman"/>
          <w:b/>
          <w:sz w:val="28"/>
          <w:szCs w:val="28"/>
        </w:rPr>
        <w:sectPr w:rsidR="005C67B6" w:rsidRPr="007669D8" w:rsidSect="00F3138F">
          <w:footerReference w:type="default" r:id="rId10"/>
          <w:type w:val="nextColumn"/>
          <w:pgSz w:w="11906" w:h="16838"/>
          <w:pgMar w:top="1134" w:right="851" w:bottom="1134" w:left="1701" w:header="709" w:footer="416" w:gutter="0"/>
          <w:pgNumType w:start="2"/>
          <w:cols w:space="708"/>
          <w:titlePg/>
          <w:docGrid w:linePitch="360"/>
        </w:sectPr>
      </w:pPr>
    </w:p>
    <w:p w:rsidR="005C67B6" w:rsidRPr="007669D8" w:rsidRDefault="005C67B6" w:rsidP="005C67B6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4"/>
        </w:rPr>
        <w:t>СТРУКТУРА И СОДЕРЖАНИЕ ПРОГРАММЫ ПРАКТИКИ</w:t>
      </w:r>
    </w:p>
    <w:p w:rsidR="005C67B6" w:rsidRDefault="005C67B6" w:rsidP="005C67B6">
      <w:pPr>
        <w:pStyle w:val="a6"/>
        <w:rPr>
          <w:rFonts w:ascii="Times New Roman" w:hAnsi="Times New Roman"/>
          <w:b/>
          <w:szCs w:val="24"/>
        </w:rPr>
      </w:pPr>
      <w:r w:rsidRPr="007669D8">
        <w:rPr>
          <w:rFonts w:ascii="Times New Roman" w:hAnsi="Times New Roman"/>
          <w:b/>
          <w:szCs w:val="24"/>
        </w:rPr>
        <w:t>3.1</w:t>
      </w:r>
      <w:r>
        <w:rPr>
          <w:rFonts w:ascii="Times New Roman" w:hAnsi="Times New Roman"/>
          <w:b/>
          <w:szCs w:val="24"/>
        </w:rPr>
        <w:t xml:space="preserve"> Структура практики</w:t>
      </w:r>
    </w:p>
    <w:tbl>
      <w:tblPr>
        <w:tblW w:w="15293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938"/>
        <w:gridCol w:w="1984"/>
        <w:gridCol w:w="3119"/>
      </w:tblGrid>
      <w:tr w:rsidR="005C67B6" w:rsidRPr="00800C7F" w:rsidTr="00731CE9">
        <w:tc>
          <w:tcPr>
            <w:tcW w:w="2252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938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1984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5C67B6" w:rsidRPr="00800C7F" w:rsidRDefault="005C67B6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Период проведения практики</w:t>
            </w:r>
          </w:p>
        </w:tc>
      </w:tr>
      <w:tr w:rsidR="00CC155A" w:rsidRPr="00800C7F" w:rsidTr="00731CE9">
        <w:tc>
          <w:tcPr>
            <w:tcW w:w="2252" w:type="dxa"/>
          </w:tcPr>
          <w:p w:rsidR="00CC155A" w:rsidRPr="00800C7F" w:rsidRDefault="00CC155A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1-9</w:t>
            </w:r>
          </w:p>
        </w:tc>
        <w:tc>
          <w:tcPr>
            <w:tcW w:w="7938" w:type="dxa"/>
          </w:tcPr>
          <w:p w:rsidR="00360646" w:rsidRPr="00800C7F" w:rsidRDefault="00360646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CC155A" w:rsidRPr="00800C7F" w:rsidRDefault="00CC155A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Раздел 1.Знакомство с учебной базой учебной практики</w:t>
            </w:r>
          </w:p>
        </w:tc>
        <w:tc>
          <w:tcPr>
            <w:tcW w:w="1984" w:type="dxa"/>
          </w:tcPr>
          <w:p w:rsidR="00CC155A" w:rsidRPr="00800C7F" w:rsidRDefault="00CC155A" w:rsidP="00731CE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C155A" w:rsidRPr="00800C7F" w:rsidRDefault="00CC155A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3-4 семестр</w:t>
            </w:r>
          </w:p>
        </w:tc>
      </w:tr>
      <w:tr w:rsidR="00CC155A" w:rsidRPr="00800C7F" w:rsidTr="00731CE9">
        <w:tc>
          <w:tcPr>
            <w:tcW w:w="2252" w:type="dxa"/>
          </w:tcPr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1.4</w:t>
            </w:r>
          </w:p>
        </w:tc>
        <w:tc>
          <w:tcPr>
            <w:tcW w:w="7938" w:type="dxa"/>
          </w:tcPr>
          <w:p w:rsidR="00360646" w:rsidRPr="00800C7F" w:rsidRDefault="00360646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2 Технология</w:t>
            </w:r>
            <w:r w:rsidR="00952573" w:rsidRPr="00800C7F">
              <w:rPr>
                <w:bCs/>
                <w:sz w:val="20"/>
                <w:szCs w:val="20"/>
              </w:rPr>
              <w:t xml:space="preserve">  </w:t>
            </w:r>
            <w:r w:rsidRPr="00800C7F">
              <w:rPr>
                <w:bCs/>
                <w:sz w:val="20"/>
                <w:szCs w:val="20"/>
              </w:rPr>
              <w:t>обработки сырья и</w:t>
            </w:r>
            <w:r w:rsidR="00731CE9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приготовления полуфабрикатов из овощей</w:t>
            </w:r>
          </w:p>
        </w:tc>
        <w:tc>
          <w:tcPr>
            <w:tcW w:w="1984" w:type="dxa"/>
          </w:tcPr>
          <w:p w:rsidR="00CC155A" w:rsidRPr="00800C7F" w:rsidRDefault="00CC155A" w:rsidP="00731C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C155A" w:rsidRPr="00800C7F" w:rsidRDefault="00CC155A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3-4 семестр</w:t>
            </w:r>
          </w:p>
        </w:tc>
      </w:tr>
      <w:tr w:rsidR="00CC155A" w:rsidRPr="00800C7F" w:rsidTr="00731CE9">
        <w:tc>
          <w:tcPr>
            <w:tcW w:w="2252" w:type="dxa"/>
          </w:tcPr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1.1</w:t>
            </w:r>
          </w:p>
        </w:tc>
        <w:tc>
          <w:tcPr>
            <w:tcW w:w="7938" w:type="dxa"/>
          </w:tcPr>
          <w:p w:rsidR="00360646" w:rsidRPr="00800C7F" w:rsidRDefault="00360646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3. Технология</w:t>
            </w:r>
            <w:r w:rsidR="00952573" w:rsidRPr="00800C7F">
              <w:rPr>
                <w:bCs/>
                <w:sz w:val="20"/>
                <w:szCs w:val="20"/>
              </w:rPr>
              <w:t xml:space="preserve">  </w:t>
            </w:r>
            <w:r w:rsidRPr="00800C7F">
              <w:rPr>
                <w:bCs/>
                <w:sz w:val="20"/>
                <w:szCs w:val="20"/>
              </w:rPr>
              <w:t>обработки сырья и</w:t>
            </w:r>
            <w:r w:rsidR="00952573" w:rsidRPr="00800C7F">
              <w:rPr>
                <w:bCs/>
                <w:sz w:val="20"/>
                <w:szCs w:val="20"/>
              </w:rPr>
              <w:t xml:space="preserve">  </w:t>
            </w:r>
            <w:r w:rsidRPr="00800C7F">
              <w:rPr>
                <w:bCs/>
                <w:sz w:val="20"/>
                <w:szCs w:val="20"/>
              </w:rPr>
              <w:t>приготовления полуфабрикатов из</w:t>
            </w:r>
            <w:r w:rsidR="00731CE9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рыбы и нерыбных продуктов моря</w:t>
            </w:r>
          </w:p>
        </w:tc>
        <w:tc>
          <w:tcPr>
            <w:tcW w:w="1984" w:type="dxa"/>
          </w:tcPr>
          <w:p w:rsidR="00CC155A" w:rsidRPr="00800C7F" w:rsidRDefault="00CC155A" w:rsidP="00731CE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C155A" w:rsidRPr="00800C7F" w:rsidRDefault="00CC155A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3-4 семестр</w:t>
            </w:r>
          </w:p>
        </w:tc>
      </w:tr>
      <w:tr w:rsidR="00CC155A" w:rsidRPr="00800C7F" w:rsidTr="00731CE9">
        <w:tc>
          <w:tcPr>
            <w:tcW w:w="2252" w:type="dxa"/>
          </w:tcPr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1.2</w:t>
            </w:r>
          </w:p>
        </w:tc>
        <w:tc>
          <w:tcPr>
            <w:tcW w:w="7938" w:type="dxa"/>
          </w:tcPr>
          <w:p w:rsidR="00360646" w:rsidRPr="00800C7F" w:rsidRDefault="00360646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4. Технология</w:t>
            </w:r>
            <w:r w:rsidR="00952573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обработки сырья и</w:t>
            </w:r>
            <w:r w:rsidR="00952573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приготовления полуфабрикатов из</w:t>
            </w:r>
            <w:r w:rsidR="00731CE9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мяса и субпродуктов.</w:t>
            </w:r>
          </w:p>
        </w:tc>
        <w:tc>
          <w:tcPr>
            <w:tcW w:w="1984" w:type="dxa"/>
          </w:tcPr>
          <w:p w:rsidR="00CC155A" w:rsidRPr="00800C7F" w:rsidRDefault="00CC155A" w:rsidP="00731CE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C155A" w:rsidRPr="00800C7F" w:rsidRDefault="00CC155A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3-4 семестр</w:t>
            </w:r>
          </w:p>
        </w:tc>
      </w:tr>
      <w:tr w:rsidR="00CC155A" w:rsidRPr="00800C7F" w:rsidTr="00731CE9">
        <w:tc>
          <w:tcPr>
            <w:tcW w:w="2252" w:type="dxa"/>
          </w:tcPr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ОК 1-9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ПК 1.3</w:t>
            </w:r>
          </w:p>
        </w:tc>
        <w:tc>
          <w:tcPr>
            <w:tcW w:w="7938" w:type="dxa"/>
          </w:tcPr>
          <w:p w:rsidR="00360646" w:rsidRPr="00800C7F" w:rsidRDefault="00360646" w:rsidP="00731C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ПМ 01. Организация процесса приготовления и приготовление полуфабрикатов для сложной кулинарной продукции</w:t>
            </w:r>
          </w:p>
          <w:p w:rsidR="00CC155A" w:rsidRPr="00800C7F" w:rsidRDefault="00CC155A" w:rsidP="00731CE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800C7F">
              <w:rPr>
                <w:bCs/>
                <w:sz w:val="20"/>
                <w:szCs w:val="20"/>
              </w:rPr>
              <w:t>Раздел 5. Технология</w:t>
            </w:r>
            <w:r w:rsidR="00952573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обработки сырья и</w:t>
            </w:r>
            <w:r w:rsidR="00952573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приготовления полуфабрикатов из</w:t>
            </w:r>
            <w:r w:rsidR="00731CE9" w:rsidRPr="00800C7F">
              <w:rPr>
                <w:bCs/>
                <w:sz w:val="20"/>
                <w:szCs w:val="20"/>
              </w:rPr>
              <w:t xml:space="preserve"> </w:t>
            </w:r>
            <w:r w:rsidRPr="00800C7F">
              <w:rPr>
                <w:bCs/>
                <w:sz w:val="20"/>
                <w:szCs w:val="20"/>
              </w:rPr>
              <w:t>сельскохозяйственной птицы и дичи</w:t>
            </w:r>
          </w:p>
        </w:tc>
        <w:tc>
          <w:tcPr>
            <w:tcW w:w="1984" w:type="dxa"/>
          </w:tcPr>
          <w:p w:rsidR="00CC155A" w:rsidRPr="00800C7F" w:rsidRDefault="00CC155A" w:rsidP="00731CE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0C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C155A" w:rsidRPr="00800C7F" w:rsidRDefault="00CC155A" w:rsidP="00731CE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3-4 семестр</w:t>
            </w:r>
          </w:p>
        </w:tc>
      </w:tr>
    </w:tbl>
    <w:p w:rsidR="00952573" w:rsidRDefault="00952573" w:rsidP="00731CE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31CE9" w:rsidRDefault="00731CE9" w:rsidP="00731CE9">
      <w:pPr>
        <w:rPr>
          <w:b/>
          <w:szCs w:val="24"/>
        </w:rPr>
      </w:pPr>
    </w:p>
    <w:p w:rsidR="005C67B6" w:rsidRPr="00731CE9" w:rsidRDefault="00C764A4" w:rsidP="00731CE9">
      <w:pPr>
        <w:rPr>
          <w:b/>
          <w:szCs w:val="24"/>
        </w:rPr>
      </w:pPr>
      <w:r w:rsidRPr="00731CE9">
        <w:rPr>
          <w:b/>
          <w:szCs w:val="24"/>
        </w:rPr>
        <w:t xml:space="preserve"> </w:t>
      </w:r>
      <w:r w:rsidR="005C67B6" w:rsidRPr="00731CE9">
        <w:rPr>
          <w:b/>
          <w:szCs w:val="24"/>
        </w:rPr>
        <w:t xml:space="preserve">3.2 Содержание практики </w:t>
      </w:r>
    </w:p>
    <w:tbl>
      <w:tblPr>
        <w:tblW w:w="532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3"/>
        <w:gridCol w:w="5951"/>
        <w:gridCol w:w="2840"/>
        <w:gridCol w:w="1418"/>
      </w:tblGrid>
      <w:tr w:rsidR="003173AA" w:rsidRPr="00800C7F" w:rsidTr="00731CE9">
        <w:tc>
          <w:tcPr>
            <w:tcW w:w="734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962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926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Содержание освоенного учебного материала, необходимого для выполнения видов</w:t>
            </w:r>
            <w:r w:rsidR="00C764A4" w:rsidRPr="00800C7F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919" w:type="pct"/>
            <w:vAlign w:val="center"/>
          </w:tcPr>
          <w:p w:rsidR="003173AA" w:rsidRPr="00800C7F" w:rsidRDefault="003173AA" w:rsidP="00106C1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459" w:type="pct"/>
            <w:vAlign w:val="center"/>
          </w:tcPr>
          <w:p w:rsidR="003173AA" w:rsidRPr="00800C7F" w:rsidRDefault="003173AA" w:rsidP="00CF6B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Количество часов (недель)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Знакомство с учебной базой учебной практики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 Вводный инструктаж по охране труда при работе в предприятиях общепита.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правилами санитарии.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Инструктаж по технике безопасности. Правила личной гигиены ра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>ботников массового питания.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-тип предприятия, специализация, классность, вместимость, обора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>чиваемость места за день;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 место размещения, юридический адрес;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-структурная схема предприятия в зависимости от выполняемых функций;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структура управления предприятием;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 структура управления персоналом;-характеристика подразделений предприятия общественного    пита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>ния;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-характеристика организационно-правовой формы предприятия;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-характеристика форм производства продукции;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-характеристика ассортимента, сегментов потребителей;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-порядок расчета за услуги, расчет стоимости покупки (обеда).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 овощей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Знакомство с организацией работы овощного цеха.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5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-Инструктаж по охране труда при работе в овощном цехе. Ознакомление с правилами санитарии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-Способы очистки картофеля и корнеплодов. Формы нарезки, их кулинарное использование. </w:t>
            </w:r>
          </w:p>
          <w:p w:rsidR="00C764A4" w:rsidRPr="00800C7F" w:rsidRDefault="00C764A4" w:rsidP="00274F4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-Обработка капустных овощей. Подготовка капусты для фарширования. 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-Обработка луковых овощей, томатных, кабачков.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-Подготовка ка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>бачков для фарширования.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 Обработка грибов.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 xml:space="preserve">Организация процесса приготовления и приготовление полуфабрикатов для сложной кулинарной </w:t>
            </w:r>
            <w:r w:rsidRPr="00800C7F">
              <w:rPr>
                <w:rFonts w:ascii="Times New Roman" w:hAnsi="Times New Roman"/>
                <w:sz w:val="20"/>
                <w:szCs w:val="20"/>
              </w:rPr>
              <w:lastRenderedPageBreak/>
              <w:t>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lastRenderedPageBreak/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</w:t>
            </w:r>
          </w:p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 xml:space="preserve">рыбы и нерыбных продуктов </w:t>
            </w:r>
            <w:r w:rsidRPr="00800C7F">
              <w:rPr>
                <w:rFonts w:cs="Times New Roman"/>
                <w:bCs/>
                <w:sz w:val="20"/>
                <w:szCs w:val="20"/>
              </w:rPr>
              <w:lastRenderedPageBreak/>
              <w:t>моря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lastRenderedPageBreak/>
              <w:t xml:space="preserve">- Инструктаж по охране труда при работе в рыбном цехе. 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Определение доброкачественности рыбы.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-Способы разморажива</w:t>
            </w:r>
            <w:r w:rsidRPr="00800C7F">
              <w:rPr>
                <w:rFonts w:cs="Times New Roman"/>
                <w:sz w:val="20"/>
                <w:szCs w:val="20"/>
              </w:rPr>
              <w:softHyphen/>
              <w:t xml:space="preserve">ния мороженой рыбы и вымачивания </w:t>
            </w:r>
            <w:r w:rsidRPr="00800C7F">
              <w:rPr>
                <w:rFonts w:cs="Times New Roman"/>
                <w:sz w:val="20"/>
                <w:szCs w:val="20"/>
              </w:rPr>
              <w:lastRenderedPageBreak/>
              <w:t>соленой. 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 Способы разделки рыбы с костным и хрящевым скелетом.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-Особенности обработки рыбы бесчешуйчатой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</w:t>
            </w:r>
          </w:p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мяса и субпродуктов.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Инструктаж по охране труда при работе в мясном цехе.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-Определение доброкачественности мяса.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-Дефростация мяса. 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-Разделка туш говядины.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-Кулинарное использование полученных частей.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-Приготовление крупнокусковых полуфабрикатов из говядины. </w:t>
            </w:r>
          </w:p>
          <w:p w:rsidR="00C764A4" w:rsidRPr="00800C7F" w:rsidRDefault="00C764A4" w:rsidP="00274F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Требования к качеству полуфабрикатов, условия и сроки хранения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-Разделка туш баранины.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-Кулинарное использование полученных частей. Приготовление крупнокусковых полуфабрикатов из баранины. Требование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-Разделка туш свинины. Кулинарное использование полученных частей. Приготовление крупнокусковых полуфабрикатов из свинины.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800C7F">
              <w:rPr>
                <w:rFonts w:cs="Times New Roman"/>
                <w:sz w:val="20"/>
                <w:szCs w:val="20"/>
              </w:rPr>
              <w:t xml:space="preserve">Мелкокусковые полуфабрикаты из всех видов мяса. 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-Требования к качеству,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субпродуктов. Приготовление полуфабрикатов. Требования к качеству, условия и сроки хранения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-Приготовление натуральной рубленой массы, полуфабрикаты из нее. Требования к качеству полуфабрикатов, условия и сроки реализации.</w:t>
            </w:r>
          </w:p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-Приготовление котлетной массы из мяса, полуфабрикатов из нее. Требования к качеству полуфабрикатов, условия и сроки хранения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764A4" w:rsidRPr="00800C7F" w:rsidTr="00731CE9">
        <w:tc>
          <w:tcPr>
            <w:tcW w:w="734" w:type="pct"/>
            <w:vMerge w:val="restart"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962" w:type="pct"/>
            <w:vMerge w:val="restar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Технология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обработки сырья и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приготовления полуфабрикатов из</w:t>
            </w:r>
          </w:p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00C7F">
              <w:rPr>
                <w:rFonts w:cs="Times New Roman"/>
                <w:bCs/>
                <w:sz w:val="20"/>
                <w:szCs w:val="20"/>
              </w:rPr>
              <w:t>сельскохозяйственной птицы и дичи</w:t>
            </w:r>
          </w:p>
        </w:tc>
        <w:tc>
          <w:tcPr>
            <w:tcW w:w="1926" w:type="pct"/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-Инструктаж по охране труда при работе в птицегольевом цехе (мясном – участок).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сельскохозяйственной птицы</w:t>
            </w:r>
          </w:p>
        </w:tc>
        <w:tc>
          <w:tcPr>
            <w:tcW w:w="919" w:type="pct"/>
            <w:vMerge w:val="restart"/>
          </w:tcPr>
          <w:p w:rsidR="00C764A4" w:rsidRPr="00800C7F" w:rsidRDefault="00C764A4" w:rsidP="00731CE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C7F">
              <w:rPr>
                <w:rFonts w:ascii="Times New Roman" w:hAnsi="Times New Roman"/>
                <w:sz w:val="20"/>
                <w:szCs w:val="20"/>
              </w:rPr>
              <w:t>МДК.01.01 Технология приготовления полуфабрикатов для сложной кулинарной продукции</w:t>
            </w:r>
          </w:p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-Технологический процесс снятия филе, полуфабрикаты из филе птицы. 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-Приготовление котлетной массы из птицы, полуфабрикатов из нее. 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C764A4" w:rsidRPr="00800C7F" w:rsidTr="00731CE9">
        <w:tc>
          <w:tcPr>
            <w:tcW w:w="734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000000"/>
              <w:bottom w:val="single" w:sz="4" w:space="0" w:color="000000"/>
            </w:tcBorders>
          </w:tcPr>
          <w:p w:rsidR="00C764A4" w:rsidRPr="00800C7F" w:rsidRDefault="00C764A4" w:rsidP="00274F4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Обработка дичи, приготовление полуфабрикатов из дичи. Требования к качеству полуфабрикатов, условия и сроки хранения.</w:t>
            </w:r>
          </w:p>
        </w:tc>
        <w:tc>
          <w:tcPr>
            <w:tcW w:w="919" w:type="pct"/>
            <w:vMerge/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C764A4" w:rsidRPr="00800C7F" w:rsidTr="00731CE9">
        <w:tc>
          <w:tcPr>
            <w:tcW w:w="734" w:type="pct"/>
            <w:vMerge/>
            <w:tcBorders>
              <w:bottom w:val="single" w:sz="4" w:space="0" w:color="000000"/>
            </w:tcBorders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000000"/>
            </w:tcBorders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single" w:sz="4" w:space="0" w:color="000000"/>
              <w:bottom w:val="single" w:sz="4" w:space="0" w:color="000000"/>
            </w:tcBorders>
          </w:tcPr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-Инструктаж по охране труда при работе в птицегольевом цехе (мясном – участок).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 xml:space="preserve">-Ознакомление с правилами санитарии. 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-Ознакомление с организацией рабочих мест</w:t>
            </w:r>
          </w:p>
          <w:p w:rsidR="00C764A4" w:rsidRPr="00800C7F" w:rsidRDefault="00C764A4" w:rsidP="00274F4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-Обработка сельскохозяйственной птицы</w:t>
            </w:r>
          </w:p>
        </w:tc>
        <w:tc>
          <w:tcPr>
            <w:tcW w:w="919" w:type="pct"/>
            <w:vMerge/>
            <w:tcBorders>
              <w:bottom w:val="single" w:sz="4" w:space="0" w:color="000000"/>
            </w:tcBorders>
          </w:tcPr>
          <w:p w:rsidR="00C764A4" w:rsidRPr="00800C7F" w:rsidRDefault="00C764A4" w:rsidP="00274F4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800C7F" w:rsidRDefault="00C764A4" w:rsidP="00274F4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0C7F">
              <w:rPr>
                <w:rFonts w:cs="Times New Roman"/>
                <w:sz w:val="20"/>
                <w:szCs w:val="20"/>
              </w:rPr>
              <w:t>22</w:t>
            </w:r>
          </w:p>
        </w:tc>
      </w:tr>
    </w:tbl>
    <w:p w:rsidR="005C67B6" w:rsidRPr="00274F45" w:rsidRDefault="005C67B6" w:rsidP="00274F45">
      <w:pPr>
        <w:rPr>
          <w:b/>
          <w:szCs w:val="24"/>
        </w:rPr>
      </w:pPr>
    </w:p>
    <w:p w:rsidR="00731CE9" w:rsidRPr="007669D8" w:rsidRDefault="00731CE9" w:rsidP="005C67B6">
      <w:pPr>
        <w:pStyle w:val="a6"/>
        <w:rPr>
          <w:rFonts w:ascii="Times New Roman" w:hAnsi="Times New Roman"/>
          <w:b/>
          <w:szCs w:val="24"/>
        </w:rPr>
        <w:sectPr w:rsidR="00731CE9" w:rsidRPr="007669D8" w:rsidSect="00D51D9B">
          <w:type w:val="nextColumn"/>
          <w:pgSz w:w="16838" w:h="11906" w:orient="landscape" w:code="9"/>
          <w:pgMar w:top="1134" w:right="851" w:bottom="1134" w:left="1701" w:header="709" w:footer="0" w:gutter="0"/>
          <w:cols w:space="708"/>
          <w:docGrid w:linePitch="360"/>
        </w:sectPr>
      </w:pPr>
    </w:p>
    <w:p w:rsidR="005C67B6" w:rsidRDefault="005C67B6" w:rsidP="005C67B6">
      <w:pPr>
        <w:pStyle w:val="a6"/>
        <w:ind w:left="0"/>
        <w:jc w:val="center"/>
        <w:rPr>
          <w:rFonts w:ascii="Times New Roman" w:hAnsi="Times New Roman"/>
          <w:b/>
          <w:smallCaps/>
          <w:szCs w:val="24"/>
        </w:rPr>
      </w:pPr>
      <w:r w:rsidRPr="007669D8">
        <w:rPr>
          <w:rFonts w:ascii="Times New Roman" w:hAnsi="Times New Roman"/>
          <w:b/>
          <w:smallCaps/>
          <w:szCs w:val="24"/>
        </w:rPr>
        <w:lastRenderedPageBreak/>
        <w:t xml:space="preserve">4 </w:t>
      </w:r>
      <w:r>
        <w:rPr>
          <w:rFonts w:ascii="Times New Roman" w:hAnsi="Times New Roman"/>
          <w:b/>
          <w:smallCaps/>
          <w:szCs w:val="24"/>
        </w:rPr>
        <w:t>.</w:t>
      </w:r>
      <w:r w:rsidRPr="007669D8">
        <w:rPr>
          <w:rFonts w:ascii="Times New Roman" w:hAnsi="Times New Roman"/>
          <w:b/>
          <w:smallCaps/>
          <w:szCs w:val="24"/>
        </w:rPr>
        <w:t xml:space="preserve"> </w:t>
      </w:r>
      <w:r>
        <w:rPr>
          <w:rFonts w:ascii="Times New Roman" w:hAnsi="Times New Roman"/>
          <w:b/>
          <w:smallCaps/>
          <w:szCs w:val="24"/>
        </w:rPr>
        <w:t xml:space="preserve">УСЛОВИЯ РЕАЛИЗАЦИИ И ПРОВЕДЕНИЯ ПРАКТИКИ </w:t>
      </w:r>
    </w:p>
    <w:p w:rsidR="005C67B6" w:rsidRDefault="005C67B6" w:rsidP="005C67B6">
      <w:pPr>
        <w:pStyle w:val="a6"/>
        <w:ind w:left="0"/>
        <w:jc w:val="center"/>
        <w:rPr>
          <w:rFonts w:ascii="Times New Roman" w:hAnsi="Times New Roman"/>
          <w:b/>
          <w:smallCaps/>
          <w:szCs w:val="24"/>
        </w:rPr>
      </w:pPr>
    </w:p>
    <w:p w:rsidR="005C67B6" w:rsidRPr="008140DC" w:rsidRDefault="005C67B6" w:rsidP="00800C7F">
      <w:pPr>
        <w:pStyle w:val="a6"/>
        <w:spacing w:line="240" w:lineRule="auto"/>
        <w:ind w:left="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4.1. Т</w:t>
      </w:r>
      <w:r w:rsidRPr="001167B6">
        <w:rPr>
          <w:rFonts w:ascii="Times New Roman" w:hAnsi="Times New Roman"/>
          <w:b/>
          <w:szCs w:val="24"/>
        </w:rPr>
        <w:t>ребования к документации, необходимой для проведения практики:</w:t>
      </w:r>
    </w:p>
    <w:p w:rsidR="005C67B6" w:rsidRDefault="005C67B6" w:rsidP="00800C7F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</w:p>
    <w:p w:rsidR="00C764A4" w:rsidRPr="00244313" w:rsidRDefault="00C764A4" w:rsidP="00800C7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 xml:space="preserve">программа </w:t>
      </w:r>
      <w:r w:rsidRPr="001D69CF">
        <w:rPr>
          <w:rFonts w:ascii="Times New Roman" w:hAnsi="Times New Roman"/>
        </w:rPr>
        <w:t>учебной</w:t>
      </w:r>
      <w:r w:rsidRPr="001D69CF">
        <w:rPr>
          <w:rFonts w:ascii="Times New Roman" w:hAnsi="Times New Roman"/>
          <w:i/>
        </w:rPr>
        <w:t xml:space="preserve"> </w:t>
      </w:r>
      <w:r w:rsidRPr="00244313">
        <w:rPr>
          <w:rFonts w:ascii="Times New Roman" w:hAnsi="Times New Roman"/>
          <w:szCs w:val="24"/>
        </w:rPr>
        <w:t>практики;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предписание на практику;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индивидуальное задание;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дневник практики;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аттестационный лист;</w:t>
      </w:r>
    </w:p>
    <w:p w:rsidR="00C764A4" w:rsidRPr="00244313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характеристика работы обучающегося;</w:t>
      </w:r>
    </w:p>
    <w:p w:rsidR="005C67B6" w:rsidRDefault="00C764A4" w:rsidP="00800C7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244313">
        <w:rPr>
          <w:rFonts w:ascii="Times New Roman" w:hAnsi="Times New Roman"/>
          <w:szCs w:val="24"/>
        </w:rPr>
        <w:t>отчет по практике.</w:t>
      </w:r>
    </w:p>
    <w:p w:rsidR="00800C7F" w:rsidRPr="00800C7F" w:rsidRDefault="00800C7F" w:rsidP="00800C7F">
      <w:pPr>
        <w:spacing w:line="240" w:lineRule="auto"/>
        <w:ind w:left="360"/>
        <w:rPr>
          <w:szCs w:val="24"/>
        </w:rPr>
      </w:pPr>
    </w:p>
    <w:p w:rsidR="005C67B6" w:rsidRDefault="005C67B6" w:rsidP="00800C7F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  <w:r w:rsidRPr="0037051D">
        <w:rPr>
          <w:rFonts w:ascii="Times New Roman" w:hAnsi="Times New Roman"/>
          <w:b/>
          <w:szCs w:val="24"/>
        </w:rPr>
        <w:t>4.2. Требования к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</w:t>
      </w:r>
      <w:r w:rsidRPr="00FC267A">
        <w:rPr>
          <w:rFonts w:ascii="Times New Roman" w:hAnsi="Times New Roman"/>
          <w:b/>
          <w:szCs w:val="24"/>
        </w:rPr>
        <w:t>чебно</w:t>
      </w:r>
      <w:r>
        <w:rPr>
          <w:rFonts w:ascii="Times New Roman" w:hAnsi="Times New Roman"/>
          <w:szCs w:val="24"/>
        </w:rPr>
        <w:t>-</w:t>
      </w:r>
      <w:r w:rsidRPr="003931AC">
        <w:rPr>
          <w:rFonts w:ascii="Times New Roman" w:hAnsi="Times New Roman"/>
          <w:b/>
          <w:szCs w:val="24"/>
        </w:rPr>
        <w:t>методическо</w:t>
      </w:r>
      <w:r>
        <w:rPr>
          <w:rFonts w:ascii="Times New Roman" w:hAnsi="Times New Roman"/>
          <w:b/>
          <w:szCs w:val="24"/>
        </w:rPr>
        <w:t>му</w:t>
      </w:r>
      <w:r w:rsidRPr="003931AC">
        <w:rPr>
          <w:rFonts w:ascii="Times New Roman" w:hAnsi="Times New Roman"/>
          <w:b/>
          <w:szCs w:val="24"/>
        </w:rPr>
        <w:t xml:space="preserve"> обеспечени</w:t>
      </w:r>
      <w:r>
        <w:rPr>
          <w:rFonts w:ascii="Times New Roman" w:hAnsi="Times New Roman"/>
          <w:b/>
          <w:szCs w:val="24"/>
        </w:rPr>
        <w:t>ю практики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Отчет о производственной практике составляется индивидуально каждым студентом и должен отражать его деятельность в период практики. </w:t>
      </w:r>
    </w:p>
    <w:p w:rsidR="00CF6B9C" w:rsidRPr="00C764A4" w:rsidRDefault="00CF6B9C" w:rsidP="00800C7F">
      <w:pPr>
        <w:pStyle w:val="ad"/>
        <w:spacing w:before="0" w:beforeAutospacing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C764A4">
        <w:rPr>
          <w:rFonts w:ascii="Times New Roman" w:hAnsi="Times New Roman"/>
          <w:sz w:val="24"/>
          <w:szCs w:val="24"/>
        </w:rPr>
        <w:t xml:space="preserve"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коммерческой деятельности предприятия. 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Общими требованиями к отчету являются: целевая направленность, логичность изложения материала, полнота освещения вопросов, предусмотренных программой практики, доказательность выводов, грамотность оформления.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коммерческой деятельности исследуемого предприятия – базы практики.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Работа должна быть написана научным стилем, логически последовательна. 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 и т.п.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Отчет не пишется от первого лица, исключаются формулировки типа «Я рассмотрел», «Целью моей работы», </w:t>
      </w:r>
      <w:r w:rsidRPr="00C764A4">
        <w:rPr>
          <w:rFonts w:cs="Times New Roman"/>
          <w:b/>
          <w:szCs w:val="24"/>
        </w:rPr>
        <w:t>«</w:t>
      </w:r>
      <w:r w:rsidRPr="00C764A4">
        <w:rPr>
          <w:rFonts w:cs="Times New Roman"/>
          <w:szCs w:val="24"/>
        </w:rPr>
        <w:t>Я считаю» и т.д. Работа должна быть написана с применением нейтральных формулировок типа «Можно сделать вывод», «Было проведено исследование».</w:t>
      </w:r>
    </w:p>
    <w:p w:rsidR="00CF6B9C" w:rsidRPr="00C764A4" w:rsidRDefault="00CF6B9C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 отчете должно быть соблюдено единство стиля изложения, обеспечена орфографическая, синтаксическая и стилистическая грамотность в соответствии с нормами современного русского языка.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</w:p>
    <w:p w:rsidR="00CF6B9C" w:rsidRPr="00C764A4" w:rsidRDefault="00CF6B9C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Структура отчета</w:t>
      </w:r>
      <w:r w:rsidR="00C764A4" w:rsidRPr="00C764A4">
        <w:rPr>
          <w:rFonts w:cs="Times New Roman"/>
          <w:szCs w:val="24"/>
        </w:rPr>
        <w:t xml:space="preserve"> </w:t>
      </w:r>
      <w:r w:rsidRPr="00C764A4">
        <w:rPr>
          <w:rFonts w:cs="Times New Roman"/>
          <w:szCs w:val="24"/>
        </w:rPr>
        <w:t>включает: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Титульный лист  (Приложение А)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Требования к студенту в период прохождения практики (Приложение Б)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Индивидуальное задание на практику (Приложение В)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Дневник по практике (Приложение Г)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Характеристика работы обучающегося от руководителя базы практики предприятия (Приложение Е);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Аттестационный лист (Приложение Ж);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t>Фотоматериалы, подтверждающие освоение студентом компетенций (в соответствии с программой практики)</w:t>
      </w:r>
    </w:p>
    <w:p w:rsidR="00C764A4" w:rsidRPr="00C764A4" w:rsidRDefault="00C764A4" w:rsidP="00800C7F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4A4">
        <w:rPr>
          <w:rFonts w:ascii="Times New Roman" w:hAnsi="Times New Roman" w:cs="Times New Roman"/>
          <w:sz w:val="24"/>
          <w:szCs w:val="24"/>
        </w:rPr>
        <w:lastRenderedPageBreak/>
        <w:t>Приложения (используемые  в работе документы предприятия общественного питания)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b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b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i/>
          <w:szCs w:val="24"/>
        </w:rPr>
      </w:pPr>
      <w:r w:rsidRPr="00C764A4">
        <w:rPr>
          <w:rFonts w:cs="Times New Roman"/>
          <w:b/>
          <w:szCs w:val="24"/>
        </w:rPr>
        <w:t xml:space="preserve">  </w:t>
      </w:r>
      <w:r w:rsidRPr="00C764A4">
        <w:rPr>
          <w:rFonts w:cs="Times New Roman"/>
          <w:i/>
          <w:szCs w:val="24"/>
        </w:rPr>
        <w:t>Лист «Содержание»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  На листе «Содержание» должны быть перечислены следующие обязательные пункты: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Введение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1.Организационно-правовая характеристика предприятия (места прохождения практики)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2.Организация работы структурного подразделения предприятия общественного питания: овощной цех 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4.Анализ технологического процесса приготовления полуфабрикатов в овощном цехе (3 наименования полуфабрикатов).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5.Организация работы структурного подразделения предприятия общественного питания: мясной цех, рыбний цех (мясо-рыбный цех)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6.Анализ технологического процесса приготовления полуфабрикатов из мяса и рыбы (3 наименования полуфабрикатов).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7.Организация работы структурного подразделения предприятия общественного питания: птицегольевой цех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8.Анализ технологического процесса приготовления полуфабрикатов из птицы (3 наименования полуфабрикатов).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Заключение.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Список используемой литературы.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Приложения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i/>
          <w:spacing w:val="-6"/>
          <w:szCs w:val="24"/>
        </w:rPr>
      </w:pP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b/>
          <w:spacing w:val="-6"/>
          <w:szCs w:val="24"/>
        </w:rPr>
      </w:pPr>
      <w:r w:rsidRPr="00C764A4">
        <w:rPr>
          <w:rFonts w:cs="Times New Roman"/>
          <w:i/>
          <w:spacing w:val="-6"/>
          <w:szCs w:val="24"/>
        </w:rPr>
        <w:t>Введение</w:t>
      </w:r>
      <w:r w:rsidRPr="00C764A4">
        <w:rPr>
          <w:rFonts w:cs="Times New Roman"/>
          <w:b/>
          <w:spacing w:val="-6"/>
          <w:szCs w:val="24"/>
        </w:rPr>
        <w:t xml:space="preserve"> -</w:t>
      </w:r>
      <w:r w:rsidRPr="00C764A4">
        <w:rPr>
          <w:rFonts w:cs="Times New Roman"/>
          <w:i/>
          <w:spacing w:val="-6"/>
          <w:szCs w:val="24"/>
        </w:rPr>
        <w:t xml:space="preserve"> </w:t>
      </w:r>
      <w:r w:rsidRPr="00C764A4">
        <w:rPr>
          <w:rFonts w:cs="Times New Roman"/>
          <w:spacing w:val="-6"/>
          <w:szCs w:val="24"/>
        </w:rPr>
        <w:t xml:space="preserve">вступительная часть </w:t>
      </w:r>
      <w:r w:rsidRPr="00C764A4">
        <w:rPr>
          <w:rFonts w:cs="Times New Roman"/>
          <w:szCs w:val="24"/>
        </w:rPr>
        <w:t>отчета по практике</w:t>
      </w:r>
      <w:r w:rsidRPr="00C764A4">
        <w:rPr>
          <w:rFonts w:cs="Times New Roman"/>
          <w:spacing w:val="-6"/>
          <w:szCs w:val="24"/>
        </w:rPr>
        <w:t>.</w:t>
      </w:r>
      <w:r w:rsidRPr="00C764A4">
        <w:rPr>
          <w:rFonts w:cs="Times New Roman"/>
          <w:b/>
          <w:szCs w:val="24"/>
        </w:rPr>
        <w:t xml:space="preserve"> 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Во введении формулируются цель и задачи практики</w:t>
      </w:r>
      <w:r w:rsidRPr="00C764A4">
        <w:rPr>
          <w:rFonts w:cs="Times New Roman"/>
          <w:spacing w:val="-6"/>
          <w:szCs w:val="24"/>
        </w:rPr>
        <w:t>;</w:t>
      </w:r>
      <w:r w:rsidRPr="00C764A4">
        <w:rPr>
          <w:rFonts w:cs="Times New Roman"/>
          <w:szCs w:val="24"/>
        </w:rPr>
        <w:t xml:space="preserve"> 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kern w:val="24"/>
          <w:szCs w:val="24"/>
        </w:rPr>
        <w:t xml:space="preserve">Объем введения должен быть небольшим – 1,5–2 страницы. </w:t>
      </w:r>
      <w:r w:rsidRPr="00C764A4">
        <w:rPr>
          <w:rFonts w:cs="Times New Roman"/>
          <w:szCs w:val="24"/>
        </w:rPr>
        <w:t>Введение к отчету в обязательном порядке содержит следующие  элементы: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>Цель</w:t>
      </w:r>
      <w:r w:rsidRPr="00C764A4">
        <w:rPr>
          <w:rFonts w:cs="Times New Roman"/>
          <w:szCs w:val="24"/>
        </w:rPr>
        <w:t xml:space="preserve"> работы. Цель показывает направление раскрытия темы работы. Например: «</w:t>
      </w:r>
      <w:r w:rsidRPr="00C764A4">
        <w:rPr>
          <w:rFonts w:cs="Times New Roman"/>
          <w:iCs/>
          <w:szCs w:val="24"/>
        </w:rPr>
        <w:t xml:space="preserve">Цель отчета по практике 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iCs/>
          <w:szCs w:val="24"/>
        </w:rPr>
        <w:t xml:space="preserve"> …» </w:t>
      </w:r>
      <w:r w:rsidRPr="00C764A4">
        <w:rPr>
          <w:rFonts w:cs="Times New Roman"/>
          <w:szCs w:val="24"/>
        </w:rPr>
        <w:t>является изучение (описание, определение, установление, исследование, разработка, раскрытие, освещение, выявление, анализ, обобщение) …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>Задачи</w:t>
      </w:r>
      <w:r w:rsidRPr="00C764A4">
        <w:rPr>
          <w:rFonts w:cs="Times New Roman"/>
          <w:szCs w:val="24"/>
        </w:rPr>
        <w:t xml:space="preserve"> </w:t>
      </w:r>
      <w:r w:rsidRPr="00C764A4">
        <w:rPr>
          <w:rFonts w:cs="Times New Roman"/>
          <w:iCs/>
          <w:szCs w:val="24"/>
        </w:rPr>
        <w:t>отчета по практике</w:t>
      </w:r>
      <w:r w:rsidRPr="00C764A4">
        <w:rPr>
          <w:rFonts w:cs="Times New Roman"/>
          <w:szCs w:val="24"/>
        </w:rPr>
        <w:t>. Задачи – это способы достижения цели. В соответствии с основной целью следует выделить 3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szCs w:val="24"/>
        </w:rPr>
        <w:t>4 целевые задачи, которые необходимо решить для достижения главной цели исследования. Каждая из задач формулируется в соответствии с главами работы. Пример формулирования задач: «</w:t>
      </w:r>
      <w:r w:rsidRPr="00C764A4">
        <w:rPr>
          <w:rFonts w:cs="Times New Roman"/>
          <w:i/>
          <w:iCs/>
          <w:szCs w:val="24"/>
        </w:rPr>
        <w:t xml:space="preserve">Для достижения цели, поставленной в </w:t>
      </w:r>
      <w:r w:rsidRPr="00C764A4">
        <w:rPr>
          <w:rFonts w:cs="Times New Roman"/>
          <w:iCs/>
          <w:szCs w:val="24"/>
        </w:rPr>
        <w:t>отчета по практике</w:t>
      </w:r>
      <w:r w:rsidRPr="00C764A4">
        <w:rPr>
          <w:rFonts w:cs="Times New Roman"/>
          <w:i/>
          <w:iCs/>
          <w:szCs w:val="24"/>
        </w:rPr>
        <w:t>, были определены следующие задачи</w:t>
      </w:r>
      <w:r w:rsidRPr="00C764A4">
        <w:rPr>
          <w:rFonts w:cs="Times New Roman"/>
          <w:iCs/>
          <w:szCs w:val="24"/>
        </w:rPr>
        <w:t>: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iCs/>
          <w:szCs w:val="24"/>
        </w:rPr>
        <w:t>Выявить 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iCs/>
          <w:szCs w:val="24"/>
        </w:rPr>
        <w:t xml:space="preserve">Провести… 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iCs/>
          <w:szCs w:val="24"/>
        </w:rPr>
        <w:t xml:space="preserve">Разработать… 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Раскрыть сущность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Проанализировать причины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Сравнить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Рассмотреть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  <w:lang w:eastAsia="en-US"/>
        </w:rPr>
        <w:t xml:space="preserve">Определить характер взаимосвязи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В</w:t>
      </w:r>
      <w:r w:rsidRPr="00C764A4">
        <w:rPr>
          <w:rFonts w:cs="Times New Roman"/>
          <w:i/>
          <w:szCs w:val="24"/>
          <w:lang w:eastAsia="en-US"/>
        </w:rPr>
        <w:t xml:space="preserve">ыявить  позицию </w:t>
      </w:r>
      <w:r w:rsidRPr="00C764A4">
        <w:rPr>
          <w:rFonts w:cs="Times New Roman"/>
          <w:i/>
          <w:iCs/>
          <w:szCs w:val="24"/>
        </w:rPr>
        <w:t>…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 xml:space="preserve">Объект </w:t>
      </w:r>
      <w:r w:rsidRPr="00C764A4">
        <w:rPr>
          <w:rFonts w:cs="Times New Roman"/>
          <w:iCs/>
          <w:szCs w:val="24"/>
        </w:rPr>
        <w:t>отчета по практике - это</w:t>
      </w:r>
      <w:r w:rsidRPr="00C764A4">
        <w:rPr>
          <w:rFonts w:cs="Times New Roman"/>
          <w:szCs w:val="24"/>
        </w:rPr>
        <w:t xml:space="preserve"> место прохождения практики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b/>
          <w:bCs/>
          <w:szCs w:val="24"/>
        </w:rPr>
      </w:pPr>
      <w:r w:rsidRPr="00C764A4">
        <w:rPr>
          <w:rFonts w:cs="Times New Roman"/>
          <w:i/>
          <w:iCs/>
          <w:szCs w:val="24"/>
        </w:rPr>
        <w:t>Например: Объектом исследования, является ООО "Ресторация ЁЖ"</w:t>
      </w:r>
      <w:r w:rsidRPr="00C764A4">
        <w:rPr>
          <w:rFonts w:cs="Times New Roman"/>
          <w:b/>
          <w:bCs/>
          <w:szCs w:val="24"/>
        </w:rPr>
        <w:t xml:space="preserve"> </w:t>
      </w:r>
    </w:p>
    <w:p w:rsidR="00C764A4" w:rsidRPr="00C764A4" w:rsidRDefault="00C764A4" w:rsidP="00800C7F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bCs/>
          <w:szCs w:val="24"/>
          <w:u w:val="single"/>
        </w:rPr>
        <w:t>Предмет</w:t>
      </w:r>
      <w:r w:rsidRPr="00C764A4">
        <w:rPr>
          <w:rFonts w:cs="Times New Roman"/>
          <w:szCs w:val="24"/>
        </w:rPr>
        <w:t xml:space="preserve"> 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szCs w:val="24"/>
        </w:rPr>
        <w:t xml:space="preserve"> это процесс или явление, избранные для изучения</w:t>
      </w:r>
    </w:p>
    <w:p w:rsidR="00C764A4" w:rsidRPr="00C764A4" w:rsidRDefault="00C764A4" w:rsidP="00800C7F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</w:rPr>
        <w:lastRenderedPageBreak/>
        <w:t>Основная часть.</w:t>
      </w:r>
      <w:r w:rsidRPr="00C764A4">
        <w:rPr>
          <w:rFonts w:cs="Times New Roman"/>
          <w:b/>
          <w:szCs w:val="24"/>
        </w:rPr>
        <w:t xml:space="preserve"> </w:t>
      </w:r>
      <w:r w:rsidRPr="00C764A4">
        <w:rPr>
          <w:rFonts w:cs="Times New Roman"/>
          <w:szCs w:val="24"/>
        </w:rPr>
        <w:t>Начинается изложение материала. В конце каждого раздела, направленного на решение одной из поставленных во введении задач, дается небольшое заключение, в котором автор объясняет, чего достиг, какие аспекты были рассмотрены. Количество параграфов должно соответствовать поставленным задачам.</w:t>
      </w:r>
    </w:p>
    <w:p w:rsidR="00C764A4" w:rsidRPr="00C764A4" w:rsidRDefault="00C764A4" w:rsidP="00C76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cs="Times New Roman"/>
          <w:szCs w:val="24"/>
        </w:rPr>
      </w:pPr>
    </w:p>
    <w:p w:rsidR="00C764A4" w:rsidRDefault="00C764A4" w:rsidP="00C764A4">
      <w:pPr>
        <w:spacing w:line="240" w:lineRule="auto"/>
        <w:ind w:firstLine="709"/>
        <w:rPr>
          <w:rFonts w:cs="Times New Roman"/>
          <w:b/>
          <w:caps/>
          <w:kern w:val="24"/>
          <w:szCs w:val="24"/>
        </w:rPr>
      </w:pPr>
      <w:r w:rsidRPr="00C764A4">
        <w:rPr>
          <w:rFonts w:cs="Times New Roman"/>
          <w:b/>
          <w:caps/>
          <w:kern w:val="24"/>
          <w:szCs w:val="24"/>
        </w:rPr>
        <w:t>Краткая характеристика разделов отчета по практике</w:t>
      </w:r>
    </w:p>
    <w:p w:rsidR="00800C7F" w:rsidRPr="00C764A4" w:rsidRDefault="00800C7F" w:rsidP="00C764A4">
      <w:pPr>
        <w:spacing w:line="240" w:lineRule="auto"/>
        <w:ind w:firstLine="709"/>
        <w:rPr>
          <w:rFonts w:cs="Times New Roman"/>
          <w:b/>
          <w:caps/>
          <w:kern w:val="24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>Организационно-правовая характеристика предприятия (места прохождения практики)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  <w:shd w:val="clear" w:color="auto" w:fill="FFFFFF"/>
        </w:rPr>
        <w:t>Анализ места прохождения практики:</w:t>
      </w:r>
      <w:r w:rsidRPr="00C764A4">
        <w:rPr>
          <w:rFonts w:cs="Times New Roman"/>
          <w:szCs w:val="24"/>
        </w:rPr>
        <w:t xml:space="preserve"> тип, класс, сравнение с требованиями предъявляемыми в ГОСТ Р 50762-2007 "Услуги общественного питания. Классификация предприятий общественного питания", организационно-правовая форма, местонахождение,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Кратко описать основные производственные помещения предприятия, представить схему взаимосвязи цехов на предприятии).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Перечислить ассортимент блюд и напитков предприятия, приложить копию меню.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Организационная структура управления предприятием (схема). Приложить копию штатного расписания.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Описать требования техники безопасности для персонала, работающего в производственных цехах.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Перечислить используемые предприятием информационно-коммуникационные технологии (компьютерная техника, лицензионные программные средства и т.п.)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Описать порядок взаимодействия персонала с руководством и потребителями. Описать основные принципы управленческой деятельности на предприятии.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Повести анализ  процесса составления меню и расчета отпускной цены на блюда (на конкретном примере).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 xml:space="preserve">Организация работы структурного подразделения предприятия общественного питания: овощной цех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Организация работы овощного цеха предприятия.</w:t>
      </w:r>
    </w:p>
    <w:p w:rsidR="00C764A4" w:rsidRPr="00C764A4" w:rsidRDefault="00C764A4" w:rsidP="00C764A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Cs/>
          <w:szCs w:val="24"/>
        </w:rPr>
      </w:pPr>
      <w:r w:rsidRPr="00C764A4">
        <w:rPr>
          <w:rFonts w:cs="Times New Roman"/>
          <w:szCs w:val="24"/>
        </w:rPr>
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</w:r>
      <w:r w:rsidRPr="00C764A4">
        <w:rPr>
          <w:rFonts w:eastAsia="Calibri" w:cs="Times New Roman"/>
          <w:bCs/>
          <w:szCs w:val="24"/>
        </w:rPr>
        <w:t xml:space="preserve"> Организация работы цеха обработки зелени.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b/>
          <w:szCs w:val="24"/>
          <w:shd w:val="clear" w:color="auto" w:fill="FFFFFF"/>
        </w:rPr>
        <w:t>Анализ технологического процесса приготовления полуфабрикатов в овощном цехе (3 наименования полуфабрикатов)</w:t>
      </w:r>
      <w:r w:rsidRPr="00C764A4">
        <w:rPr>
          <w:rFonts w:cs="Times New Roman"/>
          <w:szCs w:val="24"/>
          <w:shd w:val="clear" w:color="auto" w:fill="FFFFFF"/>
        </w:rPr>
        <w:t>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Дать товароведную характеристику сырья используемого для приготовления полуфабрикатов.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lastRenderedPageBreak/>
        <w:t>Составить технологическую схему для приготовления полуфабрикатов.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>Организация работы структурного подразделения предприятия общественного питания: мясной цех, рыбный цех (мясо-рыбный цех)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Организация производства полуфабрикатов из мяса, рыбы.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Организация рабочих мест и труда в мясном, рыбном цехах. Основные виды инвентаря и оборудования, применяемого в мясных, рыбных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3D54B6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Ознакомиться с порядком оперативного пл</w:t>
      </w:r>
      <w:r w:rsidR="003D54B6">
        <w:rPr>
          <w:rFonts w:cs="Times New Roman"/>
          <w:szCs w:val="24"/>
        </w:rPr>
        <w:t>анирования работы производства.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Разработать производственную программу:</w:t>
      </w:r>
    </w:p>
    <w:p w:rsidR="00C764A4" w:rsidRPr="00C764A4" w:rsidRDefault="003D54B6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C764A4" w:rsidRPr="00C764A4">
        <w:rPr>
          <w:rFonts w:cs="Times New Roman"/>
          <w:szCs w:val="24"/>
        </w:rPr>
        <w:t>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b/>
          <w:szCs w:val="24"/>
          <w:shd w:val="clear" w:color="auto" w:fill="FFFFFF"/>
        </w:rPr>
        <w:t>Анализ технологического процесса приготовления полуфабрикатов из мяса и рыбы (3 наименования полуфабрикатов)</w:t>
      </w:r>
      <w:r w:rsidRPr="00C764A4">
        <w:rPr>
          <w:rFonts w:cs="Times New Roman"/>
          <w:szCs w:val="24"/>
          <w:shd w:val="clear" w:color="auto" w:fill="FFFFFF"/>
        </w:rPr>
        <w:t>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Дать товароведную характеристику сырья используемого для приготовления полуфабрикатов.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Составить технологическую схему для приготовления полуфабрикатов.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Оценить 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b/>
          <w:szCs w:val="24"/>
        </w:rPr>
      </w:pPr>
      <w:r w:rsidRPr="00C764A4">
        <w:rPr>
          <w:rFonts w:cs="Times New Roman"/>
          <w:b/>
          <w:szCs w:val="24"/>
        </w:rPr>
        <w:t>Организация работы структурного подразделения предприятия общественного питания: птицегольевой цех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Организация производства полуфабрикатов из птицы.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Организация рабочих мест и труда в птицегольевом цехе. Основные виды инвентаря и оборудования, применяемого в птицегольевых 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3D54B6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b/>
          <w:szCs w:val="24"/>
          <w:shd w:val="clear" w:color="auto" w:fill="FFFFFF"/>
        </w:rPr>
        <w:t>Анализ технологического процесса приготовления полуфабрикатов из птицы (3 наименования полуфабрикатов)</w:t>
      </w:r>
      <w:r w:rsidRPr="00C764A4">
        <w:rPr>
          <w:rFonts w:cs="Times New Roman"/>
          <w:szCs w:val="24"/>
          <w:shd w:val="clear" w:color="auto" w:fill="FFFFFF"/>
        </w:rPr>
        <w:t>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  <w:shd w:val="clear" w:color="auto" w:fill="FFFFFF"/>
        </w:rPr>
      </w:pPr>
      <w:r w:rsidRPr="00C764A4">
        <w:rPr>
          <w:rFonts w:cs="Times New Roman"/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Дать товароведную характеристику сырья используемого для приготовления полуфабрикатов.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Составить технологическую схему для приготовления полуфабрикатов.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C764A4" w:rsidRPr="00C764A4" w:rsidRDefault="00C764A4" w:rsidP="00C764A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kern w:val="24"/>
          <w:szCs w:val="24"/>
        </w:rPr>
      </w:pPr>
      <w:r w:rsidRPr="00C764A4">
        <w:rPr>
          <w:rFonts w:cs="Times New Roman"/>
          <w:i/>
          <w:szCs w:val="24"/>
        </w:rPr>
        <w:t>Объем заключения</w:t>
      </w:r>
      <w:r w:rsidRPr="00C764A4">
        <w:rPr>
          <w:rFonts w:cs="Times New Roman"/>
          <w:b/>
          <w:szCs w:val="24"/>
        </w:rPr>
        <w:t xml:space="preserve"> </w:t>
      </w:r>
      <w:r w:rsidRPr="00C764A4">
        <w:rPr>
          <w:rFonts w:cs="Times New Roman"/>
          <w:szCs w:val="24"/>
        </w:rPr>
        <w:t>должен составлять 1</w:t>
      </w:r>
      <w:r w:rsidRPr="00C764A4">
        <w:rPr>
          <w:rFonts w:cs="Times New Roman"/>
          <w:kern w:val="24"/>
          <w:szCs w:val="24"/>
        </w:rPr>
        <w:t>–</w:t>
      </w:r>
      <w:r w:rsidRPr="00C764A4">
        <w:rPr>
          <w:rFonts w:cs="Times New Roman"/>
          <w:szCs w:val="24"/>
        </w:rPr>
        <w:t xml:space="preserve">2 </w:t>
      </w:r>
      <w:r w:rsidRPr="00C764A4">
        <w:rPr>
          <w:rFonts w:cs="Times New Roman"/>
          <w:kern w:val="24"/>
          <w:szCs w:val="24"/>
        </w:rPr>
        <w:t>стр.</w:t>
      </w:r>
      <w:r w:rsidRPr="00C764A4">
        <w:rPr>
          <w:rFonts w:cs="Times New Roman"/>
          <w:szCs w:val="24"/>
          <w:lang w:eastAsia="en-US"/>
        </w:rPr>
        <w:t xml:space="preserve"> Заключение подводит итог решения тех задач, которые были поставлены в отчете.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kern w:val="24"/>
          <w:szCs w:val="24"/>
        </w:rPr>
        <w:t>В заключении</w:t>
      </w:r>
      <w:r w:rsidRPr="00C764A4">
        <w:rPr>
          <w:rFonts w:cs="Times New Roman"/>
          <w:szCs w:val="24"/>
        </w:rPr>
        <w:t xml:space="preserve"> необходимо дать краткую формулировку результатов, к которым пришел студент при выполнении каждой поставленной во введении задаче.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kern w:val="24"/>
          <w:szCs w:val="24"/>
        </w:rPr>
      </w:pP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i/>
          <w:kern w:val="24"/>
          <w:szCs w:val="24"/>
        </w:rPr>
      </w:pPr>
      <w:r w:rsidRPr="00C764A4">
        <w:rPr>
          <w:rFonts w:cs="Times New Roman"/>
          <w:i/>
          <w:kern w:val="24"/>
          <w:szCs w:val="24"/>
        </w:rPr>
        <w:t xml:space="preserve">Список используемой литературы </w:t>
      </w:r>
    </w:p>
    <w:p w:rsidR="00C764A4" w:rsidRPr="00C764A4" w:rsidRDefault="00C764A4" w:rsidP="00C764A4">
      <w:pPr>
        <w:shd w:val="clear" w:color="auto" w:fill="FFFFFF"/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kern w:val="24"/>
          <w:szCs w:val="24"/>
        </w:rPr>
        <w:t xml:space="preserve">После заключения помещают список используемой литературы, являющийся важной частью </w:t>
      </w:r>
      <w:r w:rsidRPr="00C764A4">
        <w:rPr>
          <w:rFonts w:cs="Times New Roman"/>
          <w:szCs w:val="24"/>
        </w:rPr>
        <w:t>отчета</w:t>
      </w:r>
      <w:r w:rsidRPr="00C764A4">
        <w:rPr>
          <w:rFonts w:cs="Times New Roman"/>
          <w:kern w:val="24"/>
          <w:szCs w:val="24"/>
        </w:rPr>
        <w:t xml:space="preserve"> и отражающий самостоятельность и творческий подход студента. </w:t>
      </w:r>
      <w:r w:rsidRPr="00C764A4">
        <w:rPr>
          <w:rFonts w:cs="Times New Roman"/>
          <w:szCs w:val="24"/>
        </w:rPr>
        <w:t xml:space="preserve">Список должен включать цитируемые в данной работе, просмотренные произведения, архивный материал, имеющий отношение к теме. В список не включают те источники, на которые нет ссылок в основном тексте работы и которые фактически не использованы.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Рекомендуется представить единый список литературы к работе в целом. При составлении списка источников и литературы необходимо соблюдать определенную последовательность в перечислении библиографических записей.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Список литературы включает источники, которые распределяются в алфавитном порядке на группы: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законодательные и нормативные акты;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учебная и научная литература, периодические издания;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иностранная литература.</w:t>
      </w:r>
    </w:p>
    <w:p w:rsidR="00C764A4" w:rsidRPr="00C764A4" w:rsidRDefault="00C764A4" w:rsidP="00C764A4">
      <w:pPr>
        <w:numPr>
          <w:ilvl w:val="0"/>
          <w:numId w:val="22"/>
        </w:numPr>
        <w:spacing w:line="240" w:lineRule="auto"/>
        <w:ind w:left="0"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Интернет-документы.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Список литературы оформляется в соответствии с требованиями ГОСТ 7.1-2003 "БИБЛИОГРАФИЧЕСКАЯ ЗАПИСЬ. БИБЛИОГРАФИЧЕСКОЕ ОПИСАНИЕ. Общие требования и правила составления"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>На материалы, заимствованные из литературных и других источников, в тексте должны быть постраничные ссылки с указанием страниц источника и всех библиографических данных издания в соответствии с требованиями ГОСТ. Могут использоваться ссылки в конце цитируемого текста, заключаемые в квадратные скобки с указанием порядкового номера источника в списке литературы и страницы текста, которая цитируется.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szCs w:val="24"/>
        </w:rPr>
        <w:t xml:space="preserve">Внутри группы однотипных документов библиографические записи должны располагаться по алфавиту. Сведения о нормативных документах и статьях из периодических изданий приводят с обязательным указанием источника опубликования. В конце библиографического списка приводят описания источников на иностранных языках и интернет-ресурсов.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i/>
          <w:kern w:val="24"/>
          <w:szCs w:val="24"/>
        </w:rPr>
      </w:pPr>
      <w:r w:rsidRPr="00C764A4">
        <w:rPr>
          <w:rFonts w:cs="Times New Roman"/>
          <w:kern w:val="24"/>
          <w:szCs w:val="24"/>
        </w:rPr>
        <w:t xml:space="preserve">Вспомогательные или дополнительные материалы помещают в </w:t>
      </w:r>
      <w:r w:rsidRPr="00C764A4">
        <w:rPr>
          <w:rFonts w:cs="Times New Roman"/>
          <w:i/>
          <w:kern w:val="24"/>
          <w:szCs w:val="24"/>
        </w:rPr>
        <w:t>приложении.</w:t>
      </w:r>
    </w:p>
    <w:p w:rsid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  <w:r w:rsidRPr="00C764A4">
        <w:rPr>
          <w:rFonts w:cs="Times New Roman"/>
          <w:i/>
          <w:szCs w:val="24"/>
        </w:rPr>
        <w:t>Приложения</w:t>
      </w:r>
      <w:r w:rsidRPr="00C764A4">
        <w:rPr>
          <w:rFonts w:cs="Times New Roman"/>
          <w:b/>
          <w:szCs w:val="24"/>
        </w:rPr>
        <w:t xml:space="preserve"> </w:t>
      </w:r>
      <w:r w:rsidRPr="00C764A4">
        <w:rPr>
          <w:rFonts w:cs="Times New Roman"/>
          <w:szCs w:val="24"/>
        </w:rPr>
        <w:t xml:space="preserve">оформляются отдельными страницами, нумеруются, но не учитываются в общем объеме отчета. Здесь могут быть размещены нормативные документы предприятия (устав, должностные обязанности администрации, меню, винная карта и т.д.). </w:t>
      </w:r>
    </w:p>
    <w:p w:rsidR="00C764A4" w:rsidRPr="00C764A4" w:rsidRDefault="00C764A4" w:rsidP="00C764A4">
      <w:pPr>
        <w:spacing w:line="240" w:lineRule="auto"/>
        <w:ind w:firstLine="709"/>
        <w:rPr>
          <w:rFonts w:cs="Times New Roman"/>
          <w:szCs w:val="24"/>
        </w:rPr>
      </w:pPr>
    </w:p>
    <w:p w:rsidR="005C67B6" w:rsidRDefault="005C67B6" w:rsidP="005C67B6">
      <w:pPr>
        <w:pStyle w:val="a6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4.3. Требования к материально-техническому</w:t>
      </w:r>
      <w:r w:rsidRPr="003931AC">
        <w:rPr>
          <w:rFonts w:ascii="Times New Roman" w:hAnsi="Times New Roman"/>
          <w:b/>
          <w:szCs w:val="24"/>
        </w:rPr>
        <w:t xml:space="preserve"> обеспечени</w:t>
      </w:r>
      <w:r>
        <w:rPr>
          <w:rFonts w:ascii="Times New Roman" w:hAnsi="Times New Roman"/>
          <w:b/>
          <w:szCs w:val="24"/>
        </w:rPr>
        <w:t>ю</w:t>
      </w:r>
      <w:r w:rsidRPr="003931AC">
        <w:rPr>
          <w:rFonts w:ascii="Times New Roman" w:hAnsi="Times New Roman"/>
          <w:b/>
          <w:szCs w:val="24"/>
        </w:rPr>
        <w:t>: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 xml:space="preserve">Реализация профессионального модуля предполагает обязательную учебную практику.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>Требования к предприятиям:</w:t>
      </w:r>
    </w:p>
    <w:p w:rsidR="005C0E90" w:rsidRPr="005C0E90" w:rsidRDefault="005C0E90" w:rsidP="005C0E90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Наличие в организации:</w:t>
      </w: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деятельности по приготовлению полуфабрикатов для сложной кулинарной продукции (мяса, рыбы, птицы)</w:t>
      </w: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Вид деятельности предприятий:</w:t>
      </w:r>
    </w:p>
    <w:p w:rsidR="005C0E90" w:rsidRPr="005C0E90" w:rsidRDefault="005C0E90" w:rsidP="005C0E90">
      <w:pPr>
        <w:spacing w:line="240" w:lineRule="auto"/>
        <w:ind w:firstLine="709"/>
        <w:rPr>
          <w:rFonts w:cs="Times New Roman"/>
          <w:szCs w:val="24"/>
        </w:rPr>
      </w:pPr>
      <w:r w:rsidRPr="005C0E90">
        <w:rPr>
          <w:rFonts w:cs="Times New Roman"/>
          <w:szCs w:val="24"/>
        </w:rPr>
        <w:t>Предприятия, предоставляющие услуги общественного питания, осуществляющие приготовление полуфабрикатов для сложной кулинарной продукции (мяса, рыбы, птицы)</w:t>
      </w:r>
    </w:p>
    <w:p w:rsidR="005C0E90" w:rsidRPr="005C0E90" w:rsidRDefault="005C0E90" w:rsidP="005C0E90">
      <w:pPr>
        <w:pStyle w:val="a6"/>
        <w:spacing w:line="240" w:lineRule="auto"/>
        <w:ind w:left="0" w:firstLine="709"/>
        <w:rPr>
          <w:rFonts w:ascii="Times New Roman" w:hAnsi="Times New Roman"/>
          <w:szCs w:val="24"/>
        </w:rPr>
      </w:pP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 xml:space="preserve">Оснащение базы практики: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рабочие места;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технологическое оборудование;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наборы инструментов; 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sym w:font="Symbol" w:char="F0B7"/>
      </w:r>
      <w:r w:rsidRPr="005C0E90">
        <w:rPr>
          <w:rFonts w:ascii="Times New Roman" w:hAnsi="Times New Roman"/>
          <w:szCs w:val="24"/>
        </w:rPr>
        <w:t xml:space="preserve"> приспособления, инвентарь, посуда.</w:t>
      </w:r>
    </w:p>
    <w:p w:rsidR="005C0E90" w:rsidRPr="005C0E90" w:rsidRDefault="005C0E90" w:rsidP="005C0E9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5C0E90">
        <w:rPr>
          <w:rFonts w:ascii="Times New Roman" w:hAnsi="Times New Roman"/>
          <w:szCs w:val="24"/>
        </w:rPr>
        <w:t>Учебная практика реализуется в учебных центрах образовательного учреждения (Комбинат питания ННГУ).</w:t>
      </w:r>
    </w:p>
    <w:p w:rsidR="005C0E90" w:rsidRDefault="005C0E90" w:rsidP="005C67B6">
      <w:pPr>
        <w:pStyle w:val="a6"/>
        <w:ind w:left="0"/>
        <w:rPr>
          <w:rFonts w:ascii="Times New Roman" w:hAnsi="Times New Roman"/>
          <w:b/>
          <w:szCs w:val="24"/>
        </w:rPr>
      </w:pPr>
    </w:p>
    <w:p w:rsidR="005C67B6" w:rsidRDefault="005C67B6" w:rsidP="005C67B6">
      <w:pPr>
        <w:pStyle w:val="a6"/>
        <w:ind w:left="0"/>
        <w:rPr>
          <w:rFonts w:ascii="Times New Roman" w:hAnsi="Times New Roman"/>
          <w:b/>
          <w:szCs w:val="24"/>
        </w:rPr>
      </w:pPr>
      <w:r w:rsidRPr="00DB16C1">
        <w:rPr>
          <w:rFonts w:ascii="Times New Roman" w:hAnsi="Times New Roman"/>
          <w:b/>
          <w:szCs w:val="24"/>
        </w:rPr>
        <w:t>4.4.  Перечень основной и дополнительной литературы, интернет–ресурсов, необходимых для проведения практики</w:t>
      </w:r>
    </w:p>
    <w:p w:rsidR="00274F45" w:rsidRPr="00274F45" w:rsidRDefault="00274F45" w:rsidP="00274F45">
      <w:pPr>
        <w:spacing w:line="276" w:lineRule="auto"/>
        <w:ind w:firstLine="720"/>
        <w:contextualSpacing/>
        <w:rPr>
          <w:rFonts w:eastAsia="Times New Roman" w:cs="Times New Roman"/>
          <w:b/>
          <w:szCs w:val="24"/>
        </w:rPr>
      </w:pPr>
      <w:r w:rsidRPr="00274F45">
        <w:rPr>
          <w:rFonts w:eastAsia="Times New Roman" w:cs="Times New Roman"/>
          <w:b/>
          <w:bCs/>
          <w:iCs/>
          <w:szCs w:val="24"/>
        </w:rPr>
        <w:t>Нормативно-правовые документы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B17A4F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B17A4F">
        <w:rPr>
          <w:rFonts w:eastAsia="Times New Roman" w:cs="Times New Roman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274F45" w:rsidRPr="00B17A4F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B17A4F">
        <w:rPr>
          <w:rFonts w:eastAsia="Times New Roman" w:cs="Times New Roman"/>
          <w:szCs w:val="24"/>
        </w:rPr>
        <w:t xml:space="preserve">ГОСТ 31984-2012 Услуги общественного питания. Общие требования. </w:t>
      </w:r>
    </w:p>
    <w:p w:rsidR="00B17A4F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B17A4F">
        <w:rPr>
          <w:rFonts w:eastAsia="Times New Roman" w:cs="Times New Roman"/>
          <w:szCs w:val="24"/>
        </w:rPr>
        <w:t xml:space="preserve">ГОСТ 30524-2013 Услуги общественного питания. Требования к персоналу. </w:t>
      </w:r>
    </w:p>
    <w:p w:rsidR="00274F45" w:rsidRPr="00B17A4F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B17A4F">
        <w:rPr>
          <w:rFonts w:eastAsia="Times New Roman" w:cs="Times New Roman"/>
          <w:szCs w:val="24"/>
        </w:rPr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274F45" w:rsidRPr="00274F45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F417CC" w:rsidRPr="00F417CC" w:rsidRDefault="00274F45" w:rsidP="00800C7F">
      <w:pPr>
        <w:numPr>
          <w:ilvl w:val="0"/>
          <w:numId w:val="28"/>
        </w:numPr>
        <w:spacing w:after="200" w:line="240" w:lineRule="auto"/>
        <w:contextualSpacing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F417CC" w:rsidRDefault="00F417CC" w:rsidP="00F417CC">
      <w:pPr>
        <w:ind w:firstLine="709"/>
        <w:rPr>
          <w:b/>
        </w:rPr>
      </w:pPr>
    </w:p>
    <w:p w:rsidR="00F417CC" w:rsidRPr="00F417CC" w:rsidRDefault="00F417CC" w:rsidP="00F417CC">
      <w:pPr>
        <w:ind w:firstLine="709"/>
        <w:rPr>
          <w:b/>
        </w:rPr>
      </w:pPr>
      <w:r w:rsidRPr="00DE4249">
        <w:rPr>
          <w:b/>
        </w:rPr>
        <w:t>Список основной литературы</w:t>
      </w:r>
    </w:p>
    <w:p w:rsidR="00F417CC" w:rsidRPr="00F417CC" w:rsidRDefault="00F529B1" w:rsidP="00F417CC">
      <w:pPr>
        <w:pStyle w:val="a6"/>
        <w:numPr>
          <w:ilvl w:val="3"/>
          <w:numId w:val="28"/>
        </w:numPr>
        <w:spacing w:line="240" w:lineRule="auto"/>
        <w:rPr>
          <w:rFonts w:ascii="Times New Roman" w:hAnsi="Times New Roman"/>
        </w:rPr>
      </w:pPr>
      <w:hyperlink r:id="rId11" w:anchor="none" w:history="1">
        <w:r w:rsidR="00F417CC" w:rsidRPr="00F417CC">
          <w:rPr>
            <w:rFonts w:ascii="Times New Roman" w:eastAsiaTheme="majorEastAsia" w:hAnsi="Times New Roman"/>
            <w:color w:val="0000FF"/>
            <w:u w:val="single"/>
          </w:rPr>
          <w:t>Васюкова А. Т.</w:t>
        </w:r>
      </w:hyperlink>
      <w:r w:rsidR="00F417CC" w:rsidRPr="00F417CC">
        <w:rPr>
          <w:rFonts w:ascii="Times New Roman" w:hAnsi="Times New Roman"/>
        </w:rPr>
        <w:t xml:space="preserve"> Васюкова, А. Т. Справочник повара [Электронный ресурс]: Учебное пособие / А. Т. Васюкова. - 2-е изд. - М.: Издательско-торговая корпорация «Дашков  и К°», 2013. - 496 с. - ISBN 978-5-394-01714-8.  </w:t>
      </w:r>
      <w:hyperlink w:history="1">
        <w:r w:rsidR="00F417CC" w:rsidRPr="00F417CC">
          <w:rPr>
            <w:rStyle w:val="af"/>
            <w:rFonts w:ascii="Times New Roman" w:eastAsiaTheme="majorEastAsia" w:hAnsi="Times New Roman"/>
          </w:rPr>
          <w:t>http://znanium. com/bookread2.php? book=415067</w:t>
        </w:r>
      </w:hyperlink>
    </w:p>
    <w:p w:rsidR="00F417CC" w:rsidRPr="00F417CC" w:rsidRDefault="00F417CC" w:rsidP="00F417CC">
      <w:pPr>
        <w:rPr>
          <w:rFonts w:cs="Times New Roman"/>
          <w:b/>
        </w:rPr>
      </w:pPr>
    </w:p>
    <w:p w:rsidR="00F417CC" w:rsidRPr="00F417CC" w:rsidRDefault="00F417CC" w:rsidP="00F417CC">
      <w:pPr>
        <w:ind w:firstLine="709"/>
        <w:rPr>
          <w:rFonts w:cs="Times New Roman"/>
          <w:b/>
        </w:rPr>
      </w:pPr>
      <w:r w:rsidRPr="00F417CC">
        <w:rPr>
          <w:rFonts w:cs="Times New Roman"/>
          <w:b/>
        </w:rPr>
        <w:t>Дополнительная литература</w:t>
      </w:r>
    </w:p>
    <w:p w:rsidR="00F417CC" w:rsidRDefault="00F417CC" w:rsidP="00F417CC">
      <w:pPr>
        <w:pStyle w:val="a6"/>
        <w:numPr>
          <w:ilvl w:val="6"/>
          <w:numId w:val="28"/>
        </w:numPr>
        <w:spacing w:line="240" w:lineRule="auto"/>
        <w:ind w:left="360"/>
        <w:rPr>
          <w:rFonts w:ascii="Times New Roman" w:hAnsi="Times New Roman"/>
        </w:rPr>
      </w:pPr>
      <w:r w:rsidRPr="00F417CC">
        <w:rPr>
          <w:rFonts w:ascii="Times New Roman" w:hAnsi="Times New Roman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М.: КноРус, 2013. — 328 с. — Режим доступа: http://e.lanbook.com/book/53292 — Загл. с экрана.</w:t>
      </w:r>
    </w:p>
    <w:p w:rsidR="00F417CC" w:rsidRPr="00F417CC" w:rsidRDefault="00F417CC" w:rsidP="00F417CC">
      <w:pPr>
        <w:spacing w:line="240" w:lineRule="auto"/>
      </w:pPr>
    </w:p>
    <w:p w:rsidR="00274F45" w:rsidRPr="00274F45" w:rsidRDefault="00274F45" w:rsidP="00274F45">
      <w:pPr>
        <w:spacing w:line="240" w:lineRule="auto"/>
        <w:contextualSpacing/>
        <w:rPr>
          <w:rFonts w:eastAsia="Times New Roman" w:cs="Times New Roman"/>
          <w:b/>
          <w:szCs w:val="24"/>
        </w:rPr>
      </w:pPr>
      <w:r w:rsidRPr="00274F45">
        <w:rPr>
          <w:rFonts w:eastAsia="Times New Roman" w:cs="Times New Roman"/>
          <w:b/>
          <w:szCs w:val="24"/>
        </w:rPr>
        <w:t>Интернет-ресурсы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2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http://www.chefs.ru</w:t>
        </w:r>
      </w:hyperlink>
      <w:r w:rsidR="00274F45" w:rsidRPr="00274F45">
        <w:rPr>
          <w:rFonts w:eastAsia="Times New Roman" w:cs="Times New Roman"/>
          <w:szCs w:val="24"/>
        </w:rPr>
        <w:t>  - профессионально - информационный портал гильдии шеф-поваров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3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http://www.frio.ru/</w:t>
        </w:r>
      </w:hyperlink>
      <w:r w:rsidR="00274F45" w:rsidRPr="00274F45">
        <w:rPr>
          <w:rFonts w:eastAsia="Times New Roman" w:cs="Times New Roman"/>
          <w:szCs w:val="24"/>
        </w:rPr>
        <w:t>  - «Федерация Рестораторов и Отельеров»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4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http://www.horeca.ru/cooking/recipes/</w:t>
        </w:r>
      </w:hyperlink>
      <w:r w:rsidR="00274F45" w:rsidRPr="00274F45">
        <w:rPr>
          <w:rFonts w:eastAsia="Times New Roman" w:cs="Times New Roman"/>
          <w:szCs w:val="24"/>
        </w:rPr>
        <w:t>  - экспертная поддержка и полезная актуальная информация операторам и участникам рынка HoReCa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5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http://www.gastronom.ru/articles.aspx?r=37</w:t>
        </w:r>
      </w:hyperlink>
      <w:r w:rsidR="00274F45" w:rsidRPr="00274F45">
        <w:rPr>
          <w:rFonts w:eastAsia="Times New Roman" w:cs="Times New Roman"/>
          <w:szCs w:val="24"/>
        </w:rPr>
        <w:t>  - Портал Gastronom.ru - кулинарные рецепты с видео и фотографиями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6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http://www.kedem.ru</w:t>
        </w:r>
      </w:hyperlink>
      <w:r w:rsidR="00274F45" w:rsidRPr="00274F45">
        <w:rPr>
          <w:rFonts w:eastAsia="Times New Roman" w:cs="Times New Roman"/>
          <w:szCs w:val="24"/>
        </w:rPr>
        <w:t>  - ежедневный кулинарный интернет-журнал. Кулинария и кулинарные рецепты для всех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7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http://www.koolinar.ru/index</w:t>
        </w:r>
      </w:hyperlink>
      <w:r w:rsidR="00274F45" w:rsidRPr="00274F45">
        <w:rPr>
          <w:rFonts w:eastAsia="Times New Roman" w:cs="Times New Roman"/>
          <w:szCs w:val="24"/>
        </w:rPr>
        <w:t>  - рецепты коктейлей, супов, салатов, блюд русской кухни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8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http://kulinarnayakniga.ru/</w:t>
        </w:r>
      </w:hyperlink>
      <w:r w:rsidR="00274F45" w:rsidRPr="00274F45">
        <w:rPr>
          <w:rFonts w:eastAsia="Times New Roman" w:cs="Times New Roman"/>
          <w:szCs w:val="24"/>
        </w:rPr>
        <w:t>  - народные рецепты коктейлей, супов, салатов, блюд русской кухни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19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http://www.restoran.ru/</w:t>
        </w:r>
      </w:hyperlink>
      <w:r w:rsidR="00274F45" w:rsidRPr="00274F45">
        <w:rPr>
          <w:rFonts w:eastAsia="Times New Roman" w:cs="Times New Roman"/>
          <w:szCs w:val="24"/>
        </w:rPr>
        <w:t xml:space="preserve"> - информационный портал о ресторанной жизни двух столиц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20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http://www.restorus.com/</w:t>
        </w:r>
      </w:hyperlink>
      <w:r w:rsidR="00274F45" w:rsidRPr="00274F45">
        <w:rPr>
          <w:rFonts w:eastAsia="Times New Roman" w:cs="Times New Roman"/>
          <w:szCs w:val="24"/>
        </w:rPr>
        <w:t>  - сайт, посвящённый новостям и технологиям сферы общественного питания</w:t>
      </w:r>
    </w:p>
    <w:p w:rsidR="00274F45" w:rsidRPr="00274F45" w:rsidRDefault="00F529B1" w:rsidP="00800C7F">
      <w:pPr>
        <w:numPr>
          <w:ilvl w:val="0"/>
          <w:numId w:val="14"/>
        </w:numPr>
        <w:tabs>
          <w:tab w:val="num" w:pos="360"/>
          <w:tab w:val="left" w:pos="1134"/>
        </w:tabs>
        <w:spacing w:after="200" w:line="240" w:lineRule="auto"/>
        <w:ind w:left="0" w:firstLine="720"/>
        <w:contextualSpacing/>
        <w:rPr>
          <w:rFonts w:eastAsia="Times New Roman" w:cs="Times New Roman"/>
          <w:szCs w:val="24"/>
        </w:rPr>
      </w:pPr>
      <w:hyperlink r:id="rId21" w:history="1">
        <w:r w:rsidR="00274F45" w:rsidRPr="00274F45">
          <w:rPr>
            <w:rFonts w:eastAsia="Times New Roman" w:cs="Times New Roman"/>
            <w:color w:val="0000FF"/>
            <w:szCs w:val="24"/>
            <w:u w:val="single"/>
          </w:rPr>
          <w:t>http://russgost.ru/</w:t>
        </w:r>
      </w:hyperlink>
      <w:r w:rsidR="00274F45" w:rsidRPr="00274F45">
        <w:rPr>
          <w:rFonts w:eastAsia="Times New Roman" w:cs="Times New Roman"/>
          <w:szCs w:val="24"/>
        </w:rPr>
        <w:t xml:space="preserve"> - база нормативных документов</w:t>
      </w:r>
    </w:p>
    <w:p w:rsidR="00274F45" w:rsidRPr="00274F45" w:rsidRDefault="00274F45" w:rsidP="00274F45">
      <w:pPr>
        <w:spacing w:after="200" w:line="240" w:lineRule="auto"/>
        <w:ind w:firstLine="720"/>
        <w:contextualSpacing/>
        <w:rPr>
          <w:rFonts w:eastAsia="Times New Roman" w:cs="Times New Roman"/>
          <w:szCs w:val="24"/>
        </w:rPr>
      </w:pPr>
    </w:p>
    <w:p w:rsidR="00274F45" w:rsidRDefault="00274F45" w:rsidP="00274F4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b/>
          <w:szCs w:val="24"/>
        </w:rPr>
      </w:pPr>
      <w:r w:rsidRPr="00274F45">
        <w:rPr>
          <w:rFonts w:eastAsia="Times New Roman" w:cs="Times New Roman"/>
          <w:b/>
          <w:szCs w:val="24"/>
        </w:rPr>
        <w:t>Справочные системы</w:t>
      </w:r>
    </w:p>
    <w:p w:rsidR="00800C7F" w:rsidRPr="00274F45" w:rsidRDefault="00800C7F" w:rsidP="00274F4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b/>
          <w:szCs w:val="24"/>
        </w:rPr>
      </w:pPr>
    </w:p>
    <w:p w:rsidR="00274F45" w:rsidRPr="00274F45" w:rsidRDefault="00274F45" w:rsidP="00800C7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szCs w:val="24"/>
        </w:rPr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274F45" w:rsidRPr="00274F45" w:rsidRDefault="00274F45" w:rsidP="00800C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b/>
          <w:szCs w:val="24"/>
        </w:rPr>
        <w:t>Электронно-библиотечная система «ZNANIUM.COM»</w:t>
      </w:r>
      <w:r w:rsidRPr="00274F45">
        <w:rPr>
          <w:rFonts w:eastAsia="Times New Roman" w:cs="Times New Roman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274F45" w:rsidRPr="00274F45" w:rsidRDefault="00274F45" w:rsidP="00800C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b/>
          <w:szCs w:val="24"/>
        </w:rPr>
        <w:t>Электронная библиотека eLIBRARY.RU.</w:t>
      </w:r>
      <w:r w:rsidRPr="00274F45">
        <w:rPr>
          <w:rFonts w:eastAsia="Times New Roman" w:cs="Times New Roman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274F45" w:rsidRDefault="00274F45" w:rsidP="00800C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20"/>
        <w:rPr>
          <w:rFonts w:eastAsia="Times New Roman" w:cs="Times New Roman"/>
          <w:szCs w:val="24"/>
        </w:rPr>
      </w:pPr>
      <w:r w:rsidRPr="00274F45">
        <w:rPr>
          <w:rFonts w:eastAsia="Times New Roman" w:cs="Times New Roman"/>
          <w:b/>
          <w:szCs w:val="24"/>
        </w:rPr>
        <w:t>Электронная библиотека «Юрайт» (biblio-online.ru).</w:t>
      </w:r>
      <w:r w:rsidRPr="00274F45">
        <w:rPr>
          <w:rFonts w:eastAsia="Times New Roman" w:cs="Times New Roman"/>
          <w:szCs w:val="24"/>
        </w:rPr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</w:p>
    <w:p w:rsidR="00800C7F" w:rsidRPr="00274F45" w:rsidRDefault="00800C7F" w:rsidP="00800C7F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szCs w:val="24"/>
        </w:rPr>
      </w:pPr>
    </w:p>
    <w:p w:rsidR="005C67B6" w:rsidRDefault="005C67B6" w:rsidP="00800C7F">
      <w:pPr>
        <w:pStyle w:val="a6"/>
        <w:ind w:left="0"/>
        <w:rPr>
          <w:rFonts w:ascii="Times New Roman" w:hAnsi="Times New Roman"/>
          <w:b/>
          <w:szCs w:val="24"/>
        </w:rPr>
      </w:pPr>
      <w:r w:rsidRPr="00CB48FD">
        <w:rPr>
          <w:rFonts w:ascii="Times New Roman" w:hAnsi="Times New Roman"/>
          <w:b/>
          <w:szCs w:val="24"/>
        </w:rPr>
        <w:t>4.5. Требования к руководителям практики от образовательного учреждения</w:t>
      </w:r>
    </w:p>
    <w:p w:rsidR="005C0E90" w:rsidRPr="00244313" w:rsidRDefault="005C0E90" w:rsidP="00800C7F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44313">
        <w:t xml:space="preserve">Реализация программы </w:t>
      </w:r>
      <w:r>
        <w:t>практики</w:t>
      </w:r>
      <w:r w:rsidRPr="00244313">
        <w:t xml:space="preserve">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5C0E90" w:rsidRDefault="005C0E90" w:rsidP="00800C7F">
      <w:pPr>
        <w:pStyle w:val="21"/>
        <w:spacing w:after="0" w:line="240" w:lineRule="auto"/>
        <w:ind w:firstLine="709"/>
        <w:jc w:val="both"/>
        <w:rPr>
          <w:b/>
          <w:szCs w:val="28"/>
        </w:rPr>
      </w:pP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b/>
          <w:i/>
          <w:szCs w:val="28"/>
        </w:rPr>
      </w:pPr>
      <w:r w:rsidRPr="00DC073C">
        <w:rPr>
          <w:b/>
          <w:szCs w:val="28"/>
        </w:rPr>
        <w:t>Заведующий выпускающей кафедры: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осуществляет непосредственное организационное и учебно-методическое руководство практикой студентов;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назначает в качестве руководителя практики от кафедры опытных преподавателей, хорошо знающих работу организаций, предприятий; ведущих занятия по основной дисциплине, по которой в соответствии с учебным планом предусмотрена  практика.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обеспечивает разработку программ практик и других необходимых методических материалов для проведения практики;</w:t>
      </w:r>
    </w:p>
    <w:p w:rsidR="005C0E90" w:rsidRPr="00DC073C" w:rsidRDefault="005C0E90" w:rsidP="00800C7F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совместно с руководителем практики ведет работу с предприятиями, учреждениями и организациями с целью привлечения их в качестве баз практики.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b/>
          <w:szCs w:val="28"/>
        </w:rPr>
      </w:pPr>
      <w:r w:rsidRPr="00DC073C">
        <w:rPr>
          <w:b/>
          <w:szCs w:val="28"/>
        </w:rPr>
        <w:t>Руководитель практики студентов от выпускающей кафедры: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получает от заведующего выпускающей кафедры и ответственного за организацию и проведение практики на кафедре указания по подготовке и проведению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i/>
          <w:szCs w:val="28"/>
        </w:rPr>
      </w:pPr>
      <w:r w:rsidRPr="00DC073C">
        <w:rPr>
          <w:szCs w:val="28"/>
        </w:rPr>
        <w:t>- проводит организационное собрание, на котором доводит до студентов требования по ведению дневников по практике;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подробно знакомит с индивидуальным заданием по практике и выдает его студенту;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согласовывает с руководителем практики от организации календарный план прохождения практики студентами, распределение студентов по рабочим местам и график их передвижения, тематику индивидуальных заданий;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знакомит руководителя практики от организации с программой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контролирует выполнение студентами программы практики и индивидуальных заданий, графика её проведения, контролирует студентов по вопросам выполнения программы практики, проверяет ведение студентами дневников практики и подбор материалов для отчёта;</w:t>
      </w:r>
    </w:p>
    <w:p w:rsidR="005C0E90" w:rsidRPr="00DC073C" w:rsidRDefault="005C0E90" w:rsidP="005C0E9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C073C">
        <w:rPr>
          <w:rFonts w:ascii="Times New Roman" w:hAnsi="Times New Roman" w:cs="Times New Roman"/>
          <w:sz w:val="24"/>
          <w:szCs w:val="28"/>
        </w:rPr>
        <w:t>– оказывает методическую помощь студентам при выполнении ими индивидуальных заданий;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информирует кафедру и деканат о ходе практики, немедленно сообщает заведующему кафедрой, в деканат о всех случаях травматизма или нарушения трудовой дисциплины студентами-практикантами;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проверяет и подписывает дневники студентов по окончании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участвует в защите отчетов по практике.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b/>
          <w:szCs w:val="28"/>
        </w:rPr>
      </w:pP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b/>
          <w:i/>
          <w:szCs w:val="28"/>
        </w:rPr>
      </w:pPr>
      <w:r w:rsidRPr="00DC073C">
        <w:rPr>
          <w:b/>
          <w:szCs w:val="28"/>
        </w:rPr>
        <w:t>Руководитель практики от предприятия: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организует практику студентов в соответствии с программой практики;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 проводит со студентом инструктаж по охране труда и технике безопасности;</w:t>
      </w:r>
    </w:p>
    <w:p w:rsidR="005C0E90" w:rsidRPr="00DC073C" w:rsidRDefault="005C0E90" w:rsidP="005C0E90">
      <w:pPr>
        <w:pStyle w:val="21"/>
        <w:spacing w:after="0" w:line="240" w:lineRule="auto"/>
        <w:ind w:firstLine="709"/>
        <w:jc w:val="both"/>
        <w:rPr>
          <w:szCs w:val="28"/>
        </w:rPr>
      </w:pPr>
      <w:r w:rsidRPr="00DC073C">
        <w:rPr>
          <w:szCs w:val="28"/>
        </w:rPr>
        <w:t>-обеспечивает студентов-практикантов рабочими местами в соответствии с программой практики, знакомит их с организацией, предоставляет возможность использования имеющейся литературы, технической и другой документации, а также создает необходимые условия для получения студентом в период прохождения практики знаний по специальности в области экономики, организации и управления производством, технологии, техники безопасности и т. д.;</w:t>
      </w:r>
    </w:p>
    <w:p w:rsidR="005C0E90" w:rsidRPr="00DC073C" w:rsidRDefault="005C0E90" w:rsidP="005C0E90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DC073C">
        <w:rPr>
          <w:szCs w:val="28"/>
        </w:rPr>
        <w:t>по окончании практики дает характеристику работы (Приложение Е) обучающегося и качества подготовленных ими отчётов;</w:t>
      </w:r>
    </w:p>
    <w:p w:rsidR="005C0E90" w:rsidRPr="00DC073C" w:rsidRDefault="005C0E90" w:rsidP="005C0E90">
      <w:pPr>
        <w:numPr>
          <w:ilvl w:val="0"/>
          <w:numId w:val="26"/>
        </w:numPr>
        <w:spacing w:line="240" w:lineRule="auto"/>
        <w:ind w:left="0" w:firstLine="709"/>
        <w:rPr>
          <w:szCs w:val="28"/>
        </w:rPr>
      </w:pPr>
      <w:r w:rsidRPr="00DC073C">
        <w:rPr>
          <w:szCs w:val="28"/>
        </w:rPr>
        <w:t>делает отметки в аттестационном листе (Приложение Ж). В аттестационном листе руководитель от базы практики отмечает успешное/неуспешное прохождение производственной практики, виды и качество выполнения работ с целью оценки сформированности общих и  профессиональных компетенций.</w:t>
      </w:r>
    </w:p>
    <w:p w:rsidR="005C67B6" w:rsidRDefault="005C67B6" w:rsidP="005C67B6">
      <w:pPr>
        <w:pStyle w:val="a6"/>
        <w:ind w:left="0"/>
        <w:rPr>
          <w:rFonts w:ascii="Times New Roman" w:hAnsi="Times New Roman"/>
          <w:b/>
          <w:szCs w:val="24"/>
        </w:rPr>
      </w:pPr>
    </w:p>
    <w:p w:rsidR="005C67B6" w:rsidRPr="008140DC" w:rsidRDefault="005C67B6" w:rsidP="005C67B6">
      <w:pPr>
        <w:pStyle w:val="a6"/>
        <w:ind w:left="0"/>
        <w:jc w:val="center"/>
        <w:rPr>
          <w:rFonts w:ascii="Times New Roman" w:hAnsi="Times New Roman"/>
          <w:b/>
          <w:smallCaps/>
          <w:szCs w:val="24"/>
        </w:rPr>
      </w:pPr>
      <w:r w:rsidRPr="007669D8">
        <w:rPr>
          <w:rFonts w:ascii="Times New Roman" w:hAnsi="Times New Roman"/>
          <w:b/>
          <w:szCs w:val="24"/>
        </w:rPr>
        <w:t xml:space="preserve">5 КОНТРОЛЬ И ОЦЕНКА РЕЗУЛЬТАТОВ </w:t>
      </w:r>
      <w:r>
        <w:rPr>
          <w:rFonts w:ascii="Times New Roman" w:hAnsi="Times New Roman"/>
          <w:b/>
          <w:smallCaps/>
          <w:szCs w:val="24"/>
        </w:rPr>
        <w:t xml:space="preserve">ПРАКТИКИ </w:t>
      </w:r>
    </w:p>
    <w:p w:rsidR="0065719A" w:rsidRPr="005C0E90" w:rsidRDefault="0065719A" w:rsidP="005C0E90">
      <w:pPr>
        <w:spacing w:line="240" w:lineRule="auto"/>
        <w:ind w:firstLine="709"/>
        <w:rPr>
          <w:rFonts w:cs="Times New Roman"/>
          <w:b/>
          <w:szCs w:val="24"/>
        </w:rPr>
      </w:pPr>
      <w:r w:rsidRPr="005C0E90">
        <w:rPr>
          <w:rFonts w:cs="Times New Roman"/>
          <w:b/>
          <w:szCs w:val="24"/>
        </w:rPr>
        <w:t>Контроль и оценка</w:t>
      </w:r>
      <w:r w:rsidRPr="005C0E90">
        <w:rPr>
          <w:rFonts w:cs="Times New Roman"/>
          <w:szCs w:val="24"/>
        </w:rPr>
        <w:t xml:space="preserve"> результатов освоения  учебной практики осуществляется руководителем практики от ННГУ в форме зачета. 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Зачет проводится в форме защиты письменных отчетов, составленных в соответствии с требованиями программы практики, на основании утвержденного задания на практику, с учетом содержания дневника прохождения практики и отзыва руководителя практики от предприятия.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Письменные отчеты по практике каждого студента вместе с характеристиками-отзывами с предприятий хранятся на выпускающей кафедре в течение всего периода обучения студента.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Для защиты отчета и получения зачета по практике студентам, проходящим практику в г. Нижнем Новгороде выделяется в конце практики 2 -3 дня.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Зачет по учебной практике принимает руководитель практики от кафедры. Результаты зачета оформляется ведомостью.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 студентов, в том числе и при назначении на академическую стипендию. 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zCs w:val="24"/>
        </w:rPr>
        <w:t>Ликвидация задолженности по практике производится в сроки, установленные для ликвидации академических задолженностей по теоретическим дисциплинам.</w:t>
      </w:r>
    </w:p>
    <w:p w:rsidR="005C0E90" w:rsidRPr="005C0E90" w:rsidRDefault="005C0E90" w:rsidP="005C0E90">
      <w:pPr>
        <w:spacing w:line="240" w:lineRule="auto"/>
        <w:ind w:firstLine="709"/>
        <w:rPr>
          <w:spacing w:val="-4"/>
          <w:szCs w:val="24"/>
        </w:rPr>
      </w:pPr>
      <w:r w:rsidRPr="005C0E90">
        <w:rPr>
          <w:spacing w:val="-4"/>
          <w:szCs w:val="24"/>
        </w:rPr>
        <w:t>Студенты после прохождения практики сдают отчет  на проверку и  в форме устной или электронной презентации (по выбору студента) защищают свою работу.</w:t>
      </w:r>
    </w:p>
    <w:p w:rsidR="005C0E90" w:rsidRPr="005C0E90" w:rsidRDefault="005C0E90" w:rsidP="005C0E90">
      <w:pPr>
        <w:spacing w:line="240" w:lineRule="auto"/>
        <w:ind w:firstLine="709"/>
        <w:rPr>
          <w:szCs w:val="24"/>
        </w:rPr>
      </w:pPr>
      <w:r w:rsidRPr="005C0E90">
        <w:rPr>
          <w:spacing w:val="-4"/>
          <w:szCs w:val="24"/>
        </w:rPr>
        <w:t>Преподаватели оценивают результаты работы студентов с учетом  критериев оценивания работ</w:t>
      </w:r>
      <w:r w:rsidRPr="005C0E90">
        <w:rPr>
          <w:szCs w:val="24"/>
        </w:rPr>
        <w:t>.</w:t>
      </w:r>
    </w:p>
    <w:p w:rsidR="005C0E90" w:rsidRPr="005C0E90" w:rsidRDefault="005C0E90" w:rsidP="005C0E90">
      <w:pPr>
        <w:spacing w:line="240" w:lineRule="auto"/>
        <w:ind w:firstLine="709"/>
        <w:rPr>
          <w:b/>
          <w:spacing w:val="-4"/>
          <w:szCs w:val="24"/>
        </w:rPr>
      </w:pPr>
    </w:p>
    <w:p w:rsidR="005C0E90" w:rsidRPr="005C0E90" w:rsidRDefault="005C0E90" w:rsidP="005C0E90">
      <w:pPr>
        <w:spacing w:line="240" w:lineRule="auto"/>
        <w:ind w:firstLine="709"/>
        <w:rPr>
          <w:b/>
          <w:spacing w:val="-4"/>
          <w:szCs w:val="24"/>
        </w:rPr>
      </w:pPr>
      <w:r w:rsidRPr="005C0E90">
        <w:rPr>
          <w:b/>
          <w:spacing w:val="-4"/>
          <w:szCs w:val="24"/>
        </w:rPr>
        <w:t xml:space="preserve">Критерии оценивания </w:t>
      </w:r>
      <w:r w:rsidRPr="005C0E90">
        <w:rPr>
          <w:szCs w:val="24"/>
        </w:rPr>
        <w:t>защиты отчета  по практике: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 xml:space="preserve">соответствие содержания </w:t>
      </w:r>
      <w:r w:rsidRPr="005C0E90">
        <w:rPr>
          <w:szCs w:val="24"/>
        </w:rPr>
        <w:t xml:space="preserve">отчета  </w:t>
      </w:r>
      <w:r w:rsidRPr="005C0E90">
        <w:rPr>
          <w:spacing w:val="-4"/>
          <w:szCs w:val="24"/>
        </w:rPr>
        <w:t>заданию на практику;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 xml:space="preserve">соответствие содержания </w:t>
      </w:r>
      <w:r w:rsidRPr="005C0E90">
        <w:rPr>
          <w:szCs w:val="24"/>
        </w:rPr>
        <w:t xml:space="preserve">отчета  </w:t>
      </w:r>
      <w:r w:rsidRPr="005C0E90">
        <w:rPr>
          <w:spacing w:val="-4"/>
          <w:szCs w:val="24"/>
        </w:rPr>
        <w:t>цели и задачам практики;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логичность и последовательность изложения материала;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объем исследованной литературы, Интернет-ресурсов, справочной и энциклопедической литературы;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анализ и обобщение информационного материала;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  <w:tab w:val="left" w:pos="3828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 xml:space="preserve">наличие </w:t>
      </w:r>
      <w:r w:rsidRPr="005C0E90">
        <w:rPr>
          <w:szCs w:val="24"/>
        </w:rPr>
        <w:t>дневника</w:t>
      </w:r>
      <w:r w:rsidRPr="005C0E90">
        <w:rPr>
          <w:spacing w:val="-4"/>
          <w:szCs w:val="24"/>
        </w:rPr>
        <w:t xml:space="preserve">; 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наличие и обоснованность выводов;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правильность оформления (структурная упорядоченность, ссылки, цитаты, таблицы и т.д.);</w:t>
      </w:r>
    </w:p>
    <w:p w:rsidR="005C0E90" w:rsidRPr="005C0E90" w:rsidRDefault="005C0E90" w:rsidP="005C0E90">
      <w:pPr>
        <w:numPr>
          <w:ilvl w:val="0"/>
          <w:numId w:val="27"/>
        </w:numPr>
        <w:tabs>
          <w:tab w:val="num" w:pos="360"/>
          <w:tab w:val="num" w:pos="851"/>
        </w:tabs>
        <w:spacing w:line="240" w:lineRule="auto"/>
        <w:ind w:left="0" w:firstLine="709"/>
        <w:rPr>
          <w:spacing w:val="-4"/>
          <w:szCs w:val="24"/>
        </w:rPr>
      </w:pPr>
      <w:r w:rsidRPr="005C0E90">
        <w:rPr>
          <w:spacing w:val="-4"/>
          <w:szCs w:val="24"/>
        </w:rPr>
        <w:t>отсутствие орфографических и пунктуационных ошибок;</w:t>
      </w:r>
    </w:p>
    <w:p w:rsidR="005C0E90" w:rsidRPr="005C0E90" w:rsidRDefault="005C0E90" w:rsidP="00800C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5C0E90">
        <w:rPr>
          <w:spacing w:val="-4"/>
          <w:szCs w:val="24"/>
        </w:rPr>
        <w:t>полнота раскрытия всех аспектов содержания практики (введение, постановка задачи, оригинальная часть, результаты, выводы).</w:t>
      </w:r>
    </w:p>
    <w:p w:rsidR="005C0E90" w:rsidRPr="005C0E90" w:rsidRDefault="005C0E90" w:rsidP="00800C7F">
      <w:pPr>
        <w:autoSpaceDE w:val="0"/>
        <w:autoSpaceDN w:val="0"/>
        <w:adjustRightInd w:val="0"/>
        <w:spacing w:line="240" w:lineRule="auto"/>
        <w:ind w:firstLine="709"/>
        <w:contextualSpacing/>
        <w:rPr>
          <w:szCs w:val="24"/>
        </w:rPr>
      </w:pP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 xml:space="preserve">Студент выполнил в срок и на высоком уровне все задания практики, проявил самостоятельность, творческий подход и инициативу. В установленные сроки представил: отчет  и характеристику. 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В дневнике дал полное, обстоятельное описание заданий практики, приложил необходимые документы.  Отчет  оформил в соответствии с требованиями.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На защите логически верно, аргументировано и ясно давал ответы на поставленные вопросы; демонстрировал понимание сущности и социальной значимости своей будущей профессии, интерес к ней; демонстрировал умение принимать решения в стандартных и нестандартных ситуациях, нести за них ответственность.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 xml:space="preserve">Студент выполнил в срок все задания практики, предусмотренные программой практики, проявил самостоятельность. В установленные сроки представил: отчет, характеристику. 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В дневнике дал излишне подробное, не конкретное/краткое описание заданий практики, приложил необходимые документы. Отчетная документация оформлена в соответствии с требованиями, подобраны необходимые приложения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 xml:space="preserve">Студент выполнил все задания, но не проявил глубоких теоретических знаний и умений применять их на практике. В установленные сроки представил: отчет, характеристику. 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 w:rsidRPr="00DC073C">
        <w:rPr>
          <w:szCs w:val="28"/>
        </w:rPr>
        <w:t>В дневнике дал поверхностное, неполное описание заданий практики, приложил не все документы. Отчет  оформил небрежно, с нарушениями требований.</w:t>
      </w:r>
    </w:p>
    <w:p w:rsidR="006D7149" w:rsidRPr="00DC073C" w:rsidRDefault="006D7149" w:rsidP="00800C7F">
      <w:pPr>
        <w:pStyle w:val="af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i/>
          <w:iCs/>
          <w:szCs w:val="28"/>
        </w:rPr>
        <w:t xml:space="preserve">Не зачтено </w:t>
      </w:r>
      <w:r w:rsidRPr="00DC073C">
        <w:rPr>
          <w:i/>
          <w:iCs/>
          <w:szCs w:val="28"/>
        </w:rPr>
        <w:t>выставляется, если:</w:t>
      </w:r>
    </w:p>
    <w:p w:rsidR="006D7149" w:rsidRPr="00DC073C" w:rsidRDefault="006D7149" w:rsidP="00800C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C073C">
        <w:rPr>
          <w:szCs w:val="28"/>
        </w:rPr>
        <w:t>Студент не выполнил программу практики и/или не представил в срок отчетную документацию.  Дневник, выполненный студентом, не позволяет сделать вывод о том, что он овладел начальным профессиональным опытом и профессиональными компетенциями по направлениям: выполнены не все задания, нарушена логика изложения, ответы не полные, отсутствуют копии документов.</w:t>
      </w:r>
    </w:p>
    <w:p w:rsidR="005C67B6" w:rsidRDefault="005C67B6" w:rsidP="005C67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637"/>
        <w:gridCol w:w="2637"/>
        <w:gridCol w:w="2634"/>
      </w:tblGrid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Результаты</w:t>
            </w:r>
          </w:p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spacing w:line="240" w:lineRule="auto"/>
              <w:rPr>
                <w:b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ПК 1.1.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Обучающийся демонстрирует умение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Выполнение программ практики, отчет по практике, квалификационный экзамен</w:t>
            </w:r>
          </w:p>
        </w:tc>
      </w:tr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ПК 1.2.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Обучающийся демонстрирует умение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Выполнение программ практики, отчет по практике, квалификационный экзамен</w:t>
            </w:r>
          </w:p>
        </w:tc>
      </w:tr>
      <w:tr w:rsidR="00494CC3" w:rsidRPr="00800C7F" w:rsidTr="00106C19">
        <w:trPr>
          <w:trHeight w:val="543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ПК 1.3.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Обучающийся демонстрирует умение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Выполнение программ практики, отчет по практике, квалификационный экзамен</w:t>
            </w:r>
          </w:p>
        </w:tc>
      </w:tr>
    </w:tbl>
    <w:p w:rsidR="00494CC3" w:rsidRDefault="00494CC3" w:rsidP="005C67B6"/>
    <w:p w:rsidR="00494CC3" w:rsidRDefault="00494CC3" w:rsidP="003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  <w:r w:rsidRPr="003D54B6">
        <w:rPr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00C7F" w:rsidRPr="003D54B6" w:rsidRDefault="00800C7F" w:rsidP="003D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2889"/>
      </w:tblGrid>
      <w:tr w:rsidR="00494CC3" w:rsidRPr="00800C7F" w:rsidTr="00106C19">
        <w:tc>
          <w:tcPr>
            <w:tcW w:w="3227" w:type="dxa"/>
            <w:vAlign w:val="center"/>
          </w:tcPr>
          <w:p w:rsidR="00494CC3" w:rsidRPr="00800C7F" w:rsidRDefault="00494CC3" w:rsidP="00106C1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494CC3" w:rsidRPr="00800C7F" w:rsidRDefault="00494CC3" w:rsidP="00106C1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C7F">
              <w:rPr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260" w:type="dxa"/>
            <w:vAlign w:val="center"/>
          </w:tcPr>
          <w:p w:rsidR="00494CC3" w:rsidRPr="00800C7F" w:rsidRDefault="00494CC3" w:rsidP="00106C19">
            <w:pPr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89" w:type="dxa"/>
            <w:vAlign w:val="center"/>
          </w:tcPr>
          <w:p w:rsidR="00494CC3" w:rsidRPr="00800C7F" w:rsidRDefault="00494CC3" w:rsidP="00106C1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0C7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494CC3" w:rsidRPr="00800C7F" w:rsidTr="00106C19"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Постоянное развитие в выбранной профессиональной деятельности, умение поставить цели и задачи практики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Навыки самоорганизации,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самоуправления, умение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взаимодействия в ходе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25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решения поставленных задач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25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26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pStyle w:val="Defaul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 xml:space="preserve">Определять успешные стратегии решения проблемы, </w:t>
            </w:r>
          </w:p>
          <w:p w:rsidR="00494CC3" w:rsidRPr="00800C7F" w:rsidRDefault="00494CC3" w:rsidP="00A555AD">
            <w:pPr>
              <w:tabs>
                <w:tab w:val="left" w:pos="426"/>
              </w:tabs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Разрабатывать альтернативные решения проблемы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544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94CC3" w:rsidRPr="00800C7F" w:rsidRDefault="00494CC3" w:rsidP="00A555A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Умение производить поиск</w:t>
            </w:r>
            <w:r w:rsidR="00A555AD" w:rsidRPr="00800C7F">
              <w:rPr>
                <w:sz w:val="20"/>
                <w:szCs w:val="20"/>
              </w:rPr>
              <w:t xml:space="preserve"> </w:t>
            </w:r>
            <w:r w:rsidRPr="00800C7F">
              <w:rPr>
                <w:sz w:val="20"/>
                <w:szCs w:val="20"/>
              </w:rPr>
              <w:t>информации в ходе решения</w:t>
            </w:r>
            <w:r w:rsidR="00A555AD" w:rsidRPr="00800C7F">
              <w:rPr>
                <w:sz w:val="20"/>
                <w:szCs w:val="20"/>
              </w:rPr>
              <w:t xml:space="preserve"> поставлен</w:t>
            </w:r>
            <w:r w:rsidRPr="00800C7F">
              <w:rPr>
                <w:sz w:val="20"/>
                <w:szCs w:val="20"/>
              </w:rPr>
              <w:t>ных задач, делать</w:t>
            </w:r>
          </w:p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выбор и определять значимость</w:t>
            </w:r>
            <w:r w:rsidR="00A555AD" w:rsidRPr="00800C7F">
              <w:rPr>
                <w:sz w:val="20"/>
                <w:szCs w:val="20"/>
              </w:rPr>
              <w:t xml:space="preserve"> </w:t>
            </w:r>
            <w:r w:rsidR="00424336">
              <w:rPr>
                <w:sz w:val="20"/>
                <w:szCs w:val="20"/>
              </w:rPr>
              <w:t>профессио</w:t>
            </w:r>
            <w:r w:rsidRPr="00800C7F">
              <w:rPr>
                <w:sz w:val="20"/>
                <w:szCs w:val="20"/>
              </w:rPr>
              <w:t>нальных ценностей</w:t>
            </w:r>
          </w:p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Результативн</w:t>
            </w:r>
            <w:r w:rsidR="00A555AD" w:rsidRPr="00800C7F">
              <w:rPr>
                <w:sz w:val="20"/>
                <w:szCs w:val="20"/>
              </w:rPr>
              <w:t>ость поиска необходимой информа</w:t>
            </w:r>
            <w:r w:rsidRPr="00800C7F">
              <w:rPr>
                <w:sz w:val="20"/>
                <w:szCs w:val="20"/>
              </w:rPr>
              <w:t>ции для эф</w:t>
            </w:r>
            <w:r w:rsidR="00A555AD" w:rsidRPr="00800C7F">
              <w:rPr>
                <w:sz w:val="20"/>
                <w:szCs w:val="20"/>
              </w:rPr>
              <w:t>фективного выполнения профессио</w:t>
            </w:r>
            <w:r w:rsidRPr="00800C7F">
              <w:rPr>
                <w:sz w:val="20"/>
                <w:szCs w:val="20"/>
              </w:rPr>
              <w:t>нальных задач;</w:t>
            </w:r>
          </w:p>
          <w:p w:rsidR="00494CC3" w:rsidRPr="00800C7F" w:rsidRDefault="00494CC3" w:rsidP="00A555AD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40" w:lineRule="auto"/>
              <w:ind w:right="-110"/>
              <w:jc w:val="left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6" w:right="-108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Использование ИТ в оформлении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результатов самостоятельной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работы. Умение применять в профессиональной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2806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Обоснованность выбора вида,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методов и приемов бесконфликтного</w:t>
            </w:r>
          </w:p>
          <w:p w:rsidR="00494CC3" w:rsidRPr="00800C7F" w:rsidRDefault="00A555AD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общения и саморегуляции в коллек</w:t>
            </w:r>
            <w:r w:rsidR="00494CC3" w:rsidRPr="00800C7F">
              <w:rPr>
                <w:sz w:val="20"/>
                <w:szCs w:val="20"/>
              </w:rPr>
              <w:t>тиве;</w:t>
            </w:r>
          </w:p>
          <w:p w:rsidR="00494CC3" w:rsidRPr="00800C7F" w:rsidRDefault="00A555AD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Соблюдение принципов профессио</w:t>
            </w:r>
            <w:r w:rsidR="00494CC3" w:rsidRPr="00800C7F">
              <w:rPr>
                <w:sz w:val="20"/>
                <w:szCs w:val="20"/>
              </w:rPr>
              <w:t xml:space="preserve">нальной этики 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в ходе обучения;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573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06C19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Умение работать в коллективе, ответственность за собственные действия и действия членов команды</w:t>
            </w:r>
          </w:p>
          <w:p w:rsidR="00494CC3" w:rsidRPr="00800C7F" w:rsidRDefault="00494CC3" w:rsidP="00A555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3737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Организация самостоятельных занятий при изучении  МДК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Адекватность оценки рабочей</w:t>
            </w:r>
          </w:p>
          <w:p w:rsidR="00494CC3" w:rsidRPr="00800C7F" w:rsidRDefault="00A555AD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ситуации в соот</w:t>
            </w:r>
            <w:r w:rsidR="00494CC3" w:rsidRPr="00800C7F">
              <w:rPr>
                <w:sz w:val="20"/>
                <w:szCs w:val="20"/>
              </w:rPr>
              <w:t>ветствии с поставленными целями и задачами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Обоснованность принятого решения в стандартных и нестандартных ситуациях;</w:t>
            </w:r>
          </w:p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Адекватность оценки ответственности за результат своей</w:t>
            </w:r>
            <w:r w:rsidR="00A555AD" w:rsidRPr="00800C7F">
              <w:rPr>
                <w:sz w:val="20"/>
                <w:szCs w:val="20"/>
              </w:rPr>
              <w:t xml:space="preserve"> </w:t>
            </w:r>
            <w:r w:rsidRPr="00800C7F">
              <w:rPr>
                <w:sz w:val="20"/>
                <w:szCs w:val="20"/>
              </w:rPr>
              <w:t>работы;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  <w:tr w:rsidR="00494CC3" w:rsidRPr="00800C7F" w:rsidTr="00106C19">
        <w:trPr>
          <w:trHeight w:val="1692"/>
        </w:trPr>
        <w:tc>
          <w:tcPr>
            <w:tcW w:w="3227" w:type="dxa"/>
          </w:tcPr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94CC3" w:rsidRPr="00800C7F" w:rsidRDefault="00494CC3" w:rsidP="00A555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94CC3" w:rsidRPr="00800C7F" w:rsidRDefault="00494CC3" w:rsidP="00A55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4CC3" w:rsidRPr="00800C7F" w:rsidRDefault="00494CC3" w:rsidP="00A555AD">
            <w:pPr>
              <w:autoSpaceDE w:val="0"/>
              <w:autoSpaceDN w:val="0"/>
              <w:adjustRightInd w:val="0"/>
              <w:spacing w:line="240" w:lineRule="auto"/>
              <w:ind w:left="-36" w:right="-108"/>
              <w:jc w:val="left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Умение искать новую информацию от новых технологиях профессиональной деятельности и способность применять ее на практике</w:t>
            </w:r>
          </w:p>
        </w:tc>
        <w:tc>
          <w:tcPr>
            <w:tcW w:w="2889" w:type="dxa"/>
          </w:tcPr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Наблюдение и оценка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ind w:left="-36" w:right="-125"/>
              <w:rPr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94CC3" w:rsidRPr="00800C7F" w:rsidRDefault="00494CC3" w:rsidP="00106C1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800C7F">
              <w:rPr>
                <w:sz w:val="20"/>
                <w:szCs w:val="20"/>
              </w:rPr>
              <w:t>компетенции</w:t>
            </w:r>
          </w:p>
        </w:tc>
      </w:tr>
    </w:tbl>
    <w:p w:rsidR="00494CC3" w:rsidRDefault="00494CC3" w:rsidP="005C67B6"/>
    <w:p w:rsidR="005C0E90" w:rsidRPr="009603D0" w:rsidRDefault="0065719A" w:rsidP="00800C7F">
      <w:pPr>
        <w:pStyle w:val="af0"/>
        <w:spacing w:before="0" w:beforeAutospacing="0" w:after="0" w:afterAutospacing="0"/>
        <w:ind w:firstLine="709"/>
        <w:jc w:val="right"/>
      </w:pPr>
      <w:r>
        <w:br w:type="page"/>
      </w:r>
      <w:r w:rsidR="005C0E90" w:rsidRPr="009603D0">
        <w:t>Приложения</w:t>
      </w: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03D0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b/>
          <w:sz w:val="28"/>
          <w:szCs w:val="28"/>
        </w:rPr>
      </w:pPr>
      <w:r w:rsidRPr="009603D0">
        <w:rPr>
          <w:b/>
          <w:sz w:val="28"/>
          <w:szCs w:val="28"/>
        </w:rPr>
        <w:t>МИНИСТЕРСТВО ОБРАЗОВАНИЯ И НАУКИ РОССИЙСКОЙ ФЕДЕРАЦИИ</w:t>
      </w:r>
    </w:p>
    <w:p w:rsidR="005C0E90" w:rsidRPr="009603D0" w:rsidRDefault="005C0E90" w:rsidP="005C0E90">
      <w:pPr>
        <w:spacing w:line="240" w:lineRule="auto"/>
        <w:jc w:val="center"/>
        <w:rPr>
          <w:b/>
          <w:sz w:val="28"/>
          <w:szCs w:val="28"/>
        </w:rPr>
      </w:pPr>
      <w:r w:rsidRPr="009603D0"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5C0E90" w:rsidRPr="009603D0" w:rsidRDefault="005C0E90" w:rsidP="005C0E9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603D0">
        <w:rPr>
          <w:b/>
          <w:sz w:val="28"/>
          <w:szCs w:val="28"/>
        </w:rPr>
        <w:t>высшего образования</w:t>
      </w:r>
    </w:p>
    <w:p w:rsidR="005C0E90" w:rsidRPr="009603D0" w:rsidRDefault="005C0E90" w:rsidP="005C0E90">
      <w:pPr>
        <w:spacing w:line="240" w:lineRule="auto"/>
        <w:jc w:val="center"/>
        <w:rPr>
          <w:b/>
          <w:sz w:val="28"/>
          <w:szCs w:val="28"/>
        </w:rPr>
      </w:pPr>
      <w:r w:rsidRPr="009603D0">
        <w:rPr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5C0E90" w:rsidRPr="009603D0" w:rsidRDefault="005C0E90" w:rsidP="005C0E90">
      <w:pPr>
        <w:spacing w:line="240" w:lineRule="auto"/>
        <w:jc w:val="center"/>
        <w:rPr>
          <w:b/>
          <w:bCs/>
          <w:sz w:val="28"/>
          <w:szCs w:val="28"/>
        </w:rPr>
      </w:pPr>
      <w:r w:rsidRPr="009603D0">
        <w:rPr>
          <w:b/>
          <w:sz w:val="28"/>
          <w:szCs w:val="28"/>
        </w:rPr>
        <w:t>Институт экономики и предпринимательства</w:t>
      </w:r>
    </w:p>
    <w:p w:rsidR="005C0E90" w:rsidRPr="009603D0" w:rsidRDefault="005C0E90" w:rsidP="005C0E90">
      <w:pPr>
        <w:pStyle w:val="ad"/>
        <w:spacing w:before="0" w:beforeAutospacing="0" w:after="0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3D0">
        <w:rPr>
          <w:rFonts w:ascii="Times New Roman" w:hAnsi="Times New Roman"/>
          <w:b/>
          <w:bCs/>
          <w:sz w:val="28"/>
          <w:szCs w:val="28"/>
        </w:rPr>
        <w:t>Кафедра «Торговое дело»</w:t>
      </w:r>
    </w:p>
    <w:p w:rsidR="005C0E90" w:rsidRPr="009603D0" w:rsidRDefault="005C0E90" w:rsidP="005C0E90">
      <w:pPr>
        <w:pStyle w:val="ad"/>
        <w:spacing w:before="0" w:beforeAutospacing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</w:p>
    <w:p w:rsidR="005C0E90" w:rsidRPr="009603D0" w:rsidRDefault="005C0E90" w:rsidP="005C0E90">
      <w:pPr>
        <w:pStyle w:val="ad"/>
        <w:spacing w:before="0" w:beforeAutospacing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9603D0">
        <w:rPr>
          <w:rFonts w:ascii="Times New Roman" w:hAnsi="Times New Roman"/>
          <w:b/>
          <w:sz w:val="28"/>
          <w:szCs w:val="28"/>
        </w:rPr>
        <w:t>Отчет</w:t>
      </w:r>
    </w:p>
    <w:p w:rsidR="005C0E90" w:rsidRPr="009603D0" w:rsidRDefault="005C0E90" w:rsidP="005C0E90">
      <w:pPr>
        <w:spacing w:line="240" w:lineRule="auto"/>
        <w:jc w:val="center"/>
        <w:rPr>
          <w:b/>
          <w:sz w:val="28"/>
          <w:szCs w:val="28"/>
        </w:rPr>
      </w:pPr>
      <w:r w:rsidRPr="009603D0">
        <w:rPr>
          <w:b/>
          <w:sz w:val="28"/>
          <w:szCs w:val="28"/>
        </w:rPr>
        <w:t>по учебной практике</w:t>
      </w:r>
    </w:p>
    <w:p w:rsidR="005C0E90" w:rsidRPr="009603D0" w:rsidRDefault="005C0E90" w:rsidP="005C0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8"/>
        </w:rPr>
      </w:pPr>
      <w:r w:rsidRPr="009603D0">
        <w:rPr>
          <w:szCs w:val="28"/>
        </w:rPr>
        <w:t xml:space="preserve">по профессиональному модулю ПМ.01. </w:t>
      </w:r>
      <w:r w:rsidRPr="009603D0">
        <w:rPr>
          <w:bCs/>
          <w:szCs w:val="28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Студента ___________________________________________________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фамилия, имя, отчество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Группа _______________________ курс _______________________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</w:pPr>
      <w:r w:rsidRPr="009603D0">
        <w:rPr>
          <w:sz w:val="28"/>
          <w:szCs w:val="28"/>
        </w:rPr>
        <w:t>Специальность</w:t>
      </w:r>
      <w:r w:rsidRPr="009603D0">
        <w:t xml:space="preserve"> </w:t>
      </w:r>
      <w:r w:rsidRPr="009603D0">
        <w:rPr>
          <w:bCs/>
        </w:rPr>
        <w:t>19.02.10</w:t>
      </w:r>
      <w:r w:rsidRPr="009603D0">
        <w:rPr>
          <w:b/>
          <w:bCs/>
        </w:rPr>
        <w:t xml:space="preserve"> </w:t>
      </w:r>
      <w:r w:rsidRPr="009603D0">
        <w:t>«Технология продукции общественного питания»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Руководитель от ИЭП: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_______________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Ученая степень, ученое звание, ф.и.о.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Руководитель от предприятия</w:t>
      </w:r>
      <w:r w:rsidR="00494CC3">
        <w:rPr>
          <w:sz w:val="28"/>
          <w:szCs w:val="28"/>
        </w:rPr>
        <w:t>:</w:t>
      </w:r>
      <w:r w:rsidRPr="009603D0">
        <w:rPr>
          <w:sz w:val="28"/>
          <w:szCs w:val="28"/>
        </w:rPr>
        <w:t>_______________</w:t>
      </w:r>
    </w:p>
    <w:p w:rsidR="005C0E90" w:rsidRPr="009603D0" w:rsidRDefault="005C0E90" w:rsidP="005C0E90">
      <w:pPr>
        <w:spacing w:line="240" w:lineRule="auto"/>
        <w:ind w:firstLine="3828"/>
        <w:jc w:val="right"/>
        <w:rPr>
          <w:sz w:val="28"/>
          <w:szCs w:val="28"/>
        </w:rPr>
      </w:pPr>
      <w:r w:rsidRPr="009603D0">
        <w:rPr>
          <w:sz w:val="28"/>
          <w:szCs w:val="28"/>
        </w:rPr>
        <w:t>Должность, ф.и.о.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ind w:firstLine="3828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г. Нижний Новгород</w:t>
      </w:r>
    </w:p>
    <w:p w:rsidR="005C0E90" w:rsidRPr="009603D0" w:rsidRDefault="005C0E90" w:rsidP="005C0E90">
      <w:pPr>
        <w:spacing w:line="240" w:lineRule="auto"/>
        <w:jc w:val="center"/>
        <w:rPr>
          <w:sz w:val="28"/>
          <w:szCs w:val="28"/>
        </w:rPr>
      </w:pPr>
      <w:r w:rsidRPr="009603D0">
        <w:rPr>
          <w:sz w:val="28"/>
          <w:szCs w:val="28"/>
        </w:rPr>
        <w:t>20 ___ год</w:t>
      </w: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03D0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9603D0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0E90" w:rsidRDefault="005C0E90" w:rsidP="005C0E90">
      <w:pPr>
        <w:rPr>
          <w:b/>
        </w:rPr>
      </w:pPr>
      <w:r w:rsidRPr="009603D0">
        <w:rPr>
          <w:b/>
        </w:rPr>
        <w:t>ТРЕБОВАНИЯ, ПРЕДЪЯВЛЯЕМЫЕ К  СТУДЕНТАМ ПРИ ПРОХОЖДЕНИИ ПРАКТИКИ</w:t>
      </w:r>
    </w:p>
    <w:p w:rsidR="00800C7F" w:rsidRPr="009603D0" w:rsidRDefault="00800C7F" w:rsidP="005C0E90">
      <w:pPr>
        <w:rPr>
          <w:b/>
        </w:rPr>
      </w:pP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iCs/>
          <w:szCs w:val="24"/>
        </w:rPr>
        <w:t>1.</w:t>
      </w:r>
      <w:r w:rsidR="00800C7F">
        <w:rPr>
          <w:rFonts w:cs="Times New Roman"/>
          <w:iCs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Полностью выполнять рабочую программу учебной практики.</w:t>
      </w:r>
      <w:r w:rsidRPr="00800C7F">
        <w:rPr>
          <w:rFonts w:cs="Times New Roman"/>
          <w:szCs w:val="24"/>
        </w:rPr>
        <w:t xml:space="preserve">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2</w:t>
      </w:r>
      <w:r w:rsidR="00800C7F">
        <w:rPr>
          <w:rFonts w:cs="Times New Roman"/>
          <w:szCs w:val="24"/>
        </w:rPr>
        <w:t>.</w:t>
      </w:r>
      <w:r w:rsidRPr="00800C7F">
        <w:rPr>
          <w:rFonts w:cs="Times New Roman"/>
          <w:szCs w:val="24"/>
        </w:rPr>
        <w:t xml:space="preserve"> Регулярно вести дневник, предъявлять его руководителям практики от вуза и от производства для проверки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3.</w:t>
      </w:r>
      <w:r w:rsidRPr="00800C7F">
        <w:rPr>
          <w:rFonts w:cs="Times New Roman"/>
          <w:i/>
          <w:iCs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Соблюдать действующие в организациях правила внутреннего трудового распорядка</w:t>
      </w:r>
      <w:r w:rsidR="00800C7F">
        <w:rPr>
          <w:rFonts w:cs="Times New Roman"/>
          <w:iCs/>
          <w:szCs w:val="24"/>
        </w:rPr>
        <w:t xml:space="preserve">, </w:t>
      </w:r>
      <w:r w:rsidRPr="00800C7F">
        <w:rPr>
          <w:rFonts w:cs="Times New Roman"/>
          <w:szCs w:val="24"/>
        </w:rPr>
        <w:t>в том числе правила перемещения по территории и предприятию предприятия:</w:t>
      </w:r>
    </w:p>
    <w:p w:rsidR="005C0E90" w:rsidRPr="00800C7F" w:rsidRDefault="005C0E90" w:rsidP="00800C7F">
      <w:pPr>
        <w:numPr>
          <w:ilvl w:val="3"/>
          <w:numId w:val="19"/>
        </w:numPr>
        <w:tabs>
          <w:tab w:val="left" w:pos="993"/>
        </w:tabs>
        <w:spacing w:line="240" w:lineRule="auto"/>
        <w:ind w:left="0" w:firstLine="709"/>
        <w:jc w:val="left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перед началом практики пройти медицинский осмотр с оформлением медицинской книжки;</w:t>
      </w:r>
    </w:p>
    <w:p w:rsidR="005C0E90" w:rsidRPr="00800C7F" w:rsidRDefault="005C0E90" w:rsidP="00800C7F">
      <w:pPr>
        <w:numPr>
          <w:ilvl w:val="3"/>
          <w:numId w:val="19"/>
        </w:numPr>
        <w:tabs>
          <w:tab w:val="left" w:pos="993"/>
        </w:tabs>
        <w:spacing w:line="240" w:lineRule="auto"/>
        <w:ind w:left="0" w:firstLine="709"/>
        <w:jc w:val="left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 xml:space="preserve">содержать в чистоте свое рабочее место; 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поддерживать порядок на предприятии и в цехах;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правильно и по назначению использовать оборудование и инвентарь;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быть вежливым и предупредительным</w:t>
      </w:r>
      <w:r w:rsidR="00800C7F">
        <w:rPr>
          <w:rFonts w:cs="Times New Roman"/>
          <w:szCs w:val="24"/>
        </w:rPr>
        <w:t>;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 xml:space="preserve">Запрещено на предприятиях общественного питания: курить; жевать и дегустировать товар;  создавать брак на складе и в торговом зале; лазить по стеллажам;  кататься на тележках и погрузчиках;  разговаривать по сотовому телефону </w:t>
      </w:r>
    </w:p>
    <w:p w:rsidR="005C0E90" w:rsidRPr="00800C7F" w:rsidRDefault="005C0E90" w:rsidP="00800C7F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Запрещено носить открытую обувь, обувь с мехом и без резиновой подошвы;  ходить в наушниках; покидать самостоятельно рабочее место; находиться в раздевалке во время рабочей смены; выходить вовремя работы с территории предприятия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4.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>Соблюдать трудовую и производственную дисциплину.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iCs/>
          <w:szCs w:val="24"/>
        </w:rPr>
        <w:t>5.</w:t>
      </w:r>
      <w:r w:rsidR="00800C7F">
        <w:rPr>
          <w:rFonts w:cs="Times New Roman"/>
          <w:iCs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Изучить и строго соблюдать нормы техники безопасности и охраны труда, правила пожарной безопасности;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6.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Соблюдать правила санитарии и личной гигиены.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 xml:space="preserve">7. Соблюдать технологию приготовления кулинарной продукции и правильно применять технологические приемы приготовления пищи. </w:t>
      </w:r>
    </w:p>
    <w:p w:rsid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8.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Выполнять работы на основе технической документации, применяемой на производстве.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9.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Изучать и применять высокопроизводительные приемы и способы труда квалифицированных рабочих.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10.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>Самостоятельно осуществлять мероприятия по наиболее эффективному использованию рабочего времени, электроэнергии, инструментов, механизмов.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szCs w:val="24"/>
        </w:rPr>
      </w:pPr>
      <w:r w:rsidRPr="00800C7F">
        <w:rPr>
          <w:rFonts w:cs="Times New Roman"/>
          <w:szCs w:val="24"/>
        </w:rPr>
        <w:t>11.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szCs w:val="24"/>
        </w:rPr>
        <w:t xml:space="preserve">Посещать занятия и консультации, проводимые руководителями практики от учебного заведения. </w:t>
      </w:r>
    </w:p>
    <w:p w:rsidR="005C0E90" w:rsidRPr="00800C7F" w:rsidRDefault="005C0E90" w:rsidP="00800C7F">
      <w:pPr>
        <w:spacing w:line="240" w:lineRule="auto"/>
        <w:ind w:firstLine="567"/>
        <w:rPr>
          <w:rFonts w:cs="Times New Roman"/>
          <w:iCs/>
          <w:szCs w:val="24"/>
        </w:rPr>
      </w:pPr>
      <w:r w:rsidRPr="00800C7F">
        <w:rPr>
          <w:rFonts w:cs="Times New Roman"/>
          <w:szCs w:val="24"/>
        </w:rPr>
        <w:t>12.</w:t>
      </w:r>
      <w:r w:rsidR="00800C7F">
        <w:rPr>
          <w:rFonts w:cs="Times New Roman"/>
          <w:szCs w:val="24"/>
        </w:rPr>
        <w:t xml:space="preserve"> </w:t>
      </w:r>
      <w:r w:rsidRPr="00800C7F">
        <w:rPr>
          <w:rFonts w:cs="Times New Roman"/>
          <w:iCs/>
          <w:szCs w:val="24"/>
        </w:rPr>
        <w:t>При изменении базы практики, иных изменениях в период прохождения практики ставит в известность руководителя практикой.</w:t>
      </w:r>
    </w:p>
    <w:p w:rsidR="005C0E90" w:rsidRPr="009603D0" w:rsidRDefault="005C0E90" w:rsidP="005C0E90">
      <w:pPr>
        <w:spacing w:line="276" w:lineRule="auto"/>
      </w:pPr>
    </w:p>
    <w:p w:rsidR="005C0E90" w:rsidRPr="009603D0" w:rsidRDefault="005C0E90" w:rsidP="005C0E90">
      <w:pPr>
        <w:spacing w:line="276" w:lineRule="auto"/>
        <w:jc w:val="right"/>
      </w:pPr>
    </w:p>
    <w:p w:rsidR="005C0E90" w:rsidRPr="009603D0" w:rsidRDefault="005C0E90" w:rsidP="005C0E90">
      <w:pPr>
        <w:spacing w:line="276" w:lineRule="auto"/>
        <w:jc w:val="right"/>
      </w:pPr>
    </w:p>
    <w:p w:rsidR="005C0E90" w:rsidRPr="009603D0" w:rsidRDefault="005C0E90" w:rsidP="005C0E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603D0">
        <w:rPr>
          <w:sz w:val="28"/>
          <w:szCs w:val="28"/>
        </w:rPr>
        <w:br w:type="page"/>
      </w:r>
      <w:r w:rsidRPr="009603D0">
        <w:rPr>
          <w:rFonts w:ascii="Times New Roman" w:hAnsi="Times New Roman" w:cs="Times New Roman"/>
          <w:sz w:val="28"/>
          <w:szCs w:val="24"/>
        </w:rPr>
        <w:t>Приложение В</w:t>
      </w:r>
    </w:p>
    <w:p w:rsidR="005C0E90" w:rsidRPr="009603D0" w:rsidRDefault="005C0E90" w:rsidP="005C0E90">
      <w:pPr>
        <w:ind w:firstLine="709"/>
        <w:rPr>
          <w:sz w:val="28"/>
        </w:rPr>
      </w:pPr>
    </w:p>
    <w:p w:rsidR="005C0E90" w:rsidRPr="009603D0" w:rsidRDefault="005C0E90" w:rsidP="00D51D9B">
      <w:pPr>
        <w:spacing w:before="230"/>
        <w:jc w:val="center"/>
        <w:rPr>
          <w:b/>
        </w:rPr>
      </w:pPr>
      <w:r w:rsidRPr="009603D0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5C0E90" w:rsidRPr="009603D0" w:rsidRDefault="005C0E90" w:rsidP="00D51D9B">
      <w:pPr>
        <w:spacing w:before="230"/>
        <w:jc w:val="center"/>
        <w:rPr>
          <w:b/>
        </w:rPr>
      </w:pPr>
    </w:p>
    <w:p w:rsidR="005C0E90" w:rsidRPr="009603D0" w:rsidRDefault="005C0E90" w:rsidP="00D51D9B">
      <w:pPr>
        <w:jc w:val="center"/>
        <w:rPr>
          <w:b/>
          <w:bCs/>
          <w:caps/>
        </w:rPr>
      </w:pPr>
      <w:r w:rsidRPr="009603D0">
        <w:rPr>
          <w:b/>
          <w:bCs/>
          <w:caps/>
        </w:rPr>
        <w:t xml:space="preserve">индивидуальноЕ ЗАДАНИЕ НА ПРАКТИКУ </w:t>
      </w:r>
    </w:p>
    <w:p w:rsidR="005C0E90" w:rsidRPr="00CB74BD" w:rsidRDefault="005C0E90" w:rsidP="00D51D9B">
      <w:pPr>
        <w:jc w:val="center"/>
        <w:rPr>
          <w:szCs w:val="28"/>
        </w:rPr>
      </w:pPr>
      <w:r w:rsidRPr="00CB74BD">
        <w:rPr>
          <w:szCs w:val="28"/>
        </w:rPr>
        <w:t xml:space="preserve">01.01 </w:t>
      </w:r>
      <w:r w:rsidRPr="00CB74BD">
        <w:rPr>
          <w:bCs/>
          <w:szCs w:val="28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9603D0" w:rsidRDefault="005C0E90" w:rsidP="00D51D9B">
      <w:pPr>
        <w:jc w:val="center"/>
        <w:rPr>
          <w:b/>
          <w:bCs/>
          <w:caps/>
        </w:rPr>
      </w:pPr>
    </w:p>
    <w:p w:rsidR="005C0E90" w:rsidRPr="009603D0" w:rsidRDefault="005C0E90" w:rsidP="00D51D9B">
      <w:pPr>
        <w:spacing w:before="62" w:after="120" w:line="437" w:lineRule="atLeast"/>
        <w:ind w:right="98"/>
        <w:rPr>
          <w:sz w:val="20"/>
          <w:szCs w:val="20"/>
        </w:rPr>
      </w:pPr>
      <w:r w:rsidRPr="009603D0">
        <w:t>Студента(студентки)                                 _____________________________________________________________________                                                                              </w:t>
      </w:r>
      <w:r w:rsidRPr="009603D0">
        <w:rPr>
          <w:sz w:val="20"/>
          <w:szCs w:val="20"/>
        </w:rPr>
        <w:t>(фамилия, имя, отчество полностью)</w:t>
      </w:r>
    </w:p>
    <w:p w:rsidR="005C0E90" w:rsidRPr="009603D0" w:rsidRDefault="005C0E90" w:rsidP="00D51D9B">
      <w:pPr>
        <w:spacing w:before="5"/>
      </w:pPr>
      <w:r w:rsidRPr="009603D0">
        <w:t>Факультет/институт/филиал     __________________________________________</w:t>
      </w:r>
    </w:p>
    <w:p w:rsidR="005C0E90" w:rsidRPr="009603D0" w:rsidRDefault="005C0E90" w:rsidP="00D51D9B">
      <w:pPr>
        <w:spacing w:before="5"/>
      </w:pPr>
    </w:p>
    <w:p w:rsidR="005C0E90" w:rsidRPr="009603D0" w:rsidRDefault="005C0E90" w:rsidP="00D51D9B">
      <w:pPr>
        <w:spacing w:before="5"/>
      </w:pPr>
      <w:r w:rsidRPr="009603D0">
        <w:t>Форма обучения                        _____________________________</w:t>
      </w:r>
    </w:p>
    <w:p w:rsidR="005C0E90" w:rsidRPr="009603D0" w:rsidRDefault="005C0E90" w:rsidP="00D51D9B">
      <w:pPr>
        <w:spacing w:before="5"/>
      </w:pPr>
    </w:p>
    <w:p w:rsidR="005C0E90" w:rsidRPr="009603D0" w:rsidRDefault="005C0E90" w:rsidP="00D51D9B">
      <w:r w:rsidRPr="009603D0">
        <w:t>Направление/специальность _____________________________________________      </w:t>
      </w:r>
    </w:p>
    <w:p w:rsidR="005C0E90" w:rsidRPr="009603D0" w:rsidRDefault="005C0E90" w:rsidP="00D51D9B">
      <w:pPr>
        <w:spacing w:before="230"/>
        <w:ind w:right="1152"/>
      </w:pPr>
      <w:r w:rsidRPr="009603D0">
        <w:t> </w:t>
      </w:r>
    </w:p>
    <w:p w:rsidR="005C0E90" w:rsidRPr="009603D0" w:rsidRDefault="005C0E90" w:rsidP="00D51D9B">
      <w:pPr>
        <w:spacing w:before="230" w:line="221" w:lineRule="atLeast"/>
        <w:ind w:right="1152"/>
      </w:pPr>
      <w:r w:rsidRPr="009603D0">
        <w:t> Содержание задания на практику (перечень подлежащих </w:t>
      </w:r>
      <w:r w:rsidRPr="009603D0">
        <w:br/>
        <w:t xml:space="preserve">рассмотрению вопросов): </w:t>
      </w:r>
    </w:p>
    <w:p w:rsidR="005C0E90" w:rsidRPr="009603D0" w:rsidRDefault="005C0E90" w:rsidP="005C0E90">
      <w:pPr>
        <w:ind w:left="-284" w:firstLine="426"/>
        <w:rPr>
          <w:b/>
          <w:sz w:val="22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>Организационно-правовая характеристика предприятия (места прохождения практики)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  <w:shd w:val="clear" w:color="auto" w:fill="FFFFFF"/>
        </w:rPr>
        <w:t>Анализ места прохождения практики:</w:t>
      </w:r>
      <w:r w:rsidRPr="00800C7F">
        <w:rPr>
          <w:szCs w:val="24"/>
        </w:rPr>
        <w:t xml:space="preserve"> тип, класс, сравнение с требованиями предъявляемыми в ГОСТ Р 50762-2007 "Услуги общественного питания. Классификация предприятий общественного питания", организационно-правовая форма, местонахождение,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Кратко описать основные производственные помещения предприятия, представить схему взаимосвязи цехов на предприятии).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Перечислить ассортимент блюд и напитков предприятия, приложить копию меню.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Организационная структура управления предприятием (схема). Приложить копию штатного расписания.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Описать требования техники безопасности для персонала, работающего в производственных цехах.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Перечислить используемые предприятием информационно-коммуникационные технологии (компьютерная техника, лицензионные программные средства и т.п.)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Описать порядок взаимодействия персонала с руководством и потребителями. Описать основные принципы управленческой деятельности на предприятии.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Повести анализ  процесса составления меню и расчета отпускной цены на блюда (на конкретном примере).</w:t>
      </w:r>
    </w:p>
    <w:p w:rsidR="005C0E90" w:rsidRPr="00800C7F" w:rsidRDefault="005C0E90" w:rsidP="00D51D9B">
      <w:pPr>
        <w:autoSpaceDE w:val="0"/>
        <w:autoSpaceDN w:val="0"/>
        <w:adjustRightInd w:val="0"/>
        <w:rPr>
          <w:szCs w:val="24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 xml:space="preserve">Организация работы структурного подразделения предприятия общественного питания: овощной цех 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Организация работы овощного цеха предприятия.</w:t>
      </w:r>
    </w:p>
    <w:p w:rsidR="005C0E90" w:rsidRPr="00800C7F" w:rsidRDefault="005C0E90" w:rsidP="00D51D9B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bCs/>
          <w:szCs w:val="24"/>
        </w:rPr>
      </w:pPr>
      <w:r w:rsidRPr="00800C7F">
        <w:rPr>
          <w:szCs w:val="24"/>
        </w:rPr>
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</w:r>
      <w:r w:rsidRPr="00800C7F">
        <w:rPr>
          <w:rFonts w:eastAsia="Calibri"/>
          <w:bCs/>
          <w:szCs w:val="24"/>
        </w:rPr>
        <w:t xml:space="preserve"> Организация работы цеха обработки зелени.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szCs w:val="24"/>
          <w:shd w:val="clear" w:color="auto" w:fill="FFFFFF"/>
        </w:rPr>
      </w:pPr>
      <w:r w:rsidRPr="00800C7F">
        <w:rPr>
          <w:b/>
          <w:szCs w:val="24"/>
          <w:shd w:val="clear" w:color="auto" w:fill="FFFFFF"/>
        </w:rPr>
        <w:t>Анализ технологического процесса приготовления полуфабрикатов в овощном цехе (3 наименования полуфабрикатов)</w:t>
      </w:r>
      <w:r w:rsidRPr="00800C7F">
        <w:rPr>
          <w:szCs w:val="24"/>
          <w:shd w:val="clear" w:color="auto" w:fill="FFFFFF"/>
        </w:rPr>
        <w:t>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Дать товароведную характеристику сырья используемого для приготовления полуфабрикатов.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Составить технологическую схему для приготовления полуфабрикатов.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>Организация работы структурного подразделения предприятия общественного питания: мясной цех, рыбный цех (мясо-рыбный цех)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Организация производства полуфабрикатов из мяса, рыбы. 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Организация рабочих мест и труда в мясном, рыбном цехах. Основные виды инвентаря и оборудования, применяемого в мясных, рыбных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Ознакомиться с порядком оперативного планирования работы производства. Разработать производственную программу:</w:t>
      </w:r>
    </w:p>
    <w:p w:rsidR="005C0E90" w:rsidRPr="00800C7F" w:rsidRDefault="005C0E90" w:rsidP="00D51D9B">
      <w:pPr>
        <w:autoSpaceDE w:val="0"/>
        <w:autoSpaceDN w:val="0"/>
        <w:adjustRightInd w:val="0"/>
        <w:ind w:firstLine="567"/>
        <w:rPr>
          <w:szCs w:val="24"/>
        </w:rPr>
      </w:pPr>
      <w:r w:rsidRPr="00800C7F">
        <w:rPr>
          <w:szCs w:val="24"/>
        </w:rPr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szCs w:val="24"/>
          <w:shd w:val="clear" w:color="auto" w:fill="FFFFFF"/>
        </w:rPr>
      </w:pPr>
      <w:r w:rsidRPr="00800C7F">
        <w:rPr>
          <w:b/>
          <w:szCs w:val="24"/>
          <w:shd w:val="clear" w:color="auto" w:fill="FFFFFF"/>
        </w:rPr>
        <w:t>Анализ технологического процесса приготовления полуфабрикатов из мяса и рыбы (3 наименования полуфабрикатов)</w:t>
      </w:r>
      <w:r w:rsidRPr="00800C7F">
        <w:rPr>
          <w:szCs w:val="24"/>
          <w:shd w:val="clear" w:color="auto" w:fill="FFFFFF"/>
        </w:rPr>
        <w:t>.</w:t>
      </w:r>
    </w:p>
    <w:p w:rsidR="005C0E90" w:rsidRPr="00800C7F" w:rsidRDefault="005C0E90" w:rsidP="00D51D9B">
      <w:pPr>
        <w:ind w:firstLine="567"/>
        <w:rPr>
          <w:szCs w:val="24"/>
          <w:shd w:val="clear" w:color="auto" w:fill="FFFFFF"/>
        </w:rPr>
      </w:pPr>
      <w:r w:rsidRPr="00800C7F">
        <w:rPr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Дать товароведную характеристику сырья используемого для приготовления полуфабрикатов.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Составить технологическую схему для приготовления полуфабрикатов.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Оценить 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5C0E90" w:rsidRPr="00800C7F" w:rsidRDefault="005C0E90" w:rsidP="00D51D9B">
      <w:pPr>
        <w:rPr>
          <w:szCs w:val="24"/>
        </w:rPr>
      </w:pPr>
    </w:p>
    <w:p w:rsidR="005C0E90" w:rsidRPr="00800C7F" w:rsidRDefault="005C0E90" w:rsidP="00D51D9B">
      <w:pPr>
        <w:rPr>
          <w:b/>
          <w:szCs w:val="24"/>
        </w:rPr>
      </w:pPr>
      <w:r w:rsidRPr="00800C7F">
        <w:rPr>
          <w:b/>
          <w:szCs w:val="24"/>
        </w:rPr>
        <w:t>Организация работы структурного подразделения предприятия общественного питания: птицегольевой цех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Организация производства полуфабрикатов из птицы. </w:t>
      </w:r>
    </w:p>
    <w:p w:rsidR="003D54B6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>Организация рабочих мест и труда в птицегольевом цехе. Основные виды инвентаря и оборудования, применяемого в птицегольевых 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</w:r>
    </w:p>
    <w:p w:rsidR="003D54B6" w:rsidRPr="00800C7F" w:rsidRDefault="003D54B6" w:rsidP="00D51D9B">
      <w:pPr>
        <w:rPr>
          <w:szCs w:val="24"/>
        </w:rPr>
      </w:pPr>
    </w:p>
    <w:p w:rsidR="005C0E90" w:rsidRPr="00800C7F" w:rsidRDefault="005C0E90" w:rsidP="00D51D9B">
      <w:pPr>
        <w:rPr>
          <w:szCs w:val="24"/>
        </w:rPr>
      </w:pPr>
      <w:r w:rsidRPr="00800C7F">
        <w:rPr>
          <w:b/>
          <w:szCs w:val="24"/>
          <w:shd w:val="clear" w:color="auto" w:fill="FFFFFF"/>
        </w:rPr>
        <w:t>Анализ технологического процесса приготовления полуфабрикатов из птицы (3 наименования полуфабрикатов)</w:t>
      </w:r>
      <w:r w:rsidRPr="00800C7F">
        <w:rPr>
          <w:szCs w:val="24"/>
          <w:shd w:val="clear" w:color="auto" w:fill="FFFFFF"/>
        </w:rPr>
        <w:t>.</w:t>
      </w:r>
    </w:p>
    <w:p w:rsidR="005C0E90" w:rsidRPr="00800C7F" w:rsidRDefault="005C0E90" w:rsidP="00D51D9B">
      <w:pPr>
        <w:ind w:firstLine="567"/>
        <w:rPr>
          <w:szCs w:val="24"/>
          <w:shd w:val="clear" w:color="auto" w:fill="FFFFFF"/>
        </w:rPr>
      </w:pPr>
      <w:r w:rsidRPr="00800C7F">
        <w:rPr>
          <w:szCs w:val="24"/>
          <w:shd w:val="clear" w:color="auto" w:fill="FFFFFF"/>
        </w:rPr>
        <w:t>Провести анализ технологического процесса по следующим показателям: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Дать товароведную характеристику сырья используемого для приготовления полуфабрикатов.</w:t>
      </w:r>
    </w:p>
    <w:p w:rsidR="005C0E90" w:rsidRPr="00800C7F" w:rsidRDefault="005C0E90" w:rsidP="00D51D9B">
      <w:pPr>
        <w:ind w:firstLine="567"/>
        <w:rPr>
          <w:szCs w:val="24"/>
        </w:rPr>
      </w:pPr>
      <w:r w:rsidRPr="00800C7F">
        <w:rPr>
          <w:szCs w:val="24"/>
        </w:rPr>
        <w:t xml:space="preserve">Подобрать, перечислить и описать назначение инструментов, инвентаря и технологического оборудования для приготовления полуфабрикатов. 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>Составить технологическую схему для приготовления полуфабрикатов.</w:t>
      </w:r>
    </w:p>
    <w:p w:rsidR="005C0E90" w:rsidRPr="00800C7F" w:rsidRDefault="005C0E90" w:rsidP="00D51D9B">
      <w:pPr>
        <w:shd w:val="clear" w:color="auto" w:fill="FFFFFF"/>
        <w:ind w:firstLine="567"/>
        <w:rPr>
          <w:szCs w:val="24"/>
        </w:rPr>
      </w:pPr>
      <w:r w:rsidRPr="00800C7F">
        <w:rPr>
          <w:szCs w:val="24"/>
        </w:rPr>
        <w:t xml:space="preserve">Составить технико-технологические карты (ТТК)  полуфабрикатов (3 выбранных блюда). Бланк технико-технологической карты представлен в Приложении Д. </w:t>
      </w:r>
    </w:p>
    <w:p w:rsidR="005C0E90" w:rsidRPr="00800C7F" w:rsidRDefault="005C0E90" w:rsidP="00D51D9B">
      <w:pPr>
        <w:shd w:val="clear" w:color="auto" w:fill="FFFFFF"/>
        <w:rPr>
          <w:szCs w:val="24"/>
        </w:rPr>
      </w:pPr>
    </w:p>
    <w:p w:rsidR="005C0E90" w:rsidRPr="00800C7F" w:rsidRDefault="005C0E90" w:rsidP="00D51D9B">
      <w:pPr>
        <w:pBdr>
          <w:bottom w:val="single" w:sz="12" w:space="1" w:color="auto"/>
        </w:pBdr>
        <w:ind w:right="-1"/>
        <w:rPr>
          <w:szCs w:val="24"/>
        </w:rPr>
      </w:pP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Дата выдачи задания _____________</w:t>
      </w: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Руководитель практики от факультета/института/филиала_____________________</w:t>
      </w: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                                                                                                          (ФИО)         подпись</w:t>
      </w:r>
    </w:p>
    <w:p w:rsidR="005C0E90" w:rsidRPr="00800C7F" w:rsidRDefault="005C0E90" w:rsidP="00D51D9B">
      <w:pPr>
        <w:spacing w:before="144" w:line="250" w:lineRule="atLeast"/>
        <w:ind w:right="98"/>
        <w:rPr>
          <w:szCs w:val="24"/>
        </w:rPr>
      </w:pPr>
      <w:r w:rsidRPr="00800C7F">
        <w:rPr>
          <w:szCs w:val="24"/>
        </w:rPr>
        <w:t>                    Ознакомлен ___________             (ФИО студента и подпись)  </w:t>
      </w:r>
    </w:p>
    <w:p w:rsidR="005C0E90" w:rsidRPr="00800C7F" w:rsidRDefault="005C0E90" w:rsidP="00D51D9B">
      <w:pPr>
        <w:spacing w:before="144" w:line="250" w:lineRule="atLeast"/>
        <w:rPr>
          <w:szCs w:val="24"/>
        </w:rPr>
      </w:pPr>
      <w:r w:rsidRPr="00800C7F">
        <w:rPr>
          <w:szCs w:val="24"/>
        </w:rPr>
        <w:t xml:space="preserve">                  «____»___________ 20___г. </w:t>
      </w:r>
    </w:p>
    <w:p w:rsidR="005C0E90" w:rsidRPr="009603D0" w:rsidRDefault="005C0E90" w:rsidP="005C0E90">
      <w:pPr>
        <w:jc w:val="center"/>
        <w:rPr>
          <w:sz w:val="28"/>
          <w:szCs w:val="28"/>
        </w:rPr>
      </w:pPr>
      <w:r w:rsidRPr="009603D0">
        <w:rPr>
          <w:sz w:val="28"/>
          <w:szCs w:val="28"/>
        </w:rPr>
        <w:br w:type="page"/>
        <w:t>Приложение Г</w:t>
      </w:r>
    </w:p>
    <w:p w:rsidR="005C0E90" w:rsidRPr="009603D0" w:rsidRDefault="00D51D9B" w:rsidP="005C0E90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noProof/>
          <w:sz w:val="28"/>
        </w:rPr>
        <w:drawing>
          <wp:inline distT="0" distB="0" distL="0" distR="0">
            <wp:extent cx="400050" cy="36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90" w:rsidRDefault="005C0E90" w:rsidP="005C0E90">
      <w:pPr>
        <w:spacing w:line="288" w:lineRule="auto"/>
        <w:jc w:val="center"/>
        <w:rPr>
          <w:rFonts w:ascii="Times NR Cyr MT" w:hAnsi="Times NR Cyr MT"/>
          <w:sz w:val="28"/>
        </w:rPr>
      </w:pPr>
      <w:r w:rsidRPr="003D7BB1">
        <w:rPr>
          <w:rFonts w:ascii="Times NR Cyr MT" w:hAnsi="Times NR Cyr MT"/>
          <w:b/>
          <w:kern w:val="28"/>
          <w:sz w:val="28"/>
          <w:szCs w:val="20"/>
        </w:rPr>
        <w:tab/>
      </w:r>
      <w:r w:rsidRPr="003D7BB1">
        <w:rPr>
          <w:rFonts w:ascii="Times NR Cyr MT" w:hAnsi="Times NR Cyr MT"/>
          <w:b/>
          <w:kern w:val="28"/>
          <w:sz w:val="28"/>
          <w:szCs w:val="20"/>
        </w:rPr>
        <w:tab/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  <w:r w:rsidRPr="00E2749D">
        <w:rPr>
          <w:b/>
          <w:sz w:val="20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 w:val="20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Институт экономики и предпринимательства 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ДНЕВНИК 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УЧЕБНОЙ ПРАКТИКИ 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Pr="009603D0" w:rsidRDefault="005C0E90" w:rsidP="005C0E90">
      <w:pPr>
        <w:jc w:val="center"/>
        <w:rPr>
          <w:sz w:val="28"/>
          <w:szCs w:val="28"/>
        </w:rPr>
      </w:pPr>
      <w:r w:rsidRPr="009603D0">
        <w:rPr>
          <w:sz w:val="28"/>
          <w:szCs w:val="28"/>
        </w:rPr>
        <w:t xml:space="preserve">01.01 </w:t>
      </w:r>
      <w:r w:rsidRPr="009603D0">
        <w:rPr>
          <w:bCs/>
          <w:sz w:val="28"/>
          <w:szCs w:val="28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Обучающийся (ФИО) ____________________________________________</w:t>
      </w: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  <w:r>
        <w:rPr>
          <w:b/>
          <w:szCs w:val="28"/>
          <w:lang w:val="ru-RU"/>
        </w:rPr>
        <w:t xml:space="preserve">Курс </w:t>
      </w:r>
      <w:r w:rsidRPr="00E2749D">
        <w:rPr>
          <w:b/>
          <w:szCs w:val="28"/>
          <w:u w:val="single"/>
          <w:lang w:val="ru-RU"/>
        </w:rPr>
        <w:t>__</w:t>
      </w:r>
      <w:r>
        <w:rPr>
          <w:b/>
          <w:szCs w:val="28"/>
          <w:u w:val="single"/>
          <w:lang w:val="ru-RU"/>
        </w:rPr>
        <w:t>2_</w:t>
      </w:r>
      <w:r w:rsidRPr="00E2749D">
        <w:rPr>
          <w:b/>
          <w:szCs w:val="28"/>
          <w:u w:val="single"/>
          <w:lang w:val="ru-RU"/>
        </w:rPr>
        <w:t>_</w:t>
      </w: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</w:p>
    <w:p w:rsidR="005C0E90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</w:p>
    <w:p w:rsidR="005C0E90" w:rsidRPr="00FF12CA" w:rsidRDefault="005C0E90" w:rsidP="005C0E90">
      <w:pPr>
        <w:pStyle w:val="af2"/>
        <w:spacing w:line="240" w:lineRule="auto"/>
        <w:ind w:left="0" w:right="0" w:firstLine="0"/>
        <w:rPr>
          <w:b/>
          <w:szCs w:val="28"/>
          <w:u w:val="single"/>
          <w:lang w:val="ru-RU"/>
        </w:rPr>
      </w:pPr>
      <w:r w:rsidRPr="00E2749D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пециальность </w:t>
      </w:r>
      <w:r w:rsidRPr="00FF12CA">
        <w:rPr>
          <w:b/>
          <w:szCs w:val="28"/>
          <w:u w:val="single"/>
          <w:lang w:val="ru-RU"/>
        </w:rPr>
        <w:t>19.02.10 «Технология продукции общественного питания»__</w:t>
      </w:r>
    </w:p>
    <w:p w:rsidR="005C0E90" w:rsidRDefault="005C0E90" w:rsidP="005C0E90">
      <w:pPr>
        <w:pStyle w:val="af2"/>
        <w:ind w:left="0"/>
        <w:jc w:val="center"/>
        <w:rPr>
          <w:sz w:val="24"/>
          <w:lang w:val="ru-RU"/>
        </w:rPr>
      </w:pPr>
    </w:p>
    <w:p w:rsidR="005C0E90" w:rsidRDefault="005C0E90" w:rsidP="005C0E90">
      <w:pPr>
        <w:pStyle w:val="af2"/>
        <w:ind w:left="0"/>
        <w:jc w:val="center"/>
        <w:rPr>
          <w:sz w:val="24"/>
          <w:lang w:val="ru-RU"/>
        </w:rPr>
      </w:pPr>
    </w:p>
    <w:p w:rsidR="005C0E90" w:rsidRPr="003D7BB1" w:rsidRDefault="005C0E90" w:rsidP="005C0E90">
      <w:pPr>
        <w:spacing w:line="276" w:lineRule="auto"/>
        <w:ind w:right="284" w:hanging="993"/>
        <w:jc w:val="center"/>
        <w:rPr>
          <w:sz w:val="28"/>
          <w:szCs w:val="28"/>
        </w:rPr>
      </w:pPr>
    </w:p>
    <w:p w:rsidR="005C0E90" w:rsidRPr="003D7BB1" w:rsidRDefault="005C0E90" w:rsidP="005C0E90">
      <w:pPr>
        <w:spacing w:line="276" w:lineRule="auto"/>
        <w:ind w:left="360" w:firstLine="709"/>
        <w:jc w:val="center"/>
        <w:rPr>
          <w:sz w:val="28"/>
          <w:szCs w:val="28"/>
        </w:rPr>
      </w:pPr>
    </w:p>
    <w:p w:rsidR="00D51D9B" w:rsidRDefault="005C0E90" w:rsidP="005C0E90">
      <w:pPr>
        <w:pStyle w:val="af2"/>
        <w:ind w:left="0"/>
        <w:jc w:val="center"/>
        <w:rPr>
          <w:rFonts w:ascii="Courier New" w:hAnsi="Courier New" w:cs="Courier New"/>
          <w:szCs w:val="28"/>
          <w:lang w:val="ru-RU"/>
        </w:rPr>
      </w:pPr>
      <w:r w:rsidRPr="00902B8F">
        <w:rPr>
          <w:rFonts w:ascii="Courier New" w:hAnsi="Courier New" w:cs="Courier New"/>
          <w:szCs w:val="28"/>
          <w:lang w:val="ru-RU"/>
        </w:rPr>
        <w:br w:type="page"/>
      </w:r>
    </w:p>
    <w:p w:rsidR="005C0E90" w:rsidRDefault="005C0E90" w:rsidP="00D51D9B">
      <w:pPr>
        <w:pStyle w:val="af2"/>
        <w:ind w:left="0" w:firstLine="0"/>
        <w:jc w:val="center"/>
        <w:rPr>
          <w:sz w:val="24"/>
          <w:lang w:val="ru-RU"/>
        </w:rPr>
      </w:pPr>
      <w:r w:rsidRPr="00087282">
        <w:rPr>
          <w:b/>
          <w:sz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81"/>
        <w:gridCol w:w="1814"/>
        <w:gridCol w:w="1843"/>
        <w:gridCol w:w="1843"/>
      </w:tblGrid>
      <w:tr w:rsidR="005C0E90" w:rsidRPr="00D51D9B" w:rsidTr="00D51D9B">
        <w:tc>
          <w:tcPr>
            <w:tcW w:w="1701" w:type="dxa"/>
          </w:tcPr>
          <w:p w:rsidR="005C0E90" w:rsidRPr="00D51D9B" w:rsidRDefault="005C0E90" w:rsidP="00D51D9B">
            <w:pPr>
              <w:pStyle w:val="af2"/>
              <w:spacing w:line="240" w:lineRule="auto"/>
              <w:ind w:left="318" w:right="0" w:hanging="318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spacing w:line="240" w:lineRule="auto"/>
              <w:ind w:left="0" w:right="0" w:firstLine="0"/>
              <w:jc w:val="center"/>
              <w:rPr>
                <w:b/>
                <w:sz w:val="20"/>
                <w:lang w:val="ru-RU"/>
              </w:rPr>
            </w:pPr>
            <w:r w:rsidRPr="00D51D9B">
              <w:rPr>
                <w:b/>
                <w:sz w:val="20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  <w:tr w:rsidR="005C0E90" w:rsidRPr="00D51D9B" w:rsidTr="00D51D9B">
        <w:tc>
          <w:tcPr>
            <w:tcW w:w="170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581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C0E90" w:rsidRPr="00D51D9B" w:rsidRDefault="005C0E90" w:rsidP="00106C19">
            <w:pPr>
              <w:pStyle w:val="af2"/>
              <w:ind w:left="0" w:firstLine="0"/>
              <w:jc w:val="center"/>
              <w:rPr>
                <w:sz w:val="20"/>
                <w:lang w:val="ru-RU"/>
              </w:rPr>
            </w:pPr>
          </w:p>
        </w:tc>
      </w:tr>
    </w:tbl>
    <w:p w:rsidR="005C0E90" w:rsidRPr="00124990" w:rsidRDefault="005C0E90" w:rsidP="005C0E90">
      <w:pPr>
        <w:pStyle w:val="af2"/>
        <w:ind w:left="0"/>
        <w:jc w:val="center"/>
        <w:rPr>
          <w:sz w:val="24"/>
          <w:lang w:val="ru-RU"/>
        </w:rPr>
      </w:pP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5C0E90" w:rsidRPr="00D51D9B" w:rsidRDefault="005C0E90" w:rsidP="00106C19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C0E90" w:rsidRPr="00D51D9B" w:rsidRDefault="005C0E90" w:rsidP="005C0E90">
      <w:pPr>
        <w:pStyle w:val="ad"/>
        <w:rPr>
          <w:rFonts w:ascii="Times New Roman" w:hAnsi="Times New Roman"/>
          <w:sz w:val="24"/>
          <w:szCs w:val="24"/>
        </w:rPr>
      </w:pPr>
      <w:r w:rsidRPr="00D51D9B">
        <w:rPr>
          <w:rFonts w:ascii="Times New Roman" w:hAnsi="Times New Roman"/>
          <w:sz w:val="24"/>
          <w:szCs w:val="24"/>
        </w:rPr>
        <w:t>______________</w:t>
      </w:r>
      <w:r w:rsidRPr="00D51D9B">
        <w:rPr>
          <w:rFonts w:ascii="Times New Roman" w:hAnsi="Times New Roman"/>
          <w:sz w:val="24"/>
          <w:szCs w:val="24"/>
        </w:rPr>
        <w:tab/>
      </w:r>
      <w:r w:rsidRPr="00D51D9B">
        <w:rPr>
          <w:rFonts w:ascii="Times New Roman" w:hAnsi="Times New Roman"/>
          <w:sz w:val="24"/>
          <w:szCs w:val="24"/>
        </w:rPr>
        <w:tab/>
      </w:r>
      <w:r w:rsidRPr="00D51D9B">
        <w:rPr>
          <w:rFonts w:ascii="Times New Roman" w:hAnsi="Times New Roman"/>
          <w:sz w:val="24"/>
          <w:szCs w:val="24"/>
        </w:rPr>
        <w:tab/>
        <w:t>____________________________________________ МП</w:t>
      </w:r>
    </w:p>
    <w:p w:rsidR="005C0E90" w:rsidRPr="00D51D9B" w:rsidRDefault="005C0E90" w:rsidP="00106C19">
      <w:pPr>
        <w:rPr>
          <w:rFonts w:cs="Times New Roman"/>
          <w:szCs w:val="24"/>
        </w:rPr>
      </w:pPr>
      <w:r w:rsidRPr="00D51D9B">
        <w:rPr>
          <w:rFonts w:cs="Times New Roman"/>
          <w:szCs w:val="24"/>
        </w:rPr>
        <w:t>(дата)</w:t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  <w:t xml:space="preserve">(ФИО, должность) </w:t>
      </w:r>
    </w:p>
    <w:p w:rsidR="005C0E90" w:rsidRPr="00D51D9B" w:rsidRDefault="005C0E90" w:rsidP="005C0E90">
      <w:pPr>
        <w:ind w:left="360" w:firstLine="709"/>
        <w:rPr>
          <w:rFonts w:cs="Times New Roman"/>
          <w:szCs w:val="24"/>
        </w:rPr>
      </w:pP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D51D9B">
        <w:rPr>
          <w:rFonts w:ascii="Times New Roman" w:hAnsi="Times New Roman"/>
          <w:sz w:val="24"/>
          <w:szCs w:val="24"/>
          <w:lang w:val="ru-RU"/>
        </w:rPr>
        <w:tab/>
      </w:r>
      <w:r w:rsidRPr="00D51D9B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C0E90" w:rsidRPr="00D51D9B" w:rsidRDefault="00106C19" w:rsidP="00106C19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D51D9B">
        <w:rPr>
          <w:rFonts w:ascii="Times New Roman" w:hAnsi="Times New Roman"/>
          <w:sz w:val="24"/>
          <w:szCs w:val="24"/>
        </w:rPr>
        <w:t>_</w:t>
      </w:r>
      <w:r w:rsidR="005C0E90" w:rsidRPr="00D51D9B">
        <w:rPr>
          <w:rFonts w:ascii="Times New Roman" w:hAnsi="Times New Roman"/>
          <w:sz w:val="24"/>
          <w:szCs w:val="24"/>
        </w:rPr>
        <w:t>______________</w:t>
      </w:r>
      <w:r w:rsidR="005C0E90" w:rsidRPr="00D51D9B">
        <w:rPr>
          <w:rFonts w:ascii="Times New Roman" w:hAnsi="Times New Roman"/>
          <w:sz w:val="24"/>
          <w:szCs w:val="24"/>
        </w:rPr>
        <w:tab/>
      </w:r>
      <w:r w:rsidR="005C0E90" w:rsidRPr="00D51D9B">
        <w:rPr>
          <w:rFonts w:ascii="Times New Roman" w:hAnsi="Times New Roman"/>
          <w:sz w:val="24"/>
          <w:szCs w:val="24"/>
        </w:rPr>
        <w:tab/>
      </w:r>
      <w:r w:rsidR="005C0E90" w:rsidRPr="00D51D9B">
        <w:rPr>
          <w:rFonts w:ascii="Times New Roman" w:hAnsi="Times New Roman"/>
          <w:sz w:val="24"/>
          <w:szCs w:val="24"/>
        </w:rPr>
        <w:tab/>
        <w:t>____________________________________________ МП</w:t>
      </w:r>
    </w:p>
    <w:p w:rsidR="005C0E90" w:rsidRPr="00D51D9B" w:rsidRDefault="005C0E90" w:rsidP="005C0E90">
      <w:pPr>
        <w:ind w:firstLine="708"/>
        <w:rPr>
          <w:rFonts w:cs="Times New Roman"/>
          <w:szCs w:val="24"/>
        </w:rPr>
      </w:pPr>
      <w:r w:rsidRPr="00D51D9B">
        <w:rPr>
          <w:rFonts w:cs="Times New Roman"/>
          <w:szCs w:val="24"/>
        </w:rPr>
        <w:t>(дата)</w:t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</w:r>
      <w:r w:rsidRPr="00D51D9B">
        <w:rPr>
          <w:rFonts w:cs="Times New Roman"/>
          <w:szCs w:val="24"/>
        </w:rPr>
        <w:tab/>
        <w:t xml:space="preserve">(ФИО, должность) </w:t>
      </w:r>
    </w:p>
    <w:p w:rsidR="005C0E90" w:rsidRPr="00D51D9B" w:rsidRDefault="005C0E90" w:rsidP="005C0E90">
      <w:pPr>
        <w:jc w:val="center"/>
        <w:rPr>
          <w:rFonts w:cs="Times New Roman"/>
          <w:szCs w:val="24"/>
        </w:rPr>
      </w:pPr>
      <w:r w:rsidRPr="00D51D9B">
        <w:rPr>
          <w:rFonts w:cs="Times New Roman"/>
          <w:szCs w:val="24"/>
        </w:rPr>
        <w:br w:type="page"/>
      </w:r>
    </w:p>
    <w:p w:rsidR="005C0E90" w:rsidRPr="009603D0" w:rsidRDefault="005C0E90" w:rsidP="005C0E90">
      <w:pPr>
        <w:tabs>
          <w:tab w:val="left" w:pos="851"/>
          <w:tab w:val="left" w:pos="1418"/>
        </w:tabs>
        <w:spacing w:line="276" w:lineRule="auto"/>
        <w:ind w:right="992"/>
        <w:jc w:val="right"/>
      </w:pPr>
      <w:r w:rsidRPr="009603D0">
        <w:t xml:space="preserve">     Приложение </w:t>
      </w:r>
      <w:r>
        <w:t>Д</w:t>
      </w:r>
    </w:p>
    <w:p w:rsidR="005C0E90" w:rsidRPr="009603D0" w:rsidRDefault="005C0E90" w:rsidP="005C0E90">
      <w:pPr>
        <w:tabs>
          <w:tab w:val="left" w:pos="851"/>
          <w:tab w:val="left" w:pos="1418"/>
        </w:tabs>
        <w:spacing w:line="276" w:lineRule="auto"/>
        <w:ind w:right="992"/>
      </w:pPr>
    </w:p>
    <w:p w:rsidR="005C0E90" w:rsidRPr="009603D0" w:rsidRDefault="005C0E90" w:rsidP="005C0E90">
      <w:pPr>
        <w:spacing w:line="276" w:lineRule="auto"/>
        <w:jc w:val="right"/>
        <w:rPr>
          <w:i/>
        </w:rPr>
      </w:pPr>
    </w:p>
    <w:tbl>
      <w:tblPr>
        <w:tblW w:w="0" w:type="auto"/>
        <w:tblInd w:w="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</w:tblGrid>
      <w:tr w:rsidR="005C0E90" w:rsidRPr="009603D0" w:rsidTr="00106C19">
        <w:trPr>
          <w:trHeight w:val="1592"/>
        </w:trPr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right"/>
            </w:pPr>
            <w:r w:rsidRPr="009603D0">
              <w:br/>
              <w:t>УТВЕРЖДАЮ</w:t>
            </w:r>
          </w:p>
          <w:p w:rsidR="005C0E90" w:rsidRPr="009603D0" w:rsidRDefault="005C0E90" w:rsidP="00106C19">
            <w:pPr>
              <w:spacing w:line="276" w:lineRule="auto"/>
              <w:ind w:left="113"/>
              <w:jc w:val="right"/>
            </w:pPr>
            <w:r w:rsidRPr="009603D0">
              <w:t>Руководитель организации</w:t>
            </w:r>
          </w:p>
          <w:p w:rsidR="005C0E90" w:rsidRPr="009603D0" w:rsidRDefault="005C0E90" w:rsidP="00106C19">
            <w:pPr>
              <w:spacing w:line="276" w:lineRule="auto"/>
              <w:ind w:left="113"/>
              <w:jc w:val="right"/>
            </w:pPr>
            <w:r w:rsidRPr="009603D0">
              <w:t>(Ф.И.О., дата)</w:t>
            </w:r>
          </w:p>
        </w:tc>
      </w:tr>
    </w:tbl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  <w:rPr>
          <w:b/>
          <w:bCs/>
        </w:rPr>
      </w:pPr>
      <w:r w:rsidRPr="009603D0">
        <w:rPr>
          <w:b/>
          <w:bCs/>
        </w:rPr>
        <w:t>ТЕХНИКО-ТЕХНОЛОГИЧЕСКАЯ КАРТА №________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  <w:rPr>
          <w:bCs/>
          <w:u w:val="single"/>
        </w:rPr>
      </w:pPr>
      <w:r w:rsidRPr="009603D0">
        <w:rPr>
          <w:bCs/>
          <w:u w:val="single"/>
        </w:rPr>
        <w:t>_____________________Название блюда__________________________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  <w:rPr>
          <w:b/>
          <w:bCs/>
        </w:rPr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1 ОБЛАСТЬ ПРИМЕНЕНИЯ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 xml:space="preserve">Настоящая технико-технологическая карта распространяется на </w:t>
      </w:r>
      <w:r w:rsidRPr="009603D0">
        <w:rPr>
          <w:i/>
        </w:rPr>
        <w:t>___________(название блюда)</w:t>
      </w:r>
      <w:r w:rsidRPr="009603D0">
        <w:t>, вырабатываемое </w:t>
      </w:r>
      <w:r w:rsidRPr="009603D0">
        <w:rPr>
          <w:i/>
        </w:rPr>
        <w:t xml:space="preserve">_______________ (название предприятия) </w:t>
      </w:r>
      <w:r w:rsidRPr="009603D0">
        <w:t xml:space="preserve">реализуемое в </w:t>
      </w:r>
      <w:r w:rsidRPr="009603D0">
        <w:rPr>
          <w:i/>
        </w:rPr>
        <w:t xml:space="preserve">_______________ (название предприятия) </w:t>
      </w:r>
      <w:r w:rsidRPr="009603D0">
        <w:t>и филиалах …. (указать).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2 ТРЕБОВАНИЯ К СЫРЬЮ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Продовольственное сырье, пищевые продукты и полуфабрикаты, используемые для приготовления ___________</w:t>
      </w:r>
      <w:r w:rsidR="00D51D9B">
        <w:t xml:space="preserve"> </w:t>
      </w:r>
      <w:r w:rsidRPr="009603D0">
        <w:t>(название блюда),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3 РЕЦЕПТУРА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763"/>
        <w:gridCol w:w="2764"/>
      </w:tblGrid>
      <w:tr w:rsidR="005C0E90" w:rsidRPr="009603D0" w:rsidTr="00106C19">
        <w:trPr>
          <w:jc w:val="center"/>
        </w:trPr>
        <w:tc>
          <w:tcPr>
            <w:tcW w:w="2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Наименование сырья и продуктов</w:t>
            </w:r>
          </w:p>
        </w:tc>
        <w:tc>
          <w:tcPr>
            <w:tcW w:w="2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Расход сырья и продуктов на 1 порцию, г</w:t>
            </w:r>
          </w:p>
        </w:tc>
      </w:tr>
      <w:tr w:rsidR="005C0E90" w:rsidRPr="009603D0" w:rsidTr="00106C1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90" w:rsidRPr="009603D0" w:rsidRDefault="005C0E90" w:rsidP="00106C19">
            <w:pPr>
              <w:spacing w:line="276" w:lineRule="auto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  <w:r w:rsidRPr="009603D0">
              <w:t>брутто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  <w:r w:rsidRPr="009603D0">
              <w:t>нетто</w:t>
            </w: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ind w:left="113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  <w:tr w:rsidR="005C0E90" w:rsidRPr="009603D0" w:rsidTr="00106C19">
        <w:trPr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ind w:left="113"/>
            </w:pPr>
            <w:r w:rsidRPr="009603D0">
              <w:t>ВЫХОД: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4 ТЕХНОЛОГИЧЕСКИЙ ПРОЦЕСС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5 ТРЕБОВАНИЯ К ОФОРМЛЕНИЮ, РЕАЛИЗАЦИИ И ХРАНЕНИЮ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 xml:space="preserve">Срок годности </w:t>
      </w:r>
      <w:r w:rsidRPr="009603D0">
        <w:rPr>
          <w:i/>
        </w:rPr>
        <w:t xml:space="preserve">___________(название блюда) </w:t>
      </w:r>
      <w:r w:rsidRPr="009603D0">
        <w:t>согласно </w:t>
      </w:r>
      <w:hyperlink r:id="rId23" w:tooltip="Гигиенические требования к срокам годности и условиям хранения пищевых продуктов" w:history="1">
        <w:r w:rsidRPr="009603D0">
          <w:rPr>
            <w:u w:val="single"/>
          </w:rPr>
          <w:t>СанПиН 2.3.2.1324</w:t>
        </w:r>
      </w:hyperlink>
      <w:r w:rsidRPr="009603D0">
        <w:t xml:space="preserve"> - ____________ </w:t>
      </w:r>
      <w:r w:rsidRPr="009603D0">
        <w:rPr>
          <w:i/>
        </w:rPr>
        <w:t>(указать количество часов)</w:t>
      </w:r>
      <w:r w:rsidRPr="009603D0">
        <w:t xml:space="preserve">  при температуре от ______ до ______°С.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>6 ПОКАЗАТЕЛИ КАЧЕСТВА И БЕЗОПАСНОСТИ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6.1 Органолептические показатели качества: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Внешний вид -______________________________________________________________.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Цвет - характерный для рецептурных компонентов.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Вкус и запах - приятный запах свежих продуктов, вкус характерный для рецептурных компонентов, без посторонних привкусов и запахов.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  <w:r w:rsidRPr="009603D0">
        <w:t>6.2 Микробиологические показатели _______________должны соответствовать требованиям СанПиН 2.3.2.1078-01, индекс 1.9.15.13.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 xml:space="preserve">                           </w:t>
      </w:r>
    </w:p>
    <w:p w:rsidR="005C0E90" w:rsidRPr="009603D0" w:rsidRDefault="005C0E90" w:rsidP="005C0E90">
      <w:pPr>
        <w:shd w:val="clear" w:color="auto" w:fill="FFFFFF"/>
        <w:spacing w:before="120" w:after="120" w:line="276" w:lineRule="auto"/>
        <w:jc w:val="center"/>
      </w:pPr>
      <w:r w:rsidRPr="009603D0">
        <w:t xml:space="preserve">7 ПИЩЕВАЯ ЦЕННОСТЬ </w:t>
      </w:r>
      <w:r w:rsidRPr="009603D0">
        <w:rPr>
          <w:i/>
        </w:rPr>
        <w:t xml:space="preserve">___________(название блюда) </w:t>
      </w:r>
      <w:r w:rsidRPr="009603D0">
        <w:t>на выход - 200 г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6"/>
        <w:gridCol w:w="1557"/>
        <w:gridCol w:w="2626"/>
      </w:tblGrid>
      <w:tr w:rsidR="005C0E90" w:rsidRPr="009603D0" w:rsidTr="00106C19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Белки, г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Жиры, г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Углеводы, г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E90" w:rsidRPr="009603D0" w:rsidRDefault="005C0E90" w:rsidP="00106C19">
            <w:pPr>
              <w:shd w:val="clear" w:color="auto" w:fill="FFFFFF"/>
              <w:spacing w:before="120" w:after="120" w:line="276" w:lineRule="auto"/>
              <w:jc w:val="center"/>
            </w:pPr>
            <w:r w:rsidRPr="009603D0">
              <w:t>Калорийность, ккал</w:t>
            </w:r>
          </w:p>
        </w:tc>
      </w:tr>
      <w:tr w:rsidR="005C0E90" w:rsidRPr="009603D0" w:rsidTr="00106C19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0E90" w:rsidRPr="009603D0" w:rsidRDefault="005C0E90" w:rsidP="00106C19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5C0E90" w:rsidRPr="009603D0" w:rsidRDefault="005C0E90" w:rsidP="005C0E90">
      <w:pPr>
        <w:shd w:val="clear" w:color="auto" w:fill="FFFFFF"/>
        <w:spacing w:before="120" w:line="276" w:lineRule="auto"/>
        <w:ind w:firstLine="283"/>
      </w:pPr>
    </w:p>
    <w:p w:rsidR="005C0E90" w:rsidRPr="009603D0" w:rsidRDefault="005C0E90" w:rsidP="005C0E90">
      <w:pPr>
        <w:shd w:val="clear" w:color="auto" w:fill="FFFFFF"/>
        <w:spacing w:before="120" w:line="276" w:lineRule="auto"/>
        <w:ind w:firstLine="283"/>
        <w:rPr>
          <w:i/>
        </w:rPr>
      </w:pPr>
      <w:r w:rsidRPr="009603D0">
        <w:t xml:space="preserve">Ответственный за оформление ТТК в </w:t>
      </w:r>
      <w:r w:rsidRPr="009603D0">
        <w:rPr>
          <w:i/>
        </w:rPr>
        <w:t>_________(название предприятия)</w:t>
      </w:r>
      <w:r w:rsidRPr="009603D0">
        <w:t xml:space="preserve">_________________________ </w:t>
      </w:r>
      <w:r w:rsidRPr="009603D0">
        <w:rPr>
          <w:i/>
        </w:rPr>
        <w:t>(ФИО)</w:t>
      </w:r>
    </w:p>
    <w:p w:rsidR="005C0E90" w:rsidRPr="009603D0" w:rsidRDefault="005C0E90" w:rsidP="005C0E90">
      <w:pPr>
        <w:shd w:val="clear" w:color="auto" w:fill="FFFFFF"/>
        <w:spacing w:before="120" w:line="276" w:lineRule="auto"/>
        <w:ind w:firstLine="283"/>
        <w:rPr>
          <w:i/>
        </w:rPr>
      </w:pPr>
      <w:r w:rsidRPr="009603D0">
        <w:t>Зав. производством кафе ________________________________</w:t>
      </w:r>
      <w:r w:rsidRPr="009603D0">
        <w:rPr>
          <w:i/>
        </w:rPr>
        <w:t>(ФИО)</w:t>
      </w:r>
    </w:p>
    <w:p w:rsidR="005C0E90" w:rsidRPr="009603D0" w:rsidRDefault="005C0E90" w:rsidP="005C0E90">
      <w:pPr>
        <w:shd w:val="clear" w:color="auto" w:fill="FFFFFF"/>
        <w:spacing w:line="276" w:lineRule="auto"/>
        <w:ind w:firstLine="284"/>
      </w:pP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Pr="009603D0" w:rsidRDefault="005C0E90" w:rsidP="00D51D9B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</w:pPr>
      <w:r w:rsidRPr="009603D0">
        <w:br w:type="page"/>
        <w:t>Приложение Е</w:t>
      </w: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Pr="009603D0" w:rsidRDefault="005C0E90" w:rsidP="005C0E9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</w:pPr>
    </w:p>
    <w:p w:rsidR="005C0E90" w:rsidRDefault="005C0E90" w:rsidP="005C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РАБОТЫ ОБУЧАЮЩЕГОСЯ </w:t>
      </w:r>
    </w:p>
    <w:p w:rsidR="005C0E90" w:rsidRDefault="005C0E90" w:rsidP="005C0E90">
      <w:pPr>
        <w:jc w:val="center"/>
        <w:rPr>
          <w:b/>
          <w:sz w:val="28"/>
          <w:szCs w:val="28"/>
        </w:rPr>
      </w:pPr>
    </w:p>
    <w:p w:rsidR="005C0E90" w:rsidRPr="00D51D9B" w:rsidRDefault="005C0E90" w:rsidP="005C0E90">
      <w:pPr>
        <w:jc w:val="center"/>
        <w:rPr>
          <w:szCs w:val="24"/>
        </w:rPr>
      </w:pPr>
      <w:r w:rsidRPr="00D51D9B">
        <w:rPr>
          <w:szCs w:val="24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  <w:r w:rsidR="00D51D9B" w:rsidRPr="00D51D9B">
        <w:rPr>
          <w:szCs w:val="24"/>
        </w:rPr>
        <w:t>)</w:t>
      </w:r>
      <w:r w:rsidRPr="00D51D9B">
        <w:rPr>
          <w:szCs w:val="24"/>
        </w:rPr>
        <w:t xml:space="preserve"> </w:t>
      </w:r>
    </w:p>
    <w:p w:rsidR="005C0E90" w:rsidRPr="00D51D9B" w:rsidRDefault="005C0E90" w:rsidP="005C0E90">
      <w:pPr>
        <w:jc w:val="center"/>
        <w:rPr>
          <w:szCs w:val="24"/>
        </w:rPr>
      </w:pPr>
    </w:p>
    <w:p w:rsidR="005C0E90" w:rsidRPr="00D51D9B" w:rsidRDefault="005C0E90" w:rsidP="005C0E90">
      <w:pPr>
        <w:jc w:val="center"/>
        <w:rPr>
          <w:szCs w:val="24"/>
        </w:rPr>
      </w:pPr>
    </w:p>
    <w:p w:rsidR="005C0E90" w:rsidRPr="00D51D9B" w:rsidRDefault="005C0E90" w:rsidP="005C0E90">
      <w:pPr>
        <w:rPr>
          <w:szCs w:val="24"/>
        </w:rPr>
      </w:pPr>
      <w:r w:rsidRPr="00D51D9B">
        <w:rPr>
          <w:szCs w:val="24"/>
        </w:rPr>
        <w:t xml:space="preserve">Обучающийся (ФИО) ______________________ в период с _____________ по </w:t>
      </w:r>
    </w:p>
    <w:p w:rsidR="005C0E90" w:rsidRPr="00D51D9B" w:rsidRDefault="005C0E90" w:rsidP="005C0E90">
      <w:pPr>
        <w:rPr>
          <w:szCs w:val="24"/>
        </w:rPr>
      </w:pPr>
      <w:r w:rsidRPr="00D51D9B">
        <w:rPr>
          <w:szCs w:val="24"/>
        </w:rPr>
        <w:t>__________________</w:t>
      </w:r>
    </w:p>
    <w:p w:rsidR="005C0E90" w:rsidRPr="00D51D9B" w:rsidRDefault="005C0E90" w:rsidP="005C0E90">
      <w:pPr>
        <w:rPr>
          <w:szCs w:val="24"/>
        </w:rPr>
      </w:pPr>
      <w:r w:rsidRPr="00D51D9B">
        <w:rPr>
          <w:szCs w:val="24"/>
        </w:rPr>
        <w:t xml:space="preserve">проходил учебную практику 01.01 </w:t>
      </w:r>
      <w:r w:rsidRPr="00D51D9B">
        <w:rPr>
          <w:bCs/>
          <w:szCs w:val="24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 xml:space="preserve"> в 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За указанный период прохождения практики 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pStyle w:val="33"/>
        <w:jc w:val="both"/>
        <w:rPr>
          <w:sz w:val="24"/>
          <w:szCs w:val="24"/>
        </w:rPr>
      </w:pPr>
      <w:r w:rsidRPr="00D51D9B">
        <w:rPr>
          <w:sz w:val="24"/>
          <w:szCs w:val="24"/>
        </w:rPr>
        <w:t>__________________________________________________________________________</w:t>
      </w:r>
    </w:p>
    <w:p w:rsidR="005C0E90" w:rsidRPr="00D51D9B" w:rsidRDefault="005C0E90" w:rsidP="005C0E90">
      <w:pPr>
        <w:ind w:left="360" w:firstLine="709"/>
        <w:rPr>
          <w:szCs w:val="24"/>
        </w:rPr>
      </w:pPr>
    </w:p>
    <w:p w:rsidR="005C0E90" w:rsidRPr="00D51D9B" w:rsidRDefault="005C0E90" w:rsidP="005C0E90">
      <w:pPr>
        <w:pStyle w:val="af2"/>
        <w:spacing w:line="240" w:lineRule="auto"/>
        <w:ind w:left="0" w:right="0" w:firstLine="0"/>
        <w:rPr>
          <w:sz w:val="24"/>
          <w:szCs w:val="24"/>
          <w:lang w:val="ru-RU"/>
        </w:rPr>
      </w:pPr>
      <w:r w:rsidRPr="00D51D9B">
        <w:rPr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106C19" w:rsidRPr="00D51D9B" w:rsidRDefault="005C0E90" w:rsidP="00106C19">
      <w:pPr>
        <w:pStyle w:val="af2"/>
        <w:spacing w:line="240" w:lineRule="auto"/>
        <w:ind w:left="0" w:right="0" w:firstLine="0"/>
        <w:rPr>
          <w:sz w:val="24"/>
          <w:szCs w:val="24"/>
          <w:lang w:val="ru-RU"/>
        </w:rPr>
      </w:pP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  <w:t xml:space="preserve"> </w:t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  <w:t xml:space="preserve">(подпись) </w:t>
      </w:r>
    </w:p>
    <w:p w:rsidR="00D51D9B" w:rsidRDefault="005C0E90" w:rsidP="00106C19">
      <w:pPr>
        <w:pStyle w:val="af2"/>
        <w:spacing w:line="240" w:lineRule="auto"/>
        <w:ind w:left="0" w:right="0" w:firstLine="0"/>
        <w:rPr>
          <w:rFonts w:asciiTheme="minorHAnsi" w:hAnsiTheme="minorHAnsi"/>
          <w:sz w:val="24"/>
          <w:szCs w:val="24"/>
          <w:lang w:val="ru-RU"/>
        </w:rPr>
      </w:pPr>
      <w:r w:rsidRPr="00D51D9B">
        <w:rPr>
          <w:sz w:val="24"/>
          <w:szCs w:val="24"/>
          <w:lang w:val="ru-RU"/>
        </w:rPr>
        <w:t>_________________</w:t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</w:r>
      <w:r w:rsidRPr="00D51D9B">
        <w:rPr>
          <w:sz w:val="24"/>
          <w:szCs w:val="24"/>
          <w:lang w:val="ru-RU"/>
        </w:rPr>
        <w:tab/>
        <w:t xml:space="preserve">____________________________________________ </w:t>
      </w:r>
    </w:p>
    <w:p w:rsidR="005C0E90" w:rsidRPr="00D51D9B" w:rsidRDefault="00D51D9B" w:rsidP="00106C19">
      <w:pPr>
        <w:pStyle w:val="af2"/>
        <w:spacing w:line="240" w:lineRule="auto"/>
        <w:ind w:left="0" w:right="0" w:firstLine="0"/>
        <w:rPr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</w:t>
      </w:r>
      <w:r w:rsidR="005C0E90" w:rsidRPr="00D51D9B">
        <w:rPr>
          <w:sz w:val="24"/>
          <w:szCs w:val="24"/>
          <w:lang w:val="ru-RU"/>
        </w:rPr>
        <w:t>МП</w:t>
      </w:r>
    </w:p>
    <w:p w:rsidR="005C0E90" w:rsidRPr="00D51D9B" w:rsidRDefault="005C0E90" w:rsidP="005C0E90">
      <w:pPr>
        <w:ind w:firstLine="708"/>
        <w:rPr>
          <w:szCs w:val="24"/>
        </w:rPr>
      </w:pPr>
      <w:r w:rsidRPr="00D51D9B">
        <w:rPr>
          <w:szCs w:val="24"/>
        </w:rPr>
        <w:t>(дата)</w:t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</w:r>
      <w:r w:rsidRPr="00D51D9B">
        <w:rPr>
          <w:szCs w:val="24"/>
        </w:rPr>
        <w:tab/>
        <w:t xml:space="preserve">(ФИО, должность) </w:t>
      </w:r>
    </w:p>
    <w:p w:rsidR="005C0E90" w:rsidRDefault="005C0E90" w:rsidP="005C0E90">
      <w:pPr>
        <w:spacing w:line="276" w:lineRule="auto"/>
        <w:jc w:val="center"/>
      </w:pPr>
      <w:r w:rsidRPr="00D51D9B">
        <w:rPr>
          <w:szCs w:val="24"/>
        </w:rPr>
        <w:br w:type="page"/>
      </w:r>
      <w:r>
        <w:t>Приложение Ж</w:t>
      </w:r>
    </w:p>
    <w:p w:rsidR="003D54B6" w:rsidRDefault="003D54B6" w:rsidP="005C0E90">
      <w:pPr>
        <w:jc w:val="center"/>
        <w:rPr>
          <w:b/>
          <w:sz w:val="28"/>
          <w:szCs w:val="28"/>
        </w:rPr>
      </w:pPr>
    </w:p>
    <w:p w:rsidR="005C0E90" w:rsidRDefault="005C0E90" w:rsidP="005C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5C0E90" w:rsidRDefault="005C0E90" w:rsidP="005C0E90">
      <w:pPr>
        <w:pStyle w:val="33"/>
        <w:jc w:val="both"/>
        <w:rPr>
          <w:sz w:val="24"/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>Обучающийся  ___________________________________________________</w:t>
      </w: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</w:r>
      <w:r w:rsidRPr="003D54B6">
        <w:rPr>
          <w:szCs w:val="24"/>
        </w:rPr>
        <w:tab/>
        <w:t xml:space="preserve">(ФИО) </w:t>
      </w:r>
    </w:p>
    <w:p w:rsidR="005C0E90" w:rsidRPr="003D54B6" w:rsidRDefault="005C0E90" w:rsidP="003D54B6">
      <w:pPr>
        <w:spacing w:line="240" w:lineRule="auto"/>
        <w:rPr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 xml:space="preserve"> </w:t>
      </w:r>
      <w:r w:rsidRPr="003D54B6">
        <w:rPr>
          <w:szCs w:val="24"/>
          <w:u w:val="single"/>
        </w:rPr>
        <w:t>____2</w:t>
      </w:r>
      <w:r w:rsidRPr="003D54B6">
        <w:rPr>
          <w:szCs w:val="24"/>
        </w:rPr>
        <w:t>____ курс специальность 19.02.10 «Технология продукции общественного питания»</w:t>
      </w:r>
    </w:p>
    <w:p w:rsidR="005C0E90" w:rsidRPr="003D54B6" w:rsidRDefault="005C0E90" w:rsidP="003D54B6">
      <w:pPr>
        <w:spacing w:line="240" w:lineRule="auto"/>
        <w:rPr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 xml:space="preserve">Успешно/неуспешно прошел учебную практику 01.01 </w:t>
      </w:r>
      <w:r w:rsidRPr="003D54B6">
        <w:rPr>
          <w:bCs/>
          <w:szCs w:val="24"/>
        </w:rPr>
        <w:t>«Организация процесса приготовления и приготовление полуфабрикатов для сложной кулинарной продукции»</w:t>
      </w: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 xml:space="preserve"> </w:t>
      </w: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>с _____________ по ___________________</w:t>
      </w:r>
    </w:p>
    <w:p w:rsidR="005C0E90" w:rsidRPr="003D54B6" w:rsidRDefault="005C0E90" w:rsidP="003D54B6">
      <w:pPr>
        <w:spacing w:line="240" w:lineRule="auto"/>
        <w:rPr>
          <w:szCs w:val="24"/>
        </w:rPr>
      </w:pPr>
    </w:p>
    <w:p w:rsidR="005C0E90" w:rsidRPr="003D54B6" w:rsidRDefault="005C0E90" w:rsidP="003D54B6">
      <w:pPr>
        <w:spacing w:line="240" w:lineRule="auto"/>
        <w:rPr>
          <w:szCs w:val="24"/>
        </w:rPr>
      </w:pPr>
      <w:r w:rsidRPr="003D54B6">
        <w:rPr>
          <w:szCs w:val="24"/>
        </w:rPr>
        <w:t>База практики ______________________________________________________</w:t>
      </w:r>
    </w:p>
    <w:p w:rsidR="005C0E90" w:rsidRDefault="005C0E90" w:rsidP="005C0E90">
      <w:r>
        <w:t>________________________________________________________________________</w:t>
      </w:r>
    </w:p>
    <w:p w:rsidR="005C0E90" w:rsidRPr="00292F33" w:rsidRDefault="005C0E90" w:rsidP="005C0E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(название организации и юридический адрес) </w:t>
      </w:r>
    </w:p>
    <w:p w:rsidR="005C0E90" w:rsidRPr="00292F33" w:rsidRDefault="005C0E90" w:rsidP="005C0E90">
      <w:pPr>
        <w:pStyle w:val="33"/>
        <w:jc w:val="both"/>
        <w:rPr>
          <w:sz w:val="28"/>
          <w:szCs w:val="24"/>
        </w:rPr>
      </w:pPr>
    </w:p>
    <w:p w:rsidR="005C0E90" w:rsidRPr="003D54B6" w:rsidRDefault="005C0E90" w:rsidP="005C0E90">
      <w:pPr>
        <w:pStyle w:val="33"/>
        <w:jc w:val="center"/>
        <w:rPr>
          <w:b/>
          <w:sz w:val="24"/>
          <w:szCs w:val="24"/>
        </w:rPr>
      </w:pPr>
      <w:r w:rsidRPr="003D54B6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659"/>
      </w:tblGrid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pStyle w:val="33"/>
              <w:spacing w:after="0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 xml:space="preserve">Виды и объем работ, </w:t>
            </w:r>
          </w:p>
          <w:p w:rsidR="005C0E90" w:rsidRPr="000C550E" w:rsidRDefault="005C0E90" w:rsidP="00106C19">
            <w:pPr>
              <w:pStyle w:val="33"/>
              <w:spacing w:after="0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3) Изучение и подготовка общей характеристики предприятия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4) Изучение организации работы структурного подразделения  предприятия общественного питания: овощной цех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5) Изучение технологического процесса приготовления полуфабрикатов в овощном цехе (3 наименования полуфабрикатов).</w:t>
            </w:r>
          </w:p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6) Изучение организации работы структурного подразделения  предприятия обществе</w:t>
            </w:r>
            <w:r w:rsidR="00424336">
              <w:rPr>
                <w:sz w:val="20"/>
                <w:szCs w:val="20"/>
              </w:rPr>
              <w:t>нного питания: мясной цех, рыбны</w:t>
            </w:r>
            <w:r w:rsidRPr="000C550E">
              <w:rPr>
                <w:sz w:val="20"/>
                <w:szCs w:val="20"/>
              </w:rPr>
              <w:t>й цех (мясо-рыбный цех)</w:t>
            </w:r>
          </w:p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7) Изучение технологического процесса приготовления полуфабрикатов из мяса и рыбы (3 наименования полуфабрикатов).</w:t>
            </w:r>
          </w:p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 xml:space="preserve">8) Изучение организации работы структурного подразделения  предприятия общественного питания: птицегольевой цех 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9) Изучение технологического процесса приготовления полуфабрикатов из птицы (3 наименования полуфабрикатов).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spacing w:line="240" w:lineRule="auto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 xml:space="preserve">10)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</w:rPr>
              <w:t>11)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C0E90" w:rsidRPr="000C550E" w:rsidTr="00106C19">
        <w:tc>
          <w:tcPr>
            <w:tcW w:w="6912" w:type="dxa"/>
          </w:tcPr>
          <w:p w:rsidR="005C0E90" w:rsidRPr="000C550E" w:rsidRDefault="005C0E90" w:rsidP="00106C19">
            <w:pPr>
              <w:pStyle w:val="33"/>
              <w:spacing w:after="0"/>
              <w:jc w:val="right"/>
              <w:rPr>
                <w:b/>
                <w:sz w:val="20"/>
                <w:szCs w:val="20"/>
              </w:rPr>
            </w:pPr>
            <w:r w:rsidRPr="000C550E">
              <w:rPr>
                <w:b/>
                <w:sz w:val="20"/>
                <w:szCs w:val="20"/>
              </w:rPr>
              <w:t>Общая оценка</w:t>
            </w:r>
          </w:p>
        </w:tc>
        <w:tc>
          <w:tcPr>
            <w:tcW w:w="2659" w:type="dxa"/>
          </w:tcPr>
          <w:p w:rsidR="005C0E90" w:rsidRPr="000C550E" w:rsidRDefault="005C0E90" w:rsidP="00106C19">
            <w:pPr>
              <w:pStyle w:val="33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C0E90" w:rsidRDefault="005C0E90" w:rsidP="005C0E90">
      <w:pPr>
        <w:pStyle w:val="33"/>
        <w:jc w:val="both"/>
        <w:rPr>
          <w:sz w:val="28"/>
          <w:szCs w:val="24"/>
        </w:rPr>
      </w:pPr>
    </w:p>
    <w:p w:rsidR="003D54B6" w:rsidRDefault="003D54B6" w:rsidP="005C0E90">
      <w:pPr>
        <w:pStyle w:val="33"/>
        <w:jc w:val="center"/>
        <w:rPr>
          <w:sz w:val="24"/>
          <w:szCs w:val="24"/>
        </w:rPr>
      </w:pPr>
    </w:p>
    <w:p w:rsidR="000C550E" w:rsidRDefault="000C550E" w:rsidP="005C0E90">
      <w:pPr>
        <w:pStyle w:val="33"/>
        <w:jc w:val="center"/>
        <w:rPr>
          <w:sz w:val="24"/>
          <w:szCs w:val="24"/>
        </w:rPr>
      </w:pPr>
    </w:p>
    <w:p w:rsidR="005C0E90" w:rsidRDefault="005C0E90" w:rsidP="005C0E90">
      <w:pPr>
        <w:pStyle w:val="33"/>
        <w:jc w:val="center"/>
        <w:rPr>
          <w:sz w:val="24"/>
          <w:szCs w:val="24"/>
        </w:rPr>
      </w:pPr>
      <w:r w:rsidRPr="003D54B6">
        <w:rPr>
          <w:sz w:val="24"/>
          <w:szCs w:val="24"/>
        </w:rPr>
        <w:t>Аттестуемый продемонстрировал владение следующими общими и профессиональными компетенциями:</w:t>
      </w:r>
    </w:p>
    <w:p w:rsidR="000C550E" w:rsidRPr="003D54B6" w:rsidRDefault="000C550E" w:rsidP="005C0E90">
      <w:pPr>
        <w:pStyle w:val="3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5C0E90" w:rsidRPr="000C550E" w:rsidTr="000C550E">
        <w:trPr>
          <w:trHeight w:val="911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980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697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864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707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733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489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106C19"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542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106C19"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106C19"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5C0E90" w:rsidRPr="000C550E" w:rsidTr="000C550E">
        <w:trPr>
          <w:trHeight w:val="633"/>
        </w:trPr>
        <w:tc>
          <w:tcPr>
            <w:tcW w:w="5778" w:type="dxa"/>
          </w:tcPr>
          <w:p w:rsidR="005C0E90" w:rsidRPr="000C550E" w:rsidRDefault="005C0E90" w:rsidP="00DA7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3793" w:type="dxa"/>
          </w:tcPr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5C0E90" w:rsidRPr="000C550E" w:rsidRDefault="005C0E90" w:rsidP="00DA74E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C550E">
              <w:rPr>
                <w:rFonts w:cs="Times New Roman"/>
                <w:sz w:val="20"/>
                <w:szCs w:val="20"/>
                <w:lang w:val="en-US"/>
              </w:rPr>
              <w:t>_________________________</w:t>
            </w:r>
            <w:r w:rsidRPr="000C550E">
              <w:rPr>
                <w:rFonts w:cs="Times New Roman"/>
                <w:sz w:val="20"/>
                <w:szCs w:val="20"/>
              </w:rPr>
              <w:t>___</w:t>
            </w:r>
          </w:p>
          <w:p w:rsidR="005C0E90" w:rsidRPr="000C550E" w:rsidRDefault="005C0E90" w:rsidP="00DA74E5">
            <w:pPr>
              <w:pStyle w:val="33"/>
              <w:jc w:val="center"/>
              <w:rPr>
                <w:sz w:val="20"/>
                <w:szCs w:val="20"/>
              </w:rPr>
            </w:pPr>
            <w:r w:rsidRPr="000C550E">
              <w:rPr>
                <w:sz w:val="20"/>
                <w:szCs w:val="20"/>
                <w:lang w:val="en-US"/>
              </w:rPr>
              <w:t>(</w:t>
            </w:r>
            <w:r w:rsidRPr="000C550E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5C0E90" w:rsidRDefault="005C0E90" w:rsidP="000C550E">
      <w:pPr>
        <w:pStyle w:val="33"/>
        <w:spacing w:after="0"/>
        <w:jc w:val="both"/>
        <w:rPr>
          <w:sz w:val="24"/>
          <w:szCs w:val="24"/>
        </w:rPr>
      </w:pPr>
    </w:p>
    <w:p w:rsidR="005C0E90" w:rsidRPr="000C550E" w:rsidRDefault="005C0E90" w:rsidP="000C550E">
      <w:pPr>
        <w:pStyle w:val="33"/>
        <w:spacing w:after="0"/>
        <w:jc w:val="both"/>
        <w:rPr>
          <w:sz w:val="24"/>
          <w:szCs w:val="24"/>
        </w:rPr>
      </w:pPr>
      <w:r w:rsidRPr="000C550E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</w:t>
      </w:r>
      <w:r w:rsidR="000C550E" w:rsidRPr="000C550E">
        <w:rPr>
          <w:sz w:val="24"/>
          <w:szCs w:val="24"/>
        </w:rPr>
        <w:t>мнению,</w:t>
      </w:r>
      <w:r w:rsidRPr="000C550E">
        <w:rPr>
          <w:sz w:val="24"/>
          <w:szCs w:val="24"/>
        </w:rPr>
        <w:t xml:space="preserve"> овладел аттестуемый) </w:t>
      </w:r>
    </w:p>
    <w:p w:rsidR="005C0E90" w:rsidRPr="000C550E" w:rsidRDefault="005C0E90" w:rsidP="000C550E">
      <w:pPr>
        <w:pStyle w:val="33"/>
        <w:spacing w:after="0"/>
        <w:jc w:val="both"/>
        <w:rPr>
          <w:sz w:val="24"/>
          <w:szCs w:val="24"/>
        </w:rPr>
      </w:pPr>
    </w:p>
    <w:p w:rsidR="005C0E90" w:rsidRPr="000C550E" w:rsidRDefault="005C0E90" w:rsidP="000C550E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C550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5C0E90" w:rsidRPr="000C550E" w:rsidRDefault="005C0E90" w:rsidP="000C550E">
      <w:pPr>
        <w:pStyle w:val="af2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C550E">
        <w:rPr>
          <w:rFonts w:ascii="Times New Roman" w:hAnsi="Times New Roman"/>
          <w:sz w:val="24"/>
          <w:szCs w:val="24"/>
          <w:lang w:val="ru-RU"/>
        </w:rPr>
        <w:tab/>
      </w:r>
      <w:r w:rsidRPr="000C550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5C0E90" w:rsidRPr="000C550E" w:rsidRDefault="00DA74E5" w:rsidP="000C550E">
      <w:pPr>
        <w:pStyle w:val="ad"/>
        <w:spacing w:before="0" w:beforeAutospacing="0" w:after="0"/>
        <w:rPr>
          <w:rFonts w:ascii="Times New Roman" w:hAnsi="Times New Roman"/>
          <w:sz w:val="24"/>
          <w:szCs w:val="24"/>
        </w:rPr>
      </w:pPr>
      <w:r w:rsidRPr="000C550E">
        <w:rPr>
          <w:rFonts w:ascii="Times New Roman" w:hAnsi="Times New Roman"/>
          <w:sz w:val="24"/>
          <w:szCs w:val="24"/>
        </w:rPr>
        <w:t>_________________</w:t>
      </w:r>
      <w:r w:rsidRPr="000C550E">
        <w:rPr>
          <w:rFonts w:ascii="Times New Roman" w:hAnsi="Times New Roman"/>
          <w:sz w:val="24"/>
          <w:szCs w:val="24"/>
        </w:rPr>
        <w:tab/>
      </w:r>
      <w:r w:rsidR="005C0E90" w:rsidRPr="000C550E">
        <w:rPr>
          <w:rFonts w:ascii="Times New Roman" w:hAnsi="Times New Roman"/>
          <w:sz w:val="24"/>
          <w:szCs w:val="24"/>
        </w:rPr>
        <w:tab/>
        <w:t>____________________________________________ МП</w:t>
      </w:r>
    </w:p>
    <w:p w:rsidR="005C0E90" w:rsidRPr="000C550E" w:rsidRDefault="005C0E90" w:rsidP="000C550E">
      <w:pPr>
        <w:spacing w:line="240" w:lineRule="auto"/>
        <w:ind w:firstLine="708"/>
        <w:rPr>
          <w:rFonts w:cs="Times New Roman"/>
          <w:i/>
          <w:szCs w:val="24"/>
        </w:rPr>
      </w:pPr>
      <w:r w:rsidRPr="000C550E">
        <w:rPr>
          <w:rFonts w:cs="Times New Roman"/>
          <w:szCs w:val="24"/>
        </w:rPr>
        <w:t>(дата)</w:t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</w:r>
      <w:r w:rsidRPr="000C550E">
        <w:rPr>
          <w:rFonts w:cs="Times New Roman"/>
          <w:szCs w:val="24"/>
        </w:rPr>
        <w:tab/>
        <w:t xml:space="preserve">(ФИО, должность) </w:t>
      </w:r>
    </w:p>
    <w:p w:rsidR="005C0E90" w:rsidRDefault="005C0E90" w:rsidP="000C550E">
      <w:pPr>
        <w:spacing w:line="240" w:lineRule="auto"/>
      </w:pPr>
    </w:p>
    <w:p w:rsidR="005C0E90" w:rsidRPr="00D031AF" w:rsidRDefault="005C0E90" w:rsidP="005C0E90">
      <w:pPr>
        <w:spacing w:line="276" w:lineRule="auto"/>
        <w:jc w:val="right"/>
        <w:rPr>
          <w:szCs w:val="28"/>
        </w:rPr>
      </w:pPr>
      <w:r w:rsidRPr="009603D0">
        <w:br w:type="page"/>
      </w:r>
      <w:r w:rsidRPr="00D031AF">
        <w:rPr>
          <w:szCs w:val="28"/>
        </w:rPr>
        <w:t xml:space="preserve">Приложение </w:t>
      </w:r>
      <w:r>
        <w:rPr>
          <w:szCs w:val="28"/>
        </w:rPr>
        <w:t>И</w:t>
      </w:r>
    </w:p>
    <w:p w:rsidR="005C0E90" w:rsidRDefault="005C0E90" w:rsidP="005C0E90">
      <w:pPr>
        <w:spacing w:line="276" w:lineRule="auto"/>
        <w:rPr>
          <w:sz w:val="28"/>
          <w:szCs w:val="28"/>
        </w:rPr>
      </w:pP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«С местом прохождения учебной/ производственной/ преддипломной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(нужное подчеркнуть)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практики на предприятии______________________________________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(указывается наименование предприятия)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студента(ки)_________________________________________________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(ФИО студента)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согласен».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Руководитель практики________________________________________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Должность, ФИО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  <w:t>___________________</w:t>
      </w:r>
    </w:p>
    <w:p w:rsidR="005C0E90" w:rsidRPr="000C550E" w:rsidRDefault="005C0E90" w:rsidP="00DA74E5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Подпись</w:t>
      </w: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DA74E5" w:rsidRPr="000C550E" w:rsidRDefault="00DA74E5" w:rsidP="00DA74E5">
      <w:pPr>
        <w:spacing w:line="276" w:lineRule="auto"/>
        <w:jc w:val="center"/>
        <w:rPr>
          <w:szCs w:val="24"/>
        </w:rPr>
      </w:pP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«С местом прохождения учебной/ производственной/ преддипломной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(нужное подчеркнуть)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практики на предприятии______________________________________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(указывается наименование предприятия)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студента(ки)_________________________________________________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(ФИО студента)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согласен».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>Руководитель практики________________________________________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Должность, ФИО</w:t>
      </w:r>
    </w:p>
    <w:p w:rsidR="005C0E90" w:rsidRPr="000C550E" w:rsidRDefault="005C0E90" w:rsidP="005C0E90">
      <w:pPr>
        <w:spacing w:line="276" w:lineRule="auto"/>
        <w:rPr>
          <w:szCs w:val="24"/>
        </w:rPr>
      </w:pP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</w:r>
      <w:r w:rsidRPr="000C550E">
        <w:rPr>
          <w:szCs w:val="24"/>
        </w:rPr>
        <w:tab/>
        <w:t>___________________</w:t>
      </w:r>
    </w:p>
    <w:p w:rsidR="005C0E90" w:rsidRPr="000C550E" w:rsidRDefault="005C0E90" w:rsidP="005C0E90">
      <w:pPr>
        <w:spacing w:line="276" w:lineRule="auto"/>
        <w:jc w:val="center"/>
        <w:rPr>
          <w:szCs w:val="24"/>
        </w:rPr>
      </w:pPr>
      <w:r w:rsidRPr="000C550E">
        <w:rPr>
          <w:szCs w:val="24"/>
        </w:rPr>
        <w:t>Подпись</w:t>
      </w:r>
    </w:p>
    <w:p w:rsidR="005C0E90" w:rsidRPr="00B1066A" w:rsidRDefault="005C0E90" w:rsidP="005C0E90">
      <w:pPr>
        <w:spacing w:line="276" w:lineRule="auto"/>
        <w:rPr>
          <w:sz w:val="28"/>
          <w:szCs w:val="28"/>
        </w:rPr>
      </w:pPr>
    </w:p>
    <w:p w:rsidR="005C0E90" w:rsidRPr="009603D0" w:rsidRDefault="005C0E90" w:rsidP="005C0E90"/>
    <w:p w:rsidR="0065719A" w:rsidRDefault="0065719A">
      <w:pPr>
        <w:spacing w:after="200" w:line="276" w:lineRule="auto"/>
        <w:jc w:val="left"/>
      </w:pPr>
    </w:p>
    <w:sectPr w:rsidR="0065719A" w:rsidSect="00D51D9B">
      <w:footerReference w:type="even" r:id="rId24"/>
      <w:footerReference w:type="default" r:id="rId25"/>
      <w:type w:val="nextColumn"/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B1" w:rsidRDefault="00F529B1" w:rsidP="00A1767E">
      <w:pPr>
        <w:spacing w:line="240" w:lineRule="auto"/>
      </w:pPr>
      <w:r>
        <w:separator/>
      </w:r>
    </w:p>
  </w:endnote>
  <w:endnote w:type="continuationSeparator" w:id="0">
    <w:p w:rsidR="00F529B1" w:rsidRDefault="00F529B1" w:rsidP="00A1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7F" w:rsidRDefault="00B21C4C" w:rsidP="003606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00C7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138F">
      <w:rPr>
        <w:rStyle w:val="a3"/>
        <w:noProof/>
      </w:rPr>
      <w:t>10</w:t>
    </w:r>
    <w:r>
      <w:rPr>
        <w:rStyle w:val="a3"/>
      </w:rPr>
      <w:fldChar w:fldCharType="end"/>
    </w:r>
  </w:p>
  <w:p w:rsidR="00800C7F" w:rsidRDefault="00800C7F" w:rsidP="003606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8F" w:rsidRDefault="00F3138F">
    <w:pPr>
      <w:pStyle w:val="a4"/>
      <w:jc w:val="right"/>
    </w:pPr>
  </w:p>
  <w:p w:rsidR="00800C7F" w:rsidRDefault="00800C7F" w:rsidP="0036064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09213"/>
      <w:docPartObj>
        <w:docPartGallery w:val="Page Numbers (Bottom of Page)"/>
        <w:docPartUnique/>
      </w:docPartObj>
    </w:sdtPr>
    <w:sdtEndPr/>
    <w:sdtContent>
      <w:p w:rsidR="00F3138F" w:rsidRDefault="00B21C4C">
        <w:pPr>
          <w:pStyle w:val="a4"/>
          <w:jc w:val="right"/>
        </w:pPr>
        <w:r>
          <w:fldChar w:fldCharType="begin"/>
        </w:r>
        <w:r w:rsidR="00F3138F">
          <w:instrText>PAGE   \* MERGEFORMAT</w:instrText>
        </w:r>
        <w:r>
          <w:fldChar w:fldCharType="separate"/>
        </w:r>
        <w:r w:rsidR="00585FB2">
          <w:rPr>
            <w:noProof/>
          </w:rPr>
          <w:t>2</w:t>
        </w:r>
        <w:r>
          <w:fldChar w:fldCharType="end"/>
        </w:r>
      </w:p>
    </w:sdtContent>
  </w:sdt>
  <w:p w:rsidR="00F3138F" w:rsidRDefault="00F3138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328958"/>
      <w:docPartObj>
        <w:docPartGallery w:val="Page Numbers (Bottom of Page)"/>
        <w:docPartUnique/>
      </w:docPartObj>
    </w:sdtPr>
    <w:sdtEndPr/>
    <w:sdtContent>
      <w:p w:rsidR="00F3138F" w:rsidRDefault="00B21C4C">
        <w:pPr>
          <w:pStyle w:val="a4"/>
          <w:jc w:val="right"/>
        </w:pPr>
        <w:r>
          <w:fldChar w:fldCharType="begin"/>
        </w:r>
        <w:r w:rsidR="00F3138F">
          <w:instrText>PAGE   \* MERGEFORMAT</w:instrText>
        </w:r>
        <w:r>
          <w:fldChar w:fldCharType="separate"/>
        </w:r>
        <w:r w:rsidR="00585FB2">
          <w:rPr>
            <w:noProof/>
          </w:rPr>
          <w:t>4</w:t>
        </w:r>
        <w:r>
          <w:fldChar w:fldCharType="end"/>
        </w:r>
      </w:p>
    </w:sdtContent>
  </w:sdt>
  <w:p w:rsidR="00800C7F" w:rsidRDefault="00800C7F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7F" w:rsidRPr="008B2971" w:rsidRDefault="00B21C4C" w:rsidP="00360646">
    <w:pPr>
      <w:pStyle w:val="a4"/>
      <w:framePr w:wrap="around" w:vAnchor="text" w:hAnchor="margin" w:xAlign="center" w:y="1"/>
      <w:rPr>
        <w:rStyle w:val="a3"/>
        <w:sz w:val="17"/>
        <w:szCs w:val="17"/>
      </w:rPr>
    </w:pPr>
    <w:r w:rsidRPr="008B2971">
      <w:rPr>
        <w:rStyle w:val="a3"/>
        <w:sz w:val="17"/>
        <w:szCs w:val="17"/>
      </w:rPr>
      <w:fldChar w:fldCharType="begin"/>
    </w:r>
    <w:r w:rsidR="00800C7F" w:rsidRPr="008B2971">
      <w:rPr>
        <w:rStyle w:val="a3"/>
        <w:sz w:val="17"/>
        <w:szCs w:val="17"/>
      </w:rPr>
      <w:instrText xml:space="preserve">PAGE  </w:instrText>
    </w:r>
    <w:r w:rsidRPr="008B2971">
      <w:rPr>
        <w:rStyle w:val="a3"/>
        <w:sz w:val="17"/>
        <w:szCs w:val="17"/>
      </w:rPr>
      <w:fldChar w:fldCharType="separate"/>
    </w:r>
    <w:r w:rsidR="00F3138F">
      <w:rPr>
        <w:rStyle w:val="a3"/>
        <w:noProof/>
        <w:sz w:val="17"/>
        <w:szCs w:val="17"/>
      </w:rPr>
      <w:t>36</w:t>
    </w:r>
    <w:r w:rsidRPr="008B2971">
      <w:rPr>
        <w:rStyle w:val="a3"/>
        <w:sz w:val="17"/>
        <w:szCs w:val="17"/>
      </w:rPr>
      <w:fldChar w:fldCharType="end"/>
    </w:r>
  </w:p>
  <w:p w:rsidR="00800C7F" w:rsidRPr="008B2971" w:rsidRDefault="00800C7F" w:rsidP="00360646">
    <w:pPr>
      <w:pStyle w:val="a4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7F" w:rsidRPr="008B2971" w:rsidRDefault="00800C7F" w:rsidP="00360646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B1" w:rsidRDefault="00F529B1" w:rsidP="00A1767E">
      <w:pPr>
        <w:spacing w:line="240" w:lineRule="auto"/>
      </w:pPr>
      <w:r>
        <w:separator/>
      </w:r>
    </w:p>
  </w:footnote>
  <w:footnote w:type="continuationSeparator" w:id="0">
    <w:p w:rsidR="00F529B1" w:rsidRDefault="00F529B1" w:rsidP="00A17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C57"/>
    <w:multiLevelType w:val="hybridMultilevel"/>
    <w:tmpl w:val="5DB6AB20"/>
    <w:lvl w:ilvl="0" w:tplc="9B0E0F9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A04485A"/>
    <w:multiLevelType w:val="hybridMultilevel"/>
    <w:tmpl w:val="B27A7290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97938"/>
    <w:multiLevelType w:val="hybridMultilevel"/>
    <w:tmpl w:val="72906D6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74AB0"/>
    <w:multiLevelType w:val="hybridMultilevel"/>
    <w:tmpl w:val="2B3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54E1"/>
    <w:multiLevelType w:val="multilevel"/>
    <w:tmpl w:val="1B2A6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5E52AF"/>
    <w:multiLevelType w:val="hybridMultilevel"/>
    <w:tmpl w:val="7368B8BC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F2D97"/>
    <w:multiLevelType w:val="hybridMultilevel"/>
    <w:tmpl w:val="54862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806B3"/>
    <w:multiLevelType w:val="hybridMultilevel"/>
    <w:tmpl w:val="71DC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2A28"/>
    <w:multiLevelType w:val="hybridMultilevel"/>
    <w:tmpl w:val="F55085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E51111"/>
    <w:multiLevelType w:val="hybridMultilevel"/>
    <w:tmpl w:val="DC227DD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B130C"/>
    <w:multiLevelType w:val="multilevel"/>
    <w:tmpl w:val="3D9C10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7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92BE9"/>
    <w:multiLevelType w:val="hybridMultilevel"/>
    <w:tmpl w:val="68B0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1CB9"/>
    <w:multiLevelType w:val="hybridMultilevel"/>
    <w:tmpl w:val="866A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326C3"/>
    <w:multiLevelType w:val="hybridMultilevel"/>
    <w:tmpl w:val="8752FE08"/>
    <w:lvl w:ilvl="0" w:tplc="8C865A8E">
      <w:start w:val="1"/>
      <w:numFmt w:val="decimal"/>
      <w:lvlText w:val="%1)"/>
      <w:lvlJc w:val="left"/>
      <w:pPr>
        <w:tabs>
          <w:tab w:val="num" w:pos="922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25455E"/>
    <w:multiLevelType w:val="hybridMultilevel"/>
    <w:tmpl w:val="E7C63AF6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B50210"/>
    <w:multiLevelType w:val="hybridMultilevel"/>
    <w:tmpl w:val="F42E5104"/>
    <w:lvl w:ilvl="0" w:tplc="37B6905E">
      <w:start w:val="1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6F20748F"/>
    <w:multiLevelType w:val="hybridMultilevel"/>
    <w:tmpl w:val="C614724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3111A"/>
    <w:multiLevelType w:val="hybridMultilevel"/>
    <w:tmpl w:val="0C72DAB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27"/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4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0"/>
  </w:num>
  <w:num w:numId="24">
    <w:abstractNumId w:val="18"/>
  </w:num>
  <w:num w:numId="25">
    <w:abstractNumId w:val="10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7B6"/>
    <w:rsid w:val="00024D6B"/>
    <w:rsid w:val="0008556A"/>
    <w:rsid w:val="000B6059"/>
    <w:rsid w:val="000C1E6F"/>
    <w:rsid w:val="000C550E"/>
    <w:rsid w:val="000E0CD8"/>
    <w:rsid w:val="000E206C"/>
    <w:rsid w:val="000E62FC"/>
    <w:rsid w:val="001041AE"/>
    <w:rsid w:val="00106C19"/>
    <w:rsid w:val="00144288"/>
    <w:rsid w:val="00186A45"/>
    <w:rsid w:val="001B2055"/>
    <w:rsid w:val="002447EF"/>
    <w:rsid w:val="00274F45"/>
    <w:rsid w:val="002C1B34"/>
    <w:rsid w:val="003173AA"/>
    <w:rsid w:val="003430A3"/>
    <w:rsid w:val="00350D4D"/>
    <w:rsid w:val="00360646"/>
    <w:rsid w:val="003669EC"/>
    <w:rsid w:val="003D54B6"/>
    <w:rsid w:val="003D7947"/>
    <w:rsid w:val="003F4155"/>
    <w:rsid w:val="00404ACE"/>
    <w:rsid w:val="00424336"/>
    <w:rsid w:val="00461F67"/>
    <w:rsid w:val="00494CC3"/>
    <w:rsid w:val="004C5BB5"/>
    <w:rsid w:val="005044DE"/>
    <w:rsid w:val="00517E10"/>
    <w:rsid w:val="005509AD"/>
    <w:rsid w:val="00557331"/>
    <w:rsid w:val="00581FCF"/>
    <w:rsid w:val="00585FB2"/>
    <w:rsid w:val="005C0E90"/>
    <w:rsid w:val="005C67B6"/>
    <w:rsid w:val="005F5159"/>
    <w:rsid w:val="0062333E"/>
    <w:rsid w:val="0063479B"/>
    <w:rsid w:val="0065719A"/>
    <w:rsid w:val="006D3808"/>
    <w:rsid w:val="006D7149"/>
    <w:rsid w:val="0071031D"/>
    <w:rsid w:val="00731CE9"/>
    <w:rsid w:val="007405B2"/>
    <w:rsid w:val="007A67B8"/>
    <w:rsid w:val="007B02AF"/>
    <w:rsid w:val="00800C7F"/>
    <w:rsid w:val="00811A62"/>
    <w:rsid w:val="0087468F"/>
    <w:rsid w:val="008A33A1"/>
    <w:rsid w:val="008E6748"/>
    <w:rsid w:val="00952573"/>
    <w:rsid w:val="009D01AA"/>
    <w:rsid w:val="00A1767E"/>
    <w:rsid w:val="00A555AD"/>
    <w:rsid w:val="00AE2904"/>
    <w:rsid w:val="00B07568"/>
    <w:rsid w:val="00B10779"/>
    <w:rsid w:val="00B12EAD"/>
    <w:rsid w:val="00B17A4F"/>
    <w:rsid w:val="00B21C4C"/>
    <w:rsid w:val="00B928FE"/>
    <w:rsid w:val="00BA0D2B"/>
    <w:rsid w:val="00BA4272"/>
    <w:rsid w:val="00BF5F0D"/>
    <w:rsid w:val="00C05774"/>
    <w:rsid w:val="00C3520D"/>
    <w:rsid w:val="00C65BB5"/>
    <w:rsid w:val="00C764A4"/>
    <w:rsid w:val="00CC155A"/>
    <w:rsid w:val="00CF6B9C"/>
    <w:rsid w:val="00D16479"/>
    <w:rsid w:val="00D2070C"/>
    <w:rsid w:val="00D51D9B"/>
    <w:rsid w:val="00D920A9"/>
    <w:rsid w:val="00DA4864"/>
    <w:rsid w:val="00DA74E5"/>
    <w:rsid w:val="00E669E2"/>
    <w:rsid w:val="00EA5275"/>
    <w:rsid w:val="00EE0394"/>
    <w:rsid w:val="00F3138F"/>
    <w:rsid w:val="00F417CC"/>
    <w:rsid w:val="00F529B1"/>
    <w:rsid w:val="00F90849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B2898-BFC0-4A5F-AFF6-FEDB09A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2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67B6"/>
  </w:style>
  <w:style w:type="paragraph" w:styleId="a4">
    <w:name w:val="footer"/>
    <w:basedOn w:val="a"/>
    <w:link w:val="a5"/>
    <w:uiPriority w:val="99"/>
    <w:rsid w:val="005C67B6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67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67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5C67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Первый уровень"/>
    <w:basedOn w:val="1"/>
    <w:link w:val="a9"/>
    <w:qFormat/>
    <w:rsid w:val="00B12EAD"/>
    <w:pPr>
      <w:spacing w:before="0" w:line="240" w:lineRule="auto"/>
      <w:jc w:val="center"/>
    </w:pPr>
    <w:rPr>
      <w:rFonts w:ascii="Times New Roman" w:hAnsi="Times New Roman" w:cs="Times New Roman"/>
      <w:color w:val="auto"/>
      <w:sz w:val="32"/>
      <w:szCs w:val="24"/>
    </w:rPr>
  </w:style>
  <w:style w:type="character" w:customStyle="1" w:styleId="a9">
    <w:name w:val="Первый уровень Знак"/>
    <w:basedOn w:val="10"/>
    <w:link w:val="a8"/>
    <w:rsid w:val="00B12EAD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B12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12E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"/>
    <w:basedOn w:val="a"/>
    <w:rsid w:val="00B12EAD"/>
    <w:pPr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customStyle="1" w:styleId="ab">
    <w:name w:val="Второй кровень"/>
    <w:basedOn w:val="2"/>
    <w:link w:val="ac"/>
    <w:qFormat/>
    <w:rsid w:val="00CF6B9C"/>
    <w:pPr>
      <w:spacing w:before="0" w:line="240" w:lineRule="auto"/>
      <w:jc w:val="left"/>
    </w:pPr>
    <w:rPr>
      <w:rFonts w:ascii="Times New Roman" w:hAnsi="Times New Roman" w:cs="Times New Roman"/>
      <w:bCs w:val="0"/>
      <w:color w:val="365F91" w:themeColor="accent1" w:themeShade="BF"/>
      <w:sz w:val="28"/>
      <w:szCs w:val="24"/>
    </w:rPr>
  </w:style>
  <w:style w:type="character" w:customStyle="1" w:styleId="ac">
    <w:name w:val="Второй кровень Знак"/>
    <w:basedOn w:val="20"/>
    <w:link w:val="ab"/>
    <w:rsid w:val="00CF6B9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4"/>
    </w:rPr>
  </w:style>
  <w:style w:type="paragraph" w:styleId="ad">
    <w:name w:val="Body Text Indent"/>
    <w:basedOn w:val="a"/>
    <w:link w:val="ae"/>
    <w:semiHidden/>
    <w:rsid w:val="00CF6B9C"/>
    <w:pPr>
      <w:spacing w:before="100" w:beforeAutospacing="1" w:after="120" w:line="240" w:lineRule="auto"/>
      <w:ind w:left="283" w:right="425"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CF6B9C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F6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CF6B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6B9C"/>
    <w:rPr>
      <w:rFonts w:ascii="Times New Roman" w:hAnsi="Times New Roman"/>
      <w:sz w:val="16"/>
      <w:szCs w:val="16"/>
    </w:rPr>
  </w:style>
  <w:style w:type="character" w:customStyle="1" w:styleId="c3">
    <w:name w:val="c3"/>
    <w:rsid w:val="00CF6B9C"/>
  </w:style>
  <w:style w:type="character" w:styleId="af">
    <w:name w:val="Hyperlink"/>
    <w:uiPriority w:val="99"/>
    <w:rsid w:val="00657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19A"/>
  </w:style>
  <w:style w:type="paragraph" w:styleId="af0">
    <w:name w:val="Normal (Web)"/>
    <w:basedOn w:val="a"/>
    <w:uiPriority w:val="99"/>
    <w:rsid w:val="0065719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f1">
    <w:name w:val="Strong"/>
    <w:uiPriority w:val="22"/>
    <w:qFormat/>
    <w:rsid w:val="0065719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719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ConsPlusNonformat">
    <w:name w:val="ConsPlusNonformat"/>
    <w:rsid w:val="00657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link w:val="22"/>
    <w:rsid w:val="0065719A"/>
    <w:pPr>
      <w:spacing w:after="120" w:line="480" w:lineRule="auto"/>
      <w:jc w:val="left"/>
    </w:pPr>
    <w:rPr>
      <w:rFonts w:eastAsia="Times New Roman" w:cs="Times New Roman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semiHidden/>
    <w:rsid w:val="0065719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571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719A"/>
    <w:rPr>
      <w:rFonts w:ascii="Times New Roman" w:hAnsi="Times New Roman"/>
      <w:sz w:val="24"/>
    </w:rPr>
  </w:style>
  <w:style w:type="paragraph" w:customStyle="1" w:styleId="ConsNormal">
    <w:name w:val="ConsNormal"/>
    <w:rsid w:val="005C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rsid w:val="005C0E90"/>
    <w:pPr>
      <w:spacing w:after="120" w:line="240" w:lineRule="auto"/>
      <w:jc w:val="left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0E9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lock Text"/>
    <w:basedOn w:val="a"/>
    <w:rsid w:val="005C0E90"/>
    <w:pPr>
      <w:ind w:left="6096" w:right="284" w:hanging="993"/>
    </w:pPr>
    <w:rPr>
      <w:rFonts w:ascii="Times NR Cyr MT" w:eastAsia="Times New Roman" w:hAnsi="Times NR Cyr MT" w:cs="Times New Roman"/>
      <w:kern w:val="28"/>
      <w:sz w:val="28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5C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C550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C55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rio.ru/" TargetMode="External"/><Relationship Id="rId18" Type="http://schemas.openxmlformats.org/officeDocument/2006/relationships/hyperlink" Target="http://kulinarnayaknig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hefs.ru/" TargetMode="External"/><Relationship Id="rId17" Type="http://schemas.openxmlformats.org/officeDocument/2006/relationships/hyperlink" Target="http://www.koolinar.ru/index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hyperlink" Target="http://base1.gostedu.ru/46/46201/index.htm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horeca.ru/cooking/recipes/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67017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</dc:creator>
  <cp:lastModifiedBy>RePack by Diakov</cp:lastModifiedBy>
  <cp:revision>3</cp:revision>
  <dcterms:created xsi:type="dcterms:W3CDTF">2018-02-01T19:14:00Z</dcterms:created>
  <dcterms:modified xsi:type="dcterms:W3CDTF">2018-02-03T08:24:00Z</dcterms:modified>
</cp:coreProperties>
</file>