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F25E7" w14:textId="77777777" w:rsidR="002E1EDA" w:rsidRPr="002E1EDA" w:rsidRDefault="002E1EDA" w:rsidP="002E1EDA">
      <w:pPr>
        <w:jc w:val="center"/>
        <w:rPr>
          <w:rFonts w:ascii="Times New Roman" w:hAnsi="Times New Roman"/>
          <w:sz w:val="24"/>
          <w:szCs w:val="24"/>
        </w:rPr>
      </w:pPr>
      <w:r w:rsidRPr="002E1EDA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0C0DF353" w14:textId="77777777" w:rsidR="002E1EDA" w:rsidRPr="002E1EDA" w:rsidRDefault="002E1EDA" w:rsidP="002E1E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D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0E3C79EB" w14:textId="77777777" w:rsidR="002E1EDA" w:rsidRPr="002E1EDA" w:rsidRDefault="002E1EDA" w:rsidP="002E1ED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E1ED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2E1ED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11DD9C7" w14:textId="77777777" w:rsidR="002E1EDA" w:rsidRPr="002E1EDA" w:rsidRDefault="002E1EDA" w:rsidP="002E1E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D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06261E4B" w14:textId="313883FB" w:rsidR="00F64CB8" w:rsidRPr="00B51CEE" w:rsidRDefault="002E1EDA" w:rsidP="002E1E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1ED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7F64C423" w14:textId="77777777" w:rsidR="00BA5CA1" w:rsidRPr="00B51CEE" w:rsidRDefault="00BA5CA1" w:rsidP="003078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C568F3" w14:textId="77777777" w:rsidR="00BA5CA1" w:rsidRPr="00B51CEE" w:rsidRDefault="00BA5CA1" w:rsidP="003078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62EF7" w:rsidRPr="00B51CEE" w14:paraId="0F7902AC" w14:textId="77777777" w:rsidTr="00965E5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82465" w14:textId="77777777" w:rsidR="00D62EF7" w:rsidRPr="00B51CEE" w:rsidRDefault="007E4A39" w:rsidP="00D62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1CEE">
              <w:rPr>
                <w:rFonts w:ascii="Times New Roman" w:eastAsia="Calibri" w:hAnsi="Times New Roman"/>
                <w:sz w:val="24"/>
                <w:szCs w:val="24"/>
              </w:rPr>
              <w:t>Юридический факультет</w:t>
            </w:r>
          </w:p>
        </w:tc>
      </w:tr>
    </w:tbl>
    <w:p w14:paraId="30683B01" w14:textId="77777777" w:rsidR="00D62EF7" w:rsidRPr="00B51CEE" w:rsidRDefault="00D62EF7" w:rsidP="00D62EF7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(факультет / институт / филиал)</w:t>
      </w:r>
    </w:p>
    <w:p w14:paraId="29AC69E2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64F80F" w14:textId="77777777" w:rsidR="00D62EF7" w:rsidRPr="00B51CEE" w:rsidRDefault="00D62EF7" w:rsidP="00D62EF7">
      <w:pPr>
        <w:tabs>
          <w:tab w:val="left" w:pos="5670"/>
        </w:tabs>
        <w:spacing w:after="0" w:line="240" w:lineRule="auto"/>
        <w:ind w:left="5670" w:hanging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1A35F7" w:rsidRPr="001A35F7" w14:paraId="6A525F98" w14:textId="77777777" w:rsidTr="00284E60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1B0A0444" w14:textId="77777777" w:rsidR="001A35F7" w:rsidRPr="001A35F7" w:rsidRDefault="001A35F7" w:rsidP="001A35F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A35F7" w:rsidRPr="001A35F7" w14:paraId="612C1F32" w14:textId="77777777" w:rsidTr="00284E60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752A4194" w14:textId="77777777" w:rsidR="001A35F7" w:rsidRPr="001A35F7" w:rsidRDefault="001A35F7" w:rsidP="001A35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5F7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7122B22A" w14:textId="77777777" w:rsidR="001A35F7" w:rsidRPr="001A35F7" w:rsidRDefault="001A35F7" w:rsidP="001A35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5F7">
              <w:rPr>
                <w:rFonts w:ascii="Times New Roman" w:hAnsi="Times New Roman"/>
                <w:sz w:val="24"/>
                <w:szCs w:val="24"/>
              </w:rPr>
              <w:t>решением ученого совета ННГУ</w:t>
            </w:r>
          </w:p>
          <w:p w14:paraId="5B19E892" w14:textId="77777777" w:rsidR="001A35F7" w:rsidRPr="001A35F7" w:rsidRDefault="001A35F7" w:rsidP="001A35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5F7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14:paraId="0BFC17DD" w14:textId="77777777" w:rsidR="001A35F7" w:rsidRPr="001A35F7" w:rsidRDefault="001A35F7" w:rsidP="001A35F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A35F7">
              <w:rPr>
                <w:rFonts w:ascii="Times New Roman" w:hAnsi="Times New Roman"/>
                <w:sz w:val="24"/>
                <w:szCs w:val="24"/>
              </w:rPr>
              <w:t>«16» июня 2021 г. № 8</w:t>
            </w:r>
          </w:p>
        </w:tc>
      </w:tr>
    </w:tbl>
    <w:p w14:paraId="4D8D4392" w14:textId="77777777" w:rsidR="00D62EF7" w:rsidRPr="00B51CEE" w:rsidRDefault="00D62EF7" w:rsidP="00D62EF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661600" w14:textId="77777777" w:rsidR="00D62EF7" w:rsidRPr="00B51CEE" w:rsidRDefault="00D62EF7" w:rsidP="00D62EF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6CF4C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CEE">
        <w:rPr>
          <w:rFonts w:ascii="Times New Roman" w:hAnsi="Times New Roman"/>
          <w:b/>
          <w:sz w:val="24"/>
          <w:szCs w:val="24"/>
        </w:rPr>
        <w:t>Рабочая программа дисциплины (модуля)</w:t>
      </w:r>
    </w:p>
    <w:p w14:paraId="652B7385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62EF7" w:rsidRPr="00B51CEE" w14:paraId="2508B3B0" w14:textId="77777777" w:rsidTr="00965E5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B9825" w14:textId="77777777" w:rsidR="00D62EF7" w:rsidRPr="00B51CEE" w:rsidRDefault="007E4A39" w:rsidP="00D62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</w:tbl>
    <w:p w14:paraId="59E21E29" w14:textId="77777777" w:rsidR="00D62EF7" w:rsidRPr="00B51CEE" w:rsidRDefault="00D62EF7" w:rsidP="00D62EF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62EF7" w:rsidRPr="00B51CEE" w14:paraId="26B23AA3" w14:textId="77777777" w:rsidTr="00965E5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BDFB6" w14:textId="77777777" w:rsidR="00D62EF7" w:rsidRPr="00B51CEE" w:rsidRDefault="007E4A39" w:rsidP="00D62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</w:tc>
      </w:tr>
    </w:tbl>
    <w:p w14:paraId="1E8039D0" w14:textId="77777777" w:rsidR="00D62EF7" w:rsidRPr="00B51CEE" w:rsidRDefault="00D62EF7" w:rsidP="00D62EF7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(</w:t>
      </w:r>
      <w:proofErr w:type="spellStart"/>
      <w:r w:rsidRPr="00B51CEE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B51CEE">
        <w:rPr>
          <w:rFonts w:ascii="Times New Roman" w:hAnsi="Times New Roman"/>
          <w:sz w:val="24"/>
          <w:szCs w:val="24"/>
        </w:rPr>
        <w:t xml:space="preserve"> / магистратура / специалитет)</w:t>
      </w:r>
    </w:p>
    <w:p w14:paraId="383695B0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195276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62EF7" w:rsidRPr="00B51CEE" w14:paraId="57B2D441" w14:textId="77777777" w:rsidTr="00965E5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D4451" w14:textId="77777777" w:rsidR="00D62EF7" w:rsidRPr="00B51CEE" w:rsidRDefault="006D734B" w:rsidP="004968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1CEE">
              <w:rPr>
                <w:rFonts w:ascii="Times New Roman" w:eastAsia="Calibri" w:hAnsi="Times New Roman"/>
                <w:sz w:val="24"/>
                <w:szCs w:val="24"/>
              </w:rPr>
              <w:t>40.05.03</w:t>
            </w:r>
            <w:r w:rsidRPr="00B51CE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CE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Судебная</w:t>
            </w:r>
            <w:proofErr w:type="spellEnd"/>
            <w:r w:rsidRPr="00B51CE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CE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эксперти</w:t>
            </w:r>
            <w:proofErr w:type="spellEnd"/>
            <w:r w:rsidRPr="00B51CEE">
              <w:rPr>
                <w:rFonts w:ascii="Times New Roman" w:eastAsia="Calibri" w:hAnsi="Times New Roman"/>
                <w:sz w:val="24"/>
                <w:szCs w:val="24"/>
              </w:rPr>
              <w:t>за</w:t>
            </w:r>
          </w:p>
        </w:tc>
      </w:tr>
    </w:tbl>
    <w:p w14:paraId="0285B2FC" w14:textId="77777777" w:rsidR="00D62EF7" w:rsidRPr="00B51CEE" w:rsidRDefault="00D62EF7" w:rsidP="00D62EF7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14:paraId="5E301A34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6A209F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62EF7" w:rsidRPr="00B51CEE" w14:paraId="79EFFC52" w14:textId="77777777" w:rsidTr="00965E5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25B89" w14:textId="77777777" w:rsidR="00F82466" w:rsidRDefault="00CF73A3" w:rsidP="00F82466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51CE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Криминалистические экспертизы, </w:t>
            </w:r>
            <w:r w:rsidR="00F82466">
              <w:rPr>
                <w:rFonts w:ascii="Times New Roman" w:eastAsia="Calibri" w:hAnsi="Times New Roman"/>
                <w:i/>
                <w:sz w:val="24"/>
                <w:szCs w:val="24"/>
              </w:rPr>
              <w:t>Э</w:t>
            </w:r>
            <w:r w:rsidRPr="00B51CE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кономические экспертизы, </w:t>
            </w:r>
          </w:p>
          <w:p w14:paraId="1E2E86A4" w14:textId="77777777" w:rsidR="00D62EF7" w:rsidRPr="00B51CEE" w:rsidRDefault="00F82466" w:rsidP="00F824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Р</w:t>
            </w:r>
            <w:r w:rsidR="00CF73A3" w:rsidRPr="00B51CEE">
              <w:rPr>
                <w:rFonts w:ascii="Times New Roman" w:eastAsia="Calibri" w:hAnsi="Times New Roman"/>
                <w:i/>
                <w:sz w:val="24"/>
                <w:szCs w:val="24"/>
              </w:rPr>
              <w:t>ечеведческие экспертизы</w:t>
            </w:r>
          </w:p>
        </w:tc>
      </w:tr>
    </w:tbl>
    <w:p w14:paraId="06AFBF38" w14:textId="77777777" w:rsidR="00D62EF7" w:rsidRPr="00B51CEE" w:rsidRDefault="00D62EF7" w:rsidP="00D62EF7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(указывается профиль / магистерская программа / специализация)</w:t>
      </w:r>
    </w:p>
    <w:p w14:paraId="1F476A56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C7386A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62EF7" w:rsidRPr="00B51CEE" w14:paraId="0807C519" w14:textId="77777777" w:rsidTr="00965E5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C05D0" w14:textId="77777777" w:rsidR="00D62EF7" w:rsidRPr="00B51CEE" w:rsidRDefault="00885EE4" w:rsidP="00D62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судебный эксперт</w:t>
            </w:r>
          </w:p>
        </w:tc>
      </w:tr>
    </w:tbl>
    <w:p w14:paraId="2D20FCF7" w14:textId="77777777" w:rsidR="00D62EF7" w:rsidRPr="00B51CEE" w:rsidRDefault="00D62EF7" w:rsidP="00D62EF7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(бакалавр / магистр / специалист)</w:t>
      </w:r>
    </w:p>
    <w:p w14:paraId="65956200" w14:textId="77777777" w:rsidR="00D62EF7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DD84C6" w14:textId="77777777" w:rsidR="00B51CEE" w:rsidRPr="00B51CEE" w:rsidRDefault="00B51CEE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3B738E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62EF7" w:rsidRPr="00B51CEE" w14:paraId="3A9444A1" w14:textId="77777777" w:rsidTr="00965E5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CB6FA" w14:textId="77777777" w:rsidR="00D62EF7" w:rsidRPr="00B51CEE" w:rsidRDefault="00D62EF7" w:rsidP="00D62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1CEE">
              <w:rPr>
                <w:rFonts w:ascii="Times New Roman" w:eastAsia="Calibri" w:hAnsi="Times New Roman"/>
                <w:sz w:val="24"/>
                <w:szCs w:val="24"/>
              </w:rPr>
              <w:t>очная</w:t>
            </w:r>
          </w:p>
        </w:tc>
      </w:tr>
    </w:tbl>
    <w:p w14:paraId="65199A9F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 (очная / очно-заочная / заочная)</w:t>
      </w:r>
    </w:p>
    <w:p w14:paraId="224DA034" w14:textId="77777777" w:rsidR="00D62EF7" w:rsidRDefault="00D62EF7" w:rsidP="00D62EF7">
      <w:pPr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</w:p>
    <w:p w14:paraId="1707A796" w14:textId="77777777" w:rsidR="00B51CEE" w:rsidRPr="00B51CEE" w:rsidRDefault="00B51CEE" w:rsidP="00D62EF7">
      <w:pPr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</w:p>
    <w:p w14:paraId="1BB4DDEA" w14:textId="77777777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Нижний Новгород</w:t>
      </w:r>
    </w:p>
    <w:p w14:paraId="04B22B3C" w14:textId="282B7862" w:rsidR="00D62EF7" w:rsidRPr="00B51CEE" w:rsidRDefault="00D62EF7" w:rsidP="00D62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20</w:t>
      </w:r>
      <w:r w:rsidR="002E1EDA">
        <w:rPr>
          <w:rFonts w:ascii="Times New Roman" w:hAnsi="Times New Roman"/>
          <w:sz w:val="24"/>
          <w:szCs w:val="24"/>
        </w:rPr>
        <w:t>21</w:t>
      </w:r>
      <w:r w:rsidRPr="00B51CEE">
        <w:rPr>
          <w:rFonts w:ascii="Times New Roman" w:hAnsi="Times New Roman"/>
          <w:sz w:val="24"/>
          <w:szCs w:val="24"/>
        </w:rPr>
        <w:t xml:space="preserve"> год</w:t>
      </w:r>
    </w:p>
    <w:p w14:paraId="42314C60" w14:textId="23446812" w:rsidR="0096713D" w:rsidRPr="00B51CEE" w:rsidRDefault="00D62EF7" w:rsidP="00D62EF7">
      <w:pPr>
        <w:pStyle w:val="1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br w:type="page"/>
      </w:r>
      <w:r w:rsidR="00486AC0" w:rsidRPr="00486AC0">
        <w:rPr>
          <w:rFonts w:ascii="Times New Roman" w:hAnsi="Times New Roman"/>
          <w:bCs w:val="0"/>
          <w:kern w:val="0"/>
          <w:sz w:val="24"/>
          <w:szCs w:val="24"/>
        </w:rPr>
        <w:lastRenderedPageBreak/>
        <w:t>Место дисциплины в структуре ООП</w:t>
      </w:r>
    </w:p>
    <w:p w14:paraId="784BE5D3" w14:textId="60D18A8F" w:rsidR="00692C83" w:rsidRPr="00B51CEE" w:rsidRDefault="00163C02" w:rsidP="00163C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Дисциплина «Иностранный язык» входит в состав </w:t>
      </w:r>
      <w:r w:rsidR="002E1EDA">
        <w:rPr>
          <w:rFonts w:ascii="Times New Roman" w:hAnsi="Times New Roman"/>
          <w:sz w:val="24"/>
          <w:szCs w:val="24"/>
        </w:rPr>
        <w:t>обязательной</w:t>
      </w:r>
      <w:r w:rsidR="002E1EDA" w:rsidRPr="00B51CEE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</w:rPr>
        <w:t>части</w:t>
      </w:r>
      <w:r w:rsidRPr="00B51CEE">
        <w:rPr>
          <w:rFonts w:ascii="Times New Roman" w:hAnsi="Times New Roman"/>
          <w:sz w:val="24"/>
          <w:szCs w:val="24"/>
        </w:rPr>
        <w:br/>
        <w:t>(Б1.</w:t>
      </w:r>
      <w:r w:rsidR="002E1EDA">
        <w:rPr>
          <w:rFonts w:ascii="Times New Roman" w:hAnsi="Times New Roman"/>
          <w:sz w:val="24"/>
          <w:szCs w:val="24"/>
        </w:rPr>
        <w:t>о</w:t>
      </w:r>
      <w:r w:rsidR="002E1EDA" w:rsidRPr="00B51CEE">
        <w:rPr>
          <w:rFonts w:ascii="Times New Roman" w:hAnsi="Times New Roman"/>
          <w:sz w:val="24"/>
          <w:szCs w:val="24"/>
        </w:rPr>
        <w:t xml:space="preserve">) </w:t>
      </w:r>
      <w:r w:rsidRPr="00B51CEE">
        <w:rPr>
          <w:rFonts w:ascii="Times New Roman" w:hAnsi="Times New Roman"/>
          <w:sz w:val="24"/>
          <w:szCs w:val="24"/>
        </w:rPr>
        <w:t xml:space="preserve">учебного плана по специальности </w:t>
      </w:r>
      <w:r w:rsidRPr="00B51CEE">
        <w:rPr>
          <w:rFonts w:ascii="Times New Roman" w:eastAsia="Calibri" w:hAnsi="Times New Roman"/>
          <w:sz w:val="24"/>
          <w:szCs w:val="24"/>
        </w:rPr>
        <w:t>40.05.03 Судебная экспертиза</w:t>
      </w:r>
      <w:r w:rsidRPr="00B51CEE">
        <w:rPr>
          <w:rFonts w:ascii="Times New Roman" w:hAnsi="Times New Roman"/>
          <w:sz w:val="24"/>
          <w:szCs w:val="24"/>
        </w:rPr>
        <w:t xml:space="preserve"> и изучается в течение 1</w:t>
      </w:r>
      <w:r w:rsidR="002E1EDA">
        <w:rPr>
          <w:rFonts w:ascii="Times New Roman" w:hAnsi="Times New Roman"/>
          <w:sz w:val="24"/>
          <w:szCs w:val="24"/>
        </w:rPr>
        <w:t xml:space="preserve"> и</w:t>
      </w:r>
      <w:r w:rsidRPr="00B51CEE">
        <w:rPr>
          <w:rFonts w:ascii="Times New Roman" w:hAnsi="Times New Roman"/>
          <w:sz w:val="24"/>
          <w:szCs w:val="24"/>
        </w:rPr>
        <w:t xml:space="preserve"> 2 семестров.</w:t>
      </w:r>
      <w:r w:rsidR="00692C83" w:rsidRPr="00B51CEE">
        <w:rPr>
          <w:rFonts w:ascii="Times New Roman" w:hAnsi="Times New Roman"/>
          <w:sz w:val="24"/>
          <w:szCs w:val="24"/>
        </w:rPr>
        <w:t xml:space="preserve"> Код дисциплины в учебном плане </w:t>
      </w:r>
      <w:r w:rsidR="002E1EDA" w:rsidRPr="002E1EDA">
        <w:rPr>
          <w:rFonts w:ascii="Times New Roman" w:hAnsi="Times New Roman"/>
          <w:sz w:val="24"/>
          <w:szCs w:val="24"/>
        </w:rPr>
        <w:t>Б</w:t>
      </w:r>
      <w:proofErr w:type="gramStart"/>
      <w:r w:rsidR="002E1EDA" w:rsidRPr="002E1EDA">
        <w:rPr>
          <w:rFonts w:ascii="Times New Roman" w:hAnsi="Times New Roman"/>
          <w:sz w:val="24"/>
          <w:szCs w:val="24"/>
        </w:rPr>
        <w:t>1.О.</w:t>
      </w:r>
      <w:proofErr w:type="gramEnd"/>
      <w:r w:rsidR="002E1EDA" w:rsidRPr="002E1EDA">
        <w:rPr>
          <w:rFonts w:ascii="Times New Roman" w:hAnsi="Times New Roman"/>
          <w:sz w:val="24"/>
          <w:szCs w:val="24"/>
        </w:rPr>
        <w:t>01</w:t>
      </w:r>
      <w:r w:rsidR="00692C83" w:rsidRPr="00B51CEE">
        <w:rPr>
          <w:rFonts w:ascii="Times New Roman" w:hAnsi="Times New Roman"/>
          <w:sz w:val="24"/>
          <w:szCs w:val="24"/>
        </w:rPr>
        <w:t>.</w:t>
      </w:r>
    </w:p>
    <w:p w14:paraId="12BCBF86" w14:textId="11B1DCA9" w:rsidR="007E4A39" w:rsidRDefault="00AD6E10" w:rsidP="00163C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Целью изучения дисциплины «Иностранный язык» является формирование у</w:t>
      </w:r>
      <w:r w:rsidR="00480603" w:rsidRPr="00B51CEE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</w:rPr>
        <w:t xml:space="preserve">обучающихся </w:t>
      </w:r>
      <w:r w:rsidR="002E1EDA" w:rsidRPr="002E1EDA">
        <w:rPr>
          <w:rFonts w:ascii="Times New Roman" w:hAnsi="Times New Roman"/>
          <w:sz w:val="24"/>
          <w:szCs w:val="24"/>
        </w:rPr>
        <w:t>способ</w:t>
      </w:r>
      <w:r w:rsidR="002E1EDA">
        <w:rPr>
          <w:rFonts w:ascii="Times New Roman" w:hAnsi="Times New Roman"/>
          <w:sz w:val="24"/>
          <w:szCs w:val="24"/>
        </w:rPr>
        <w:t>ность</w:t>
      </w:r>
      <w:r w:rsidR="002E1EDA" w:rsidRPr="002E1EDA">
        <w:rPr>
          <w:rFonts w:ascii="Times New Roman" w:hAnsi="Times New Roman"/>
          <w:sz w:val="24"/>
          <w:szCs w:val="24"/>
        </w:rPr>
        <w:t xml:space="preserve"> применять современные коммуникативные технологии на иностранном</w:t>
      </w:r>
      <w:r w:rsidR="002E1EDA">
        <w:rPr>
          <w:rFonts w:ascii="Times New Roman" w:hAnsi="Times New Roman"/>
          <w:sz w:val="24"/>
          <w:szCs w:val="24"/>
        </w:rPr>
        <w:t xml:space="preserve"> </w:t>
      </w:r>
      <w:r w:rsidR="002E1EDA" w:rsidRPr="002E1EDA">
        <w:rPr>
          <w:rFonts w:ascii="Times New Roman" w:hAnsi="Times New Roman"/>
          <w:sz w:val="24"/>
          <w:szCs w:val="24"/>
        </w:rPr>
        <w:t>языке</w:t>
      </w:r>
      <w:r w:rsidR="002E1EDA">
        <w:rPr>
          <w:rFonts w:ascii="Times New Roman" w:hAnsi="Times New Roman"/>
          <w:sz w:val="24"/>
          <w:szCs w:val="24"/>
        </w:rPr>
        <w:t xml:space="preserve"> </w:t>
      </w:r>
      <w:r w:rsidR="002E1EDA" w:rsidRPr="002E1EDA">
        <w:rPr>
          <w:rFonts w:ascii="Times New Roman" w:hAnsi="Times New Roman"/>
          <w:sz w:val="24"/>
          <w:szCs w:val="24"/>
        </w:rPr>
        <w:t>для академического и профессионального взаимодействия</w:t>
      </w:r>
      <w:r w:rsidRPr="00B51CEE">
        <w:rPr>
          <w:rFonts w:ascii="Times New Roman" w:hAnsi="Times New Roman"/>
          <w:sz w:val="24"/>
          <w:szCs w:val="24"/>
        </w:rPr>
        <w:t>.</w:t>
      </w:r>
    </w:p>
    <w:p w14:paraId="6F6AE9CD" w14:textId="77777777" w:rsidR="001A35F7" w:rsidRDefault="001A35F7" w:rsidP="00163C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1A35F7" w:rsidRPr="001A35F7" w14:paraId="789278E5" w14:textId="77777777" w:rsidTr="00284E60">
        <w:tc>
          <w:tcPr>
            <w:tcW w:w="817" w:type="dxa"/>
            <w:shd w:val="clear" w:color="auto" w:fill="auto"/>
          </w:tcPr>
          <w:p w14:paraId="4BE365FD" w14:textId="77777777" w:rsidR="001A35F7" w:rsidRPr="001A35F7" w:rsidRDefault="001A35F7" w:rsidP="001A35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A35F7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14:paraId="6DCC6A55" w14:textId="77777777" w:rsidR="001A35F7" w:rsidRPr="001A35F7" w:rsidRDefault="001A35F7" w:rsidP="001A35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A35F7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14:paraId="56182D66" w14:textId="77777777" w:rsidR="001A35F7" w:rsidRPr="001A35F7" w:rsidRDefault="001A35F7" w:rsidP="001A35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A35F7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1A35F7" w:rsidRPr="001A35F7" w14:paraId="3A4FC4AD" w14:textId="77777777" w:rsidTr="00284E60">
        <w:tc>
          <w:tcPr>
            <w:tcW w:w="817" w:type="dxa"/>
            <w:shd w:val="clear" w:color="auto" w:fill="auto"/>
          </w:tcPr>
          <w:p w14:paraId="2634D70A" w14:textId="77777777" w:rsidR="001A35F7" w:rsidRPr="001A35F7" w:rsidRDefault="001A35F7" w:rsidP="001A35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35F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542A5932" w14:textId="77777777" w:rsidR="001A35F7" w:rsidRPr="001A35F7" w:rsidRDefault="001A35F7" w:rsidP="001A35F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A35F7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14:paraId="77ACC6B3" w14:textId="277FD327" w:rsidR="001A35F7" w:rsidRPr="001A35F7" w:rsidRDefault="001A35F7" w:rsidP="001A35F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Дисциплина Б1.О.01</w:t>
            </w:r>
            <w:r w:rsidRPr="001A35F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«Иностранный язык»</w:t>
            </w:r>
            <w:r w:rsidRPr="001A35F7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1A35F7">
              <w:rPr>
                <w:rFonts w:ascii="Times New Roman" w:eastAsia="Calibri" w:hAnsi="Times New Roman"/>
                <w:sz w:val="24"/>
                <w:szCs w:val="24"/>
              </w:rPr>
              <w:t>относится к обязательной части ООП направления подготовки 40.05.03 Судебная экспертиза</w:t>
            </w:r>
          </w:p>
        </w:tc>
      </w:tr>
    </w:tbl>
    <w:p w14:paraId="71193823" w14:textId="77777777" w:rsidR="001A35F7" w:rsidRPr="00B51CEE" w:rsidRDefault="001A35F7" w:rsidP="00163C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966832" w14:textId="77777777" w:rsidR="00486AC0" w:rsidRPr="00486AC0" w:rsidRDefault="00486AC0" w:rsidP="00486AC0">
      <w:pPr>
        <w:pStyle w:val="1"/>
        <w:rPr>
          <w:rFonts w:ascii="Times New Roman" w:hAnsi="Times New Roman"/>
          <w:sz w:val="24"/>
          <w:szCs w:val="24"/>
        </w:rPr>
      </w:pPr>
      <w:r w:rsidRPr="00486AC0">
        <w:rPr>
          <w:rFonts w:ascii="Times New Roman" w:hAnsi="Times New Roman"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3118"/>
        <w:gridCol w:w="2325"/>
        <w:gridCol w:w="2325"/>
      </w:tblGrid>
      <w:tr w:rsidR="000713DE" w:rsidRPr="00F82466" w14:paraId="33500741" w14:textId="48DA3CA2" w:rsidTr="000713DE">
        <w:trPr>
          <w:trHeight w:val="585"/>
        </w:trPr>
        <w:tc>
          <w:tcPr>
            <w:tcW w:w="2035" w:type="dxa"/>
          </w:tcPr>
          <w:p w14:paraId="64FA2287" w14:textId="77777777" w:rsidR="000713DE" w:rsidRPr="00F82466" w:rsidRDefault="000713DE" w:rsidP="00D62EF7">
            <w:pPr>
              <w:tabs>
                <w:tab w:val="num" w:pos="-332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2466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компетенции*</w:t>
            </w:r>
          </w:p>
        </w:tc>
        <w:tc>
          <w:tcPr>
            <w:tcW w:w="5443" w:type="dxa"/>
            <w:gridSpan w:val="2"/>
          </w:tcPr>
          <w:p w14:paraId="2D5B8048" w14:textId="6C49ED2C" w:rsidR="000713DE" w:rsidRPr="00F82466" w:rsidRDefault="000713DE" w:rsidP="00D62EF7">
            <w:pPr>
              <w:tabs>
                <w:tab w:val="num" w:pos="-54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F8246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  <w:tc>
          <w:tcPr>
            <w:tcW w:w="2325" w:type="dxa"/>
          </w:tcPr>
          <w:p w14:paraId="7754FE25" w14:textId="6E7A4645" w:rsidR="000713DE" w:rsidRPr="00F82466" w:rsidRDefault="000713DE" w:rsidP="00D62EF7">
            <w:pPr>
              <w:tabs>
                <w:tab w:val="num" w:pos="-54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713DE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0713DE" w:rsidRPr="00F82466" w14:paraId="5687F923" w14:textId="12A6D5D8" w:rsidTr="000713DE">
        <w:trPr>
          <w:trHeight w:val="585"/>
        </w:trPr>
        <w:tc>
          <w:tcPr>
            <w:tcW w:w="2035" w:type="dxa"/>
          </w:tcPr>
          <w:p w14:paraId="6CCD3E39" w14:textId="77777777" w:rsidR="000713DE" w:rsidRPr="00F82466" w:rsidRDefault="000713DE" w:rsidP="00D62EF7">
            <w:pPr>
              <w:tabs>
                <w:tab w:val="num" w:pos="-332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B87999" w14:textId="3666E1B7" w:rsidR="000713DE" w:rsidRPr="000713DE" w:rsidRDefault="000713DE" w:rsidP="000713DE">
            <w:pPr>
              <w:tabs>
                <w:tab w:val="num" w:pos="-54"/>
              </w:tabs>
              <w:spacing w:after="0" w:line="240" w:lineRule="auto"/>
              <w:ind w:left="57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13DE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0713DE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  <w:r w:rsidRPr="000713D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18D8F6FD" w14:textId="271D96F5" w:rsidR="000713DE" w:rsidRPr="00F82466" w:rsidRDefault="000713DE" w:rsidP="000713DE">
            <w:pPr>
              <w:tabs>
                <w:tab w:val="num" w:pos="-54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713DE">
              <w:rPr>
                <w:rFonts w:ascii="Times New Roman" w:hAnsi="Times New Roman"/>
                <w:b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325" w:type="dxa"/>
          </w:tcPr>
          <w:p w14:paraId="3EC65F69" w14:textId="77777777" w:rsidR="000713DE" w:rsidRPr="000713DE" w:rsidRDefault="000713DE" w:rsidP="000713DE">
            <w:pPr>
              <w:tabs>
                <w:tab w:val="num" w:pos="-54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713DE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1D3377C1" w14:textId="5B471982" w:rsidR="000713DE" w:rsidRPr="00F82466" w:rsidRDefault="000713DE" w:rsidP="000713DE">
            <w:pPr>
              <w:tabs>
                <w:tab w:val="num" w:pos="-54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713DE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2325" w:type="dxa"/>
          </w:tcPr>
          <w:p w14:paraId="25667173" w14:textId="77777777" w:rsidR="000713DE" w:rsidRPr="00F82466" w:rsidRDefault="000713DE" w:rsidP="00D62EF7">
            <w:pPr>
              <w:tabs>
                <w:tab w:val="num" w:pos="-54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08D3" w:rsidRPr="00F82466" w14:paraId="2E5CFF8E" w14:textId="77777777" w:rsidTr="000713DE">
        <w:trPr>
          <w:trHeight w:val="459"/>
        </w:trPr>
        <w:tc>
          <w:tcPr>
            <w:tcW w:w="2035" w:type="dxa"/>
            <w:vMerge w:val="restart"/>
          </w:tcPr>
          <w:p w14:paraId="68E85D04" w14:textId="64B2AF78" w:rsidR="002808D3" w:rsidRPr="000713DE" w:rsidRDefault="00D33896" w:rsidP="000713D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3896">
              <w:rPr>
                <w:rFonts w:ascii="Times New Roman" w:hAnsi="Times New Roman"/>
              </w:rPr>
              <w:t>УК-4. Способ</w:t>
            </w:r>
            <w:r>
              <w:rPr>
                <w:rFonts w:ascii="Times New Roman" w:hAnsi="Times New Roman"/>
              </w:rPr>
              <w:t>ность</w:t>
            </w:r>
            <w:r w:rsidRPr="00D33896">
              <w:rPr>
                <w:rFonts w:ascii="Times New Roman" w:hAnsi="Times New Roman"/>
              </w:rPr>
              <w:t xml:space="preserve"> применять современные коммуникативные технологии, в том числе на иностранном(</w:t>
            </w:r>
            <w:proofErr w:type="spellStart"/>
            <w:r w:rsidRPr="00D33896">
              <w:rPr>
                <w:rFonts w:ascii="Times New Roman" w:hAnsi="Times New Roman"/>
              </w:rPr>
              <w:t>ых</w:t>
            </w:r>
            <w:proofErr w:type="spellEnd"/>
            <w:r w:rsidRPr="00D33896">
              <w:rPr>
                <w:rFonts w:ascii="Times New Roman" w:hAnsi="Times New Roman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C924910" w14:textId="77777777" w:rsidR="002808D3" w:rsidRPr="000713DE" w:rsidRDefault="002808D3" w:rsidP="000713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</w:rPr>
              <w:t>УК-4.1. Выбирает стиль общения на 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      </w:r>
          </w:p>
          <w:p w14:paraId="35455F36" w14:textId="77777777" w:rsidR="002808D3" w:rsidRPr="000713DE" w:rsidRDefault="002808D3" w:rsidP="000713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A4A4D" w14:textId="77777777" w:rsidR="002808D3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words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Знать: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стили общения на русском языке и язык жестов</w:t>
            </w: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 xml:space="preserve"> </w:t>
            </w:r>
          </w:p>
          <w:p w14:paraId="41625EA7" w14:textId="694E9FEE" w:rsidR="002808D3" w:rsidRPr="000713DE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Уметь: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адаптировать речь, стиль общения и язык жестов к ситуациям коммуникации. </w:t>
            </w: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Владеть: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навыками выбора и адаптации речи, стиля общения и языка жестов в зависимости от цели и условий коммуникации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5D603CE" w14:textId="015655F7" w:rsidR="002808D3" w:rsidRPr="00F82466" w:rsidRDefault="00DB60B8" w:rsidP="000713D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60B8">
              <w:rPr>
                <w:rFonts w:ascii="Times New Roman" w:hAnsi="Times New Roman"/>
                <w:i/>
                <w:sz w:val="20"/>
                <w:szCs w:val="20"/>
              </w:rPr>
              <w:t>Тестирование, монологическое высказывание, дискуссия</w:t>
            </w:r>
          </w:p>
        </w:tc>
      </w:tr>
      <w:tr w:rsidR="002808D3" w:rsidRPr="00F82466" w14:paraId="524AA388" w14:textId="77777777" w:rsidTr="000713DE">
        <w:trPr>
          <w:trHeight w:val="459"/>
        </w:trPr>
        <w:tc>
          <w:tcPr>
            <w:tcW w:w="2035" w:type="dxa"/>
            <w:vMerge/>
          </w:tcPr>
          <w:p w14:paraId="4AE3F41E" w14:textId="77777777" w:rsidR="002808D3" w:rsidRPr="000713DE" w:rsidRDefault="002808D3" w:rsidP="000713D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7565D1F" w14:textId="77777777" w:rsidR="002808D3" w:rsidRPr="000713DE" w:rsidRDefault="002808D3" w:rsidP="000713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</w:rPr>
              <w:t>УК-4.2.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</w:t>
            </w:r>
          </w:p>
          <w:p w14:paraId="261908A7" w14:textId="2950F161" w:rsidR="002808D3" w:rsidRPr="000713DE" w:rsidRDefault="002808D3" w:rsidP="000713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right w:val="single" w:sz="4" w:space="0" w:color="000000"/>
            </w:tcBorders>
          </w:tcPr>
          <w:p w14:paraId="756228C6" w14:textId="77777777" w:rsidR="002808D3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Знать: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особенности стилистики официальной и неофициальной переписки на русском языке. </w:t>
            </w:r>
          </w:p>
          <w:p w14:paraId="4CA55796" w14:textId="3394AA1B" w:rsidR="002808D3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Уметь: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вести деловую переписку на русском и иностранном языке.</w:t>
            </w:r>
          </w:p>
          <w:p w14:paraId="296DBBC5" w14:textId="4E749544" w:rsidR="002808D3" w:rsidRPr="000713DE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Владеть: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навыками деловой переписки на русском и иностранном языке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1C94AE2" w14:textId="6D3F3503" w:rsidR="002808D3" w:rsidRPr="00F82466" w:rsidRDefault="00DB60B8" w:rsidP="000713D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60B8">
              <w:rPr>
                <w:rFonts w:ascii="Times New Roman" w:hAnsi="Times New Roman"/>
                <w:i/>
                <w:sz w:val="20"/>
                <w:szCs w:val="20"/>
              </w:rPr>
              <w:t>Тестирование, монологическое высказывание, дискуссия</w:t>
            </w:r>
          </w:p>
        </w:tc>
      </w:tr>
      <w:tr w:rsidR="002808D3" w:rsidRPr="00F82466" w14:paraId="582F3A62" w14:textId="77777777" w:rsidTr="000713DE">
        <w:trPr>
          <w:trHeight w:val="459"/>
        </w:trPr>
        <w:tc>
          <w:tcPr>
            <w:tcW w:w="2035" w:type="dxa"/>
            <w:vMerge/>
          </w:tcPr>
          <w:p w14:paraId="0344647A" w14:textId="77777777" w:rsidR="002808D3" w:rsidRPr="000713DE" w:rsidRDefault="002808D3" w:rsidP="000713D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DFE999A" w14:textId="77777777" w:rsidR="002808D3" w:rsidRPr="000713DE" w:rsidRDefault="002808D3" w:rsidP="000713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</w:rPr>
              <w:t>УК-4.3. Выполняет перевод официальных и профессиональных текстов с иностранного языка на государственный язык Россий</w:t>
            </w:r>
            <w:r w:rsidRPr="000713DE">
              <w:rPr>
                <w:rFonts w:ascii="Times New Roman" w:hAnsi="Times New Roman"/>
                <w:sz w:val="20"/>
                <w:szCs w:val="20"/>
              </w:rPr>
              <w:lastRenderedPageBreak/>
              <w:t>ской Федерации, с государственного языка Российской Федерации на иностранный</w:t>
            </w:r>
          </w:p>
          <w:p w14:paraId="71CF5291" w14:textId="43829BD4" w:rsidR="002808D3" w:rsidRPr="000713DE" w:rsidRDefault="002808D3" w:rsidP="000713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right w:val="single" w:sz="4" w:space="0" w:color="000000"/>
            </w:tcBorders>
          </w:tcPr>
          <w:p w14:paraId="2E0B399E" w14:textId="77777777" w:rsidR="002808D3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lastRenderedPageBreak/>
              <w:t>Знать: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особенности и правила перевода официальных и профессиональных текстов с иностранного языка на русский, с русского языка на иностранный. </w:t>
            </w:r>
          </w:p>
          <w:p w14:paraId="5AED9A76" w14:textId="43C03C95" w:rsidR="002808D3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words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lastRenderedPageBreak/>
              <w:t>Уметь: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переводить и понимать официальные и профессиональные текстов на иностранном языке</w:t>
            </w:r>
          </w:p>
          <w:p w14:paraId="399F7200" w14:textId="7FAE4081" w:rsidR="002808D3" w:rsidRPr="000713DE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words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34E53501" w14:textId="6808476D" w:rsidR="002808D3" w:rsidRPr="00F82466" w:rsidRDefault="00DB60B8" w:rsidP="000713D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60B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Тестирование, монологическое высказывание, дискуссия</w:t>
            </w:r>
          </w:p>
        </w:tc>
      </w:tr>
      <w:tr w:rsidR="002808D3" w:rsidRPr="00F82466" w14:paraId="7AB7F06D" w14:textId="77777777" w:rsidTr="00486AC0">
        <w:trPr>
          <w:trHeight w:val="459"/>
        </w:trPr>
        <w:tc>
          <w:tcPr>
            <w:tcW w:w="2035" w:type="dxa"/>
            <w:vMerge/>
          </w:tcPr>
          <w:p w14:paraId="035C2288" w14:textId="77777777" w:rsidR="002808D3" w:rsidRPr="000713DE" w:rsidRDefault="002808D3" w:rsidP="000713D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0A562AC" w14:textId="3128EAB3" w:rsidR="002808D3" w:rsidRPr="000713DE" w:rsidRDefault="002808D3" w:rsidP="000713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</w:rPr>
              <w:t>УК-4.4. Публично выступает на русском языке, строит свое выступление с учетом аудитории и цели общения, устно представляет результаты своей деятельности на иностранном  языке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F3C4" w14:textId="77777777" w:rsidR="002808D3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Знать: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правила публичного выступления на русском и иностранном языке. </w:t>
            </w:r>
          </w:p>
          <w:p w14:paraId="6108F28D" w14:textId="77777777" w:rsidR="002808D3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Уметь: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учитывать особенности аудитории и цели общения в публичном выступлении на русском и иностранном языке.</w:t>
            </w:r>
          </w:p>
          <w:p w14:paraId="63C71ADA" w14:textId="2384AAAE" w:rsidR="002808D3" w:rsidRPr="000713DE" w:rsidRDefault="002808D3" w:rsidP="000713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words"/>
              </w:rPr>
            </w:pPr>
            <w:r w:rsidRPr="000713DE">
              <w:rPr>
                <w:rFonts w:ascii="Times New Roman" w:hAnsi="Times New Roman"/>
                <w:sz w:val="20"/>
                <w:szCs w:val="20"/>
                <w:u w:val="words"/>
              </w:rPr>
              <w:t>Владеть:</w:t>
            </w:r>
            <w:r w:rsidRPr="000713DE">
              <w:rPr>
                <w:rFonts w:ascii="Times New Roman" w:hAnsi="Times New Roman"/>
                <w:sz w:val="20"/>
                <w:szCs w:val="20"/>
              </w:rPr>
              <w:t xml:space="preserve"> навыками публичного выступления на русском и иностранном языке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685E0A24" w14:textId="370A10D5" w:rsidR="002808D3" w:rsidRPr="00F82466" w:rsidRDefault="00DB60B8" w:rsidP="000713D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60B8">
              <w:rPr>
                <w:rFonts w:ascii="Times New Roman" w:hAnsi="Times New Roman"/>
                <w:i/>
                <w:sz w:val="20"/>
                <w:szCs w:val="20"/>
              </w:rPr>
              <w:t>Тестирование, монологическое высказывание, дискуссия</w:t>
            </w:r>
          </w:p>
        </w:tc>
      </w:tr>
    </w:tbl>
    <w:p w14:paraId="0F30B31B" w14:textId="77777777" w:rsidR="00486AC0" w:rsidRDefault="00486AC0" w:rsidP="00486AC0">
      <w:pPr>
        <w:pStyle w:val="a3"/>
        <w:ind w:left="709"/>
        <w:rPr>
          <w:b/>
          <w:bCs/>
          <w:kern w:val="32"/>
        </w:rPr>
      </w:pPr>
    </w:p>
    <w:p w14:paraId="5D21EA89" w14:textId="6E581B55" w:rsidR="00486AC0" w:rsidRPr="00486AC0" w:rsidRDefault="00486AC0" w:rsidP="00486AC0">
      <w:pPr>
        <w:pStyle w:val="a3"/>
        <w:ind w:left="709"/>
        <w:rPr>
          <w:b/>
          <w:bCs/>
          <w:kern w:val="32"/>
        </w:rPr>
      </w:pPr>
      <w:r>
        <w:rPr>
          <w:b/>
          <w:bCs/>
          <w:kern w:val="32"/>
        </w:rPr>
        <w:t xml:space="preserve">3. </w:t>
      </w:r>
      <w:r w:rsidRPr="00486AC0">
        <w:rPr>
          <w:b/>
          <w:bCs/>
          <w:kern w:val="32"/>
        </w:rPr>
        <w:t>Структура и содержание дисциплины</w:t>
      </w:r>
    </w:p>
    <w:p w14:paraId="1A3A8BE1" w14:textId="77777777" w:rsidR="00486AC0" w:rsidRDefault="00486AC0" w:rsidP="00486AC0">
      <w:pPr>
        <w:pStyle w:val="a3"/>
        <w:ind w:left="709" w:firstLine="0"/>
        <w:rPr>
          <w:b/>
          <w:bCs/>
          <w:kern w:val="32"/>
        </w:rPr>
      </w:pPr>
      <w:r w:rsidRPr="00486AC0">
        <w:rPr>
          <w:b/>
          <w:bCs/>
          <w:kern w:val="32"/>
        </w:rPr>
        <w:t>3.1 Трудоемкость дисциплины</w:t>
      </w:r>
    </w:p>
    <w:p w14:paraId="052C5E71" w14:textId="69CDAD26" w:rsidR="00472D83" w:rsidRDefault="00540306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  <w:r w:rsidRPr="00B51CEE">
        <w:t xml:space="preserve">Объем дисциплины составляет 5 зачетных единиц, всего </w:t>
      </w:r>
      <w:r w:rsidR="00687B5D">
        <w:t>180</w:t>
      </w:r>
      <w:r w:rsidRPr="00B51CEE">
        <w:t xml:space="preserve"> ч, из которых </w:t>
      </w:r>
      <w:r w:rsidR="00472D83" w:rsidRPr="0066039C">
        <w:rPr>
          <w:color w:val="000000"/>
          <w:sz w:val="23"/>
          <w:szCs w:val="23"/>
          <w:shd w:val="clear" w:color="auto" w:fill="FFFFFF"/>
        </w:rPr>
        <w:t xml:space="preserve">в 1 семестре 32 ч практических занятий, 1 ч </w:t>
      </w:r>
      <w:r w:rsidR="0066039C">
        <w:rPr>
          <w:color w:val="000000"/>
          <w:sz w:val="23"/>
          <w:szCs w:val="23"/>
          <w:shd w:val="clear" w:color="auto" w:fill="FFFFFF"/>
        </w:rPr>
        <w:t xml:space="preserve">- </w:t>
      </w:r>
      <w:r w:rsidR="00472D83" w:rsidRPr="0066039C">
        <w:rPr>
          <w:color w:val="000000"/>
          <w:sz w:val="23"/>
          <w:szCs w:val="23"/>
          <w:shd w:val="clear" w:color="auto" w:fill="FFFFFF"/>
        </w:rPr>
        <w:t xml:space="preserve">контроль самостоятельной работы, 39 ч самостоятельная работа студентов </w:t>
      </w:r>
      <w:proofErr w:type="gramStart"/>
      <w:r w:rsidR="00472D83" w:rsidRPr="0066039C">
        <w:rPr>
          <w:color w:val="000000"/>
          <w:sz w:val="23"/>
          <w:szCs w:val="23"/>
          <w:shd w:val="clear" w:color="auto" w:fill="FFFFFF"/>
        </w:rPr>
        <w:t>( 2</w:t>
      </w:r>
      <w:proofErr w:type="gramEnd"/>
      <w:r w:rsidR="00472D83" w:rsidRPr="0066039C">
        <w:rPr>
          <w:color w:val="000000"/>
          <w:sz w:val="23"/>
          <w:szCs w:val="23"/>
          <w:shd w:val="clear" w:color="auto" w:fill="FFFFFF"/>
        </w:rPr>
        <w:t xml:space="preserve"> ЗЕТ), </w:t>
      </w:r>
      <w:r w:rsidR="0066039C" w:rsidRPr="0066039C">
        <w:rPr>
          <w:color w:val="000000"/>
          <w:sz w:val="23"/>
          <w:szCs w:val="23"/>
          <w:shd w:val="clear" w:color="auto" w:fill="FFFFFF"/>
        </w:rPr>
        <w:t xml:space="preserve">зачет; </w:t>
      </w:r>
      <w:r w:rsidR="00472D83" w:rsidRPr="0066039C">
        <w:rPr>
          <w:color w:val="000000"/>
          <w:sz w:val="23"/>
          <w:szCs w:val="23"/>
          <w:shd w:val="clear" w:color="auto" w:fill="FFFFFF"/>
        </w:rPr>
        <w:t xml:space="preserve">во 2 семестре 32 ч практических занятий, 2 ч </w:t>
      </w:r>
      <w:r w:rsidR="0066039C" w:rsidRPr="0066039C">
        <w:rPr>
          <w:color w:val="000000"/>
          <w:sz w:val="23"/>
          <w:szCs w:val="23"/>
          <w:shd w:val="clear" w:color="auto" w:fill="FFFFFF"/>
        </w:rPr>
        <w:t xml:space="preserve">- </w:t>
      </w:r>
      <w:r w:rsidR="00472D83" w:rsidRPr="0066039C">
        <w:rPr>
          <w:color w:val="000000"/>
          <w:sz w:val="23"/>
          <w:szCs w:val="23"/>
          <w:shd w:val="clear" w:color="auto" w:fill="FFFFFF"/>
        </w:rPr>
        <w:t>контроль самостоятельной работы, 38 ч самостоятельная работа студентов ( 3 ЗЕТ), экзамен.</w:t>
      </w:r>
    </w:p>
    <w:p w14:paraId="12788923" w14:textId="3531C0A2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tbl>
      <w:tblPr>
        <w:tblpPr w:leftFromText="180" w:rightFromText="180" w:vertAnchor="text" w:horzAnchor="page" w:tblpX="1926" w:tblpY="49"/>
        <w:tblW w:w="6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E66C92" w:rsidRPr="00E66C92" w14:paraId="7BF77659" w14:textId="791CB6C0" w:rsidTr="00E66C92">
        <w:tc>
          <w:tcPr>
            <w:tcW w:w="4725" w:type="dxa"/>
            <w:shd w:val="clear" w:color="auto" w:fill="auto"/>
          </w:tcPr>
          <w:p w14:paraId="5D0C53B7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3CF47C28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очная форма</w:t>
            </w:r>
          </w:p>
          <w:p w14:paraId="0A4BDADC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  <w:p w14:paraId="1B17D29C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6C92" w:rsidRPr="00E66C92" w14:paraId="0E2DD3B6" w14:textId="41764E86" w:rsidTr="00E66C92">
        <w:tc>
          <w:tcPr>
            <w:tcW w:w="4725" w:type="dxa"/>
            <w:shd w:val="clear" w:color="auto" w:fill="auto"/>
          </w:tcPr>
          <w:p w14:paraId="5F841FB4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6AC12177" w14:textId="0EF27B66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ЗЕТ</w:t>
            </w:r>
          </w:p>
        </w:tc>
      </w:tr>
      <w:tr w:rsidR="00E66C92" w:rsidRPr="00E66C92" w14:paraId="47076337" w14:textId="49BC0A4A" w:rsidTr="00E66C92">
        <w:tc>
          <w:tcPr>
            <w:tcW w:w="4725" w:type="dxa"/>
            <w:shd w:val="clear" w:color="auto" w:fill="auto"/>
          </w:tcPr>
          <w:p w14:paraId="0F1F9BCD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4AA8C12B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6C92" w:rsidRPr="00E66C92" w14:paraId="3D5287B6" w14:textId="2E1ED947" w:rsidTr="00E66C92">
        <w:tc>
          <w:tcPr>
            <w:tcW w:w="4725" w:type="dxa"/>
            <w:shd w:val="clear" w:color="auto" w:fill="auto"/>
          </w:tcPr>
          <w:p w14:paraId="01761199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298DBB2D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6C92" w:rsidRPr="00E66C92" w14:paraId="1E1F3E68" w14:textId="5097FA52" w:rsidTr="00E66C92">
        <w:tc>
          <w:tcPr>
            <w:tcW w:w="4725" w:type="dxa"/>
            <w:shd w:val="clear" w:color="auto" w:fill="auto"/>
          </w:tcPr>
          <w:p w14:paraId="222D38B5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аудиторные занятия (контактная</w:t>
            </w:r>
          </w:p>
          <w:p w14:paraId="3BE542FC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работа):</w:t>
            </w:r>
          </w:p>
          <w:p w14:paraId="65477F1B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занятия лекционного типа</w:t>
            </w:r>
          </w:p>
          <w:p w14:paraId="02E42C8B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занятия семинарского типа</w:t>
            </w:r>
          </w:p>
          <w:p w14:paraId="068D7C09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 </w:t>
            </w: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практические</w:t>
            </w:r>
            <w:proofErr w:type="gramEnd"/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 xml:space="preserve"> занятия /</w:t>
            </w:r>
          </w:p>
          <w:p w14:paraId="7CDC06D6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14:paraId="1FFF3EF7" w14:textId="257014DB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</w:tr>
      <w:tr w:rsidR="00E66C92" w:rsidRPr="00E66C92" w14:paraId="780ED8E0" w14:textId="2DF98333" w:rsidTr="00E66C92">
        <w:tc>
          <w:tcPr>
            <w:tcW w:w="4725" w:type="dxa"/>
            <w:shd w:val="clear" w:color="auto" w:fill="auto"/>
          </w:tcPr>
          <w:p w14:paraId="2FA9E9DC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247D5ABD" w14:textId="7CD49582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</w:tr>
      <w:tr w:rsidR="00E66C92" w:rsidRPr="00E66C92" w14:paraId="3872F4D7" w14:textId="03EBB659" w:rsidTr="00E66C92">
        <w:tc>
          <w:tcPr>
            <w:tcW w:w="4725" w:type="dxa"/>
            <w:shd w:val="clear" w:color="auto" w:fill="auto"/>
          </w:tcPr>
          <w:p w14:paraId="6CA30FDE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14:paraId="46A4B9A6" w14:textId="4D5EA203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E66C92" w:rsidRPr="00E66C92" w14:paraId="5B415EF2" w14:textId="3341CF10" w:rsidTr="00E66C92">
        <w:tc>
          <w:tcPr>
            <w:tcW w:w="4725" w:type="dxa"/>
            <w:shd w:val="clear" w:color="auto" w:fill="auto"/>
          </w:tcPr>
          <w:p w14:paraId="2D27A649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Промежуточная аттестация –</w:t>
            </w:r>
          </w:p>
          <w:p w14:paraId="6523119D" w14:textId="77777777" w:rsidR="00E66C92" w:rsidRPr="00E66C92" w:rsidRDefault="00E66C92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14:paraId="0D679EBD" w14:textId="45E2731A" w:rsidR="00E66C92" w:rsidRPr="00E66C92" w:rsidRDefault="006343EF" w:rsidP="00486AC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 w:rsidRPr="00E6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ЗЕТ</w:t>
            </w:r>
          </w:p>
        </w:tc>
      </w:tr>
    </w:tbl>
    <w:p w14:paraId="50B7D42D" w14:textId="3753AD92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2036911C" w14:textId="68699531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358D7795" w14:textId="0F314F7F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71C36FBC" w14:textId="71A26CC4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7F338393" w14:textId="764B9FA7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4E38B03F" w14:textId="6FCE2DFC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53C7193A" w14:textId="181FA981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11B66EC4" w14:textId="1EC411D3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62EC7D1A" w14:textId="25884A27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78918FBC" w14:textId="034409C6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6437A8C0" w14:textId="4651B3F4" w:rsidR="00486AC0" w:rsidRDefault="00486AC0" w:rsidP="00486AC0">
      <w:pPr>
        <w:pStyle w:val="a3"/>
        <w:ind w:left="709" w:firstLine="0"/>
        <w:rPr>
          <w:color w:val="000000"/>
          <w:sz w:val="23"/>
          <w:szCs w:val="23"/>
          <w:shd w:val="clear" w:color="auto" w:fill="FFFFFF"/>
        </w:rPr>
      </w:pPr>
    </w:p>
    <w:p w14:paraId="47717F31" w14:textId="77777777" w:rsidR="00486AC0" w:rsidRPr="0066039C" w:rsidRDefault="00486AC0" w:rsidP="00486AC0">
      <w:pPr>
        <w:pStyle w:val="a3"/>
        <w:ind w:left="709" w:firstLine="0"/>
      </w:pPr>
    </w:p>
    <w:p w14:paraId="55BC7E99" w14:textId="77777777" w:rsidR="00486AC0" w:rsidRDefault="00540306" w:rsidP="00540306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ab/>
      </w:r>
    </w:p>
    <w:p w14:paraId="428E7B33" w14:textId="77777777" w:rsidR="00486AC0" w:rsidRDefault="00486AC0" w:rsidP="00540306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</w:p>
    <w:p w14:paraId="344A3CAF" w14:textId="77777777" w:rsidR="00486AC0" w:rsidRDefault="00486AC0" w:rsidP="00540306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</w:p>
    <w:p w14:paraId="632654AA" w14:textId="77777777" w:rsidR="00486AC0" w:rsidRDefault="00486AC0" w:rsidP="00540306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</w:p>
    <w:p w14:paraId="7C40FA70" w14:textId="77777777" w:rsidR="00486AC0" w:rsidRDefault="00486AC0" w:rsidP="00540306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</w:p>
    <w:p w14:paraId="122FC874" w14:textId="104E1C21" w:rsidR="00540306" w:rsidRPr="00B51CEE" w:rsidRDefault="00486AC0" w:rsidP="00540306">
      <w:pPr>
        <w:tabs>
          <w:tab w:val="left" w:pos="1725"/>
        </w:tabs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>. Содержание дисциплины</w:t>
      </w:r>
    </w:p>
    <w:tbl>
      <w:tblPr>
        <w:tblW w:w="9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9"/>
        <w:gridCol w:w="308"/>
        <w:gridCol w:w="2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29"/>
        <w:gridCol w:w="251"/>
        <w:gridCol w:w="340"/>
        <w:gridCol w:w="340"/>
        <w:gridCol w:w="340"/>
        <w:gridCol w:w="340"/>
      </w:tblGrid>
      <w:tr w:rsidR="00D82751" w:rsidRPr="00D62EF7" w14:paraId="35D73FFB" w14:textId="77777777" w:rsidTr="00D82751">
        <w:trPr>
          <w:cantSplit/>
          <w:trHeight w:val="389"/>
        </w:trPr>
        <w:tc>
          <w:tcPr>
            <w:tcW w:w="9976" w:type="dxa"/>
            <w:gridSpan w:val="22"/>
            <w:noWrap/>
            <w:vAlign w:val="center"/>
          </w:tcPr>
          <w:p w14:paraId="4E29D4D8" w14:textId="77777777" w:rsidR="00D82751" w:rsidRPr="00F31D26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1 семестр</w:t>
            </w:r>
          </w:p>
        </w:tc>
      </w:tr>
      <w:tr w:rsidR="00D82751" w:rsidRPr="00D62EF7" w14:paraId="2E2D9C8F" w14:textId="77777777" w:rsidTr="00D82751">
        <w:trPr>
          <w:cantSplit/>
          <w:trHeight w:val="389"/>
        </w:trPr>
        <w:tc>
          <w:tcPr>
            <w:tcW w:w="2836" w:type="dxa"/>
            <w:vMerge w:val="restart"/>
            <w:noWrap/>
            <w:vAlign w:val="center"/>
          </w:tcPr>
          <w:p w14:paraId="1DBE4E09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F7">
              <w:rPr>
                <w:rFonts w:ascii="Times New Roman" w:hAnsi="Times New Roman"/>
                <w:b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20" w:type="dxa"/>
            <w:gridSpan w:val="3"/>
            <w:vMerge w:val="restart"/>
          </w:tcPr>
          <w:p w14:paraId="28C47E8C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D62EF7">
              <w:rPr>
                <w:rFonts w:ascii="Times New Roman" w:hAnsi="Times New Roman"/>
                <w:b/>
                <w:szCs w:val="20"/>
              </w:rPr>
              <w:t>Всего</w:t>
            </w:r>
          </w:p>
          <w:p w14:paraId="15377B15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F7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6120" w:type="dxa"/>
            <w:gridSpan w:val="18"/>
          </w:tcPr>
          <w:p w14:paraId="0C798D47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F7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D82751" w:rsidRPr="00D62EF7" w14:paraId="7CA24850" w14:textId="77777777" w:rsidTr="00D82751">
        <w:tc>
          <w:tcPr>
            <w:tcW w:w="2836" w:type="dxa"/>
            <w:vMerge/>
          </w:tcPr>
          <w:p w14:paraId="26DBE388" w14:textId="77777777" w:rsidR="00D82751" w:rsidRPr="00D62EF7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5CB49A1E" w14:textId="77777777" w:rsidR="00D82751" w:rsidRPr="00D62EF7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0" w:type="dxa"/>
            <w:gridSpan w:val="15"/>
          </w:tcPr>
          <w:p w14:paraId="17895634" w14:textId="77777777" w:rsidR="00D82751" w:rsidRPr="00D62EF7" w:rsidRDefault="00D82751" w:rsidP="00D8275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  <w:r w:rsidRPr="00D62EF7">
              <w:rPr>
                <w:rFonts w:ascii="Times New Roman" w:hAnsi="Times New Roman"/>
              </w:rPr>
              <w:t xml:space="preserve"> </w:t>
            </w:r>
          </w:p>
          <w:p w14:paraId="0ABCD28C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F7">
              <w:rPr>
                <w:rFonts w:ascii="Times New Roman" w:hAnsi="Times New Roman"/>
              </w:rPr>
              <w:t>из них</w:t>
            </w:r>
          </w:p>
        </w:tc>
        <w:tc>
          <w:tcPr>
            <w:tcW w:w="1020" w:type="dxa"/>
            <w:gridSpan w:val="3"/>
            <w:vMerge w:val="restart"/>
          </w:tcPr>
          <w:p w14:paraId="08E60D8B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EF7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</w:tc>
      </w:tr>
      <w:tr w:rsidR="00D82751" w:rsidRPr="00D62EF7" w14:paraId="0B9ACCE0" w14:textId="77777777" w:rsidTr="00D82751">
        <w:trPr>
          <w:trHeight w:val="2116"/>
        </w:trPr>
        <w:tc>
          <w:tcPr>
            <w:tcW w:w="2836" w:type="dxa"/>
            <w:vMerge/>
          </w:tcPr>
          <w:p w14:paraId="78BD1574" w14:textId="77777777" w:rsidR="00D82751" w:rsidRPr="00D62EF7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08ECEEAB" w14:textId="77777777" w:rsidR="00D82751" w:rsidRPr="00D62EF7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extDirection w:val="btLr"/>
            <w:tcFitText/>
            <w:vAlign w:val="center"/>
          </w:tcPr>
          <w:p w14:paraId="048CBC6A" w14:textId="77777777" w:rsidR="00D82751" w:rsidRPr="00D62EF7" w:rsidRDefault="00D82751" w:rsidP="00D8275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D62EF7">
              <w:rPr>
                <w:rFonts w:ascii="Times New Roman" w:hAnsi="Times New Roman"/>
                <w:b/>
              </w:rPr>
              <w:t xml:space="preserve"> Занятия лекционного типа</w:t>
            </w:r>
          </w:p>
        </w:tc>
        <w:tc>
          <w:tcPr>
            <w:tcW w:w="1020" w:type="dxa"/>
            <w:gridSpan w:val="3"/>
            <w:textDirection w:val="btLr"/>
            <w:tcFitText/>
            <w:vAlign w:val="center"/>
          </w:tcPr>
          <w:p w14:paraId="2624DB04" w14:textId="77777777" w:rsidR="00D82751" w:rsidRPr="00D62EF7" w:rsidRDefault="00D82751" w:rsidP="00D8275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D62EF7">
              <w:rPr>
                <w:rFonts w:ascii="Times New Roman" w:hAnsi="Times New Roman"/>
                <w:b/>
              </w:rPr>
              <w:t xml:space="preserve"> Занятия семинарского типа</w:t>
            </w:r>
          </w:p>
        </w:tc>
        <w:tc>
          <w:tcPr>
            <w:tcW w:w="1020" w:type="dxa"/>
            <w:gridSpan w:val="3"/>
            <w:textDirection w:val="btLr"/>
            <w:tcFitText/>
            <w:vAlign w:val="center"/>
          </w:tcPr>
          <w:p w14:paraId="6EF2FE3E" w14:textId="77777777" w:rsidR="00D82751" w:rsidRPr="00D62EF7" w:rsidRDefault="00D82751" w:rsidP="00D8275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D62EF7">
              <w:rPr>
                <w:rFonts w:ascii="Times New Roman" w:hAnsi="Times New Roman"/>
                <w:b/>
              </w:rPr>
              <w:t xml:space="preserve"> Занятия лабораторного типа</w:t>
            </w:r>
          </w:p>
        </w:tc>
        <w:tc>
          <w:tcPr>
            <w:tcW w:w="1020" w:type="dxa"/>
            <w:gridSpan w:val="3"/>
            <w:textDirection w:val="btLr"/>
            <w:tcFitText/>
            <w:vAlign w:val="center"/>
          </w:tcPr>
          <w:p w14:paraId="7B108FE6" w14:textId="77777777" w:rsidR="00D82751" w:rsidRPr="00D62EF7" w:rsidRDefault="00D82751" w:rsidP="00D8275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1020" w:type="dxa"/>
            <w:gridSpan w:val="3"/>
          </w:tcPr>
          <w:p w14:paraId="456D62AA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</w:rPr>
            </w:pPr>
            <w:r w:rsidRPr="00D62EF7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020" w:type="dxa"/>
            <w:gridSpan w:val="3"/>
            <w:vMerge/>
          </w:tcPr>
          <w:p w14:paraId="106EF432" w14:textId="77777777" w:rsidR="00D82751" w:rsidRPr="00D62EF7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751" w:rsidRPr="00D62EF7" w14:paraId="13BC52F7" w14:textId="77777777" w:rsidTr="00D82751">
        <w:trPr>
          <w:trHeight w:val="1549"/>
        </w:trPr>
        <w:tc>
          <w:tcPr>
            <w:tcW w:w="2836" w:type="dxa"/>
            <w:vMerge/>
          </w:tcPr>
          <w:p w14:paraId="4CB27561" w14:textId="77777777" w:rsidR="00D82751" w:rsidRPr="00D62EF7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textDirection w:val="btLr"/>
          </w:tcPr>
          <w:p w14:paraId="754DF96E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Очная</w:t>
            </w:r>
          </w:p>
        </w:tc>
        <w:tc>
          <w:tcPr>
            <w:tcW w:w="308" w:type="dxa"/>
            <w:textDirection w:val="btLr"/>
          </w:tcPr>
          <w:p w14:paraId="4B66E014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  <w:sz w:val="20"/>
                <w:szCs w:val="20"/>
              </w:rPr>
            </w:pPr>
            <w:r w:rsidRPr="00D62E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3" w:type="dxa"/>
            <w:shd w:val="clear" w:color="auto" w:fill="FFFF99"/>
            <w:textDirection w:val="btLr"/>
          </w:tcPr>
          <w:p w14:paraId="44AF477E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135679A7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7785BD14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60B3980F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64DD5196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198FD50A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3DECA98A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3B30E2DB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5D7BCF96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71D79A23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77411916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176C623F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3401CB1A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Заочная</w:t>
            </w:r>
          </w:p>
        </w:tc>
        <w:tc>
          <w:tcPr>
            <w:tcW w:w="429" w:type="dxa"/>
            <w:textDirection w:val="btLr"/>
          </w:tcPr>
          <w:p w14:paraId="43D97179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Очная</w:t>
            </w:r>
          </w:p>
        </w:tc>
        <w:tc>
          <w:tcPr>
            <w:tcW w:w="251" w:type="dxa"/>
            <w:textDirection w:val="btLr"/>
          </w:tcPr>
          <w:p w14:paraId="07E2FE4F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2A42DDE3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6247285A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5EE3EB32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68C2C995" w14:textId="77777777" w:rsidR="00D82751" w:rsidRPr="00D62EF7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Заочная</w:t>
            </w:r>
          </w:p>
        </w:tc>
      </w:tr>
      <w:tr w:rsidR="00D82751" w:rsidRPr="00D62EF7" w14:paraId="0ABF5B7B" w14:textId="77777777" w:rsidTr="00D82751">
        <w:trPr>
          <w:cantSplit/>
          <w:trHeight w:val="1134"/>
        </w:trPr>
        <w:tc>
          <w:tcPr>
            <w:tcW w:w="2836" w:type="dxa"/>
          </w:tcPr>
          <w:p w14:paraId="3AC78E8B" w14:textId="77777777" w:rsidR="00D82751" w:rsidRPr="00F31D26" w:rsidRDefault="00D82751" w:rsidP="00D82751">
            <w:pPr>
              <w:pStyle w:val="a6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F31D26">
              <w:rPr>
                <w:rFonts w:ascii="Times New Roman" w:hAnsi="Times New Roman"/>
                <w:lang w:bidi="en-US"/>
              </w:rPr>
              <w:t>People</w:t>
            </w:r>
            <w:proofErr w:type="spellEnd"/>
          </w:p>
        </w:tc>
        <w:tc>
          <w:tcPr>
            <w:tcW w:w="429" w:type="dxa"/>
            <w:vAlign w:val="center"/>
          </w:tcPr>
          <w:p w14:paraId="14B448E9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</w:tcPr>
          <w:p w14:paraId="635DC106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99"/>
            <w:vAlign w:val="center"/>
          </w:tcPr>
          <w:p w14:paraId="1EC2EDBB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26DDA6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12046A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734051E9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935E12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0" w:type="dxa"/>
            <w:vAlign w:val="center"/>
          </w:tcPr>
          <w:p w14:paraId="018C86EC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0720CFEC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D54F7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255D56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11E84106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133D5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247131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40174F0D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59406F1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vAlign w:val="center"/>
          </w:tcPr>
          <w:p w14:paraId="17F22570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3F9304FE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6334CCF" w14:textId="77777777" w:rsidR="00D82751" w:rsidRPr="002C716D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C716D">
              <w:rPr>
                <w:rFonts w:ascii="Times New Roman" w:hAnsi="Times New Roman"/>
              </w:rPr>
              <w:t>7,8</w:t>
            </w:r>
          </w:p>
        </w:tc>
        <w:tc>
          <w:tcPr>
            <w:tcW w:w="340" w:type="dxa"/>
            <w:vAlign w:val="center"/>
          </w:tcPr>
          <w:p w14:paraId="79164E14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67BE4DE6" w14:textId="77777777" w:rsidR="00D82751" w:rsidRPr="00D62EF7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751" w:rsidRPr="00905D25" w14:paraId="0F78541E" w14:textId="77777777" w:rsidTr="00D82751">
        <w:trPr>
          <w:cantSplit/>
          <w:trHeight w:val="1134"/>
        </w:trPr>
        <w:tc>
          <w:tcPr>
            <w:tcW w:w="2836" w:type="dxa"/>
          </w:tcPr>
          <w:p w14:paraId="6A2538E0" w14:textId="77777777" w:rsidR="00D82751" w:rsidRPr="00F31D26" w:rsidRDefault="00D82751" w:rsidP="00D82751">
            <w:pPr>
              <w:pStyle w:val="a6"/>
              <w:numPr>
                <w:ilvl w:val="0"/>
                <w:numId w:val="21"/>
              </w:numPr>
              <w:rPr>
                <w:rFonts w:ascii="Times New Roman" w:eastAsia="Times New Roman" w:hAnsi="Times New Roman"/>
                <w:lang w:val="en-US" w:eastAsia="ru-RU"/>
              </w:rPr>
            </w:pPr>
            <w:r w:rsidRPr="00F31D26">
              <w:rPr>
                <w:rFonts w:ascii="Times New Roman" w:hAnsi="Times New Roman"/>
                <w:lang w:val="en-US"/>
              </w:rPr>
              <w:t xml:space="preserve">The profession of a </w:t>
            </w:r>
            <w:r>
              <w:rPr>
                <w:rFonts w:ascii="Times New Roman" w:hAnsi="Times New Roman"/>
                <w:lang w:val="en-US"/>
              </w:rPr>
              <w:t>forensic expert</w:t>
            </w:r>
          </w:p>
        </w:tc>
        <w:tc>
          <w:tcPr>
            <w:tcW w:w="429" w:type="dxa"/>
            <w:vAlign w:val="center"/>
          </w:tcPr>
          <w:p w14:paraId="3103D63F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</w:tcPr>
          <w:p w14:paraId="7B3F05CD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FFFF99"/>
            <w:vAlign w:val="center"/>
          </w:tcPr>
          <w:p w14:paraId="3BCE7E49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BCF9740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5EA5F32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6B52DF32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5497FCA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0" w:type="dxa"/>
            <w:vAlign w:val="center"/>
          </w:tcPr>
          <w:p w14:paraId="4FB867AF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706E95B7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D7271F5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A8AB42D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062ED29B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D5236E2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6106D3E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1F3BC801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vAlign w:val="center"/>
          </w:tcPr>
          <w:p w14:paraId="53749818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vAlign w:val="center"/>
          </w:tcPr>
          <w:p w14:paraId="3AFBA05E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62441335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8A1C905" w14:textId="77777777" w:rsidR="00D82751" w:rsidRPr="002C716D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C716D">
              <w:rPr>
                <w:rFonts w:ascii="Times New Roman" w:hAnsi="Times New Roman"/>
              </w:rPr>
              <w:t>7,8</w:t>
            </w:r>
          </w:p>
        </w:tc>
        <w:tc>
          <w:tcPr>
            <w:tcW w:w="340" w:type="dxa"/>
            <w:vAlign w:val="center"/>
          </w:tcPr>
          <w:p w14:paraId="21A9ACD2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0557AC4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905D25" w14:paraId="4C73BC84" w14:textId="77777777" w:rsidTr="00D82751">
        <w:trPr>
          <w:cantSplit/>
          <w:trHeight w:val="1134"/>
        </w:trPr>
        <w:tc>
          <w:tcPr>
            <w:tcW w:w="2836" w:type="dxa"/>
          </w:tcPr>
          <w:p w14:paraId="163FCB35" w14:textId="77777777" w:rsidR="00D82751" w:rsidRPr="00F31D26" w:rsidRDefault="00D82751" w:rsidP="00D82751">
            <w:pPr>
              <w:pStyle w:val="a6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lang w:val="en-US"/>
              </w:rPr>
            </w:pPr>
            <w:r w:rsidRPr="00F31D26">
              <w:rPr>
                <w:rFonts w:ascii="Times New Roman" w:hAnsi="Times New Roman"/>
                <w:bCs/>
                <w:lang w:val="en-US" w:bidi="en-US"/>
              </w:rPr>
              <w:t>University life</w:t>
            </w:r>
          </w:p>
        </w:tc>
        <w:tc>
          <w:tcPr>
            <w:tcW w:w="429" w:type="dxa"/>
            <w:vAlign w:val="center"/>
          </w:tcPr>
          <w:p w14:paraId="28636E99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</w:tcPr>
          <w:p w14:paraId="09969BDB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FFFF99"/>
            <w:vAlign w:val="center"/>
          </w:tcPr>
          <w:p w14:paraId="71E5E3D7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B62B3A8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3492F3F2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04A5626F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7BDF5CB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0" w:type="dxa"/>
            <w:vAlign w:val="center"/>
          </w:tcPr>
          <w:p w14:paraId="2D8B52CD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54F44515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3A0B22D3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843DD9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3E986A4E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8330F9E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9EB2612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2D205C2E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vAlign w:val="center"/>
          </w:tcPr>
          <w:p w14:paraId="4D7D09CE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vAlign w:val="center"/>
          </w:tcPr>
          <w:p w14:paraId="50EE0D69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57854C5C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FCF4FBF" w14:textId="77777777" w:rsidR="00D82751" w:rsidRPr="002C716D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C716D">
              <w:rPr>
                <w:rFonts w:ascii="Times New Roman" w:hAnsi="Times New Roman"/>
              </w:rPr>
              <w:t>7,8</w:t>
            </w:r>
          </w:p>
        </w:tc>
        <w:tc>
          <w:tcPr>
            <w:tcW w:w="340" w:type="dxa"/>
            <w:vAlign w:val="center"/>
          </w:tcPr>
          <w:p w14:paraId="3F33228F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27C1AF6D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905D25" w14:paraId="005CC16E" w14:textId="77777777" w:rsidTr="00D82751">
        <w:trPr>
          <w:cantSplit/>
          <w:trHeight w:val="1134"/>
        </w:trPr>
        <w:tc>
          <w:tcPr>
            <w:tcW w:w="2836" w:type="dxa"/>
          </w:tcPr>
          <w:p w14:paraId="0F13FE94" w14:textId="77777777" w:rsidR="00D82751" w:rsidRPr="00F31D26" w:rsidRDefault="00D82751" w:rsidP="00D82751">
            <w:pPr>
              <w:pStyle w:val="a6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lang w:val="en-US"/>
              </w:rPr>
            </w:pPr>
            <w:r w:rsidRPr="00F31D26">
              <w:rPr>
                <w:rFonts w:ascii="Times New Roman" w:hAnsi="Times New Roman"/>
                <w:lang w:val="en-US" w:bidi="en-US"/>
              </w:rPr>
              <w:t>The legal system</w:t>
            </w:r>
          </w:p>
        </w:tc>
        <w:tc>
          <w:tcPr>
            <w:tcW w:w="429" w:type="dxa"/>
            <w:vAlign w:val="center"/>
          </w:tcPr>
          <w:p w14:paraId="0D1A397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</w:tcPr>
          <w:p w14:paraId="421AC7C5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FFFF99"/>
            <w:vAlign w:val="center"/>
          </w:tcPr>
          <w:p w14:paraId="186EA5FD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7E29115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9E4B8FA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569953AB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32BA2E8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0" w:type="dxa"/>
            <w:vAlign w:val="center"/>
          </w:tcPr>
          <w:p w14:paraId="4C158BAD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719C4D2D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1449B5AE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ACB9146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1E912C0F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253F837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A663BBC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2F0E6866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vAlign w:val="center"/>
          </w:tcPr>
          <w:p w14:paraId="56C7E75F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vAlign w:val="center"/>
          </w:tcPr>
          <w:p w14:paraId="4E040AF1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0C249AD1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7354008A" w14:textId="77777777" w:rsidR="00D82751" w:rsidRPr="002C716D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C716D">
              <w:rPr>
                <w:rFonts w:ascii="Times New Roman" w:hAnsi="Times New Roman"/>
              </w:rPr>
              <w:t>7,8</w:t>
            </w:r>
          </w:p>
        </w:tc>
        <w:tc>
          <w:tcPr>
            <w:tcW w:w="340" w:type="dxa"/>
            <w:vAlign w:val="center"/>
          </w:tcPr>
          <w:p w14:paraId="78A5AC4F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06D04E69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905D25" w14:paraId="7C6230C3" w14:textId="77777777" w:rsidTr="00D82751">
        <w:trPr>
          <w:cantSplit/>
          <w:trHeight w:val="1134"/>
        </w:trPr>
        <w:tc>
          <w:tcPr>
            <w:tcW w:w="2836" w:type="dxa"/>
          </w:tcPr>
          <w:p w14:paraId="01753DAE" w14:textId="77777777" w:rsidR="00D82751" w:rsidRPr="00F31D26" w:rsidRDefault="00D82751" w:rsidP="00D82751">
            <w:pPr>
              <w:pStyle w:val="a6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lang w:val="en-US"/>
              </w:rPr>
            </w:pPr>
            <w:r w:rsidRPr="00F31D26">
              <w:rPr>
                <w:rFonts w:ascii="Times New Roman" w:hAnsi="Times New Roman"/>
                <w:lang w:val="en-US" w:bidi="en-US"/>
              </w:rPr>
              <w:t>Sources of law</w:t>
            </w:r>
          </w:p>
        </w:tc>
        <w:tc>
          <w:tcPr>
            <w:tcW w:w="429" w:type="dxa"/>
            <w:vAlign w:val="center"/>
          </w:tcPr>
          <w:p w14:paraId="09CBEFD7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</w:tcPr>
          <w:p w14:paraId="6FBCD2B9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FFFF99"/>
            <w:vAlign w:val="center"/>
          </w:tcPr>
          <w:p w14:paraId="39ECEA89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0EE4FD4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1794B7C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0551BB3A" w14:textId="77777777" w:rsidR="00D82751" w:rsidRPr="00905D25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B88581E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0" w:type="dxa"/>
            <w:vAlign w:val="center"/>
          </w:tcPr>
          <w:p w14:paraId="28A94BA5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01C7BD21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6AF59B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0112981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5D7225E9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F2532C8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511A2C60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74253351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vAlign w:val="center"/>
          </w:tcPr>
          <w:p w14:paraId="522E9F77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vAlign w:val="center"/>
          </w:tcPr>
          <w:p w14:paraId="61A86794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149A8052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6397E51" w14:textId="77777777" w:rsidR="00D82751" w:rsidRPr="002C716D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C716D">
              <w:rPr>
                <w:rFonts w:ascii="Times New Roman" w:hAnsi="Times New Roman"/>
              </w:rPr>
              <w:t>7,8</w:t>
            </w:r>
          </w:p>
        </w:tc>
        <w:tc>
          <w:tcPr>
            <w:tcW w:w="340" w:type="dxa"/>
            <w:vAlign w:val="center"/>
          </w:tcPr>
          <w:p w14:paraId="66AFA990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7C08E5BB" w14:textId="77777777" w:rsidR="00D82751" w:rsidRPr="00905D25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D62EF7" w14:paraId="0792B4E2" w14:textId="77777777" w:rsidTr="00D82751">
        <w:trPr>
          <w:cantSplit/>
          <w:trHeight w:val="569"/>
        </w:trPr>
        <w:tc>
          <w:tcPr>
            <w:tcW w:w="2836" w:type="dxa"/>
          </w:tcPr>
          <w:p w14:paraId="5DF5B687" w14:textId="77777777" w:rsidR="00D82751" w:rsidRPr="00D62EF7" w:rsidRDefault="00D82751" w:rsidP="00D82751">
            <w:pPr>
              <w:spacing w:after="0" w:line="240" w:lineRule="auto"/>
              <w:rPr>
                <w:rFonts w:ascii="Times New Roman" w:hAnsi="Times New Roman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Промежуточная аттестация**</w:t>
            </w:r>
          </w:p>
        </w:tc>
        <w:tc>
          <w:tcPr>
            <w:tcW w:w="429" w:type="dxa"/>
            <w:textDirection w:val="btLr"/>
            <w:vAlign w:val="center"/>
          </w:tcPr>
          <w:p w14:paraId="36684577" w14:textId="77777777" w:rsidR="00D82751" w:rsidRPr="00DE184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textDirection w:val="btLr"/>
            <w:vAlign w:val="center"/>
          </w:tcPr>
          <w:p w14:paraId="593DB9B3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99"/>
            <w:textDirection w:val="btLr"/>
            <w:vAlign w:val="center"/>
          </w:tcPr>
          <w:p w14:paraId="3009EF34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82A7C4E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0EF6AB7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5BDDD907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8DBC69E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25F9CE0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3912126B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55972EF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39AE90E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8EB9AB2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19A8BFD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0F91CFD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0FD9D29B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3271483B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3EECDF4E" w14:textId="77777777" w:rsidR="00D82751" w:rsidRPr="00D62EF7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03F89B1" w14:textId="77777777" w:rsidR="00D82751" w:rsidRPr="00D62EF7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0921F12" w14:textId="77777777" w:rsidR="00D82751" w:rsidRPr="00D62EF7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0BED23A" w14:textId="77777777" w:rsidR="00D82751" w:rsidRPr="00D62EF7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393C8FE" w14:textId="77777777" w:rsidR="00D82751" w:rsidRPr="00D62EF7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D82751" w:rsidRPr="00D62EF7" w14:paraId="463A1A99" w14:textId="77777777" w:rsidTr="00D82751">
        <w:trPr>
          <w:cantSplit/>
          <w:trHeight w:val="585"/>
        </w:trPr>
        <w:tc>
          <w:tcPr>
            <w:tcW w:w="2836" w:type="dxa"/>
          </w:tcPr>
          <w:p w14:paraId="2231F847" w14:textId="77777777" w:rsidR="00D82751" w:rsidRPr="00D62EF7" w:rsidRDefault="00D82751" w:rsidP="00D82751">
            <w:pPr>
              <w:spacing w:after="0" w:line="240" w:lineRule="auto"/>
              <w:rPr>
                <w:rFonts w:ascii="Times New Roman" w:hAnsi="Times New Roman"/>
              </w:rPr>
            </w:pPr>
            <w:r w:rsidRPr="00D62EF7">
              <w:rPr>
                <w:rFonts w:ascii="Times New Roman" w:hAnsi="Times New Roman"/>
              </w:rPr>
              <w:t>Итого</w:t>
            </w:r>
          </w:p>
        </w:tc>
        <w:tc>
          <w:tcPr>
            <w:tcW w:w="429" w:type="dxa"/>
            <w:textDirection w:val="btLr"/>
            <w:vAlign w:val="center"/>
          </w:tcPr>
          <w:p w14:paraId="720E7BC7" w14:textId="77777777" w:rsidR="00D82751" w:rsidRPr="002C716D" w:rsidRDefault="00D82751" w:rsidP="00D82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308" w:type="dxa"/>
            <w:textDirection w:val="btLr"/>
            <w:vAlign w:val="center"/>
          </w:tcPr>
          <w:p w14:paraId="30AF8624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99"/>
            <w:textDirection w:val="btLr"/>
            <w:vAlign w:val="center"/>
          </w:tcPr>
          <w:p w14:paraId="58B9EEDD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700D81AE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134D18B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2579989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5AA0705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40" w:type="dxa"/>
            <w:textDirection w:val="btLr"/>
            <w:vAlign w:val="center"/>
          </w:tcPr>
          <w:p w14:paraId="06DC142D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3FEAF28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C925CD6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6004646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394BEAD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C63C51F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A8DFAAC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13D66C1B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23FE168F" w14:textId="77777777" w:rsidR="00D82751" w:rsidRPr="00905D2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65B4421D" w14:textId="77777777" w:rsidR="00D82751" w:rsidRPr="00D62EF7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F594E64" w14:textId="77777777" w:rsidR="00D82751" w:rsidRPr="00D62EF7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02135D6" w14:textId="77777777" w:rsidR="00D82751" w:rsidRPr="002C716D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C716D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340" w:type="dxa"/>
            <w:textDirection w:val="btLr"/>
            <w:vAlign w:val="center"/>
          </w:tcPr>
          <w:p w14:paraId="051B0E9D" w14:textId="77777777" w:rsidR="00D82751" w:rsidRPr="002C716D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A0C5587" w14:textId="77777777" w:rsidR="00D82751" w:rsidRPr="00D62EF7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3E1B317B" w14:textId="77777777" w:rsidR="00540306" w:rsidRPr="00B51CEE" w:rsidRDefault="00540306" w:rsidP="00540306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446039E" w14:textId="77777777" w:rsidR="00540306" w:rsidRPr="00B51CEE" w:rsidRDefault="00540306" w:rsidP="00540306">
      <w:pPr>
        <w:pStyle w:val="1"/>
        <w:numPr>
          <w:ilvl w:val="0"/>
          <w:numId w:val="0"/>
        </w:numPr>
        <w:spacing w:after="100" w:afterAutospacing="1"/>
        <w:ind w:left="720" w:hanging="360"/>
        <w:contextualSpacing/>
        <w:rPr>
          <w:rFonts w:ascii="Times New Roman" w:hAnsi="Times New Roman"/>
          <w:b w:val="0"/>
          <w:sz w:val="24"/>
          <w:szCs w:val="24"/>
          <w:lang w:val="en-US" w:bidi="en-US"/>
        </w:rPr>
      </w:pPr>
      <w:r w:rsidRPr="00B51CEE">
        <w:rPr>
          <w:rFonts w:ascii="Times New Roman" w:hAnsi="Times New Roman"/>
          <w:b w:val="0"/>
          <w:sz w:val="24"/>
          <w:szCs w:val="24"/>
          <w:lang w:bidi="en-US"/>
        </w:rPr>
        <w:t>1 семестр</w:t>
      </w:r>
    </w:p>
    <w:p w14:paraId="7D058642" w14:textId="77777777" w:rsidR="00540306" w:rsidRPr="00B51CEE" w:rsidRDefault="00540306" w:rsidP="00540306">
      <w:pPr>
        <w:pStyle w:val="1"/>
        <w:numPr>
          <w:ilvl w:val="0"/>
          <w:numId w:val="25"/>
        </w:numPr>
        <w:spacing w:after="100" w:afterAutospacing="1"/>
        <w:contextualSpacing/>
        <w:rPr>
          <w:rFonts w:ascii="Times New Roman" w:hAnsi="Times New Roman"/>
          <w:b w:val="0"/>
          <w:sz w:val="24"/>
          <w:szCs w:val="24"/>
          <w:lang w:val="en-US" w:bidi="en-US"/>
        </w:rPr>
      </w:pPr>
      <w:r w:rsidRPr="00B51CEE">
        <w:rPr>
          <w:rFonts w:ascii="Times New Roman" w:hAnsi="Times New Roman"/>
          <w:sz w:val="24"/>
          <w:szCs w:val="24"/>
          <w:lang w:val="en-US" w:bidi="en-US"/>
        </w:rPr>
        <w:t>PEOPLE</w:t>
      </w:r>
      <w:r w:rsidRPr="00B51CEE">
        <w:rPr>
          <w:rFonts w:ascii="Times New Roman" w:hAnsi="Times New Roman"/>
          <w:b w:val="0"/>
          <w:sz w:val="24"/>
          <w:szCs w:val="24"/>
          <w:lang w:val="en-US" w:bidi="en-US"/>
        </w:rPr>
        <w:t>: personality. personal qualities.</w:t>
      </w:r>
    </w:p>
    <w:p w14:paraId="57FC8537" w14:textId="77777777" w:rsidR="00540306" w:rsidRPr="00B51CEE" w:rsidRDefault="00540306" w:rsidP="00540306">
      <w:pPr>
        <w:pStyle w:val="a6"/>
        <w:numPr>
          <w:ilvl w:val="0"/>
          <w:numId w:val="25"/>
        </w:numPr>
        <w:spacing w:after="100" w:afterAutospacing="1" w:line="240" w:lineRule="auto"/>
        <w:rPr>
          <w:rFonts w:ascii="Times New Roman" w:hAnsi="Times New Roman"/>
          <w:sz w:val="24"/>
          <w:szCs w:val="24"/>
          <w:lang w:val="en-US" w:bidi="en-US"/>
        </w:rPr>
      </w:pPr>
      <w:r w:rsidRPr="00B51CEE">
        <w:rPr>
          <w:rFonts w:ascii="Times New Roman" w:hAnsi="Times New Roman"/>
          <w:b/>
          <w:bCs/>
          <w:sz w:val="24"/>
          <w:szCs w:val="24"/>
          <w:lang w:val="en-US" w:bidi="en-US"/>
        </w:rPr>
        <w:t>THE PROFESSION OF A FORENSIC EXPERT</w:t>
      </w:r>
    </w:p>
    <w:p w14:paraId="0D8F76E9" w14:textId="77777777" w:rsidR="00540306" w:rsidRPr="00B51CEE" w:rsidRDefault="00540306" w:rsidP="00540306">
      <w:pPr>
        <w:pStyle w:val="a6"/>
        <w:numPr>
          <w:ilvl w:val="0"/>
          <w:numId w:val="25"/>
        </w:numPr>
        <w:spacing w:after="100" w:afterAutospacing="1" w:line="240" w:lineRule="auto"/>
        <w:rPr>
          <w:rFonts w:ascii="Times New Roman" w:hAnsi="Times New Roman"/>
          <w:sz w:val="24"/>
          <w:szCs w:val="24"/>
          <w:lang w:val="en-US" w:bidi="en-US"/>
        </w:rPr>
      </w:pPr>
      <w:r w:rsidRPr="00B51CEE">
        <w:rPr>
          <w:rFonts w:ascii="Times New Roman" w:hAnsi="Times New Roman"/>
          <w:b/>
          <w:bCs/>
          <w:kern w:val="32"/>
          <w:sz w:val="24"/>
          <w:szCs w:val="24"/>
          <w:lang w:val="en-US" w:bidi="en-US"/>
        </w:rPr>
        <w:t xml:space="preserve">UNIVERSITY LIFE: </w:t>
      </w:r>
      <w:r w:rsidRPr="00B51CEE">
        <w:rPr>
          <w:rFonts w:ascii="Times New Roman" w:hAnsi="Times New Roman"/>
          <w:bCs/>
          <w:kern w:val="32"/>
          <w:sz w:val="24"/>
          <w:szCs w:val="24"/>
          <w:lang w:val="en-US" w:bidi="en-US"/>
        </w:rPr>
        <w:t>Nizhny Novgorod State University, law faculty.</w:t>
      </w:r>
    </w:p>
    <w:p w14:paraId="2634A734" w14:textId="77777777" w:rsidR="00540306" w:rsidRPr="00B51CEE" w:rsidRDefault="00540306" w:rsidP="00540306">
      <w:pPr>
        <w:pStyle w:val="1"/>
        <w:numPr>
          <w:ilvl w:val="0"/>
          <w:numId w:val="25"/>
        </w:numPr>
        <w:spacing w:after="100" w:afterAutospacing="1"/>
        <w:contextualSpacing/>
        <w:rPr>
          <w:rFonts w:ascii="Times New Roman" w:hAnsi="Times New Roman"/>
          <w:b w:val="0"/>
          <w:sz w:val="24"/>
          <w:szCs w:val="24"/>
          <w:lang w:val="en-US" w:bidi="en-US"/>
        </w:rPr>
      </w:pPr>
      <w:r w:rsidRPr="00B51CEE">
        <w:rPr>
          <w:rFonts w:ascii="Times New Roman" w:hAnsi="Times New Roman"/>
          <w:sz w:val="24"/>
          <w:szCs w:val="24"/>
          <w:lang w:val="en-US" w:bidi="en-US"/>
        </w:rPr>
        <w:lastRenderedPageBreak/>
        <w:t xml:space="preserve">THE LEGAL SYSTEM: </w:t>
      </w:r>
      <w:r w:rsidRPr="00B51CEE">
        <w:rPr>
          <w:rFonts w:ascii="Times New Roman" w:hAnsi="Times New Roman"/>
          <w:b w:val="0"/>
          <w:sz w:val="24"/>
          <w:szCs w:val="24"/>
          <w:lang w:val="en-US" w:bidi="en-US"/>
        </w:rPr>
        <w:t>basic legal terms, basic legal concepts, legal resources, legal systems,</w:t>
      </w:r>
      <w:r w:rsidRPr="00B51CEE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r w:rsidRPr="00B51CEE">
        <w:rPr>
          <w:rFonts w:ascii="Times New Roman" w:hAnsi="Times New Roman"/>
          <w:b w:val="0"/>
          <w:sz w:val="24"/>
          <w:szCs w:val="24"/>
          <w:lang w:val="en-US" w:bidi="en-US"/>
        </w:rPr>
        <w:t>the structure of the law, the constitution, jurisdiction.</w:t>
      </w:r>
    </w:p>
    <w:p w14:paraId="4CFF3DD2" w14:textId="77777777" w:rsidR="00540306" w:rsidRPr="00B51CEE" w:rsidRDefault="00540306" w:rsidP="00540306">
      <w:pPr>
        <w:pStyle w:val="1"/>
        <w:numPr>
          <w:ilvl w:val="0"/>
          <w:numId w:val="25"/>
        </w:numPr>
        <w:spacing w:after="100" w:afterAutospacing="1"/>
        <w:contextualSpacing/>
        <w:rPr>
          <w:rFonts w:ascii="Times New Roman" w:hAnsi="Times New Roman"/>
          <w:b w:val="0"/>
          <w:sz w:val="24"/>
          <w:szCs w:val="24"/>
          <w:lang w:val="en-US" w:bidi="en-US"/>
        </w:rPr>
      </w:pPr>
      <w:r w:rsidRPr="00B51CEE">
        <w:rPr>
          <w:rFonts w:ascii="Times New Roman" w:hAnsi="Times New Roman"/>
          <w:sz w:val="24"/>
          <w:szCs w:val="24"/>
          <w:lang w:val="en-US" w:bidi="en-US"/>
        </w:rPr>
        <w:t xml:space="preserve">SOURCES OF LAW: </w:t>
      </w:r>
      <w:r w:rsidRPr="00B51CEE">
        <w:rPr>
          <w:rFonts w:ascii="Times New Roman" w:hAnsi="Times New Roman"/>
          <w:b w:val="0"/>
          <w:sz w:val="24"/>
          <w:szCs w:val="24"/>
          <w:lang w:val="en-US" w:bidi="en-US"/>
        </w:rPr>
        <w:t>legislation, background to making new law,</w:t>
      </w:r>
      <w:r w:rsidRPr="00B51CEE">
        <w:rPr>
          <w:rFonts w:ascii="Times New Roman" w:hAnsi="Times New Roman"/>
          <w:b w:val="0"/>
          <w:sz w:val="24"/>
          <w:szCs w:val="24"/>
          <w:lang w:val="en-US"/>
        </w:rPr>
        <w:t xml:space="preserve"> e</w:t>
      </w:r>
      <w:r w:rsidRPr="00B51CEE">
        <w:rPr>
          <w:rFonts w:ascii="Times New Roman" w:hAnsi="Times New Roman"/>
          <w:b w:val="0"/>
          <w:sz w:val="24"/>
          <w:szCs w:val="24"/>
          <w:lang w:val="en-US" w:bidi="en-US"/>
        </w:rPr>
        <w:t>arly development of a bill, passing an act, common law, common law in the UK, law reports.</w:t>
      </w:r>
    </w:p>
    <w:p w14:paraId="76F38983" w14:textId="77777777" w:rsidR="00540306" w:rsidRDefault="00540306" w:rsidP="00540306">
      <w:pPr>
        <w:pStyle w:val="1"/>
        <w:numPr>
          <w:ilvl w:val="0"/>
          <w:numId w:val="0"/>
        </w:numPr>
        <w:spacing w:after="100" w:afterAutospacing="1"/>
        <w:ind w:left="720" w:hanging="360"/>
        <w:contextualSpacing/>
        <w:rPr>
          <w:rFonts w:ascii="Times New Roman" w:eastAsia="Arial Unicode MS" w:hAnsi="Times New Roman"/>
          <w:sz w:val="24"/>
          <w:szCs w:val="24"/>
          <w:lang w:val="en-US" w:eastAsia="en-US" w:bidi="en-US"/>
        </w:rPr>
      </w:pPr>
    </w:p>
    <w:tbl>
      <w:tblPr>
        <w:tblW w:w="9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9"/>
        <w:gridCol w:w="25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29"/>
        <w:gridCol w:w="251"/>
        <w:gridCol w:w="340"/>
        <w:gridCol w:w="340"/>
        <w:gridCol w:w="340"/>
        <w:gridCol w:w="340"/>
      </w:tblGrid>
      <w:tr w:rsidR="00D82751" w:rsidRPr="008A533C" w14:paraId="345601F1" w14:textId="77777777" w:rsidTr="00D82751">
        <w:trPr>
          <w:cantSplit/>
          <w:trHeight w:val="389"/>
        </w:trPr>
        <w:tc>
          <w:tcPr>
            <w:tcW w:w="9976" w:type="dxa"/>
            <w:gridSpan w:val="22"/>
            <w:noWrap/>
            <w:vAlign w:val="center"/>
          </w:tcPr>
          <w:p w14:paraId="77EF59D4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 семестр</w:t>
            </w:r>
          </w:p>
        </w:tc>
      </w:tr>
      <w:tr w:rsidR="00D82751" w:rsidRPr="008A533C" w14:paraId="7B978487" w14:textId="77777777" w:rsidTr="00D82751">
        <w:trPr>
          <w:cantSplit/>
          <w:trHeight w:val="389"/>
        </w:trPr>
        <w:tc>
          <w:tcPr>
            <w:tcW w:w="2836" w:type="dxa"/>
            <w:vMerge w:val="restart"/>
            <w:noWrap/>
            <w:vAlign w:val="center"/>
          </w:tcPr>
          <w:p w14:paraId="629551FE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33C">
              <w:rPr>
                <w:rFonts w:ascii="Times New Roman" w:hAnsi="Times New Roman"/>
                <w:b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20" w:type="dxa"/>
            <w:gridSpan w:val="3"/>
            <w:vMerge w:val="restart"/>
          </w:tcPr>
          <w:p w14:paraId="15775624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A533C">
              <w:rPr>
                <w:rFonts w:ascii="Times New Roman" w:hAnsi="Times New Roman"/>
                <w:b/>
                <w:szCs w:val="20"/>
              </w:rPr>
              <w:t>Всего</w:t>
            </w:r>
          </w:p>
          <w:p w14:paraId="1E3066E4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33C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6120" w:type="dxa"/>
            <w:gridSpan w:val="18"/>
          </w:tcPr>
          <w:p w14:paraId="41E7FB11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33C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D82751" w:rsidRPr="008A533C" w14:paraId="4C80B299" w14:textId="77777777" w:rsidTr="00D82751">
        <w:tc>
          <w:tcPr>
            <w:tcW w:w="2836" w:type="dxa"/>
            <w:vMerge/>
          </w:tcPr>
          <w:p w14:paraId="7EC42893" w14:textId="77777777" w:rsidR="00D82751" w:rsidRPr="008A533C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46558138" w14:textId="77777777" w:rsidR="00D82751" w:rsidRPr="008A533C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0" w:type="dxa"/>
            <w:gridSpan w:val="15"/>
          </w:tcPr>
          <w:p w14:paraId="594B17E2" w14:textId="77777777" w:rsidR="00D82751" w:rsidRPr="008A533C" w:rsidRDefault="00D82751" w:rsidP="00D8275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  <w:r w:rsidRPr="008A533C">
              <w:rPr>
                <w:rFonts w:ascii="Times New Roman" w:hAnsi="Times New Roman"/>
              </w:rPr>
              <w:t xml:space="preserve"> </w:t>
            </w:r>
          </w:p>
          <w:p w14:paraId="30E03170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33C">
              <w:rPr>
                <w:rFonts w:ascii="Times New Roman" w:hAnsi="Times New Roman"/>
              </w:rPr>
              <w:t>из них</w:t>
            </w:r>
          </w:p>
        </w:tc>
        <w:tc>
          <w:tcPr>
            <w:tcW w:w="1020" w:type="dxa"/>
            <w:gridSpan w:val="3"/>
            <w:vMerge w:val="restart"/>
          </w:tcPr>
          <w:p w14:paraId="23D56497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33C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</w:tc>
      </w:tr>
      <w:tr w:rsidR="00D82751" w:rsidRPr="008A533C" w14:paraId="2F2C4D00" w14:textId="77777777" w:rsidTr="00D82751">
        <w:trPr>
          <w:trHeight w:val="2116"/>
        </w:trPr>
        <w:tc>
          <w:tcPr>
            <w:tcW w:w="2836" w:type="dxa"/>
            <w:vMerge/>
          </w:tcPr>
          <w:p w14:paraId="005064D6" w14:textId="77777777" w:rsidR="00D82751" w:rsidRPr="008A533C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273923A3" w14:textId="77777777" w:rsidR="00D82751" w:rsidRPr="008A533C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extDirection w:val="btLr"/>
            <w:tcFitText/>
            <w:vAlign w:val="center"/>
          </w:tcPr>
          <w:p w14:paraId="5618D90A" w14:textId="77777777" w:rsidR="00D82751" w:rsidRPr="008A533C" w:rsidRDefault="00D82751" w:rsidP="00D8275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8A533C">
              <w:rPr>
                <w:rFonts w:ascii="Times New Roman" w:hAnsi="Times New Roman"/>
                <w:b/>
              </w:rPr>
              <w:t xml:space="preserve"> Занятия лекционного типа</w:t>
            </w:r>
          </w:p>
        </w:tc>
        <w:tc>
          <w:tcPr>
            <w:tcW w:w="1020" w:type="dxa"/>
            <w:gridSpan w:val="3"/>
            <w:textDirection w:val="btLr"/>
            <w:tcFitText/>
            <w:vAlign w:val="center"/>
          </w:tcPr>
          <w:p w14:paraId="124B3F09" w14:textId="77777777" w:rsidR="00D82751" w:rsidRPr="008A533C" w:rsidRDefault="00D82751" w:rsidP="00D8275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8A533C">
              <w:rPr>
                <w:rFonts w:ascii="Times New Roman" w:hAnsi="Times New Roman"/>
                <w:b/>
              </w:rPr>
              <w:t xml:space="preserve"> Занятия семинарского типа</w:t>
            </w:r>
          </w:p>
        </w:tc>
        <w:tc>
          <w:tcPr>
            <w:tcW w:w="1020" w:type="dxa"/>
            <w:gridSpan w:val="3"/>
            <w:textDirection w:val="btLr"/>
            <w:tcFitText/>
            <w:vAlign w:val="center"/>
          </w:tcPr>
          <w:p w14:paraId="6BBDED0C" w14:textId="77777777" w:rsidR="00D82751" w:rsidRPr="008A533C" w:rsidRDefault="00D82751" w:rsidP="00D8275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8A533C">
              <w:rPr>
                <w:rFonts w:ascii="Times New Roman" w:hAnsi="Times New Roman"/>
                <w:b/>
              </w:rPr>
              <w:t xml:space="preserve"> Занятия лабораторного типа</w:t>
            </w:r>
          </w:p>
        </w:tc>
        <w:tc>
          <w:tcPr>
            <w:tcW w:w="1020" w:type="dxa"/>
            <w:gridSpan w:val="3"/>
            <w:textDirection w:val="btLr"/>
            <w:tcFitText/>
            <w:vAlign w:val="center"/>
          </w:tcPr>
          <w:p w14:paraId="703BC8B6" w14:textId="77777777" w:rsidR="00D82751" w:rsidRPr="008A533C" w:rsidRDefault="00D82751" w:rsidP="00D8275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1020" w:type="dxa"/>
            <w:gridSpan w:val="3"/>
          </w:tcPr>
          <w:p w14:paraId="408FE8ED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</w:rPr>
            </w:pPr>
            <w:r w:rsidRPr="008A533C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020" w:type="dxa"/>
            <w:gridSpan w:val="3"/>
            <w:vMerge/>
          </w:tcPr>
          <w:p w14:paraId="6BE79AD8" w14:textId="77777777" w:rsidR="00D82751" w:rsidRPr="008A533C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751" w:rsidRPr="008A533C" w14:paraId="1A79AE4E" w14:textId="77777777" w:rsidTr="00D82751">
        <w:trPr>
          <w:trHeight w:val="1549"/>
        </w:trPr>
        <w:tc>
          <w:tcPr>
            <w:tcW w:w="2836" w:type="dxa"/>
            <w:vMerge/>
          </w:tcPr>
          <w:p w14:paraId="5192CEA4" w14:textId="77777777" w:rsidR="00D82751" w:rsidRPr="008A533C" w:rsidRDefault="00D82751" w:rsidP="00D827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textDirection w:val="btLr"/>
          </w:tcPr>
          <w:p w14:paraId="080E5B06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Очная</w:t>
            </w:r>
          </w:p>
        </w:tc>
        <w:tc>
          <w:tcPr>
            <w:tcW w:w="251" w:type="dxa"/>
            <w:textDirection w:val="btLr"/>
          </w:tcPr>
          <w:p w14:paraId="29C6A8CF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  <w:sz w:val="20"/>
                <w:szCs w:val="20"/>
              </w:rPr>
            </w:pPr>
            <w:r w:rsidRPr="008A533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4546C672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4737D490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43E26749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5FA14697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491DFE59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1EB380F7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67673508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7D6A61AC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753207A8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1B5CA1C2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4BB64E57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2BE848A8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093821D6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Заочная</w:t>
            </w:r>
          </w:p>
        </w:tc>
        <w:tc>
          <w:tcPr>
            <w:tcW w:w="429" w:type="dxa"/>
            <w:textDirection w:val="btLr"/>
          </w:tcPr>
          <w:p w14:paraId="4976C930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Очная</w:t>
            </w:r>
          </w:p>
        </w:tc>
        <w:tc>
          <w:tcPr>
            <w:tcW w:w="251" w:type="dxa"/>
            <w:textDirection w:val="btLr"/>
          </w:tcPr>
          <w:p w14:paraId="6D1103FC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40D2DAAD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Заочная</w:t>
            </w:r>
          </w:p>
        </w:tc>
        <w:tc>
          <w:tcPr>
            <w:tcW w:w="340" w:type="dxa"/>
            <w:textDirection w:val="btLr"/>
          </w:tcPr>
          <w:p w14:paraId="741BE9B3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Очная</w:t>
            </w:r>
          </w:p>
        </w:tc>
        <w:tc>
          <w:tcPr>
            <w:tcW w:w="340" w:type="dxa"/>
            <w:textDirection w:val="btLr"/>
          </w:tcPr>
          <w:p w14:paraId="6DE16379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40" w:type="dxa"/>
            <w:shd w:val="clear" w:color="auto" w:fill="FFFF99"/>
            <w:textDirection w:val="btLr"/>
          </w:tcPr>
          <w:p w14:paraId="7AB20513" w14:textId="77777777" w:rsidR="00D82751" w:rsidRPr="008A533C" w:rsidRDefault="00D82751" w:rsidP="00D82751">
            <w:pPr>
              <w:tabs>
                <w:tab w:val="num" w:pos="822"/>
              </w:tabs>
              <w:spacing w:after="0" w:line="240" w:lineRule="auto"/>
              <w:ind w:left="226" w:right="113" w:hanging="113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Заочная</w:t>
            </w:r>
          </w:p>
        </w:tc>
      </w:tr>
      <w:tr w:rsidR="00D82751" w:rsidRPr="008A533C" w14:paraId="40682B8C" w14:textId="77777777" w:rsidTr="00D82751">
        <w:trPr>
          <w:cantSplit/>
          <w:trHeight w:val="1134"/>
        </w:trPr>
        <w:tc>
          <w:tcPr>
            <w:tcW w:w="2836" w:type="dxa"/>
          </w:tcPr>
          <w:p w14:paraId="49209850" w14:textId="77777777" w:rsidR="00D82751" w:rsidRPr="004820B3" w:rsidRDefault="00D82751" w:rsidP="00D8275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76D6B">
              <w:rPr>
                <w:rFonts w:ascii="Times New Roman" w:eastAsia="Calibri" w:hAnsi="Times New Roman"/>
                <w:sz w:val="20"/>
                <w:lang w:eastAsia="en-US" w:bidi="en-US"/>
              </w:rPr>
              <w:t>THE COURT SYSTEM</w:t>
            </w:r>
          </w:p>
        </w:tc>
        <w:tc>
          <w:tcPr>
            <w:tcW w:w="429" w:type="dxa"/>
            <w:textDirection w:val="btLr"/>
            <w:vAlign w:val="center"/>
          </w:tcPr>
          <w:p w14:paraId="028014D3" w14:textId="77777777" w:rsidR="00D82751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51" w:type="dxa"/>
            <w:textDirection w:val="btLr"/>
            <w:vAlign w:val="center"/>
          </w:tcPr>
          <w:p w14:paraId="06AB9B60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0074789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F43D521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853FCC1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09144529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9ADFD60" w14:textId="77777777" w:rsidR="00D82751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52DE30A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30FD5C46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2C9A89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D55ADC8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AF88DFA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C6B82C2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38419F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5DE5E85F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5810646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07E949E5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1BC494AF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F88C3C8" w14:textId="77777777" w:rsidR="00D82751" w:rsidRPr="00C40A49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C40A49">
              <w:rPr>
                <w:rFonts w:ascii="Times New Roman" w:hAnsi="Times New Roman"/>
                <w:b/>
                <w:sz w:val="18"/>
              </w:rPr>
              <w:t>5,4</w:t>
            </w:r>
          </w:p>
        </w:tc>
        <w:tc>
          <w:tcPr>
            <w:tcW w:w="340" w:type="dxa"/>
            <w:vAlign w:val="center"/>
          </w:tcPr>
          <w:p w14:paraId="1CCBB111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4D5491BF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751" w:rsidRPr="008A533C" w14:paraId="38007CC5" w14:textId="77777777" w:rsidTr="00D82751">
        <w:trPr>
          <w:cantSplit/>
          <w:trHeight w:val="1134"/>
        </w:trPr>
        <w:tc>
          <w:tcPr>
            <w:tcW w:w="2836" w:type="dxa"/>
          </w:tcPr>
          <w:p w14:paraId="775B678F" w14:textId="77777777" w:rsidR="00D82751" w:rsidRPr="008A533C" w:rsidRDefault="00D82751" w:rsidP="00D8275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 w:rsidRPr="004820B3">
              <w:rPr>
                <w:rFonts w:ascii="Times New Roman" w:eastAsia="Calibri" w:hAnsi="Times New Roman"/>
                <w:sz w:val="20"/>
                <w:lang w:eastAsia="en-US"/>
              </w:rPr>
              <w:t>EVIDENCE</w:t>
            </w:r>
          </w:p>
        </w:tc>
        <w:tc>
          <w:tcPr>
            <w:tcW w:w="429" w:type="dxa"/>
            <w:textDirection w:val="btLr"/>
          </w:tcPr>
          <w:p w14:paraId="08A0C0A7" w14:textId="77777777" w:rsidR="00D82751" w:rsidRDefault="00D82751" w:rsidP="00D82751">
            <w:pPr>
              <w:ind w:left="113" w:right="113"/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51" w:type="dxa"/>
            <w:textDirection w:val="btLr"/>
            <w:vAlign w:val="center"/>
          </w:tcPr>
          <w:p w14:paraId="1A0B8922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798953F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3A27F0F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BF12EE0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EA02BB3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</w:tcPr>
          <w:p w14:paraId="61B97A8C" w14:textId="77777777" w:rsidR="00D82751" w:rsidRDefault="00D82751" w:rsidP="00D82751">
            <w:pPr>
              <w:ind w:left="113" w:right="113"/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239F24E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B5775CE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54F290A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8E6503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16A0BAF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F31F6F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ADC3C05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5DF760EF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764E97D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402456A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D1DBB42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8A5A45A" w14:textId="77777777" w:rsidR="00D82751" w:rsidRPr="00C40A49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C40A49">
              <w:rPr>
                <w:rFonts w:ascii="Times New Roman" w:hAnsi="Times New Roman"/>
                <w:b/>
                <w:sz w:val="18"/>
              </w:rPr>
              <w:t>5,4</w:t>
            </w:r>
          </w:p>
        </w:tc>
        <w:tc>
          <w:tcPr>
            <w:tcW w:w="340" w:type="dxa"/>
            <w:vAlign w:val="center"/>
          </w:tcPr>
          <w:p w14:paraId="559ECE36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4859CC54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751" w:rsidRPr="008A533C" w14:paraId="18CD525B" w14:textId="77777777" w:rsidTr="00D82751">
        <w:trPr>
          <w:cantSplit/>
          <w:trHeight w:val="1134"/>
        </w:trPr>
        <w:tc>
          <w:tcPr>
            <w:tcW w:w="2836" w:type="dxa"/>
          </w:tcPr>
          <w:p w14:paraId="05BF6BA2" w14:textId="77777777" w:rsidR="00D82751" w:rsidRPr="008A533C" w:rsidRDefault="00D82751" w:rsidP="00D8275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4820B3">
              <w:rPr>
                <w:rFonts w:ascii="Times New Roman" w:eastAsia="Calibri" w:hAnsi="Times New Roman"/>
                <w:sz w:val="20"/>
                <w:lang w:val="en-US" w:eastAsia="en-US"/>
              </w:rPr>
              <w:t>CRIMINAL LAW. CRIMINAL JUSTICE AND CRIMINAL PROCEEDING</w:t>
            </w:r>
          </w:p>
        </w:tc>
        <w:tc>
          <w:tcPr>
            <w:tcW w:w="429" w:type="dxa"/>
            <w:textDirection w:val="btLr"/>
          </w:tcPr>
          <w:p w14:paraId="1B90E611" w14:textId="77777777" w:rsidR="00D82751" w:rsidRDefault="00D82751" w:rsidP="00D82751">
            <w:pPr>
              <w:ind w:left="113" w:right="113"/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51" w:type="dxa"/>
            <w:textDirection w:val="btLr"/>
            <w:vAlign w:val="center"/>
          </w:tcPr>
          <w:p w14:paraId="20D6E734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6F70853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AB45CB6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4558D29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6115059B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</w:tcPr>
          <w:p w14:paraId="7E84EF7C" w14:textId="77777777" w:rsidR="00D82751" w:rsidRDefault="00D82751" w:rsidP="00D82751">
            <w:pPr>
              <w:ind w:left="113" w:right="113"/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4CE462A1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0A89A9E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F40A154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D79C5C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03A5D205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B76B20E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3998B51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1482802A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6D7B87A6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370FD494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55B138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209BD46" w14:textId="77777777" w:rsidR="00D82751" w:rsidRPr="00C40A49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C40A49">
              <w:rPr>
                <w:rFonts w:ascii="Times New Roman" w:hAnsi="Times New Roman"/>
                <w:b/>
                <w:sz w:val="18"/>
              </w:rPr>
              <w:t>5,4</w:t>
            </w:r>
          </w:p>
        </w:tc>
        <w:tc>
          <w:tcPr>
            <w:tcW w:w="340" w:type="dxa"/>
            <w:vAlign w:val="center"/>
          </w:tcPr>
          <w:p w14:paraId="0AAEF0FD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745FC31E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8A533C" w14:paraId="0834C8EE" w14:textId="77777777" w:rsidTr="00D82751">
        <w:trPr>
          <w:cantSplit/>
          <w:trHeight w:val="1134"/>
        </w:trPr>
        <w:tc>
          <w:tcPr>
            <w:tcW w:w="2836" w:type="dxa"/>
          </w:tcPr>
          <w:p w14:paraId="17DD3BA9" w14:textId="77777777" w:rsidR="00D82751" w:rsidRPr="000E68E2" w:rsidRDefault="00D82751" w:rsidP="00D8275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0E68E2">
              <w:rPr>
                <w:rFonts w:ascii="Times New Roman" w:eastAsia="Calibri" w:hAnsi="Times New Roman"/>
                <w:sz w:val="20"/>
                <w:lang w:val="en-US" w:eastAsia="en-US" w:bidi="en-US"/>
              </w:rPr>
              <w:t>FORENSIC SCIENCE</w:t>
            </w:r>
          </w:p>
        </w:tc>
        <w:tc>
          <w:tcPr>
            <w:tcW w:w="429" w:type="dxa"/>
            <w:textDirection w:val="btLr"/>
          </w:tcPr>
          <w:p w14:paraId="1D468AA1" w14:textId="77777777" w:rsidR="00D82751" w:rsidRPr="00B035A0" w:rsidRDefault="00D82751" w:rsidP="00D8275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51" w:type="dxa"/>
            <w:textDirection w:val="btLr"/>
            <w:vAlign w:val="center"/>
          </w:tcPr>
          <w:p w14:paraId="3640F9DC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5BE4FA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1038920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FB04C0C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9621D69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</w:tcPr>
          <w:p w14:paraId="540F0FB3" w14:textId="77777777" w:rsidR="00D82751" w:rsidRPr="00B035A0" w:rsidRDefault="00D82751" w:rsidP="00D8275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60DA159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97B8B0A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391CD2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B785F2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3E76364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7EDCAF58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733FAFC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6D46C226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4E9324D0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7DF826E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33F8BED0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8BCFE36" w14:textId="77777777" w:rsidR="00D82751" w:rsidRPr="00C40A49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C40A49">
              <w:rPr>
                <w:rFonts w:ascii="Times New Roman" w:hAnsi="Times New Roman"/>
                <w:b/>
                <w:sz w:val="18"/>
              </w:rPr>
              <w:t>5,4</w:t>
            </w:r>
          </w:p>
        </w:tc>
        <w:tc>
          <w:tcPr>
            <w:tcW w:w="340" w:type="dxa"/>
            <w:vAlign w:val="center"/>
          </w:tcPr>
          <w:p w14:paraId="357156DA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581DBEFD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8A533C" w14:paraId="79A9E25E" w14:textId="77777777" w:rsidTr="00D82751">
        <w:trPr>
          <w:cantSplit/>
          <w:trHeight w:val="1134"/>
        </w:trPr>
        <w:tc>
          <w:tcPr>
            <w:tcW w:w="2836" w:type="dxa"/>
          </w:tcPr>
          <w:p w14:paraId="6C0CFDD8" w14:textId="77777777" w:rsidR="00D82751" w:rsidRPr="000E68E2" w:rsidRDefault="00D82751" w:rsidP="00D8275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0E68E2">
              <w:rPr>
                <w:rFonts w:ascii="Times New Roman" w:eastAsia="Calibri" w:hAnsi="Times New Roman"/>
                <w:sz w:val="20"/>
                <w:lang w:val="en-US" w:eastAsia="en-US" w:bidi="en-US"/>
              </w:rPr>
              <w:t>EXAMINATIONS</w:t>
            </w:r>
          </w:p>
        </w:tc>
        <w:tc>
          <w:tcPr>
            <w:tcW w:w="429" w:type="dxa"/>
            <w:textDirection w:val="btLr"/>
          </w:tcPr>
          <w:p w14:paraId="497327D4" w14:textId="77777777" w:rsidR="00D82751" w:rsidRPr="00B035A0" w:rsidRDefault="00D82751" w:rsidP="00D8275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51" w:type="dxa"/>
            <w:textDirection w:val="btLr"/>
            <w:vAlign w:val="center"/>
          </w:tcPr>
          <w:p w14:paraId="61CBBA45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5FB5C321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B0BAF90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A5B1AB3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41C3ABD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</w:tcPr>
          <w:p w14:paraId="0A064C37" w14:textId="77777777" w:rsidR="00D82751" w:rsidRPr="00B035A0" w:rsidRDefault="00D82751" w:rsidP="00D8275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2EA68E82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6B5D15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82DC935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F8CC9BA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723A561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D8C7F0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1F16AD6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59C57EE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79E6042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083B2478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5FF2B548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7D217301" w14:textId="77777777" w:rsidR="00D82751" w:rsidRPr="00C40A49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C40A49">
              <w:rPr>
                <w:rFonts w:ascii="Times New Roman" w:hAnsi="Times New Roman"/>
                <w:b/>
                <w:sz w:val="18"/>
              </w:rPr>
              <w:t>5,4</w:t>
            </w:r>
          </w:p>
        </w:tc>
        <w:tc>
          <w:tcPr>
            <w:tcW w:w="340" w:type="dxa"/>
            <w:vAlign w:val="center"/>
          </w:tcPr>
          <w:p w14:paraId="0745E421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1F4D75B8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8A533C" w14:paraId="5B6A612C" w14:textId="77777777" w:rsidTr="00D82751">
        <w:trPr>
          <w:cantSplit/>
          <w:trHeight w:val="1134"/>
        </w:trPr>
        <w:tc>
          <w:tcPr>
            <w:tcW w:w="2836" w:type="dxa"/>
          </w:tcPr>
          <w:p w14:paraId="055E17C7" w14:textId="77777777" w:rsidR="00D82751" w:rsidRPr="000E68E2" w:rsidRDefault="00D82751" w:rsidP="00D8275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0E68E2">
              <w:rPr>
                <w:rFonts w:ascii="Times New Roman" w:eastAsia="Calibri" w:hAnsi="Times New Roman"/>
                <w:sz w:val="20"/>
                <w:lang w:val="en-US" w:eastAsia="en-US" w:bidi="en-US"/>
              </w:rPr>
              <w:t>LEGAL EXPRETISE</w:t>
            </w:r>
          </w:p>
        </w:tc>
        <w:tc>
          <w:tcPr>
            <w:tcW w:w="429" w:type="dxa"/>
            <w:textDirection w:val="btLr"/>
          </w:tcPr>
          <w:p w14:paraId="05C2E8DD" w14:textId="77777777" w:rsidR="00D82751" w:rsidRPr="00B035A0" w:rsidRDefault="00D82751" w:rsidP="00D8275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51" w:type="dxa"/>
            <w:textDirection w:val="btLr"/>
            <w:vAlign w:val="center"/>
          </w:tcPr>
          <w:p w14:paraId="216C2946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D7824BE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5265D59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7BD7EE61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5E0F148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</w:tcPr>
          <w:p w14:paraId="41951C51" w14:textId="77777777" w:rsidR="00D82751" w:rsidRPr="00B035A0" w:rsidRDefault="00D82751" w:rsidP="00D8275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106C1C01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1E7B1E45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7444F09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3CFB60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28772FA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152B66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D2BDE71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37014CCC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47EC0D58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45C8BDA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11FF9C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2BEC9F3" w14:textId="77777777" w:rsidR="00D82751" w:rsidRPr="00C40A49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C40A49">
              <w:rPr>
                <w:rFonts w:ascii="Times New Roman" w:hAnsi="Times New Roman"/>
                <w:b/>
                <w:sz w:val="18"/>
              </w:rPr>
              <w:t>5,4</w:t>
            </w:r>
          </w:p>
        </w:tc>
        <w:tc>
          <w:tcPr>
            <w:tcW w:w="340" w:type="dxa"/>
            <w:vAlign w:val="center"/>
          </w:tcPr>
          <w:p w14:paraId="6C5623A6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3FA2963C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8A533C" w14:paraId="741FD7CC" w14:textId="77777777" w:rsidTr="00D82751">
        <w:trPr>
          <w:cantSplit/>
          <w:trHeight w:val="1134"/>
        </w:trPr>
        <w:tc>
          <w:tcPr>
            <w:tcW w:w="2836" w:type="dxa"/>
          </w:tcPr>
          <w:p w14:paraId="1B1ECBF9" w14:textId="77777777" w:rsidR="00D82751" w:rsidRPr="000E68E2" w:rsidRDefault="00D82751" w:rsidP="00D8275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0E68E2">
              <w:rPr>
                <w:rFonts w:ascii="Times New Roman" w:eastAsia="Calibri" w:hAnsi="Times New Roman"/>
                <w:sz w:val="20"/>
                <w:lang w:val="en-GB" w:eastAsia="en-US"/>
              </w:rPr>
              <w:lastRenderedPageBreak/>
              <w:t>FORENSIC LANGUAGE ANALYSIS</w:t>
            </w:r>
          </w:p>
        </w:tc>
        <w:tc>
          <w:tcPr>
            <w:tcW w:w="429" w:type="dxa"/>
            <w:textDirection w:val="btLr"/>
          </w:tcPr>
          <w:p w14:paraId="0783D405" w14:textId="77777777" w:rsidR="00D82751" w:rsidRPr="00B035A0" w:rsidRDefault="00D82751" w:rsidP="00D8275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51" w:type="dxa"/>
            <w:textDirection w:val="btLr"/>
            <w:vAlign w:val="center"/>
          </w:tcPr>
          <w:p w14:paraId="67697F02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553A5C9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AFF3080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AF46CF3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3E0486EF" w14:textId="77777777" w:rsidR="00D82751" w:rsidRPr="008A533C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</w:tcPr>
          <w:p w14:paraId="4EB964F3" w14:textId="77777777" w:rsidR="00D82751" w:rsidRPr="00B035A0" w:rsidRDefault="00D82751" w:rsidP="00D8275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3962AE3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19C2826C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612282C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19C1001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B1EBF0C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593EA2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68BB0BE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58082E2E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4CE08DA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5DA70B92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6C73B9F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EB19E48" w14:textId="77777777" w:rsidR="00D82751" w:rsidRPr="00C40A49" w:rsidRDefault="00D82751" w:rsidP="00D8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C40A49">
              <w:rPr>
                <w:rFonts w:ascii="Times New Roman" w:hAnsi="Times New Roman"/>
                <w:b/>
                <w:sz w:val="18"/>
              </w:rPr>
              <w:t>5,4</w:t>
            </w:r>
          </w:p>
        </w:tc>
        <w:tc>
          <w:tcPr>
            <w:tcW w:w="340" w:type="dxa"/>
            <w:vAlign w:val="center"/>
          </w:tcPr>
          <w:p w14:paraId="6F12057F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shd w:val="clear" w:color="auto" w:fill="FFFF99"/>
            <w:vAlign w:val="center"/>
          </w:tcPr>
          <w:p w14:paraId="2169D512" w14:textId="77777777" w:rsidR="00D82751" w:rsidRPr="008A533C" w:rsidRDefault="00D82751" w:rsidP="00D827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2751" w:rsidRPr="008A533C" w14:paraId="1E7BDF2B" w14:textId="77777777" w:rsidTr="00D82751">
        <w:trPr>
          <w:cantSplit/>
          <w:trHeight w:val="569"/>
        </w:trPr>
        <w:tc>
          <w:tcPr>
            <w:tcW w:w="2836" w:type="dxa"/>
          </w:tcPr>
          <w:p w14:paraId="04A69929" w14:textId="77777777" w:rsidR="00D82751" w:rsidRPr="008A533C" w:rsidRDefault="00D82751" w:rsidP="00D82751">
            <w:pPr>
              <w:spacing w:after="0" w:line="240" w:lineRule="auto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  <w:b/>
                <w:szCs w:val="20"/>
              </w:rPr>
              <w:t>Промежуточная аттестация**</w:t>
            </w:r>
          </w:p>
        </w:tc>
        <w:tc>
          <w:tcPr>
            <w:tcW w:w="429" w:type="dxa"/>
            <w:textDirection w:val="btLr"/>
            <w:vAlign w:val="center"/>
          </w:tcPr>
          <w:p w14:paraId="064E6AAD" w14:textId="77777777" w:rsidR="00D82751" w:rsidRPr="00DE184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095F2BD8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321AB6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5DB94F28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91E88F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1379915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9C8E0F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A6B25F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B9C647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9C662F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ACECF95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AFE4FA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7942D9A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4A43ADA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B7281C0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72E8AAA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62E84F24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0530FD0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436702E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1E73534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7DF0EB32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D82751" w:rsidRPr="008A533C" w14:paraId="074E20F7" w14:textId="77777777" w:rsidTr="00D82751">
        <w:trPr>
          <w:cantSplit/>
          <w:trHeight w:val="585"/>
        </w:trPr>
        <w:tc>
          <w:tcPr>
            <w:tcW w:w="2836" w:type="dxa"/>
          </w:tcPr>
          <w:p w14:paraId="112D2DCB" w14:textId="77777777" w:rsidR="00D82751" w:rsidRPr="008A533C" w:rsidRDefault="00D82751" w:rsidP="00D82751">
            <w:pPr>
              <w:spacing w:after="0" w:line="240" w:lineRule="auto"/>
              <w:rPr>
                <w:rFonts w:ascii="Times New Roman" w:hAnsi="Times New Roman"/>
              </w:rPr>
            </w:pPr>
            <w:r w:rsidRPr="008A533C">
              <w:rPr>
                <w:rFonts w:ascii="Times New Roman" w:hAnsi="Times New Roman"/>
              </w:rPr>
              <w:t>Итого</w:t>
            </w:r>
          </w:p>
        </w:tc>
        <w:tc>
          <w:tcPr>
            <w:tcW w:w="429" w:type="dxa"/>
            <w:textDirection w:val="btLr"/>
            <w:vAlign w:val="center"/>
          </w:tcPr>
          <w:p w14:paraId="0D428EEE" w14:textId="77777777" w:rsidR="00D82751" w:rsidRPr="00DE1845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51" w:type="dxa"/>
            <w:textDirection w:val="btLr"/>
            <w:vAlign w:val="center"/>
          </w:tcPr>
          <w:p w14:paraId="4D71ED31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6A55B80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30B40A27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5F64D0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54F64E6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82B849E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40" w:type="dxa"/>
            <w:textDirection w:val="btLr"/>
            <w:vAlign w:val="center"/>
          </w:tcPr>
          <w:p w14:paraId="088B4CC9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630D750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64EE48F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BA30E13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695FDDB8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1DC9CE90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206214F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2038B9F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3B438356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extDirection w:val="btLr"/>
            <w:vAlign w:val="center"/>
          </w:tcPr>
          <w:p w14:paraId="28125A14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631670F4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EF8299D" w14:textId="77777777" w:rsidR="00D82751" w:rsidRPr="002C716D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</w:rPr>
            </w:pPr>
            <w:r w:rsidRPr="002C716D">
              <w:rPr>
                <w:rFonts w:ascii="Times New Roman" w:hAnsi="Times New Roman"/>
                <w:b/>
                <w:sz w:val="16"/>
              </w:rPr>
              <w:t>38</w:t>
            </w:r>
          </w:p>
        </w:tc>
        <w:tc>
          <w:tcPr>
            <w:tcW w:w="340" w:type="dxa"/>
            <w:textDirection w:val="btLr"/>
            <w:vAlign w:val="center"/>
          </w:tcPr>
          <w:p w14:paraId="4161583B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FFFF99"/>
            <w:textDirection w:val="btLr"/>
            <w:vAlign w:val="center"/>
          </w:tcPr>
          <w:p w14:paraId="4E82B45D" w14:textId="77777777" w:rsidR="00D82751" w:rsidRPr="008A533C" w:rsidRDefault="00D82751" w:rsidP="00D827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5B535AA7" w14:textId="77777777" w:rsidR="00D82751" w:rsidRDefault="00D82751" w:rsidP="00D82751">
      <w:pPr>
        <w:rPr>
          <w:rFonts w:eastAsia="Arial Unicode MS"/>
          <w:lang w:val="en-US" w:eastAsia="en-US" w:bidi="en-US"/>
        </w:rPr>
      </w:pPr>
    </w:p>
    <w:p w14:paraId="27C997FB" w14:textId="77777777" w:rsidR="00540306" w:rsidRPr="00B51CEE" w:rsidRDefault="00540306" w:rsidP="00540306">
      <w:pPr>
        <w:pStyle w:val="1"/>
        <w:numPr>
          <w:ilvl w:val="0"/>
          <w:numId w:val="0"/>
        </w:numPr>
        <w:spacing w:after="100" w:afterAutospacing="1"/>
        <w:ind w:left="720" w:hanging="360"/>
        <w:contextualSpacing/>
        <w:rPr>
          <w:rFonts w:ascii="Times New Roman" w:eastAsia="Arial Unicode MS" w:hAnsi="Times New Roman"/>
          <w:sz w:val="24"/>
          <w:szCs w:val="24"/>
          <w:lang w:val="en-US" w:eastAsia="en-US" w:bidi="en-US"/>
        </w:rPr>
      </w:pPr>
      <w:r w:rsidRPr="00B51CEE">
        <w:rPr>
          <w:rFonts w:ascii="Times New Roman" w:eastAsia="Arial Unicode MS" w:hAnsi="Times New Roman"/>
          <w:sz w:val="24"/>
          <w:szCs w:val="24"/>
          <w:lang w:eastAsia="en-US" w:bidi="en-US"/>
        </w:rPr>
        <w:t>2 семестр</w:t>
      </w:r>
    </w:p>
    <w:p w14:paraId="7BD82D74" w14:textId="77777777" w:rsidR="00D82751" w:rsidRDefault="00D82751" w:rsidP="00D82751">
      <w:pPr>
        <w:pStyle w:val="1"/>
        <w:numPr>
          <w:ilvl w:val="0"/>
          <w:numId w:val="39"/>
        </w:numPr>
        <w:spacing w:after="100" w:afterAutospacing="1"/>
        <w:contextualSpacing/>
        <w:rPr>
          <w:rFonts w:ascii="Times New Roman" w:eastAsia="Arial Unicode MS" w:hAnsi="Times New Roman"/>
          <w:sz w:val="28"/>
          <w:szCs w:val="28"/>
          <w:lang w:val="en-US" w:eastAsia="en-US" w:bidi="en-US"/>
        </w:rPr>
      </w:pPr>
      <w:r w:rsidRPr="002772A6">
        <w:rPr>
          <w:rFonts w:ascii="Times New Roman" w:hAnsi="Times New Roman"/>
          <w:sz w:val="28"/>
          <w:szCs w:val="28"/>
          <w:lang w:val="en-US" w:bidi="en-US"/>
        </w:rPr>
        <w:t xml:space="preserve">THE COURT SYSTEM: </w:t>
      </w:r>
      <w:r w:rsidRPr="002772A6">
        <w:rPr>
          <w:rFonts w:ascii="Times New Roman" w:eastAsia="Arial Unicode MS" w:hAnsi="Times New Roman"/>
          <w:b w:val="0"/>
          <w:sz w:val="28"/>
          <w:szCs w:val="28"/>
          <w:lang w:val="en-US" w:eastAsia="en-US" w:bidi="en-US"/>
        </w:rPr>
        <w:t xml:space="preserve">court structure, </w:t>
      </w:r>
      <w:r w:rsidRPr="002772A6">
        <w:rPr>
          <w:rFonts w:ascii="Times New Roman" w:hAnsi="Times New Roman"/>
          <w:b w:val="0"/>
          <w:sz w:val="28"/>
          <w:szCs w:val="28"/>
          <w:lang w:val="en-US" w:bidi="en-US"/>
        </w:rPr>
        <w:t>civil courts,</w:t>
      </w:r>
      <w:r w:rsidRPr="002772A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2772A6">
        <w:rPr>
          <w:rFonts w:ascii="Times New Roman" w:hAnsi="Times New Roman"/>
          <w:b w:val="0"/>
          <w:sz w:val="28"/>
          <w:szCs w:val="28"/>
          <w:lang w:val="en-US" w:bidi="en-US"/>
        </w:rPr>
        <w:t xml:space="preserve">criminal courts, </w:t>
      </w:r>
      <w:r w:rsidRPr="002772A6">
        <w:rPr>
          <w:rFonts w:ascii="Times New Roman" w:eastAsia="Arial Unicode MS" w:hAnsi="Times New Roman"/>
          <w:b w:val="0"/>
          <w:sz w:val="28"/>
          <w:szCs w:val="28"/>
          <w:lang w:val="en-US" w:eastAsia="en-US" w:bidi="en-US"/>
        </w:rPr>
        <w:t xml:space="preserve">court process, court etiquette, interviewing witnesses, arbitration, international court </w:t>
      </w:r>
      <w:proofErr w:type="gramStart"/>
      <w:r w:rsidRPr="002772A6">
        <w:rPr>
          <w:rFonts w:ascii="Times New Roman" w:eastAsia="Arial Unicode MS" w:hAnsi="Times New Roman"/>
          <w:b w:val="0"/>
          <w:sz w:val="28"/>
          <w:szCs w:val="28"/>
          <w:lang w:val="en-US" w:eastAsia="en-US" w:bidi="en-US"/>
        </w:rPr>
        <w:t>of  justice</w:t>
      </w:r>
      <w:proofErr w:type="gramEnd"/>
      <w:r w:rsidRPr="002772A6">
        <w:rPr>
          <w:rFonts w:ascii="Times New Roman" w:eastAsia="Arial Unicode MS" w:hAnsi="Times New Roman"/>
          <w:b w:val="0"/>
          <w:sz w:val="28"/>
          <w:szCs w:val="28"/>
          <w:lang w:val="en-US" w:eastAsia="en-US" w:bidi="en-US"/>
        </w:rPr>
        <w:t>.</w:t>
      </w:r>
    </w:p>
    <w:p w14:paraId="2F54C0F7" w14:textId="77777777" w:rsidR="00D82751" w:rsidRPr="002772A6" w:rsidRDefault="00D82751" w:rsidP="00D82751">
      <w:pPr>
        <w:pStyle w:val="1"/>
        <w:numPr>
          <w:ilvl w:val="0"/>
          <w:numId w:val="39"/>
        </w:numPr>
        <w:spacing w:after="100" w:afterAutospacing="1"/>
        <w:contextualSpacing/>
        <w:rPr>
          <w:rFonts w:ascii="Times New Roman" w:eastAsia="Arial Unicode MS" w:hAnsi="Times New Roman"/>
          <w:sz w:val="28"/>
          <w:szCs w:val="28"/>
          <w:lang w:val="en-US" w:eastAsia="en-US" w:bidi="en-US"/>
        </w:rPr>
      </w:pPr>
      <w:r w:rsidRPr="002772A6">
        <w:rPr>
          <w:rFonts w:ascii="Times New Roman" w:eastAsia="Arial Unicode MS" w:hAnsi="Times New Roman"/>
          <w:sz w:val="28"/>
          <w:szCs w:val="28"/>
          <w:lang w:val="en-US" w:eastAsia="en-US" w:bidi="en-US"/>
        </w:rPr>
        <w:t xml:space="preserve">EVIDENCE: </w:t>
      </w:r>
      <w:r w:rsidRPr="002772A6">
        <w:rPr>
          <w:rFonts w:ascii="Times New Roman" w:eastAsia="Arial Unicode MS" w:hAnsi="Times New Roman"/>
          <w:b w:val="0"/>
          <w:sz w:val="28"/>
          <w:szCs w:val="28"/>
          <w:lang w:val="en-US" w:eastAsia="en-US" w:bidi="en-US"/>
        </w:rPr>
        <w:t>types of evidence, physical and biological evidence, testimonial evidence, relevant evidence</w:t>
      </w:r>
      <w:r>
        <w:rPr>
          <w:rFonts w:ascii="Times New Roman" w:eastAsia="Arial Unicode MS" w:hAnsi="Times New Roman"/>
          <w:b w:val="0"/>
          <w:sz w:val="28"/>
          <w:szCs w:val="28"/>
          <w:lang w:val="en-US" w:eastAsia="en-US" w:bidi="en-US"/>
        </w:rPr>
        <w:t>.</w:t>
      </w:r>
    </w:p>
    <w:p w14:paraId="617B8717" w14:textId="77777777" w:rsidR="00D82751" w:rsidRDefault="00D82751" w:rsidP="00D82751">
      <w:pPr>
        <w:pStyle w:val="1"/>
        <w:numPr>
          <w:ilvl w:val="0"/>
          <w:numId w:val="39"/>
        </w:numPr>
        <w:spacing w:after="100" w:afterAutospacing="1"/>
        <w:contextualSpacing/>
        <w:rPr>
          <w:rFonts w:ascii="Times New Roman" w:hAnsi="Times New Roman"/>
          <w:b w:val="0"/>
          <w:sz w:val="28"/>
          <w:szCs w:val="28"/>
          <w:lang w:val="en-US" w:bidi="en-US"/>
        </w:rPr>
      </w:pPr>
      <w:r w:rsidRPr="002772A6">
        <w:rPr>
          <w:rFonts w:ascii="Times New Roman" w:hAnsi="Times New Roman"/>
          <w:sz w:val="28"/>
          <w:szCs w:val="28"/>
          <w:lang w:val="en-US" w:bidi="en-US"/>
        </w:rPr>
        <w:t xml:space="preserve">CRIMINAL LAW. CRIMINAL JUSTICE AND CRIMINAL PROCEEDINGS: </w:t>
      </w:r>
      <w:r w:rsidRPr="002772A6">
        <w:rPr>
          <w:rFonts w:ascii="Times New Roman" w:hAnsi="Times New Roman"/>
          <w:b w:val="0"/>
          <w:sz w:val="28"/>
          <w:szCs w:val="28"/>
          <w:lang w:val="en-US" w:bidi="en-US"/>
        </w:rPr>
        <w:t>a criminal justice, categories of criminal offence, criminal court proceedings, juvenile crime</w:t>
      </w:r>
      <w:r>
        <w:rPr>
          <w:rFonts w:ascii="Times New Roman" w:hAnsi="Times New Roman"/>
          <w:b w:val="0"/>
          <w:sz w:val="28"/>
          <w:szCs w:val="28"/>
          <w:lang w:val="en-US" w:bidi="en-US"/>
        </w:rPr>
        <w:t>.</w:t>
      </w:r>
    </w:p>
    <w:p w14:paraId="5AFA6282" w14:textId="77777777" w:rsidR="00D82751" w:rsidRDefault="00D82751" w:rsidP="00D82751">
      <w:pPr>
        <w:numPr>
          <w:ilvl w:val="0"/>
          <w:numId w:val="39"/>
        </w:numPr>
        <w:rPr>
          <w:rFonts w:ascii="Times New Roman" w:hAnsi="Times New Roman"/>
          <w:sz w:val="28"/>
          <w:szCs w:val="28"/>
          <w:lang w:val="en-US" w:bidi="en-US"/>
        </w:rPr>
      </w:pPr>
      <w:r w:rsidRPr="00480D29">
        <w:rPr>
          <w:rFonts w:ascii="Times New Roman" w:hAnsi="Times New Roman"/>
          <w:b/>
          <w:sz w:val="28"/>
          <w:szCs w:val="28"/>
          <w:lang w:val="en-US" w:bidi="en-US"/>
        </w:rPr>
        <w:t>FORENSIC SCIENCE</w:t>
      </w:r>
      <w:r w:rsidRPr="00480D29">
        <w:rPr>
          <w:rFonts w:ascii="Times New Roman" w:hAnsi="Times New Roman"/>
          <w:sz w:val="28"/>
          <w:szCs w:val="28"/>
          <w:lang w:val="en-US" w:bidi="en-US"/>
        </w:rPr>
        <w:t xml:space="preserve">: </w:t>
      </w:r>
      <w:r>
        <w:rPr>
          <w:rFonts w:ascii="Times New Roman" w:hAnsi="Times New Roman"/>
          <w:sz w:val="28"/>
          <w:szCs w:val="28"/>
          <w:lang w:val="en-US" w:bidi="en-US"/>
        </w:rPr>
        <w:t xml:space="preserve">DNA, drugs, evidence &amp; witnesses, explosives, </w:t>
      </w:r>
      <w:r w:rsidRPr="00480D29">
        <w:rPr>
          <w:rFonts w:ascii="Times New Roman" w:hAnsi="Times New Roman"/>
          <w:sz w:val="28"/>
          <w:szCs w:val="28"/>
          <w:lang w:val="en-US" w:bidi="en-US"/>
        </w:rPr>
        <w:t xml:space="preserve">crime scene basics, </w:t>
      </w:r>
      <w:r>
        <w:rPr>
          <w:rFonts w:ascii="Times New Roman" w:hAnsi="Times New Roman"/>
          <w:sz w:val="28"/>
          <w:szCs w:val="28"/>
          <w:lang w:val="en-US" w:bidi="en-US"/>
        </w:rPr>
        <w:t>crime scene search.</w:t>
      </w:r>
    </w:p>
    <w:p w14:paraId="52A1F74F" w14:textId="77777777" w:rsidR="00D82751" w:rsidRPr="00480D29" w:rsidRDefault="00D82751" w:rsidP="00D82751">
      <w:pPr>
        <w:numPr>
          <w:ilvl w:val="0"/>
          <w:numId w:val="39"/>
        </w:numPr>
        <w:rPr>
          <w:rFonts w:ascii="Times New Roman" w:hAnsi="Times New Roman"/>
          <w:sz w:val="28"/>
          <w:szCs w:val="28"/>
          <w:lang w:val="en-US" w:bidi="en-US"/>
        </w:rPr>
      </w:pPr>
      <w:r w:rsidRPr="00247BEE">
        <w:rPr>
          <w:rFonts w:ascii="Times New Roman" w:hAnsi="Times New Roman"/>
          <w:b/>
          <w:sz w:val="28"/>
          <w:szCs w:val="28"/>
          <w:lang w:val="en-US" w:bidi="en-US"/>
        </w:rPr>
        <w:t>EXAMINATIONS:</w:t>
      </w:r>
      <w:r>
        <w:rPr>
          <w:rFonts w:ascii="Times New Roman" w:hAnsi="Times New Roman"/>
          <w:b/>
          <w:sz w:val="28"/>
          <w:szCs w:val="28"/>
          <w:lang w:val="en-US" w:bidi="en-US"/>
        </w:rPr>
        <w:t xml:space="preserve"> </w:t>
      </w:r>
      <w:r w:rsidRPr="00247BEE">
        <w:rPr>
          <w:rFonts w:ascii="Times New Roman" w:hAnsi="Times New Roman"/>
          <w:sz w:val="28"/>
          <w:szCs w:val="28"/>
          <w:lang w:val="en-US" w:bidi="en-US"/>
        </w:rPr>
        <w:t>evidence</w:t>
      </w:r>
      <w:r>
        <w:rPr>
          <w:rFonts w:ascii="Times New Roman" w:hAnsi="Times New Roman"/>
          <w:sz w:val="28"/>
          <w:szCs w:val="28"/>
          <w:lang w:val="en-US" w:bidi="en-US"/>
        </w:rPr>
        <w:t xml:space="preserve"> acquisition, evidence examination</w:t>
      </w:r>
      <w:r w:rsidRPr="00480D29">
        <w:rPr>
          <w:rFonts w:ascii="Times New Roman" w:hAnsi="Times New Roman"/>
          <w:sz w:val="28"/>
          <w:szCs w:val="28"/>
          <w:lang w:val="en-US" w:bidi="en-US"/>
        </w:rPr>
        <w:t>: physical evidence</w:t>
      </w:r>
      <w:r>
        <w:rPr>
          <w:rFonts w:ascii="Times New Roman" w:hAnsi="Times New Roman"/>
          <w:sz w:val="28"/>
          <w:szCs w:val="28"/>
          <w:lang w:val="en-US" w:bidi="en-US"/>
        </w:rPr>
        <w:t>,</w:t>
      </w:r>
      <w:r w:rsidRPr="00480D29">
        <w:rPr>
          <w:rFonts w:ascii="Times New Roman" w:hAnsi="Times New Roman"/>
          <w:sz w:val="28"/>
          <w:szCs w:val="28"/>
          <w:lang w:val="en-US" w:bidi="en-US"/>
        </w:rPr>
        <w:t xml:space="preserve"> impressive evidence, the value of evidence, fire basics</w:t>
      </w:r>
      <w:r>
        <w:rPr>
          <w:rFonts w:ascii="Times New Roman" w:hAnsi="Times New Roman"/>
          <w:sz w:val="28"/>
          <w:szCs w:val="28"/>
          <w:lang w:val="en-US" w:bidi="en-US"/>
        </w:rPr>
        <w:t>, evidence examinations, submitting evidence, photography.</w:t>
      </w:r>
    </w:p>
    <w:p w14:paraId="2A9962A0" w14:textId="77777777" w:rsidR="00D82751" w:rsidRDefault="00D82751" w:rsidP="00D82751">
      <w:pPr>
        <w:numPr>
          <w:ilvl w:val="0"/>
          <w:numId w:val="39"/>
        </w:numPr>
        <w:rPr>
          <w:rFonts w:ascii="Times New Roman" w:hAnsi="Times New Roman"/>
          <w:sz w:val="28"/>
          <w:szCs w:val="28"/>
          <w:lang w:val="en-US" w:bidi="en-US"/>
        </w:rPr>
      </w:pPr>
      <w:r>
        <w:rPr>
          <w:rFonts w:ascii="Times New Roman" w:hAnsi="Times New Roman"/>
          <w:b/>
          <w:sz w:val="28"/>
          <w:szCs w:val="28"/>
          <w:lang w:val="en-US" w:bidi="en-US"/>
        </w:rPr>
        <w:t xml:space="preserve">LEGAL EXPERTISE: </w:t>
      </w:r>
      <w:r w:rsidRPr="00B70785">
        <w:rPr>
          <w:rFonts w:ascii="Times New Roman" w:hAnsi="Times New Roman"/>
          <w:sz w:val="28"/>
          <w:szCs w:val="28"/>
          <w:lang w:val="en-US" w:bidi="en-US"/>
        </w:rPr>
        <w:t xml:space="preserve">document examinations, </w:t>
      </w:r>
      <w:r>
        <w:rPr>
          <w:rFonts w:ascii="Times New Roman" w:hAnsi="Times New Roman"/>
          <w:sz w:val="28"/>
          <w:szCs w:val="28"/>
          <w:lang w:val="en-US" w:bidi="en-US"/>
        </w:rPr>
        <w:t xml:space="preserve">commercial expertise, financial expertise, </w:t>
      </w:r>
    </w:p>
    <w:p w14:paraId="59694E31" w14:textId="77777777" w:rsidR="00D82751" w:rsidRPr="00D82751" w:rsidRDefault="00D82751" w:rsidP="00D82751">
      <w:pPr>
        <w:pStyle w:val="1"/>
        <w:ind w:left="714" w:hanging="357"/>
        <w:rPr>
          <w:rFonts w:ascii="Times New Roman" w:hAnsi="Times New Roman"/>
          <w:sz w:val="24"/>
          <w:szCs w:val="24"/>
          <w:lang w:val="en-US"/>
        </w:rPr>
      </w:pPr>
      <w:r w:rsidRPr="000E68E2">
        <w:rPr>
          <w:rFonts w:ascii="Times New Roman" w:hAnsi="Times New Roman"/>
          <w:sz w:val="28"/>
          <w:szCs w:val="28"/>
          <w:lang w:val="en-GB" w:bidi="en-US"/>
        </w:rPr>
        <w:t>FORENSIC LANGUAGE ANALYSIS</w:t>
      </w:r>
      <w:r w:rsidRPr="000E68E2">
        <w:rPr>
          <w:rFonts w:ascii="Times New Roman" w:hAnsi="Times New Roman"/>
          <w:sz w:val="28"/>
          <w:szCs w:val="28"/>
          <w:lang w:val="en-US" w:bidi="en-US"/>
        </w:rPr>
        <w:t xml:space="preserve">: </w:t>
      </w:r>
      <w:r w:rsidRPr="00D82751">
        <w:rPr>
          <w:rFonts w:ascii="Times New Roman" w:hAnsi="Times New Roman"/>
          <w:b w:val="0"/>
          <w:sz w:val="28"/>
          <w:szCs w:val="28"/>
          <w:lang w:val="en-GB" w:bidi="en-US"/>
        </w:rPr>
        <w:t>speaker analysis</w:t>
      </w:r>
      <w:r w:rsidRPr="00D82751">
        <w:rPr>
          <w:rFonts w:ascii="Times New Roman" w:hAnsi="Times New Roman"/>
          <w:b w:val="0"/>
          <w:sz w:val="28"/>
          <w:szCs w:val="28"/>
          <w:lang w:val="en-US" w:bidi="en-US"/>
        </w:rPr>
        <w:t xml:space="preserve">, </w:t>
      </w:r>
      <w:r w:rsidRPr="00D82751">
        <w:rPr>
          <w:rFonts w:ascii="Times New Roman" w:hAnsi="Times New Roman"/>
          <w:b w:val="0"/>
          <w:sz w:val="28"/>
          <w:szCs w:val="28"/>
          <w:lang w:val="en-GB" w:bidi="en-US"/>
        </w:rPr>
        <w:t>meaning analysis (written and spoken language),</w:t>
      </w:r>
      <w:r w:rsidRPr="00D82751">
        <w:rPr>
          <w:b w:val="0"/>
          <w:lang w:val="en-GB"/>
        </w:rPr>
        <w:t xml:space="preserve"> </w:t>
      </w:r>
      <w:r w:rsidRPr="00D82751">
        <w:rPr>
          <w:rFonts w:ascii="Times New Roman" w:hAnsi="Times New Roman"/>
          <w:b w:val="0"/>
          <w:sz w:val="28"/>
          <w:szCs w:val="28"/>
          <w:lang w:val="en-GB" w:bidi="en-US"/>
        </w:rPr>
        <w:t>authorship analysis (written language), automatic speaker verification (ASV).</w:t>
      </w:r>
    </w:p>
    <w:p w14:paraId="0ABECE90" w14:textId="77777777" w:rsidR="00FD596B" w:rsidRPr="00DB60B8" w:rsidRDefault="00FD596B" w:rsidP="00B47E5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27E4A5" w14:textId="77777777" w:rsidR="00FD596B" w:rsidRDefault="00FD596B" w:rsidP="00FD596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орг</w:t>
      </w:r>
      <w:r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1974DD2B" w14:textId="0D70E8A7" w:rsidR="00B47E5F" w:rsidRDefault="00B47E5F" w:rsidP="00FD59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В рамках данного курса предполагается использование следующих технологий: коммуникативные методики, метод кейсов, технология развития критического мышления, смешанное обучение, проблемное обучение, мониторинг и оценка знаний, навыков, умений в форме компьютерного тестирования.</w:t>
      </w:r>
    </w:p>
    <w:p w14:paraId="33558374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При выполнении различных видов учебной работы используются современные педагогические технологии.</w:t>
      </w:r>
    </w:p>
    <w:p w14:paraId="72A0C1E5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>. Технология развития критического мышления.</w:t>
      </w:r>
    </w:p>
    <w:p w14:paraId="1C3B5658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Технология развития критического мышления представляет собой систему приемов и стратегий. Она обеспечивает развитие мышления студентов, формирование у них коммуникативных способностей и выработку умения самостоятельной работы.</w:t>
      </w:r>
    </w:p>
    <w:p w14:paraId="2B6C3407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Обобщенная структура базовой модели технологии развития критического мышления представляет собой 3 стадии:</w:t>
      </w:r>
    </w:p>
    <w:p w14:paraId="7114C403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1 стадия</w:t>
      </w:r>
    </w:p>
    <w:p w14:paraId="44B08E44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Вызов – формирование познавательного интереса.</w:t>
      </w:r>
    </w:p>
    <w:p w14:paraId="444EA530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2 стадия</w:t>
      </w:r>
    </w:p>
    <w:p w14:paraId="1823FE27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Осмысление – непосредственный контакт с новой информацией.</w:t>
      </w:r>
    </w:p>
    <w:p w14:paraId="37D9DE3C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3 стадия.</w:t>
      </w:r>
    </w:p>
    <w:p w14:paraId="3C2F62E3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Размышление – анализ студентами развития и эффективности своих мыслительных операции. Происходит анализ и оценка изученной информации.</w:t>
      </w:r>
    </w:p>
    <w:p w14:paraId="00F1760F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Технология развития критического мышления:</w:t>
      </w:r>
    </w:p>
    <w:p w14:paraId="4A4ADDE3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- основывается на фактах</w:t>
      </w:r>
    </w:p>
    <w:p w14:paraId="352F2F66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- развивает аргументацию и логику</w:t>
      </w:r>
    </w:p>
    <w:p w14:paraId="6E3A2A81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- социальна, так как вырабатывается умение работать в группе.</w:t>
      </w:r>
    </w:p>
    <w:p w14:paraId="487D7785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В систему приемов, методов и стратегий технологии развития критического мышления входят:</w:t>
      </w:r>
    </w:p>
    <w:p w14:paraId="105F0F72" w14:textId="77777777" w:rsidR="008E3C16" w:rsidRPr="008E3C16" w:rsidRDefault="008E3C16" w:rsidP="008E3C16">
      <w:pPr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i/>
          <w:sz w:val="24"/>
          <w:szCs w:val="24"/>
          <w:lang w:eastAsia="en-US"/>
        </w:rPr>
        <w:t>Проблемное обучение</w:t>
      </w:r>
    </w:p>
    <w:p w14:paraId="29E051FF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u w:val="single"/>
          <w:lang w:eastAsia="en-US"/>
        </w:rPr>
        <w:t>1. Стратегия решения проблем «Идеал».</w:t>
      </w:r>
    </w:p>
    <w:p w14:paraId="1DB6655A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Используется, в основном, при работе с текстом. Информация текста \ или его части является отправным пунктом. На ее основе студенты определяют проблему и пытаются найти пути ее решения, то есть проводят критический разбор конкретной ситуации. Работа ведется в группах. Найденные решения сравниваются, обсуждаются. Выбираются лучшие.</w:t>
      </w:r>
    </w:p>
    <w:p w14:paraId="795AECA2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u w:val="single"/>
          <w:lang w:eastAsia="en-US"/>
        </w:rPr>
        <w:t>2. Стратегия ЗИГЗАГ -1</w:t>
      </w:r>
    </w:p>
    <w:p w14:paraId="3034F2DF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Обучение в малых группах сменного состава. Развивает умение, ознакомившись с информацией текста, составить схему предоставления этой информации в «домашней» группе. Все студенты делятся на «домашние» группы по 5 человек. Каждый получает текст (все разные), но по одной теме, например, «Виды финансов». Затем студенты объединяются в новые «экспертные» группы, чтобы:</w:t>
      </w:r>
    </w:p>
    <w:p w14:paraId="7A561DC4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C0D05A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7E92" wp14:editId="5B08660D">
                <wp:simplePos x="0" y="0"/>
                <wp:positionH relativeFrom="column">
                  <wp:posOffset>1022985</wp:posOffset>
                </wp:positionH>
                <wp:positionV relativeFrom="paragraph">
                  <wp:posOffset>13335</wp:posOffset>
                </wp:positionV>
                <wp:extent cx="152400" cy="990600"/>
                <wp:effectExtent l="0" t="0" r="19050" b="1905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lef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309AA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" o:spid="_x0000_s1026" type="#_x0000_t87" style="position:absolute;margin-left:80.55pt;margin-top:1.05pt;width:1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MuTggIAAC4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" adj="1938"/>
            </w:pict>
          </mc:Fallback>
        </mc:AlternateContent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>Вызов                    1) Ознакомиться с информацией текста.</w:t>
      </w:r>
    </w:p>
    <w:p w14:paraId="0405F91F" w14:textId="1F818570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  <w:r w:rsidR="001A35F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</w:t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 2) Составить схему представления информации в «домашней» </w:t>
      </w:r>
    </w:p>
    <w:p w14:paraId="7432C75E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                                группе</w:t>
      </w:r>
    </w:p>
    <w:p w14:paraId="5B174853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Осмысление</w:t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ab/>
        <w:t>3) Возвращение в «домашнюю» группу и работа в ней. Каждый</w:t>
      </w:r>
    </w:p>
    <w:p w14:paraId="273E76A4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рассказывает остальным, что узнал в экспертной группе.</w:t>
      </w:r>
    </w:p>
    <w:p w14:paraId="225A26EE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Размышление        4) Проверка усвоения материала. Вопросы могут быть 3 типов: на воспроизведение, на понимание, на связывание (выход за рамки текста).</w:t>
      </w:r>
    </w:p>
    <w:p w14:paraId="77943886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Помещая учащихся в обстановку, предполагающую обучение сообща, мы достигаем:</w:t>
      </w:r>
    </w:p>
    <w:p w14:paraId="0C495223" w14:textId="77777777" w:rsidR="008E3C16" w:rsidRPr="008E3C16" w:rsidRDefault="008E3C16" w:rsidP="008E3C16">
      <w:pPr>
        <w:numPr>
          <w:ilvl w:val="0"/>
          <w:numId w:val="41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более высоких результатов;</w:t>
      </w:r>
    </w:p>
    <w:p w14:paraId="73E0BA17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2) больше деловой активности;</w:t>
      </w:r>
    </w:p>
    <w:p w14:paraId="0F4FF919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3) более положительных отношений с товарищами по группе;</w:t>
      </w:r>
    </w:p>
    <w:p w14:paraId="0A13E790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4) более высокой способности рассматривать ситуацию с точки зрения других людей.</w:t>
      </w:r>
    </w:p>
    <w:p w14:paraId="38A72A9F" w14:textId="77777777" w:rsidR="008E3C16" w:rsidRPr="008E3C16" w:rsidRDefault="008E3C16" w:rsidP="008E3C16">
      <w:pPr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i/>
          <w:sz w:val="24"/>
          <w:szCs w:val="24"/>
          <w:lang w:eastAsia="en-US"/>
        </w:rPr>
        <w:t>Аргументация и логика</w:t>
      </w:r>
    </w:p>
    <w:p w14:paraId="001AEF28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3. Аргументация тезиса </w:t>
      </w:r>
    </w:p>
    <w:p w14:paraId="24557965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«Перекрестная дискуссия»</w:t>
      </w:r>
    </w:p>
    <w:p w14:paraId="7E1EE371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Схема аргументации:</w:t>
      </w:r>
    </w:p>
    <w:p w14:paraId="020866C8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1. Тезис (утверждение)</w:t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355C77E3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FF7B5" wp14:editId="6D0EC5AD">
                <wp:simplePos x="0" y="0"/>
                <wp:positionH relativeFrom="column">
                  <wp:posOffset>1371600</wp:posOffset>
                </wp:positionH>
                <wp:positionV relativeFrom="paragraph">
                  <wp:posOffset>-27305</wp:posOffset>
                </wp:positionV>
                <wp:extent cx="342900" cy="114300"/>
                <wp:effectExtent l="13335" t="5715" r="5715" b="13335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CC2BE1" id="Line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2.15pt" to="1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"/>
            </w:pict>
          </mc:Fallback>
        </mc:AlternateContent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2. Довод (аргумент) </w:t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ab/>
        <w:t>Потому что</w:t>
      </w:r>
    </w:p>
    <w:p w14:paraId="37701F13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25F7A" wp14:editId="3DD5BF3C">
                <wp:simplePos x="0" y="0"/>
                <wp:positionH relativeFrom="column">
                  <wp:posOffset>1371600</wp:posOffset>
                </wp:positionH>
                <wp:positionV relativeFrom="paragraph">
                  <wp:posOffset>62865</wp:posOffset>
                </wp:positionV>
                <wp:extent cx="342900" cy="114300"/>
                <wp:effectExtent l="13335" t="9525" r="5715" b="952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1D4A88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95pt" to="1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"/>
            </w:pict>
          </mc:Fallback>
        </mc:AlternateContent>
      </w:r>
      <w:r w:rsidRPr="008E3C16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>Так что</w:t>
      </w:r>
    </w:p>
    <w:p w14:paraId="6364ED0C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3. Доказательство (факты).</w:t>
      </w:r>
    </w:p>
    <w:p w14:paraId="31E6DAB3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4. Контраргументы.</w:t>
      </w:r>
    </w:p>
    <w:p w14:paraId="0060C9BE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5. Вывод.</w:t>
      </w:r>
    </w:p>
    <w:p w14:paraId="1C2820CB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Студенты делятся на группы. Каждая группа получает текст (один и тот же) и выбирает тезис для аргументации. На основе содержания текста по схеме аргументации доказывает свой тезис.</w:t>
      </w:r>
    </w:p>
    <w:p w14:paraId="4A7ECA03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u w:val="single"/>
          <w:lang w:eastAsia="en-US"/>
        </w:rPr>
        <w:t>4. Аргументированное письмо</w:t>
      </w:r>
    </w:p>
    <w:p w14:paraId="7D18BB24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Развитие умения отвечать на вопрос на уровне анализа, синтеза, оценки. </w:t>
      </w:r>
    </w:p>
    <w:p w14:paraId="38D03D0E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u w:val="single"/>
          <w:lang w:eastAsia="en-US"/>
        </w:rPr>
        <w:t>5. «Чтение с остановками»</w:t>
      </w:r>
    </w:p>
    <w:p w14:paraId="27C307FF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Читается часть текста, после чего преподаватель задает вопрос, который является стадией вызова. Студенты обдумывают и прогнозируют прочитанное (стадия осмысления) и прогнозируют дальнейшее развитие событий в рассказе (стадия размышление). Дальше читается следующий отрывок и т.д. То есть происходит </w:t>
      </w:r>
      <w:proofErr w:type="spellStart"/>
      <w:r w:rsidRPr="008E3C16">
        <w:rPr>
          <w:rFonts w:ascii="Times New Roman" w:eastAsia="Calibri" w:hAnsi="Times New Roman"/>
          <w:sz w:val="24"/>
          <w:szCs w:val="24"/>
          <w:lang w:eastAsia="en-US"/>
        </w:rPr>
        <w:t>фасимитированное</w:t>
      </w:r>
      <w:proofErr w:type="spellEnd"/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 обсуждение.</w:t>
      </w:r>
    </w:p>
    <w:p w14:paraId="0016872D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u w:val="single"/>
          <w:lang w:eastAsia="en-US"/>
        </w:rPr>
        <w:t>6. Ролевые игры</w:t>
      </w:r>
    </w:p>
    <w:p w14:paraId="7B4C6C09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Это форма проведения занятий, используемая при работе над определенными лексическими темами и грамматическим материалом: «Корпоративная этика», «Россия и ее роль в финансовом мире» и т.д. </w:t>
      </w:r>
    </w:p>
    <w:p w14:paraId="3DD9994C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7. </w:t>
      </w:r>
      <w:r w:rsidRPr="008E3C16">
        <w:rPr>
          <w:rFonts w:ascii="Times New Roman" w:eastAsia="Calibri" w:hAnsi="Times New Roman"/>
          <w:sz w:val="24"/>
          <w:szCs w:val="24"/>
          <w:u w:val="single"/>
          <w:lang w:eastAsia="en-US"/>
        </w:rPr>
        <w:t>Презентации (Устные и компьютерные</w:t>
      </w:r>
      <w:r w:rsidRPr="008E3C16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14:paraId="5FDABBD2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Используются на завершающем этапе прохождения определенной лексической темы.</w:t>
      </w:r>
    </w:p>
    <w:p w14:paraId="65643E81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u w:val="single"/>
          <w:lang w:eastAsia="en-US"/>
        </w:rPr>
        <w:t>8. Метод «Портфолио»</w:t>
      </w:r>
    </w:p>
    <w:p w14:paraId="51BEC530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Внешне «Портфолио» выглядит как набор работ студента. Портфолио может включать в себя набор оценочных листов, листов наблюдений, фрагментов дневников, письменных работ по разным темам, планов выступлений и т.д. Но на самом деле это нечто больше, чем просто папка студенческих работ; это спланированная заранее индивидуальная подборка достижений учащихся.</w:t>
      </w:r>
    </w:p>
    <w:p w14:paraId="1E9F929D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Метод «Портфолио» используется для развития у студентов умения анализировать и оценивать процесс собственного развития. Преподаватель же имеет возможность отслеживать развитие компетенций группы.</w:t>
      </w:r>
    </w:p>
    <w:p w14:paraId="6AC85225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9. Предусматриваются возможные встречи с представителями студенчества зарубежных стран (Англии, США, Канады).</w:t>
      </w:r>
    </w:p>
    <w:p w14:paraId="22044FBA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Профессорско-педагогический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 При необходимости осуществляется дополнительная поддержка преподавания </w:t>
      </w:r>
      <w:proofErr w:type="spellStart"/>
      <w:r w:rsidRPr="008E3C16">
        <w:rPr>
          <w:rFonts w:ascii="Times New Roman" w:eastAsia="Calibri" w:hAnsi="Times New Roman"/>
          <w:sz w:val="24"/>
          <w:szCs w:val="24"/>
          <w:lang w:eastAsia="en-US"/>
        </w:rPr>
        <w:t>тьюторами</w:t>
      </w:r>
      <w:proofErr w:type="spellEnd"/>
      <w:r w:rsidRPr="008E3C16">
        <w:rPr>
          <w:rFonts w:ascii="Times New Roman" w:eastAsia="Calibri" w:hAnsi="Times New Roman"/>
          <w:sz w:val="24"/>
          <w:szCs w:val="24"/>
          <w:lang w:eastAsia="en-US"/>
        </w:rPr>
        <w:t>, психологами, социальными работниками, прошедшими подготовку ассистентами.</w:t>
      </w:r>
    </w:p>
    <w:p w14:paraId="1A7356D5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методическими рекомендациями </w:t>
      </w:r>
      <w:proofErr w:type="spellStart"/>
      <w:r w:rsidRPr="008E3C16">
        <w:rPr>
          <w:rFonts w:ascii="Times New Roman" w:eastAsia="Calibri" w:hAnsi="Times New Roman"/>
          <w:sz w:val="24"/>
          <w:szCs w:val="24"/>
          <w:lang w:eastAsia="en-US"/>
        </w:rPr>
        <w:t>Минобрнауки</w:t>
      </w:r>
      <w:proofErr w:type="spellEnd"/>
      <w:r w:rsidRPr="008E3C16">
        <w:rPr>
          <w:rFonts w:ascii="Times New Roman" w:eastAsia="Calibri" w:hAnsi="Times New Roman"/>
          <w:sz w:val="24"/>
          <w:szCs w:val="24"/>
          <w:lang w:eastAsia="en-US"/>
        </w:rPr>
        <w:t xml:space="preserve"> РФ (утв. 8 апреля 2014 г. N АК-44/05вн) в курсе предполагается использовать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Подбор и разработка учебных материалов производятся с учетом предоставления материала в различных формах: аудиальной, визуальной, с использованием специальных технических средств и информационных систем.</w:t>
      </w:r>
    </w:p>
    <w:p w14:paraId="55D6EF10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Освоение дисциплины лицами с ОВЗ осуществляется с использованием средств обучения общего и специального назначения (персонального и коллективного использования). Материально-техническое обеспечение предусматривает приспособление аудиторий к нуждам лиц с ОВЗ.</w:t>
      </w:r>
    </w:p>
    <w:p w14:paraId="319E0FCE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Форма проведения аттестации для студентов-инвалидов устанавливается с учетом индивидуальных психофизических особенностей. Для студентов с ОВЗ предусматривается доступная форма предоставления заданий оценочных средств, а именно:</w:t>
      </w:r>
    </w:p>
    <w:p w14:paraId="17D12742" w14:textId="77777777" w:rsidR="008E3C16" w:rsidRPr="008E3C16" w:rsidRDefault="008E3C16" w:rsidP="008E3C16">
      <w:pPr>
        <w:numPr>
          <w:ilvl w:val="0"/>
          <w:numId w:val="4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в печатной или электронной форме (для лиц с нарушениями опорно-двигательного аппарата);</w:t>
      </w:r>
    </w:p>
    <w:p w14:paraId="4DDBC526" w14:textId="77777777" w:rsidR="008E3C16" w:rsidRPr="008E3C16" w:rsidRDefault="008E3C16" w:rsidP="008E3C16">
      <w:pPr>
        <w:numPr>
          <w:ilvl w:val="0"/>
          <w:numId w:val="4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в печатной форме или электронной форме с увеличенным шрифтом и контрастностью (для лиц с нарушениями слуха, речи, зрения);</w:t>
      </w:r>
    </w:p>
    <w:p w14:paraId="03272929" w14:textId="77777777" w:rsidR="008E3C16" w:rsidRPr="008E3C16" w:rsidRDefault="008E3C16" w:rsidP="008E3C16">
      <w:pPr>
        <w:numPr>
          <w:ilvl w:val="0"/>
          <w:numId w:val="42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lastRenderedPageBreak/>
        <w:t>методом чтения ассистентом задания вслух (для лиц с нарушениями зрения).</w:t>
      </w:r>
    </w:p>
    <w:p w14:paraId="1062C205" w14:textId="77777777" w:rsidR="008E3C16" w:rsidRPr="008E3C16" w:rsidRDefault="008E3C16" w:rsidP="008E3C1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Студентам с инвалидностью увеличивается время на подготовку ответов на контрольные вопросы. Для таких студентов предусматривается доступная форма предоставления ответов на задания, а именно:</w:t>
      </w:r>
    </w:p>
    <w:p w14:paraId="37B9EF2B" w14:textId="77777777" w:rsidR="008E3C16" w:rsidRPr="008E3C16" w:rsidRDefault="008E3C16" w:rsidP="008E3C16">
      <w:pPr>
        <w:numPr>
          <w:ilvl w:val="0"/>
          <w:numId w:val="4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письменно на бумаге или набором ответов на компьютере (для лиц с нарушениями слуха, речи);</w:t>
      </w:r>
    </w:p>
    <w:p w14:paraId="73191BAF" w14:textId="77777777" w:rsidR="008E3C16" w:rsidRPr="008E3C16" w:rsidRDefault="008E3C16" w:rsidP="008E3C16">
      <w:pPr>
        <w:numPr>
          <w:ilvl w:val="0"/>
          <w:numId w:val="4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выбором ответа из возможных вариантов с использованием услуг ассистента (для лиц с нарушениями опорно-двигательного аппарата);</w:t>
      </w:r>
    </w:p>
    <w:p w14:paraId="25480B53" w14:textId="77777777" w:rsidR="008E3C16" w:rsidRPr="008E3C16" w:rsidRDefault="008E3C16" w:rsidP="008E3C16">
      <w:pPr>
        <w:numPr>
          <w:ilvl w:val="0"/>
          <w:numId w:val="4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3C16">
        <w:rPr>
          <w:rFonts w:ascii="Times New Roman" w:eastAsia="Calibri" w:hAnsi="Times New Roman"/>
          <w:sz w:val="24"/>
          <w:szCs w:val="24"/>
          <w:lang w:eastAsia="en-US"/>
        </w:rPr>
        <w:t>устно (для лиц с нарушениями зрения, опорно-двигательного аппарата).</w:t>
      </w:r>
    </w:p>
    <w:p w14:paraId="722A0C8E" w14:textId="51CEB363" w:rsidR="00FD596B" w:rsidRPr="008B7C54" w:rsidRDefault="00FD596B" w:rsidP="00495B10">
      <w:pPr>
        <w:tabs>
          <w:tab w:val="left" w:pos="179"/>
        </w:tabs>
        <w:spacing w:line="256" w:lineRule="auto"/>
        <w:ind w:left="20"/>
        <w:contextualSpacing/>
        <w:jc w:val="both"/>
        <w:rPr>
          <w:rFonts w:ascii="Times New Roman" w:hAnsi="Times New Roman"/>
          <w:sz w:val="26"/>
          <w:szCs w:val="26"/>
        </w:rPr>
      </w:pPr>
      <w:r w:rsidRPr="00FD596B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типа, групповых или индивидуальных консультаций</w:t>
      </w:r>
      <w:r>
        <w:rPr>
          <w:rFonts w:ascii="Times New Roman" w:hAnsi="Times New Roman"/>
          <w:sz w:val="24"/>
          <w:szCs w:val="24"/>
        </w:rPr>
        <w:t>.</w:t>
      </w:r>
      <w:r w:rsidRPr="00FD596B">
        <w:rPr>
          <w:rFonts w:ascii="Times New Roman" w:hAnsi="Times New Roman"/>
          <w:bCs/>
          <w:kern w:val="32"/>
          <w:sz w:val="28"/>
          <w:szCs w:val="28"/>
        </w:rPr>
        <w:t xml:space="preserve"> </w:t>
      </w:r>
    </w:p>
    <w:p w14:paraId="57E747A4" w14:textId="5230A297" w:rsidR="008E3C16" w:rsidRPr="00B51CEE" w:rsidRDefault="008E3C16" w:rsidP="00B47E5F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9D29774" w14:textId="77777777" w:rsidR="00FD596B" w:rsidRDefault="00FD596B" w:rsidP="008E3C16">
      <w:pPr>
        <w:tabs>
          <w:tab w:val="left" w:pos="179"/>
        </w:tabs>
        <w:spacing w:line="256" w:lineRule="auto"/>
        <w:ind w:left="20"/>
        <w:contextualSpacing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4. </w:t>
      </w:r>
      <w:r w:rsidRPr="00FD596B">
        <w:rPr>
          <w:rFonts w:ascii="Times New Roman" w:hAnsi="Times New Roman"/>
          <w:b/>
          <w:bCs/>
          <w:kern w:val="32"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14:paraId="4212DC7C" w14:textId="77777777" w:rsidR="00495B10" w:rsidRPr="008B7C54" w:rsidRDefault="00495B10" w:rsidP="00495B10">
      <w:pPr>
        <w:tabs>
          <w:tab w:val="left" w:pos="179"/>
        </w:tabs>
        <w:spacing w:line="256" w:lineRule="auto"/>
        <w:ind w:left="20"/>
        <w:contextualSpacing/>
        <w:jc w:val="both"/>
        <w:rPr>
          <w:rFonts w:ascii="Times New Roman" w:hAnsi="Times New Roman"/>
          <w:sz w:val="28"/>
          <w:szCs w:val="28"/>
        </w:rPr>
      </w:pPr>
      <w:r w:rsidRPr="008B7C54">
        <w:rPr>
          <w:rFonts w:ascii="Times New Roman" w:hAnsi="Times New Roman"/>
          <w:bCs/>
          <w:kern w:val="32"/>
          <w:sz w:val="28"/>
          <w:szCs w:val="28"/>
        </w:rPr>
        <w:t>Самостоятельная работа включает в себя:</w:t>
      </w:r>
      <w:r w:rsidRPr="008B7C54">
        <w:rPr>
          <w:rFonts w:ascii="Times New Roman" w:hAnsi="Times New Roman"/>
          <w:sz w:val="28"/>
          <w:szCs w:val="28"/>
        </w:rPr>
        <w:t xml:space="preserve"> </w:t>
      </w:r>
    </w:p>
    <w:p w14:paraId="68A15869" w14:textId="77777777" w:rsidR="00495B10" w:rsidRPr="008B7C54" w:rsidRDefault="00495B10" w:rsidP="00495B10">
      <w:pPr>
        <w:numPr>
          <w:ilvl w:val="0"/>
          <w:numId w:val="15"/>
        </w:numPr>
        <w:tabs>
          <w:tab w:val="left" w:pos="179"/>
        </w:tabs>
        <w:spacing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7C54">
        <w:rPr>
          <w:rFonts w:ascii="Times New Roman" w:hAnsi="Times New Roman"/>
          <w:sz w:val="28"/>
          <w:szCs w:val="28"/>
        </w:rPr>
        <w:t>работу с материалами практического занятия в виде выполнения домашних (индивидуальных) заданий;</w:t>
      </w:r>
    </w:p>
    <w:p w14:paraId="10C9AC68" w14:textId="77777777" w:rsidR="00495B10" w:rsidRPr="008B7C54" w:rsidRDefault="00495B10" w:rsidP="00495B10">
      <w:pPr>
        <w:numPr>
          <w:ilvl w:val="0"/>
          <w:numId w:val="15"/>
        </w:numPr>
        <w:tabs>
          <w:tab w:val="left" w:pos="179"/>
        </w:tabs>
        <w:spacing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7C54">
        <w:rPr>
          <w:rFonts w:ascii="Times New Roman" w:hAnsi="Times New Roman"/>
          <w:sz w:val="28"/>
          <w:szCs w:val="28"/>
        </w:rPr>
        <w:t xml:space="preserve">использование ресурсов для самопроверки и закрепления теоретических и практических знаний при помощи тематических LOC </w:t>
      </w:r>
      <w:proofErr w:type="spellStart"/>
      <w:r w:rsidRPr="008B7C54">
        <w:rPr>
          <w:rFonts w:ascii="Times New Roman" w:hAnsi="Times New Roman"/>
          <w:sz w:val="28"/>
          <w:szCs w:val="28"/>
        </w:rPr>
        <w:t>tools</w:t>
      </w:r>
      <w:proofErr w:type="spellEnd"/>
      <w:r w:rsidRPr="008B7C54">
        <w:rPr>
          <w:rFonts w:ascii="Times New Roman" w:hAnsi="Times New Roman"/>
          <w:sz w:val="28"/>
          <w:szCs w:val="28"/>
        </w:rPr>
        <w:t>;</w:t>
      </w:r>
    </w:p>
    <w:p w14:paraId="23E7D9B7" w14:textId="77777777" w:rsidR="00495B10" w:rsidRPr="008B7C54" w:rsidRDefault="00495B10" w:rsidP="00495B10">
      <w:pPr>
        <w:numPr>
          <w:ilvl w:val="0"/>
          <w:numId w:val="15"/>
        </w:numPr>
        <w:tabs>
          <w:tab w:val="left" w:pos="179"/>
        </w:tabs>
        <w:spacing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7C54">
        <w:rPr>
          <w:rFonts w:ascii="Times New Roman" w:hAnsi="Times New Roman"/>
          <w:sz w:val="28"/>
          <w:szCs w:val="28"/>
        </w:rPr>
        <w:t xml:space="preserve"> использование ресурсов сети Интернет, электронных учебников и словарей, аудио- и видеоматериалов;</w:t>
      </w:r>
    </w:p>
    <w:p w14:paraId="10980358" w14:textId="77777777" w:rsidR="00495B10" w:rsidRPr="008B7C54" w:rsidRDefault="00495B10" w:rsidP="00495B10">
      <w:pPr>
        <w:numPr>
          <w:ilvl w:val="0"/>
          <w:numId w:val="15"/>
        </w:numPr>
        <w:tabs>
          <w:tab w:val="left" w:pos="179"/>
        </w:tabs>
        <w:spacing w:line="256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B7C54">
        <w:rPr>
          <w:rFonts w:ascii="Times New Roman" w:hAnsi="Times New Roman"/>
          <w:sz w:val="28"/>
          <w:szCs w:val="28"/>
        </w:rPr>
        <w:t xml:space="preserve"> п</w:t>
      </w:r>
      <w:r w:rsidRPr="008B7C54">
        <w:rPr>
          <w:rFonts w:ascii="Times New Roman" w:hAnsi="Times New Roman"/>
          <w:spacing w:val="-4"/>
          <w:sz w:val="28"/>
          <w:szCs w:val="28"/>
        </w:rPr>
        <w:t>одготовку устных сообщений-докладов;</w:t>
      </w:r>
    </w:p>
    <w:p w14:paraId="32C513D9" w14:textId="77777777" w:rsidR="00495B10" w:rsidRDefault="00495B10" w:rsidP="00495B10">
      <w:pPr>
        <w:numPr>
          <w:ilvl w:val="0"/>
          <w:numId w:val="15"/>
        </w:numPr>
        <w:tabs>
          <w:tab w:val="left" w:pos="179"/>
        </w:tabs>
        <w:spacing w:line="256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B7C54">
        <w:rPr>
          <w:rFonts w:ascii="Times New Roman" w:hAnsi="Times New Roman"/>
          <w:spacing w:val="-4"/>
          <w:sz w:val="28"/>
          <w:szCs w:val="28"/>
        </w:rPr>
        <w:t>выполнение творческих письменных заданий.</w:t>
      </w:r>
    </w:p>
    <w:p w14:paraId="4D972D3E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t>Виды самостоятельной работы обучающегося:</w:t>
      </w:r>
    </w:p>
    <w:p w14:paraId="3BAF9351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i/>
          <w:sz w:val="26"/>
          <w:szCs w:val="26"/>
        </w:rPr>
      </w:pPr>
      <w:r w:rsidRPr="008B7C54">
        <w:rPr>
          <w:rFonts w:ascii="Times New Roman" w:hAnsi="Times New Roman"/>
          <w:i/>
          <w:sz w:val="26"/>
          <w:szCs w:val="26"/>
        </w:rPr>
        <w:t>а) СР, направленная на формирование и/или совершенствование речевых навыков (произносительных, речевых, грамматических)</w:t>
      </w:r>
    </w:p>
    <w:p w14:paraId="59B36490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t>- Задания типа ‘</w:t>
      </w:r>
      <w:r w:rsidRPr="008B7C54">
        <w:rPr>
          <w:rFonts w:ascii="Times New Roman" w:hAnsi="Times New Roman"/>
          <w:sz w:val="26"/>
          <w:szCs w:val="26"/>
          <w:lang w:val="en-US"/>
        </w:rPr>
        <w:t>Figure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it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out</w:t>
      </w:r>
      <w:r w:rsidRPr="008B7C54">
        <w:rPr>
          <w:rFonts w:ascii="Times New Roman" w:hAnsi="Times New Roman"/>
          <w:sz w:val="26"/>
          <w:szCs w:val="26"/>
        </w:rPr>
        <w:t>’ на развитие грамматической наблюдательности и догадки (самостоятельное осознание значения новой грамматической структуры).</w:t>
      </w:r>
    </w:p>
    <w:p w14:paraId="5225D5DB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t>- задания раздела ‘</w:t>
      </w:r>
      <w:r w:rsidRPr="008B7C54">
        <w:rPr>
          <w:rFonts w:ascii="Times New Roman" w:hAnsi="Times New Roman"/>
          <w:sz w:val="26"/>
          <w:szCs w:val="26"/>
          <w:lang w:val="en-US"/>
        </w:rPr>
        <w:t>Vocabulary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notebook</w:t>
      </w:r>
      <w:r w:rsidRPr="008B7C54">
        <w:rPr>
          <w:rFonts w:ascii="Times New Roman" w:hAnsi="Times New Roman"/>
          <w:sz w:val="26"/>
          <w:szCs w:val="26"/>
        </w:rPr>
        <w:t>’ в конце каждого юнита на освоение приемов самостоятельного овладения лексическими единицами.</w:t>
      </w:r>
    </w:p>
    <w:p w14:paraId="108A21D5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t>- задания типа ‘</w:t>
      </w:r>
      <w:r w:rsidRPr="008B7C54">
        <w:rPr>
          <w:rFonts w:ascii="Times New Roman" w:hAnsi="Times New Roman"/>
          <w:sz w:val="26"/>
          <w:szCs w:val="26"/>
          <w:lang w:val="en-US"/>
        </w:rPr>
        <w:t>Speaking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naturally</w:t>
      </w:r>
      <w:r w:rsidRPr="008B7C54">
        <w:rPr>
          <w:rFonts w:ascii="Times New Roman" w:hAnsi="Times New Roman"/>
          <w:sz w:val="26"/>
          <w:szCs w:val="26"/>
        </w:rPr>
        <w:t>’ и ‘</w:t>
      </w:r>
      <w:r w:rsidRPr="008B7C54">
        <w:rPr>
          <w:rFonts w:ascii="Times New Roman" w:hAnsi="Times New Roman"/>
          <w:sz w:val="26"/>
          <w:szCs w:val="26"/>
          <w:lang w:val="en-US"/>
        </w:rPr>
        <w:t>Sounds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right</w:t>
      </w:r>
      <w:r w:rsidRPr="008B7C54">
        <w:rPr>
          <w:rFonts w:ascii="Times New Roman" w:hAnsi="Times New Roman"/>
          <w:sz w:val="26"/>
          <w:szCs w:val="26"/>
        </w:rPr>
        <w:t>’ на самостоятельное осознание и овладение особенностями иноязычного произношения.</w:t>
      </w:r>
    </w:p>
    <w:p w14:paraId="1E4091BE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i/>
          <w:sz w:val="26"/>
          <w:szCs w:val="26"/>
        </w:rPr>
      </w:pPr>
      <w:r w:rsidRPr="008B7C54">
        <w:rPr>
          <w:rFonts w:ascii="Times New Roman" w:hAnsi="Times New Roman"/>
          <w:i/>
          <w:sz w:val="26"/>
          <w:szCs w:val="26"/>
        </w:rPr>
        <w:t xml:space="preserve">б) СР, направленная на развитие речевых умений </w:t>
      </w:r>
    </w:p>
    <w:p w14:paraId="2E23E3B1" w14:textId="77777777" w:rsidR="00495B10" w:rsidRPr="0077753E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77753E">
        <w:rPr>
          <w:rFonts w:ascii="Times New Roman" w:hAnsi="Times New Roman"/>
          <w:sz w:val="26"/>
          <w:szCs w:val="26"/>
        </w:rPr>
        <w:t>- задания типа ‘</w:t>
      </w:r>
      <w:r w:rsidRPr="0077753E">
        <w:rPr>
          <w:rFonts w:ascii="Times New Roman" w:hAnsi="Times New Roman"/>
          <w:sz w:val="26"/>
          <w:szCs w:val="26"/>
          <w:lang w:val="en-US"/>
        </w:rPr>
        <w:t>Notice</w:t>
      </w:r>
      <w:r w:rsidRPr="0077753E">
        <w:rPr>
          <w:rFonts w:ascii="Times New Roman" w:hAnsi="Times New Roman"/>
          <w:sz w:val="26"/>
          <w:szCs w:val="26"/>
        </w:rPr>
        <w:t xml:space="preserve"> </w:t>
      </w:r>
      <w:r w:rsidRPr="0077753E">
        <w:rPr>
          <w:rFonts w:ascii="Times New Roman" w:hAnsi="Times New Roman"/>
          <w:sz w:val="26"/>
          <w:szCs w:val="26"/>
          <w:lang w:val="en-US"/>
        </w:rPr>
        <w:t>how</w:t>
      </w:r>
      <w:r w:rsidRPr="0077753E">
        <w:rPr>
          <w:rFonts w:ascii="Times New Roman" w:hAnsi="Times New Roman"/>
          <w:sz w:val="26"/>
          <w:szCs w:val="26"/>
        </w:rPr>
        <w:t>…’ на развитие наблюдательности в использовании иноязычных стратегий общения.</w:t>
      </w:r>
    </w:p>
    <w:p w14:paraId="31E2C396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t>- задания типа «</w:t>
      </w:r>
      <w:r w:rsidRPr="008B7C54">
        <w:rPr>
          <w:rFonts w:ascii="Times New Roman" w:hAnsi="Times New Roman"/>
          <w:sz w:val="26"/>
          <w:szCs w:val="26"/>
          <w:lang w:val="en-US"/>
        </w:rPr>
        <w:t>Reading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tips</w:t>
      </w:r>
      <w:r w:rsidRPr="008B7C54">
        <w:rPr>
          <w:rFonts w:ascii="Times New Roman" w:hAnsi="Times New Roman"/>
          <w:sz w:val="26"/>
          <w:szCs w:val="26"/>
        </w:rPr>
        <w:t>» на самостоятельное осознание стратегий чтения</w:t>
      </w:r>
    </w:p>
    <w:p w14:paraId="63761381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t>- задания типа «</w:t>
      </w:r>
      <w:r w:rsidRPr="008B7C54">
        <w:rPr>
          <w:rFonts w:ascii="Times New Roman" w:hAnsi="Times New Roman"/>
          <w:sz w:val="26"/>
          <w:szCs w:val="26"/>
          <w:lang w:val="en-US"/>
        </w:rPr>
        <w:t>Help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note</w:t>
      </w:r>
      <w:r w:rsidRPr="008B7C54">
        <w:rPr>
          <w:rFonts w:ascii="Times New Roman" w:hAnsi="Times New Roman"/>
          <w:sz w:val="26"/>
          <w:szCs w:val="26"/>
        </w:rPr>
        <w:t>» на самостоятельное осознание стратегий письма</w:t>
      </w:r>
    </w:p>
    <w:p w14:paraId="43D716AD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i/>
          <w:sz w:val="26"/>
          <w:szCs w:val="26"/>
        </w:rPr>
      </w:pPr>
      <w:r w:rsidRPr="008B7C54">
        <w:rPr>
          <w:rFonts w:ascii="Times New Roman" w:hAnsi="Times New Roman"/>
          <w:i/>
          <w:sz w:val="26"/>
          <w:szCs w:val="26"/>
        </w:rPr>
        <w:t>в) СР, направленная на развитие планировочных и рефлексивных умений</w:t>
      </w:r>
    </w:p>
    <w:p w14:paraId="2D8DCA62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t>- задания типа «</w:t>
      </w:r>
      <w:r w:rsidRPr="008B7C54">
        <w:rPr>
          <w:rFonts w:ascii="Times New Roman" w:hAnsi="Times New Roman"/>
          <w:sz w:val="26"/>
          <w:szCs w:val="26"/>
          <w:lang w:val="en-US"/>
        </w:rPr>
        <w:t>Can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do</w:t>
      </w:r>
      <w:r w:rsidRPr="008B7C54">
        <w:rPr>
          <w:rFonts w:ascii="Times New Roman" w:hAnsi="Times New Roman"/>
          <w:sz w:val="26"/>
          <w:szCs w:val="26"/>
        </w:rPr>
        <w:t>» на осознание цели и задач цикла занятий по теме</w:t>
      </w:r>
    </w:p>
    <w:p w14:paraId="3399DBC8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t>- задания типа «</w:t>
      </w:r>
      <w:r w:rsidRPr="008B7C54">
        <w:rPr>
          <w:rFonts w:ascii="Times New Roman" w:hAnsi="Times New Roman"/>
          <w:sz w:val="26"/>
          <w:szCs w:val="26"/>
          <w:lang w:val="en-US"/>
        </w:rPr>
        <w:t>Now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I</w:t>
      </w:r>
      <w:r w:rsidRPr="008B7C54">
        <w:rPr>
          <w:rFonts w:ascii="Times New Roman" w:hAnsi="Times New Roman"/>
          <w:sz w:val="26"/>
          <w:szCs w:val="26"/>
        </w:rPr>
        <w:t xml:space="preserve"> </w:t>
      </w:r>
      <w:r w:rsidRPr="008B7C54">
        <w:rPr>
          <w:rFonts w:ascii="Times New Roman" w:hAnsi="Times New Roman"/>
          <w:sz w:val="26"/>
          <w:szCs w:val="26"/>
          <w:lang w:val="en-US"/>
        </w:rPr>
        <w:t>can</w:t>
      </w:r>
      <w:r w:rsidRPr="008B7C54">
        <w:rPr>
          <w:rFonts w:ascii="Times New Roman" w:hAnsi="Times New Roman"/>
          <w:sz w:val="26"/>
          <w:szCs w:val="26"/>
        </w:rPr>
        <w:t>…» на развитие самоконтроля и самооценки</w:t>
      </w:r>
    </w:p>
    <w:p w14:paraId="30915AC1" w14:textId="77777777" w:rsidR="00495B10" w:rsidRPr="008B7C54" w:rsidRDefault="00495B10" w:rsidP="00495B1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8B7C54">
        <w:rPr>
          <w:rFonts w:ascii="Times New Roman" w:hAnsi="Times New Roman"/>
          <w:sz w:val="26"/>
          <w:szCs w:val="26"/>
        </w:rPr>
        <w:lastRenderedPageBreak/>
        <w:t xml:space="preserve"> г) самостоятельное чтение аутентичных англоязычных текстов по определенной тематике.</w:t>
      </w:r>
    </w:p>
    <w:p w14:paraId="5AD8288C" w14:textId="77777777" w:rsidR="00495B10" w:rsidRPr="002F7C35" w:rsidRDefault="00495B10" w:rsidP="00495B10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2F7C35">
        <w:rPr>
          <w:rFonts w:ascii="Times New Roman" w:hAnsi="Times New Roman"/>
          <w:sz w:val="24"/>
          <w:szCs w:val="24"/>
        </w:rPr>
        <w:t>в  п.</w:t>
      </w:r>
      <w:proofErr w:type="gramEnd"/>
      <w:r w:rsidRPr="002F7C35">
        <w:rPr>
          <w:rFonts w:ascii="Times New Roman" w:hAnsi="Times New Roman"/>
          <w:sz w:val="24"/>
          <w:szCs w:val="24"/>
        </w:rPr>
        <w:t xml:space="preserve"> 5.2.</w:t>
      </w:r>
    </w:p>
    <w:p w14:paraId="31985941" w14:textId="013DAB5B" w:rsidR="00495B10" w:rsidRPr="007A0C07" w:rsidRDefault="00495B10" w:rsidP="00495B10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Pr="00495B10">
        <w:rPr>
          <w:rFonts w:ascii="Times New Roman" w:hAnsi="Times New Roman"/>
          <w:sz w:val="24"/>
          <w:szCs w:val="24"/>
          <w:shd w:val="clear" w:color="auto" w:fill="FFFFFF"/>
        </w:rPr>
        <w:t>ИЯ-СЭ-О (</w:t>
      </w:r>
      <w:proofErr w:type="spellStart"/>
      <w:r w:rsidRPr="00495B10">
        <w:rPr>
          <w:rFonts w:ascii="Times New Roman" w:hAnsi="Times New Roman"/>
          <w:sz w:val="24"/>
          <w:szCs w:val="24"/>
          <w:shd w:val="clear" w:color="auto" w:fill="FFFFFF"/>
        </w:rPr>
        <w:t>English</w:t>
      </w:r>
      <w:proofErr w:type="spellEnd"/>
      <w:r w:rsidRPr="00495B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5B10">
        <w:rPr>
          <w:rFonts w:ascii="Times New Roman" w:hAnsi="Times New Roman"/>
          <w:sz w:val="24"/>
          <w:szCs w:val="24"/>
          <w:shd w:val="clear" w:color="auto" w:fill="FFFFFF"/>
        </w:rPr>
        <w:t>for</w:t>
      </w:r>
      <w:proofErr w:type="spellEnd"/>
      <w:r w:rsidRPr="00495B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5B10">
        <w:rPr>
          <w:rFonts w:ascii="Times New Roman" w:hAnsi="Times New Roman"/>
          <w:sz w:val="24"/>
          <w:szCs w:val="24"/>
          <w:shd w:val="clear" w:color="auto" w:fill="FFFFFF"/>
        </w:rPr>
        <w:t>forensic</w:t>
      </w:r>
      <w:proofErr w:type="spellEnd"/>
      <w:r w:rsidRPr="00495B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5B10">
        <w:rPr>
          <w:rFonts w:ascii="Times New Roman" w:hAnsi="Times New Roman"/>
          <w:sz w:val="24"/>
          <w:szCs w:val="24"/>
          <w:shd w:val="clear" w:color="auto" w:fill="FFFFFF"/>
        </w:rPr>
        <w:t>experts</w:t>
      </w:r>
      <w:proofErr w:type="spellEnd"/>
      <w:r w:rsidRPr="00495B10">
        <w:rPr>
          <w:rFonts w:ascii="Times New Roman" w:hAnsi="Times New Roman"/>
          <w:sz w:val="24"/>
          <w:szCs w:val="24"/>
          <w:shd w:val="clear" w:color="auto" w:fill="FFFFFF"/>
        </w:rPr>
        <w:t xml:space="preserve"> (Скурихин Н.А.)</w:t>
      </w:r>
      <w:r w:rsidRPr="00495B10">
        <w:rPr>
          <w:rFonts w:ascii="Times New Roman" w:hAnsi="Times New Roman"/>
          <w:i/>
          <w:shd w:val="clear" w:color="auto" w:fill="FFFFFF"/>
        </w:rPr>
        <w:t>, https://e-learning.unn.ru/course/view.php?id=2095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- </w:t>
      </w:r>
      <w:hyperlink r:id="rId7" w:tgtFrame="_blank" w:history="1">
        <w:r w:rsidRPr="007A0C07">
          <w:rPr>
            <w:rStyle w:val="ad"/>
            <w:rFonts w:ascii="Times New Roman" w:eastAsia="Segoe UI" w:hAnsi="Times New Roman"/>
            <w:color w:val="auto"/>
            <w:sz w:val="24"/>
            <w:szCs w:val="24"/>
          </w:rPr>
          <w:t>https://e-learning.unn.ru/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1C55DAC1" w14:textId="77777777" w:rsidR="00FD596B" w:rsidRDefault="00FD596B" w:rsidP="008E3C16">
      <w:pPr>
        <w:tabs>
          <w:tab w:val="left" w:pos="179"/>
        </w:tabs>
        <w:spacing w:line="256" w:lineRule="auto"/>
        <w:ind w:left="20"/>
        <w:contextualSpacing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4E000ADB" w14:textId="5C2D4440" w:rsidR="00CF6794" w:rsidRPr="00CF6794" w:rsidRDefault="00CF6794" w:rsidP="00CF6794">
      <w:pPr>
        <w:ind w:left="72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5. </w:t>
      </w:r>
      <w:r w:rsidRPr="00CF6794">
        <w:rPr>
          <w:rFonts w:ascii="Times New Roman" w:hAnsi="Times New Roman"/>
          <w:b/>
          <w:bCs/>
          <w:kern w:val="32"/>
          <w:sz w:val="24"/>
          <w:szCs w:val="24"/>
        </w:rPr>
        <w:t>Фонд оценочных средств для промежуточной аттестации по дисциплине (модулю),</w:t>
      </w:r>
    </w:p>
    <w:p w14:paraId="72AD6539" w14:textId="77777777" w:rsidR="00CF6794" w:rsidRPr="00CF6794" w:rsidRDefault="00CF6794" w:rsidP="00CF6794">
      <w:pPr>
        <w:rPr>
          <w:rFonts w:ascii="Times New Roman" w:hAnsi="Times New Roman"/>
          <w:kern w:val="32"/>
          <w:sz w:val="24"/>
          <w:szCs w:val="24"/>
        </w:rPr>
      </w:pPr>
      <w:r w:rsidRPr="00CF6794">
        <w:rPr>
          <w:rFonts w:ascii="Times New Roman" w:hAnsi="Times New Roman"/>
          <w:kern w:val="32"/>
          <w:sz w:val="24"/>
          <w:szCs w:val="24"/>
        </w:rPr>
        <w:t>включающий:</w:t>
      </w:r>
    </w:p>
    <w:p w14:paraId="7A94DFBD" w14:textId="77777777" w:rsidR="00CF6794" w:rsidRPr="00092B09" w:rsidRDefault="00CF6794" w:rsidP="00CF6794">
      <w:pPr>
        <w:pStyle w:val="a6"/>
        <w:numPr>
          <w:ilvl w:val="1"/>
          <w:numId w:val="45"/>
        </w:numPr>
        <w:tabs>
          <w:tab w:val="left" w:pos="993"/>
          <w:tab w:val="left" w:pos="1276"/>
        </w:tabs>
        <w:ind w:right="-2"/>
        <w:jc w:val="left"/>
        <w:rPr>
          <w:rFonts w:ascii="Times New Roman" w:hAnsi="Times New Roman"/>
          <w:i/>
          <w:color w:val="C00000"/>
          <w:sz w:val="18"/>
          <w:highlight w:val="yellow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CF6794" w:rsidRPr="00CF6794" w14:paraId="65C6CB4A" w14:textId="77777777" w:rsidTr="00385225">
        <w:tc>
          <w:tcPr>
            <w:tcW w:w="1419" w:type="dxa"/>
            <w:vMerge w:val="restart"/>
            <w:vAlign w:val="center"/>
          </w:tcPr>
          <w:p w14:paraId="0F04D4B4" w14:textId="77777777" w:rsidR="00CF6794" w:rsidRPr="00CF6794" w:rsidRDefault="00CF6794" w:rsidP="00CF67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4760C087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CF6794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CF6794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CF6794" w:rsidRPr="00CF6794" w14:paraId="1030A412" w14:textId="77777777" w:rsidTr="00385225">
        <w:tc>
          <w:tcPr>
            <w:tcW w:w="1419" w:type="dxa"/>
            <w:vMerge/>
            <w:vAlign w:val="center"/>
          </w:tcPr>
          <w:p w14:paraId="1671C454" w14:textId="77777777" w:rsidR="00CF6794" w:rsidRPr="00CF6794" w:rsidRDefault="00CF6794" w:rsidP="00CF67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859A51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14:paraId="117DDA10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14:paraId="242359FA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14:paraId="7B3F8E34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14:paraId="503F5E8B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14:paraId="2A1AEBDD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65D7504E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CF6794" w:rsidRPr="00CF6794" w14:paraId="65195524" w14:textId="77777777" w:rsidTr="00385225">
        <w:tc>
          <w:tcPr>
            <w:tcW w:w="1419" w:type="dxa"/>
            <w:vMerge/>
            <w:vAlign w:val="center"/>
          </w:tcPr>
          <w:p w14:paraId="3512F0F3" w14:textId="77777777" w:rsidR="00CF6794" w:rsidRPr="00CF6794" w:rsidRDefault="00CF6794" w:rsidP="00CF67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32B26CC6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550" w:type="dxa"/>
            <w:gridSpan w:val="5"/>
          </w:tcPr>
          <w:p w14:paraId="0203C140" w14:textId="77777777" w:rsidR="00CF6794" w:rsidRPr="00CF6794" w:rsidRDefault="00CF6794" w:rsidP="00CF679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CF6794" w:rsidRPr="00CF6794" w14:paraId="347D8DB7" w14:textId="77777777" w:rsidTr="00385225">
        <w:tc>
          <w:tcPr>
            <w:tcW w:w="1419" w:type="dxa"/>
            <w:vAlign w:val="center"/>
          </w:tcPr>
          <w:p w14:paraId="17E43C52" w14:textId="77777777" w:rsidR="00CF6794" w:rsidRPr="00CF6794" w:rsidRDefault="00CF6794" w:rsidP="00CF67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29EAD208" w14:textId="77777777" w:rsidR="00CF6794" w:rsidRPr="00CF6794" w:rsidRDefault="00CF6794" w:rsidP="00CF67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88583F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14:paraId="79AE2C78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29ECF1A7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01FF6977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3E7DACE2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765E2BD9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15C51B32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45B10E47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CF6794" w:rsidRPr="00CF6794" w14:paraId="0F11313D" w14:textId="77777777" w:rsidTr="00385225">
        <w:tc>
          <w:tcPr>
            <w:tcW w:w="1419" w:type="dxa"/>
            <w:vAlign w:val="center"/>
          </w:tcPr>
          <w:p w14:paraId="4FB269BD" w14:textId="77777777" w:rsidR="00CF6794" w:rsidRPr="00CF6794" w:rsidRDefault="00CF6794" w:rsidP="00CF67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F6794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0A8F63B6" w14:textId="77777777" w:rsidR="00CF6794" w:rsidRPr="00CF6794" w:rsidRDefault="00CF6794" w:rsidP="00CF67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9F0EDBF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14:paraId="6ADD8DCD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5095F45F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23CCC6F1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14:paraId="01F8CAA5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4082CD2B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7505D16C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7B40152A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14:paraId="6478F30D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CF6794" w:rsidRPr="00CF6794" w14:paraId="75D8A202" w14:textId="77777777" w:rsidTr="00385225">
        <w:tc>
          <w:tcPr>
            <w:tcW w:w="1419" w:type="dxa"/>
            <w:vAlign w:val="center"/>
          </w:tcPr>
          <w:p w14:paraId="219A99C6" w14:textId="77777777" w:rsidR="00CF6794" w:rsidRPr="00CF6794" w:rsidRDefault="00CF6794" w:rsidP="00CF67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F6794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430A05A4" w14:textId="77777777" w:rsidR="00CF6794" w:rsidRPr="00CF6794" w:rsidRDefault="00CF6794" w:rsidP="00CF67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872DB5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</w:t>
            </w: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навыков вследствие отказа обучающегося от ответа</w:t>
            </w:r>
          </w:p>
        </w:tc>
        <w:tc>
          <w:tcPr>
            <w:tcW w:w="1275" w:type="dxa"/>
          </w:tcPr>
          <w:p w14:paraId="46F15D62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</w:t>
            </w: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демонстрированы базовые навыки.</w:t>
            </w:r>
          </w:p>
          <w:p w14:paraId="34985058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524F0E58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14:paraId="3DE61FA9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</w:t>
            </w: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шения стандартных задач с некоторыми недочетами</w:t>
            </w:r>
          </w:p>
        </w:tc>
        <w:tc>
          <w:tcPr>
            <w:tcW w:w="1305" w:type="dxa"/>
          </w:tcPr>
          <w:p w14:paraId="40595A21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14:paraId="3EE3859F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с некоторыми недочетами</w:t>
            </w:r>
          </w:p>
        </w:tc>
        <w:tc>
          <w:tcPr>
            <w:tcW w:w="1418" w:type="dxa"/>
          </w:tcPr>
          <w:p w14:paraId="3989F23D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14:paraId="7C1EE0F4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стандартных </w:t>
            </w: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 без ошибок и недочетов.</w:t>
            </w:r>
          </w:p>
        </w:tc>
        <w:tc>
          <w:tcPr>
            <w:tcW w:w="1276" w:type="dxa"/>
          </w:tcPr>
          <w:p w14:paraId="47A8E5D4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14:paraId="3585D327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нестандартных задач без ошибок и недочетов.</w:t>
            </w:r>
          </w:p>
        </w:tc>
        <w:tc>
          <w:tcPr>
            <w:tcW w:w="1275" w:type="dxa"/>
          </w:tcPr>
          <w:p w14:paraId="6A02508A" w14:textId="77777777" w:rsidR="00CF6794" w:rsidRPr="00CF6794" w:rsidRDefault="00CF6794" w:rsidP="00CF6794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 творческий подход к  ре</w:t>
            </w:r>
            <w:r w:rsidRPr="00CF67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шению нестандартных задач </w:t>
            </w:r>
          </w:p>
        </w:tc>
      </w:tr>
    </w:tbl>
    <w:p w14:paraId="59750BDD" w14:textId="44964B63" w:rsidR="005C34AC" w:rsidRPr="00B51CEE" w:rsidRDefault="005C34AC" w:rsidP="00CF6794">
      <w:pPr>
        <w:spacing w:before="240" w:after="120" w:line="240" w:lineRule="auto"/>
        <w:rPr>
          <w:rFonts w:ascii="Times New Roman" w:hAnsi="Times New Roman"/>
          <w:i/>
          <w:sz w:val="24"/>
          <w:szCs w:val="24"/>
        </w:rPr>
      </w:pPr>
    </w:p>
    <w:p w14:paraId="64549C45" w14:textId="77777777" w:rsidR="005C34AC" w:rsidRPr="00B51CEE" w:rsidRDefault="00A55147" w:rsidP="00787CFB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Описание шкал оценивания</w:t>
      </w:r>
    </w:p>
    <w:p w14:paraId="1CFBF2C9" w14:textId="77777777" w:rsidR="007B4279" w:rsidRPr="00B51CEE" w:rsidRDefault="007B4279" w:rsidP="007B4279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Принципы оценивания. Для оценки </w:t>
      </w:r>
      <w:r w:rsidR="0025113F" w:rsidRPr="00B51CEE">
        <w:rPr>
          <w:rFonts w:ascii="Times New Roman" w:hAnsi="Times New Roman"/>
          <w:sz w:val="24"/>
          <w:szCs w:val="24"/>
        </w:rPr>
        <w:t>монологического высказывания</w:t>
      </w:r>
      <w:r w:rsidRPr="00B51CEE">
        <w:rPr>
          <w:rFonts w:ascii="Times New Roman" w:hAnsi="Times New Roman"/>
          <w:sz w:val="24"/>
          <w:szCs w:val="24"/>
        </w:rPr>
        <w:t xml:space="preserve"> используются следующие критерии и показатели. Максимальный балл за каждый аспект 10. Итоговый максимальный балл - 100. Полученный суммарный балл переводится в традиционную пятибалльную шкалу.</w:t>
      </w:r>
    </w:p>
    <w:p w14:paraId="089DDC32" w14:textId="77777777" w:rsidR="007B4279" w:rsidRPr="00B51CEE" w:rsidRDefault="007B4279" w:rsidP="007B4279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3"/>
        <w:gridCol w:w="470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7B4279" w:rsidRPr="00B51CEE" w14:paraId="42A6264B" w14:textId="77777777" w:rsidTr="007B4279">
        <w:trPr>
          <w:trHeight w:val="644"/>
        </w:trPr>
        <w:tc>
          <w:tcPr>
            <w:tcW w:w="4887" w:type="dxa"/>
          </w:tcPr>
          <w:p w14:paraId="2B150F1B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Содержание (актуальность)</w:t>
            </w:r>
          </w:p>
        </w:tc>
        <w:tc>
          <w:tcPr>
            <w:tcW w:w="0" w:type="auto"/>
          </w:tcPr>
          <w:p w14:paraId="61F1475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04AA7D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B16287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C1B4802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DA6305F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B9A767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BF97C9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42ECAB9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223C06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097D9F4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C910628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4279" w:rsidRPr="00B51CEE" w14:paraId="793EA68D" w14:textId="77777777" w:rsidTr="007B4279">
        <w:trPr>
          <w:trHeight w:val="644"/>
        </w:trPr>
        <w:tc>
          <w:tcPr>
            <w:tcW w:w="4887" w:type="dxa"/>
          </w:tcPr>
          <w:p w14:paraId="7B17D08D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0" w:type="auto"/>
          </w:tcPr>
          <w:p w14:paraId="5BA8B219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1</w:t>
            </w: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</w:tcPr>
          <w:p w14:paraId="71C5531A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3A120D79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619BACB4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2C3D55C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480F70D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13694DB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49D62165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36CBEBF8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48285F7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4FE40272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300C415B" w14:textId="77777777" w:rsidTr="007B4279">
        <w:trPr>
          <w:trHeight w:val="644"/>
        </w:trPr>
        <w:tc>
          <w:tcPr>
            <w:tcW w:w="4887" w:type="dxa"/>
          </w:tcPr>
          <w:p w14:paraId="738878F0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Подача</w:t>
            </w:r>
            <w:proofErr w:type="spellEnd"/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51CEE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0" w:type="auto"/>
          </w:tcPr>
          <w:p w14:paraId="559489FE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3E7ECA63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21270E22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725603D8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68DE58F9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35082AB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155A80CD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4C0BEA4D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00285DC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27A31C13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3778CAE3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03BE5542" w14:textId="77777777" w:rsidTr="007B4279">
        <w:trPr>
          <w:trHeight w:val="644"/>
        </w:trPr>
        <w:tc>
          <w:tcPr>
            <w:tcW w:w="4887" w:type="dxa"/>
          </w:tcPr>
          <w:p w14:paraId="61340032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0" w:type="auto"/>
          </w:tcPr>
          <w:p w14:paraId="22F86A9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2F1DCFF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25BFF78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50886DE8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1CED320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52A4FABA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1E3396A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3C27396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47D292EA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745AFB1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615E8FC5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3CD2D21C" w14:textId="77777777" w:rsidTr="007B4279">
        <w:trPr>
          <w:trHeight w:val="644"/>
        </w:trPr>
        <w:tc>
          <w:tcPr>
            <w:tcW w:w="4887" w:type="dxa"/>
          </w:tcPr>
          <w:p w14:paraId="37D96C8A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Коммуникати</w:t>
            </w:r>
            <w:r w:rsidRPr="00B51CEE">
              <w:rPr>
                <w:rFonts w:ascii="Times New Roman" w:hAnsi="Times New Roman"/>
                <w:sz w:val="24"/>
                <w:szCs w:val="24"/>
              </w:rPr>
              <w:t>вная</w:t>
            </w:r>
            <w:proofErr w:type="spellEnd"/>
            <w:r w:rsidRPr="00B51CEE">
              <w:rPr>
                <w:rFonts w:ascii="Times New Roman" w:hAnsi="Times New Roman"/>
                <w:sz w:val="24"/>
                <w:szCs w:val="24"/>
              </w:rPr>
              <w:t xml:space="preserve"> активность</w:t>
            </w:r>
          </w:p>
        </w:tc>
        <w:tc>
          <w:tcPr>
            <w:tcW w:w="0" w:type="auto"/>
          </w:tcPr>
          <w:p w14:paraId="2B25C06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6251FF5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7EBD659F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42F08DB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217A1A4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644EB303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3A36742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5612AB8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254B05BA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4A27867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695D56A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40D61058" w14:textId="77777777" w:rsidTr="007B4279">
        <w:trPr>
          <w:trHeight w:val="644"/>
        </w:trPr>
        <w:tc>
          <w:tcPr>
            <w:tcW w:w="4887" w:type="dxa"/>
          </w:tcPr>
          <w:p w14:paraId="7ED35CE7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Использование наглядности</w:t>
            </w:r>
          </w:p>
        </w:tc>
        <w:tc>
          <w:tcPr>
            <w:tcW w:w="0" w:type="auto"/>
          </w:tcPr>
          <w:p w14:paraId="0D9FF6DE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4CCE5A52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236BD40F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7AB2F5DF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3E8F7595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209E9B7D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7FBFD363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7D1D7A04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6EDEF1C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79EF132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63BF66C2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53DF9EF5" w14:textId="77777777" w:rsidTr="007B4279">
        <w:trPr>
          <w:trHeight w:val="644"/>
        </w:trPr>
        <w:tc>
          <w:tcPr>
            <w:tcW w:w="4887" w:type="dxa"/>
          </w:tcPr>
          <w:p w14:paraId="6F3DE113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33F07F54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2C5182DF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4E16782E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4F0D6E6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515047C5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0FDE23D1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5810B4D5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13F63A28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6821BDC9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717ABD21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0CB6978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0B451B69" w14:textId="77777777" w:rsidTr="007B4279">
        <w:trPr>
          <w:trHeight w:val="644"/>
        </w:trPr>
        <w:tc>
          <w:tcPr>
            <w:tcW w:w="4887" w:type="dxa"/>
          </w:tcPr>
          <w:p w14:paraId="44E20E72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Ответы на</w:t>
            </w:r>
            <w:r w:rsidR="004968D7" w:rsidRPr="00B51CEE">
              <w:rPr>
                <w:rFonts w:ascii="Times New Roman" w:hAnsi="Times New Roman"/>
                <w:sz w:val="24"/>
                <w:szCs w:val="24"/>
              </w:rPr>
              <w:t xml:space="preserve"> дополнительные</w:t>
            </w:r>
            <w:r w:rsidRPr="00B51CEE">
              <w:rPr>
                <w:rFonts w:ascii="Times New Roman" w:hAnsi="Times New Roman"/>
                <w:sz w:val="24"/>
                <w:szCs w:val="24"/>
              </w:rPr>
              <w:t xml:space="preserve"> вопросы </w:t>
            </w:r>
          </w:p>
        </w:tc>
        <w:tc>
          <w:tcPr>
            <w:tcW w:w="0" w:type="auto"/>
          </w:tcPr>
          <w:p w14:paraId="2F51056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5249200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5A5E7DB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7608BE4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48786E81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4F341411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1BF2BBC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4A1A6E79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730D0619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55AFEDB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59401A7D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507076DC" w14:textId="77777777" w:rsidTr="007B4279">
        <w:trPr>
          <w:trHeight w:val="644"/>
        </w:trPr>
        <w:tc>
          <w:tcPr>
            <w:tcW w:w="4887" w:type="dxa"/>
          </w:tcPr>
          <w:p w14:paraId="75393121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Язык (лексика и грамматика)</w:t>
            </w:r>
          </w:p>
        </w:tc>
        <w:tc>
          <w:tcPr>
            <w:tcW w:w="0" w:type="auto"/>
          </w:tcPr>
          <w:p w14:paraId="2E1EC2B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6D20A68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18A207F4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1B17CD05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7B21073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3D1DBC7E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38D4F19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5C44C9BA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55FBD44A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390BEE0E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19B85A64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562A6C66" w14:textId="77777777" w:rsidTr="007B4279">
        <w:trPr>
          <w:trHeight w:val="644"/>
        </w:trPr>
        <w:tc>
          <w:tcPr>
            <w:tcW w:w="4887" w:type="dxa"/>
          </w:tcPr>
          <w:p w14:paraId="058CA92C" w14:textId="77777777" w:rsidR="007B4279" w:rsidRPr="00B51CEE" w:rsidRDefault="007B4279" w:rsidP="00BB59E9">
            <w:pPr>
              <w:pStyle w:val="a6"/>
              <w:numPr>
                <w:ilvl w:val="0"/>
                <w:numId w:val="16"/>
              </w:num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Упр</w:t>
            </w:r>
            <w:r w:rsidRPr="00B51CEE">
              <w:rPr>
                <w:rFonts w:ascii="Times New Roman" w:hAnsi="Times New Roman"/>
                <w:sz w:val="24"/>
                <w:szCs w:val="24"/>
              </w:rPr>
              <w:t>авление</w:t>
            </w:r>
            <w:proofErr w:type="spellEnd"/>
            <w:r w:rsidRPr="00B51CEE">
              <w:rPr>
                <w:rFonts w:ascii="Times New Roman" w:hAnsi="Times New Roman"/>
                <w:sz w:val="24"/>
                <w:szCs w:val="24"/>
              </w:rPr>
              <w:t xml:space="preserve"> временем</w:t>
            </w:r>
          </w:p>
        </w:tc>
        <w:tc>
          <w:tcPr>
            <w:tcW w:w="0" w:type="auto"/>
          </w:tcPr>
          <w:p w14:paraId="0042A8E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18561D9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3ABA7091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1D7D47C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6A380FF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03CA1D34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7BCF0185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4F7A3CE8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1F7F783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7833609E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660E85A8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B4279" w:rsidRPr="00B51CEE" w14:paraId="31B18402" w14:textId="77777777" w:rsidTr="007B4279">
        <w:trPr>
          <w:trHeight w:val="644"/>
        </w:trPr>
        <w:tc>
          <w:tcPr>
            <w:tcW w:w="8943" w:type="dxa"/>
            <w:gridSpan w:val="12"/>
          </w:tcPr>
          <w:p w14:paraId="348D744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B51CEE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__________________________/100</w:t>
            </w:r>
          </w:p>
        </w:tc>
      </w:tr>
    </w:tbl>
    <w:p w14:paraId="02220285" w14:textId="77777777" w:rsidR="007B4279" w:rsidRPr="00B51CEE" w:rsidRDefault="007B4279" w:rsidP="007B4279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14:paraId="6DC747DC" w14:textId="77777777" w:rsidR="007B4279" w:rsidRPr="00B51CEE" w:rsidRDefault="007B4279" w:rsidP="007B4279">
      <w:pPr>
        <w:spacing w:before="24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1CEE">
        <w:rPr>
          <w:rFonts w:ascii="Times New Roman" w:hAnsi="Times New Roman"/>
          <w:b/>
          <w:sz w:val="24"/>
          <w:szCs w:val="24"/>
        </w:rPr>
        <w:t>Шкала оценивания на экзамене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513"/>
      </w:tblGrid>
      <w:tr w:rsidR="007B4279" w:rsidRPr="00B51CEE" w14:paraId="267C8A9A" w14:textId="77777777" w:rsidTr="007B42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CAED3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 xml:space="preserve">Превосходно </w:t>
            </w:r>
          </w:p>
          <w:p w14:paraId="146B8E6D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1CEE">
              <w:rPr>
                <w:rFonts w:ascii="Times New Roman" w:hAnsi="Times New Roman"/>
                <w:b/>
                <w:sz w:val="24"/>
                <w:szCs w:val="24"/>
              </w:rPr>
              <w:t>95-100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A0C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Отличная подготовка. Студент знает материал экзаменационного билета в объеме, превосходящем лекционный курс, свободно отвечает на дополнительные вопросы, демонстрирует умение аргументировать свои выводы, проявляет инициативу и творческое мышление.</w:t>
            </w:r>
          </w:p>
        </w:tc>
      </w:tr>
      <w:tr w:rsidR="007B4279" w:rsidRPr="00B51CEE" w14:paraId="742E80A4" w14:textId="77777777" w:rsidTr="007B42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FD5B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Отлично </w:t>
            </w:r>
          </w:p>
          <w:p w14:paraId="694D4381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1CEE">
              <w:rPr>
                <w:rFonts w:ascii="Times New Roman" w:hAnsi="Times New Roman"/>
                <w:b/>
                <w:sz w:val="24"/>
                <w:szCs w:val="24"/>
              </w:rPr>
              <w:t>90-94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959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Отличная подготовка. Студент знает материал экзаменационного билета, без ошибок отвечает на дополнительные вопросы.</w:t>
            </w:r>
          </w:p>
        </w:tc>
      </w:tr>
      <w:tr w:rsidR="007B4279" w:rsidRPr="00B51CEE" w14:paraId="4FBCBEB3" w14:textId="77777777" w:rsidTr="007B42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1C0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  <w:p w14:paraId="19E1E32E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1CEE">
              <w:rPr>
                <w:rFonts w:ascii="Times New Roman" w:hAnsi="Times New Roman"/>
                <w:b/>
                <w:sz w:val="24"/>
                <w:szCs w:val="24"/>
              </w:rPr>
              <w:t>85-93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1CC1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Хорошая подготовка. Студент знает материал экзаменационного билета, отвечает на дополнительные вопросы с небольшими погрешностями.</w:t>
            </w:r>
          </w:p>
        </w:tc>
      </w:tr>
      <w:tr w:rsidR="007B4279" w:rsidRPr="00B51CEE" w14:paraId="21AF9283" w14:textId="77777777" w:rsidTr="007B42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CC7C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  <w:p w14:paraId="14B8BC3E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1CEE">
              <w:rPr>
                <w:rFonts w:ascii="Times New Roman" w:hAnsi="Times New Roman"/>
                <w:b/>
                <w:sz w:val="24"/>
                <w:szCs w:val="24"/>
              </w:rPr>
              <w:t>65-84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4AAD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Хорошая подготовка. Студент знает в основном материал экзаменационного билета, отвечает на дополнительные вопросы с помощью наводящих вопросов преподавателя.</w:t>
            </w:r>
          </w:p>
        </w:tc>
      </w:tr>
      <w:tr w:rsidR="007B4279" w:rsidRPr="00B51CEE" w14:paraId="11A2D12A" w14:textId="77777777" w:rsidTr="007B42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45FE3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  <w:p w14:paraId="422F7F6D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1CEE">
              <w:rPr>
                <w:rFonts w:ascii="Times New Roman" w:hAnsi="Times New Roman"/>
                <w:b/>
                <w:sz w:val="24"/>
                <w:szCs w:val="24"/>
              </w:rPr>
              <w:t>50-64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4B05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Удовлетворительная подготовка. Студент знает базовые понятия и основные положения изученного курса.</w:t>
            </w:r>
          </w:p>
        </w:tc>
      </w:tr>
      <w:tr w:rsidR="007B4279" w:rsidRPr="00B51CEE" w14:paraId="1D9EA6F5" w14:textId="77777777" w:rsidTr="007B4279">
        <w:trPr>
          <w:trHeight w:val="9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F03A3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 xml:space="preserve">Неудовлетворительно </w:t>
            </w:r>
          </w:p>
          <w:p w14:paraId="427B53B7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1CEE">
              <w:rPr>
                <w:rFonts w:ascii="Times New Roman" w:hAnsi="Times New Roman"/>
                <w:b/>
                <w:sz w:val="24"/>
                <w:szCs w:val="24"/>
              </w:rPr>
              <w:t>30-49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629C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Подготовка недостаточная. Студент не знает ответов на вопросы билета, затрудняется с ответами на дополнительные вопросы.</w:t>
            </w:r>
          </w:p>
        </w:tc>
      </w:tr>
      <w:tr w:rsidR="007B4279" w:rsidRPr="00B51CEE" w14:paraId="1261024D" w14:textId="77777777" w:rsidTr="007B42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7C5E4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  <w:p w14:paraId="0FEFA136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1CEE">
              <w:rPr>
                <w:rFonts w:ascii="Times New Roman" w:hAnsi="Times New Roman"/>
                <w:b/>
                <w:sz w:val="24"/>
                <w:szCs w:val="24"/>
              </w:rPr>
              <w:t>0-29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EE0" w14:textId="77777777" w:rsidR="007B4279" w:rsidRPr="00B51CEE" w:rsidRDefault="007B4279" w:rsidP="007B4279">
            <w:pPr>
              <w:spacing w:before="24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E">
              <w:rPr>
                <w:rFonts w:ascii="Times New Roman" w:hAnsi="Times New Roman"/>
                <w:sz w:val="24"/>
                <w:szCs w:val="24"/>
              </w:rPr>
              <w:t>Студент совершенно незнаком с материалом курса.</w:t>
            </w:r>
          </w:p>
        </w:tc>
      </w:tr>
    </w:tbl>
    <w:p w14:paraId="2EA1FF3E" w14:textId="77777777" w:rsidR="00502C28" w:rsidRPr="00B51CEE" w:rsidRDefault="00502C28" w:rsidP="00502C28">
      <w:pPr>
        <w:spacing w:before="240" w:after="120" w:line="240" w:lineRule="auto"/>
        <w:ind w:left="714"/>
        <w:rPr>
          <w:rFonts w:ascii="Times New Roman" w:hAnsi="Times New Roman"/>
          <w:b/>
          <w:sz w:val="24"/>
          <w:szCs w:val="24"/>
        </w:rPr>
      </w:pPr>
      <w:r w:rsidRPr="00B51CEE">
        <w:rPr>
          <w:rFonts w:ascii="Times New Roman" w:hAnsi="Times New Roman"/>
          <w:b/>
          <w:sz w:val="24"/>
          <w:szCs w:val="24"/>
        </w:rPr>
        <w:t>Шкала оценивания на зачете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7640"/>
      </w:tblGrid>
      <w:tr w:rsidR="00502C28" w:rsidRPr="00B51CEE" w14:paraId="77727DEE" w14:textId="77777777" w:rsidTr="00221CC3">
        <w:trPr>
          <w:trHeight w:val="920"/>
        </w:trPr>
        <w:tc>
          <w:tcPr>
            <w:tcW w:w="1647" w:type="dxa"/>
          </w:tcPr>
          <w:p w14:paraId="17C9BB01" w14:textId="77777777" w:rsidR="00502C28" w:rsidRPr="00B51CEE" w:rsidRDefault="00502C28" w:rsidP="00502C2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51CE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Зачтено</w:t>
            </w:r>
          </w:p>
        </w:tc>
        <w:tc>
          <w:tcPr>
            <w:tcW w:w="7640" w:type="dxa"/>
          </w:tcPr>
          <w:p w14:paraId="3117C1CC" w14:textId="77777777" w:rsidR="00502C28" w:rsidRPr="00B51CEE" w:rsidRDefault="00502C28" w:rsidP="00502C2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1C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Студент знает основные определения дисциплины, разбирается в пройденном материале, дает правильные комментарии. Допускаются незначительные неточности и упущения в ответах, которые серьезно не искажают основную суть.</w:t>
            </w:r>
          </w:p>
        </w:tc>
      </w:tr>
      <w:tr w:rsidR="00502C28" w:rsidRPr="00B51CEE" w14:paraId="05E1927D" w14:textId="77777777" w:rsidTr="00221CC3">
        <w:tc>
          <w:tcPr>
            <w:tcW w:w="1647" w:type="dxa"/>
          </w:tcPr>
          <w:p w14:paraId="7E5616F5" w14:textId="77777777" w:rsidR="00502C28" w:rsidRPr="00B51CEE" w:rsidRDefault="00502C28" w:rsidP="00502C2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51CE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Незачтено</w:t>
            </w:r>
            <w:proofErr w:type="spellEnd"/>
          </w:p>
        </w:tc>
        <w:tc>
          <w:tcPr>
            <w:tcW w:w="7640" w:type="dxa"/>
          </w:tcPr>
          <w:p w14:paraId="47BBACD0" w14:textId="77777777" w:rsidR="00502C28" w:rsidRPr="00B51CEE" w:rsidRDefault="00502C28" w:rsidP="00502C2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1C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Ошибки в ответах значительные и свидетельствуют о неправильном представлении о пройденном материале. Ответы на вопросы краткие и не раскрывают сути вещей.</w:t>
            </w:r>
          </w:p>
        </w:tc>
      </w:tr>
    </w:tbl>
    <w:p w14:paraId="39BD809B" w14:textId="11252B8E" w:rsidR="00502C28" w:rsidRDefault="00502C28" w:rsidP="00502C28">
      <w:pPr>
        <w:spacing w:before="240" w:after="120" w:line="240" w:lineRule="auto"/>
        <w:ind w:left="714"/>
        <w:rPr>
          <w:rFonts w:ascii="Times New Roman" w:hAnsi="Times New Roman"/>
          <w:i/>
          <w:sz w:val="24"/>
          <w:szCs w:val="24"/>
        </w:rPr>
      </w:pPr>
    </w:p>
    <w:p w14:paraId="5A04A167" w14:textId="4DD25877" w:rsidR="00787CFB" w:rsidRPr="00787CFB" w:rsidRDefault="00787CFB" w:rsidP="005713ED">
      <w:pPr>
        <w:numPr>
          <w:ilvl w:val="1"/>
          <w:numId w:val="45"/>
        </w:numPr>
        <w:spacing w:before="240" w:after="120" w:line="240" w:lineRule="auto"/>
        <w:ind w:left="714" w:right="-284" w:firstLine="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787CF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Типовые контрольные задания или иные материалы, необходимые </w:t>
      </w:r>
      <w:r w:rsidRPr="00787CFB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787CFB">
        <w:rPr>
          <w:rFonts w:ascii="Times New Roman" w:hAnsi="Times New Roman"/>
          <w:sz w:val="18"/>
          <w:szCs w:val="18"/>
        </w:rPr>
        <w:t>.</w:t>
      </w:r>
    </w:p>
    <w:p w14:paraId="1F8D147F" w14:textId="5719CF2B" w:rsidR="00787CFB" w:rsidRPr="00397BB5" w:rsidRDefault="00787CFB" w:rsidP="00787CFB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Контрольные вопросы 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3"/>
        <w:gridCol w:w="2700"/>
      </w:tblGrid>
      <w:tr w:rsidR="00787CFB" w:rsidRPr="000C1994" w14:paraId="18DAE5CB" w14:textId="77777777" w:rsidTr="00385225">
        <w:trPr>
          <w:trHeight w:val="280"/>
        </w:trPr>
        <w:tc>
          <w:tcPr>
            <w:tcW w:w="7123" w:type="dxa"/>
            <w:shd w:val="clear" w:color="auto" w:fill="auto"/>
          </w:tcPr>
          <w:p w14:paraId="02580815" w14:textId="77777777" w:rsidR="00787CFB" w:rsidRPr="000C1994" w:rsidRDefault="00787CFB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700" w:type="dxa"/>
            <w:shd w:val="clear" w:color="auto" w:fill="auto"/>
          </w:tcPr>
          <w:p w14:paraId="063ACD19" w14:textId="77777777" w:rsidR="00787CFB" w:rsidRPr="000C1994" w:rsidRDefault="00787CFB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787CFB" w:rsidRPr="00D33896" w14:paraId="680CF8F6" w14:textId="77777777" w:rsidTr="00D33896">
        <w:trPr>
          <w:trHeight w:val="345"/>
        </w:trPr>
        <w:tc>
          <w:tcPr>
            <w:tcW w:w="7123" w:type="dxa"/>
            <w:tcBorders>
              <w:bottom w:val="single" w:sz="4" w:space="0" w:color="auto"/>
            </w:tcBorders>
            <w:shd w:val="clear" w:color="auto" w:fill="auto"/>
          </w:tcPr>
          <w:p w14:paraId="4A5C5137" w14:textId="77777777" w:rsidR="00D33896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>My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friend’s personality.</w:t>
            </w:r>
          </w:p>
          <w:p w14:paraId="20AE5F93" w14:textId="42785A1E" w:rsidR="00787CFB" w:rsidRPr="00D33896" w:rsidRDefault="00D33896" w:rsidP="00D33896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B55A45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The profession of a forensic expert.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C9555E4" w14:textId="5198084F" w:rsidR="00787CFB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0B0809DA" w14:textId="77777777" w:rsidTr="00D33896">
        <w:trPr>
          <w:trHeight w:val="288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B10AE" w14:textId="06AC0083" w:rsidR="00D33896" w:rsidRDefault="00D33896" w:rsidP="00D33896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bCs/>
                <w:sz w:val="28"/>
                <w:szCs w:val="28"/>
                <w:lang w:bidi="en-US"/>
              </w:rPr>
            </w:pPr>
            <w:r w:rsidRPr="00B55A45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University life.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BAC91" w14:textId="5083B1A3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0B36D4B8" w14:textId="77777777" w:rsidTr="00D33896">
        <w:trPr>
          <w:trHeight w:val="276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CA034" w14:textId="0E91FFB9" w:rsidR="00D33896" w:rsidRDefault="00D33896" w:rsidP="00D33896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bCs/>
                <w:sz w:val="28"/>
                <w:szCs w:val="28"/>
                <w:lang w:bidi="en-US"/>
              </w:rPr>
            </w:pPr>
            <w:r w:rsidRPr="00A24F0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Nizhny Novgorod State University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AD1FD" w14:textId="6742AC7A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307C53B6" w14:textId="77777777" w:rsidTr="00D33896">
        <w:trPr>
          <w:trHeight w:val="416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10DC1" w14:textId="28D19E26" w:rsidR="00D33896" w:rsidRPr="00D33896" w:rsidRDefault="00D33896" w:rsidP="00D33896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2772A6">
              <w:rPr>
                <w:rFonts w:ascii="Times New Roman" w:hAnsi="Times New Roman"/>
                <w:bCs/>
                <w:kern w:val="32"/>
                <w:sz w:val="28"/>
                <w:szCs w:val="28"/>
                <w:lang w:val="en-US" w:bidi="en-US"/>
              </w:rPr>
              <w:t>Law faculty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95346" w14:textId="03DFC49A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60B57A9C" w14:textId="77777777" w:rsidTr="00D33896">
        <w:trPr>
          <w:trHeight w:val="415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D2A0B" w14:textId="5193A945" w:rsidR="00D33896" w:rsidRPr="002772A6" w:rsidRDefault="00D33896" w:rsidP="00D33896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bCs/>
                <w:kern w:val="32"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Basic legal terms.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2A01D" w14:textId="3A85FA39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0F7BCCC9" w14:textId="77777777" w:rsidTr="00D33896">
        <w:trPr>
          <w:trHeight w:val="449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C20FE" w14:textId="023758AC" w:rsidR="00D33896" w:rsidRPr="002772A6" w:rsidRDefault="00D33896" w:rsidP="00D33896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bCs/>
                <w:kern w:val="32"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lastRenderedPageBreak/>
              <w:t>Basic legal concepts.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A9C52" w14:textId="40DD31FA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5CFB9E3E" w14:textId="77777777" w:rsidTr="00D33896">
        <w:trPr>
          <w:trHeight w:val="426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31613" w14:textId="6E8C5759" w:rsidR="00D33896" w:rsidRPr="002772A6" w:rsidRDefault="00D33896" w:rsidP="00D33896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bCs/>
                <w:kern w:val="32"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Legal resources.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2C13A" w14:textId="00D3126D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2EE8E978" w14:textId="77777777" w:rsidTr="00D33896">
        <w:trPr>
          <w:trHeight w:val="362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A2761" w14:textId="2B3B0262" w:rsidR="00D33896" w:rsidRPr="00B55A45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Legal systems.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57A13" w14:textId="3C768177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34A8047D" w14:textId="77777777" w:rsidTr="00D33896">
        <w:trPr>
          <w:trHeight w:val="281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D20BE" w14:textId="5DE268B6" w:rsidR="00D33896" w:rsidRPr="00B55A45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 xml:space="preserve">The structure of the law, the constitution.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DFF4D" w14:textId="29518FF8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15B96604" w14:textId="77777777" w:rsidTr="00D33896">
        <w:trPr>
          <w:trHeight w:val="327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EE9B0" w14:textId="327CF451" w:rsidR="00D33896" w:rsidRPr="00B55A45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Jurisdiction.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7F39C" w14:textId="390CE4F3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72BB39DE" w14:textId="77777777" w:rsidTr="00D33896">
        <w:trPr>
          <w:trHeight w:val="327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E493A" w14:textId="7910B4EF" w:rsidR="00D33896" w:rsidRPr="00B55A45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Legislation, background to making new law.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C1C6D" w14:textId="3EB81F89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1DBE0315" w14:textId="77777777" w:rsidTr="00D33896">
        <w:trPr>
          <w:trHeight w:val="327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8759D" w14:textId="5F872F2E" w:rsidR="00D33896" w:rsidRPr="00B55A45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Common law. Common law in the UK.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4F2A8" w14:textId="389E9BC5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7A4B7D5D" w14:textId="77777777" w:rsidTr="00D33896">
        <w:trPr>
          <w:trHeight w:val="638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85C6C" w14:textId="11A40ADE" w:rsidR="00D33896" w:rsidRPr="00B55A45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Types of evidence: physical and biological evidence, testimonial evidence, relevant evidence.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E583A" w14:textId="37CA959B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4CF373CB" w14:textId="77777777" w:rsidTr="00D33896">
        <w:trPr>
          <w:trHeight w:val="1016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A19E0" w14:textId="7CF95714" w:rsidR="00D33896" w:rsidRPr="00B55A45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Criminal law: criminal justice and criminal proceedings: a criminal justice, categories of criminal offence, criminal court proceedings, juvenile crime.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F9066" w14:textId="71DA2842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469592B1" w14:textId="77777777" w:rsidTr="00D33896">
        <w:trPr>
          <w:trHeight w:val="359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71851" w14:textId="79904BC2" w:rsidR="00D33896" w:rsidRPr="00B55A45" w:rsidRDefault="00D33896" w:rsidP="00D33896">
            <w:pPr>
              <w:numPr>
                <w:ilvl w:val="0"/>
                <w:numId w:val="40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  <w:t>Types of crimes.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CBEEF" w14:textId="59475AB8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0F186CCD" w14:textId="77777777" w:rsidTr="00D33896">
        <w:trPr>
          <w:trHeight w:val="635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77623" w14:textId="49F0F3B1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hAnsi="Times New Roman"/>
                <w:sz w:val="28"/>
                <w:szCs w:val="28"/>
                <w:lang w:val="en-US" w:bidi="en-US"/>
              </w:rPr>
              <w:t>Civil law: civil procedure rules, proceeding with a claim</w:t>
            </w:r>
            <w:r w:rsidRPr="00CD5B4A">
              <w:rPr>
                <w:rFonts w:ascii="Times New Roman" w:hAnsi="Times New Roman"/>
                <w:sz w:val="28"/>
                <w:szCs w:val="28"/>
                <w:lang w:val="en-GB" w:bidi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D78A" w14:textId="217030AB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5FC6C4D0" w14:textId="77777777" w:rsidTr="00D33896">
        <w:trPr>
          <w:trHeight w:val="403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E445A" w14:textId="7EB85ECB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Forensic science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13CD0" w14:textId="6807D235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39E5677D" w14:textId="77777777" w:rsidTr="00D33896">
        <w:trPr>
          <w:trHeight w:val="357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28A11" w14:textId="7CCA47B9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Crime scene basics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7A158" w14:textId="0F181D0A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38C54514" w14:textId="77777777" w:rsidTr="00D33896">
        <w:trPr>
          <w:trHeight w:val="403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CC8EE" w14:textId="3514CBC9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Physical evidence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54999" w14:textId="2B1EBDAF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2098D5FD" w14:textId="77777777" w:rsidTr="00D33896">
        <w:trPr>
          <w:trHeight w:val="334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63C93" w14:textId="559B3F7A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Impressive evidence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E87B3" w14:textId="555FAD20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41E8E2DD" w14:textId="77777777" w:rsidTr="00D33896">
        <w:trPr>
          <w:trHeight w:val="311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93F0B" w14:textId="4C3B3F7F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The value of evidence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43A9A" w14:textId="52819A90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0CC26CE6" w14:textId="77777777" w:rsidTr="00D33896">
        <w:trPr>
          <w:trHeight w:val="357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D141F" w14:textId="1EFF951E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Fire basics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9B144" w14:textId="51135C68" w:rsidR="00D33896" w:rsidRPr="00D33896" w:rsidRDefault="00D33896" w:rsidP="00385225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3DFAA966" w14:textId="77777777" w:rsidTr="00D33896">
        <w:trPr>
          <w:trHeight w:val="300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D8CC2" w14:textId="5C54482C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Forensic photography.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D9C1B" w14:textId="6ECCD04E" w:rsidR="00D33896" w:rsidRPr="00D33896" w:rsidRDefault="00D33896" w:rsidP="00D3389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6B2ABE93" w14:textId="77777777" w:rsidTr="00D33896">
        <w:trPr>
          <w:trHeight w:val="651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25AE5" w14:textId="05083074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Legal expertise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: </w:t>
            </w:r>
            <w:r w:rsidRPr="00B70785">
              <w:rPr>
                <w:rFonts w:ascii="Times New Roman" w:hAnsi="Times New Roman"/>
                <w:sz w:val="28"/>
                <w:szCs w:val="28"/>
                <w:lang w:val="en-US" w:bidi="en-US"/>
              </w:rPr>
              <w:t xml:space="preserve">document examinations, 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commercial expertise, financial expertise.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5E5BA" w14:textId="426027F6" w:rsidR="00D33896" w:rsidRPr="00D33896" w:rsidRDefault="00D33896" w:rsidP="00D3389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D33896">
              <w:rPr>
                <w:rFonts w:ascii="Times New Roman" w:hAnsi="Times New Roman"/>
              </w:rPr>
              <w:t>УК-4</w:t>
            </w:r>
          </w:p>
        </w:tc>
      </w:tr>
      <w:tr w:rsidR="00D33896" w:rsidRPr="00D33896" w14:paraId="39A807D2" w14:textId="77777777" w:rsidTr="00D33896">
        <w:trPr>
          <w:trHeight w:val="397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539E1" w14:textId="1624E00D" w:rsidR="00D33896" w:rsidRPr="00B55A45" w:rsidRDefault="00D33896" w:rsidP="00D33896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en-US" w:bidi="en-US"/>
              </w:rPr>
            </w:pPr>
            <w:r w:rsidRPr="00CD5B4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Forensic language analysis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: </w:t>
            </w:r>
            <w:r w:rsidRPr="000E68E2">
              <w:rPr>
                <w:rFonts w:ascii="Times New Roman" w:hAnsi="Times New Roman"/>
                <w:sz w:val="28"/>
                <w:szCs w:val="28"/>
                <w:lang w:val="en-GB" w:bidi="en-US"/>
              </w:rPr>
              <w:t>speaker analysis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 xml:space="preserve">, </w:t>
            </w:r>
            <w:r w:rsidRPr="000E68E2">
              <w:rPr>
                <w:rFonts w:ascii="Times New Roman" w:hAnsi="Times New Roman"/>
                <w:sz w:val="28"/>
                <w:szCs w:val="28"/>
                <w:lang w:val="en-GB" w:bidi="en-US"/>
              </w:rPr>
              <w:t>meaning analysis (written and spoken language)</w:t>
            </w:r>
            <w:r>
              <w:rPr>
                <w:rFonts w:ascii="Times New Roman" w:hAnsi="Times New Roman"/>
                <w:sz w:val="28"/>
                <w:szCs w:val="28"/>
                <w:lang w:val="en-GB" w:bidi="en-US"/>
              </w:rPr>
              <w:t>,</w:t>
            </w:r>
            <w:r w:rsidRPr="000E68E2">
              <w:rPr>
                <w:lang w:val="en-GB"/>
              </w:rPr>
              <w:t xml:space="preserve"> </w:t>
            </w:r>
            <w:r w:rsidRPr="000E68E2">
              <w:rPr>
                <w:rFonts w:ascii="Times New Roman" w:hAnsi="Times New Roman"/>
                <w:sz w:val="28"/>
                <w:szCs w:val="28"/>
                <w:lang w:val="en-GB" w:bidi="en-US"/>
              </w:rPr>
              <w:t>authorship analysis (written language)</w:t>
            </w:r>
            <w:r>
              <w:rPr>
                <w:rFonts w:ascii="Times New Roman" w:hAnsi="Times New Roman"/>
                <w:sz w:val="28"/>
                <w:szCs w:val="28"/>
                <w:lang w:val="en-GB" w:bidi="en-US"/>
              </w:rPr>
              <w:t xml:space="preserve">, </w:t>
            </w:r>
            <w:r w:rsidRPr="000E68E2">
              <w:rPr>
                <w:rFonts w:ascii="Times New Roman" w:hAnsi="Times New Roman"/>
                <w:sz w:val="28"/>
                <w:szCs w:val="28"/>
                <w:lang w:val="en-GB" w:bidi="en-US"/>
              </w:rPr>
              <w:t>automatic speaker verification (ASV)</w:t>
            </w:r>
            <w:r>
              <w:rPr>
                <w:rFonts w:ascii="Times New Roman" w:hAnsi="Times New Roman"/>
                <w:sz w:val="28"/>
                <w:szCs w:val="28"/>
                <w:lang w:val="en-GB" w:bidi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A374B" w14:textId="7DE9EA4C" w:rsidR="00D33896" w:rsidRPr="00D33896" w:rsidRDefault="00D33896" w:rsidP="00D3389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bookmarkStart w:id="0" w:name="_Hlk75764649"/>
            <w:r w:rsidRPr="00D33896">
              <w:rPr>
                <w:rFonts w:ascii="Times New Roman" w:hAnsi="Times New Roman"/>
              </w:rPr>
              <w:t>УК-4</w:t>
            </w:r>
            <w:bookmarkEnd w:id="0"/>
          </w:p>
        </w:tc>
      </w:tr>
    </w:tbl>
    <w:p w14:paraId="6213DCB8" w14:textId="2F0771DC" w:rsidR="00787CFB" w:rsidRPr="00D33896" w:rsidRDefault="00787CFB" w:rsidP="00502C28">
      <w:pPr>
        <w:spacing w:before="240" w:after="120" w:line="240" w:lineRule="auto"/>
        <w:ind w:left="714"/>
        <w:rPr>
          <w:rFonts w:ascii="Times New Roman" w:hAnsi="Times New Roman"/>
          <w:i/>
          <w:sz w:val="24"/>
          <w:szCs w:val="24"/>
          <w:lang w:val="en-US"/>
        </w:rPr>
      </w:pPr>
    </w:p>
    <w:p w14:paraId="4BA7D7CB" w14:textId="2CA90C4E" w:rsidR="00787CFB" w:rsidRPr="00DB60B8" w:rsidRDefault="00DB60B8" w:rsidP="00502C28">
      <w:pPr>
        <w:spacing w:before="240" w:after="120" w:line="240" w:lineRule="auto"/>
        <w:ind w:left="714"/>
        <w:rPr>
          <w:rFonts w:ascii="Times New Roman" w:hAnsi="Times New Roman"/>
          <w:i/>
          <w:sz w:val="24"/>
          <w:szCs w:val="24"/>
        </w:rPr>
      </w:pPr>
      <w:r w:rsidRPr="00DB60B8">
        <w:rPr>
          <w:rFonts w:ascii="Times New Roman" w:hAnsi="Times New Roman"/>
          <w:b/>
          <w:sz w:val="24"/>
          <w:szCs w:val="24"/>
        </w:rPr>
        <w:t xml:space="preserve">5.2.2. Типовые тестовые задания для оценки </w:t>
      </w:r>
      <w:proofErr w:type="spellStart"/>
      <w:r w:rsidRPr="00DB60B8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B60B8">
        <w:rPr>
          <w:rFonts w:ascii="Times New Roman" w:hAnsi="Times New Roman"/>
          <w:b/>
          <w:sz w:val="24"/>
          <w:szCs w:val="24"/>
        </w:rPr>
        <w:t xml:space="preserve"> компетенции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60B8">
        <w:rPr>
          <w:rFonts w:ascii="Times New Roman" w:hAnsi="Times New Roman"/>
          <w:b/>
          <w:bCs/>
        </w:rPr>
        <w:t>УК-4</w:t>
      </w:r>
    </w:p>
    <w:p w14:paraId="781AE1B0" w14:textId="77777777" w:rsidR="00D05FD2" w:rsidRPr="00DB60B8" w:rsidRDefault="00D05FD2" w:rsidP="00852B6D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A5112E0" w14:textId="77777777" w:rsidR="00852B6D" w:rsidRPr="00B51CEE" w:rsidRDefault="00852B6D" w:rsidP="00852B6D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b/>
          <w:sz w:val="24"/>
          <w:szCs w:val="24"/>
          <w:lang w:val="en-US" w:eastAsia="en-US"/>
        </w:rPr>
        <w:t>GRAMMAR TEST (TENSES, PASSIVE VOICE, INFINITIVE)</w:t>
      </w:r>
    </w:p>
    <w:p w14:paraId="534DF19E" w14:textId="77777777" w:rsidR="00852B6D" w:rsidRPr="00B51CEE" w:rsidRDefault="00852B6D" w:rsidP="00BB59E9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b/>
          <w:sz w:val="24"/>
          <w:szCs w:val="24"/>
          <w:lang w:val="en-US" w:eastAsia="en-US"/>
        </w:rPr>
        <w:t>Open the brackets using the correct tense form.</w:t>
      </w:r>
    </w:p>
    <w:p w14:paraId="703B16DB" w14:textId="77777777" w:rsidR="00852B6D" w:rsidRPr="00B51CEE" w:rsidRDefault="00852B6D" w:rsidP="00852B6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val="en-US" w:eastAsia="en-US"/>
        </w:rPr>
      </w:pPr>
    </w:p>
    <w:p w14:paraId="25E8D54F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359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The carpenter____________________ (finish, just) the roof when the chimney___________ (fall) down.</w:t>
      </w:r>
    </w:p>
    <w:p w14:paraId="704BF404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359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____________________________________</w:t>
      </w:r>
      <w:proofErr w:type="gramStart"/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_(</w:t>
      </w:r>
      <w:proofErr w:type="gramEnd"/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your sister, buy) all the food for the party?</w:t>
      </w:r>
    </w:p>
    <w:p w14:paraId="2CDD1FC3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359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The children___________________________ (learn) French since father (go) to Paris.</w:t>
      </w:r>
    </w:p>
    <w:p w14:paraId="3A183B4E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359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____________________________</w:t>
      </w:r>
      <w:proofErr w:type="gramStart"/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_(</w:t>
      </w:r>
      <w:proofErr w:type="gramEnd"/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you, go) to the seaside tomorrow? - Yes, I (go) there once a week.</w:t>
      </w:r>
    </w:p>
    <w:p w14:paraId="4EA7F368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359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lastRenderedPageBreak/>
        <w:t>Who___________________________ (be) that? - Sheila’s boyfriend___________________________ (stand) at the door.</w:t>
      </w:r>
    </w:p>
    <w:p w14:paraId="1C31AEFB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359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The watchman___________________________(notice) the burglar as he___________________________ (try) to open the back door.</w:t>
      </w:r>
    </w:p>
    <w:p w14:paraId="391290A0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359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You___________________________ (wash) the car yet? - No, but I already___________________________ (fill) the tank.</w:t>
      </w:r>
    </w:p>
    <w:p w14:paraId="184321DE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421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Mary-Jo___________________________ (sit) on the balcony when Aunt Lucy (arrive).</w:t>
      </w:r>
    </w:p>
    <w:p w14:paraId="62771006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440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What you (do) tomorrow? -I___________________________ (help) mummy with the housework.</w:t>
      </w:r>
    </w:p>
    <w:p w14:paraId="0CAE8FDF" w14:textId="77777777" w:rsidR="00852B6D" w:rsidRPr="00B51CEE" w:rsidRDefault="00852B6D" w:rsidP="00BB59E9">
      <w:pPr>
        <w:widowControl w:val="0"/>
        <w:numPr>
          <w:ilvl w:val="0"/>
          <w:numId w:val="9"/>
        </w:numPr>
        <w:tabs>
          <w:tab w:val="left" w:pos="440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B51CEE">
        <w:rPr>
          <w:rFonts w:ascii="Times New Roman" w:eastAsia="Arial Unicode MS" w:hAnsi="Times New Roman"/>
          <w:color w:val="000000"/>
          <w:sz w:val="24"/>
          <w:szCs w:val="24"/>
          <w:lang w:val="en-US" w:eastAsia="en-US"/>
        </w:rPr>
        <w:t>___________________________ (you, see) that picture? It___________________________ (be) on this wall for many years.</w:t>
      </w:r>
    </w:p>
    <w:p w14:paraId="1FD221C0" w14:textId="77777777" w:rsidR="00852B6D" w:rsidRPr="00B51CEE" w:rsidRDefault="00852B6D" w:rsidP="00852B6D">
      <w:pPr>
        <w:tabs>
          <w:tab w:val="left" w:pos="750"/>
          <w:tab w:val="left" w:leader="dot" w:pos="3414"/>
        </w:tabs>
        <w:spacing w:after="0" w:line="240" w:lineRule="auto"/>
        <w:ind w:left="1240"/>
        <w:contextualSpacing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14:paraId="5B657E04" w14:textId="77777777" w:rsidR="00852B6D" w:rsidRPr="00B51CEE" w:rsidRDefault="00852B6D" w:rsidP="00BB59E9">
      <w:pPr>
        <w:numPr>
          <w:ilvl w:val="0"/>
          <w:numId w:val="10"/>
        </w:numPr>
        <w:tabs>
          <w:tab w:val="left" w:pos="750"/>
          <w:tab w:val="left" w:leader="dot" w:pos="3414"/>
        </w:tabs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b/>
          <w:sz w:val="24"/>
          <w:szCs w:val="24"/>
          <w:lang w:val="en-US" w:eastAsia="en-US"/>
        </w:rPr>
        <w:t>Fill in each space using the correct form of the verb in brackets.</w:t>
      </w:r>
    </w:p>
    <w:p w14:paraId="5FA0534A" w14:textId="77777777" w:rsidR="00852B6D" w:rsidRPr="00B51CEE" w:rsidRDefault="00852B6D" w:rsidP="00852B6D">
      <w:pPr>
        <w:tabs>
          <w:tab w:val="left" w:pos="750"/>
          <w:tab w:val="left" w:leader="dot" w:pos="3414"/>
        </w:tabs>
        <w:spacing w:after="0" w:line="240" w:lineRule="auto"/>
        <w:ind w:left="720"/>
        <w:contextualSpacing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14:paraId="24A8370B" w14:textId="77777777" w:rsidR="00852B6D" w:rsidRPr="00B51CEE" w:rsidRDefault="00852B6D" w:rsidP="00BB59E9">
      <w:pPr>
        <w:numPr>
          <w:ilvl w:val="0"/>
          <w:numId w:val="7"/>
        </w:numPr>
        <w:tabs>
          <w:tab w:val="left" w:pos="750"/>
          <w:tab w:val="left" w:leader="dot" w:pos="3414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The </w:t>
      </w:r>
      <w:proofErr w:type="spellStart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news____________________________every</w:t>
      </w:r>
      <w:proofErr w:type="spellEnd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 day from 6am to midnight 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(broadcast).</w:t>
      </w:r>
    </w:p>
    <w:p w14:paraId="64546FD2" w14:textId="77777777" w:rsidR="00852B6D" w:rsidRPr="00B51CEE" w:rsidRDefault="00852B6D" w:rsidP="00BB59E9">
      <w:pPr>
        <w:numPr>
          <w:ilvl w:val="0"/>
          <w:numId w:val="7"/>
        </w:numPr>
        <w:tabs>
          <w:tab w:val="left" w:pos="774"/>
          <w:tab w:val="left" w:leader="dot" w:pos="5579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At this very moment the suspect_________________________ by the police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 xml:space="preserve"> (interview).</w:t>
      </w:r>
    </w:p>
    <w:p w14:paraId="1652A86E" w14:textId="77777777" w:rsidR="00852B6D" w:rsidRPr="00B51CEE" w:rsidRDefault="00852B6D" w:rsidP="00BB59E9">
      <w:pPr>
        <w:numPr>
          <w:ilvl w:val="0"/>
          <w:numId w:val="7"/>
        </w:numPr>
        <w:tabs>
          <w:tab w:val="left" w:pos="770"/>
          <w:tab w:val="left" w:leader="dot" w:pos="5944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And now a newsflash. The </w:t>
      </w:r>
      <w:proofErr w:type="spellStart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President_______________with</w:t>
      </w:r>
      <w:proofErr w:type="spellEnd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 committing perjury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 xml:space="preserve"> (charge).</w:t>
      </w:r>
    </w:p>
    <w:p w14:paraId="7C142EF7" w14:textId="77777777" w:rsidR="00852B6D" w:rsidRPr="00B51CEE" w:rsidRDefault="00852B6D" w:rsidP="00BB59E9">
      <w:pPr>
        <w:numPr>
          <w:ilvl w:val="0"/>
          <w:numId w:val="7"/>
        </w:numPr>
        <w:tabs>
          <w:tab w:val="left" w:pos="779"/>
          <w:tab w:val="left" w:leader="dot" w:pos="4629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A new security </w:t>
      </w:r>
      <w:proofErr w:type="spellStart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system_______________in</w:t>
      </w:r>
      <w:proofErr w:type="spellEnd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 all our offices in the next few weeks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 xml:space="preserve"> (install).</w:t>
      </w:r>
    </w:p>
    <w:p w14:paraId="2D5AC3FA" w14:textId="77777777" w:rsidR="00852B6D" w:rsidRPr="00B51CEE" w:rsidRDefault="00852B6D" w:rsidP="00BB59E9">
      <w:pPr>
        <w:numPr>
          <w:ilvl w:val="0"/>
          <w:numId w:val="7"/>
        </w:numPr>
        <w:tabs>
          <w:tab w:val="left" w:pos="779"/>
          <w:tab w:val="left" w:leader="dot" w:pos="6040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By November 30 a new government___________________________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(elect).</w:t>
      </w:r>
    </w:p>
    <w:p w14:paraId="0E1D063F" w14:textId="77777777" w:rsidR="00852B6D" w:rsidRPr="00B51CEE" w:rsidRDefault="00852B6D" w:rsidP="00BB59E9">
      <w:pPr>
        <w:numPr>
          <w:ilvl w:val="0"/>
          <w:numId w:val="7"/>
        </w:numPr>
        <w:tabs>
          <w:tab w:val="left" w:pos="774"/>
          <w:tab w:val="left" w:leader="dot" w:pos="6165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There must be a mistake: the hotel </w:t>
      </w:r>
      <w:proofErr w:type="spellStart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bill___________________________by</w:t>
      </w:r>
      <w:proofErr w:type="spellEnd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 my wife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 xml:space="preserve"> (pay).</w:t>
      </w:r>
    </w:p>
    <w:p w14:paraId="0A8549C0" w14:textId="77777777" w:rsidR="00852B6D" w:rsidRPr="00B51CEE" w:rsidRDefault="00852B6D" w:rsidP="00BB59E9">
      <w:pPr>
        <w:numPr>
          <w:ilvl w:val="0"/>
          <w:numId w:val="7"/>
        </w:numPr>
        <w:tabs>
          <w:tab w:val="left" w:pos="774"/>
          <w:tab w:val="left" w:leader="dot" w:pos="6630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When we got home, we </w:t>
      </w:r>
      <w:proofErr w:type="spellStart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realised</w:t>
      </w:r>
      <w:proofErr w:type="spellEnd"/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 xml:space="preserve"> the house_____________________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(burgle).</w:t>
      </w:r>
    </w:p>
    <w:p w14:paraId="366AFA55" w14:textId="77777777" w:rsidR="00852B6D" w:rsidRPr="00B51CEE" w:rsidRDefault="00852B6D" w:rsidP="00BB59E9">
      <w:pPr>
        <w:numPr>
          <w:ilvl w:val="0"/>
          <w:numId w:val="7"/>
        </w:numPr>
        <w:tabs>
          <w:tab w:val="left" w:pos="779"/>
          <w:tab w:val="left" w:leader="dot" w:pos="3765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The building____________________________ when a second bomb went off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 xml:space="preserve"> (evacuate).</w:t>
      </w:r>
    </w:p>
    <w:p w14:paraId="41124F78" w14:textId="77777777" w:rsidR="00852B6D" w:rsidRPr="00B51CEE" w:rsidRDefault="00852B6D" w:rsidP="00BB59E9">
      <w:pPr>
        <w:numPr>
          <w:ilvl w:val="0"/>
          <w:numId w:val="7"/>
        </w:numPr>
        <w:tabs>
          <w:tab w:val="left" w:pos="779"/>
          <w:tab w:val="left" w:leader="dot" w:pos="5728"/>
        </w:tabs>
        <w:spacing w:after="0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The Government says tax reforms______________________ in the new year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 xml:space="preserve"> (introduce).</w:t>
      </w:r>
    </w:p>
    <w:p w14:paraId="767F7818" w14:textId="77777777" w:rsidR="00852B6D" w:rsidRPr="00B51CEE" w:rsidRDefault="00852B6D" w:rsidP="00BB59E9">
      <w:pPr>
        <w:numPr>
          <w:ilvl w:val="0"/>
          <w:numId w:val="7"/>
        </w:numPr>
        <w:tabs>
          <w:tab w:val="left" w:pos="832"/>
          <w:tab w:val="left" w:leader="dot" w:pos="5483"/>
        </w:tabs>
        <w:spacing w:after="258" w:line="240" w:lineRule="auto"/>
        <w:ind w:left="284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B51CEE">
        <w:rPr>
          <w:rFonts w:ascii="Times New Roman" w:eastAsia="Calibri" w:hAnsi="Times New Roman"/>
          <w:sz w:val="24"/>
          <w:szCs w:val="24"/>
          <w:lang w:val="en-US" w:eastAsia="en-US"/>
        </w:rPr>
        <w:t>Newspapers in some countries______________________ in kiosks as well as shops</w:t>
      </w:r>
      <w:r w:rsidRPr="00B51CEE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 xml:space="preserve"> (sell).</w:t>
      </w:r>
    </w:p>
    <w:p w14:paraId="132F3831" w14:textId="77777777" w:rsidR="00852B6D" w:rsidRPr="00B51CEE" w:rsidRDefault="00852B6D" w:rsidP="00BB59E9">
      <w:pPr>
        <w:numPr>
          <w:ilvl w:val="0"/>
          <w:numId w:val="10"/>
        </w:numPr>
        <w:tabs>
          <w:tab w:val="left" w:pos="607"/>
        </w:tabs>
        <w:spacing w:after="0" w:line="240" w:lineRule="auto"/>
        <w:ind w:right="20"/>
        <w:contextualSpacing/>
        <w:rPr>
          <w:rFonts w:ascii="Times New Roman" w:eastAsia="Batang" w:hAnsi="Times New Roman"/>
          <w:b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b/>
          <w:color w:val="000000"/>
          <w:sz w:val="24"/>
          <w:szCs w:val="24"/>
          <w:lang w:val="en-US"/>
        </w:rPr>
        <w:t xml:space="preserve">Make one corresponding passive sentence or two, if possible. Look carefully at the tense in the sentences given. </w:t>
      </w:r>
    </w:p>
    <w:p w14:paraId="158B72DD" w14:textId="77777777" w:rsidR="00852B6D" w:rsidRPr="00B51CEE" w:rsidRDefault="00852B6D" w:rsidP="00852B6D">
      <w:pPr>
        <w:tabs>
          <w:tab w:val="left" w:pos="607"/>
        </w:tabs>
        <w:spacing w:after="0" w:line="240" w:lineRule="auto"/>
        <w:ind w:left="720" w:right="20"/>
        <w:contextualSpacing/>
        <w:rPr>
          <w:rFonts w:ascii="Times New Roman" w:eastAsia="Batang" w:hAnsi="Times New Roman"/>
          <w:b/>
          <w:color w:val="000000"/>
          <w:sz w:val="24"/>
          <w:szCs w:val="24"/>
          <w:lang w:val="en-US"/>
        </w:rPr>
      </w:pPr>
    </w:p>
    <w:p w14:paraId="21C25191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leader="dot" w:pos="3851"/>
          <w:tab w:val="left" w:leader="dot" w:pos="9605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handed me a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note._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_________________________________________________</w:t>
      </w:r>
    </w:p>
    <w:p w14:paraId="36BFF3E1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pos="900"/>
          <w:tab w:val="left" w:leader="dot" w:pos="5493"/>
          <w:tab w:val="left" w:leader="dot" w:pos="10205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offered her a second-hand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bicycle._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</w:t>
      </w:r>
    </w:p>
    <w:p w14:paraId="7CFBCE29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pos="900"/>
          <w:tab w:val="left" w:leader="dot" w:pos="5493"/>
          <w:tab w:val="left" w:leader="dot" w:pos="10205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has proposed improvements to the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developers._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___________________________________________________________</w:t>
      </w:r>
    </w:p>
    <w:p w14:paraId="6320E969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pos="900"/>
          <w:tab w:val="left" w:leader="dot" w:pos="6262"/>
          <w:tab w:val="left" w:leader="dot" w:pos="7391"/>
          <w:tab w:val="left" w:leader="dot" w:pos="7609"/>
          <w:tab w:val="left" w:leader="dot" w:pos="10200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suggested some interesting changes to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me._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</w:t>
      </w:r>
    </w:p>
    <w:p w14:paraId="00A75E5B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pos="900"/>
          <w:tab w:val="left" w:leader="dot" w:pos="6262"/>
          <w:tab w:val="left" w:leader="dot" w:pos="7391"/>
          <w:tab w:val="left" w:leader="dot" w:pos="7609"/>
          <w:tab w:val="left" w:leader="dot" w:pos="10200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awarded him a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prize._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______________________________________________</w:t>
      </w:r>
    </w:p>
    <w:p w14:paraId="2FDB6A2E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leader="dot" w:pos="9071"/>
          <w:tab w:val="left" w:leader="dot" w:pos="10200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will announce the President's arrival to the waiting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journalists._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________________________________________________</w:t>
      </w:r>
    </w:p>
    <w:p w14:paraId="0F852521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leader="dot" w:pos="10205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had mentioned the password to the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thieves._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_______________________________________________________</w:t>
      </w:r>
    </w:p>
    <w:p w14:paraId="01EE2DBC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leader="dot" w:pos="4320"/>
          <w:tab w:val="left" w:leader="dot" w:pos="4538"/>
          <w:tab w:val="left" w:leader="dot" w:pos="4975"/>
          <w:tab w:val="left" w:leader="dot" w:pos="5771"/>
          <w:tab w:val="left" w:leader="dot" w:pos="5804"/>
          <w:tab w:val="left" w:leader="dot" w:pos="6535"/>
          <w:tab w:val="left" w:leader="dot" w:pos="6573"/>
          <w:tab w:val="left" w:leader="dot" w:pos="7080"/>
          <w:tab w:val="left" w:leader="dot" w:pos="7118"/>
          <w:tab w:val="left" w:leader="dot" w:pos="8215"/>
          <w:tab w:val="left" w:leader="dot" w:pos="8253"/>
          <w:tab w:val="left" w:leader="dot" w:pos="9267"/>
          <w:tab w:val="left" w:leader="dot" w:pos="9305"/>
          <w:tab w:val="left" w:leader="dot" w:pos="9780"/>
          <w:tab w:val="left" w:leader="dot" w:pos="10211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has lent me some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skis._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______________________________________________</w:t>
      </w:r>
    </w:p>
    <w:p w14:paraId="295D2CC0" w14:textId="77777777" w:rsidR="00852B6D" w:rsidRPr="00B51CEE" w:rsidRDefault="00852B6D" w:rsidP="00BB59E9">
      <w:pPr>
        <w:numPr>
          <w:ilvl w:val="0"/>
          <w:numId w:val="8"/>
        </w:numPr>
        <w:tabs>
          <w:tab w:val="left" w:pos="284"/>
          <w:tab w:val="left" w:pos="851"/>
          <w:tab w:val="left" w:leader="dot" w:pos="4320"/>
          <w:tab w:val="left" w:leader="dot" w:pos="4538"/>
          <w:tab w:val="left" w:leader="dot" w:pos="4975"/>
          <w:tab w:val="left" w:leader="dot" w:pos="5771"/>
          <w:tab w:val="left" w:leader="dot" w:pos="5804"/>
          <w:tab w:val="left" w:leader="dot" w:pos="6535"/>
          <w:tab w:val="left" w:leader="dot" w:pos="6573"/>
          <w:tab w:val="left" w:leader="dot" w:pos="7080"/>
          <w:tab w:val="left" w:leader="dot" w:pos="7118"/>
          <w:tab w:val="left" w:leader="dot" w:pos="8215"/>
          <w:tab w:val="left" w:leader="dot" w:pos="8253"/>
          <w:tab w:val="left" w:leader="dot" w:pos="9267"/>
          <w:tab w:val="left" w:leader="dot" w:pos="9305"/>
          <w:tab w:val="left" w:leader="dot" w:pos="9780"/>
          <w:tab w:val="left" w:leader="dot" w:pos="10211"/>
        </w:tabs>
        <w:spacing w:after="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is sending him threatening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letters._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_____________________________________</w:t>
      </w:r>
    </w:p>
    <w:p w14:paraId="768A7A5C" w14:textId="77777777" w:rsidR="00852B6D" w:rsidRPr="00B51CEE" w:rsidRDefault="00852B6D" w:rsidP="00BB59E9">
      <w:pPr>
        <w:numPr>
          <w:ilvl w:val="0"/>
          <w:numId w:val="8"/>
        </w:numPr>
        <w:tabs>
          <w:tab w:val="left" w:pos="142"/>
          <w:tab w:val="left" w:pos="426"/>
          <w:tab w:val="left" w:leader="dot" w:pos="10298"/>
        </w:tabs>
        <w:spacing w:after="120" w:line="240" w:lineRule="auto"/>
        <w:ind w:left="0" w:firstLine="0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 xml:space="preserve">Someone is going to explain the changes to the </w:t>
      </w:r>
      <w:proofErr w:type="gramStart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students._</w:t>
      </w:r>
      <w:proofErr w:type="gramEnd"/>
      <w:r w:rsidRPr="00B51CEE">
        <w:rPr>
          <w:rFonts w:ascii="Times New Roman" w:eastAsia="Batang" w:hAnsi="Times New Roman"/>
          <w:color w:val="000000"/>
          <w:sz w:val="24"/>
          <w:szCs w:val="24"/>
          <w:lang w:val="en-US"/>
        </w:rPr>
        <w:t>_____________________________________________________________</w:t>
      </w:r>
    </w:p>
    <w:p w14:paraId="398501E3" w14:textId="77777777" w:rsidR="00852B6D" w:rsidRPr="00B51CEE" w:rsidRDefault="00852B6D" w:rsidP="00852B6D">
      <w:pPr>
        <w:tabs>
          <w:tab w:val="left" w:pos="284"/>
          <w:tab w:val="left" w:pos="851"/>
          <w:tab w:val="left" w:leader="dot" w:pos="10298"/>
        </w:tabs>
        <w:spacing w:after="120" w:line="240" w:lineRule="auto"/>
        <w:contextualSpacing/>
        <w:rPr>
          <w:rFonts w:ascii="Times New Roman" w:eastAsia="Batang" w:hAnsi="Times New Roman"/>
          <w:color w:val="000000"/>
          <w:sz w:val="24"/>
          <w:szCs w:val="24"/>
          <w:lang w:val="en-US"/>
        </w:rPr>
      </w:pPr>
    </w:p>
    <w:p w14:paraId="3EA63742" w14:textId="77777777" w:rsidR="00852B6D" w:rsidRPr="00B51CEE" w:rsidRDefault="00852B6D" w:rsidP="00BB59E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b/>
          <w:sz w:val="24"/>
          <w:szCs w:val="24"/>
          <w:lang w:val="en-US" w:bidi="he-IL"/>
        </w:rPr>
        <w:t>Put "to" before the infinitive where necessary</w:t>
      </w:r>
    </w:p>
    <w:p w14:paraId="09A2B7FF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I don't want them _ think you in the wrong. </w:t>
      </w:r>
    </w:p>
    <w:p w14:paraId="42795D05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I'd rather not _ go home that way. </w:t>
      </w:r>
    </w:p>
    <w:p w14:paraId="44F2692D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729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He never let himself __ be angry. </w:t>
      </w:r>
    </w:p>
    <w:p w14:paraId="22B9AD74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729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She was made _ reread the passage. </w:t>
      </w:r>
    </w:p>
    <w:p w14:paraId="48400745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729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I heard the door _ open and saw a shadow _ move across the floor. </w:t>
      </w:r>
    </w:p>
    <w:p w14:paraId="5B63AA85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729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Will you help me _ make alterations? </w:t>
      </w:r>
    </w:p>
    <w:p w14:paraId="1991A2F6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729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There is nothing _ do but_ wait till somebody comes _ let us out. </w:t>
      </w:r>
    </w:p>
    <w:p w14:paraId="03256766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729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Look here, Jane, why_ be so cross? </w:t>
      </w:r>
    </w:p>
    <w:p w14:paraId="4CFC7817" w14:textId="77777777" w:rsidR="00852B6D" w:rsidRPr="00B51CEE" w:rsidRDefault="00852B6D" w:rsidP="00BB59E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729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lastRenderedPageBreak/>
        <w:t xml:space="preserve">We cannot wait for the weather_ change. </w:t>
      </w:r>
    </w:p>
    <w:p w14:paraId="0C97E181" w14:textId="77777777" w:rsidR="00852B6D" w:rsidRPr="00B51CEE" w:rsidRDefault="00852B6D" w:rsidP="00BB59E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729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B51CEE">
        <w:rPr>
          <w:rFonts w:ascii="Times New Roman" w:hAnsi="Times New Roman"/>
          <w:sz w:val="24"/>
          <w:szCs w:val="24"/>
          <w:lang w:val="en-US" w:bidi="he-IL"/>
        </w:rPr>
        <w:t xml:space="preserve">He began _ earn for his living when he was fifteen. </w:t>
      </w:r>
    </w:p>
    <w:p w14:paraId="7F3EDEEA" w14:textId="77777777" w:rsidR="00DB60B8" w:rsidRPr="006343EF" w:rsidRDefault="00DB60B8" w:rsidP="00DB60B8">
      <w:pPr>
        <w:ind w:right="-28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12AA07A" w14:textId="7548A716" w:rsidR="00DB60B8" w:rsidRPr="00DB60B8" w:rsidRDefault="00DB60B8" w:rsidP="00DB60B8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DB60B8">
        <w:rPr>
          <w:rFonts w:ascii="Times New Roman" w:hAnsi="Times New Roman"/>
          <w:b/>
          <w:sz w:val="24"/>
          <w:szCs w:val="24"/>
        </w:rPr>
        <w:t>6. Учебно-методическое и информационное обеспечение дисциплины</w:t>
      </w:r>
    </w:p>
    <w:p w14:paraId="450C457A" w14:textId="77777777" w:rsidR="00F64CB8" w:rsidRPr="00DB60B8" w:rsidRDefault="00F64CB8" w:rsidP="00D62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а</w:t>
      </w:r>
      <w:r w:rsidRPr="00DB60B8">
        <w:rPr>
          <w:rFonts w:ascii="Times New Roman" w:hAnsi="Times New Roman"/>
          <w:sz w:val="24"/>
          <w:szCs w:val="24"/>
        </w:rPr>
        <w:t xml:space="preserve">) </w:t>
      </w:r>
      <w:r w:rsidRPr="00B51CEE">
        <w:rPr>
          <w:rFonts w:ascii="Times New Roman" w:hAnsi="Times New Roman"/>
          <w:sz w:val="24"/>
          <w:szCs w:val="24"/>
        </w:rPr>
        <w:t>основная</w:t>
      </w:r>
      <w:r w:rsidRPr="00DB60B8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</w:rPr>
        <w:t>литература</w:t>
      </w:r>
      <w:r w:rsidRPr="00DB60B8">
        <w:rPr>
          <w:rFonts w:ascii="Times New Roman" w:hAnsi="Times New Roman"/>
          <w:sz w:val="24"/>
          <w:szCs w:val="24"/>
        </w:rPr>
        <w:t>:</w:t>
      </w:r>
    </w:p>
    <w:p w14:paraId="532CF2A5" w14:textId="29FAB4D0" w:rsidR="00400075" w:rsidRPr="00DB60B8" w:rsidRDefault="00400075" w:rsidP="00DB60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60B8">
        <w:rPr>
          <w:rFonts w:ascii="Times New Roman" w:eastAsia="Calibri" w:hAnsi="Times New Roman"/>
          <w:color w:val="FF0000"/>
          <w:sz w:val="24"/>
          <w:szCs w:val="24"/>
          <w:lang w:eastAsia="en-US"/>
        </w:rPr>
        <w:tab/>
      </w:r>
      <w:proofErr w:type="spellStart"/>
      <w:r w:rsidRPr="00DB60B8">
        <w:rPr>
          <w:rFonts w:ascii="Times New Roman" w:hAnsi="Times New Roman"/>
          <w:sz w:val="24"/>
          <w:szCs w:val="24"/>
        </w:rPr>
        <w:t>Гальчук</w:t>
      </w:r>
      <w:proofErr w:type="spellEnd"/>
      <w:r w:rsidRPr="00DB60B8">
        <w:rPr>
          <w:rFonts w:ascii="Times New Roman" w:hAnsi="Times New Roman"/>
          <w:sz w:val="24"/>
          <w:szCs w:val="24"/>
        </w:rPr>
        <w:t xml:space="preserve"> Л.М. 5</w:t>
      </w:r>
      <w:r w:rsidRPr="00B51CEE">
        <w:rPr>
          <w:rFonts w:ascii="Times New Roman" w:hAnsi="Times New Roman"/>
          <w:sz w:val="24"/>
          <w:szCs w:val="24"/>
          <w:lang w:val="en-US"/>
        </w:rPr>
        <w:t>D</w:t>
      </w:r>
      <w:r w:rsidRPr="00DB60B8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  <w:lang w:val="en-US"/>
        </w:rPr>
        <w:t>English</w:t>
      </w:r>
      <w:r w:rsidRPr="00DB60B8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  <w:lang w:val="en-US"/>
        </w:rPr>
        <w:t>Grammar</w:t>
      </w:r>
      <w:r w:rsidRPr="00DB60B8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  <w:lang w:val="en-US"/>
        </w:rPr>
        <w:t>in</w:t>
      </w:r>
      <w:r w:rsidRPr="00DB60B8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  <w:lang w:val="en-US"/>
        </w:rPr>
        <w:t>Charts</w:t>
      </w:r>
      <w:r w:rsidRPr="00DB60B8">
        <w:rPr>
          <w:rFonts w:ascii="Times New Roman" w:hAnsi="Times New Roman"/>
          <w:sz w:val="24"/>
          <w:szCs w:val="24"/>
        </w:rPr>
        <w:t xml:space="preserve">, </w:t>
      </w:r>
      <w:r w:rsidRPr="00B51CEE">
        <w:rPr>
          <w:rFonts w:ascii="Times New Roman" w:hAnsi="Times New Roman"/>
          <w:sz w:val="24"/>
          <w:szCs w:val="24"/>
          <w:lang w:val="en-US"/>
        </w:rPr>
        <w:t>Exercises</w:t>
      </w:r>
      <w:r w:rsidRPr="00DB60B8">
        <w:rPr>
          <w:rFonts w:ascii="Times New Roman" w:hAnsi="Times New Roman"/>
          <w:sz w:val="24"/>
          <w:szCs w:val="24"/>
        </w:rPr>
        <w:t xml:space="preserve">, </w:t>
      </w:r>
      <w:r w:rsidRPr="00B51CEE">
        <w:rPr>
          <w:rFonts w:ascii="Times New Roman" w:hAnsi="Times New Roman"/>
          <w:sz w:val="24"/>
          <w:szCs w:val="24"/>
          <w:lang w:val="en-US"/>
        </w:rPr>
        <w:t>Film</w:t>
      </w:r>
      <w:r w:rsidRPr="00DB60B8">
        <w:rPr>
          <w:rFonts w:ascii="Times New Roman" w:hAnsi="Times New Roman"/>
          <w:sz w:val="24"/>
          <w:szCs w:val="24"/>
        </w:rPr>
        <w:t>-</w:t>
      </w:r>
      <w:r w:rsidRPr="00B51CEE">
        <w:rPr>
          <w:rFonts w:ascii="Times New Roman" w:hAnsi="Times New Roman"/>
          <w:sz w:val="24"/>
          <w:szCs w:val="24"/>
          <w:lang w:val="en-US"/>
        </w:rPr>
        <w:t>based</w:t>
      </w:r>
      <w:r w:rsidRPr="00DB60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1CEE">
        <w:rPr>
          <w:rFonts w:ascii="Times New Roman" w:hAnsi="Times New Roman"/>
          <w:sz w:val="24"/>
          <w:szCs w:val="24"/>
          <w:lang w:val="en-US"/>
        </w:rPr>
        <w:t>Tasks</w:t>
      </w:r>
      <w:r w:rsidRPr="00DB60B8">
        <w:rPr>
          <w:rFonts w:ascii="Times New Roman" w:hAnsi="Times New Roman"/>
          <w:sz w:val="24"/>
          <w:szCs w:val="24"/>
        </w:rPr>
        <w:t>,</w:t>
      </w:r>
      <w:r w:rsidRPr="00B51CEE">
        <w:rPr>
          <w:rFonts w:ascii="Times New Roman" w:hAnsi="Times New Roman"/>
          <w:sz w:val="24"/>
          <w:szCs w:val="24"/>
          <w:lang w:val="en-US"/>
        </w:rPr>
        <w:t>Texts</w:t>
      </w:r>
      <w:proofErr w:type="gramEnd"/>
      <w:r w:rsidRPr="00DB60B8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  <w:lang w:val="en-US"/>
        </w:rPr>
        <w:t>and</w:t>
      </w:r>
      <w:r w:rsidRPr="00DB60B8">
        <w:rPr>
          <w:rFonts w:ascii="Times New Roman" w:hAnsi="Times New Roman"/>
          <w:sz w:val="24"/>
          <w:szCs w:val="24"/>
        </w:rPr>
        <w:t xml:space="preserve"> </w:t>
      </w:r>
      <w:r w:rsidRPr="00B51CEE">
        <w:rPr>
          <w:rFonts w:ascii="Times New Roman" w:hAnsi="Times New Roman"/>
          <w:sz w:val="24"/>
          <w:szCs w:val="24"/>
          <w:lang w:val="en-US"/>
        </w:rPr>
        <w:t>Tests</w:t>
      </w:r>
      <w:r w:rsidRPr="00DB60B8">
        <w:rPr>
          <w:rFonts w:ascii="Times New Roman" w:hAnsi="Times New Roman"/>
          <w:sz w:val="24"/>
          <w:szCs w:val="24"/>
        </w:rPr>
        <w:t xml:space="preserve"> — Грамматика английского языка: коммуникативный курс: учеб. пособие / Л.М. </w:t>
      </w:r>
      <w:proofErr w:type="spellStart"/>
      <w:r w:rsidRPr="00DB60B8">
        <w:rPr>
          <w:rFonts w:ascii="Times New Roman" w:hAnsi="Times New Roman"/>
          <w:sz w:val="24"/>
          <w:szCs w:val="24"/>
        </w:rPr>
        <w:t>Гальчук</w:t>
      </w:r>
      <w:proofErr w:type="spellEnd"/>
      <w:r w:rsidRPr="00DB60B8">
        <w:rPr>
          <w:rFonts w:ascii="Times New Roman" w:hAnsi="Times New Roman"/>
          <w:sz w:val="24"/>
          <w:szCs w:val="24"/>
        </w:rPr>
        <w:t xml:space="preserve">. — М.: Вузовский учебник: ИНФРА-М, 2017. — 439 с. </w:t>
      </w:r>
    </w:p>
    <w:p w14:paraId="7E6590E3" w14:textId="77777777" w:rsidR="004968D7" w:rsidRPr="006343EF" w:rsidRDefault="00BC419F" w:rsidP="003C0E7D">
      <w:pPr>
        <w:pStyle w:val="a6"/>
        <w:tabs>
          <w:tab w:val="left" w:pos="142"/>
          <w:tab w:val="left" w:pos="284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hyperlink r:id="rId8" w:history="1">
        <w:r w:rsidR="00400075" w:rsidRPr="00B51CEE">
          <w:rPr>
            <w:rStyle w:val="ad"/>
            <w:rFonts w:ascii="Times New Roman" w:hAnsi="Times New Roman"/>
            <w:sz w:val="24"/>
            <w:szCs w:val="24"/>
            <w:lang w:val="en-US"/>
          </w:rPr>
          <w:t>http</w:t>
        </w:r>
        <w:r w:rsidR="00400075" w:rsidRPr="006343EF">
          <w:rPr>
            <w:rStyle w:val="ad"/>
            <w:rFonts w:ascii="Times New Roman" w:hAnsi="Times New Roman"/>
            <w:sz w:val="24"/>
            <w:szCs w:val="24"/>
          </w:rPr>
          <w:t>://</w:t>
        </w:r>
        <w:proofErr w:type="spellStart"/>
        <w:r w:rsidR="00400075" w:rsidRPr="00B51CEE">
          <w:rPr>
            <w:rStyle w:val="ad"/>
            <w:rFonts w:ascii="Times New Roman" w:hAnsi="Times New Roman"/>
            <w:sz w:val="24"/>
            <w:szCs w:val="24"/>
            <w:lang w:val="en-US"/>
          </w:rPr>
          <w:t>znanium</w:t>
        </w:r>
        <w:proofErr w:type="spellEnd"/>
        <w:r w:rsidR="00400075" w:rsidRPr="006343EF">
          <w:rPr>
            <w:rStyle w:val="ad"/>
            <w:rFonts w:ascii="Times New Roman" w:hAnsi="Times New Roman"/>
            <w:sz w:val="24"/>
            <w:szCs w:val="24"/>
          </w:rPr>
          <w:t>.</w:t>
        </w:r>
        <w:r w:rsidR="00400075" w:rsidRPr="00B51CEE">
          <w:rPr>
            <w:rStyle w:val="ad"/>
            <w:rFonts w:ascii="Times New Roman" w:hAnsi="Times New Roman"/>
            <w:sz w:val="24"/>
            <w:szCs w:val="24"/>
            <w:lang w:val="en-US"/>
          </w:rPr>
          <w:t>com</w:t>
        </w:r>
        <w:r w:rsidR="00400075" w:rsidRPr="006343EF">
          <w:rPr>
            <w:rStyle w:val="ad"/>
            <w:rFonts w:ascii="Times New Roman" w:hAnsi="Times New Roman"/>
            <w:sz w:val="24"/>
            <w:szCs w:val="24"/>
          </w:rPr>
          <w:t>/</w:t>
        </w:r>
        <w:r w:rsidR="00400075" w:rsidRPr="00B51CEE">
          <w:rPr>
            <w:rStyle w:val="ad"/>
            <w:rFonts w:ascii="Times New Roman" w:hAnsi="Times New Roman"/>
            <w:sz w:val="24"/>
            <w:szCs w:val="24"/>
            <w:lang w:val="en-US"/>
          </w:rPr>
          <w:t>catalog</w:t>
        </w:r>
        <w:r w:rsidR="00400075" w:rsidRPr="006343EF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00075" w:rsidRPr="00B51CEE">
          <w:rPr>
            <w:rStyle w:val="ad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  <w:r w:rsidR="00400075" w:rsidRPr="006343EF">
          <w:rPr>
            <w:rStyle w:val="ad"/>
            <w:rFonts w:ascii="Times New Roman" w:hAnsi="Times New Roman"/>
            <w:sz w:val="24"/>
            <w:szCs w:val="24"/>
          </w:rPr>
          <w:t>?</w:t>
        </w:r>
        <w:proofErr w:type="spellStart"/>
        <w:r w:rsidR="00400075" w:rsidRPr="00B51CEE">
          <w:rPr>
            <w:rStyle w:val="ad"/>
            <w:rFonts w:ascii="Times New Roman" w:hAnsi="Times New Roman"/>
            <w:sz w:val="24"/>
            <w:szCs w:val="24"/>
            <w:lang w:val="en-US"/>
          </w:rPr>
          <w:t>bookinfo</w:t>
        </w:r>
        <w:proofErr w:type="spellEnd"/>
        <w:r w:rsidR="00400075" w:rsidRPr="006343EF">
          <w:rPr>
            <w:rStyle w:val="ad"/>
            <w:rFonts w:ascii="Times New Roman" w:hAnsi="Times New Roman"/>
            <w:sz w:val="24"/>
            <w:szCs w:val="24"/>
          </w:rPr>
          <w:t>=559505</w:t>
        </w:r>
      </w:hyperlink>
      <w:r w:rsidR="00400075" w:rsidRPr="006343EF">
        <w:rPr>
          <w:rFonts w:ascii="Times New Roman" w:hAnsi="Times New Roman"/>
          <w:sz w:val="24"/>
          <w:szCs w:val="24"/>
        </w:rPr>
        <w:t xml:space="preserve"> </w:t>
      </w:r>
      <w:r w:rsidR="00420C35" w:rsidRPr="006343EF">
        <w:rPr>
          <w:rFonts w:ascii="Times New Roman" w:hAnsi="Times New Roman"/>
          <w:sz w:val="24"/>
          <w:szCs w:val="24"/>
        </w:rPr>
        <w:t xml:space="preserve"> </w:t>
      </w:r>
    </w:p>
    <w:p w14:paraId="1974495B" w14:textId="77777777" w:rsidR="0016792A" w:rsidRPr="0016792A" w:rsidRDefault="0016792A" w:rsidP="0016792A">
      <w:pPr>
        <w:pStyle w:val="a6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6792A">
        <w:rPr>
          <w:rFonts w:ascii="Times New Roman" w:hAnsi="Times New Roman"/>
          <w:sz w:val="24"/>
          <w:szCs w:val="24"/>
        </w:rPr>
        <w:t>Горшенева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И. А. Английский для юристов: Учебник для студентов вузов, обучающихся по специальности "Юриспруденция" / </w:t>
      </w:r>
      <w:proofErr w:type="spellStart"/>
      <w:r w:rsidRPr="0016792A">
        <w:rPr>
          <w:rFonts w:ascii="Times New Roman" w:hAnsi="Times New Roman"/>
          <w:sz w:val="24"/>
          <w:szCs w:val="24"/>
        </w:rPr>
        <w:t>Горшенева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И.А., Галаева М.Н., </w:t>
      </w:r>
      <w:proofErr w:type="spellStart"/>
      <w:r w:rsidRPr="0016792A">
        <w:rPr>
          <w:rFonts w:ascii="Times New Roman" w:hAnsi="Times New Roman"/>
          <w:sz w:val="24"/>
          <w:szCs w:val="24"/>
        </w:rPr>
        <w:t>Гольцева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О.Ю.; Под ред. </w:t>
      </w:r>
      <w:proofErr w:type="spellStart"/>
      <w:r w:rsidRPr="0016792A">
        <w:rPr>
          <w:rFonts w:ascii="Times New Roman" w:hAnsi="Times New Roman"/>
          <w:sz w:val="24"/>
          <w:szCs w:val="24"/>
        </w:rPr>
        <w:t>Горшенева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И.А., - 2-е изд., </w:t>
      </w:r>
      <w:proofErr w:type="spellStart"/>
      <w:r w:rsidRPr="0016792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. и доп. - </w:t>
      </w:r>
      <w:proofErr w:type="gramStart"/>
      <w:r w:rsidRPr="0016792A">
        <w:rPr>
          <w:rFonts w:ascii="Times New Roman" w:hAnsi="Times New Roman"/>
          <w:sz w:val="24"/>
          <w:szCs w:val="24"/>
        </w:rPr>
        <w:t>М.:ЮНИТИ</w:t>
      </w:r>
      <w:proofErr w:type="gramEnd"/>
      <w:r w:rsidRPr="0016792A">
        <w:rPr>
          <w:rFonts w:ascii="Times New Roman" w:hAnsi="Times New Roman"/>
          <w:sz w:val="24"/>
          <w:szCs w:val="24"/>
        </w:rPr>
        <w:t xml:space="preserve">-ДАНА, 2015. - 423 с. </w:t>
      </w:r>
      <w:hyperlink r:id="rId9" w:history="1">
        <w:r w:rsidRPr="0016792A">
          <w:rPr>
            <w:rStyle w:val="ad"/>
            <w:rFonts w:ascii="Times New Roman" w:hAnsi="Times New Roman"/>
            <w:sz w:val="24"/>
            <w:szCs w:val="24"/>
          </w:rPr>
          <w:t>http://znanium.com/catalog.php?bookinfo=872428</w:t>
        </w:r>
      </w:hyperlink>
      <w:r w:rsidRPr="0016792A">
        <w:rPr>
          <w:rFonts w:ascii="Times New Roman" w:hAnsi="Times New Roman"/>
          <w:sz w:val="24"/>
          <w:szCs w:val="24"/>
        </w:rPr>
        <w:t xml:space="preserve"> </w:t>
      </w:r>
    </w:p>
    <w:p w14:paraId="1D2EE953" w14:textId="77777777" w:rsidR="000C2F47" w:rsidRPr="0016792A" w:rsidRDefault="000C2F47" w:rsidP="000C2F47">
      <w:pPr>
        <w:pStyle w:val="a6"/>
        <w:tabs>
          <w:tab w:val="left" w:pos="142"/>
          <w:tab w:val="left" w:pos="284"/>
        </w:tabs>
        <w:spacing w:line="240" w:lineRule="auto"/>
        <w:ind w:left="709"/>
        <w:rPr>
          <w:rFonts w:ascii="Times New Roman" w:hAnsi="Times New Roman"/>
          <w:sz w:val="24"/>
          <w:szCs w:val="24"/>
          <w:lang w:val="en-US"/>
        </w:rPr>
      </w:pPr>
    </w:p>
    <w:p w14:paraId="2BB9D0A6" w14:textId="77777777" w:rsidR="00F64CB8" w:rsidRPr="00B51CEE" w:rsidRDefault="00F64CB8" w:rsidP="000C2F47">
      <w:pPr>
        <w:tabs>
          <w:tab w:val="left" w:pos="142"/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б) дополнительная литература:</w:t>
      </w:r>
    </w:p>
    <w:p w14:paraId="12862C53" w14:textId="77777777" w:rsidR="000E6A3C" w:rsidRPr="0016792A" w:rsidRDefault="00771A5F" w:rsidP="0016792A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6792A">
        <w:rPr>
          <w:rFonts w:ascii="Times New Roman" w:hAnsi="Times New Roman"/>
          <w:sz w:val="24"/>
          <w:szCs w:val="24"/>
        </w:rPr>
        <w:t>Колесникова, Н.А. Английский язык для юристов [электронный ресурс</w:t>
      </w:r>
      <w:proofErr w:type="gramStart"/>
      <w:r w:rsidRPr="0016792A">
        <w:rPr>
          <w:rFonts w:ascii="Times New Roman" w:hAnsi="Times New Roman"/>
          <w:sz w:val="24"/>
          <w:szCs w:val="24"/>
        </w:rPr>
        <w:t>] :</w:t>
      </w:r>
      <w:proofErr w:type="gramEnd"/>
      <w:r w:rsidRPr="0016792A">
        <w:rPr>
          <w:rFonts w:ascii="Times New Roman" w:hAnsi="Times New Roman"/>
          <w:sz w:val="24"/>
          <w:szCs w:val="24"/>
        </w:rPr>
        <w:t xml:space="preserve"> учеб. пособие / Н.А. Колесникова, Л.А. Томашевская. - 2-е изд., стереотип. - </w:t>
      </w:r>
      <w:proofErr w:type="gramStart"/>
      <w:r w:rsidRPr="0016792A">
        <w:rPr>
          <w:rFonts w:ascii="Times New Roman" w:hAnsi="Times New Roman"/>
          <w:sz w:val="24"/>
          <w:szCs w:val="24"/>
        </w:rPr>
        <w:t>М. :</w:t>
      </w:r>
      <w:proofErr w:type="gramEnd"/>
      <w:r w:rsidRPr="0016792A">
        <w:rPr>
          <w:rFonts w:ascii="Times New Roman" w:hAnsi="Times New Roman"/>
          <w:sz w:val="24"/>
          <w:szCs w:val="24"/>
        </w:rPr>
        <w:t xml:space="preserve"> Флинта : МПСИ, 2011. - 240 с.</w:t>
      </w:r>
    </w:p>
    <w:p w14:paraId="405F3296" w14:textId="77777777" w:rsidR="00053589" w:rsidRPr="00B51CEE" w:rsidRDefault="00BC419F" w:rsidP="00AB06E1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053589" w:rsidRPr="00B51CEE">
          <w:rPr>
            <w:rStyle w:val="ad"/>
            <w:rFonts w:ascii="Times New Roman" w:hAnsi="Times New Roman"/>
            <w:sz w:val="24"/>
            <w:szCs w:val="24"/>
          </w:rPr>
          <w:t>http://znanium.com/catalog.php?bookinfo=454629</w:t>
        </w:r>
      </w:hyperlink>
      <w:r w:rsidR="00053589" w:rsidRPr="00B51CEE">
        <w:rPr>
          <w:rFonts w:ascii="Times New Roman" w:hAnsi="Times New Roman"/>
          <w:sz w:val="24"/>
          <w:szCs w:val="24"/>
        </w:rPr>
        <w:t xml:space="preserve"> </w:t>
      </w:r>
    </w:p>
    <w:p w14:paraId="1F247471" w14:textId="77777777" w:rsidR="00AB06E1" w:rsidRPr="0016792A" w:rsidRDefault="00C15108" w:rsidP="0016792A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6792A">
        <w:rPr>
          <w:rFonts w:ascii="Times New Roman" w:hAnsi="Times New Roman"/>
          <w:sz w:val="24"/>
          <w:szCs w:val="24"/>
        </w:rPr>
        <w:t xml:space="preserve">Лебедева А. А. Английский для юристов: Учебник для студентов вузов, обучающихся по специальности "Юриспруденция" / Лебедева А.А., Аксенова Г.Н., </w:t>
      </w:r>
      <w:proofErr w:type="spellStart"/>
      <w:r w:rsidRPr="0016792A">
        <w:rPr>
          <w:rFonts w:ascii="Times New Roman" w:hAnsi="Times New Roman"/>
          <w:sz w:val="24"/>
          <w:szCs w:val="24"/>
        </w:rPr>
        <w:t>Бараник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Е.В.; Под ред. Лебедева А.А. - </w:t>
      </w:r>
      <w:proofErr w:type="gramStart"/>
      <w:r w:rsidRPr="0016792A">
        <w:rPr>
          <w:rFonts w:ascii="Times New Roman" w:hAnsi="Times New Roman"/>
          <w:sz w:val="24"/>
          <w:szCs w:val="24"/>
        </w:rPr>
        <w:t>М.:ЮНИТИ</w:t>
      </w:r>
      <w:proofErr w:type="gramEnd"/>
      <w:r w:rsidRPr="0016792A">
        <w:rPr>
          <w:rFonts w:ascii="Times New Roman" w:hAnsi="Times New Roman"/>
          <w:sz w:val="24"/>
          <w:szCs w:val="24"/>
        </w:rPr>
        <w:t>-ДАНА, 2015. - 359 с.</w:t>
      </w:r>
    </w:p>
    <w:p w14:paraId="5493E59F" w14:textId="77777777" w:rsidR="00C15108" w:rsidRPr="00B51CEE" w:rsidRDefault="001F1766" w:rsidP="00AB06E1">
      <w:pPr>
        <w:spacing w:line="240" w:lineRule="auto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B51CEE">
          <w:rPr>
            <w:rStyle w:val="ad"/>
            <w:rFonts w:ascii="Times New Roman" w:hAnsi="Times New Roman"/>
            <w:sz w:val="24"/>
            <w:szCs w:val="24"/>
          </w:rPr>
          <w:t>http://znanium.com/catalog.php?bookinfo=872470</w:t>
        </w:r>
      </w:hyperlink>
      <w:r w:rsidRPr="00B51CEE">
        <w:rPr>
          <w:rFonts w:ascii="Times New Roman" w:hAnsi="Times New Roman"/>
          <w:sz w:val="24"/>
          <w:szCs w:val="24"/>
        </w:rPr>
        <w:t xml:space="preserve"> </w:t>
      </w:r>
    </w:p>
    <w:p w14:paraId="48DCE50B" w14:textId="77777777" w:rsidR="00771A5F" w:rsidRPr="0016792A" w:rsidRDefault="00771A5F" w:rsidP="0016792A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6792A">
        <w:rPr>
          <w:rFonts w:ascii="Times New Roman" w:hAnsi="Times New Roman"/>
          <w:sz w:val="24"/>
          <w:szCs w:val="24"/>
        </w:rPr>
        <w:t>Першина, Е. Ю. Английский язык для юристов [Электронный ресурс</w:t>
      </w:r>
      <w:proofErr w:type="gramStart"/>
      <w:r w:rsidRPr="0016792A">
        <w:rPr>
          <w:rFonts w:ascii="Times New Roman" w:hAnsi="Times New Roman"/>
          <w:sz w:val="24"/>
          <w:szCs w:val="24"/>
        </w:rPr>
        <w:t>] :</w:t>
      </w:r>
      <w:proofErr w:type="gramEnd"/>
      <w:r w:rsidRPr="0016792A">
        <w:rPr>
          <w:rFonts w:ascii="Times New Roman" w:hAnsi="Times New Roman"/>
          <w:sz w:val="24"/>
          <w:szCs w:val="24"/>
        </w:rPr>
        <w:t xml:space="preserve"> учеб. пособие / Е. Ю. Першина. - 2-е изд., стер. - М.: Флинта, 2012. - 70 с.</w:t>
      </w:r>
    </w:p>
    <w:p w14:paraId="5D4BC07E" w14:textId="77777777" w:rsidR="00053589" w:rsidRPr="00B51CEE" w:rsidRDefault="00BC419F" w:rsidP="00AB06E1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053589" w:rsidRPr="00B51CEE">
          <w:rPr>
            <w:rStyle w:val="ad"/>
            <w:rFonts w:ascii="Times New Roman" w:hAnsi="Times New Roman"/>
            <w:sz w:val="24"/>
            <w:szCs w:val="24"/>
          </w:rPr>
          <w:t>http://znanium.com/catalog.php?bookinfo=455577</w:t>
        </w:r>
      </w:hyperlink>
      <w:r w:rsidR="00053589" w:rsidRPr="00B51CEE">
        <w:rPr>
          <w:rFonts w:ascii="Times New Roman" w:hAnsi="Times New Roman"/>
          <w:sz w:val="24"/>
          <w:szCs w:val="24"/>
        </w:rPr>
        <w:t xml:space="preserve"> </w:t>
      </w:r>
    </w:p>
    <w:p w14:paraId="3E249863" w14:textId="77777777" w:rsidR="00771A5F" w:rsidRPr="0016792A" w:rsidRDefault="00771A5F" w:rsidP="0016792A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6792A">
        <w:rPr>
          <w:rFonts w:ascii="Times New Roman" w:hAnsi="Times New Roman"/>
          <w:sz w:val="24"/>
          <w:szCs w:val="24"/>
        </w:rPr>
        <w:t xml:space="preserve">Сидоренко Т. В. </w:t>
      </w:r>
      <w:proofErr w:type="spellStart"/>
      <w:r w:rsidRPr="0016792A">
        <w:rPr>
          <w:rFonts w:ascii="Times New Roman" w:hAnsi="Times New Roman"/>
          <w:sz w:val="24"/>
          <w:szCs w:val="24"/>
        </w:rPr>
        <w:t>Essential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92A">
        <w:rPr>
          <w:rFonts w:ascii="Times New Roman" w:hAnsi="Times New Roman"/>
          <w:sz w:val="24"/>
          <w:szCs w:val="24"/>
        </w:rPr>
        <w:t>English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92A">
        <w:rPr>
          <w:rFonts w:ascii="Times New Roman" w:hAnsi="Times New Roman"/>
          <w:sz w:val="24"/>
          <w:szCs w:val="24"/>
        </w:rPr>
        <w:t>for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92A">
        <w:rPr>
          <w:rFonts w:ascii="Times New Roman" w:hAnsi="Times New Roman"/>
          <w:sz w:val="24"/>
          <w:szCs w:val="24"/>
        </w:rPr>
        <w:t>Law</w:t>
      </w:r>
      <w:proofErr w:type="spellEnd"/>
      <w:r w:rsidRPr="0016792A">
        <w:rPr>
          <w:rFonts w:ascii="Times New Roman" w:hAnsi="Times New Roman"/>
          <w:sz w:val="24"/>
          <w:szCs w:val="24"/>
        </w:rPr>
        <w:t xml:space="preserve"> (английский язык для юристов): Учебное пособие / Т.В. Сидоренко, Н.М. Шигаева. - М.: НИЦ ИНФРА-М, 2014. - 282 с.</w:t>
      </w:r>
    </w:p>
    <w:p w14:paraId="1CF6D60C" w14:textId="77777777" w:rsidR="00AB06E1" w:rsidRPr="00B51CEE" w:rsidRDefault="00BC419F" w:rsidP="00AB06E1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="00053589" w:rsidRPr="00B51CEE">
          <w:rPr>
            <w:rStyle w:val="ad"/>
            <w:rFonts w:ascii="Times New Roman" w:hAnsi="Times New Roman"/>
            <w:sz w:val="24"/>
            <w:szCs w:val="24"/>
          </w:rPr>
          <w:t>http://znanium.com/catalog.php?bookinfo=350943</w:t>
        </w:r>
      </w:hyperlink>
      <w:r w:rsidR="00053589" w:rsidRPr="00B51CEE">
        <w:rPr>
          <w:rFonts w:ascii="Times New Roman" w:hAnsi="Times New Roman"/>
          <w:sz w:val="24"/>
          <w:szCs w:val="24"/>
        </w:rPr>
        <w:t xml:space="preserve"> </w:t>
      </w:r>
    </w:p>
    <w:p w14:paraId="447E5A28" w14:textId="77777777" w:rsidR="00771A5F" w:rsidRPr="0016792A" w:rsidRDefault="00AB06E1" w:rsidP="0016792A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6792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Практическая грамматика английского языка = </w:t>
      </w:r>
      <w:proofErr w:type="spellStart"/>
      <w:r w:rsidRPr="0016792A">
        <w:rPr>
          <w:rFonts w:ascii="Times New Roman" w:hAnsi="Times New Roman"/>
          <w:bCs/>
          <w:sz w:val="24"/>
          <w:szCs w:val="24"/>
          <w:shd w:val="clear" w:color="auto" w:fill="FFFFFF"/>
        </w:rPr>
        <w:t>English</w:t>
      </w:r>
      <w:proofErr w:type="spellEnd"/>
      <w:r w:rsidRPr="0016792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6792A">
        <w:rPr>
          <w:rFonts w:ascii="Times New Roman" w:hAnsi="Times New Roman"/>
          <w:bCs/>
          <w:sz w:val="24"/>
          <w:szCs w:val="24"/>
          <w:shd w:val="clear" w:color="auto" w:fill="FFFFFF"/>
        </w:rPr>
        <w:t>Grammar</w:t>
      </w:r>
      <w:proofErr w:type="spellEnd"/>
      <w:r w:rsidRPr="0016792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6792A">
        <w:rPr>
          <w:rFonts w:ascii="Times New Roman" w:hAnsi="Times New Roman"/>
          <w:bCs/>
          <w:sz w:val="24"/>
          <w:szCs w:val="24"/>
          <w:shd w:val="clear" w:color="auto" w:fill="FFFFFF"/>
        </w:rPr>
        <w:t>Practice</w:t>
      </w:r>
      <w:proofErr w:type="spellEnd"/>
      <w:r w:rsidRPr="0016792A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Учебное пособие / </w:t>
      </w:r>
      <w:proofErr w:type="spellStart"/>
      <w:r w:rsidRPr="0016792A">
        <w:rPr>
          <w:rFonts w:ascii="Times New Roman" w:hAnsi="Times New Roman"/>
          <w:sz w:val="24"/>
          <w:szCs w:val="24"/>
          <w:shd w:val="clear" w:color="auto" w:fill="FFFFFF"/>
        </w:rPr>
        <w:t>Хорень</w:t>
      </w:r>
      <w:proofErr w:type="spellEnd"/>
      <w:r w:rsidRPr="0016792A">
        <w:rPr>
          <w:rFonts w:ascii="Times New Roman" w:hAnsi="Times New Roman"/>
          <w:sz w:val="24"/>
          <w:szCs w:val="24"/>
          <w:shd w:val="clear" w:color="auto" w:fill="FFFFFF"/>
        </w:rPr>
        <w:t xml:space="preserve"> Р.В., Крюковская И.В., </w:t>
      </w:r>
      <w:proofErr w:type="spellStart"/>
      <w:r w:rsidRPr="0016792A">
        <w:rPr>
          <w:rFonts w:ascii="Times New Roman" w:hAnsi="Times New Roman"/>
          <w:sz w:val="24"/>
          <w:szCs w:val="24"/>
          <w:shd w:val="clear" w:color="auto" w:fill="FFFFFF"/>
        </w:rPr>
        <w:t>Стамбакио</w:t>
      </w:r>
      <w:proofErr w:type="spellEnd"/>
      <w:r w:rsidRPr="0016792A">
        <w:rPr>
          <w:rFonts w:ascii="Times New Roman" w:hAnsi="Times New Roman"/>
          <w:sz w:val="24"/>
          <w:szCs w:val="24"/>
          <w:shd w:val="clear" w:color="auto" w:fill="FFFFFF"/>
        </w:rPr>
        <w:t xml:space="preserve"> Е.М. - </w:t>
      </w:r>
      <w:proofErr w:type="spellStart"/>
      <w:proofErr w:type="gramStart"/>
      <w:r w:rsidRPr="0016792A">
        <w:rPr>
          <w:rFonts w:ascii="Times New Roman" w:hAnsi="Times New Roman"/>
          <w:sz w:val="24"/>
          <w:szCs w:val="24"/>
          <w:shd w:val="clear" w:color="auto" w:fill="FFFFFF"/>
        </w:rPr>
        <w:t>Мн</w:t>
      </w:r>
      <w:proofErr w:type="spellEnd"/>
      <w:r w:rsidRPr="0016792A">
        <w:rPr>
          <w:rFonts w:ascii="Times New Roman" w:hAnsi="Times New Roman"/>
          <w:sz w:val="24"/>
          <w:szCs w:val="24"/>
          <w:shd w:val="clear" w:color="auto" w:fill="FFFFFF"/>
        </w:rPr>
        <w:t>.:РИПО</w:t>
      </w:r>
      <w:proofErr w:type="gramEnd"/>
      <w:r w:rsidRPr="0016792A">
        <w:rPr>
          <w:rFonts w:ascii="Times New Roman" w:hAnsi="Times New Roman"/>
          <w:sz w:val="24"/>
          <w:szCs w:val="24"/>
          <w:shd w:val="clear" w:color="auto" w:fill="FFFFFF"/>
        </w:rPr>
        <w:t>, 2016. - 566 с.</w:t>
      </w:r>
    </w:p>
    <w:p w14:paraId="3E559B87" w14:textId="77777777" w:rsidR="00AB06E1" w:rsidRPr="00B51CEE" w:rsidRDefault="00BC419F" w:rsidP="00AB06E1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" w:history="1">
        <w:r w:rsidR="00AB06E1" w:rsidRPr="00B51CEE">
          <w:rPr>
            <w:rStyle w:val="ad"/>
            <w:rFonts w:ascii="Times New Roman" w:hAnsi="Times New Roman"/>
            <w:sz w:val="24"/>
            <w:szCs w:val="24"/>
          </w:rPr>
          <w:t>http://znanium.com/catalog.php?bookinfo=948611</w:t>
        </w:r>
      </w:hyperlink>
      <w:r w:rsidR="00AB06E1" w:rsidRPr="00B51CEE">
        <w:rPr>
          <w:rFonts w:ascii="Times New Roman" w:hAnsi="Times New Roman"/>
          <w:sz w:val="24"/>
          <w:szCs w:val="24"/>
        </w:rPr>
        <w:t xml:space="preserve"> </w:t>
      </w:r>
    </w:p>
    <w:p w14:paraId="753C7291" w14:textId="77777777" w:rsidR="00771A5F" w:rsidRPr="00B51CEE" w:rsidRDefault="00771A5F" w:rsidP="00771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40D6D" w14:textId="77777777" w:rsidR="004F538C" w:rsidRPr="00B51CEE" w:rsidRDefault="004F538C" w:rsidP="004F538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51CEE">
        <w:rPr>
          <w:rFonts w:ascii="Times New Roman" w:hAnsi="Times New Roman"/>
          <w:color w:val="000000"/>
          <w:sz w:val="24"/>
          <w:szCs w:val="24"/>
        </w:rPr>
        <w:t>в) программное обеспечение и Интернет-ресурсы:</w:t>
      </w:r>
    </w:p>
    <w:p w14:paraId="5583E60A" w14:textId="77777777" w:rsidR="004F538C" w:rsidRPr="00B51CEE" w:rsidRDefault="004F538C" w:rsidP="004F538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51CEE">
        <w:rPr>
          <w:rFonts w:ascii="Times New Roman" w:hAnsi="Times New Roman"/>
          <w:color w:val="000000"/>
          <w:sz w:val="24"/>
          <w:szCs w:val="24"/>
        </w:rPr>
        <w:t>Лицензионное программное обеспечение:</w:t>
      </w:r>
    </w:p>
    <w:p w14:paraId="401CE680" w14:textId="77777777" w:rsidR="004F538C" w:rsidRPr="00B51CEE" w:rsidRDefault="004F538C" w:rsidP="004F538C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hAnsi="Times New Roman"/>
          <w:color w:val="000000"/>
          <w:sz w:val="24"/>
          <w:szCs w:val="24"/>
        </w:rPr>
        <w:t>ПО</w:t>
      </w:r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 xml:space="preserve"> «Windows 7 ProSP1»</w:t>
      </w:r>
    </w:p>
    <w:p w14:paraId="2FC38050" w14:textId="77777777" w:rsidR="004F538C" w:rsidRPr="00B51CEE" w:rsidRDefault="004F538C" w:rsidP="004F538C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hAnsi="Times New Roman"/>
          <w:color w:val="000000"/>
          <w:sz w:val="24"/>
          <w:szCs w:val="24"/>
        </w:rPr>
        <w:t>ПО</w:t>
      </w:r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 xml:space="preserve"> «WindowsXPProSP3» </w:t>
      </w:r>
    </w:p>
    <w:p w14:paraId="7A1E3F4C" w14:textId="77777777" w:rsidR="004F538C" w:rsidRPr="00B51CEE" w:rsidRDefault="004F538C" w:rsidP="004F538C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hAnsi="Times New Roman"/>
          <w:color w:val="000000"/>
          <w:sz w:val="24"/>
          <w:szCs w:val="24"/>
        </w:rPr>
        <w:t>ПО</w:t>
      </w:r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>MSOfficePro</w:t>
      </w:r>
      <w:proofErr w:type="spellEnd"/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 xml:space="preserve"> 2007»</w:t>
      </w:r>
    </w:p>
    <w:p w14:paraId="756F3653" w14:textId="77777777" w:rsidR="004F538C" w:rsidRPr="00B51CEE" w:rsidRDefault="004F538C" w:rsidP="004F538C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51CEE">
        <w:rPr>
          <w:rFonts w:ascii="Times New Roman" w:hAnsi="Times New Roman"/>
          <w:color w:val="000000"/>
          <w:sz w:val="24"/>
          <w:szCs w:val="24"/>
        </w:rPr>
        <w:t>ПО</w:t>
      </w:r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 xml:space="preserve"> «Office Standard 2016 MAK HYRRK-6NMM3-MG2H8-GJ7V9-8QKY</w:t>
      </w:r>
      <w:proofErr w:type="gramStart"/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>2  MAK</w:t>
      </w:r>
      <w:proofErr w:type="gramEnd"/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 xml:space="preserve"> 0/50»</w:t>
      </w:r>
    </w:p>
    <w:p w14:paraId="468407C3" w14:textId="77777777" w:rsidR="004F538C" w:rsidRPr="00B51CEE" w:rsidRDefault="004F538C" w:rsidP="004F538C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51CEE">
        <w:rPr>
          <w:rFonts w:ascii="Times New Roman" w:hAnsi="Times New Roman"/>
          <w:color w:val="000000"/>
          <w:sz w:val="24"/>
          <w:szCs w:val="24"/>
        </w:rPr>
        <w:t>ПО «</w:t>
      </w:r>
      <w:proofErr w:type="spellStart"/>
      <w:r w:rsidRPr="00B51CEE">
        <w:rPr>
          <w:rFonts w:ascii="Times New Roman" w:hAnsi="Times New Roman"/>
          <w:color w:val="000000"/>
          <w:sz w:val="24"/>
          <w:szCs w:val="24"/>
          <w:lang w:val="en-US"/>
        </w:rPr>
        <w:t>Kasperskyendpointsecurity</w:t>
      </w:r>
      <w:proofErr w:type="spellEnd"/>
      <w:r w:rsidRPr="00B51CEE">
        <w:rPr>
          <w:rFonts w:ascii="Times New Roman" w:hAnsi="Times New Roman"/>
          <w:color w:val="000000"/>
          <w:sz w:val="24"/>
          <w:szCs w:val="24"/>
        </w:rPr>
        <w:t>»</w:t>
      </w:r>
    </w:p>
    <w:p w14:paraId="522A962F" w14:textId="77777777" w:rsidR="004F538C" w:rsidRPr="00B51CEE" w:rsidRDefault="004F538C" w:rsidP="004F538C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D07AD1" w14:textId="77777777" w:rsidR="004F538C" w:rsidRPr="00B51CEE" w:rsidRDefault="004F538C" w:rsidP="004F538C">
      <w:pPr>
        <w:jc w:val="both"/>
        <w:rPr>
          <w:rFonts w:ascii="Times New Roman" w:hAnsi="Times New Roman"/>
          <w:color w:val="00000A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Интернет-ресурсы:</w:t>
      </w:r>
    </w:p>
    <w:p w14:paraId="10CCEBBA" w14:textId="77777777" w:rsidR="004F538C" w:rsidRPr="00B51CEE" w:rsidRDefault="004F538C" w:rsidP="004F538C">
      <w:pPr>
        <w:pStyle w:val="ae"/>
        <w:numPr>
          <w:ilvl w:val="0"/>
          <w:numId w:val="37"/>
        </w:numPr>
        <w:suppressAutoHyphens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lastRenderedPageBreak/>
        <w:t xml:space="preserve">Правовая система ГАРАНТ. [Электронный ресурс] – Режим доступа: </w:t>
      </w:r>
      <w:hyperlink r:id="rId15" w:history="1">
        <w:r w:rsidRPr="00B51CEE">
          <w:rPr>
            <w:rStyle w:val="ad"/>
            <w:rFonts w:ascii="Times New Roman" w:hAnsi="Times New Roman"/>
            <w:sz w:val="24"/>
            <w:szCs w:val="24"/>
          </w:rPr>
          <w:t>http://www.garant.ru</w:t>
        </w:r>
      </w:hyperlink>
      <w:r w:rsidRPr="00B51CEE">
        <w:rPr>
          <w:rFonts w:ascii="Times New Roman" w:hAnsi="Times New Roman"/>
          <w:sz w:val="24"/>
          <w:szCs w:val="24"/>
        </w:rPr>
        <w:t xml:space="preserve"> </w:t>
      </w:r>
    </w:p>
    <w:p w14:paraId="207BEADB" w14:textId="77777777" w:rsidR="004F538C" w:rsidRPr="00B51CEE" w:rsidRDefault="004F538C" w:rsidP="004F538C">
      <w:pPr>
        <w:pStyle w:val="ae"/>
        <w:numPr>
          <w:ilvl w:val="0"/>
          <w:numId w:val="37"/>
        </w:numPr>
        <w:suppressAutoHyphens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Правовая система «Консультант Плюс» [Электронный ресурс] – Режим доступа: </w:t>
      </w:r>
      <w:hyperlink r:id="rId16" w:history="1">
        <w:r w:rsidRPr="00B51CEE">
          <w:rPr>
            <w:rStyle w:val="ad"/>
            <w:rFonts w:ascii="Times New Roman" w:hAnsi="Times New Roman"/>
            <w:sz w:val="24"/>
            <w:szCs w:val="24"/>
          </w:rPr>
          <w:t>http://www.consultant.ru</w:t>
        </w:r>
      </w:hyperlink>
      <w:r w:rsidRPr="00B51CEE">
        <w:rPr>
          <w:rFonts w:ascii="Times New Roman" w:hAnsi="Times New Roman"/>
          <w:sz w:val="24"/>
          <w:szCs w:val="24"/>
        </w:rPr>
        <w:t xml:space="preserve">    </w:t>
      </w:r>
    </w:p>
    <w:p w14:paraId="4CED9472" w14:textId="77777777" w:rsidR="004F538C" w:rsidRPr="00B51CEE" w:rsidRDefault="004F538C" w:rsidP="004F538C">
      <w:pPr>
        <w:pStyle w:val="ae"/>
        <w:numPr>
          <w:ilvl w:val="0"/>
          <w:numId w:val="37"/>
        </w:numPr>
        <w:suppressAutoHyphens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«Лань»:  </w:t>
      </w:r>
      <w:hyperlink r:id="rId17" w:history="1">
        <w:r w:rsidRPr="00B51CEE">
          <w:rPr>
            <w:rStyle w:val="ad"/>
            <w:rFonts w:ascii="Times New Roman" w:hAnsi="Times New Roman"/>
            <w:sz w:val="24"/>
            <w:szCs w:val="24"/>
          </w:rPr>
          <w:t>http://e.lanbook.com</w:t>
        </w:r>
      </w:hyperlink>
      <w:r w:rsidRPr="00B51CEE">
        <w:rPr>
          <w:rFonts w:ascii="Times New Roman" w:hAnsi="Times New Roman"/>
          <w:sz w:val="24"/>
          <w:szCs w:val="24"/>
        </w:rPr>
        <w:t xml:space="preserve"> .</w:t>
      </w:r>
    </w:p>
    <w:p w14:paraId="5164BECB" w14:textId="77777777" w:rsidR="004F538C" w:rsidRPr="00B51CEE" w:rsidRDefault="004F538C" w:rsidP="004F538C">
      <w:pPr>
        <w:pStyle w:val="ae"/>
        <w:numPr>
          <w:ilvl w:val="0"/>
          <w:numId w:val="37"/>
        </w:numPr>
        <w:suppressAutoHyphens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51CEE">
        <w:rPr>
          <w:rFonts w:ascii="Times New Roman" w:hAnsi="Times New Roman"/>
          <w:sz w:val="24"/>
          <w:szCs w:val="24"/>
        </w:rPr>
        <w:t>Znanium</w:t>
      </w:r>
      <w:proofErr w:type="spellEnd"/>
      <w:r w:rsidRPr="00B51CEE">
        <w:rPr>
          <w:rFonts w:ascii="Times New Roman" w:hAnsi="Times New Roman"/>
          <w:sz w:val="24"/>
          <w:szCs w:val="24"/>
        </w:rPr>
        <w:t xml:space="preserve">» </w:t>
      </w:r>
      <w:hyperlink r:id="rId18" w:history="1">
        <w:r w:rsidRPr="00B51CEE">
          <w:rPr>
            <w:rStyle w:val="ad"/>
            <w:rFonts w:ascii="Times New Roman" w:hAnsi="Times New Roman"/>
            <w:sz w:val="24"/>
            <w:szCs w:val="24"/>
          </w:rPr>
          <w:t>http://www.znanium.com/</w:t>
        </w:r>
      </w:hyperlink>
      <w:r w:rsidRPr="00B51CEE">
        <w:rPr>
          <w:rFonts w:ascii="Times New Roman" w:hAnsi="Times New Roman"/>
          <w:sz w:val="24"/>
          <w:szCs w:val="24"/>
        </w:rPr>
        <w:t xml:space="preserve"> </w:t>
      </w:r>
    </w:p>
    <w:p w14:paraId="20F8425F" w14:textId="77777777" w:rsidR="004F538C" w:rsidRPr="00B51CEE" w:rsidRDefault="004F538C" w:rsidP="004F538C">
      <w:pPr>
        <w:pStyle w:val="ae"/>
        <w:numPr>
          <w:ilvl w:val="0"/>
          <w:numId w:val="37"/>
        </w:numPr>
        <w:suppressAutoHyphens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51CEE">
        <w:rPr>
          <w:rFonts w:ascii="Times New Roman" w:hAnsi="Times New Roman"/>
          <w:sz w:val="24"/>
          <w:szCs w:val="24"/>
        </w:rPr>
        <w:t>Юрайт</w:t>
      </w:r>
      <w:proofErr w:type="spellEnd"/>
      <w:r w:rsidRPr="00B51CEE">
        <w:rPr>
          <w:rFonts w:ascii="Times New Roman" w:hAnsi="Times New Roman"/>
          <w:sz w:val="24"/>
          <w:szCs w:val="24"/>
        </w:rPr>
        <w:t xml:space="preserve">»: </w:t>
      </w:r>
      <w:hyperlink r:id="rId19" w:history="1">
        <w:r w:rsidRPr="00B51CEE">
          <w:rPr>
            <w:rStyle w:val="ad"/>
            <w:rFonts w:ascii="Times New Roman" w:hAnsi="Times New Roman"/>
            <w:sz w:val="24"/>
            <w:szCs w:val="24"/>
          </w:rPr>
          <w:t>http://biblio-online.ru</w:t>
        </w:r>
      </w:hyperlink>
      <w:r w:rsidRPr="00B51CEE">
        <w:rPr>
          <w:rFonts w:ascii="Times New Roman" w:hAnsi="Times New Roman"/>
          <w:sz w:val="24"/>
          <w:szCs w:val="24"/>
        </w:rPr>
        <w:t xml:space="preserve">   </w:t>
      </w:r>
    </w:p>
    <w:p w14:paraId="6F16FB12" w14:textId="77777777" w:rsidR="004F538C" w:rsidRPr="00B51CEE" w:rsidRDefault="004F538C" w:rsidP="004F538C">
      <w:pPr>
        <w:numPr>
          <w:ilvl w:val="0"/>
          <w:numId w:val="37"/>
        </w:numPr>
        <w:spacing w:after="0"/>
        <w:ind w:left="142" w:firstLine="425"/>
        <w:rPr>
          <w:rFonts w:ascii="Times New Roman" w:hAnsi="Times New Roman"/>
          <w:color w:val="00000A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Электронно-библиотечная </w:t>
      </w:r>
      <w:proofErr w:type="gramStart"/>
      <w:r w:rsidRPr="00B51CEE">
        <w:rPr>
          <w:rFonts w:ascii="Times New Roman" w:hAnsi="Times New Roman"/>
          <w:sz w:val="24"/>
          <w:szCs w:val="24"/>
        </w:rPr>
        <w:t>система:  «</w:t>
      </w:r>
      <w:proofErr w:type="gramEnd"/>
      <w:r w:rsidRPr="00B51CEE">
        <w:rPr>
          <w:rFonts w:ascii="Times New Roman" w:hAnsi="Times New Roman"/>
          <w:sz w:val="24"/>
          <w:szCs w:val="24"/>
        </w:rPr>
        <w:t xml:space="preserve">http://www.studentlibrary.ru/  </w:t>
      </w:r>
    </w:p>
    <w:p w14:paraId="5FAAC318" w14:textId="77777777" w:rsidR="00F64CB8" w:rsidRDefault="00F64CB8" w:rsidP="00D62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C002F" w14:textId="77777777" w:rsidR="00DB60B8" w:rsidRPr="001E3215" w:rsidRDefault="00DB60B8" w:rsidP="00DB60B8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14:paraId="520A974D" w14:textId="77BA342B" w:rsidR="009E0011" w:rsidRPr="00B51CEE" w:rsidRDefault="009E0011" w:rsidP="009E0011">
      <w:pPr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включает:</w:t>
      </w:r>
    </w:p>
    <w:p w14:paraId="7B5B43E7" w14:textId="25867B25" w:rsidR="009E0011" w:rsidRPr="008D1B02" w:rsidRDefault="009E0011" w:rsidP="008D1B02">
      <w:pPr>
        <w:pStyle w:val="a6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8D1B02">
        <w:rPr>
          <w:rFonts w:ascii="Times New Roman" w:hAnsi="Times New Roman"/>
          <w:sz w:val="24"/>
          <w:szCs w:val="24"/>
        </w:rPr>
        <w:t xml:space="preserve"> учебные аудитории для проведения занятий лекционного типа, занятий </w:t>
      </w:r>
      <w:proofErr w:type="gramStart"/>
      <w:r w:rsidRPr="008D1B02">
        <w:rPr>
          <w:rFonts w:ascii="Times New Roman" w:hAnsi="Times New Roman"/>
          <w:sz w:val="24"/>
          <w:szCs w:val="24"/>
        </w:rPr>
        <w:t>семи-</w:t>
      </w:r>
      <w:proofErr w:type="spellStart"/>
      <w:r w:rsidRPr="008D1B02">
        <w:rPr>
          <w:rFonts w:ascii="Times New Roman" w:hAnsi="Times New Roman"/>
          <w:sz w:val="24"/>
          <w:szCs w:val="24"/>
        </w:rPr>
        <w:t>нарского</w:t>
      </w:r>
      <w:proofErr w:type="spellEnd"/>
      <w:proofErr w:type="gramEnd"/>
      <w:r w:rsidRPr="008D1B02">
        <w:rPr>
          <w:rFonts w:ascii="Times New Roman" w:hAnsi="Times New Roman"/>
          <w:sz w:val="24"/>
          <w:szCs w:val="24"/>
        </w:rPr>
        <w:t xml:space="preserve"> типа, для проведения групповых и индивидуальных консультаций, для проведения текущего контроля и промежуточной аттестации, оборудованные компьютерным р/м преподавателя, проектором, экраном, доской и доступом к сети Интернет;</w:t>
      </w:r>
    </w:p>
    <w:p w14:paraId="7748FA70" w14:textId="332EFA48" w:rsidR="009E0011" w:rsidRPr="008D1B02" w:rsidRDefault="009E0011" w:rsidP="008D1B02">
      <w:pPr>
        <w:pStyle w:val="a6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8D1B02">
        <w:rPr>
          <w:rFonts w:ascii="Times New Roman" w:hAnsi="Times New Roman"/>
          <w:sz w:val="24"/>
          <w:szCs w:val="24"/>
        </w:rPr>
        <w:t xml:space="preserve"> помещения для самостоятельной работы;</w:t>
      </w:r>
    </w:p>
    <w:p w14:paraId="45BC8EE7" w14:textId="2C446CB5" w:rsidR="009E0011" w:rsidRPr="008D1B02" w:rsidRDefault="009E0011" w:rsidP="008D1B02">
      <w:pPr>
        <w:pStyle w:val="a6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8D1B02">
        <w:rPr>
          <w:rFonts w:ascii="Times New Roman" w:hAnsi="Times New Roman"/>
          <w:sz w:val="24"/>
          <w:szCs w:val="24"/>
        </w:rPr>
        <w:t xml:space="preserve"> библиотечный фонд, обеспечивающий доступ к необходимым базам данных;</w:t>
      </w:r>
    </w:p>
    <w:p w14:paraId="6DC30344" w14:textId="77777777" w:rsidR="009E0011" w:rsidRPr="008D1B02" w:rsidRDefault="009E0011" w:rsidP="008D1B02">
      <w:pPr>
        <w:pStyle w:val="a6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8D1B02">
        <w:rPr>
          <w:rFonts w:ascii="Times New Roman" w:hAnsi="Times New Roman"/>
          <w:sz w:val="24"/>
          <w:szCs w:val="24"/>
        </w:rPr>
        <w:t>учебно-методическая документация и материалы.</w:t>
      </w:r>
    </w:p>
    <w:p w14:paraId="6D612F40" w14:textId="77777777" w:rsidR="00F64CB8" w:rsidRPr="00B51CEE" w:rsidRDefault="00F64CB8" w:rsidP="005C34AC">
      <w:pPr>
        <w:spacing w:before="360" w:after="120" w:line="240" w:lineRule="auto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Программа составлена в соотв</w:t>
      </w:r>
      <w:r w:rsidR="00B17DA8" w:rsidRPr="00B51CEE">
        <w:rPr>
          <w:rFonts w:ascii="Times New Roman" w:hAnsi="Times New Roman"/>
          <w:sz w:val="24"/>
          <w:szCs w:val="24"/>
        </w:rPr>
        <w:t xml:space="preserve">етствии с требованиями </w:t>
      </w:r>
      <w:r w:rsidR="005C34AC" w:rsidRPr="00B51CEE">
        <w:rPr>
          <w:rFonts w:ascii="Times New Roman" w:hAnsi="Times New Roman"/>
          <w:sz w:val="24"/>
          <w:szCs w:val="24"/>
        </w:rPr>
        <w:t xml:space="preserve">ФГОС ВО по направлению </w:t>
      </w:r>
      <w:r w:rsidR="00DE1845" w:rsidRPr="00B51CEE">
        <w:rPr>
          <w:rFonts w:ascii="Times New Roman" w:eastAsia="Calibri" w:hAnsi="Times New Roman"/>
          <w:sz w:val="24"/>
          <w:szCs w:val="24"/>
        </w:rPr>
        <w:t>40.05.03 Судебная экспертиза</w:t>
      </w:r>
      <w:r w:rsidR="00EF05E1" w:rsidRPr="00B51CEE">
        <w:rPr>
          <w:rFonts w:ascii="Times New Roman" w:hAnsi="Times New Roman"/>
          <w:sz w:val="24"/>
          <w:szCs w:val="24"/>
        </w:rPr>
        <w:t>.</w:t>
      </w:r>
    </w:p>
    <w:p w14:paraId="445EABA7" w14:textId="77777777" w:rsidR="00EF05E1" w:rsidRPr="00B51CEE" w:rsidRDefault="00EF05E1" w:rsidP="00EF05E1">
      <w:pPr>
        <w:tabs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EEBF3D1" w14:textId="77777777" w:rsidR="00EF05E1" w:rsidRPr="00B51CEE" w:rsidRDefault="00F64CB8" w:rsidP="00EF05E1">
      <w:pPr>
        <w:tabs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Автор (ы)</w:t>
      </w:r>
      <w:r w:rsidR="005C34AC" w:rsidRPr="00B51CEE">
        <w:rPr>
          <w:rFonts w:ascii="Times New Roman" w:hAnsi="Times New Roman"/>
          <w:sz w:val="24"/>
          <w:szCs w:val="24"/>
        </w:rPr>
        <w:tab/>
        <w:t xml:space="preserve"> </w:t>
      </w:r>
      <w:r w:rsidR="00EF05E1" w:rsidRPr="00B51CEE">
        <w:rPr>
          <w:rFonts w:ascii="Times New Roman" w:hAnsi="Times New Roman"/>
          <w:sz w:val="24"/>
          <w:szCs w:val="24"/>
        </w:rPr>
        <w:t xml:space="preserve">кандидат педагогических наук, </w:t>
      </w:r>
    </w:p>
    <w:p w14:paraId="3CF58413" w14:textId="77777777" w:rsidR="00EF05E1" w:rsidRPr="00B51CEE" w:rsidRDefault="00BF2228" w:rsidP="00EF05E1">
      <w:pPr>
        <w:tabs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доцент</w:t>
      </w:r>
    </w:p>
    <w:p w14:paraId="31D89D27" w14:textId="77777777" w:rsidR="00EF05E1" w:rsidRPr="00B51CEE" w:rsidRDefault="00EF05E1" w:rsidP="00EF05E1">
      <w:pPr>
        <w:tabs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 кафедры английского языка </w:t>
      </w:r>
    </w:p>
    <w:p w14:paraId="5E11A93F" w14:textId="77777777" w:rsidR="00EF05E1" w:rsidRPr="00B51CEE" w:rsidRDefault="00EF05E1" w:rsidP="00EF05E1">
      <w:pPr>
        <w:tabs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для гуманитарных </w:t>
      </w:r>
    </w:p>
    <w:p w14:paraId="6696CC0C" w14:textId="77777777" w:rsidR="00EF05E1" w:rsidRPr="00B51CEE" w:rsidRDefault="00EF05E1" w:rsidP="00EF05E1">
      <w:pPr>
        <w:tabs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специальностей </w:t>
      </w:r>
    </w:p>
    <w:p w14:paraId="421ED35B" w14:textId="77777777" w:rsidR="00EF05E1" w:rsidRPr="00B51CEE" w:rsidRDefault="00EF05E1" w:rsidP="00EF05E1">
      <w:pPr>
        <w:tabs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филологического факультета </w:t>
      </w:r>
    </w:p>
    <w:p w14:paraId="339F3296" w14:textId="77777777" w:rsidR="005C34AC" w:rsidRPr="00B51CEE" w:rsidRDefault="00EF05E1" w:rsidP="00EF05E1">
      <w:pPr>
        <w:tabs>
          <w:tab w:val="right" w:pos="9921"/>
        </w:tabs>
        <w:spacing w:after="12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Скурихин Н.А.</w:t>
      </w:r>
    </w:p>
    <w:p w14:paraId="7D6466E0" w14:textId="77777777" w:rsidR="00E74A74" w:rsidRPr="00B51CEE" w:rsidRDefault="00E74A74" w:rsidP="00E74A74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CB9D08" w14:textId="77777777" w:rsidR="00F64CB8" w:rsidRPr="00B51CEE" w:rsidRDefault="00F64CB8" w:rsidP="00E74A74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Рецензент (ы)</w:t>
      </w:r>
      <w:r w:rsidR="005C34AC" w:rsidRPr="00B51CEE">
        <w:rPr>
          <w:rFonts w:ascii="Times New Roman" w:hAnsi="Times New Roman"/>
          <w:sz w:val="24"/>
          <w:szCs w:val="24"/>
        </w:rPr>
        <w:tab/>
        <w:t>_</w:t>
      </w:r>
      <w:r w:rsidRPr="00B51CEE">
        <w:rPr>
          <w:rFonts w:ascii="Times New Roman" w:hAnsi="Times New Roman"/>
          <w:sz w:val="24"/>
          <w:szCs w:val="24"/>
        </w:rPr>
        <w:t>______________</w:t>
      </w:r>
      <w:r w:rsidR="005C34AC" w:rsidRPr="00B51CEE">
        <w:rPr>
          <w:rFonts w:ascii="Times New Roman" w:hAnsi="Times New Roman"/>
          <w:sz w:val="24"/>
          <w:szCs w:val="24"/>
        </w:rPr>
        <w:t xml:space="preserve"> </w:t>
      </w:r>
    </w:p>
    <w:p w14:paraId="115406EA" w14:textId="77777777" w:rsidR="00B42EDF" w:rsidRPr="00B51CEE" w:rsidRDefault="00FF1285" w:rsidP="00B42EDF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>Заведующий кафедрой</w:t>
      </w:r>
    </w:p>
    <w:p w14:paraId="5F99EBAA" w14:textId="77777777" w:rsidR="00B42EDF" w:rsidRPr="00B51CEE" w:rsidRDefault="00B42EDF" w:rsidP="00B42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 xml:space="preserve">канд. </w:t>
      </w:r>
      <w:proofErr w:type="spellStart"/>
      <w:r w:rsidRPr="00B51CEE">
        <w:rPr>
          <w:rFonts w:ascii="Times New Roman" w:hAnsi="Times New Roman"/>
          <w:sz w:val="24"/>
          <w:szCs w:val="24"/>
        </w:rPr>
        <w:t>филол.н</w:t>
      </w:r>
      <w:proofErr w:type="spellEnd"/>
      <w:r w:rsidRPr="00B51CEE">
        <w:rPr>
          <w:rFonts w:ascii="Times New Roman" w:hAnsi="Times New Roman"/>
          <w:sz w:val="24"/>
          <w:szCs w:val="24"/>
        </w:rPr>
        <w:t>., доц.                                                                     Золотова М.В.</w:t>
      </w:r>
    </w:p>
    <w:p w14:paraId="2EF2BC7D" w14:textId="77777777" w:rsidR="00B42EDF" w:rsidRPr="00B51CEE" w:rsidRDefault="00B42EDF" w:rsidP="00B42EDF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35D82F" w14:textId="77777777" w:rsidR="004F538C" w:rsidRPr="00B51CEE" w:rsidRDefault="004F538C" w:rsidP="00E74A74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ab/>
      </w:r>
    </w:p>
    <w:p w14:paraId="79B35591" w14:textId="77777777" w:rsidR="00FF1285" w:rsidRPr="00B51CEE" w:rsidRDefault="005C34AC" w:rsidP="00E74A74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1CEE">
        <w:rPr>
          <w:rFonts w:ascii="Times New Roman" w:hAnsi="Times New Roman"/>
          <w:sz w:val="24"/>
          <w:szCs w:val="24"/>
        </w:rPr>
        <w:tab/>
      </w:r>
    </w:p>
    <w:p w14:paraId="564962EF" w14:textId="77777777" w:rsidR="001A35F7" w:rsidRPr="00A97086" w:rsidRDefault="001A35F7" w:rsidP="001A35F7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42AE7">
        <w:rPr>
          <w:rFonts w:ascii="Times New Roman" w:eastAsia="Calibri" w:hAnsi="Times New Roman"/>
          <w:sz w:val="24"/>
          <w:szCs w:val="24"/>
          <w:lang w:eastAsia="en-US"/>
        </w:rPr>
        <w:t>Программа одобрена на заседании Учебно-методической комиссии юридического факультета от «11»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июня 2021 года, протокол № 75.</w:t>
      </w:r>
    </w:p>
    <w:p w14:paraId="7CE2B950" w14:textId="77777777" w:rsidR="00611641" w:rsidRDefault="00611641" w:rsidP="00611641">
      <w:pPr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20EC2860" w14:textId="77777777" w:rsidR="00611641" w:rsidRDefault="00611641" w:rsidP="00611641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ED5BD86" w14:textId="77777777" w:rsidR="00F64CB8" w:rsidRPr="00B51CEE" w:rsidRDefault="00F64CB8" w:rsidP="00611641">
      <w:pPr>
        <w:spacing w:after="0"/>
        <w:rPr>
          <w:rFonts w:ascii="Times New Roman" w:hAnsi="Times New Roman"/>
          <w:sz w:val="24"/>
          <w:szCs w:val="24"/>
        </w:rPr>
      </w:pPr>
    </w:p>
    <w:sectPr w:rsidR="00F64CB8" w:rsidRPr="00B51CEE" w:rsidSect="005C34AC">
      <w:footerReference w:type="even" r:id="rId20"/>
      <w:footerReference w:type="default" r:id="rId21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5F92A" w14:textId="77777777" w:rsidR="00BC419F" w:rsidRDefault="00BC419F">
      <w:r>
        <w:separator/>
      </w:r>
    </w:p>
  </w:endnote>
  <w:endnote w:type="continuationSeparator" w:id="0">
    <w:p w14:paraId="6A510142" w14:textId="77777777" w:rsidR="00BC419F" w:rsidRDefault="00BC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E1E83" w14:textId="77777777" w:rsidR="00486AC0" w:rsidRDefault="00486AC0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9534B2" w14:textId="77777777" w:rsidR="00486AC0" w:rsidRDefault="00486AC0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95197" w14:textId="00D367FA" w:rsidR="00486AC0" w:rsidRDefault="00486AC0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35F7">
      <w:rPr>
        <w:rStyle w:val="a8"/>
        <w:noProof/>
      </w:rPr>
      <w:t>16</w:t>
    </w:r>
    <w:r>
      <w:rPr>
        <w:rStyle w:val="a8"/>
      </w:rPr>
      <w:fldChar w:fldCharType="end"/>
    </w:r>
  </w:p>
  <w:p w14:paraId="1FEBE992" w14:textId="77777777" w:rsidR="00486AC0" w:rsidRDefault="00486AC0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72830" w14:textId="77777777" w:rsidR="00BC419F" w:rsidRDefault="00BC419F">
      <w:r>
        <w:separator/>
      </w:r>
    </w:p>
  </w:footnote>
  <w:footnote w:type="continuationSeparator" w:id="0">
    <w:p w14:paraId="34132C30" w14:textId="77777777" w:rsidR="00BC419F" w:rsidRDefault="00BC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7881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8E4559"/>
    <w:multiLevelType w:val="hybridMultilevel"/>
    <w:tmpl w:val="5A307A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F42FA"/>
    <w:multiLevelType w:val="hybridMultilevel"/>
    <w:tmpl w:val="5EA66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F75B3"/>
    <w:multiLevelType w:val="hybridMultilevel"/>
    <w:tmpl w:val="2B62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184E"/>
    <w:multiLevelType w:val="hybridMultilevel"/>
    <w:tmpl w:val="34E2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0523"/>
    <w:multiLevelType w:val="hybridMultilevel"/>
    <w:tmpl w:val="AC304410"/>
    <w:lvl w:ilvl="0" w:tplc="6EA8B8F4">
      <w:start w:val="1"/>
      <w:numFmt w:val="decimal"/>
      <w:lvlText w:val="%1.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088A5539"/>
    <w:multiLevelType w:val="hybridMultilevel"/>
    <w:tmpl w:val="3E582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40FD2"/>
    <w:multiLevelType w:val="hybridMultilevel"/>
    <w:tmpl w:val="A2A668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9" w15:restartNumberingAfterBreak="0">
    <w:nsid w:val="0F03204F"/>
    <w:multiLevelType w:val="hybridMultilevel"/>
    <w:tmpl w:val="4B4C2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D074F"/>
    <w:multiLevelType w:val="hybridMultilevel"/>
    <w:tmpl w:val="2CB68EF2"/>
    <w:lvl w:ilvl="0" w:tplc="EFC63A98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325A"/>
    <w:multiLevelType w:val="hybridMultilevel"/>
    <w:tmpl w:val="BF08171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FC10D6"/>
    <w:multiLevelType w:val="hybridMultilevel"/>
    <w:tmpl w:val="DF08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15616"/>
    <w:multiLevelType w:val="hybridMultilevel"/>
    <w:tmpl w:val="C8B6AAC2"/>
    <w:lvl w:ilvl="0" w:tplc="A79A4B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66D42"/>
    <w:multiLevelType w:val="hybridMultilevel"/>
    <w:tmpl w:val="0ACC7EEA"/>
    <w:lvl w:ilvl="0" w:tplc="029A0700">
      <w:start w:val="1"/>
      <w:numFmt w:val="decimal"/>
      <w:lvlText w:val="6.%1."/>
      <w:lvlJc w:val="center"/>
      <w:pPr>
        <w:ind w:left="360" w:hanging="360"/>
      </w:pPr>
      <w:rPr>
        <w:rFonts w:hint="default"/>
        <w:i/>
      </w:rPr>
    </w:lvl>
    <w:lvl w:ilvl="1" w:tplc="818A22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F776B"/>
    <w:multiLevelType w:val="hybridMultilevel"/>
    <w:tmpl w:val="BF08171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BC3F88"/>
    <w:multiLevelType w:val="hybridMultilevel"/>
    <w:tmpl w:val="F4BEA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0181D"/>
    <w:multiLevelType w:val="hybridMultilevel"/>
    <w:tmpl w:val="CCF0907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2F9B0D58"/>
    <w:multiLevelType w:val="hybridMultilevel"/>
    <w:tmpl w:val="33746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06A33"/>
    <w:multiLevelType w:val="hybridMultilevel"/>
    <w:tmpl w:val="E398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F7AE8"/>
    <w:multiLevelType w:val="multilevel"/>
    <w:tmpl w:val="9684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22346"/>
    <w:multiLevelType w:val="hybridMultilevel"/>
    <w:tmpl w:val="E7F67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0D27"/>
    <w:multiLevelType w:val="hybridMultilevel"/>
    <w:tmpl w:val="F81859AC"/>
    <w:lvl w:ilvl="0" w:tplc="EFC63A98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45A"/>
    <w:multiLevelType w:val="hybridMultilevel"/>
    <w:tmpl w:val="B44C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45B95"/>
    <w:multiLevelType w:val="hybridMultilevel"/>
    <w:tmpl w:val="52AAA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1461B"/>
    <w:multiLevelType w:val="hybridMultilevel"/>
    <w:tmpl w:val="5EDCB120"/>
    <w:lvl w:ilvl="0" w:tplc="A79A4B8E">
      <w:start w:val="1"/>
      <w:numFmt w:val="decimal"/>
      <w:lvlText w:val="%1."/>
      <w:lvlJc w:val="left"/>
      <w:pPr>
        <w:ind w:left="1071" w:hanging="360"/>
      </w:pPr>
      <w:rPr>
        <w:rFonts w:hint="default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4E682456"/>
    <w:multiLevelType w:val="hybridMultilevel"/>
    <w:tmpl w:val="A2A668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7" w15:restartNumberingAfterBreak="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A77598D"/>
    <w:multiLevelType w:val="hybridMultilevel"/>
    <w:tmpl w:val="79D0B9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B0215E8"/>
    <w:multiLevelType w:val="hybridMultilevel"/>
    <w:tmpl w:val="2A38E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60818"/>
    <w:multiLevelType w:val="hybridMultilevel"/>
    <w:tmpl w:val="84288FF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25E10"/>
    <w:multiLevelType w:val="hybridMultilevel"/>
    <w:tmpl w:val="86C8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54F03"/>
    <w:multiLevelType w:val="hybridMultilevel"/>
    <w:tmpl w:val="BB4E58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A4046B"/>
    <w:multiLevelType w:val="hybridMultilevel"/>
    <w:tmpl w:val="3D0C3DCE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44E49"/>
    <w:multiLevelType w:val="hybridMultilevel"/>
    <w:tmpl w:val="01964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17B64C7"/>
    <w:multiLevelType w:val="hybridMultilevel"/>
    <w:tmpl w:val="DBAE5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A0B2E"/>
    <w:multiLevelType w:val="hybridMultilevel"/>
    <w:tmpl w:val="1674B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2364A"/>
    <w:multiLevelType w:val="hybridMultilevel"/>
    <w:tmpl w:val="F38E3C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91C98"/>
    <w:multiLevelType w:val="multilevel"/>
    <w:tmpl w:val="321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5F014D"/>
    <w:multiLevelType w:val="multilevel"/>
    <w:tmpl w:val="A22CD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40" w15:restartNumberingAfterBreak="0">
    <w:nsid w:val="685C4EBF"/>
    <w:multiLevelType w:val="hybridMultilevel"/>
    <w:tmpl w:val="FB4AD92E"/>
    <w:lvl w:ilvl="0" w:tplc="60E21488">
      <w:start w:val="1"/>
      <w:numFmt w:val="decimal"/>
      <w:lvlText w:val="%1."/>
      <w:lvlJc w:val="left"/>
      <w:pPr>
        <w:ind w:left="1571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D302450"/>
    <w:multiLevelType w:val="hybridMultilevel"/>
    <w:tmpl w:val="B9D24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7501C"/>
    <w:multiLevelType w:val="hybridMultilevel"/>
    <w:tmpl w:val="3390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165AD"/>
    <w:multiLevelType w:val="hybridMultilevel"/>
    <w:tmpl w:val="BD68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421F6"/>
    <w:multiLevelType w:val="hybridMultilevel"/>
    <w:tmpl w:val="168A27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9C83C46"/>
    <w:multiLevelType w:val="hybridMultilevel"/>
    <w:tmpl w:val="0A46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84CEB"/>
    <w:multiLevelType w:val="hybridMultilevel"/>
    <w:tmpl w:val="6AF6DF8C"/>
    <w:lvl w:ilvl="0" w:tplc="FADEA23A">
      <w:start w:val="1"/>
      <w:numFmt w:val="decimal"/>
      <w:pStyle w:val="1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970E5"/>
    <w:multiLevelType w:val="hybridMultilevel"/>
    <w:tmpl w:val="A94076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4"/>
  </w:num>
  <w:num w:numId="3">
    <w:abstractNumId w:val="16"/>
  </w:num>
  <w:num w:numId="4">
    <w:abstractNumId w:val="45"/>
  </w:num>
  <w:num w:numId="5">
    <w:abstractNumId w:val="32"/>
  </w:num>
  <w:num w:numId="6">
    <w:abstractNumId w:val="11"/>
  </w:num>
  <w:num w:numId="7">
    <w:abstractNumId w:val="5"/>
  </w:num>
  <w:num w:numId="8">
    <w:abstractNumId w:val="40"/>
  </w:num>
  <w:num w:numId="9">
    <w:abstractNumId w:val="0"/>
  </w:num>
  <w:num w:numId="10">
    <w:abstractNumId w:val="21"/>
  </w:num>
  <w:num w:numId="11">
    <w:abstractNumId w:val="3"/>
  </w:num>
  <w:num w:numId="12">
    <w:abstractNumId w:val="36"/>
  </w:num>
  <w:num w:numId="13">
    <w:abstractNumId w:val="17"/>
  </w:num>
  <w:num w:numId="14">
    <w:abstractNumId w:val="23"/>
  </w:num>
  <w:num w:numId="15">
    <w:abstractNumId w:val="41"/>
  </w:num>
  <w:num w:numId="16">
    <w:abstractNumId w:val="35"/>
  </w:num>
  <w:num w:numId="17">
    <w:abstractNumId w:val="15"/>
  </w:num>
  <w:num w:numId="18">
    <w:abstractNumId w:val="22"/>
  </w:num>
  <w:num w:numId="19">
    <w:abstractNumId w:val="8"/>
  </w:num>
  <w:num w:numId="20">
    <w:abstractNumId w:val="10"/>
  </w:num>
  <w:num w:numId="21">
    <w:abstractNumId w:val="33"/>
  </w:num>
  <w:num w:numId="22">
    <w:abstractNumId w:val="26"/>
  </w:num>
  <w:num w:numId="23">
    <w:abstractNumId w:val="30"/>
  </w:num>
  <w:num w:numId="24">
    <w:abstractNumId w:val="37"/>
  </w:num>
  <w:num w:numId="25">
    <w:abstractNumId w:val="47"/>
  </w:num>
  <w:num w:numId="26">
    <w:abstractNumId w:val="28"/>
  </w:num>
  <w:num w:numId="27">
    <w:abstractNumId w:val="12"/>
  </w:num>
  <w:num w:numId="28">
    <w:abstractNumId w:val="42"/>
  </w:num>
  <w:num w:numId="29">
    <w:abstractNumId w:val="18"/>
  </w:num>
  <w:num w:numId="30">
    <w:abstractNumId w:val="44"/>
  </w:num>
  <w:num w:numId="31">
    <w:abstractNumId w:val="43"/>
  </w:num>
  <w:num w:numId="32">
    <w:abstractNumId w:val="34"/>
  </w:num>
  <w:num w:numId="33">
    <w:abstractNumId w:val="19"/>
  </w:num>
  <w:num w:numId="34">
    <w:abstractNumId w:val="29"/>
  </w:num>
  <w:num w:numId="35">
    <w:abstractNumId w:val="24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3"/>
  </w:num>
  <w:num w:numId="40">
    <w:abstractNumId w:val="6"/>
  </w:num>
  <w:num w:numId="41">
    <w:abstractNumId w:val="1"/>
  </w:num>
  <w:num w:numId="42">
    <w:abstractNumId w:val="20"/>
  </w:num>
  <w:num w:numId="43">
    <w:abstractNumId w:val="38"/>
  </w:num>
  <w:num w:numId="44">
    <w:abstractNumId w:val="27"/>
  </w:num>
  <w:num w:numId="45">
    <w:abstractNumId w:val="39"/>
  </w:num>
  <w:num w:numId="46">
    <w:abstractNumId w:val="2"/>
  </w:num>
  <w:num w:numId="47">
    <w:abstractNumId w:val="9"/>
  </w:num>
  <w:num w:numId="48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2192E"/>
    <w:rsid w:val="00053313"/>
    <w:rsid w:val="00053589"/>
    <w:rsid w:val="0005785E"/>
    <w:rsid w:val="00057EC8"/>
    <w:rsid w:val="000626BE"/>
    <w:rsid w:val="000713DE"/>
    <w:rsid w:val="00073DBC"/>
    <w:rsid w:val="00081AB5"/>
    <w:rsid w:val="00090EA3"/>
    <w:rsid w:val="00093090"/>
    <w:rsid w:val="00094A83"/>
    <w:rsid w:val="00095B91"/>
    <w:rsid w:val="000B6195"/>
    <w:rsid w:val="000C2F47"/>
    <w:rsid w:val="000C48CB"/>
    <w:rsid w:val="000D197C"/>
    <w:rsid w:val="000D44A1"/>
    <w:rsid w:val="000E4235"/>
    <w:rsid w:val="000E68E2"/>
    <w:rsid w:val="000E6A3C"/>
    <w:rsid w:val="00105284"/>
    <w:rsid w:val="001132CB"/>
    <w:rsid w:val="001265E1"/>
    <w:rsid w:val="00130028"/>
    <w:rsid w:val="001349C9"/>
    <w:rsid w:val="0016041C"/>
    <w:rsid w:val="00163C02"/>
    <w:rsid w:val="0016792A"/>
    <w:rsid w:val="001859F0"/>
    <w:rsid w:val="001A0849"/>
    <w:rsid w:val="001A35F7"/>
    <w:rsid w:val="001B7663"/>
    <w:rsid w:val="001C159B"/>
    <w:rsid w:val="001C7396"/>
    <w:rsid w:val="001E138D"/>
    <w:rsid w:val="001F1766"/>
    <w:rsid w:val="001F33D1"/>
    <w:rsid w:val="00202CCE"/>
    <w:rsid w:val="00221CC3"/>
    <w:rsid w:val="00227E79"/>
    <w:rsid w:val="00247BEE"/>
    <w:rsid w:val="0025113F"/>
    <w:rsid w:val="00255D17"/>
    <w:rsid w:val="00276D6B"/>
    <w:rsid w:val="002772A6"/>
    <w:rsid w:val="002808D3"/>
    <w:rsid w:val="002835E4"/>
    <w:rsid w:val="002A41A1"/>
    <w:rsid w:val="002C01FC"/>
    <w:rsid w:val="002C0ACA"/>
    <w:rsid w:val="002E01CF"/>
    <w:rsid w:val="002E1EDA"/>
    <w:rsid w:val="00306765"/>
    <w:rsid w:val="003078C1"/>
    <w:rsid w:val="00315A6A"/>
    <w:rsid w:val="00324F8D"/>
    <w:rsid w:val="00327E30"/>
    <w:rsid w:val="0033000C"/>
    <w:rsid w:val="0038490F"/>
    <w:rsid w:val="00392FEF"/>
    <w:rsid w:val="003A3810"/>
    <w:rsid w:val="003A454B"/>
    <w:rsid w:val="003C0E7D"/>
    <w:rsid w:val="003D39E4"/>
    <w:rsid w:val="003E5334"/>
    <w:rsid w:val="003F5B5B"/>
    <w:rsid w:val="00400075"/>
    <w:rsid w:val="00401D52"/>
    <w:rsid w:val="0040339B"/>
    <w:rsid w:val="004050E2"/>
    <w:rsid w:val="00412DA1"/>
    <w:rsid w:val="0041590A"/>
    <w:rsid w:val="00420C35"/>
    <w:rsid w:val="00421FC5"/>
    <w:rsid w:val="00423593"/>
    <w:rsid w:val="0043159F"/>
    <w:rsid w:val="00443229"/>
    <w:rsid w:val="00452563"/>
    <w:rsid w:val="00472D83"/>
    <w:rsid w:val="00480603"/>
    <w:rsid w:val="00480D29"/>
    <w:rsid w:val="0048164E"/>
    <w:rsid w:val="004820B3"/>
    <w:rsid w:val="0048681E"/>
    <w:rsid w:val="00486AC0"/>
    <w:rsid w:val="00495B10"/>
    <w:rsid w:val="004968D7"/>
    <w:rsid w:val="004C6F07"/>
    <w:rsid w:val="004F538C"/>
    <w:rsid w:val="00502C28"/>
    <w:rsid w:val="00507CC7"/>
    <w:rsid w:val="0051373F"/>
    <w:rsid w:val="00515F00"/>
    <w:rsid w:val="00516E6D"/>
    <w:rsid w:val="00531083"/>
    <w:rsid w:val="00535E47"/>
    <w:rsid w:val="00540306"/>
    <w:rsid w:val="005428F3"/>
    <w:rsid w:val="00543EE9"/>
    <w:rsid w:val="005711AE"/>
    <w:rsid w:val="005912A2"/>
    <w:rsid w:val="005B2D4E"/>
    <w:rsid w:val="005C18AF"/>
    <w:rsid w:val="005C34AC"/>
    <w:rsid w:val="005D273F"/>
    <w:rsid w:val="005F7942"/>
    <w:rsid w:val="005F7BDC"/>
    <w:rsid w:val="00611641"/>
    <w:rsid w:val="006343EF"/>
    <w:rsid w:val="00636AF2"/>
    <w:rsid w:val="006522DC"/>
    <w:rsid w:val="00654A47"/>
    <w:rsid w:val="00655F80"/>
    <w:rsid w:val="0066039C"/>
    <w:rsid w:val="00687B5D"/>
    <w:rsid w:val="00692C83"/>
    <w:rsid w:val="00697C6F"/>
    <w:rsid w:val="006D734B"/>
    <w:rsid w:val="006E3D05"/>
    <w:rsid w:val="006E3F86"/>
    <w:rsid w:val="006E4490"/>
    <w:rsid w:val="006F2364"/>
    <w:rsid w:val="00702F8A"/>
    <w:rsid w:val="00707E03"/>
    <w:rsid w:val="007106D7"/>
    <w:rsid w:val="0071595E"/>
    <w:rsid w:val="00726D27"/>
    <w:rsid w:val="00726F5F"/>
    <w:rsid w:val="00730C04"/>
    <w:rsid w:val="00737A46"/>
    <w:rsid w:val="00750ABF"/>
    <w:rsid w:val="00755F78"/>
    <w:rsid w:val="007561C6"/>
    <w:rsid w:val="0076502C"/>
    <w:rsid w:val="00771A5F"/>
    <w:rsid w:val="00787CFB"/>
    <w:rsid w:val="00794789"/>
    <w:rsid w:val="007A62C9"/>
    <w:rsid w:val="007A770C"/>
    <w:rsid w:val="007B4279"/>
    <w:rsid w:val="007B723F"/>
    <w:rsid w:val="007C62D2"/>
    <w:rsid w:val="007D737B"/>
    <w:rsid w:val="007E1E90"/>
    <w:rsid w:val="007E4A39"/>
    <w:rsid w:val="00823F46"/>
    <w:rsid w:val="00852B6D"/>
    <w:rsid w:val="008652F2"/>
    <w:rsid w:val="0088055B"/>
    <w:rsid w:val="00885EE4"/>
    <w:rsid w:val="008A533C"/>
    <w:rsid w:val="008C6C0C"/>
    <w:rsid w:val="008D1B02"/>
    <w:rsid w:val="008D2B94"/>
    <w:rsid w:val="008E1D60"/>
    <w:rsid w:val="008E3C16"/>
    <w:rsid w:val="008E7DAD"/>
    <w:rsid w:val="00905D25"/>
    <w:rsid w:val="009257F7"/>
    <w:rsid w:val="0093745B"/>
    <w:rsid w:val="00954870"/>
    <w:rsid w:val="00965E5F"/>
    <w:rsid w:val="0096713D"/>
    <w:rsid w:val="00970484"/>
    <w:rsid w:val="00981F7D"/>
    <w:rsid w:val="009A74E9"/>
    <w:rsid w:val="009E0011"/>
    <w:rsid w:val="009E65E1"/>
    <w:rsid w:val="00A2095A"/>
    <w:rsid w:val="00A2471B"/>
    <w:rsid w:val="00A30044"/>
    <w:rsid w:val="00A35D59"/>
    <w:rsid w:val="00A42D39"/>
    <w:rsid w:val="00A4763E"/>
    <w:rsid w:val="00A55147"/>
    <w:rsid w:val="00A6696A"/>
    <w:rsid w:val="00A81C2B"/>
    <w:rsid w:val="00AB06E1"/>
    <w:rsid w:val="00AD56D7"/>
    <w:rsid w:val="00AD6E10"/>
    <w:rsid w:val="00AE7432"/>
    <w:rsid w:val="00AF4E4E"/>
    <w:rsid w:val="00B01E04"/>
    <w:rsid w:val="00B1066B"/>
    <w:rsid w:val="00B17DA8"/>
    <w:rsid w:val="00B359E1"/>
    <w:rsid w:val="00B42EDF"/>
    <w:rsid w:val="00B47A12"/>
    <w:rsid w:val="00B47E5F"/>
    <w:rsid w:val="00B51CEE"/>
    <w:rsid w:val="00B60800"/>
    <w:rsid w:val="00B70785"/>
    <w:rsid w:val="00B80F7A"/>
    <w:rsid w:val="00BA0BCF"/>
    <w:rsid w:val="00BA5CA1"/>
    <w:rsid w:val="00BB59E9"/>
    <w:rsid w:val="00BC419F"/>
    <w:rsid w:val="00BE265C"/>
    <w:rsid w:val="00BF11E6"/>
    <w:rsid w:val="00BF2228"/>
    <w:rsid w:val="00C04456"/>
    <w:rsid w:val="00C07142"/>
    <w:rsid w:val="00C15108"/>
    <w:rsid w:val="00C33E34"/>
    <w:rsid w:val="00C81083"/>
    <w:rsid w:val="00CB0EA8"/>
    <w:rsid w:val="00CC51B1"/>
    <w:rsid w:val="00CF658C"/>
    <w:rsid w:val="00CF6794"/>
    <w:rsid w:val="00CF73A3"/>
    <w:rsid w:val="00D05FD2"/>
    <w:rsid w:val="00D24B08"/>
    <w:rsid w:val="00D33896"/>
    <w:rsid w:val="00D42AC7"/>
    <w:rsid w:val="00D442AC"/>
    <w:rsid w:val="00D62EF7"/>
    <w:rsid w:val="00D76A30"/>
    <w:rsid w:val="00D82751"/>
    <w:rsid w:val="00D8624A"/>
    <w:rsid w:val="00DB60B8"/>
    <w:rsid w:val="00DC0331"/>
    <w:rsid w:val="00DC72EA"/>
    <w:rsid w:val="00DD1B6D"/>
    <w:rsid w:val="00DE1845"/>
    <w:rsid w:val="00DE63F9"/>
    <w:rsid w:val="00E21500"/>
    <w:rsid w:val="00E22A86"/>
    <w:rsid w:val="00E261D8"/>
    <w:rsid w:val="00E34B6E"/>
    <w:rsid w:val="00E37C70"/>
    <w:rsid w:val="00E576E5"/>
    <w:rsid w:val="00E6097C"/>
    <w:rsid w:val="00E66234"/>
    <w:rsid w:val="00E66C92"/>
    <w:rsid w:val="00E74A74"/>
    <w:rsid w:val="00E906BC"/>
    <w:rsid w:val="00E93FC4"/>
    <w:rsid w:val="00E95CC4"/>
    <w:rsid w:val="00EB5552"/>
    <w:rsid w:val="00ED32F7"/>
    <w:rsid w:val="00EE4B4F"/>
    <w:rsid w:val="00EF05E1"/>
    <w:rsid w:val="00F118BB"/>
    <w:rsid w:val="00F14784"/>
    <w:rsid w:val="00F22B5F"/>
    <w:rsid w:val="00F30422"/>
    <w:rsid w:val="00F30B70"/>
    <w:rsid w:val="00F31D26"/>
    <w:rsid w:val="00F42C66"/>
    <w:rsid w:val="00F432A2"/>
    <w:rsid w:val="00F45185"/>
    <w:rsid w:val="00F56275"/>
    <w:rsid w:val="00F64CB8"/>
    <w:rsid w:val="00F82466"/>
    <w:rsid w:val="00F9552C"/>
    <w:rsid w:val="00FB06B0"/>
    <w:rsid w:val="00FC4D0D"/>
    <w:rsid w:val="00FD596B"/>
    <w:rsid w:val="00FE2E5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A1D3E"/>
  <w15:docId w15:val="{2CC4F287-2051-4814-BF8D-49532991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2EF7"/>
    <w:pPr>
      <w:keepNext/>
      <w:numPr>
        <w:numId w:val="1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character" w:customStyle="1" w:styleId="10">
    <w:name w:val="Заголовок 1 Знак"/>
    <w:basedOn w:val="a0"/>
    <w:link w:val="1"/>
    <w:uiPriority w:val="9"/>
    <w:rsid w:val="00D62EF7"/>
    <w:rPr>
      <w:rFonts w:ascii="Cambria" w:hAnsi="Cambria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5"/>
    <w:rsid w:val="00D62E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D62E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5C34AC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5C34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1A08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1A084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1A0849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1A0849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CB0EA8"/>
    <w:rPr>
      <w:rFonts w:ascii="Times New Roman" w:hAnsi="Times New Roman" w:cs="Times New Roman"/>
      <w:sz w:val="22"/>
      <w:szCs w:val="22"/>
    </w:rPr>
  </w:style>
  <w:style w:type="paragraph" w:styleId="a9">
    <w:name w:val="Body Text Indent"/>
    <w:basedOn w:val="a"/>
    <w:link w:val="aa"/>
    <w:uiPriority w:val="99"/>
    <w:semiHidden/>
    <w:unhideWhenUsed/>
    <w:rsid w:val="00CB0EA8"/>
    <w:pPr>
      <w:spacing w:after="120"/>
      <w:ind w:left="283"/>
    </w:pPr>
    <w:rPr>
      <w:rFonts w:eastAsia="Calibri"/>
      <w:lang w:val="x-none"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B0EA8"/>
    <w:rPr>
      <w:rFonts w:eastAsia="Calibri"/>
      <w:sz w:val="22"/>
      <w:szCs w:val="22"/>
      <w:lang w:val="x-none" w:eastAsia="en-US"/>
    </w:rPr>
  </w:style>
  <w:style w:type="character" w:customStyle="1" w:styleId="ab">
    <w:name w:val="Оглавление_"/>
    <w:basedOn w:val="a0"/>
    <w:link w:val="ac"/>
    <w:rsid w:val="002772A6"/>
    <w:rPr>
      <w:rFonts w:ascii="Constantia" w:eastAsia="Constantia" w:hAnsi="Constantia" w:cs="Constantia"/>
      <w:sz w:val="18"/>
      <w:szCs w:val="18"/>
      <w:shd w:val="clear" w:color="auto" w:fill="FFFFFF"/>
    </w:rPr>
  </w:style>
  <w:style w:type="character" w:customStyle="1" w:styleId="SegoeUI13pt">
    <w:name w:val="Оглавление + Segoe UI;13 pt"/>
    <w:basedOn w:val="ab"/>
    <w:rsid w:val="002772A6"/>
    <w:rPr>
      <w:rFonts w:ascii="Segoe UI" w:eastAsia="Segoe UI" w:hAnsi="Segoe UI" w:cs="Segoe UI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ac">
    <w:name w:val="Оглавление"/>
    <w:basedOn w:val="a"/>
    <w:link w:val="ab"/>
    <w:rsid w:val="002772A6"/>
    <w:pPr>
      <w:widowControl w:val="0"/>
      <w:shd w:val="clear" w:color="auto" w:fill="FFFFFF"/>
      <w:spacing w:after="180" w:line="264" w:lineRule="exact"/>
      <w:ind w:hanging="260"/>
    </w:pPr>
    <w:rPr>
      <w:rFonts w:ascii="Constantia" w:eastAsia="Constantia" w:hAnsi="Constantia" w:cs="Constantia"/>
      <w:sz w:val="18"/>
      <w:szCs w:val="18"/>
    </w:rPr>
  </w:style>
  <w:style w:type="character" w:styleId="ad">
    <w:name w:val="Hyperlink"/>
    <w:basedOn w:val="a0"/>
    <w:uiPriority w:val="99"/>
    <w:unhideWhenUsed/>
    <w:rsid w:val="00BF2228"/>
    <w:rPr>
      <w:color w:val="0563C1" w:themeColor="hyperlink"/>
      <w:u w:val="single"/>
    </w:rPr>
  </w:style>
  <w:style w:type="paragraph" w:styleId="ae">
    <w:name w:val="No Spacing"/>
    <w:uiPriority w:val="1"/>
    <w:qFormat/>
    <w:rsid w:val="004F538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21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9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8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74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50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1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59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48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5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7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3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51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4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71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81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59505" TargetMode="External"/><Relationship Id="rId13" Type="http://schemas.openxmlformats.org/officeDocument/2006/relationships/hyperlink" Target="http://znanium.com/catalog.php?bookinfo=350943" TargetMode="External"/><Relationship Id="rId18" Type="http://schemas.openxmlformats.org/officeDocument/2006/relationships/hyperlink" Target="http://www.znanium.com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e-learning.unn.ru/," TargetMode="External"/><Relationship Id="rId12" Type="http://schemas.openxmlformats.org/officeDocument/2006/relationships/hyperlink" Target="http://znanium.com/catalog.php?bookinfo=455577" TargetMode="External"/><Relationship Id="rId17" Type="http://schemas.openxmlformats.org/officeDocument/2006/relationships/hyperlink" Target="http://e.lanbook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8724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catalog.php?bookinfo=454629" TargetMode="External"/><Relationship Id="rId19" Type="http://schemas.openxmlformats.org/officeDocument/2006/relationships/hyperlink" Target="http://biblio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872428" TargetMode="External"/><Relationship Id="rId14" Type="http://schemas.openxmlformats.org/officeDocument/2006/relationships/hyperlink" Target="http://znanium.com/catalog.php?bookinfo=9486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4775</Words>
  <Characters>27218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Полина Коцепуга</cp:lastModifiedBy>
  <cp:revision>4</cp:revision>
  <cp:lastPrinted>2015-10-21T08:27:00Z</cp:lastPrinted>
  <dcterms:created xsi:type="dcterms:W3CDTF">2021-09-11T20:21:00Z</dcterms:created>
  <dcterms:modified xsi:type="dcterms:W3CDTF">2021-09-13T12:09:00Z</dcterms:modified>
</cp:coreProperties>
</file>