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688E" w:rsidRDefault="00F5688E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>МИНИСТЕРСТВО НАУКИ И ВЫСШЕГО ОБРАЗОВАНИЯ И РОССИЙСКОЙ ФЕДЕРАЦИИ</w:t>
      </w:r>
    </w:p>
    <w:p w:rsidR="00F5688E" w:rsidRDefault="00F5688E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left="100" w:right="1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0C2B98" w:rsidRPr="000C2B98" w:rsidRDefault="000C2B98" w:rsidP="000C2B98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C2B98">
        <w:rPr>
          <w:rFonts w:ascii="Times New Roman" w:eastAsia="Times New Roman" w:hAnsi="Times New Roman"/>
          <w:sz w:val="24"/>
          <w:szCs w:val="24"/>
        </w:rPr>
        <w:t>Утверждено</w:t>
      </w:r>
    </w:p>
    <w:p w:rsidR="000C2B98" w:rsidRPr="000C2B98" w:rsidRDefault="000C2B98" w:rsidP="000C2B98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C2B98">
        <w:rPr>
          <w:rFonts w:ascii="Times New Roman" w:eastAsia="Times New Roman" w:hAnsi="Times New Roman"/>
          <w:sz w:val="24"/>
          <w:szCs w:val="24"/>
        </w:rPr>
        <w:t>решением ученого совета ННГУ</w:t>
      </w:r>
    </w:p>
    <w:p w:rsidR="000C2B98" w:rsidRPr="000C2B98" w:rsidRDefault="000C2B98" w:rsidP="000C2B98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C2B98">
        <w:rPr>
          <w:rFonts w:ascii="Times New Roman" w:eastAsia="Times New Roman" w:hAnsi="Times New Roman"/>
          <w:sz w:val="24"/>
          <w:szCs w:val="24"/>
        </w:rPr>
        <w:t>(протокол от 16.06.2021 г. №8)</w:t>
      </w:r>
    </w:p>
    <w:p w:rsidR="00F5688E" w:rsidRDefault="00F5688E" w:rsidP="000C2B98">
      <w:pPr>
        <w:spacing w:line="200" w:lineRule="exact"/>
        <w:jc w:val="righ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312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Основная образовательная программа</w:t>
      </w: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22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right="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Уровень высшего образования</w:t>
      </w:r>
    </w:p>
    <w:p w:rsidR="00F5688E" w:rsidRDefault="00F5688E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right="400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бакалавриат</w:t>
      </w:r>
      <w:proofErr w:type="spellEnd"/>
    </w:p>
    <w:p w:rsidR="00F5688E" w:rsidRDefault="00F5688E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right="20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</w:t>
      </w:r>
      <w:proofErr w:type="spellStart"/>
      <w:r>
        <w:rPr>
          <w:rFonts w:ascii="Times New Roman" w:eastAsia="Times New Roman" w:hAnsi="Times New Roman"/>
          <w:sz w:val="18"/>
        </w:rPr>
        <w:t>бакалавриат</w:t>
      </w:r>
      <w:proofErr w:type="spellEnd"/>
      <w:r>
        <w:rPr>
          <w:rFonts w:ascii="Times New Roman" w:eastAsia="Times New Roman" w:hAnsi="Times New Roman"/>
          <w:sz w:val="18"/>
        </w:rPr>
        <w:t xml:space="preserve">/ </w:t>
      </w:r>
      <w:proofErr w:type="spellStart"/>
      <w:r>
        <w:rPr>
          <w:rFonts w:ascii="Times New Roman" w:eastAsia="Times New Roman" w:hAnsi="Times New Roman"/>
          <w:sz w:val="18"/>
        </w:rPr>
        <w:t>специалитет</w:t>
      </w:r>
      <w:proofErr w:type="spellEnd"/>
      <w:r>
        <w:rPr>
          <w:rFonts w:ascii="Times New Roman" w:eastAsia="Times New Roman" w:hAnsi="Times New Roman"/>
          <w:sz w:val="18"/>
        </w:rPr>
        <w:t>/ магистратура)</w:t>
      </w:r>
    </w:p>
    <w:p w:rsidR="00F5688E" w:rsidRDefault="00172C4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-120015</wp:posOffset>
                </wp:positionV>
                <wp:extent cx="3095625" cy="0"/>
                <wp:effectExtent l="12700" t="9525" r="6350" b="952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9F1A5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5pt,-9.45pt" to="359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Ko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" strokeweight=".48pt"/>
            </w:pict>
          </mc:Fallback>
        </mc:AlternateContent>
      </w:r>
    </w:p>
    <w:p w:rsidR="00F5688E" w:rsidRDefault="00F5688E">
      <w:pPr>
        <w:spacing w:line="236" w:lineRule="auto"/>
        <w:ind w:right="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Направление подготовки / специальность</w:t>
      </w:r>
    </w:p>
    <w:p w:rsidR="00F5688E" w:rsidRDefault="00F5688E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left="3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49.03.01 «Физическая культура»</w:t>
      </w:r>
    </w:p>
    <w:p w:rsidR="00F5688E" w:rsidRDefault="00F5688E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right="-19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(указывается код и наименование направления подготовки / специальности)</w:t>
      </w:r>
    </w:p>
    <w:p w:rsidR="00F5688E" w:rsidRDefault="00172C4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-120015</wp:posOffset>
                </wp:positionV>
                <wp:extent cx="5610860" cy="0"/>
                <wp:effectExtent l="12065" t="8255" r="6350" b="107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8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4484F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pt,-9.45pt" to="458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AMEQIAACgEAAAOAAAAZHJzL2Uyb0RvYy54bWysU8GO2jAQvVfqP1i+QxJgU4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" strokeweight=".48pt"/>
            </w:pict>
          </mc:Fallback>
        </mc:AlternateContent>
      </w:r>
    </w:p>
    <w:p w:rsidR="00F5688E" w:rsidRDefault="00F5688E">
      <w:pPr>
        <w:spacing w:line="297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right="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Направленность образовательной программы</w:t>
      </w:r>
    </w:p>
    <w:p w:rsidR="00F5688E" w:rsidRDefault="00F5688E">
      <w:pPr>
        <w:spacing w:line="28" w:lineRule="exact"/>
        <w:rPr>
          <w:rFonts w:ascii="Times New Roman" w:eastAsia="Times New Roman" w:hAnsi="Times New Roman"/>
          <w:sz w:val="24"/>
        </w:rPr>
      </w:pPr>
    </w:p>
    <w:p w:rsidR="00F5688E" w:rsidRDefault="004D0BF6" w:rsidP="004D0BF6">
      <w:pPr>
        <w:spacing w:line="0" w:lineRule="atLeast"/>
        <w:ind w:left="10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Спортивная тренировка (единоборства)</w:t>
      </w:r>
    </w:p>
    <w:p w:rsidR="00F5688E" w:rsidRDefault="00F5688E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right="20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(указывается направленность (профиль)</w:t>
      </w:r>
    </w:p>
    <w:p w:rsidR="00F5688E" w:rsidRDefault="00172C4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-120015</wp:posOffset>
                </wp:positionV>
                <wp:extent cx="5610860" cy="0"/>
                <wp:effectExtent l="12065" t="7620" r="6350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8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33CB6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pt,-9.45pt" to="458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ly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" strokeweight=".16931mm"/>
            </w:pict>
          </mc:Fallback>
        </mc:AlternateContent>
      </w: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16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left="39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Форма обучения</w:t>
      </w:r>
    </w:p>
    <w:p w:rsidR="00F5688E" w:rsidRDefault="00F5688E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right="40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Очная, заочная</w:t>
      </w:r>
    </w:p>
    <w:p w:rsidR="00F5688E" w:rsidRDefault="00172C4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26035</wp:posOffset>
                </wp:positionV>
                <wp:extent cx="3095625" cy="0"/>
                <wp:effectExtent l="12700" t="9525" r="635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13839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5pt,2.05pt" to="35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G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" strokeweight=".16931mm"/>
            </w:pict>
          </mc:Fallback>
        </mc:AlternateContent>
      </w:r>
    </w:p>
    <w:p w:rsidR="00F5688E" w:rsidRDefault="00F5688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right="-19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(очная / очно-заочная / заочная)</w:t>
      </w: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Год начала подготовки</w:t>
      </w:r>
    </w:p>
    <w:p w:rsidR="00F5688E" w:rsidRDefault="00F5688E">
      <w:pPr>
        <w:spacing w:line="287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right="20"/>
        <w:jc w:val="center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20</w:t>
      </w:r>
      <w:r w:rsidR="000C2B98">
        <w:rPr>
          <w:rFonts w:ascii="Times New Roman" w:eastAsia="Times New Roman" w:hAnsi="Times New Roman"/>
          <w:sz w:val="23"/>
        </w:rPr>
        <w:t>21</w:t>
      </w:r>
      <w:r>
        <w:rPr>
          <w:rFonts w:ascii="Times New Roman" w:eastAsia="Times New Roman" w:hAnsi="Times New Roman"/>
          <w:sz w:val="23"/>
        </w:rPr>
        <w:t xml:space="preserve"> год</w:t>
      </w:r>
    </w:p>
    <w:p w:rsidR="00F5688E" w:rsidRDefault="00107EF3">
      <w:pPr>
        <w:spacing w:line="0" w:lineRule="atLeast"/>
        <w:ind w:right="20"/>
        <w:jc w:val="center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br w:type="page"/>
      </w:r>
    </w:p>
    <w:p w:rsidR="00F5688E" w:rsidRDefault="00F5688E" w:rsidP="00107EF3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F5688E" w:rsidRDefault="00F5688E" w:rsidP="00107EF3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41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Общие положения</w:t>
      </w:r>
    </w:p>
    <w:p w:rsidR="00F5688E" w:rsidRDefault="00F5688E" w:rsidP="00107EF3">
      <w:pPr>
        <w:spacing w:line="235" w:lineRule="auto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1.1. Назначение основной образовательной программы (ООП)</w:t>
      </w:r>
    </w:p>
    <w:p w:rsidR="00F5688E" w:rsidRDefault="00F5688E" w:rsidP="00107EF3">
      <w:pPr>
        <w:spacing w:line="1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1.2. Нормативные документы для разработки ООП</w:t>
      </w:r>
    </w:p>
    <w:p w:rsidR="00F5688E" w:rsidRDefault="00F5688E" w:rsidP="00107EF3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1.3. Перечень сокращений</w:t>
      </w:r>
    </w:p>
    <w:p w:rsidR="00F5688E" w:rsidRDefault="00F5688E" w:rsidP="00107EF3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34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Характеристика профессиональной деятельности выпускников</w:t>
      </w:r>
    </w:p>
    <w:p w:rsidR="00F5688E" w:rsidRDefault="00F5688E" w:rsidP="00107EF3">
      <w:pPr>
        <w:spacing w:line="235" w:lineRule="auto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2.1. Описание профессиональной деятельности выпускников</w:t>
      </w:r>
    </w:p>
    <w:p w:rsidR="00F5688E" w:rsidRDefault="00F5688E" w:rsidP="00107EF3">
      <w:pPr>
        <w:spacing w:line="13" w:lineRule="exact"/>
        <w:jc w:val="both"/>
        <w:rPr>
          <w:rFonts w:ascii="Times New Roman" w:eastAsia="Times New Roman" w:hAnsi="Times New Roman"/>
          <w:b/>
          <w:sz w:val="24"/>
        </w:rPr>
      </w:pPr>
    </w:p>
    <w:p w:rsidR="00F5688E" w:rsidRDefault="00F5688E" w:rsidP="00107EF3">
      <w:pPr>
        <w:spacing w:line="234" w:lineRule="auto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proofErr w:type="gramStart"/>
      <w:r>
        <w:rPr>
          <w:rFonts w:ascii="Times New Roman" w:eastAsia="Times New Roman" w:hAnsi="Times New Roman"/>
          <w:sz w:val="24"/>
        </w:rPr>
        <w:t>2.Перечень</w:t>
      </w:r>
      <w:proofErr w:type="gramEnd"/>
      <w:r>
        <w:rPr>
          <w:rFonts w:ascii="Times New Roman" w:eastAsia="Times New Roman" w:hAnsi="Times New Roman"/>
          <w:sz w:val="24"/>
        </w:rPr>
        <w:t xml:space="preserve"> профессиональных стандартов, соответствующих профессиональной деятельности выпускников (при наличии)</w:t>
      </w:r>
    </w:p>
    <w:p w:rsidR="00F5688E" w:rsidRDefault="00F5688E" w:rsidP="00107EF3">
      <w:pPr>
        <w:spacing w:line="13" w:lineRule="exact"/>
        <w:jc w:val="both"/>
        <w:rPr>
          <w:rFonts w:ascii="Times New Roman" w:eastAsia="Times New Roman" w:hAnsi="Times New Roman"/>
          <w:b/>
          <w:sz w:val="24"/>
        </w:rPr>
      </w:pPr>
    </w:p>
    <w:p w:rsidR="00F5688E" w:rsidRDefault="00F5688E" w:rsidP="00107EF3">
      <w:pPr>
        <w:spacing w:line="234" w:lineRule="auto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2.3. Перечень задач профессиональной деятельности выпускников или области (область) знания</w:t>
      </w:r>
    </w:p>
    <w:p w:rsidR="00F5688E" w:rsidRDefault="00F5688E" w:rsidP="00107EF3">
      <w:pPr>
        <w:spacing w:line="283" w:lineRule="exact"/>
        <w:jc w:val="both"/>
        <w:rPr>
          <w:rFonts w:ascii="Times New Roman" w:eastAsia="Times New Roman" w:hAnsi="Times New Roman"/>
          <w:b/>
          <w:sz w:val="24"/>
        </w:rPr>
      </w:pPr>
    </w:p>
    <w:p w:rsidR="00F5688E" w:rsidRDefault="00F5688E" w:rsidP="00107EF3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34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Общая характеристика основной образовательной программы (ООП)</w:t>
      </w:r>
    </w:p>
    <w:p w:rsidR="00F5688E" w:rsidRDefault="00F5688E" w:rsidP="00107EF3">
      <w:pPr>
        <w:spacing w:line="235" w:lineRule="auto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3.1. Направленности (профили) образовательных программ</w:t>
      </w:r>
    </w:p>
    <w:p w:rsidR="00F5688E" w:rsidRDefault="00F5688E" w:rsidP="00107EF3">
      <w:pPr>
        <w:spacing w:line="1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3.2. Квалификация, присваиваемая выпускникам</w:t>
      </w:r>
    </w:p>
    <w:p w:rsidR="00F5688E" w:rsidRDefault="00F5688E" w:rsidP="00107EF3">
      <w:pPr>
        <w:spacing w:line="237" w:lineRule="auto"/>
        <w:ind w:left="5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3.3. Объем программы</w:t>
      </w:r>
    </w:p>
    <w:p w:rsidR="00F5688E" w:rsidRDefault="00F5688E" w:rsidP="00107EF3">
      <w:pPr>
        <w:spacing w:line="1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spacing w:line="0" w:lineRule="atLeast"/>
        <w:ind w:left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3.4. Формы обучения</w:t>
      </w:r>
    </w:p>
    <w:p w:rsidR="00F5688E" w:rsidRDefault="00F5688E" w:rsidP="00107EF3">
      <w:pPr>
        <w:spacing w:line="0" w:lineRule="atLeast"/>
        <w:ind w:left="5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3.5. Срок получения образования</w:t>
      </w:r>
    </w:p>
    <w:p w:rsidR="00F5688E" w:rsidRDefault="00F5688E" w:rsidP="00107EF3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numPr>
          <w:ilvl w:val="0"/>
          <w:numId w:val="3"/>
        </w:numPr>
        <w:tabs>
          <w:tab w:val="left" w:pos="580"/>
        </w:tabs>
        <w:spacing w:line="0" w:lineRule="atLeast"/>
        <w:ind w:left="580" w:hanging="23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Планируемые результаты освоения основной образовательной программы (ООП)</w:t>
      </w:r>
    </w:p>
    <w:p w:rsidR="00F5688E" w:rsidRDefault="00F5688E" w:rsidP="00107EF3">
      <w:pPr>
        <w:spacing w:line="283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spacing w:line="234" w:lineRule="auto"/>
        <w:ind w:left="560" w:hanging="13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4.1.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>Требования к планируемым результатам освоения образовательной программы, обеспечиваемым дисциплинами (модулями) и практиками</w:t>
      </w:r>
    </w:p>
    <w:p w:rsidR="00F5688E" w:rsidRDefault="00F5688E" w:rsidP="00107EF3">
      <w:pPr>
        <w:spacing w:line="2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4.1.1. Универсальные компетенции выпускников и индикаторы их достижения</w:t>
      </w:r>
    </w:p>
    <w:p w:rsidR="00F5688E" w:rsidRDefault="00F5688E" w:rsidP="00107EF3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4.1.2. Общепрофессиональные компетенции выпускников и индикаторы их достижения</w:t>
      </w:r>
    </w:p>
    <w:p w:rsidR="00F5688E" w:rsidRDefault="00F5688E" w:rsidP="00107EF3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4.1.3. Профессиональные компетенции выпускников и индикаторы их достижения</w:t>
      </w:r>
    </w:p>
    <w:p w:rsidR="00F5688E" w:rsidRDefault="00F5688E" w:rsidP="00107EF3">
      <w:pPr>
        <w:spacing w:line="281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numPr>
          <w:ilvl w:val="0"/>
          <w:numId w:val="4"/>
        </w:numPr>
        <w:tabs>
          <w:tab w:val="left" w:pos="700"/>
        </w:tabs>
        <w:spacing w:line="0" w:lineRule="atLeast"/>
        <w:ind w:left="700" w:hanging="27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Структура и содержание ООП</w:t>
      </w:r>
    </w:p>
    <w:p w:rsidR="00F5688E" w:rsidRDefault="00F5688E" w:rsidP="00107EF3">
      <w:pPr>
        <w:spacing w:line="235" w:lineRule="auto"/>
        <w:ind w:lef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5.1. Объем обязательной части образовательной программы</w:t>
      </w:r>
    </w:p>
    <w:p w:rsidR="00F5688E" w:rsidRDefault="00F5688E" w:rsidP="00107EF3">
      <w:pPr>
        <w:spacing w:line="1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5.2. Типы практики</w:t>
      </w:r>
    </w:p>
    <w:p w:rsidR="00F5688E" w:rsidRDefault="00F5688E" w:rsidP="00107EF3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5.3. Государственная итоговая аттестация</w:t>
      </w:r>
    </w:p>
    <w:p w:rsidR="00F5688E" w:rsidRDefault="00F5688E" w:rsidP="00107EF3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5.4. Учебный план и примерный календарный учебный график</w:t>
      </w:r>
    </w:p>
    <w:p w:rsidR="00F5688E" w:rsidRDefault="00F5688E" w:rsidP="00107EF3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5.5. Рабочие программы дисциплин (модулей) и программы практик</w:t>
      </w:r>
    </w:p>
    <w:p w:rsidR="00F5688E" w:rsidRDefault="00F5688E" w:rsidP="00107EF3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5.6. Программа государственной итоговой аттестации</w:t>
      </w:r>
    </w:p>
    <w:p w:rsidR="00F5688E" w:rsidRDefault="00F5688E" w:rsidP="00107EF3">
      <w:pPr>
        <w:spacing w:line="125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numPr>
          <w:ilvl w:val="0"/>
          <w:numId w:val="5"/>
        </w:numPr>
        <w:tabs>
          <w:tab w:val="left" w:pos="660"/>
        </w:tabs>
        <w:spacing w:line="0" w:lineRule="atLeast"/>
        <w:ind w:left="660" w:hanging="23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Условия осуществления образовательной деятельности</w:t>
      </w:r>
    </w:p>
    <w:p w:rsidR="00F5688E" w:rsidRDefault="00F5688E" w:rsidP="00107EF3">
      <w:pPr>
        <w:spacing w:line="235" w:lineRule="auto"/>
        <w:ind w:lef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6.1. Финансовые условия осуществления образовательной деятельности</w:t>
      </w:r>
    </w:p>
    <w:p w:rsidR="00F5688E" w:rsidRDefault="00F5688E" w:rsidP="00107EF3">
      <w:pPr>
        <w:spacing w:line="1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6.2. Материально-техническое обеспечение образовательного процесса</w:t>
      </w:r>
    </w:p>
    <w:p w:rsidR="00F5688E" w:rsidRDefault="00F5688E" w:rsidP="00107EF3">
      <w:pPr>
        <w:spacing w:line="1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spacing w:line="0" w:lineRule="atLeast"/>
        <w:ind w:left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6.3. Кадровые условия обеспечения образовательного процесса</w:t>
      </w:r>
    </w:p>
    <w:p w:rsidR="00F5688E" w:rsidRDefault="00F5688E" w:rsidP="00107EF3">
      <w:pPr>
        <w:spacing w:line="12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spacing w:line="234" w:lineRule="auto"/>
        <w:ind w:left="420" w:right="1380" w:hanging="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6.4.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F5688E" w:rsidRDefault="00F5688E" w:rsidP="00107EF3">
      <w:pPr>
        <w:spacing w:line="278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ПРИЛОЖЕНИЯ:</w:t>
      </w:r>
    </w:p>
    <w:p w:rsidR="00F5688E" w:rsidRDefault="00F5688E" w:rsidP="00107EF3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Приложение 1. Перечень профессиональных стандартов</w:t>
      </w:r>
    </w:p>
    <w:p w:rsidR="00F5688E" w:rsidRDefault="00F5688E" w:rsidP="00107EF3">
      <w:pPr>
        <w:spacing w:line="12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spacing w:line="234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Приложение 2. Перечень обобщённых трудовых функций и трудовых функций, имеющих отношение к профессиональной деятельности выпускника</w:t>
      </w:r>
    </w:p>
    <w:p w:rsidR="00F5688E" w:rsidRDefault="00F5688E" w:rsidP="00107EF3">
      <w:pPr>
        <w:spacing w:line="2" w:lineRule="exact"/>
        <w:jc w:val="both"/>
        <w:rPr>
          <w:rFonts w:ascii="Times New Roman" w:eastAsia="Times New Roman" w:hAnsi="Times New Roman"/>
        </w:rPr>
      </w:pPr>
    </w:p>
    <w:p w:rsidR="00F5688E" w:rsidRDefault="00F5688E" w:rsidP="00107EF3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Приложение 3. Учебный план и календарный учебный график</w:t>
      </w:r>
    </w:p>
    <w:p w:rsidR="00F5688E" w:rsidRDefault="00F5688E" w:rsidP="00107EF3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Приложение 4. Рабочие программы дисциплин</w:t>
      </w:r>
    </w:p>
    <w:p w:rsidR="00F5688E" w:rsidRDefault="00F5688E" w:rsidP="00107EF3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Приложение 5. Программы практик</w:t>
      </w:r>
    </w:p>
    <w:p w:rsidR="00F5688E" w:rsidRDefault="00F5688E" w:rsidP="00107EF3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Приложение 6. Программа государственной итоговой аттестации</w:t>
      </w:r>
    </w:p>
    <w:p w:rsidR="008E40B6" w:rsidRDefault="008E40B6" w:rsidP="00107EF3">
      <w:pPr>
        <w:spacing w:line="0" w:lineRule="atLeas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Приложение 7. Рабочая программа воспитания и календарный план воспитательной работы</w:t>
      </w:r>
    </w:p>
    <w:p w:rsidR="00F5688E" w:rsidRDefault="00107EF3">
      <w:pPr>
        <w:spacing w:line="34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:rsidR="00F5688E" w:rsidRDefault="00F5688E">
      <w:pPr>
        <w:numPr>
          <w:ilvl w:val="0"/>
          <w:numId w:val="6"/>
        </w:numPr>
        <w:tabs>
          <w:tab w:val="left" w:pos="241"/>
        </w:tabs>
        <w:spacing w:line="0" w:lineRule="atLeast"/>
        <w:ind w:left="241" w:hanging="241"/>
        <w:rPr>
          <w:rFonts w:ascii="Times New Roman" w:eastAsia="Times New Roman" w:hAnsi="Times New Roman"/>
          <w:b/>
          <w:sz w:val="24"/>
        </w:rPr>
      </w:pPr>
      <w:bookmarkStart w:id="2" w:name="page3"/>
      <w:bookmarkEnd w:id="2"/>
      <w:r>
        <w:rPr>
          <w:rFonts w:ascii="Times New Roman" w:eastAsia="Times New Roman" w:hAnsi="Times New Roman"/>
          <w:b/>
          <w:sz w:val="24"/>
        </w:rPr>
        <w:lastRenderedPageBreak/>
        <w:t>Общие положения</w:t>
      </w:r>
    </w:p>
    <w:p w:rsidR="00F5688E" w:rsidRDefault="00F5688E">
      <w:pPr>
        <w:spacing w:line="276" w:lineRule="exact"/>
        <w:rPr>
          <w:rFonts w:ascii="Times New Roman" w:eastAsia="Times New Roman" w:hAnsi="Times New Roman"/>
        </w:rPr>
      </w:pPr>
    </w:p>
    <w:p w:rsidR="00F5688E" w:rsidRDefault="00F5688E">
      <w:pPr>
        <w:tabs>
          <w:tab w:val="left" w:pos="1101"/>
        </w:tabs>
        <w:spacing w:line="0" w:lineRule="atLeast"/>
        <w:ind w:left="601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1.1.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Назначение основной образовательной программы</w:t>
      </w:r>
    </w:p>
    <w:p w:rsidR="00F5688E" w:rsidRDefault="00F5688E">
      <w:pPr>
        <w:spacing w:line="7" w:lineRule="exact"/>
        <w:rPr>
          <w:rFonts w:ascii="Times New Roman" w:eastAsia="Times New Roman" w:hAnsi="Times New Roman"/>
        </w:rPr>
      </w:pPr>
    </w:p>
    <w:p w:rsidR="00C17BF2" w:rsidRDefault="00C17BF2" w:rsidP="00F5688E">
      <w:pPr>
        <w:spacing w:line="238" w:lineRule="auto"/>
        <w:ind w:left="1" w:firstLine="600"/>
        <w:jc w:val="both"/>
        <w:rPr>
          <w:rFonts w:ascii="Times New Roman" w:eastAsia="Times New Roman" w:hAnsi="Times New Roman"/>
          <w:sz w:val="24"/>
        </w:rPr>
      </w:pPr>
    </w:p>
    <w:p w:rsidR="00F5688E" w:rsidRDefault="00F5688E" w:rsidP="00F5688E">
      <w:pPr>
        <w:spacing w:line="238" w:lineRule="auto"/>
        <w:ind w:left="1" w:firstLine="6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Основная образовательная программа предназначена для осуществления образовательного процесса по направлению подготовки 49.03.01 «Физическая культура» (уровень </w:t>
      </w:r>
      <w:proofErr w:type="spellStart"/>
      <w:r>
        <w:rPr>
          <w:rFonts w:ascii="Times New Roman" w:eastAsia="Times New Roman" w:hAnsi="Times New Roman"/>
          <w:sz w:val="24"/>
        </w:rPr>
        <w:t>бакалавриата</w:t>
      </w:r>
      <w:proofErr w:type="spellEnd"/>
      <w:r>
        <w:rPr>
          <w:rFonts w:ascii="Times New Roman" w:eastAsia="Times New Roman" w:hAnsi="Times New Roman"/>
          <w:sz w:val="24"/>
        </w:rPr>
        <w:t>) и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образовательной программы, учебного плана и календарного учебного графика, рабочих программ учебных дисциплин (модулей) и программ практик, оценочных материалов (фондов оценочных средств), методических материалов.</w:t>
      </w:r>
    </w:p>
    <w:p w:rsidR="00F5688E" w:rsidRDefault="00F5688E">
      <w:pPr>
        <w:spacing w:line="284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0" w:lineRule="atLeast"/>
        <w:ind w:left="601"/>
        <w:rPr>
          <w:rFonts w:ascii="Times New Roman" w:eastAsia="Times New Roman" w:hAnsi="Times New Roman"/>
          <w:b/>
          <w:sz w:val="24"/>
        </w:rPr>
      </w:pPr>
      <w:r w:rsidRPr="00BD420F">
        <w:rPr>
          <w:rFonts w:ascii="Times New Roman" w:eastAsia="Times New Roman" w:hAnsi="Times New Roman"/>
          <w:b/>
          <w:sz w:val="24"/>
        </w:rPr>
        <w:t>1.2. Нормативные документы, на основании которых разработана ООП</w:t>
      </w:r>
    </w:p>
    <w:p w:rsidR="00C17BF2" w:rsidRPr="00C17BF2" w:rsidRDefault="00C17BF2">
      <w:pPr>
        <w:spacing w:line="0" w:lineRule="atLeast"/>
        <w:ind w:left="601"/>
        <w:rPr>
          <w:rFonts w:ascii="Times New Roman" w:eastAsia="Times New Roman" w:hAnsi="Times New Roman"/>
          <w:sz w:val="24"/>
        </w:rPr>
      </w:pPr>
    </w:p>
    <w:p w:rsidR="00F5688E" w:rsidRPr="00BD420F" w:rsidRDefault="00F5688E">
      <w:pPr>
        <w:spacing w:line="27" w:lineRule="exact"/>
        <w:rPr>
          <w:rFonts w:ascii="Times New Roman" w:eastAsia="Times New Roman" w:hAnsi="Times New Roman"/>
        </w:rPr>
      </w:pPr>
    </w:p>
    <w:p w:rsidR="003E0B2C" w:rsidRPr="003E0B2C" w:rsidRDefault="003E0B2C" w:rsidP="003E0B2C">
      <w:pPr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>•</w:t>
      </w:r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ab/>
        <w:t>Федеральный закон от 29 декабря 2012года № 273-ФЗ «Об образовании в Российской Федерации»;</w:t>
      </w:r>
    </w:p>
    <w:p w:rsidR="003E0B2C" w:rsidRPr="003E0B2C" w:rsidRDefault="00346C4E" w:rsidP="003E0B2C">
      <w:pPr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sz w:val="24"/>
          <w:szCs w:val="24"/>
          <w:lang w:eastAsia="en-US"/>
        </w:rPr>
        <w:t>•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ab/>
        <w:t xml:space="preserve">Федеральный государственный образовательный стандарт высшего образования по направлению подготовки 49.03.01 «Физическая культура», утвержденный приказом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en-US"/>
        </w:rPr>
        <w:t>Минобрнауки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России от 19.09.2017 года №940 (далее –ФГОС ВО)</w:t>
      </w:r>
      <w:r w:rsidR="003E0B2C"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>;</w:t>
      </w:r>
    </w:p>
    <w:p w:rsidR="003E0B2C" w:rsidRPr="003E0B2C" w:rsidRDefault="003E0B2C" w:rsidP="003E0B2C">
      <w:pPr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>•</w:t>
      </w:r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ab/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программам магистратуры, программам </w:t>
      </w:r>
      <w:proofErr w:type="spellStart"/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>специалитета</w:t>
      </w:r>
      <w:proofErr w:type="spellEnd"/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>, утвержденный приказом;</w:t>
      </w:r>
    </w:p>
    <w:p w:rsidR="003E0B2C" w:rsidRPr="003E0B2C" w:rsidRDefault="003E0B2C" w:rsidP="003E0B2C">
      <w:pPr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>•</w:t>
      </w:r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ab/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программам </w:t>
      </w:r>
      <w:proofErr w:type="spellStart"/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>специалитета</w:t>
      </w:r>
      <w:proofErr w:type="spellEnd"/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и программам магистратуры, утвержденный приказом </w:t>
      </w:r>
      <w:proofErr w:type="spellStart"/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России от 29 июня 2015 г. № 636;</w:t>
      </w:r>
    </w:p>
    <w:p w:rsidR="00245694" w:rsidRDefault="003E0B2C" w:rsidP="003E0B2C">
      <w:pPr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>•</w:t>
      </w:r>
      <w:r w:rsidRPr="003E0B2C">
        <w:rPr>
          <w:rFonts w:ascii="Times New Roman" w:eastAsia="Arial" w:hAnsi="Times New Roman" w:cs="Times New Roman"/>
          <w:sz w:val="24"/>
          <w:szCs w:val="24"/>
          <w:lang w:eastAsia="en-US"/>
        </w:rPr>
        <w:tab/>
        <w:t>Положение о практической подготовке обучающихся, утвержденное приказом Министерства науки и высшего образования РФ и Министерства просвещения РФ от 5 августа 2020 г. № 885/390.</w:t>
      </w:r>
    </w:p>
    <w:p w:rsidR="003E0B2C" w:rsidRPr="00BD420F" w:rsidRDefault="003E0B2C" w:rsidP="003E0B2C">
      <w:pPr>
        <w:ind w:left="284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F5688E" w:rsidRDefault="00F5688E">
      <w:pPr>
        <w:spacing w:line="0" w:lineRule="atLeast"/>
        <w:ind w:left="60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1.3. Перечень сокращений</w:t>
      </w:r>
    </w:p>
    <w:p w:rsidR="00CD5EE6" w:rsidRPr="00CD5EE6" w:rsidRDefault="00CD5EE6">
      <w:pPr>
        <w:spacing w:line="0" w:lineRule="atLeast"/>
        <w:ind w:left="601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left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 – высшее образование;</w:t>
      </w:r>
    </w:p>
    <w:p w:rsidR="00F5688E" w:rsidRDefault="00F5688E">
      <w:pPr>
        <w:spacing w:line="12" w:lineRule="exact"/>
        <w:rPr>
          <w:rFonts w:ascii="Times New Roman" w:eastAsia="Times New Roman" w:hAnsi="Times New Roman"/>
        </w:rPr>
      </w:pPr>
    </w:p>
    <w:p w:rsidR="00107EF3" w:rsidRDefault="00F5688E">
      <w:pPr>
        <w:spacing w:line="0" w:lineRule="atLeast"/>
        <w:ind w:left="1" w:right="418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з.е</w:t>
      </w:r>
      <w:proofErr w:type="spellEnd"/>
      <w:r>
        <w:rPr>
          <w:rFonts w:ascii="Times New Roman" w:eastAsia="Times New Roman" w:hAnsi="Times New Roman"/>
          <w:sz w:val="24"/>
        </w:rPr>
        <w:t xml:space="preserve">. – зачетная единица, равная 36 академическим часам ОПК – общепрофессиональные компетенции; </w:t>
      </w:r>
    </w:p>
    <w:p w:rsidR="00107EF3" w:rsidRDefault="00F5688E">
      <w:pPr>
        <w:spacing w:line="0" w:lineRule="atLeast"/>
        <w:ind w:left="1" w:right="4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ООП – основная образовательная программа; </w:t>
      </w:r>
    </w:p>
    <w:p w:rsidR="00107EF3" w:rsidRDefault="00F5688E">
      <w:pPr>
        <w:spacing w:line="0" w:lineRule="atLeast"/>
        <w:ind w:left="1" w:right="4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ПК – профессиональные компетенции; </w:t>
      </w:r>
    </w:p>
    <w:p w:rsidR="00107EF3" w:rsidRDefault="00F5688E">
      <w:pPr>
        <w:spacing w:line="0" w:lineRule="atLeast"/>
        <w:ind w:left="1" w:right="4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ПС – профессиональный стандарт; </w:t>
      </w:r>
    </w:p>
    <w:p w:rsidR="00107EF3" w:rsidRDefault="00F5688E">
      <w:pPr>
        <w:spacing w:line="0" w:lineRule="atLeast"/>
        <w:ind w:left="1" w:right="4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ПД- профессиональная деятельность; </w:t>
      </w:r>
    </w:p>
    <w:p w:rsidR="00F5688E" w:rsidRDefault="00F5688E">
      <w:pPr>
        <w:spacing w:line="0" w:lineRule="atLeast"/>
        <w:ind w:left="1" w:right="4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РПД – рабочая программа дисциплины</w:t>
      </w:r>
    </w:p>
    <w:p w:rsidR="00107EF3" w:rsidRDefault="00F5688E" w:rsidP="00107EF3">
      <w:pPr>
        <w:spacing w:line="234" w:lineRule="auto"/>
        <w:ind w:left="1" w:right="25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Сетевая форма – сетевая форма реализации образовательных программ</w:t>
      </w:r>
    </w:p>
    <w:p w:rsidR="00F5688E" w:rsidRDefault="00F5688E" w:rsidP="00107EF3">
      <w:pPr>
        <w:spacing w:line="234" w:lineRule="auto"/>
        <w:ind w:left="1" w:right="-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УК – универсальные компетенции.</w:t>
      </w:r>
    </w:p>
    <w:p w:rsidR="00F5688E" w:rsidRDefault="00F5688E">
      <w:pPr>
        <w:spacing w:line="283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0" w:lineRule="atLeast"/>
        <w:ind w:left="72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2.Характеристика профессиональной деятельности выпускников</w:t>
      </w:r>
    </w:p>
    <w:p w:rsidR="00F5688E" w:rsidRDefault="00F5688E">
      <w:pPr>
        <w:spacing w:line="0" w:lineRule="atLeast"/>
        <w:ind w:left="72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2.1. Описание профессиональной деятельности выпускников</w:t>
      </w:r>
    </w:p>
    <w:p w:rsidR="00F5688E" w:rsidRDefault="00F5688E">
      <w:pPr>
        <w:spacing w:line="271" w:lineRule="exact"/>
        <w:rPr>
          <w:rFonts w:ascii="Times New Roman" w:eastAsia="Times New Roman" w:hAnsi="Times New Roman"/>
        </w:rPr>
      </w:pPr>
    </w:p>
    <w:p w:rsidR="004D0BF6" w:rsidRPr="004D0BF6" w:rsidRDefault="004D0BF6" w:rsidP="004D0BF6">
      <w:pPr>
        <w:spacing w:line="0" w:lineRule="atLeast"/>
        <w:ind w:left="561"/>
        <w:rPr>
          <w:rFonts w:ascii="Times New Roman" w:eastAsia="Times New Roman" w:hAnsi="Times New Roman"/>
          <w:sz w:val="24"/>
        </w:rPr>
      </w:pPr>
      <w:r w:rsidRPr="004D0BF6">
        <w:rPr>
          <w:rFonts w:ascii="Times New Roman" w:eastAsia="Times New Roman" w:hAnsi="Times New Roman"/>
          <w:sz w:val="24"/>
        </w:rPr>
        <w:t xml:space="preserve">Деятельность выпускников направлена на: </w:t>
      </w:r>
    </w:p>
    <w:p w:rsidR="004D0BF6" w:rsidRPr="004D0BF6" w:rsidRDefault="004D0BF6" w:rsidP="004D0BF6">
      <w:pPr>
        <w:spacing w:line="0" w:lineRule="atLeast"/>
        <w:ind w:left="561"/>
        <w:rPr>
          <w:rFonts w:ascii="Times New Roman" w:eastAsia="Times New Roman" w:hAnsi="Times New Roman"/>
          <w:sz w:val="24"/>
        </w:rPr>
      </w:pPr>
      <w:r w:rsidRPr="004D0BF6">
        <w:rPr>
          <w:rFonts w:ascii="Times New Roman" w:eastAsia="Times New Roman" w:hAnsi="Times New Roman"/>
          <w:sz w:val="24"/>
        </w:rPr>
        <w:t>- подготовку спортсменов;</w:t>
      </w:r>
    </w:p>
    <w:p w:rsidR="004D0BF6" w:rsidRPr="004D0BF6" w:rsidRDefault="004D0BF6" w:rsidP="004D0BF6">
      <w:pPr>
        <w:spacing w:line="0" w:lineRule="atLeast"/>
        <w:ind w:left="561"/>
        <w:rPr>
          <w:rFonts w:ascii="Times New Roman" w:eastAsia="Times New Roman" w:hAnsi="Times New Roman"/>
          <w:sz w:val="24"/>
        </w:rPr>
      </w:pPr>
      <w:r w:rsidRPr="004D0BF6">
        <w:rPr>
          <w:rFonts w:ascii="Times New Roman" w:eastAsia="Times New Roman" w:hAnsi="Times New Roman"/>
          <w:sz w:val="24"/>
        </w:rPr>
        <w:t xml:space="preserve">- организационно-методическую деятельность в области физической культуры и спорта; </w:t>
      </w:r>
    </w:p>
    <w:p w:rsidR="004D0BF6" w:rsidRPr="004D0BF6" w:rsidRDefault="004D0BF6" w:rsidP="004D0BF6">
      <w:pPr>
        <w:spacing w:line="0" w:lineRule="atLeast"/>
        <w:ind w:left="561"/>
        <w:rPr>
          <w:rFonts w:ascii="Times New Roman" w:eastAsia="Times New Roman" w:hAnsi="Times New Roman"/>
          <w:sz w:val="24"/>
        </w:rPr>
      </w:pPr>
      <w:r w:rsidRPr="004D0BF6">
        <w:rPr>
          <w:rFonts w:ascii="Times New Roman" w:eastAsia="Times New Roman" w:hAnsi="Times New Roman"/>
          <w:sz w:val="24"/>
        </w:rPr>
        <w:t xml:space="preserve">- подготовку и проведение профилактической работы, направленной на предотвращение антидопинговых нарушений. </w:t>
      </w:r>
    </w:p>
    <w:p w:rsidR="00F5688E" w:rsidRPr="004D0BF6" w:rsidRDefault="00F5688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36" w:lineRule="auto"/>
        <w:ind w:left="1" w:firstLine="566"/>
        <w:jc w:val="both"/>
        <w:rPr>
          <w:rFonts w:ascii="Times New Roman" w:eastAsia="Times New Roman" w:hAnsi="Times New Roman"/>
          <w:sz w:val="24"/>
        </w:rPr>
      </w:pPr>
      <w:r w:rsidRPr="004D0BF6">
        <w:rPr>
          <w:rFonts w:ascii="Times New Roman" w:eastAsia="Times New Roman" w:hAnsi="Times New Roman"/>
          <w:sz w:val="24"/>
        </w:rPr>
        <w:t xml:space="preserve">Выпускники </w:t>
      </w:r>
      <w:proofErr w:type="spellStart"/>
      <w:r w:rsidRPr="004D0BF6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Pr="004D0BF6">
        <w:rPr>
          <w:rFonts w:ascii="Times New Roman" w:eastAsia="Times New Roman" w:hAnsi="Times New Roman"/>
          <w:sz w:val="24"/>
        </w:rPr>
        <w:t xml:space="preserve"> по направлению</w:t>
      </w:r>
      <w:r>
        <w:rPr>
          <w:rFonts w:ascii="Times New Roman" w:eastAsia="Times New Roman" w:hAnsi="Times New Roman"/>
          <w:sz w:val="24"/>
        </w:rPr>
        <w:t xml:space="preserve"> подготовки 49.03.01 «Физическая культура» осуществляют вспомогательную научно-исследовательскую деятельность, занимаются практическим применением фундаментальных знаний в сфере физической культуры и спорта.</w:t>
      </w:r>
    </w:p>
    <w:p w:rsidR="00F5688E" w:rsidRDefault="00F5688E" w:rsidP="00B34B4F">
      <w:pPr>
        <w:spacing w:line="0" w:lineRule="atLeast"/>
        <w:ind w:firstLine="567"/>
        <w:jc w:val="both"/>
        <w:rPr>
          <w:rFonts w:ascii="Times New Roman" w:eastAsia="Times New Roman" w:hAnsi="Times New Roman"/>
          <w:sz w:val="24"/>
        </w:rPr>
      </w:pPr>
      <w:bookmarkStart w:id="3" w:name="page4"/>
      <w:bookmarkEnd w:id="3"/>
      <w:r>
        <w:rPr>
          <w:rFonts w:ascii="Times New Roman" w:eastAsia="Times New Roman" w:hAnsi="Times New Roman"/>
          <w:sz w:val="24"/>
        </w:rPr>
        <w:lastRenderedPageBreak/>
        <w:t>Области профессиональной деятельности и (или) сферы профессиональной деятельности,</w:t>
      </w:r>
      <w:r w:rsidR="00B34B4F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которых выпускники, освоившие программу </w:t>
      </w:r>
      <w:proofErr w:type="spellStart"/>
      <w:r>
        <w:rPr>
          <w:rFonts w:ascii="Times New Roman" w:eastAsia="Times New Roman" w:hAnsi="Times New Roman"/>
          <w:sz w:val="24"/>
        </w:rPr>
        <w:t>бакалавриата</w:t>
      </w:r>
      <w:proofErr w:type="spellEnd"/>
      <w:r>
        <w:rPr>
          <w:rFonts w:ascii="Times New Roman" w:eastAsia="Times New Roman" w:hAnsi="Times New Roman"/>
          <w:sz w:val="24"/>
        </w:rPr>
        <w:t>, могут осуществлять профессиональную деятельность:</w:t>
      </w:r>
    </w:p>
    <w:p w:rsidR="002E43FD" w:rsidRPr="0092543D" w:rsidRDefault="002E43FD" w:rsidP="002E43F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E43FD">
        <w:rPr>
          <w:rFonts w:ascii="Times New Roman" w:hAnsi="Times New Roman"/>
          <w:b/>
          <w:sz w:val="24"/>
          <w:szCs w:val="24"/>
        </w:rPr>
        <w:t>01 Образование и наука</w:t>
      </w:r>
      <w:r w:rsidRPr="0092543D">
        <w:rPr>
          <w:rFonts w:ascii="Times New Roman" w:hAnsi="Times New Roman"/>
          <w:sz w:val="24"/>
          <w:szCs w:val="24"/>
        </w:rPr>
        <w:t xml:space="preserve">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образования, в сфере научных исследований);</w:t>
      </w:r>
    </w:p>
    <w:p w:rsidR="00F5688E" w:rsidRDefault="00F5688E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F5688E" w:rsidRDefault="00F5688E" w:rsidP="00B34B4F">
      <w:pPr>
        <w:spacing w:line="234" w:lineRule="auto"/>
        <w:ind w:left="1" w:right="160" w:firstLine="59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05 Физическая культура и спорт </w:t>
      </w:r>
      <w:r>
        <w:rPr>
          <w:rFonts w:ascii="Times New Roman" w:eastAsia="Times New Roman" w:hAnsi="Times New Roman"/>
          <w:sz w:val="24"/>
        </w:rPr>
        <w:t>(в сфере физической культуры и массового спорта,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сфере управления деятельностью и развитием физкультурно-спортивной организации).</w:t>
      </w:r>
    </w:p>
    <w:p w:rsidR="00F5688E" w:rsidRDefault="00F5688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36" w:lineRule="auto"/>
        <w:ind w:left="1" w:right="160" w:firstLine="59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5688E" w:rsidRDefault="00F5688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left="60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Типы задач профессиональной деятельности выпускников:</w:t>
      </w:r>
    </w:p>
    <w:p w:rsidR="002E43FD" w:rsidRPr="0092543D" w:rsidRDefault="002E43FD" w:rsidP="000E2F2B">
      <w:pPr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92543D">
        <w:rPr>
          <w:rFonts w:ascii="Times New Roman" w:hAnsi="Times New Roman"/>
          <w:sz w:val="24"/>
          <w:szCs w:val="24"/>
        </w:rPr>
        <w:t>тренерский;</w:t>
      </w:r>
    </w:p>
    <w:p w:rsidR="002E43FD" w:rsidRPr="00D54B2B" w:rsidRDefault="002E43FD" w:rsidP="000E2F2B">
      <w:pPr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54B2B">
        <w:rPr>
          <w:rFonts w:ascii="Times New Roman" w:hAnsi="Times New Roman"/>
          <w:sz w:val="24"/>
          <w:szCs w:val="24"/>
        </w:rPr>
        <w:t>педагогический;</w:t>
      </w:r>
    </w:p>
    <w:p w:rsidR="002E43FD" w:rsidRPr="00D54B2B" w:rsidRDefault="002E43FD" w:rsidP="000E2F2B">
      <w:pPr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54B2B">
        <w:rPr>
          <w:rFonts w:ascii="Times New Roman" w:hAnsi="Times New Roman"/>
          <w:sz w:val="24"/>
          <w:szCs w:val="24"/>
        </w:rPr>
        <w:t>рекреационный;</w:t>
      </w:r>
    </w:p>
    <w:p w:rsidR="002E43FD" w:rsidRPr="00D54B2B" w:rsidRDefault="002E43FD" w:rsidP="000E2F2B">
      <w:pPr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54B2B">
        <w:rPr>
          <w:rFonts w:ascii="Times New Roman" w:hAnsi="Times New Roman"/>
          <w:sz w:val="24"/>
          <w:szCs w:val="24"/>
        </w:rPr>
        <w:t>организационно-методический;</w:t>
      </w:r>
    </w:p>
    <w:p w:rsidR="002E43FD" w:rsidRPr="00D54B2B" w:rsidRDefault="002E43FD" w:rsidP="000E2F2B">
      <w:pPr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54B2B">
        <w:rPr>
          <w:rFonts w:ascii="Times New Roman" w:hAnsi="Times New Roman"/>
          <w:sz w:val="24"/>
          <w:szCs w:val="24"/>
        </w:rPr>
        <w:t>организационно-управленческий;</w:t>
      </w:r>
    </w:p>
    <w:p w:rsidR="002E43FD" w:rsidRPr="00D54B2B" w:rsidRDefault="002E43FD" w:rsidP="000E2F2B">
      <w:pPr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D54B2B">
        <w:rPr>
          <w:rFonts w:ascii="Times New Roman" w:hAnsi="Times New Roman"/>
          <w:sz w:val="24"/>
          <w:szCs w:val="24"/>
        </w:rPr>
        <w:t>научно-исследовательский.</w:t>
      </w:r>
    </w:p>
    <w:p w:rsidR="002E43FD" w:rsidRDefault="002E43FD" w:rsidP="002E43FD">
      <w:pPr>
        <w:ind w:left="601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34" w:lineRule="auto"/>
        <w:ind w:left="721" w:right="1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2.2. Перечень профессиональных стандартов, соответствующих профессиональной деятельности выпускников</w:t>
      </w:r>
    </w:p>
    <w:p w:rsidR="00F5688E" w:rsidRDefault="00F5688E">
      <w:pPr>
        <w:spacing w:line="286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237" w:lineRule="auto"/>
        <w:ind w:left="1" w:right="160" w:firstLine="1416"/>
        <w:jc w:val="both"/>
        <w:rPr>
          <w:rFonts w:ascii="Times New Roman" w:eastAsia="Times New Roman" w:hAnsi="Times New Roman"/>
          <w:sz w:val="24"/>
        </w:rPr>
      </w:pPr>
      <w:r w:rsidRPr="002E43FD">
        <w:rPr>
          <w:rFonts w:ascii="Times New Roman" w:eastAsia="Times New Roman" w:hAnsi="Times New Roman"/>
          <w:sz w:val="24"/>
        </w:rPr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подготовки, приведен в Приложении 1. Перечень обобщённых трудовых функций и трудовых функций, имеющих отношение к профессиональной деятельности выпускника программ </w:t>
      </w:r>
      <w:proofErr w:type="spellStart"/>
      <w:r w:rsidRPr="002E43FD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Pr="002E43FD">
        <w:rPr>
          <w:rFonts w:ascii="Times New Roman" w:eastAsia="Times New Roman" w:hAnsi="Times New Roman"/>
          <w:sz w:val="24"/>
        </w:rPr>
        <w:t xml:space="preserve"> по направлению подготовки 49.03.01 «Физическая культура», представлен в Приложении 2.</w:t>
      </w:r>
    </w:p>
    <w:p w:rsidR="00F5688E" w:rsidRDefault="00F5688E">
      <w:pPr>
        <w:spacing w:line="298" w:lineRule="exact"/>
        <w:rPr>
          <w:rFonts w:ascii="Times New Roman" w:eastAsia="Times New Roman" w:hAnsi="Times New Roman"/>
        </w:rPr>
      </w:pPr>
    </w:p>
    <w:p w:rsidR="00F5688E" w:rsidRDefault="00F5688E" w:rsidP="00D54B2B">
      <w:pPr>
        <w:spacing w:line="234" w:lineRule="auto"/>
        <w:ind w:left="721" w:right="160"/>
        <w:jc w:val="both"/>
        <w:rPr>
          <w:rFonts w:ascii="Times New Roman" w:eastAsia="Times New Roman" w:hAnsi="Times New Roman"/>
          <w:b/>
          <w:sz w:val="24"/>
        </w:rPr>
      </w:pPr>
      <w:r w:rsidRPr="00377082">
        <w:rPr>
          <w:rFonts w:ascii="Times New Roman" w:eastAsia="Times New Roman" w:hAnsi="Times New Roman"/>
          <w:b/>
          <w:sz w:val="24"/>
        </w:rPr>
        <w:t>2.3. Перечень задач профессиональной деятельности выпускников или области (область) знания</w:t>
      </w:r>
    </w:p>
    <w:p w:rsidR="002E43FD" w:rsidRDefault="002E43FD" w:rsidP="002E43FD">
      <w:pPr>
        <w:spacing w:line="234" w:lineRule="auto"/>
        <w:ind w:right="160"/>
        <w:rPr>
          <w:rFonts w:ascii="Times New Roman" w:eastAsia="Times New Roman" w:hAnsi="Times New Roman"/>
          <w:sz w:val="24"/>
        </w:rPr>
      </w:pPr>
    </w:p>
    <w:p w:rsidR="002E43FD" w:rsidRPr="002E43FD" w:rsidRDefault="002E43FD" w:rsidP="002E43FD">
      <w:pPr>
        <w:spacing w:line="234" w:lineRule="auto"/>
        <w:ind w:right="160"/>
        <w:jc w:val="right"/>
        <w:rPr>
          <w:rFonts w:ascii="Times New Roman" w:eastAsia="Times New Roman" w:hAnsi="Times New Roman"/>
          <w:b/>
          <w:sz w:val="24"/>
        </w:rPr>
      </w:pPr>
      <w:r w:rsidRPr="002E43FD">
        <w:rPr>
          <w:rFonts w:ascii="Times New Roman" w:eastAsia="Times New Roman" w:hAnsi="Times New Roman"/>
          <w:b/>
          <w:sz w:val="24"/>
        </w:rPr>
        <w:t>Таблица 2.3.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2126"/>
        <w:gridCol w:w="2835"/>
        <w:gridCol w:w="2694"/>
      </w:tblGrid>
      <w:tr w:rsidR="00D15FA5" w:rsidRPr="00D15FA5" w:rsidTr="001B1673">
        <w:tc>
          <w:tcPr>
            <w:tcW w:w="2410" w:type="dxa"/>
          </w:tcPr>
          <w:p w:rsidR="00D15FA5" w:rsidRPr="00D15FA5" w:rsidRDefault="00D15FA5" w:rsidP="00350A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Область профессиональной деятельности </w:t>
            </w:r>
          </w:p>
        </w:tc>
        <w:tc>
          <w:tcPr>
            <w:tcW w:w="2126" w:type="dxa"/>
          </w:tcPr>
          <w:p w:rsidR="00D15FA5" w:rsidRPr="00D15FA5" w:rsidRDefault="00D15FA5" w:rsidP="00D15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Типы задач профессиональной деятельности</w:t>
            </w:r>
          </w:p>
        </w:tc>
        <w:tc>
          <w:tcPr>
            <w:tcW w:w="2835" w:type="dxa"/>
          </w:tcPr>
          <w:p w:rsidR="00D15FA5" w:rsidRPr="00D15FA5" w:rsidRDefault="00D15FA5" w:rsidP="00D15FA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профессиональной деятельности </w:t>
            </w:r>
          </w:p>
        </w:tc>
        <w:tc>
          <w:tcPr>
            <w:tcW w:w="2694" w:type="dxa"/>
          </w:tcPr>
          <w:p w:rsidR="00D15FA5" w:rsidRPr="00D15FA5" w:rsidRDefault="00D15FA5" w:rsidP="00D15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профессиональной деятельности (или области знания)</w:t>
            </w:r>
          </w:p>
          <w:p w:rsidR="00D15FA5" w:rsidRPr="00D15FA5" w:rsidRDefault="00D15FA5" w:rsidP="00D15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 необходимости)</w:t>
            </w:r>
          </w:p>
        </w:tc>
      </w:tr>
      <w:tr w:rsidR="00D15FA5" w:rsidRPr="00D15FA5" w:rsidTr="001B1673">
        <w:tc>
          <w:tcPr>
            <w:tcW w:w="2410" w:type="dxa"/>
          </w:tcPr>
          <w:p w:rsidR="00D15FA5" w:rsidRPr="00D15FA5" w:rsidRDefault="00D15FA5" w:rsidP="00D15FA5">
            <w:pPr>
              <w:rPr>
                <w:rFonts w:ascii="Times New Roman" w:eastAsia="Times New Roman" w:hAnsi="Times New Roman" w:cs="Times New Roman"/>
                <w:b/>
              </w:rPr>
            </w:pPr>
            <w:r w:rsidRPr="00D15FA5">
              <w:rPr>
                <w:rFonts w:ascii="Times New Roman" w:eastAsia="Times New Roman" w:hAnsi="Times New Roman" w:cs="Times New Roman"/>
              </w:rPr>
              <w:t>05 Физическая культура и спорт</w:t>
            </w:r>
          </w:p>
        </w:tc>
        <w:tc>
          <w:tcPr>
            <w:tcW w:w="2126" w:type="dxa"/>
          </w:tcPr>
          <w:p w:rsidR="00D15FA5" w:rsidRPr="00D54B2B" w:rsidRDefault="00D15FA5" w:rsidP="00D54B2B">
            <w:pPr>
              <w:rPr>
                <w:rFonts w:ascii="Times New Roman" w:eastAsia="Times New Roman" w:hAnsi="Times New Roman" w:cs="Times New Roman"/>
              </w:rPr>
            </w:pPr>
            <w:r w:rsidRPr="00D54B2B">
              <w:rPr>
                <w:rFonts w:ascii="Times New Roman" w:eastAsia="Times New Roman" w:hAnsi="Times New Roman" w:cs="Times New Roman"/>
              </w:rPr>
              <w:t>Организационно-</w:t>
            </w:r>
            <w:r w:rsidR="00D54B2B">
              <w:rPr>
                <w:rFonts w:ascii="Times New Roman" w:eastAsia="Times New Roman" w:hAnsi="Times New Roman" w:cs="Times New Roman"/>
              </w:rPr>
              <w:t>методический</w:t>
            </w:r>
          </w:p>
        </w:tc>
        <w:tc>
          <w:tcPr>
            <w:tcW w:w="2835" w:type="dxa"/>
          </w:tcPr>
          <w:p w:rsidR="00D54B2B" w:rsidRDefault="00D54B2B" w:rsidP="00D54B2B">
            <w:pPr>
              <w:numPr>
                <w:ilvl w:val="0"/>
                <w:numId w:val="38"/>
              </w:numPr>
              <w:ind w:left="181" w:right="103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Организационно-методическое обеспечение и координация образовательной, тренировочной и методической деятельности в области физической культуры и спорта.</w:t>
            </w:r>
          </w:p>
          <w:p w:rsidR="00D54B2B" w:rsidRDefault="00D54B2B" w:rsidP="00D54B2B">
            <w:pPr>
              <w:numPr>
                <w:ilvl w:val="0"/>
                <w:numId w:val="38"/>
              </w:numPr>
              <w:ind w:left="181" w:right="103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организацией тренировочного и образовательного процессов.</w:t>
            </w:r>
          </w:p>
          <w:p w:rsidR="00D15FA5" w:rsidRPr="00D54B2B" w:rsidRDefault="00D54B2B" w:rsidP="00D54B2B">
            <w:pPr>
              <w:numPr>
                <w:ilvl w:val="0"/>
                <w:numId w:val="38"/>
              </w:numPr>
              <w:ind w:left="181" w:right="103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Методическое сопровождение деятельности специалистов организации, осуществляющей деятельность в области физической культуры и спорта </w:t>
            </w:r>
          </w:p>
        </w:tc>
        <w:tc>
          <w:tcPr>
            <w:tcW w:w="2694" w:type="dxa"/>
          </w:tcPr>
          <w:p w:rsidR="00D15FA5" w:rsidRPr="00D54B2B" w:rsidRDefault="00D15FA5" w:rsidP="00D15F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5FA5" w:rsidRPr="00C61FB5" w:rsidTr="001B1673">
        <w:tc>
          <w:tcPr>
            <w:tcW w:w="2410" w:type="dxa"/>
          </w:tcPr>
          <w:p w:rsidR="00D15FA5" w:rsidRPr="00C61FB5" w:rsidRDefault="00D15FA5" w:rsidP="00D15FA5">
            <w:pPr>
              <w:rPr>
                <w:rFonts w:ascii="Times New Roman" w:eastAsia="Times New Roman" w:hAnsi="Times New Roman" w:cs="Times New Roman"/>
                <w:b/>
              </w:rPr>
            </w:pPr>
            <w:r w:rsidRPr="00C61FB5">
              <w:rPr>
                <w:rFonts w:ascii="Times New Roman" w:eastAsia="Times New Roman" w:hAnsi="Times New Roman" w:cs="Times New Roman"/>
              </w:rPr>
              <w:lastRenderedPageBreak/>
              <w:t>05 Физическая культура и спорт</w:t>
            </w:r>
          </w:p>
        </w:tc>
        <w:tc>
          <w:tcPr>
            <w:tcW w:w="2126" w:type="dxa"/>
          </w:tcPr>
          <w:p w:rsidR="00D15FA5" w:rsidRPr="00C61FB5" w:rsidRDefault="00D15FA5" w:rsidP="00D15FA5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61FB5">
              <w:rPr>
                <w:rFonts w:ascii="Times New Roman" w:eastAsia="Times New Roman" w:hAnsi="Times New Roman" w:cs="Times New Roman"/>
              </w:rPr>
              <w:t>Научно-исследовательский</w:t>
            </w:r>
          </w:p>
        </w:tc>
        <w:tc>
          <w:tcPr>
            <w:tcW w:w="2835" w:type="dxa"/>
          </w:tcPr>
          <w:p w:rsidR="00D15FA5" w:rsidRPr="00C61FB5" w:rsidRDefault="00C61FB5" w:rsidP="00D15F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и проведение научных исследований в сфере физической культуры и спорта</w:t>
            </w:r>
          </w:p>
        </w:tc>
        <w:tc>
          <w:tcPr>
            <w:tcW w:w="2694" w:type="dxa"/>
          </w:tcPr>
          <w:p w:rsidR="00D15FA5" w:rsidRPr="00C61FB5" w:rsidRDefault="00D15FA5" w:rsidP="00D15F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5FA5" w:rsidRPr="00D15FA5" w:rsidTr="001B1673">
        <w:tc>
          <w:tcPr>
            <w:tcW w:w="2410" w:type="dxa"/>
          </w:tcPr>
          <w:p w:rsidR="00D15FA5" w:rsidRPr="005407B6" w:rsidRDefault="00D15FA5" w:rsidP="00D15FA5">
            <w:pPr>
              <w:rPr>
                <w:rFonts w:ascii="Times New Roman" w:eastAsia="Times New Roman" w:hAnsi="Times New Roman" w:cs="Times New Roman"/>
              </w:rPr>
            </w:pPr>
            <w:r w:rsidRPr="005407B6">
              <w:rPr>
                <w:rFonts w:ascii="Times New Roman" w:eastAsia="Times New Roman" w:hAnsi="Times New Roman" w:cs="Times New Roman"/>
              </w:rPr>
              <w:t>01 Образование и наука</w:t>
            </w:r>
          </w:p>
        </w:tc>
        <w:tc>
          <w:tcPr>
            <w:tcW w:w="2126" w:type="dxa"/>
          </w:tcPr>
          <w:p w:rsidR="00D15FA5" w:rsidRPr="005407B6" w:rsidRDefault="00D15FA5" w:rsidP="00D15FA5">
            <w:pPr>
              <w:rPr>
                <w:rFonts w:ascii="Times New Roman" w:eastAsia="Times New Roman" w:hAnsi="Times New Roman" w:cs="Times New Roman"/>
              </w:rPr>
            </w:pPr>
            <w:r w:rsidRPr="005407B6">
              <w:rPr>
                <w:rFonts w:ascii="Times New Roman" w:eastAsia="Times New Roman" w:hAnsi="Times New Roman" w:cs="Times New Roman"/>
              </w:rPr>
              <w:t xml:space="preserve">Педагогический </w:t>
            </w:r>
          </w:p>
        </w:tc>
        <w:tc>
          <w:tcPr>
            <w:tcW w:w="2835" w:type="dxa"/>
          </w:tcPr>
          <w:p w:rsidR="00D15FA5" w:rsidRPr="005407B6" w:rsidRDefault="00377082" w:rsidP="00D15F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666A7">
              <w:rPr>
                <w:rFonts w:ascii="Times New Roman" w:hAnsi="Times New Roman"/>
              </w:rPr>
              <w:t>Разработка и реализация образовательных программ начального общего, основного общего, среднего общего образования, профессионального обучения, среднего профессионального образования, высшего образования, дополнительного профессионального образования, дополнительного образования детей и взрослых в области физической культуры и спорта</w:t>
            </w:r>
          </w:p>
        </w:tc>
        <w:tc>
          <w:tcPr>
            <w:tcW w:w="2694" w:type="dxa"/>
          </w:tcPr>
          <w:p w:rsidR="00D15FA5" w:rsidRPr="00D54B2B" w:rsidRDefault="00D15FA5" w:rsidP="00D15F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407B6">
              <w:rPr>
                <w:rFonts w:ascii="Times New Roman" w:eastAsia="Times New Roman" w:hAnsi="Times New Roman" w:cs="Times New Roman"/>
              </w:rPr>
              <w:t>Образовательные организации</w:t>
            </w:r>
          </w:p>
        </w:tc>
      </w:tr>
      <w:tr w:rsidR="00D54B2B" w:rsidRPr="00D15FA5" w:rsidTr="001B1673">
        <w:tc>
          <w:tcPr>
            <w:tcW w:w="2410" w:type="dxa"/>
          </w:tcPr>
          <w:p w:rsidR="00D54B2B" w:rsidRPr="00D15FA5" w:rsidRDefault="002D37AC" w:rsidP="00D15FA5">
            <w:pPr>
              <w:rPr>
                <w:rFonts w:ascii="Times New Roman" w:eastAsia="Times New Roman" w:hAnsi="Times New Roman" w:cs="Times New Roman"/>
              </w:rPr>
            </w:pPr>
            <w:r w:rsidRPr="00377082">
              <w:rPr>
                <w:rFonts w:ascii="Times New Roman" w:eastAsia="Times New Roman" w:hAnsi="Times New Roman" w:cs="Times New Roman"/>
              </w:rPr>
              <w:t>01 Образование и наука</w:t>
            </w:r>
          </w:p>
        </w:tc>
        <w:tc>
          <w:tcPr>
            <w:tcW w:w="2126" w:type="dxa"/>
          </w:tcPr>
          <w:p w:rsidR="00D54B2B" w:rsidRPr="00D54B2B" w:rsidRDefault="00D54B2B" w:rsidP="00D15F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Тренерский </w:t>
            </w:r>
          </w:p>
        </w:tc>
        <w:tc>
          <w:tcPr>
            <w:tcW w:w="2835" w:type="dxa"/>
          </w:tcPr>
          <w:p w:rsidR="00377082" w:rsidRPr="00D54B2B" w:rsidRDefault="00377082" w:rsidP="0037708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3666A7">
              <w:rPr>
                <w:rFonts w:ascii="Times New Roman" w:hAnsi="Times New Roman"/>
                <w:spacing w:val="-7"/>
              </w:rPr>
              <w:t>Организация планирования, учета и анализа результатов тренировочного процесса и соревновательной деятельности на различных этапах спортивной подготовки</w:t>
            </w:r>
            <w:r>
              <w:rPr>
                <w:rFonts w:ascii="Times New Roman" w:hAnsi="Times New Roman"/>
                <w:spacing w:val="-7"/>
              </w:rPr>
              <w:t>.</w:t>
            </w:r>
          </w:p>
        </w:tc>
        <w:tc>
          <w:tcPr>
            <w:tcW w:w="2694" w:type="dxa"/>
          </w:tcPr>
          <w:p w:rsidR="00D54B2B" w:rsidRPr="00D54B2B" w:rsidRDefault="00D54B2B" w:rsidP="00D15F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54B2B" w:rsidRPr="00D15FA5" w:rsidTr="001B1673">
        <w:tc>
          <w:tcPr>
            <w:tcW w:w="2410" w:type="dxa"/>
          </w:tcPr>
          <w:p w:rsidR="00D54B2B" w:rsidRPr="00D15FA5" w:rsidRDefault="005407B6" w:rsidP="00D15FA5">
            <w:pPr>
              <w:rPr>
                <w:rFonts w:ascii="Times New Roman" w:eastAsia="Times New Roman" w:hAnsi="Times New Roman" w:cs="Times New Roman"/>
              </w:rPr>
            </w:pPr>
            <w:r w:rsidRPr="00C61FB5">
              <w:rPr>
                <w:rFonts w:ascii="Times New Roman" w:eastAsia="Times New Roman" w:hAnsi="Times New Roman" w:cs="Times New Roman"/>
              </w:rPr>
              <w:t>05 Физическая культура и спорт</w:t>
            </w:r>
          </w:p>
        </w:tc>
        <w:tc>
          <w:tcPr>
            <w:tcW w:w="2126" w:type="dxa"/>
          </w:tcPr>
          <w:p w:rsidR="00D54B2B" w:rsidRPr="00D54B2B" w:rsidRDefault="00D54B2B" w:rsidP="00D15F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Рекреационный </w:t>
            </w:r>
          </w:p>
        </w:tc>
        <w:tc>
          <w:tcPr>
            <w:tcW w:w="2835" w:type="dxa"/>
          </w:tcPr>
          <w:p w:rsidR="00D54B2B" w:rsidRPr="00D54B2B" w:rsidRDefault="00377082" w:rsidP="00D15F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666A7">
              <w:rPr>
                <w:rFonts w:ascii="Times New Roman" w:hAnsi="Times New Roman"/>
              </w:rPr>
              <w:t>Разработка и реализация программ физкультурно-оздоровительных и спортивно-массовых мероприятий, программ в сфере физкультурно-оздоровительных и спортивных услуг</w:t>
            </w:r>
          </w:p>
        </w:tc>
        <w:tc>
          <w:tcPr>
            <w:tcW w:w="2694" w:type="dxa"/>
          </w:tcPr>
          <w:p w:rsidR="00D54B2B" w:rsidRPr="00D54B2B" w:rsidRDefault="00D54B2B" w:rsidP="00D15F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54B2B" w:rsidRPr="00D15FA5" w:rsidTr="001B1673">
        <w:tc>
          <w:tcPr>
            <w:tcW w:w="2410" w:type="dxa"/>
          </w:tcPr>
          <w:p w:rsidR="00D54B2B" w:rsidRPr="00D15FA5" w:rsidRDefault="002D37AC" w:rsidP="00D15FA5">
            <w:pPr>
              <w:rPr>
                <w:rFonts w:ascii="Times New Roman" w:eastAsia="Times New Roman" w:hAnsi="Times New Roman" w:cs="Times New Roman"/>
              </w:rPr>
            </w:pPr>
            <w:r w:rsidRPr="00C61FB5">
              <w:rPr>
                <w:rFonts w:ascii="Times New Roman" w:eastAsia="Times New Roman" w:hAnsi="Times New Roman" w:cs="Times New Roman"/>
              </w:rPr>
              <w:t>05 Физическая культура и спорт</w:t>
            </w:r>
          </w:p>
        </w:tc>
        <w:tc>
          <w:tcPr>
            <w:tcW w:w="2126" w:type="dxa"/>
          </w:tcPr>
          <w:p w:rsidR="00D54B2B" w:rsidRDefault="00D54B2B" w:rsidP="00D54B2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Организационно-управленческий</w:t>
            </w:r>
          </w:p>
        </w:tc>
        <w:tc>
          <w:tcPr>
            <w:tcW w:w="2835" w:type="dxa"/>
          </w:tcPr>
          <w:p w:rsidR="00D54B2B" w:rsidRDefault="00C61FB5" w:rsidP="00C61FB5">
            <w:pPr>
              <w:numPr>
                <w:ilvl w:val="0"/>
                <w:numId w:val="39"/>
              </w:numPr>
              <w:ind w:left="181" w:right="103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 и организация деятельности в области физической культуры и спорта.</w:t>
            </w:r>
          </w:p>
          <w:p w:rsidR="00C61FB5" w:rsidRDefault="00C61FB5" w:rsidP="00C61FB5">
            <w:pPr>
              <w:numPr>
                <w:ilvl w:val="0"/>
                <w:numId w:val="39"/>
              </w:numPr>
              <w:ind w:left="181" w:right="103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финансово-хозяйственной деятельности физкультурно-спортивной организации.</w:t>
            </w:r>
          </w:p>
          <w:p w:rsidR="00C61FB5" w:rsidRDefault="00C61FB5" w:rsidP="00C61FB5">
            <w:pPr>
              <w:numPr>
                <w:ilvl w:val="0"/>
                <w:numId w:val="39"/>
              </w:numPr>
              <w:ind w:left="181" w:right="103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материально-техническим обеспечением.</w:t>
            </w:r>
          </w:p>
          <w:p w:rsidR="00C61FB5" w:rsidRDefault="00C61FB5" w:rsidP="00C61FB5">
            <w:pPr>
              <w:numPr>
                <w:ilvl w:val="0"/>
                <w:numId w:val="39"/>
              </w:numPr>
              <w:ind w:left="181" w:right="103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персоналом физкультурно-спортивной организации.</w:t>
            </w:r>
          </w:p>
          <w:p w:rsidR="00C61FB5" w:rsidRPr="00D54B2B" w:rsidRDefault="00C61FB5" w:rsidP="00C61FB5">
            <w:pPr>
              <w:numPr>
                <w:ilvl w:val="0"/>
                <w:numId w:val="39"/>
              </w:numPr>
              <w:ind w:left="181" w:right="103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Аналитическое сопровождение деятельности организации физической культуры и спорта.</w:t>
            </w:r>
          </w:p>
        </w:tc>
        <w:tc>
          <w:tcPr>
            <w:tcW w:w="2694" w:type="dxa"/>
          </w:tcPr>
          <w:p w:rsidR="00D54B2B" w:rsidRPr="00D54B2B" w:rsidRDefault="00C61FB5" w:rsidP="00C61FB5">
            <w:pPr>
              <w:ind w:left="39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деятельностью и развитием организации, осуществляющей деятельность в области физической культуры и спорта</w:t>
            </w:r>
          </w:p>
        </w:tc>
      </w:tr>
    </w:tbl>
    <w:p w:rsidR="002E43FD" w:rsidRDefault="002E43FD" w:rsidP="002E43FD">
      <w:pPr>
        <w:spacing w:line="234" w:lineRule="auto"/>
        <w:ind w:right="160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33" w:lineRule="auto"/>
        <w:ind w:left="520" w:right="1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3.Общая характеристика основной профессиональной образовательной программы (ООП)</w:t>
      </w:r>
    </w:p>
    <w:p w:rsidR="00C34B55" w:rsidRDefault="00C34B55">
      <w:pPr>
        <w:spacing w:line="233" w:lineRule="auto"/>
        <w:ind w:left="520" w:right="160"/>
        <w:rPr>
          <w:rFonts w:ascii="Times New Roman" w:eastAsia="Times New Roman" w:hAnsi="Times New Roman"/>
          <w:b/>
          <w:sz w:val="24"/>
        </w:rPr>
      </w:pPr>
    </w:p>
    <w:p w:rsidR="00F5688E" w:rsidRPr="00C34B55" w:rsidRDefault="00F5688E">
      <w:pPr>
        <w:spacing w:line="237" w:lineRule="auto"/>
        <w:ind w:left="540"/>
        <w:rPr>
          <w:rFonts w:ascii="Times New Roman" w:eastAsia="Times New Roman" w:hAnsi="Times New Roman"/>
          <w:b/>
          <w:sz w:val="24"/>
        </w:rPr>
      </w:pPr>
      <w:r w:rsidRPr="00C34B55">
        <w:rPr>
          <w:rFonts w:ascii="Times New Roman" w:eastAsia="Times New Roman" w:hAnsi="Times New Roman"/>
          <w:b/>
          <w:sz w:val="24"/>
        </w:rPr>
        <w:t>3.1. Направленности (профили) образовательной программы:</w:t>
      </w:r>
    </w:p>
    <w:p w:rsidR="00F5688E" w:rsidRDefault="00F5688E">
      <w:pPr>
        <w:spacing w:line="1" w:lineRule="exact"/>
        <w:rPr>
          <w:rFonts w:ascii="Times New Roman" w:eastAsia="Times New Roman" w:hAnsi="Times New Roman"/>
        </w:rPr>
      </w:pPr>
    </w:p>
    <w:p w:rsidR="00C34B55" w:rsidRDefault="00C34B55">
      <w:pPr>
        <w:spacing w:line="0" w:lineRule="atLeast"/>
        <w:ind w:left="540"/>
        <w:rPr>
          <w:rFonts w:ascii="Times New Roman" w:eastAsia="Times New Roman" w:hAnsi="Times New Roman"/>
          <w:sz w:val="24"/>
        </w:rPr>
      </w:pPr>
    </w:p>
    <w:p w:rsidR="00F5688E" w:rsidRDefault="00EF58CD">
      <w:pPr>
        <w:spacing w:line="0" w:lineRule="atLeast"/>
        <w:ind w:left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Спортивная тренировка (единоборства)</w:t>
      </w:r>
    </w:p>
    <w:p w:rsidR="00F5688E" w:rsidRDefault="00F5688E">
      <w:pPr>
        <w:spacing w:line="12" w:lineRule="exact"/>
        <w:rPr>
          <w:rFonts w:ascii="Times New Roman" w:eastAsia="Times New Roman" w:hAnsi="Times New Roman"/>
        </w:rPr>
      </w:pPr>
    </w:p>
    <w:p w:rsidR="00C34B55" w:rsidRDefault="00C34B55">
      <w:pPr>
        <w:spacing w:line="0" w:lineRule="atLeast"/>
        <w:ind w:left="600"/>
        <w:rPr>
          <w:rFonts w:ascii="Times New Roman" w:eastAsia="Times New Roman" w:hAnsi="Times New Roman"/>
          <w:b/>
          <w:sz w:val="23"/>
        </w:rPr>
      </w:pPr>
    </w:p>
    <w:p w:rsidR="00F5688E" w:rsidRDefault="00F5688E">
      <w:pPr>
        <w:spacing w:line="0" w:lineRule="atLeast"/>
        <w:ind w:left="6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3.2. Квалификация, присваиваемая выпускникам образовательной программы: </w:t>
      </w:r>
      <w:r>
        <w:rPr>
          <w:rFonts w:ascii="Times New Roman" w:eastAsia="Times New Roman" w:hAnsi="Times New Roman"/>
          <w:sz w:val="23"/>
        </w:rPr>
        <w:t>бакалавр.</w:t>
      </w:r>
    </w:p>
    <w:p w:rsidR="00C34B55" w:rsidRDefault="00C34B55">
      <w:pPr>
        <w:spacing w:line="0" w:lineRule="atLeast"/>
        <w:ind w:left="600"/>
        <w:rPr>
          <w:rFonts w:ascii="Times New Roman" w:eastAsia="Times New Roman" w:hAnsi="Times New Roman"/>
          <w:b/>
          <w:sz w:val="24"/>
        </w:rPr>
      </w:pPr>
    </w:p>
    <w:p w:rsidR="00F5688E" w:rsidRDefault="00F5688E">
      <w:pPr>
        <w:spacing w:line="0" w:lineRule="atLeast"/>
        <w:ind w:left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3.3. Объем программы </w:t>
      </w:r>
      <w:r>
        <w:rPr>
          <w:rFonts w:ascii="Times New Roman" w:eastAsia="Times New Roman" w:hAnsi="Times New Roman"/>
          <w:sz w:val="24"/>
        </w:rPr>
        <w:t>240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зачетных единиц.</w:t>
      </w:r>
    </w:p>
    <w:p w:rsidR="00F5688E" w:rsidRDefault="00F5688E">
      <w:pPr>
        <w:spacing w:line="276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0" w:lineRule="atLeast"/>
        <w:ind w:left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3.4. Формы обучения</w:t>
      </w:r>
      <w:r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очная,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заочная</w:t>
      </w:r>
    </w:p>
    <w:p w:rsidR="00F5688E" w:rsidRDefault="00F5688E">
      <w:pPr>
        <w:spacing w:line="276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0" w:lineRule="atLeast"/>
        <w:ind w:left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3.5. Срок получения образования</w:t>
      </w:r>
      <w:r>
        <w:rPr>
          <w:rFonts w:ascii="Times New Roman" w:eastAsia="Times New Roman" w:hAnsi="Times New Roman"/>
          <w:sz w:val="24"/>
        </w:rPr>
        <w:t>:</w:t>
      </w:r>
    </w:p>
    <w:p w:rsidR="00C34B55" w:rsidRDefault="00C34B55">
      <w:pPr>
        <w:spacing w:line="0" w:lineRule="atLeast"/>
        <w:ind w:left="600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0" w:lineRule="atLeast"/>
        <w:ind w:left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 очной форме обучения 4 года,</w:t>
      </w:r>
    </w:p>
    <w:p w:rsidR="00F5688E" w:rsidRDefault="00F5688E">
      <w:pPr>
        <w:spacing w:line="0" w:lineRule="atLeast"/>
        <w:ind w:left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 заочной форме обучения 5 лет.</w:t>
      </w:r>
    </w:p>
    <w:p w:rsidR="00F5688E" w:rsidRDefault="00F5688E">
      <w:pPr>
        <w:spacing w:line="281" w:lineRule="exact"/>
        <w:rPr>
          <w:rFonts w:ascii="Times New Roman" w:eastAsia="Times New Roman" w:hAnsi="Times New Roman"/>
        </w:rPr>
      </w:pPr>
    </w:p>
    <w:p w:rsidR="00F5688E" w:rsidRDefault="00F5688E">
      <w:pPr>
        <w:numPr>
          <w:ilvl w:val="0"/>
          <w:numId w:val="10"/>
        </w:numPr>
        <w:tabs>
          <w:tab w:val="left" w:pos="520"/>
        </w:tabs>
        <w:spacing w:line="0" w:lineRule="atLeast"/>
        <w:ind w:left="520" w:hanging="23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Планируемые результаты освоения образовательной программы</w:t>
      </w:r>
    </w:p>
    <w:p w:rsidR="00F5688E" w:rsidRDefault="00F5688E">
      <w:pPr>
        <w:spacing w:line="289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234" w:lineRule="auto"/>
        <w:ind w:left="560" w:right="1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4.1. Требования к планируемым результатам освоения образовательной программы, обеспечиваемым дисциплинами (модулями) и практиками</w:t>
      </w:r>
    </w:p>
    <w:p w:rsidR="00F5688E" w:rsidRDefault="00F5688E">
      <w:pPr>
        <w:spacing w:line="278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0" w:lineRule="atLeast"/>
        <w:ind w:left="4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4.1.1. Универсальные компетенции выпускников и индикаторы их достижения</w:t>
      </w:r>
    </w:p>
    <w:p w:rsidR="00EF74FD" w:rsidRPr="00EF74FD" w:rsidRDefault="00EF74FD" w:rsidP="00EF74F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EF74FD" w:rsidRPr="00EF74FD" w:rsidRDefault="00EF74FD" w:rsidP="00EF74FD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r w:rsidRPr="00EF74FD">
        <w:rPr>
          <w:rFonts w:ascii="Times New Roman" w:eastAsia="Times New Roman" w:hAnsi="Times New Roman"/>
          <w:b/>
          <w:sz w:val="24"/>
        </w:rPr>
        <w:t>Таблица 4.1.1.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6379"/>
      </w:tblGrid>
      <w:tr w:rsidR="00D721B8" w:rsidRPr="00D721B8" w:rsidTr="001B1673">
        <w:tc>
          <w:tcPr>
            <w:tcW w:w="1560" w:type="dxa"/>
            <w:shd w:val="clear" w:color="auto" w:fill="auto"/>
          </w:tcPr>
          <w:p w:rsidR="00D721B8" w:rsidRPr="00D721B8" w:rsidRDefault="00D721B8" w:rsidP="00D721B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21B8">
              <w:rPr>
                <w:rFonts w:ascii="Times New Roman" w:eastAsia="Times New Roman" w:hAnsi="Times New Roman" w:cs="Times New Roman"/>
                <w:b/>
              </w:rPr>
              <w:t>Категория (группа) универсальных компетенций</w:t>
            </w:r>
          </w:p>
        </w:tc>
        <w:tc>
          <w:tcPr>
            <w:tcW w:w="1984" w:type="dxa"/>
            <w:shd w:val="clear" w:color="auto" w:fill="auto"/>
          </w:tcPr>
          <w:p w:rsidR="00D721B8" w:rsidRPr="00D721B8" w:rsidRDefault="00D721B8" w:rsidP="00D721B8">
            <w:pPr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D721B8">
              <w:rPr>
                <w:rFonts w:ascii="Times New Roman" w:eastAsia="Times New Roman" w:hAnsi="Times New Roman" w:cs="Times New Roman"/>
                <w:b/>
                <w:iCs/>
              </w:rPr>
              <w:t xml:space="preserve">Код и наименование </w:t>
            </w:r>
            <w:r w:rsidRPr="00D721B8">
              <w:rPr>
                <w:rFonts w:ascii="Times New Roman" w:eastAsia="Times New Roman" w:hAnsi="Times New Roman" w:cs="Times New Roman"/>
                <w:b/>
              </w:rPr>
              <w:t xml:space="preserve">универсальной </w:t>
            </w:r>
            <w:r w:rsidRPr="00D721B8">
              <w:rPr>
                <w:rFonts w:ascii="Times New Roman" w:eastAsia="Times New Roman" w:hAnsi="Times New Roman" w:cs="Times New Roman"/>
                <w:b/>
                <w:iCs/>
              </w:rPr>
              <w:t>компетенции (УК)</w:t>
            </w:r>
          </w:p>
        </w:tc>
        <w:tc>
          <w:tcPr>
            <w:tcW w:w="6379" w:type="dxa"/>
            <w:shd w:val="clear" w:color="auto" w:fill="auto"/>
          </w:tcPr>
          <w:p w:rsidR="00D721B8" w:rsidRPr="00D721B8" w:rsidRDefault="00D721B8" w:rsidP="00D721B8">
            <w:pPr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D721B8">
              <w:rPr>
                <w:rFonts w:ascii="Times New Roman" w:eastAsia="Times New Roman" w:hAnsi="Times New Roman" w:cs="Times New Roman"/>
                <w:b/>
                <w:iCs/>
              </w:rPr>
              <w:t xml:space="preserve">Код и наименование индикатора достижения </w:t>
            </w:r>
            <w:r w:rsidRPr="00D721B8">
              <w:rPr>
                <w:rFonts w:ascii="Times New Roman" w:eastAsia="Times New Roman" w:hAnsi="Times New Roman" w:cs="Times New Roman"/>
                <w:b/>
              </w:rPr>
              <w:t xml:space="preserve">универсальной </w:t>
            </w:r>
            <w:r w:rsidRPr="00D721B8">
              <w:rPr>
                <w:rFonts w:ascii="Times New Roman" w:eastAsia="Times New Roman" w:hAnsi="Times New Roman" w:cs="Times New Roman"/>
                <w:b/>
                <w:iCs/>
              </w:rPr>
              <w:t>компетенции</w:t>
            </w:r>
          </w:p>
        </w:tc>
      </w:tr>
      <w:tr w:rsidR="006F2CFB" w:rsidRPr="00D721B8" w:rsidTr="001B1673">
        <w:tc>
          <w:tcPr>
            <w:tcW w:w="1560" w:type="dxa"/>
            <w:shd w:val="clear" w:color="auto" w:fill="auto"/>
            <w:vAlign w:val="center"/>
          </w:tcPr>
          <w:p w:rsidR="006F2CFB" w:rsidRPr="009910A9" w:rsidRDefault="006F2CFB" w:rsidP="006B39E4">
            <w:pPr>
              <w:rPr>
                <w:rFonts w:ascii="Times New Roman" w:hAnsi="Times New Roman"/>
              </w:rPr>
            </w:pPr>
            <w:r w:rsidRPr="009910A9">
              <w:rPr>
                <w:rFonts w:ascii="Times New Roman" w:hAnsi="Times New Roman"/>
              </w:rPr>
              <w:t>Системное и критическое мышление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2CFB" w:rsidRPr="00D721B8" w:rsidRDefault="006F2CFB" w:rsidP="006B39E4">
            <w:pPr>
              <w:widowControl w:val="0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B39E4">
              <w:rPr>
                <w:rFonts w:ascii="Times New Roman" w:hAnsi="Times New Roman"/>
                <w:b/>
              </w:rPr>
              <w:t>УК-1</w:t>
            </w:r>
            <w:r w:rsidRPr="009910A9">
              <w:rPr>
                <w:rFonts w:ascii="Times New Roman" w:hAnsi="Times New Roman"/>
              </w:rPr>
              <w:t>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379" w:type="dxa"/>
            <w:shd w:val="clear" w:color="auto" w:fill="auto"/>
          </w:tcPr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D077D7">
              <w:rPr>
                <w:rFonts w:ascii="Times New Roman" w:eastAsia="Arial" w:hAnsi="Times New Roman"/>
                <w:b/>
              </w:rPr>
              <w:t>УК-1.1.</w:t>
            </w:r>
            <w:r w:rsidRPr="00827E3E">
              <w:rPr>
                <w:rFonts w:ascii="Times New Roman" w:eastAsia="Arial" w:hAnsi="Times New Roman"/>
              </w:rPr>
              <w:t xml:space="preserve"> Знает: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понятие и классификация систем;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структуру и закономерности функционирования систем;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особенности системного подхода в научном познании;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понятие о системе физической культуры, </w:t>
            </w:r>
            <w:proofErr w:type="spellStart"/>
            <w:r w:rsidRPr="00827E3E">
              <w:rPr>
                <w:rFonts w:ascii="Times New Roman" w:eastAsia="Arial" w:hAnsi="Times New Roman"/>
              </w:rPr>
              <w:t>еѐ</w:t>
            </w:r>
            <w:proofErr w:type="spellEnd"/>
            <w:r w:rsidRPr="00827E3E">
              <w:rPr>
                <w:rFonts w:ascii="Times New Roman" w:eastAsia="Arial" w:hAnsi="Times New Roman"/>
              </w:rPr>
              <w:t xml:space="preserve"> целях, задачах и общих принципах;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основные технологии поиска и сбора информации;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форматы представления информации в компьютере;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правила использования ИКТ и средств связи;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информационно-поисковые системы и базы данных;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технологию осуществления поиска информации; </w:t>
            </w:r>
          </w:p>
          <w:p w:rsidR="006F2CFB" w:rsidRPr="00827E3E" w:rsidRDefault="006F2CFB" w:rsidP="00BE37D7">
            <w:pPr>
              <w:ind w:right="103"/>
              <w:jc w:val="both"/>
              <w:rPr>
                <w:rFonts w:ascii="Times New Roman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технологию систематизации полученной информации;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способы статистической обработки данных, представленных в различных измерительных шкалах и анализ полученных результатов;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основы работы с текстовыми, графическими редакторами, электронными таблицами, электронной почтой и браузерами;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виды и формы работы с педагогической и научной литературой; </w:t>
            </w:r>
          </w:p>
          <w:p w:rsidR="006F2CFB" w:rsidRPr="00827E3E" w:rsidRDefault="006F2CFB" w:rsidP="00BE37D7">
            <w:pPr>
              <w:ind w:right="103"/>
              <w:jc w:val="both"/>
              <w:rPr>
                <w:rFonts w:ascii="Times New Roman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требования к оформлению библиографии (списка литературы) 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D077D7">
              <w:rPr>
                <w:rFonts w:ascii="Times New Roman" w:eastAsia="Arial" w:hAnsi="Times New Roman"/>
                <w:b/>
              </w:rPr>
              <w:t>УК-1.2.</w:t>
            </w:r>
            <w:r w:rsidRPr="00827E3E">
              <w:rPr>
                <w:rFonts w:ascii="Times New Roman" w:eastAsia="Arial" w:hAnsi="Times New Roman"/>
              </w:rPr>
              <w:t xml:space="preserve"> Умеет: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работать с информацией, представленной в различной форме;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обрабатывать данные средствами стандартного программного обеспечения;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синтезировать информацию, представленную в различных источниках; использовать контент электронной </w:t>
            </w:r>
            <w:proofErr w:type="spellStart"/>
            <w:r w:rsidRPr="00827E3E">
              <w:rPr>
                <w:rFonts w:ascii="Times New Roman" w:eastAsia="Arial" w:hAnsi="Times New Roman"/>
              </w:rPr>
              <w:t>информационнообразовательной</w:t>
            </w:r>
            <w:proofErr w:type="spellEnd"/>
            <w:r w:rsidRPr="00827E3E">
              <w:rPr>
                <w:rFonts w:ascii="Times New Roman" w:eastAsia="Arial" w:hAnsi="Times New Roman"/>
              </w:rPr>
              <w:t xml:space="preserve"> среды;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анализировать информационные ресурсы;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отличать факты от мнений, интерпретаций, оценок;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обосновывать способы решения задач научно-исследовательской направленности с позиций системного подхода; </w:t>
            </w:r>
          </w:p>
          <w:p w:rsidR="006F2CFB" w:rsidRPr="00827E3E" w:rsidRDefault="006F2CFB" w:rsidP="00BE37D7">
            <w:pPr>
              <w:ind w:right="103"/>
              <w:jc w:val="both"/>
              <w:rPr>
                <w:rFonts w:ascii="Times New Roman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обосновывать решение задач физической культуры с позиций системного подхода 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D077D7">
              <w:rPr>
                <w:rFonts w:ascii="Times New Roman" w:eastAsia="Arial" w:hAnsi="Times New Roman"/>
                <w:b/>
              </w:rPr>
              <w:t>УК-1.3.</w:t>
            </w:r>
            <w:r w:rsidRPr="00827E3E">
              <w:rPr>
                <w:rFonts w:ascii="Times New Roman" w:eastAsia="Arial" w:hAnsi="Times New Roman"/>
              </w:rPr>
              <w:t xml:space="preserve"> Имеет опыт: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 xml:space="preserve">- работы с персональным компьютером и поисковыми сервисами Интернета; </w:t>
            </w:r>
          </w:p>
          <w:p w:rsidR="00A9254D" w:rsidRDefault="006F2CFB" w:rsidP="00BE37D7">
            <w:pPr>
              <w:ind w:right="103"/>
              <w:jc w:val="both"/>
              <w:rPr>
                <w:rFonts w:ascii="Times New Roman" w:eastAsia="Arial" w:hAnsi="Times New Roman"/>
              </w:rPr>
            </w:pPr>
            <w:r w:rsidRPr="00827E3E">
              <w:rPr>
                <w:rFonts w:ascii="Times New Roman" w:eastAsia="Arial" w:hAnsi="Times New Roman"/>
              </w:rPr>
              <w:t>- использования методики аналитико-синтетической обработки информации из различных информационно-поисковых систем (</w:t>
            </w:r>
            <w:proofErr w:type="spellStart"/>
            <w:r w:rsidRPr="00827E3E">
              <w:rPr>
                <w:rFonts w:ascii="Times New Roman" w:eastAsia="Arial" w:hAnsi="Times New Roman"/>
              </w:rPr>
              <w:t>предметизация</w:t>
            </w:r>
            <w:proofErr w:type="spellEnd"/>
            <w:r w:rsidRPr="00827E3E">
              <w:rPr>
                <w:rFonts w:ascii="Times New Roman" w:eastAsia="Arial" w:hAnsi="Times New Roman"/>
              </w:rPr>
              <w:t xml:space="preserve">, аннотирование, реферирование); </w:t>
            </w:r>
          </w:p>
          <w:p w:rsidR="006F2CFB" w:rsidRPr="00827E3E" w:rsidRDefault="006F2CFB" w:rsidP="00BE37D7">
            <w:pPr>
              <w:ind w:right="103"/>
              <w:jc w:val="both"/>
              <w:rPr>
                <w:rFonts w:ascii="Times New Roman" w:hAnsi="Times New Roman"/>
              </w:rPr>
            </w:pPr>
            <w:r w:rsidRPr="00827E3E">
              <w:rPr>
                <w:rFonts w:ascii="Times New Roman" w:eastAsia="Arial" w:hAnsi="Times New Roman"/>
              </w:rPr>
              <w:t>- критического анализа и обобщения информации по актуальным вопросам развития физической культуры и спорта и эффективности физкультурно-спортивной деятельности.</w:t>
            </w:r>
          </w:p>
        </w:tc>
      </w:tr>
      <w:tr w:rsidR="006F2CFB" w:rsidRPr="00D721B8" w:rsidTr="001B1673">
        <w:tc>
          <w:tcPr>
            <w:tcW w:w="1560" w:type="dxa"/>
            <w:shd w:val="clear" w:color="auto" w:fill="auto"/>
            <w:vAlign w:val="center"/>
          </w:tcPr>
          <w:p w:rsidR="006F2CFB" w:rsidRPr="00D721B8" w:rsidRDefault="006F2CFB" w:rsidP="00D721B8">
            <w:pPr>
              <w:rPr>
                <w:rFonts w:ascii="Times New Roman" w:eastAsia="Times New Roman" w:hAnsi="Times New Roman" w:cs="Times New Roman"/>
              </w:rPr>
            </w:pPr>
            <w:r w:rsidRPr="006B39E4">
              <w:rPr>
                <w:rFonts w:ascii="Times New Roman" w:hAnsi="Times New Roman"/>
              </w:rPr>
              <w:t>Разработка и реализация проектов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2CFB" w:rsidRPr="00D721B8" w:rsidRDefault="006F2CFB" w:rsidP="006B39E4">
            <w:pPr>
              <w:widowControl w:val="0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B39E4">
              <w:rPr>
                <w:rFonts w:ascii="Times New Roman" w:hAnsi="Times New Roman"/>
                <w:b/>
              </w:rPr>
              <w:t>УК-2</w:t>
            </w:r>
            <w:r w:rsidRPr="006B39E4">
              <w:rPr>
                <w:rFonts w:ascii="Times New Roman" w:hAnsi="Times New Roman"/>
              </w:rPr>
              <w:t xml:space="preserve">. Способен определять круг задач в рамках поставленной цели и выбирать оптимальные способы их решения, </w:t>
            </w:r>
            <w:r w:rsidRPr="006B39E4">
              <w:rPr>
                <w:rFonts w:ascii="Times New Roman" w:hAnsi="Times New Roman"/>
              </w:rPr>
              <w:lastRenderedPageBreak/>
              <w:t>исходя из действующих правовых норм, имеющихся ресурсов и ограничений</w:t>
            </w:r>
          </w:p>
        </w:tc>
        <w:tc>
          <w:tcPr>
            <w:tcW w:w="6379" w:type="dxa"/>
            <w:shd w:val="clear" w:color="auto" w:fill="auto"/>
          </w:tcPr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lastRenderedPageBreak/>
              <w:t>УК-2.1.</w:t>
            </w:r>
            <w:r w:rsidRPr="006F2CFB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>- требования и принципы целеполагания;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>- принципы и методы планирования;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>- виды и содержание планирования в физической культуре и спорте;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 xml:space="preserve">- методы организации и управления в области физической культуры и спорта, применяемые на федеральном и региональном уровнях 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lastRenderedPageBreak/>
              <w:t xml:space="preserve">-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собственности; 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>- количественные показатели физкультурно-оздоровительной и спортивно-массовой работы;</w:t>
            </w:r>
          </w:p>
          <w:p w:rsidR="006F2CFB" w:rsidRPr="006F2CFB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 xml:space="preserve">- конституцию РФ, свои гражданские права и обязанности, законы РФ и нормативные документы в области физической культуры и </w:t>
            </w:r>
            <w:proofErr w:type="gramStart"/>
            <w:r w:rsidRPr="006F2CFB">
              <w:rPr>
                <w:rFonts w:ascii="Times New Roman" w:eastAsia="Times New Roman" w:hAnsi="Times New Roman" w:cs="Times New Roman"/>
              </w:rPr>
              <w:t>спорта</w:t>
            </w:r>
            <w:proofErr w:type="gramEnd"/>
            <w:r w:rsidRPr="006F2CFB">
              <w:rPr>
                <w:rFonts w:ascii="Times New Roman" w:eastAsia="Times New Roman" w:hAnsi="Times New Roman" w:cs="Times New Roman"/>
              </w:rPr>
              <w:t xml:space="preserve"> и образования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УК-2.2.</w:t>
            </w:r>
            <w:r w:rsidRPr="006F2CFB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 xml:space="preserve">- формулировать перечень взаимосвязанных задач, обеспечивающих достижение поставленной цели; 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 xml:space="preserve">- определять ожидаемые результаты решения задач; 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 xml:space="preserve">- разрабатывать различные виды планов по реализации программ в области физической культуры и спорта;  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 xml:space="preserve">- осуществлять планирование физкультурно-оздоровительных и спортивно-массовых мероприятий с учетом его целей и задач физкультурно-спортивной организации; 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 xml:space="preserve">- проводить анализ планов с позиций правовых норм, имеющихся ресурсов и ограничений; 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>- проводить оценку ресурсного обеспечения спортивного, физкультурно-оздоровительного или спортивно-массового мероприятия;</w:t>
            </w:r>
          </w:p>
          <w:p w:rsidR="006F2CFB" w:rsidRPr="006F2CFB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 xml:space="preserve">- ориентироваться в законодательстве и правовой литературе, принимать решения и совершать действия в соответствии с законом 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УК-2.3.</w:t>
            </w:r>
            <w:r w:rsidRPr="006F2CFB">
              <w:rPr>
                <w:rFonts w:ascii="Times New Roman" w:eastAsia="Times New Roman" w:hAnsi="Times New Roman" w:cs="Times New Roman"/>
              </w:rPr>
              <w:t xml:space="preserve"> Имеет опыт: 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 xml:space="preserve">- планирования и реализации циклов занятий различной продолжительности избранному виду спорта; </w:t>
            </w:r>
          </w:p>
          <w:p w:rsidR="00A9254D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 xml:space="preserve">- планирования спортивных, физкультурно-оздоровительных и спортивно-массовых мероприятий; </w:t>
            </w:r>
          </w:p>
          <w:p w:rsidR="006F2CFB" w:rsidRPr="00D721B8" w:rsidRDefault="006F2CFB" w:rsidP="006F2CFB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F2CFB">
              <w:rPr>
                <w:rFonts w:ascii="Times New Roman" w:eastAsia="Times New Roman" w:hAnsi="Times New Roman" w:cs="Times New Roman"/>
              </w:rPr>
              <w:t xml:space="preserve">- планирования и проведения научного исследования по определению эффективности деятельности в области физической культуры и спорта.  </w:t>
            </w:r>
          </w:p>
        </w:tc>
      </w:tr>
      <w:tr w:rsidR="006F2CFB" w:rsidRPr="00D721B8" w:rsidTr="001B1673">
        <w:tc>
          <w:tcPr>
            <w:tcW w:w="1560" w:type="dxa"/>
            <w:shd w:val="clear" w:color="auto" w:fill="auto"/>
            <w:vAlign w:val="center"/>
          </w:tcPr>
          <w:p w:rsidR="006F2CFB" w:rsidRPr="00D721B8" w:rsidRDefault="006F2CFB" w:rsidP="00E96001">
            <w:pPr>
              <w:ind w:left="39" w:hanging="39"/>
              <w:rPr>
                <w:rFonts w:ascii="Times New Roman" w:eastAsia="Times New Roman" w:hAnsi="Times New Roman" w:cs="Times New Roman"/>
              </w:rPr>
            </w:pPr>
            <w:r w:rsidRPr="00E96001">
              <w:rPr>
                <w:rFonts w:ascii="Times New Roman" w:eastAsia="Times New Roman" w:hAnsi="Times New Roman" w:cs="Times New Roman"/>
              </w:rPr>
              <w:lastRenderedPageBreak/>
              <w:t>Командная работа и лидерство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2CFB" w:rsidRPr="00D721B8" w:rsidRDefault="006F2CFB" w:rsidP="0009677E">
            <w:pPr>
              <w:widowControl w:val="0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9677E">
              <w:rPr>
                <w:rFonts w:ascii="Times New Roman" w:eastAsia="Times New Roman" w:hAnsi="Times New Roman" w:cs="Times New Roman"/>
                <w:b/>
              </w:rPr>
              <w:t xml:space="preserve">УК-3. </w:t>
            </w:r>
            <w:r w:rsidRPr="0009677E">
              <w:rPr>
                <w:rFonts w:ascii="Times New Roman" w:eastAsia="Times New Roman" w:hAnsi="Times New Roman"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6379" w:type="dxa"/>
            <w:shd w:val="clear" w:color="auto" w:fill="auto"/>
          </w:tcPr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УК-3.1.</w:t>
            </w:r>
            <w:r w:rsidRPr="00F10E58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функции и средства общения;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психологические особенности общения с различными категориями групп людей (по возрасту, этническим и религиозным признакам и др.);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источники, причины и способы управления конфликтами;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методики воспитательной работы, основные принципы </w:t>
            </w:r>
            <w:proofErr w:type="spellStart"/>
            <w:r w:rsidRPr="00F10E58">
              <w:rPr>
                <w:rFonts w:ascii="Times New Roman" w:eastAsia="Times New Roman" w:hAnsi="Times New Roman" w:cs="Times New Roman"/>
              </w:rPr>
              <w:t>деятельностного</w:t>
            </w:r>
            <w:proofErr w:type="spellEnd"/>
            <w:r w:rsidRPr="00F10E58">
              <w:rPr>
                <w:rFonts w:ascii="Times New Roman" w:eastAsia="Times New Roman" w:hAnsi="Times New Roman" w:cs="Times New Roman"/>
              </w:rPr>
              <w:t xml:space="preserve"> подхода, виды и приемы современных педагогических технологий;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методы убеждения, аргументации своей позиции;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сущностные характеристики и типологию лидерства; </w:t>
            </w:r>
          </w:p>
          <w:p w:rsidR="00F10E58" w:rsidRPr="00F10E58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факторы эффективного лидерства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УК-3.2.</w:t>
            </w:r>
            <w:r w:rsidRPr="00F10E58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эффективно взаимодействовать с другими членами команды, в </w:t>
            </w:r>
            <w:proofErr w:type="spellStart"/>
            <w:r w:rsidRPr="00F10E58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10E58">
              <w:rPr>
                <w:rFonts w:ascii="Times New Roman" w:eastAsia="Times New Roman" w:hAnsi="Times New Roman" w:cs="Times New Roman"/>
              </w:rPr>
              <w:t xml:space="preserve">. участвовать в обмене информацией, знаниями и опытом, и презентации результатов работы команды;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планировать, организовывать и координировать работы в коллективе;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общаться с детьми, признавать их достоинство, понимая и принимая их;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управлять учебными и </w:t>
            </w:r>
            <w:proofErr w:type="gramStart"/>
            <w:r w:rsidRPr="00F10E58">
              <w:rPr>
                <w:rFonts w:ascii="Times New Roman" w:eastAsia="Times New Roman" w:hAnsi="Times New Roman" w:cs="Times New Roman"/>
              </w:rPr>
              <w:t>тренировочными  группами</w:t>
            </w:r>
            <w:proofErr w:type="gramEnd"/>
            <w:r w:rsidRPr="00F10E58">
              <w:rPr>
                <w:rFonts w:ascii="Times New Roman" w:eastAsia="Times New Roman" w:hAnsi="Times New Roman" w:cs="Times New Roman"/>
              </w:rPr>
              <w:t xml:space="preserve"> с целью вовлечения занимающихся в процесс обучения и воспитания;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>- анализировать реальное состояние дел в учебной и тренировочной группе, поддерживать в коллективе деловую, дружелюбную атмосферу;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защищать достоинство и интересы обучающихся и спортсменов, помогать детям, оказавшимся в конфликтной ситуации и/или неблагоприятных условиях;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использовать в практике своей работы психологические подходы: культурно-исторический, </w:t>
            </w:r>
            <w:proofErr w:type="spellStart"/>
            <w:r w:rsidRPr="00F10E58">
              <w:rPr>
                <w:rFonts w:ascii="Times New Roman" w:eastAsia="Times New Roman" w:hAnsi="Times New Roman" w:cs="Times New Roman"/>
              </w:rPr>
              <w:t>деятельностный</w:t>
            </w:r>
            <w:proofErr w:type="spellEnd"/>
            <w:r w:rsidRPr="00F10E58">
              <w:rPr>
                <w:rFonts w:ascii="Times New Roman" w:eastAsia="Times New Roman" w:hAnsi="Times New Roman" w:cs="Times New Roman"/>
              </w:rPr>
              <w:t xml:space="preserve"> и развивающий;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составить психолого-педагогическую характеристику (портрет) личности;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устанавливать педагогически целесообразные отношения с участниками процесса физкультурно-спортивной деятельности; 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применять технологии развития лидерских качеств и умений; </w:t>
            </w:r>
          </w:p>
          <w:p w:rsidR="00F10E58" w:rsidRPr="00F10E58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 xml:space="preserve">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 </w:t>
            </w:r>
          </w:p>
          <w:p w:rsidR="003C2D39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УК-3.3</w:t>
            </w:r>
            <w:r w:rsidRPr="00F10E58">
              <w:rPr>
                <w:rFonts w:ascii="Times New Roman" w:eastAsia="Times New Roman" w:hAnsi="Times New Roman" w:cs="Times New Roman"/>
              </w:rPr>
              <w:t xml:space="preserve">. Имеет опыт: </w:t>
            </w:r>
          </w:p>
          <w:p w:rsidR="006F2CFB" w:rsidRPr="00D721B8" w:rsidRDefault="00F10E58" w:rsidP="00F10E5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10E58">
              <w:rPr>
                <w:rFonts w:ascii="Times New Roman" w:eastAsia="Times New Roman" w:hAnsi="Times New Roman" w:cs="Times New Roman"/>
              </w:rPr>
              <w:t>- решения образовательных и спортивных задач в составе команды.</w:t>
            </w:r>
          </w:p>
        </w:tc>
      </w:tr>
      <w:tr w:rsidR="006F2CFB" w:rsidRPr="00D721B8" w:rsidTr="001B1673">
        <w:tc>
          <w:tcPr>
            <w:tcW w:w="1560" w:type="dxa"/>
            <w:shd w:val="clear" w:color="auto" w:fill="auto"/>
          </w:tcPr>
          <w:p w:rsidR="006F2CFB" w:rsidRPr="00D721B8" w:rsidRDefault="006F2CFB" w:rsidP="00D721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21B8">
              <w:rPr>
                <w:rFonts w:ascii="Times New Roman" w:eastAsia="Times New Roman" w:hAnsi="Times New Roman" w:cs="Times New Roman"/>
              </w:rPr>
              <w:t>Коммуникация</w:t>
            </w:r>
          </w:p>
        </w:tc>
        <w:tc>
          <w:tcPr>
            <w:tcW w:w="1984" w:type="dxa"/>
            <w:shd w:val="clear" w:color="auto" w:fill="auto"/>
          </w:tcPr>
          <w:p w:rsidR="006F2CFB" w:rsidRPr="00D721B8" w:rsidRDefault="006F2CFB" w:rsidP="004768DF">
            <w:pPr>
              <w:widowControl w:val="0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768DF">
              <w:rPr>
                <w:rFonts w:ascii="Times New Roman" w:eastAsia="Times New Roman" w:hAnsi="Times New Roman" w:cs="Times New Roman"/>
                <w:b/>
              </w:rPr>
              <w:t xml:space="preserve">УК-4. </w:t>
            </w:r>
            <w:r w:rsidRPr="004768DF">
              <w:rPr>
                <w:rFonts w:ascii="Times New Roman" w:eastAsia="Times New Roman" w:hAnsi="Times New Roman" w:cs="Times New Roman"/>
              </w:rPr>
              <w:t xml:space="preserve">Способен </w:t>
            </w:r>
            <w:r w:rsidRPr="004768DF">
              <w:rPr>
                <w:rFonts w:ascii="Times New Roman" w:eastAsia="Times New Roman" w:hAnsi="Times New Roman" w:cs="Times New Roman"/>
              </w:rPr>
              <w:lastRenderedPageBreak/>
              <w:t>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768DF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4768DF">
              <w:rPr>
                <w:rFonts w:ascii="Times New Roman" w:eastAsia="Times New Roman" w:hAnsi="Times New Roman" w:cs="Times New Roman"/>
              </w:rPr>
              <w:t>) языке(ах)</w:t>
            </w:r>
          </w:p>
        </w:tc>
        <w:tc>
          <w:tcPr>
            <w:tcW w:w="6379" w:type="dxa"/>
            <w:shd w:val="clear" w:color="auto" w:fill="auto"/>
          </w:tcPr>
          <w:p w:rsidR="00AA245C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lastRenderedPageBreak/>
              <w:t>УК-4.1.</w:t>
            </w:r>
            <w:r w:rsidRPr="002E056C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AA245C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lastRenderedPageBreak/>
              <w:t xml:space="preserve">- основы делового общения, способствующие развитию общей культуры и социализации общества; </w:t>
            </w:r>
          </w:p>
          <w:p w:rsidR="00AA245C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основные понятия и терминологию на русском и иностранном языках в области физической культуры и спорта, образования, сферы профессиональной деятельности в соответствии с направленностью ОПОП;  </w:t>
            </w:r>
          </w:p>
          <w:p w:rsidR="00AA245C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>- правила словообразования лексических единиц, правила их сочетаемости и правила употребления в русском и иностранном языках;</w:t>
            </w:r>
          </w:p>
          <w:p w:rsidR="00AA245C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 - правила воспроизведения изучаемого материала в категориях основных дидактических единицах иностранного языка в контексте изучаемых тем; </w:t>
            </w:r>
          </w:p>
          <w:p w:rsidR="00AA245C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образование основных грамматических конструкций иностранного языка; </w:t>
            </w:r>
          </w:p>
          <w:p w:rsidR="00AA245C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нормативные клише иностранного языка, необходимые для письменной речи профессионального характера, основные языковые формы и речевые формулы, служащие для выражения определенных видов намерений, оценок, отношений в профессиональной сфере; </w:t>
            </w:r>
          </w:p>
          <w:p w:rsidR="002E056C" w:rsidRPr="002E056C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основные термины и понятия в области пропаганды и связи с общественностью в сфере </w:t>
            </w:r>
            <w:proofErr w:type="spellStart"/>
            <w:r w:rsidRPr="002E056C">
              <w:rPr>
                <w:rFonts w:ascii="Times New Roman" w:eastAsia="Times New Roman" w:hAnsi="Times New Roman" w:cs="Times New Roman"/>
              </w:rPr>
              <w:t>ФКиС</w:t>
            </w:r>
            <w:proofErr w:type="spellEnd"/>
            <w:r w:rsidRPr="002E056C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УК-4.2.</w:t>
            </w:r>
            <w:r w:rsidRPr="002E056C">
              <w:rPr>
                <w:rFonts w:ascii="Times New Roman" w:eastAsia="Times New Roman" w:hAnsi="Times New Roman" w:cs="Times New Roman"/>
              </w:rPr>
              <w:t xml:space="preserve"> Умеет: на русском и иностранном языках: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выражать различные коммуникативные намерения (запрос/сообщение информации); 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правильно и аргументировано сформулировать свою мысль в устной и письменной форме;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пользоваться языковой и контекстуальной догадкой для раскрытия значения незнакомых слов; 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вести беседу, целенаправленно обмениваться информацией профессионального характера по определенной теме;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 - получать общее представление о прочитанном тексте;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определять и выделять основную информацию текста; 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обобщать изложенные в тексте факты, делать выводы по прочитанному тексту; 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определять важность (ценность) информации; 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излагать в форме реферата, аннотировать, а также переводить профессионально значимые тексты с иностранного языка на русский и с русского языка на иностранный язык; </w:t>
            </w:r>
          </w:p>
          <w:p w:rsidR="002E056C" w:rsidRPr="002E056C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описывать и объяснять особенности осуществления деловой коммуникации в устной и письменной формах в области пропаганды и связей с общественностью в сфере физической культуры и спорта. 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УК-4.3.</w:t>
            </w:r>
            <w:r w:rsidRPr="002E056C">
              <w:rPr>
                <w:rFonts w:ascii="Times New Roman" w:eastAsia="Times New Roman" w:hAnsi="Times New Roman" w:cs="Times New Roman"/>
              </w:rPr>
              <w:t xml:space="preserve"> Имеет опыт: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деловой коммуникации, владения формами профессиональной речи, профессиональной терминологией при проведении учебно-тренировочных занятий по базовым видам спорта и по избранному виду спорта;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>- публичной речи (монологическое высказывание по профессиональной тематике: сообщение, доклад, диалогическое высказывание, дискуссия);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 - аргументированного изложения своих мыслей в письменной форме для подготовки тезисов, рефератов и письменного конспекта;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публичной речи на иностранном языке (монологическое высказывание по общебытовой и профессиональной тематике: сообщение, доклад, диалогическое высказывание, дискуссия);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руководства работой спортивного актива; </w:t>
            </w:r>
          </w:p>
          <w:p w:rsidR="005D1603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 xml:space="preserve">- организации деятельности волонтеров в области физической культуры и спорта; </w:t>
            </w:r>
          </w:p>
          <w:p w:rsidR="006F2CFB" w:rsidRPr="00D721B8" w:rsidRDefault="002E056C" w:rsidP="002E056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E056C">
              <w:rPr>
                <w:rFonts w:ascii="Times New Roman" w:eastAsia="Times New Roman" w:hAnsi="Times New Roman" w:cs="Times New Roman"/>
              </w:rPr>
              <w:t>- публичной защиты результатов собственных научных исследований.</w:t>
            </w:r>
          </w:p>
        </w:tc>
      </w:tr>
      <w:tr w:rsidR="006F2CFB" w:rsidRPr="00D721B8" w:rsidTr="001B1673">
        <w:tc>
          <w:tcPr>
            <w:tcW w:w="1560" w:type="dxa"/>
            <w:shd w:val="clear" w:color="auto" w:fill="auto"/>
            <w:vAlign w:val="center"/>
          </w:tcPr>
          <w:p w:rsidR="006F2CFB" w:rsidRPr="00D721B8" w:rsidRDefault="006F2CFB" w:rsidP="00D721B8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D721B8">
              <w:rPr>
                <w:rFonts w:ascii="Times New Roman" w:eastAsia="Times New Roman" w:hAnsi="Times New Roman" w:cs="Times New Roman"/>
              </w:rPr>
              <w:lastRenderedPageBreak/>
              <w:t>Межкультурное взаимодействие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2CFB" w:rsidRPr="00D721B8" w:rsidRDefault="006F2CFB" w:rsidP="00FD1918">
            <w:pPr>
              <w:widowControl w:val="0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D1918">
              <w:rPr>
                <w:rFonts w:ascii="Times New Roman" w:eastAsia="Times New Roman" w:hAnsi="Times New Roman" w:cs="Times New Roman"/>
                <w:b/>
              </w:rPr>
              <w:t xml:space="preserve">УК-5. </w:t>
            </w:r>
            <w:r w:rsidRPr="00FD1918">
              <w:rPr>
                <w:rFonts w:ascii="Times New Roman" w:eastAsia="Times New Roman" w:hAnsi="Times New Roman" w:cs="Times New Roman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379" w:type="dxa"/>
            <w:shd w:val="clear" w:color="auto" w:fill="auto"/>
          </w:tcPr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УК-5.1.</w:t>
            </w:r>
            <w:r w:rsidRPr="00230F62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>- сущностные характеристики основных периодов в развитии философской мысли;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основные социальные институты, обеспечивающих воспроизводство социальных отношений в сфере физической культуры;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особенности мотивации к занятиям физическими упражнениями и спортом в группах различного возраста, пола, </w:t>
            </w:r>
            <w:proofErr w:type="gramStart"/>
            <w:r w:rsidRPr="00230F62">
              <w:rPr>
                <w:rFonts w:ascii="Times New Roman" w:eastAsia="Times New Roman" w:hAnsi="Times New Roman" w:cs="Times New Roman"/>
              </w:rPr>
              <w:t>профессии  и</w:t>
            </w:r>
            <w:proofErr w:type="gramEnd"/>
            <w:r w:rsidRPr="00230F62">
              <w:rPr>
                <w:rFonts w:ascii="Times New Roman" w:eastAsia="Times New Roman" w:hAnsi="Times New Roman" w:cs="Times New Roman"/>
              </w:rPr>
              <w:t xml:space="preserve"> социального статуса;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механизмы социализации личности в спорте;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закономерности и особенности развития исторического процесса, его движущие силы, роль человека в нем;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lastRenderedPageBreak/>
              <w:t xml:space="preserve">- основные исторические формы взаимодействия человека и общества, политические концепции;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различные подходы к оценке и периодизации всемирной и отечественной истории;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основные этапы и важнейшие события истории России;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роль в историческом развитии России выдающихся деятелей отечественной истории;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геополитическое положение России, ее национальные задачи во внешней политике;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роль и место российской цивилизации во всемирном историческом процессе;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периодизацию истории физической культуры, социальную сущность, структуру и функции физической культуры,  </w:t>
            </w:r>
          </w:p>
          <w:p w:rsidR="00230F62" w:rsidRPr="00230F62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цели, задачи, основные компоненты педагогического процесса в сфере физической культуры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УК-5.2.</w:t>
            </w:r>
            <w:r w:rsidRPr="00230F62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найти в основных периодах в развитии философской мысли общее и особенное, указать специфические социально-экономические, религиозно-мировоззренческие и этнокультурные черты каждого из периодов;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анализировать социальные истоки и мотивацию к занятиям физическими упражнениями и спортом различных социальных слоев и групп, закономерности выбора вида спорта и двигательной активности;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понимать групповую динамику и особенности межличностных отношений в группах различного социального состава, возраста и пола, занимающихся спортом и физической культурой;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правильно </w:t>
            </w:r>
            <w:proofErr w:type="gramStart"/>
            <w:r w:rsidRPr="00230F62">
              <w:rPr>
                <w:rFonts w:ascii="Times New Roman" w:eastAsia="Times New Roman" w:hAnsi="Times New Roman" w:cs="Times New Roman"/>
              </w:rPr>
              <w:t>подобрать  инструментарий</w:t>
            </w:r>
            <w:proofErr w:type="gramEnd"/>
            <w:r w:rsidRPr="00230F62">
              <w:rPr>
                <w:rFonts w:ascii="Times New Roman" w:eastAsia="Times New Roman" w:hAnsi="Times New Roman" w:cs="Times New Roman"/>
              </w:rPr>
              <w:t xml:space="preserve"> для выявления эффективности профессиональной работы (занятий  физической культурой и спортом), и определения уровня социального здоровья занимающихся;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выделять стержень исторических фактов и событий и видеть причинно-следственные связи; </w:t>
            </w:r>
          </w:p>
          <w:p w:rsidR="00230F62" w:rsidRPr="00230F62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раскрывать суть исторического процесса: его закономерности, движущие силы; - давать объективную характеристику и интерпретацию исторического события, этапа, исторического деятеля;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формировать и аргументировано отстаивать собственную позицию по различным проблемам истории;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соотносить общие исторические процессы и отдельные факты, выявлять существенные черты исторических процессов, явлений и событий; 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осознавать себя как активного участника исторического процесса, как преемственную и неотъемлемую часть своего народа, динамично развивающейся исторической и культурной общности.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понимать 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230F62" w:rsidRPr="00230F62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устанавливать причинно-следственные связи между явлениями, пространственные и временные рамки изучаемых исторических явлений в области физической культуры и спорта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УК-5.3.</w:t>
            </w:r>
            <w:r w:rsidRPr="00230F62">
              <w:rPr>
                <w:rFonts w:ascii="Times New Roman" w:eastAsia="Times New Roman" w:hAnsi="Times New Roman" w:cs="Times New Roman"/>
              </w:rPr>
              <w:t xml:space="preserve"> Имеет опыт: </w:t>
            </w:r>
          </w:p>
          <w:p w:rsidR="00C579B7" w:rsidRDefault="00230F62" w:rsidP="00230F62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анализа исторических источников, политических программ, общественных процессов; </w:t>
            </w:r>
          </w:p>
          <w:p w:rsidR="00C579B7" w:rsidRDefault="00230F62" w:rsidP="00C579B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социологического анализа данных о результатах деятельности организаций физической культуры и </w:t>
            </w:r>
            <w:proofErr w:type="gramStart"/>
            <w:r w:rsidRPr="00230F62">
              <w:rPr>
                <w:rFonts w:ascii="Times New Roman" w:eastAsia="Times New Roman" w:hAnsi="Times New Roman" w:cs="Times New Roman"/>
              </w:rPr>
              <w:t>спорта,  оценки</w:t>
            </w:r>
            <w:proofErr w:type="gramEnd"/>
            <w:r w:rsidRPr="00230F62">
              <w:rPr>
                <w:rFonts w:ascii="Times New Roman" w:eastAsia="Times New Roman" w:hAnsi="Times New Roman" w:cs="Times New Roman"/>
              </w:rPr>
              <w:t xml:space="preserve"> эффективности их деятельности, прогнозирования условий и направления ее развития в социально-культурном контексте; </w:t>
            </w:r>
          </w:p>
          <w:p w:rsidR="00C579B7" w:rsidRDefault="00230F62" w:rsidP="00C579B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аргументированного доказательства социальной и личной значимости избранного вида спорта и физкультурно-спортивной деятельности; </w:t>
            </w:r>
          </w:p>
          <w:p w:rsidR="00C579B7" w:rsidRDefault="00230F62" w:rsidP="00C579B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 xml:space="preserve">-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</w:t>
            </w:r>
          </w:p>
          <w:p w:rsidR="006F2CFB" w:rsidRPr="00D721B8" w:rsidRDefault="00230F62" w:rsidP="00C579B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30F62">
              <w:rPr>
                <w:rFonts w:ascii="Times New Roman" w:eastAsia="Times New Roman" w:hAnsi="Times New Roman" w:cs="Times New Roman"/>
              </w:rPr>
              <w:t>- организации участия обучающихся и спортсменов в мероприятиях патриотического характера.</w:t>
            </w:r>
          </w:p>
        </w:tc>
      </w:tr>
      <w:tr w:rsidR="006F2CFB" w:rsidRPr="00D721B8" w:rsidTr="001B1673">
        <w:trPr>
          <w:trHeight w:val="3932"/>
        </w:trPr>
        <w:tc>
          <w:tcPr>
            <w:tcW w:w="1560" w:type="dxa"/>
            <w:vMerge w:val="restart"/>
            <w:shd w:val="clear" w:color="auto" w:fill="auto"/>
          </w:tcPr>
          <w:p w:rsidR="006F2CFB" w:rsidRPr="00D721B8" w:rsidRDefault="006F2CFB" w:rsidP="00FD1918">
            <w:pPr>
              <w:ind w:right="103"/>
              <w:rPr>
                <w:rFonts w:ascii="Times New Roman" w:eastAsia="Times New Roman" w:hAnsi="Times New Roman" w:cs="Times New Roman"/>
              </w:rPr>
            </w:pPr>
            <w:r w:rsidRPr="00D721B8">
              <w:rPr>
                <w:rFonts w:ascii="Times New Roman" w:eastAsia="Times New Roman" w:hAnsi="Times New Roman" w:cs="Times New Roman"/>
              </w:rPr>
              <w:lastRenderedPageBreak/>
              <w:t xml:space="preserve">Самоорганизация и саморазвитие (в том числе </w:t>
            </w:r>
            <w:proofErr w:type="spellStart"/>
            <w:r w:rsidRPr="00D721B8">
              <w:rPr>
                <w:rFonts w:ascii="Times New Roman" w:eastAsia="Times New Roman" w:hAnsi="Times New Roman" w:cs="Times New Roman"/>
              </w:rPr>
              <w:t>здоровьесбережение</w:t>
            </w:r>
            <w:proofErr w:type="spellEnd"/>
            <w:r w:rsidRPr="00D721B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6F2CFB" w:rsidRPr="00D721B8" w:rsidRDefault="006F2CFB" w:rsidP="00FD1918">
            <w:pPr>
              <w:widowControl w:val="0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FD1918">
              <w:rPr>
                <w:rFonts w:ascii="Times New Roman" w:eastAsia="Times New Roman" w:hAnsi="Times New Roman" w:cs="Times New Roman"/>
                <w:b/>
              </w:rPr>
              <w:t xml:space="preserve">УК-6. </w:t>
            </w:r>
            <w:r w:rsidRPr="00FD1918">
              <w:rPr>
                <w:rFonts w:ascii="Times New Roman" w:eastAsia="Times New Roman" w:hAnsi="Times New Roman" w:cs="Times New Roman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379" w:type="dxa"/>
            <w:shd w:val="clear" w:color="auto" w:fill="auto"/>
          </w:tcPr>
          <w:p w:rsidR="00C579B7" w:rsidRDefault="00C639E3" w:rsidP="00C639E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УК-6.1.</w:t>
            </w:r>
            <w:r w:rsidRPr="00C639E3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C579B7" w:rsidRDefault="00C639E3" w:rsidP="00C639E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C639E3">
              <w:rPr>
                <w:rFonts w:ascii="Times New Roman" w:eastAsia="Times New Roman" w:hAnsi="Times New Roman" w:cs="Times New Roman"/>
              </w:rPr>
              <w:t xml:space="preserve">- основные закономерности возрастного развития, стадии и кризисы развития; </w:t>
            </w:r>
          </w:p>
          <w:p w:rsidR="00C579B7" w:rsidRDefault="00C639E3" w:rsidP="00C639E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C639E3">
              <w:rPr>
                <w:rFonts w:ascii="Times New Roman" w:eastAsia="Times New Roman" w:hAnsi="Times New Roman" w:cs="Times New Roman"/>
              </w:rPr>
              <w:t xml:space="preserve">- основы социализации личности, индикаторы индивидуальных особенностей траекторий жизни, их возможные девиации, а также основы их психодиагностики; </w:t>
            </w:r>
          </w:p>
          <w:p w:rsidR="00C639E3" w:rsidRPr="00C639E3" w:rsidRDefault="00C639E3" w:rsidP="00C639E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C639E3">
              <w:rPr>
                <w:rFonts w:ascii="Times New Roman" w:eastAsia="Times New Roman" w:hAnsi="Times New Roman" w:cs="Times New Roman"/>
              </w:rPr>
              <w:t xml:space="preserve">- современное состояние, стратегические цели и перспективу развития физической культуры и спорта; принципы образования в течение всей жизни  </w:t>
            </w:r>
          </w:p>
          <w:p w:rsidR="00C579B7" w:rsidRDefault="00C639E3" w:rsidP="00C639E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УК-6.2.</w:t>
            </w:r>
            <w:r w:rsidRPr="00C639E3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C579B7" w:rsidRDefault="00C639E3" w:rsidP="00C639E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C639E3">
              <w:rPr>
                <w:rFonts w:ascii="Times New Roman" w:eastAsia="Times New Roman" w:hAnsi="Times New Roman" w:cs="Times New Roman"/>
              </w:rPr>
              <w:t>- определять свои ресурсы и их пределы (личностные, ситуативные, временные и др.) для успешного выполнения порученной работы;</w:t>
            </w:r>
          </w:p>
          <w:p w:rsidR="00C639E3" w:rsidRPr="00C639E3" w:rsidRDefault="00C639E3" w:rsidP="00C639E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C639E3">
              <w:rPr>
                <w:rFonts w:ascii="Times New Roman" w:eastAsia="Times New Roman" w:hAnsi="Times New Roman" w:cs="Times New Roman"/>
              </w:rPr>
              <w:t xml:space="preserve">-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  </w:t>
            </w:r>
          </w:p>
          <w:p w:rsidR="00C579B7" w:rsidRDefault="00C639E3" w:rsidP="00C639E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УК-6.3</w:t>
            </w:r>
            <w:r w:rsidRPr="00C639E3">
              <w:rPr>
                <w:rFonts w:ascii="Times New Roman" w:eastAsia="Times New Roman" w:hAnsi="Times New Roman" w:cs="Times New Roman"/>
              </w:rPr>
              <w:t xml:space="preserve">. Имеет опыт: </w:t>
            </w:r>
          </w:p>
          <w:p w:rsidR="00C579B7" w:rsidRDefault="00C639E3" w:rsidP="00C639E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C639E3">
              <w:rPr>
                <w:rFonts w:ascii="Times New Roman" w:eastAsia="Times New Roman" w:hAnsi="Times New Roman" w:cs="Times New Roman"/>
              </w:rPr>
              <w:t xml:space="preserve">- планирования перспективных целей собственной деятельности с учетом условий, средств, личностных возможностей, временной перспективы развития сферы профессиональной деятельности и требований рынка труда; </w:t>
            </w:r>
          </w:p>
          <w:p w:rsidR="006F2CFB" w:rsidRPr="00D721B8" w:rsidRDefault="00C639E3" w:rsidP="00C639E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C639E3">
              <w:rPr>
                <w:rFonts w:ascii="Times New Roman" w:eastAsia="Times New Roman" w:hAnsi="Times New Roman" w:cs="Times New Roman"/>
              </w:rPr>
              <w:t>- выявления поведенческих и личностных проблем обучающихся и спортсменов, связанных с особенностями их развития; - формирования системы регуляции поведения и деятельности обучающихся и спортсменов</w:t>
            </w:r>
          </w:p>
        </w:tc>
      </w:tr>
      <w:tr w:rsidR="006F2CFB" w:rsidRPr="00D721B8" w:rsidTr="00C34B55">
        <w:trPr>
          <w:trHeight w:val="555"/>
        </w:trPr>
        <w:tc>
          <w:tcPr>
            <w:tcW w:w="1560" w:type="dxa"/>
            <w:vMerge/>
            <w:shd w:val="clear" w:color="auto" w:fill="auto"/>
          </w:tcPr>
          <w:p w:rsidR="006F2CFB" w:rsidRPr="00D721B8" w:rsidRDefault="006F2CFB" w:rsidP="00FD1918">
            <w:pPr>
              <w:ind w:right="1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F2CFB" w:rsidRPr="00FD1918" w:rsidRDefault="006F2CFB" w:rsidP="00FD1918">
            <w:pPr>
              <w:widowControl w:val="0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15000">
              <w:rPr>
                <w:rFonts w:ascii="Times New Roman" w:eastAsia="Times New Roman" w:hAnsi="Times New Roman" w:cs="Times New Roman"/>
                <w:b/>
              </w:rPr>
              <w:t xml:space="preserve">УК-7. </w:t>
            </w:r>
            <w:r w:rsidRPr="00015000">
              <w:rPr>
                <w:rFonts w:ascii="Times New Roman" w:eastAsia="Times New Roman" w:hAnsi="Times New Roman" w:cs="Times New Roman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379" w:type="dxa"/>
            <w:shd w:val="clear" w:color="auto" w:fill="auto"/>
          </w:tcPr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УК-7.1.</w:t>
            </w:r>
            <w:r w:rsidRPr="00244283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- значение физической культуры как фактора развития человеческого капитала, основной составляющей здорового образа жизни;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- основные показатели физического развития, функциональной подготовленности и </w:t>
            </w:r>
            <w:proofErr w:type="gramStart"/>
            <w:r w:rsidRPr="00244283">
              <w:rPr>
                <w:rFonts w:ascii="Times New Roman" w:eastAsia="Times New Roman" w:hAnsi="Times New Roman" w:cs="Times New Roman"/>
              </w:rPr>
              <w:t>работоспособности</w:t>
            </w:r>
            <w:proofErr w:type="gramEnd"/>
            <w:r w:rsidRPr="00244283">
              <w:rPr>
                <w:rFonts w:ascii="Times New Roman" w:eastAsia="Times New Roman" w:hAnsi="Times New Roman" w:cs="Times New Roman"/>
              </w:rPr>
              <w:t xml:space="preserve"> и влияние физических упражнений на данные показатели;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- основы организации здорового образа жизни;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>- требования профессиональной деятельности в области физической культуры и спорта к уровню физической подготовленности работников;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 - правила безопасности при проведении занятий по физической культуре и спорту;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- методики обучения технике двигательных действий и развития физических качеств средством вида спорта;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>- основы планирования и проведения занятий по физической культуре;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- основы контроля и самооценки уровня физической подготовленности по результатам тестирования. </w:t>
            </w:r>
          </w:p>
          <w:p w:rsidR="00244283" w:rsidRPr="00244283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- правила эксплуатации контрольно-измерительных приборов и инвентаря 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УК-7.2.</w:t>
            </w:r>
            <w:r w:rsidRPr="00244283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- самостоятельно оценивать уровень физической подготовленности;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- проводить занятия по общей физической подготовке;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>- определять и учитывать величину нагрузки на занятиях;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 - соблюдать правила техники безопасности при выполнении упражнений;</w:t>
            </w:r>
          </w:p>
          <w:p w:rsidR="00244283" w:rsidRPr="00244283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 - пользоваться спортивным инвентарем, оборудованием и контрольно-измерительными приборами и обнаруживать их неисправности. 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УК-7.3.</w:t>
            </w:r>
            <w:r w:rsidRPr="00244283">
              <w:rPr>
                <w:rFonts w:ascii="Times New Roman" w:eastAsia="Times New Roman" w:hAnsi="Times New Roman" w:cs="Times New Roman"/>
              </w:rPr>
              <w:t xml:space="preserve"> Имеет опыт: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-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- планирования и проведения занятий по обучению технике базовых видов спорта;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 xml:space="preserve">- планирования и проведения тренировочных занятий по виду спорта по обучению технике выполнения упражнений, развитию физических качеств и воспитанию личности; </w:t>
            </w:r>
          </w:p>
          <w:p w:rsidR="00C579B7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t>- владения техникой основных двигательных действий вида спорта на уровне выполнения контрольных нормативов;</w:t>
            </w:r>
          </w:p>
          <w:p w:rsidR="006F2CFB" w:rsidRPr="00D721B8" w:rsidRDefault="00244283" w:rsidP="00244283">
            <w:pPr>
              <w:ind w:right="103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44283">
              <w:rPr>
                <w:rFonts w:ascii="Times New Roman" w:eastAsia="Times New Roman" w:hAnsi="Times New Roman" w:cs="Times New Roman"/>
              </w:rPr>
              <w:lastRenderedPageBreak/>
              <w:t xml:space="preserve"> - самоконтроля и анализа своего физического состояния, физической подготовленности.</w:t>
            </w:r>
          </w:p>
        </w:tc>
      </w:tr>
      <w:tr w:rsidR="006F2CFB" w:rsidRPr="00D721B8" w:rsidTr="00BE37D7">
        <w:trPr>
          <w:trHeight w:val="2974"/>
        </w:trPr>
        <w:tc>
          <w:tcPr>
            <w:tcW w:w="1560" w:type="dxa"/>
            <w:shd w:val="clear" w:color="auto" w:fill="auto"/>
          </w:tcPr>
          <w:p w:rsidR="006F2CFB" w:rsidRPr="00D721B8" w:rsidRDefault="006F2CFB" w:rsidP="00FD1918">
            <w:pPr>
              <w:ind w:right="103"/>
              <w:rPr>
                <w:rFonts w:ascii="Times New Roman" w:eastAsia="Times New Roman" w:hAnsi="Times New Roman" w:cs="Times New Roman"/>
              </w:rPr>
            </w:pPr>
            <w:r w:rsidRPr="00C919D0">
              <w:rPr>
                <w:rFonts w:ascii="Times New Roman" w:eastAsia="Times New Roman" w:hAnsi="Times New Roman" w:cs="Times New Roman"/>
              </w:rPr>
              <w:lastRenderedPageBreak/>
              <w:t>Безопасность жизнедеятельности</w:t>
            </w:r>
          </w:p>
        </w:tc>
        <w:tc>
          <w:tcPr>
            <w:tcW w:w="1984" w:type="dxa"/>
            <w:shd w:val="clear" w:color="auto" w:fill="auto"/>
          </w:tcPr>
          <w:p w:rsidR="006F2CFB" w:rsidRPr="00015000" w:rsidRDefault="006F2CFB" w:rsidP="00FD1918">
            <w:pPr>
              <w:widowControl w:val="0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19D0">
              <w:rPr>
                <w:rFonts w:ascii="Times New Roman" w:eastAsia="Times New Roman" w:hAnsi="Times New Roman" w:cs="Times New Roman"/>
                <w:b/>
              </w:rPr>
              <w:t xml:space="preserve">УК-8. </w:t>
            </w:r>
            <w:r w:rsidR="00C43EDA" w:rsidRPr="00C43EDA">
              <w:rPr>
                <w:rFonts w:ascii="Times New Roman" w:eastAsia="Times New Roman" w:hAnsi="Times New Roman" w:cs="Times New Roman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6379" w:type="dxa"/>
            <w:shd w:val="clear" w:color="auto" w:fill="auto"/>
          </w:tcPr>
          <w:p w:rsidR="00285383" w:rsidRDefault="003B79C1" w:rsidP="003B79C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УК-8.1.</w:t>
            </w:r>
            <w:r w:rsidRPr="003B79C1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C43EDA" w:rsidRDefault="00C43EDA" w:rsidP="003B79C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C43EDA">
              <w:rPr>
                <w:rFonts w:ascii="Times New Roman" w:eastAsia="Times New Roman" w:hAnsi="Times New Roman" w:cs="Times New Roman"/>
              </w:rPr>
              <w:t>- терминологию, предмет безопасности жизнедеятельности личности, общества и государства, источники, причины их возникновения, детерминизм опасностей; - методы защиты в условиях чрезвычайных ситуаций; - сущность и содержание чрезвычайных ситуаций, их классификацию, поражающие факторы чрезвычайных ситуаций; - основные методы защиты производственного персонала и населения от возможных последствий аварий, катастроф, стихийных бедствий и способы применения современных средств поражения, основные меры по ликвидации их последствий; - технику безопасности и правила пожарной безопасности при проведении физкультурно-спортивных мероприятий с учетом действующих норм и правил безопасности для участников, зрителей и обслуживающего персонала;</w:t>
            </w:r>
          </w:p>
          <w:p w:rsidR="00285383" w:rsidRDefault="003B79C1" w:rsidP="003B79C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УК-8.2.</w:t>
            </w:r>
            <w:r w:rsidRPr="003B79C1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C43EDA" w:rsidRDefault="00C43EDA" w:rsidP="003B79C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C43EDA">
              <w:rPr>
                <w:rFonts w:ascii="Times New Roman" w:eastAsia="Times New Roman" w:hAnsi="Times New Roman" w:cs="Times New Roman"/>
              </w:rPr>
              <w:t>- разрабатывать алгоритм безопасного поведения при опасных ситуациях природного, техногенного и пр. характера; - организовывать защитные мероприятия на спортивных объектах при возникновении чрезвычайных ситуаций; - организовывать физкультурно-спортивные мероприятия с учетом действующих норм и правил безопасности для участников, зрителей и обслуживающего персонала; - оказывать первую помощь пострадавшим в процессе физкультурно-спортивных занятий; - использовать приемы первой помощи, методы защиты в условиях чрезвычайных ситуаций; - соблюдать правила и нормы охраны труда, техники безопасности, обеспечивать охрану жизни и здоровья обучающихся в процессе занятий;</w:t>
            </w:r>
          </w:p>
          <w:p w:rsidR="00285383" w:rsidRDefault="003B79C1" w:rsidP="003B79C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7D7">
              <w:rPr>
                <w:rFonts w:ascii="Times New Roman" w:eastAsia="Times New Roman" w:hAnsi="Times New Roman" w:cs="Times New Roman"/>
                <w:b/>
              </w:rPr>
              <w:t>УК-8.3</w:t>
            </w:r>
            <w:r w:rsidRPr="003B79C1">
              <w:rPr>
                <w:rFonts w:ascii="Times New Roman" w:eastAsia="Times New Roman" w:hAnsi="Times New Roman" w:cs="Times New Roman"/>
              </w:rPr>
              <w:t xml:space="preserve">. Имеет опыт: </w:t>
            </w:r>
          </w:p>
          <w:p w:rsidR="006F2CFB" w:rsidRPr="00D721B8" w:rsidRDefault="00C43EDA" w:rsidP="003B79C1">
            <w:pPr>
              <w:ind w:right="103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C43EDA">
              <w:rPr>
                <w:rFonts w:ascii="Times New Roman" w:eastAsia="Times New Roman" w:hAnsi="Times New Roman" w:cs="Times New Roman"/>
              </w:rPr>
              <w:t>- 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чрезвычайных ситуациях; - оказания первой помощи пострадавшим в процессе физкультурно-спортивных занятий, в условиях опасных и чрезвычайных ситуаций; - использования методов защиты обучающихся на уроках физической культуры, при проведении учебно-тренировочных занятий от возможных последствий аварий, катастроф, стихийных бедствий; - организации физкультурно-спортивных мероприятий с учетом действующих норм и правил безопасности для участников, зрителей и обслуживающего персонала.</w:t>
            </w:r>
          </w:p>
        </w:tc>
      </w:tr>
      <w:tr w:rsidR="003E0B2C" w:rsidRPr="00D721B8" w:rsidTr="00C43EDA">
        <w:trPr>
          <w:trHeight w:val="29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Pr="00116EE9" w:rsidRDefault="003E0B2C" w:rsidP="003E0B2C">
            <w:pPr>
              <w:rPr>
                <w:rFonts w:ascii="Times New Roman" w:hAnsi="Times New Roman"/>
                <w:szCs w:val="24"/>
              </w:rPr>
            </w:pPr>
            <w:r w:rsidRPr="00116EE9">
              <w:rPr>
                <w:rFonts w:ascii="Times New Roman" w:hAnsi="Times New Roman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Pr="00116EE9" w:rsidRDefault="003E0B2C" w:rsidP="003E0B2C">
            <w:pPr>
              <w:pStyle w:val="ConsPlusNorma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116EE9">
              <w:rPr>
                <w:rFonts w:ascii="Times New Roman" w:hAnsi="Times New Roman"/>
                <w:szCs w:val="24"/>
                <w:lang w:eastAsia="en-US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Pr="00116EE9" w:rsidRDefault="003E0B2C" w:rsidP="003E0B2C">
            <w:pPr>
              <w:rPr>
                <w:rFonts w:ascii="Times New Roman" w:eastAsia="Arial" w:hAnsi="Times New Roman" w:cs="Times New Roman"/>
                <w:szCs w:val="24"/>
                <w:lang w:eastAsia="en-US"/>
              </w:rPr>
            </w:pPr>
            <w:r w:rsidRPr="00116EE9">
              <w:rPr>
                <w:rFonts w:ascii="Times New Roman" w:eastAsia="Arial" w:hAnsi="Times New Roman"/>
                <w:szCs w:val="24"/>
              </w:rPr>
              <w:t>УК-9.1. Знает базовые экономические понятия в сфере рыночной экономики, инструменты и методы экономической науки</w:t>
            </w:r>
          </w:p>
          <w:p w:rsidR="003E0B2C" w:rsidRPr="00116EE9" w:rsidRDefault="003E0B2C" w:rsidP="003E0B2C">
            <w:pPr>
              <w:rPr>
                <w:rFonts w:ascii="Times New Roman" w:eastAsia="Arial" w:hAnsi="Times New Roman"/>
                <w:szCs w:val="24"/>
              </w:rPr>
            </w:pPr>
            <w:r w:rsidRPr="00116EE9">
              <w:rPr>
                <w:rFonts w:ascii="Times New Roman" w:eastAsia="Arial" w:hAnsi="Times New Roman"/>
                <w:szCs w:val="24"/>
              </w:rPr>
              <w:t xml:space="preserve">УК-9.2. </w:t>
            </w:r>
            <w:proofErr w:type="gramStart"/>
            <w:r w:rsidRPr="00116EE9">
              <w:rPr>
                <w:rFonts w:ascii="Times New Roman" w:eastAsia="Arial" w:hAnsi="Times New Roman"/>
                <w:szCs w:val="24"/>
              </w:rPr>
              <w:t>Умеет  применять</w:t>
            </w:r>
            <w:proofErr w:type="gramEnd"/>
            <w:r w:rsidRPr="00116EE9">
              <w:rPr>
                <w:rFonts w:ascii="Times New Roman" w:eastAsia="Arial" w:hAnsi="Times New Roman"/>
                <w:szCs w:val="24"/>
              </w:rPr>
              <w:t xml:space="preserve"> экономические знания для решения практических задач</w:t>
            </w:r>
          </w:p>
          <w:p w:rsidR="003E0B2C" w:rsidRPr="00116EE9" w:rsidRDefault="003E0B2C" w:rsidP="003E0B2C">
            <w:pPr>
              <w:rPr>
                <w:rFonts w:ascii="Times New Roman" w:eastAsia="Arial" w:hAnsi="Times New Roman"/>
                <w:szCs w:val="24"/>
              </w:rPr>
            </w:pPr>
            <w:r w:rsidRPr="00116EE9">
              <w:rPr>
                <w:rFonts w:ascii="Times New Roman" w:eastAsia="Arial" w:hAnsi="Times New Roman"/>
                <w:szCs w:val="24"/>
              </w:rPr>
              <w:t>УК-9.3. Имеет опыт использования  базовых методов  и инструментов  экономического анализа и финансового планирования</w:t>
            </w:r>
          </w:p>
        </w:tc>
      </w:tr>
      <w:tr w:rsidR="003E0B2C" w:rsidRPr="00D721B8" w:rsidTr="00C43EDA">
        <w:trPr>
          <w:trHeight w:val="29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Pr="00116EE9" w:rsidRDefault="003E0B2C" w:rsidP="003E0B2C">
            <w:pPr>
              <w:rPr>
                <w:rFonts w:ascii="Times New Roman" w:hAnsi="Times New Roman"/>
                <w:szCs w:val="24"/>
              </w:rPr>
            </w:pPr>
            <w:r w:rsidRPr="00116EE9">
              <w:rPr>
                <w:rFonts w:ascii="Times New Roman" w:hAnsi="Times New Roman"/>
                <w:szCs w:val="24"/>
              </w:rPr>
              <w:t>Гражданская позиция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Pr="00116EE9" w:rsidRDefault="003E0B2C" w:rsidP="003E0B2C">
            <w:pPr>
              <w:pStyle w:val="ConsPlusNorma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116EE9">
              <w:rPr>
                <w:rFonts w:ascii="Times New Roman" w:hAnsi="Times New Roman"/>
                <w:szCs w:val="24"/>
                <w:lang w:eastAsia="en-US"/>
              </w:rPr>
              <w:t>УК-10. Способен формировать нетерпимое отношение к коррупционному поведению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Pr="00116EE9" w:rsidRDefault="003E0B2C" w:rsidP="003E0B2C">
            <w:pPr>
              <w:rPr>
                <w:rFonts w:ascii="Times New Roman" w:eastAsia="Arial" w:hAnsi="Times New Roman" w:cs="Times New Roman"/>
                <w:szCs w:val="24"/>
                <w:lang w:eastAsia="en-US"/>
              </w:rPr>
            </w:pPr>
            <w:r w:rsidRPr="00116EE9">
              <w:rPr>
                <w:rFonts w:ascii="Times New Roman" w:eastAsia="Arial" w:hAnsi="Times New Roman"/>
                <w:szCs w:val="24"/>
              </w:rPr>
              <w:t>УК-10.1. Знает 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3E0B2C" w:rsidRPr="00116EE9" w:rsidRDefault="003E0B2C" w:rsidP="003E0B2C">
            <w:pPr>
              <w:rPr>
                <w:rFonts w:ascii="Times New Roman" w:eastAsia="Arial" w:hAnsi="Times New Roman"/>
                <w:szCs w:val="24"/>
              </w:rPr>
            </w:pPr>
            <w:r w:rsidRPr="00116EE9">
              <w:rPr>
                <w:rFonts w:ascii="Times New Roman" w:eastAsia="Arial" w:hAnsi="Times New Roman"/>
                <w:szCs w:val="24"/>
              </w:rPr>
              <w:t>УК-10.2. Умеет применять необходимые средства для недопущения коррупционного поведения; способы формирования нетерпимого отношения к коррупции</w:t>
            </w:r>
          </w:p>
          <w:p w:rsidR="003E0B2C" w:rsidRPr="00116EE9" w:rsidRDefault="003E0B2C" w:rsidP="003E0B2C">
            <w:pPr>
              <w:rPr>
                <w:rFonts w:ascii="Times New Roman" w:eastAsia="Arial" w:hAnsi="Times New Roman"/>
                <w:szCs w:val="24"/>
              </w:rPr>
            </w:pPr>
            <w:r w:rsidRPr="00116EE9">
              <w:rPr>
                <w:rFonts w:ascii="Times New Roman" w:eastAsia="Arial" w:hAnsi="Times New Roman"/>
                <w:szCs w:val="24"/>
              </w:rPr>
              <w:t>УК-10.3. Имеет опыт работы с законодательными и другими нормативными правовыми актами, направленными на противодействие  коррупции</w:t>
            </w:r>
          </w:p>
        </w:tc>
      </w:tr>
    </w:tbl>
    <w:p w:rsidR="00EF74FD" w:rsidRDefault="00EF74FD" w:rsidP="00EF74F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E05018" w:rsidRPr="00E05018" w:rsidRDefault="00E05018" w:rsidP="00E05018">
      <w:pPr>
        <w:ind w:left="426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E0501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4.1.2. Общепрофессиональные компетенции выпускников и индикаторы их достижения</w:t>
      </w:r>
    </w:p>
    <w:p w:rsidR="00E05018" w:rsidRPr="00E05018" w:rsidRDefault="00E05018" w:rsidP="00E05018">
      <w:pPr>
        <w:jc w:val="right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5018">
        <w:rPr>
          <w:rFonts w:ascii="Times New Roman" w:eastAsia="Times New Roman" w:hAnsi="Times New Roman" w:cs="Times New Roman"/>
          <w:b/>
          <w:iCs/>
          <w:sz w:val="24"/>
          <w:szCs w:val="24"/>
        </w:rPr>
        <w:t>Таблица 4.1.2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6095"/>
      </w:tblGrid>
      <w:tr w:rsidR="00E05018" w:rsidRPr="00E05018" w:rsidTr="001B1673">
        <w:tc>
          <w:tcPr>
            <w:tcW w:w="1418" w:type="dxa"/>
            <w:shd w:val="clear" w:color="auto" w:fill="auto"/>
          </w:tcPr>
          <w:p w:rsidR="00E05018" w:rsidRPr="00E05018" w:rsidRDefault="00E05018" w:rsidP="00E05018">
            <w:pPr>
              <w:ind w:right="-108"/>
              <w:rPr>
                <w:rFonts w:ascii="Times New Roman" w:eastAsia="Times New Roman" w:hAnsi="Times New Roman" w:cs="Times New Roman"/>
                <w:i/>
              </w:rPr>
            </w:pPr>
            <w:r w:rsidRPr="00E05018">
              <w:rPr>
                <w:rFonts w:ascii="Times New Roman" w:eastAsia="Times New Roman" w:hAnsi="Times New Roman" w:cs="Times New Roman"/>
                <w:b/>
              </w:rPr>
              <w:t xml:space="preserve">Категория (группа) </w:t>
            </w:r>
            <w:proofErr w:type="spellStart"/>
            <w:r w:rsidRPr="00E05018">
              <w:rPr>
                <w:rFonts w:ascii="Times New Roman" w:eastAsia="Times New Roman" w:hAnsi="Times New Roman" w:cs="Times New Roman"/>
                <w:b/>
              </w:rPr>
              <w:t>общепрофес-сиональных</w:t>
            </w:r>
            <w:proofErr w:type="spellEnd"/>
            <w:r w:rsidRPr="00E05018">
              <w:rPr>
                <w:rFonts w:ascii="Times New Roman" w:eastAsia="Times New Roman" w:hAnsi="Times New Roman" w:cs="Times New Roman"/>
                <w:b/>
              </w:rPr>
              <w:t xml:space="preserve"> компетенций</w:t>
            </w:r>
          </w:p>
        </w:tc>
        <w:tc>
          <w:tcPr>
            <w:tcW w:w="2410" w:type="dxa"/>
            <w:shd w:val="clear" w:color="auto" w:fill="auto"/>
          </w:tcPr>
          <w:p w:rsidR="00E05018" w:rsidRPr="00E05018" w:rsidRDefault="00E05018" w:rsidP="00E05018">
            <w:pPr>
              <w:rPr>
                <w:rFonts w:ascii="Times New Roman" w:eastAsia="Times New Roman" w:hAnsi="Times New Roman" w:cs="Times New Roman"/>
                <w:b/>
                <w:iCs/>
              </w:rPr>
            </w:pPr>
            <w:r w:rsidRPr="00E05018">
              <w:rPr>
                <w:rFonts w:ascii="Times New Roman" w:eastAsia="Times New Roman" w:hAnsi="Times New Roman" w:cs="Times New Roman"/>
                <w:b/>
                <w:iCs/>
              </w:rPr>
              <w:t xml:space="preserve">Код и наименование общепрофессиональной компетенции </w:t>
            </w:r>
          </w:p>
        </w:tc>
        <w:tc>
          <w:tcPr>
            <w:tcW w:w="6095" w:type="dxa"/>
            <w:shd w:val="clear" w:color="auto" w:fill="auto"/>
          </w:tcPr>
          <w:p w:rsidR="00E05018" w:rsidRPr="00E05018" w:rsidRDefault="00E05018" w:rsidP="00E05018">
            <w:pPr>
              <w:rPr>
                <w:rFonts w:ascii="Times New Roman" w:eastAsia="Times New Roman" w:hAnsi="Times New Roman" w:cs="Times New Roman"/>
                <w:b/>
                <w:iCs/>
              </w:rPr>
            </w:pPr>
            <w:r w:rsidRPr="00E05018">
              <w:rPr>
                <w:rFonts w:ascii="Times New Roman" w:eastAsia="Times New Roman" w:hAnsi="Times New Roman" w:cs="Times New Roman"/>
                <w:b/>
                <w:iCs/>
              </w:rPr>
              <w:t xml:space="preserve">Код и наименование индикатора достижения общепрофессиональной компетенции </w:t>
            </w:r>
          </w:p>
        </w:tc>
      </w:tr>
      <w:tr w:rsidR="00E05018" w:rsidRPr="00E05018" w:rsidTr="00F518B6">
        <w:trPr>
          <w:trHeight w:val="413"/>
        </w:trPr>
        <w:tc>
          <w:tcPr>
            <w:tcW w:w="1418" w:type="dxa"/>
            <w:shd w:val="clear" w:color="auto" w:fill="auto"/>
            <w:vAlign w:val="center"/>
          </w:tcPr>
          <w:p w:rsidR="00E05018" w:rsidRPr="00E05018" w:rsidRDefault="00E05018" w:rsidP="00E05018">
            <w:pPr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05018">
              <w:rPr>
                <w:rFonts w:ascii="Times New Roman" w:eastAsia="Times New Roman" w:hAnsi="Times New Roman" w:cs="Times New Roman"/>
              </w:rPr>
              <w:t xml:space="preserve">Планирование </w:t>
            </w:r>
          </w:p>
        </w:tc>
        <w:tc>
          <w:tcPr>
            <w:tcW w:w="2410" w:type="dxa"/>
            <w:shd w:val="clear" w:color="auto" w:fill="auto"/>
          </w:tcPr>
          <w:p w:rsidR="00E05018" w:rsidRPr="00E05018" w:rsidRDefault="001B1673" w:rsidP="001B1673">
            <w:pPr>
              <w:ind w:right="10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B1673">
              <w:rPr>
                <w:rFonts w:ascii="Times New Roman" w:eastAsia="Times New Roman" w:hAnsi="Times New Roman" w:cs="Times New Roman"/>
                <w:b/>
              </w:rPr>
              <w:t>ОПК-1.</w:t>
            </w:r>
            <w:r w:rsidRPr="001B1673">
              <w:rPr>
                <w:rFonts w:ascii="Times New Roman" w:eastAsia="Times New Roman" w:hAnsi="Times New Roman" w:cs="Times New Roman"/>
              </w:rPr>
              <w:t xml:space="preserve">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6095" w:type="dxa"/>
            <w:shd w:val="clear" w:color="auto" w:fill="auto"/>
          </w:tcPr>
          <w:p w:rsidR="00EC265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  <w:b/>
              </w:rPr>
              <w:t>ОПК-1.1.</w:t>
            </w:r>
            <w:r w:rsidRPr="00853163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 xml:space="preserve">- морфологические особенности занимающихся физической культурой различного пола и возраста,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влияние нагрузок разной направленности на изменение морфофункционального статуса;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 xml:space="preserve">− особенности обмена веществ лиц разных возрастных групп; 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</w:t>
            </w:r>
            <w:proofErr w:type="spellStart"/>
            <w:r w:rsidRPr="00853163">
              <w:rPr>
                <w:rFonts w:ascii="Times New Roman" w:eastAsia="Times New Roman" w:hAnsi="Times New Roman" w:cs="Times New Roman"/>
              </w:rPr>
              <w:t>стептеста</w:t>
            </w:r>
            <w:proofErr w:type="spellEnd"/>
            <w:r w:rsidRPr="00853163">
              <w:rPr>
                <w:rFonts w:ascii="Times New Roman" w:eastAsia="Times New Roman" w:hAnsi="Times New Roman" w:cs="Times New Roman"/>
              </w:rPr>
              <w:t xml:space="preserve">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</w:t>
            </w:r>
            <w:proofErr w:type="spellStart"/>
            <w:r w:rsidRPr="00853163">
              <w:rPr>
                <w:rFonts w:ascii="Times New Roman" w:eastAsia="Times New Roman" w:hAnsi="Times New Roman" w:cs="Times New Roman"/>
              </w:rPr>
              <w:t>Айзенка</w:t>
            </w:r>
            <w:proofErr w:type="spellEnd"/>
            <w:r w:rsidRPr="0085316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53163">
              <w:rPr>
                <w:rFonts w:ascii="Times New Roman" w:eastAsia="Times New Roman" w:hAnsi="Times New Roman" w:cs="Times New Roman"/>
              </w:rPr>
              <w:t>теппинг</w:t>
            </w:r>
            <w:proofErr w:type="spellEnd"/>
            <w:r w:rsidRPr="00853163">
              <w:rPr>
                <w:rFonts w:ascii="Times New Roman" w:eastAsia="Times New Roman" w:hAnsi="Times New Roman" w:cs="Times New Roman"/>
              </w:rPr>
              <w:t xml:space="preserve">-тест, методики </w:t>
            </w:r>
            <w:proofErr w:type="spellStart"/>
            <w:r w:rsidRPr="00853163">
              <w:rPr>
                <w:rFonts w:ascii="Times New Roman" w:eastAsia="Times New Roman" w:hAnsi="Times New Roman" w:cs="Times New Roman"/>
              </w:rPr>
              <w:t>Спилбергера</w:t>
            </w:r>
            <w:proofErr w:type="spellEnd"/>
            <w:r w:rsidRPr="00853163">
              <w:rPr>
                <w:rFonts w:ascii="Times New Roman" w:eastAsia="Times New Roman" w:hAnsi="Times New Roman" w:cs="Times New Roman"/>
              </w:rPr>
              <w:t xml:space="preserve">-Ханина, методики </w:t>
            </w:r>
            <w:proofErr w:type="spellStart"/>
            <w:r w:rsidRPr="00853163">
              <w:rPr>
                <w:rFonts w:ascii="Times New Roman" w:eastAsia="Times New Roman" w:hAnsi="Times New Roman" w:cs="Times New Roman"/>
              </w:rPr>
              <w:t>Шмишека-Леонгарда</w:t>
            </w:r>
            <w:proofErr w:type="spellEnd"/>
            <w:r w:rsidRPr="00853163">
              <w:rPr>
                <w:rFonts w:ascii="Times New Roman" w:eastAsia="Times New Roman" w:hAnsi="Times New Roman" w:cs="Times New Roman"/>
              </w:rPr>
              <w:t xml:space="preserve"> (акцентуации характера), «Несуществующее животное», методики исследования мотивации, социометрия); 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целевые результаты и параметры применяемых нагрузок;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методические и технологические </w:t>
            </w:r>
            <w:proofErr w:type="gramStart"/>
            <w:r w:rsidRPr="00853163">
              <w:rPr>
                <w:rFonts w:ascii="Times New Roman" w:eastAsia="Times New Roman" w:hAnsi="Times New Roman" w:cs="Times New Roman"/>
              </w:rPr>
              <w:t>подходы,  структуру</w:t>
            </w:r>
            <w:proofErr w:type="gramEnd"/>
            <w:r w:rsidRPr="00853163">
              <w:rPr>
                <w:rFonts w:ascii="Times New Roman" w:eastAsia="Times New Roman" w:hAnsi="Times New Roman" w:cs="Times New Roman"/>
              </w:rPr>
              <w:t xml:space="preserve"> построения занятий, формы и способы планирования;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основные и дополнительные формы занятий;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 терминологию и классификацию спортивной дисциплины;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>правила и организация соревнований по виду спорта;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способы оценки результатов обучения двигательным действиям в виде спорта;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методики обучения технике двигательных действий в виде спорта;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способы оценки результатов тренировочного процесса в виде спорта;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  <w:b/>
              </w:rPr>
              <w:t>ОПК-1.2.</w:t>
            </w:r>
            <w:r w:rsidRPr="00853163">
              <w:rPr>
                <w:rFonts w:ascii="Times New Roman" w:eastAsia="Times New Roman" w:hAnsi="Times New Roman" w:cs="Times New Roman"/>
              </w:rPr>
              <w:t xml:space="preserve"> Умеет: 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 xml:space="preserve">− выявлять зависимость между процессами </w:t>
            </w:r>
            <w:proofErr w:type="spellStart"/>
            <w:r w:rsidRPr="00853163">
              <w:rPr>
                <w:rFonts w:ascii="Times New Roman" w:eastAsia="Times New Roman" w:hAnsi="Times New Roman" w:cs="Times New Roman"/>
              </w:rPr>
              <w:t>энергообразования</w:t>
            </w:r>
            <w:proofErr w:type="spellEnd"/>
            <w:r w:rsidRPr="00853163">
              <w:rPr>
                <w:rFonts w:ascii="Times New Roman" w:eastAsia="Times New Roman" w:hAnsi="Times New Roman" w:cs="Times New Roman"/>
              </w:rPr>
              <w:t xml:space="preserve"> при выполнении мышечной деятельности и уровнем физической работоспособности;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 xml:space="preserve">- организовать тестирование по индексу Гарвардского </w:t>
            </w:r>
            <w:proofErr w:type="spellStart"/>
            <w:r w:rsidRPr="00853163">
              <w:rPr>
                <w:rFonts w:ascii="Times New Roman" w:eastAsia="Times New Roman" w:hAnsi="Times New Roman" w:cs="Times New Roman"/>
              </w:rPr>
              <w:t>стептеста</w:t>
            </w:r>
            <w:proofErr w:type="spellEnd"/>
            <w:r w:rsidRPr="00853163">
              <w:rPr>
                <w:rFonts w:ascii="Times New Roman" w:eastAsia="Times New Roman" w:hAnsi="Times New Roman" w:cs="Times New Roman"/>
              </w:rPr>
              <w:t xml:space="preserve">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</w:t>
            </w:r>
            <w:proofErr w:type="spellStart"/>
            <w:proofErr w:type="gramStart"/>
            <w:r w:rsidRPr="00853163">
              <w:rPr>
                <w:rFonts w:ascii="Times New Roman" w:eastAsia="Times New Roman" w:hAnsi="Times New Roman" w:cs="Times New Roman"/>
              </w:rPr>
              <w:t>Айзенка</w:t>
            </w:r>
            <w:proofErr w:type="spellEnd"/>
            <w:r w:rsidRPr="00853163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853163">
              <w:rPr>
                <w:rFonts w:ascii="Times New Roman" w:eastAsia="Times New Roman" w:hAnsi="Times New Roman" w:cs="Times New Roman"/>
              </w:rPr>
              <w:t>теппинг</w:t>
            </w:r>
            <w:proofErr w:type="spellEnd"/>
            <w:proofErr w:type="gramEnd"/>
            <w:r w:rsidRPr="00853163">
              <w:rPr>
                <w:rFonts w:ascii="Times New Roman" w:eastAsia="Times New Roman" w:hAnsi="Times New Roman" w:cs="Times New Roman"/>
              </w:rPr>
              <w:t>-теста;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 xml:space="preserve"> -использовать методику </w:t>
            </w:r>
            <w:proofErr w:type="spellStart"/>
            <w:r w:rsidRPr="00853163">
              <w:rPr>
                <w:rFonts w:ascii="Times New Roman" w:eastAsia="Times New Roman" w:hAnsi="Times New Roman" w:cs="Times New Roman"/>
              </w:rPr>
              <w:t>Спилбергера</w:t>
            </w:r>
            <w:proofErr w:type="spellEnd"/>
            <w:r w:rsidRPr="00853163">
              <w:rPr>
                <w:rFonts w:ascii="Times New Roman" w:eastAsia="Times New Roman" w:hAnsi="Times New Roman" w:cs="Times New Roman"/>
              </w:rPr>
              <w:t xml:space="preserve">-Ханина, методику </w:t>
            </w:r>
            <w:proofErr w:type="spellStart"/>
            <w:r w:rsidRPr="00853163">
              <w:rPr>
                <w:rFonts w:ascii="Times New Roman" w:eastAsia="Times New Roman" w:hAnsi="Times New Roman" w:cs="Times New Roman"/>
              </w:rPr>
              <w:t>Шмишека-Леонгарда</w:t>
            </w:r>
            <w:proofErr w:type="spellEnd"/>
            <w:r w:rsidRPr="00853163">
              <w:rPr>
                <w:rFonts w:ascii="Times New Roman" w:eastAsia="Times New Roman" w:hAnsi="Times New Roman" w:cs="Times New Roman"/>
              </w:rPr>
              <w:t xml:space="preserve"> (акцентуации характера), «Несуществующее животное», методику исследования мотивации, социометрия); 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повышать мотивацию и волю к победе у занимающихся физической культурой и спортом;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поддерживать высокий уровень спортивной мотивации;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EC265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 xml:space="preserve">- определять цель, задачи, осуществлять подбор средств и устанавливать параметры нагрузок при планировании активного отдыха детей с использованием средств физической культуры и спорта в режиме учебного и вне учебного времени;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ставить различные виды задач и организовывать их решение на занятиях по виду спорта;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определять задачи тренировочного занятия по виду спорта;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подбирать средства и методы для решения задач тренировочного процесса по виду спорта; </w:t>
            </w:r>
          </w:p>
          <w:p w:rsid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 xml:space="preserve">- раскрывать и интерпретировать методику обучения технике двигательных действий в виде спорта;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  <w:b/>
              </w:rPr>
              <w:t>ОПК-1.3.</w:t>
            </w:r>
            <w:r w:rsidRPr="00853163">
              <w:rPr>
                <w:rFonts w:ascii="Times New Roman" w:eastAsia="Times New Roman" w:hAnsi="Times New Roman" w:cs="Times New Roman"/>
              </w:rPr>
              <w:t xml:space="preserve"> Имеет опыт: 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проведения анатомического анализа физических упражнений;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планирования тренировочных занятий по виду спорта;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853163" w:rsidRPr="00853163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E05018" w:rsidRPr="00E05018" w:rsidRDefault="00853163" w:rsidP="00853163">
            <w:pPr>
              <w:ind w:right="10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53163">
              <w:rPr>
                <w:rFonts w:ascii="Times New Roman" w:eastAsia="Times New Roman" w:hAnsi="Times New Roman" w:cs="Times New Roman"/>
              </w:rPr>
              <w:t>-</w:t>
            </w:r>
            <w:r w:rsidRPr="00853163">
              <w:rPr>
                <w:rFonts w:ascii="Times New Roman" w:eastAsia="Times New Roman" w:hAnsi="Times New Roman" w:cs="Times New Roman"/>
              </w:rPr>
              <w:tab/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</w:tr>
      <w:tr w:rsidR="00E05018" w:rsidRPr="00E05018" w:rsidTr="001B1673">
        <w:trPr>
          <w:trHeight w:val="653"/>
        </w:trPr>
        <w:tc>
          <w:tcPr>
            <w:tcW w:w="1418" w:type="dxa"/>
            <w:shd w:val="clear" w:color="auto" w:fill="auto"/>
            <w:vAlign w:val="center"/>
          </w:tcPr>
          <w:p w:rsidR="00E05018" w:rsidRPr="00E05018" w:rsidRDefault="00DB7F6D" w:rsidP="00E050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7F6D">
              <w:rPr>
                <w:rFonts w:ascii="Times New Roman" w:eastAsia="Times New Roman" w:hAnsi="Times New Roman" w:cs="Times New Roman"/>
              </w:rPr>
              <w:lastRenderedPageBreak/>
              <w:t>Спортивный отбор</w:t>
            </w:r>
          </w:p>
        </w:tc>
        <w:tc>
          <w:tcPr>
            <w:tcW w:w="2410" w:type="dxa"/>
            <w:shd w:val="clear" w:color="auto" w:fill="auto"/>
          </w:tcPr>
          <w:p w:rsidR="00E05018" w:rsidRPr="00E05018" w:rsidRDefault="00DB7F6D" w:rsidP="00DB7F6D">
            <w:pPr>
              <w:ind w:right="10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B7F6D">
              <w:rPr>
                <w:rFonts w:ascii="Times New Roman" w:eastAsia="Times New Roman" w:hAnsi="Times New Roman" w:cs="Times New Roman"/>
                <w:b/>
              </w:rPr>
              <w:t>ОПК-2.</w:t>
            </w:r>
            <w:r w:rsidRPr="00DB7F6D">
              <w:rPr>
                <w:rFonts w:ascii="Times New Roman" w:eastAsia="Times New Roman" w:hAnsi="Times New Roman" w:cs="Times New Roman"/>
              </w:rPr>
              <w:t xml:space="preserve"> Способен осуществлять спортивный отбор и спортивную ориентацию в процессе занятий</w:t>
            </w:r>
          </w:p>
        </w:tc>
        <w:tc>
          <w:tcPr>
            <w:tcW w:w="6095" w:type="dxa"/>
            <w:shd w:val="clear" w:color="auto" w:fill="auto"/>
          </w:tcPr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  <w:b/>
              </w:rPr>
              <w:t>ОПК-2.1.</w:t>
            </w:r>
            <w:r w:rsidRPr="00D070D7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значение терминов «спортивный отбор», «выбор спортивной специализации»»,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 xml:space="preserve">«спортивная ориентация», разницу между ними, </w:t>
            </w:r>
            <w:proofErr w:type="spellStart"/>
            <w:r w:rsidRPr="00D070D7">
              <w:rPr>
                <w:rFonts w:ascii="Times New Roman" w:eastAsia="Times New Roman" w:hAnsi="Times New Roman" w:cs="Times New Roman"/>
              </w:rPr>
              <w:t>неодномоментность</w:t>
            </w:r>
            <w:proofErr w:type="spellEnd"/>
            <w:r w:rsidRPr="00D070D7">
              <w:rPr>
                <w:rFonts w:ascii="Times New Roman" w:eastAsia="Times New Roman" w:hAnsi="Times New Roman" w:cs="Times New Roman"/>
              </w:rPr>
              <w:t xml:space="preserve"> и динамичность спортивной ориентации»; </w:t>
            </w:r>
          </w:p>
          <w:p w:rsid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спортивно-интегративные подходы);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 xml:space="preserve">- особенности сведения воедино разнородных диагностических данных о спортивной предрасположенности;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особенности начальной спортивной ориентации и отбора на разных этапах тренировочного процесса;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механические характеристики тела человека и его движений;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биомеханические особенности опорно-двигательного аппарата человека;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биомеханику статических положений и различных видов движений человека; </w:t>
            </w:r>
          </w:p>
          <w:p w:rsid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>биомеханические технологии формирования и совершенствования движений человека с заданной результативностью;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 xml:space="preserve">− химический состав организма человека; 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научно-методические основы спортивной ориентации и начального отбора в виде спорта;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особенности детей, обладающих способностями к виду спорта;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методики массового и индивидуального отбора в виде спорта.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  <w:b/>
              </w:rPr>
              <w:t>ОПК-2.2.</w:t>
            </w:r>
            <w:r w:rsidRPr="00D070D7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070D7">
              <w:rPr>
                <w:rFonts w:ascii="Times New Roman" w:eastAsia="Times New Roman" w:hAnsi="Times New Roman" w:cs="Times New Roman"/>
              </w:rPr>
              <w:t xml:space="preserve">ориентироваться в общих положениях и требованиях нормативных документов по вопросам отбора и спортивной ориентации;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проводить методически обоснованный набор в группу начальной подготовки, в том числе по результатам сдачи нормативов;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определять анатомо-физиологические показатели физического развития человека; 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определять биомеханические характеристики тела человека и его движений;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>оценивать эффективность статических положений и движений человека;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определять показатели и критерии начального отбора в виде спорта;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интерпретировать результаты тестирования в виде спорта;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использовать методики и средства оценки перспективности спортсмена по морфологическим и функциональным задаткам, его способности к эффективному спортивному совершенствованию в виде спорта;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использовать методики оценки уровня достаточной мотивации и психологической готовности для активного продолжения занятий спортом.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  <w:b/>
              </w:rPr>
              <w:t>ОПК-2.3.</w:t>
            </w:r>
            <w:r w:rsidRPr="00D070D7">
              <w:rPr>
                <w:rFonts w:ascii="Times New Roman" w:eastAsia="Times New Roman" w:hAnsi="Times New Roman" w:cs="Times New Roman"/>
              </w:rPr>
              <w:t xml:space="preserve"> Имеет опыт: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проведения антропометрических измерений для оценки физического развития;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проведения оценки функционального состояния человека; </w:t>
            </w:r>
          </w:p>
          <w:p w:rsid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биомеханического анализа статических положений и движений человека;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070D7">
              <w:rPr>
                <w:rFonts w:ascii="Times New Roman" w:eastAsia="Times New Roman" w:hAnsi="Times New Roman" w:cs="Times New Roman"/>
              </w:rPr>
              <w:t xml:space="preserve">применения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 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>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проведения тестирования подготовленности занимающихся в виде спорта; </w:t>
            </w:r>
          </w:p>
          <w:p w:rsidR="00D070D7" w:rsidRPr="00D070D7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 w:rsidRPr="00D070D7">
              <w:rPr>
                <w:rFonts w:ascii="Times New Roman" w:eastAsia="Times New Roman" w:hAnsi="Times New Roman" w:cs="Times New Roman"/>
              </w:rPr>
              <w:tab/>
              <w:t xml:space="preserve">выявление наиболее перспективных обучающихся для их дальнейшего спортивного совершенствования;  </w:t>
            </w:r>
          </w:p>
          <w:p w:rsidR="00E05018" w:rsidRPr="00E05018" w:rsidRDefault="00D070D7" w:rsidP="00D070D7">
            <w:pPr>
              <w:ind w:right="10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070D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070D7">
              <w:rPr>
                <w:rFonts w:ascii="Times New Roman" w:eastAsia="Times New Roman" w:hAnsi="Times New Roman" w:cs="Times New Roman"/>
              </w:rPr>
              <w:t>проведение набора и отбора в секции, группы спортивной и оздоровительной направленности физкультурно-спортивной организации.</w:t>
            </w:r>
          </w:p>
        </w:tc>
      </w:tr>
      <w:tr w:rsidR="00E05018" w:rsidRPr="00E05018" w:rsidTr="001B1673">
        <w:trPr>
          <w:trHeight w:val="65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05018" w:rsidRPr="00E05018" w:rsidRDefault="00186315" w:rsidP="00E050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6315">
              <w:rPr>
                <w:rFonts w:ascii="Times New Roman" w:eastAsia="Times New Roman" w:hAnsi="Times New Roman" w:cs="Times New Roman"/>
              </w:rPr>
              <w:lastRenderedPageBreak/>
              <w:t>Обучение и развитие</w:t>
            </w:r>
          </w:p>
        </w:tc>
        <w:tc>
          <w:tcPr>
            <w:tcW w:w="2410" w:type="dxa"/>
            <w:shd w:val="clear" w:color="auto" w:fill="auto"/>
          </w:tcPr>
          <w:p w:rsidR="00E05018" w:rsidRPr="00E05018" w:rsidRDefault="00186315" w:rsidP="00186315">
            <w:pPr>
              <w:ind w:right="10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86315">
              <w:rPr>
                <w:rFonts w:ascii="Times New Roman" w:eastAsia="Times New Roman" w:hAnsi="Times New Roman" w:cs="Times New Roman"/>
                <w:b/>
              </w:rPr>
              <w:t>ОПК-3.</w:t>
            </w:r>
            <w:r w:rsidRPr="00186315">
              <w:rPr>
                <w:rFonts w:ascii="Times New Roman" w:eastAsia="Times New Roman" w:hAnsi="Times New Roman" w:cs="Times New Roman"/>
              </w:rPr>
              <w:t xml:space="preserve"> 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</w:t>
            </w:r>
          </w:p>
        </w:tc>
        <w:tc>
          <w:tcPr>
            <w:tcW w:w="6095" w:type="dxa"/>
            <w:shd w:val="clear" w:color="auto" w:fill="auto"/>
          </w:tcPr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  <w:b/>
              </w:rPr>
              <w:t>ОПК-3.1.</w:t>
            </w:r>
            <w:r w:rsidRPr="00B23413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историю и современное состояние вида спорта, его место и значение в физической культуре, науке и образовании;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>значение вида спорта в системе физкультурно-соревновательной деятельности;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>терминологию вида спорта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правила и организацию соревнований по виду спорта;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>методики проведения физкультурно-спортивного праздника, соревнования, дня здоровья и других мероприятий оздоровительного характера средствами вида спорта;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>методики контроля и оценки технической и физической подготовленности обучающихся на занятиях по виду спорта;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 средства вида спорта и возможности его применения в физкультурно-спортивной деятельности;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-основы обучения по виду спорта.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  <w:b/>
              </w:rPr>
              <w:t>ОПК-3.2.</w:t>
            </w:r>
            <w:r w:rsidRPr="00B23413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B23413" w:rsidRPr="00B23413" w:rsidRDefault="00AE7CFD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B23413" w:rsidRPr="00B23413">
              <w:rPr>
                <w:rFonts w:ascii="Times New Roman" w:eastAsia="Times New Roman" w:hAnsi="Times New Roman" w:cs="Times New Roman"/>
              </w:rPr>
              <w:t xml:space="preserve">применять методы организации учебной деятельности по виду спорта с учетом материально-технических возможностей учебного заведения (организации), возрастных особенностей занимающихся;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использовать методы, средства и методические </w:t>
            </w:r>
            <w:proofErr w:type="gramStart"/>
            <w:r w:rsidRPr="00B23413">
              <w:rPr>
                <w:rFonts w:ascii="Times New Roman" w:eastAsia="Times New Roman" w:hAnsi="Times New Roman" w:cs="Times New Roman"/>
              </w:rPr>
              <w:t>приемы  при</w:t>
            </w:r>
            <w:proofErr w:type="gramEnd"/>
            <w:r w:rsidRPr="00B23413">
              <w:rPr>
                <w:rFonts w:ascii="Times New Roman" w:eastAsia="Times New Roman" w:hAnsi="Times New Roman" w:cs="Times New Roman"/>
              </w:rPr>
              <w:t xml:space="preserve"> проведении занятий по виду спорта в зависимости от поставленных задач;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>использовать в своей деятельности терминологию вида спор</w:t>
            </w:r>
            <w:r w:rsidR="00AE7CFD">
              <w:rPr>
                <w:rFonts w:ascii="Times New Roman" w:eastAsia="Times New Roman" w:hAnsi="Times New Roman" w:cs="Times New Roman"/>
              </w:rPr>
              <w:t>та;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распределять на протяжении занятия средства вида спорта с учетом их влияния на организм занимающихся; 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использовать средства вида спорта для проведения подготовительной части занятий, формирования необходимых навыков и развития физических качеств;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 использовать стандартное и дополнительное оборудование, пользоваться спортивным инвентарем, и контрольно-измерительными приборами на занятиях по спортивной дисциплине;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>организовывать группу занимающихся в зависимости от поставленных задач для безопасного выполнения упражнений;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>контролировать и оценивать работу обучающихся на занятиях и самостоятельную работу, успехи и затруднения в спортивной подготовке по виду спорта;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определять причины возникновения у занимающихся ошибок, подбирать приемы и средства для их устранения;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>использовать систему нормативов и методик контроля физической подготовленности занимающихся на занятиях;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>использовать существующие методики проведения соревнований по виду спорта;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 проведения физкультурно-спортивного праздника, дня здоровья и мероприятий оздоровительного характера по виду спорта;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>осуществлять подготовку обучающихся к участию в соревнованиях и физкультурно-массовых мероприятиях;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>анализировать эффективность проведения тренировочных занятий;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нормировать и регулировать нагрузки на занятиях с учетом индивидуальных особенностей обучающихся;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>применять методы диагностики и оценки показателей уровня и динамики физического развития и физической подготовленности обучающихся на занятиях.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 xml:space="preserve"> </w:t>
            </w:r>
            <w:r w:rsidRPr="00EE25C6">
              <w:rPr>
                <w:rFonts w:ascii="Times New Roman" w:eastAsia="Times New Roman" w:hAnsi="Times New Roman" w:cs="Times New Roman"/>
                <w:b/>
              </w:rPr>
              <w:t>ОПК-3.3.</w:t>
            </w:r>
            <w:r w:rsidRPr="00B23413">
              <w:rPr>
                <w:rFonts w:ascii="Times New Roman" w:eastAsia="Times New Roman" w:hAnsi="Times New Roman" w:cs="Times New Roman"/>
              </w:rPr>
              <w:t xml:space="preserve"> Имеет опыт: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владения техникой </w:t>
            </w:r>
            <w:proofErr w:type="spellStart"/>
            <w:r w:rsidRPr="00B23413">
              <w:rPr>
                <w:rFonts w:ascii="Times New Roman" w:eastAsia="Times New Roman" w:hAnsi="Times New Roman" w:cs="Times New Roman"/>
              </w:rPr>
              <w:t>общеподготовительных</w:t>
            </w:r>
            <w:proofErr w:type="spellEnd"/>
            <w:r w:rsidRPr="00B23413">
              <w:rPr>
                <w:rFonts w:ascii="Times New Roman" w:eastAsia="Times New Roman" w:hAnsi="Times New Roman" w:cs="Times New Roman"/>
              </w:rPr>
              <w:t>, специально-подготовительных физических упражнений в виде спорта;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владения техникой двигательных действий в виде спорта;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 проведения фрагмента занятия вида спорта по обучению технике выполнения упражнений, развитию физических качеств;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 проведения занятия по спортивной подготовке в виде спорта;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участия в судействе соревнования по виду спорта; </w:t>
            </w:r>
          </w:p>
          <w:p w:rsidR="00B23413" w:rsidRPr="00B23413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>проведения физкультурно-спортивного мероприятия (соревнования) по виду спорта;</w:t>
            </w:r>
          </w:p>
          <w:p w:rsidR="00E05018" w:rsidRPr="00E05018" w:rsidRDefault="00B23413" w:rsidP="00B23413">
            <w:pPr>
              <w:ind w:right="10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B23413">
              <w:rPr>
                <w:rFonts w:ascii="Times New Roman" w:eastAsia="Times New Roman" w:hAnsi="Times New Roman" w:cs="Times New Roman"/>
              </w:rPr>
              <w:t>-</w:t>
            </w:r>
            <w:r w:rsidRPr="00B23413">
              <w:rPr>
                <w:rFonts w:ascii="Times New Roman" w:eastAsia="Times New Roman" w:hAnsi="Times New Roman" w:cs="Times New Roman"/>
              </w:rPr>
              <w:tab/>
              <w:t xml:space="preserve"> проведения мероприятий активного отдыха обучающихся в режиме учебного и вне учебного времени образовательной организации средствами вида спорта.</w:t>
            </w:r>
          </w:p>
        </w:tc>
      </w:tr>
      <w:tr w:rsidR="00E05018" w:rsidRPr="00E05018" w:rsidTr="001B1673">
        <w:trPr>
          <w:trHeight w:val="653"/>
        </w:trPr>
        <w:tc>
          <w:tcPr>
            <w:tcW w:w="1418" w:type="dxa"/>
            <w:vMerge/>
            <w:shd w:val="clear" w:color="auto" w:fill="auto"/>
            <w:vAlign w:val="center"/>
          </w:tcPr>
          <w:p w:rsidR="00E05018" w:rsidRPr="00E05018" w:rsidRDefault="00E05018" w:rsidP="00E050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05018" w:rsidRPr="00E05018" w:rsidRDefault="00186315" w:rsidP="00186315">
            <w:pPr>
              <w:ind w:right="10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86315">
              <w:rPr>
                <w:rFonts w:ascii="Times New Roman" w:eastAsia="Times New Roman" w:hAnsi="Times New Roman" w:cs="Times New Roman"/>
                <w:b/>
              </w:rPr>
              <w:t>ОПК-4.</w:t>
            </w:r>
            <w:r w:rsidRPr="00186315">
              <w:rPr>
                <w:rFonts w:ascii="Times New Roman" w:eastAsia="Times New Roman" w:hAnsi="Times New Roman" w:cs="Times New Roman"/>
              </w:rPr>
              <w:t xml:space="preserve"> Способен проводить тренировочные занятия различной направленности и организовывать участие спортсменов в соревнованиях в избранном виде спорт</w:t>
            </w:r>
          </w:p>
        </w:tc>
        <w:tc>
          <w:tcPr>
            <w:tcW w:w="6095" w:type="dxa"/>
            <w:shd w:val="clear" w:color="auto" w:fill="auto"/>
          </w:tcPr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  <w:b/>
              </w:rPr>
              <w:t>ОПК-4.1.</w:t>
            </w:r>
            <w:r w:rsidRPr="00EE25C6">
              <w:rPr>
                <w:rFonts w:ascii="Times New Roman" w:eastAsia="Times New Roman" w:hAnsi="Times New Roman" w:cs="Times New Roman"/>
              </w:rPr>
              <w:t xml:space="preserve"> Знает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историю развития и современное состояние вида спорта, его место и значение в физической культуре, науке и образовании;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терминологию, классификацию и общую характеристику спортивных дисциплин (упражнений) в виде спорта;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цель, задачи и содержание курса вида спорта;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технику двигательных действий в виде спорта;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средства и методы технической и тактической подготовки в виде спорта;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средства и методы физической подготовки в виде спорта;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 xml:space="preserve">-специфику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  <w:b/>
              </w:rPr>
              <w:t>ОПК-4.2.</w:t>
            </w:r>
            <w:r w:rsidRPr="00EE25C6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25C6">
              <w:rPr>
                <w:rFonts w:ascii="Times New Roman" w:eastAsia="Times New Roman" w:hAnsi="Times New Roman" w:cs="Times New Roman"/>
              </w:rPr>
              <w:t xml:space="preserve">применять методы организации деятельности занимающихся на занятиях по виду спорта с учетом материально-технических возможностей организации, возрастных особенностей занимающихся;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использовать методы, средства и методические приемы при проведении занятий по виду спорта в зависимости от поставленных задач;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использовать в своей деятельности терминологию вида спорта;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распределять на протяжении занятия средства видов спорта с учетом их влияния на организм занимающихся;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рассказывать в доступной форме об эволюции и современном уровне развития вида спорта;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показывать основные двигательные действия вида спорта, специальные и подводящие упражнения;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объяснять технику выполнения упражнений, ставить двигательную задачу;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пользоваться спортивным инвентарем, оборудованием и контрольно-измерительными приборами на занятиях по виду спорта;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организовывать группу занимающихся в зависимости от поставленных задач для безопасного выполнения упражнений вида спорта;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контролировать и оценивать работу занимающихся на занятиях и самостоятельную работу, успехи и затруднения в освоении средств видов спорта, определять их причины, индивидуализировать и корректировать процесс обучения;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определять причины возникновения у занимающихся ошибок в технике движений в видах спорта, подбирать приемы и средства для их устранения;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использовать систему нормативов и методик контроля физической, технико-тактической подготовленности занимающихся на занятиях по видам спорта.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  <w:b/>
              </w:rPr>
              <w:t>ОПК-4.3.</w:t>
            </w:r>
            <w:r w:rsidRPr="00EE25C6">
              <w:rPr>
                <w:rFonts w:ascii="Times New Roman" w:eastAsia="Times New Roman" w:hAnsi="Times New Roman" w:cs="Times New Roman"/>
              </w:rPr>
              <w:t xml:space="preserve"> Имеет опыт: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выполнения и демонстрации основных двигательных действий в видах спорта;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 xml:space="preserve">-подготовки материалов для проведения беседы, теоретического занятия по видам спорта; </w:t>
            </w:r>
          </w:p>
          <w:p w:rsidR="00E05018" w:rsidRPr="00E05018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-проведения тренировочных занятий по видам спорта по обучению технике выполнения упражнений, развитию физических качеств и воспитанию личности учащегося.</w:t>
            </w:r>
          </w:p>
        </w:tc>
      </w:tr>
      <w:tr w:rsidR="00876595" w:rsidRPr="00E05018" w:rsidTr="001B1673">
        <w:trPr>
          <w:trHeight w:val="65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876595" w:rsidRPr="00E05018" w:rsidRDefault="00876595" w:rsidP="00E050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6595">
              <w:rPr>
                <w:rFonts w:ascii="Times New Roman" w:eastAsia="Times New Roman" w:hAnsi="Times New Roman" w:cs="Times New Roman"/>
              </w:rPr>
              <w:lastRenderedPageBreak/>
              <w:t>Воспитание</w:t>
            </w:r>
          </w:p>
        </w:tc>
        <w:tc>
          <w:tcPr>
            <w:tcW w:w="2410" w:type="dxa"/>
            <w:shd w:val="clear" w:color="auto" w:fill="auto"/>
          </w:tcPr>
          <w:p w:rsidR="00876595" w:rsidRPr="00E05018" w:rsidRDefault="00876595" w:rsidP="00876595">
            <w:pPr>
              <w:ind w:right="10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76595">
              <w:rPr>
                <w:rFonts w:ascii="Times New Roman" w:eastAsia="Times New Roman" w:hAnsi="Times New Roman" w:cs="Times New Roman"/>
                <w:b/>
              </w:rPr>
              <w:t>ОПК-5.</w:t>
            </w:r>
            <w:r w:rsidRPr="00876595">
              <w:rPr>
                <w:rFonts w:ascii="Times New Roman" w:eastAsia="Times New Roman" w:hAnsi="Times New Roman" w:cs="Times New Roman"/>
              </w:rPr>
              <w:t xml:space="preserve"> 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6095" w:type="dxa"/>
            <w:shd w:val="clear" w:color="auto" w:fill="auto"/>
          </w:tcPr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  <w:b/>
              </w:rPr>
              <w:t>ОПК-5.1.</w:t>
            </w:r>
            <w:r w:rsidRPr="00EE25C6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закономерности и факторы физического развития, и особенности их проявления в разные возрастные периоды;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 факторы формирования социально-значимых личностных качеств у занимающихся;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 xml:space="preserve"> -сущность воспитания и его место в образовательном и тренировочном процессах;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 xml:space="preserve">- принципы воспитания;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методы, приемы и средства воспитания в физической культуре и спорте;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формы воспитания и воспитательные мероприятия в образовательном и тренировочном процессах;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характеристику коллектива и основы его формирования в спорте; 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технологии педагогической диагностики и коррекции, снятия стрессов;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организацию воспитательного процесса в образовательных организациях;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  <w:b/>
              </w:rPr>
              <w:t>ОПК-5.2.</w:t>
            </w:r>
            <w:r w:rsidRPr="00EE25C6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решать воспитательные задачи на занятиях по физической культуре и спорту и во </w:t>
            </w:r>
            <w:proofErr w:type="spellStart"/>
            <w:r w:rsidRPr="00EE25C6">
              <w:rPr>
                <w:rFonts w:ascii="Times New Roman" w:eastAsia="Times New Roman" w:hAnsi="Times New Roman" w:cs="Times New Roman"/>
              </w:rPr>
              <w:t>внеучебное</w:t>
            </w:r>
            <w:proofErr w:type="spellEnd"/>
            <w:r w:rsidRPr="00EE25C6">
              <w:rPr>
                <w:rFonts w:ascii="Times New Roman" w:eastAsia="Times New Roman" w:hAnsi="Times New Roman" w:cs="Times New Roman"/>
              </w:rPr>
              <w:t xml:space="preserve"> время в сотрудничестве с другими педагогическими работниками;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общаться с детьми различных возрастных категорий;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формировать навыки социально-осознанного поведения в поликультурной среде; - помогать детям, оказавшимся в конфликтной ситуации и/или неблагоприятных условиях;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составлять педагогическую характеристику занимающегося, учебного и спортивного коллектива;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создавать условия для формирования социально-личностных качеств у занимающихся в процессе занятий физической культурой и </w:t>
            </w:r>
            <w:r w:rsidRPr="00EE25C6">
              <w:rPr>
                <w:rFonts w:ascii="Times New Roman" w:eastAsia="Times New Roman" w:hAnsi="Times New Roman" w:cs="Times New Roman"/>
              </w:rPr>
              <w:lastRenderedPageBreak/>
              <w:t xml:space="preserve">спортом; -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поведения.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  <w:b/>
              </w:rPr>
              <w:t>ОПК-5.3.</w:t>
            </w:r>
            <w:r w:rsidRPr="00EE25C6">
              <w:rPr>
                <w:rFonts w:ascii="Times New Roman" w:eastAsia="Times New Roman" w:hAnsi="Times New Roman" w:cs="Times New Roman"/>
              </w:rPr>
              <w:t xml:space="preserve"> Имеет опыт: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="00F518B6">
              <w:rPr>
                <w:rFonts w:ascii="Times New Roman" w:eastAsia="Times New Roman" w:hAnsi="Times New Roman" w:cs="Times New Roman"/>
              </w:rPr>
              <w:t xml:space="preserve"> </w:t>
            </w:r>
            <w:r w:rsidRPr="00EE25C6">
              <w:rPr>
                <w:rFonts w:ascii="Times New Roman" w:eastAsia="Times New Roman" w:hAnsi="Times New Roman" w:cs="Times New Roman"/>
              </w:rPr>
              <w:t xml:space="preserve">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планирования воспитательных мероприятий при освоении основных и дополнительных общеобразовательных программ; </w:t>
            </w:r>
          </w:p>
          <w:p w:rsidR="00EE25C6" w:rsidRPr="00EE25C6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 xml:space="preserve">составления педагогической характеристики занимающегося физической культурой и спортом; </w:t>
            </w:r>
          </w:p>
          <w:p w:rsidR="00876595" w:rsidRPr="00E05018" w:rsidRDefault="00EE25C6" w:rsidP="00EE25C6">
            <w:pPr>
              <w:ind w:right="10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EE25C6">
              <w:rPr>
                <w:rFonts w:ascii="Times New Roman" w:eastAsia="Times New Roman" w:hAnsi="Times New Roman" w:cs="Times New Roman"/>
              </w:rPr>
              <w:t>-</w:t>
            </w:r>
            <w:r w:rsidRPr="00EE25C6">
              <w:rPr>
                <w:rFonts w:ascii="Times New Roman" w:eastAsia="Times New Roman" w:hAnsi="Times New Roman" w:cs="Times New Roman"/>
              </w:rPr>
              <w:tab/>
              <w:t>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 w:rsidR="00876595" w:rsidRPr="00E05018" w:rsidTr="001B1673">
        <w:trPr>
          <w:trHeight w:val="653"/>
        </w:trPr>
        <w:tc>
          <w:tcPr>
            <w:tcW w:w="1418" w:type="dxa"/>
            <w:vMerge/>
            <w:shd w:val="clear" w:color="auto" w:fill="auto"/>
            <w:vAlign w:val="center"/>
          </w:tcPr>
          <w:p w:rsidR="00876595" w:rsidRPr="00876595" w:rsidRDefault="00876595" w:rsidP="00E050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76595" w:rsidRPr="00876595" w:rsidRDefault="00876595" w:rsidP="008765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76595">
              <w:rPr>
                <w:rFonts w:ascii="Times New Roman" w:eastAsia="Times New Roman" w:hAnsi="Times New Roman" w:cs="Times New Roman"/>
                <w:b/>
              </w:rPr>
              <w:t xml:space="preserve">ОПК-6. </w:t>
            </w:r>
            <w:r w:rsidRPr="00876595">
              <w:rPr>
                <w:rFonts w:ascii="Times New Roman" w:eastAsia="Times New Roman" w:hAnsi="Times New Roman" w:cs="Times New Roman"/>
              </w:rPr>
              <w:t>Способен формировать осознанное отношение занимающихся к физкультурно-спортивной деятельности,</w:t>
            </w:r>
          </w:p>
          <w:p w:rsidR="00876595" w:rsidRPr="00876595" w:rsidRDefault="00876595" w:rsidP="008765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76595">
              <w:rPr>
                <w:rFonts w:ascii="Times New Roman" w:eastAsia="Times New Roman" w:hAnsi="Times New Roman" w:cs="Times New Roman"/>
              </w:rPr>
              <w:t>мотивационно-ценностные ориентации и установки на</w:t>
            </w:r>
          </w:p>
          <w:p w:rsidR="00876595" w:rsidRPr="00876595" w:rsidRDefault="00876595" w:rsidP="00876595">
            <w:pPr>
              <w:ind w:right="10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6595">
              <w:rPr>
                <w:rFonts w:ascii="Times New Roman" w:eastAsia="Times New Roman" w:hAnsi="Times New Roman" w:cs="Times New Roman"/>
              </w:rPr>
              <w:t>ведение здорового образа жизни</w:t>
            </w:r>
          </w:p>
        </w:tc>
        <w:tc>
          <w:tcPr>
            <w:tcW w:w="6095" w:type="dxa"/>
            <w:shd w:val="clear" w:color="auto" w:fill="auto"/>
          </w:tcPr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  <w:b/>
              </w:rPr>
              <w:t>ОПК-6.1.</w:t>
            </w:r>
            <w:r w:rsidRPr="005E2F11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социальную роль, структуру и функции физической культуры и спорта;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место и роль нашей страны в развитии физической культуры и спорта;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цели, задачи, основные компоненты педагогического процесса в сфере физической культуры; 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основы организации здорового образа жизни;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закономерности физического и психического развития человека и особенности их проявления в разные возрастные периоды;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влияние физических упражнений на показатели физического развития детей и подростков; 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механизмы и приемы формирования, поддержания и коррекции мотивации;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санитарно-гигиенические основы деятельности в сфере физической культуры и спорта;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гигиенические средства восстановления;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гигиенические принципы закаливания;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 xml:space="preserve">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 значения и особенности приёма витаминно-минеральных комплексов и биологически активных добавок в физкультурно-спортивной деятельности.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  <w:b/>
              </w:rPr>
              <w:t>ОПК-6.2.</w:t>
            </w:r>
            <w:r w:rsidRPr="005E2F11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2F11">
              <w:rPr>
                <w:rFonts w:ascii="Times New Roman" w:eastAsia="Times New Roman" w:hAnsi="Times New Roman" w:cs="Times New Roman"/>
              </w:rPr>
              <w:t xml:space="preserve">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2F11">
              <w:rPr>
                <w:rFonts w:ascii="Times New Roman" w:eastAsia="Times New Roman" w:hAnsi="Times New Roman" w:cs="Times New Roman"/>
              </w:rPr>
              <w:t xml:space="preserve">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планировать различные формы занятий с учетом санитарно-гигиенических основ физкультурной деятельности, климатических, особенностей в целях поддержания здоровья, оздоровления и рекреации занимающихся;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устанавливать тренировочный режим с учётом возрастных гигиенических нормативов по режиму сна, питания, учебных занятий; </w:t>
            </w:r>
          </w:p>
          <w:p w:rsidR="00F518B6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составлять и анализировать суточный и недельный рационы питания;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lastRenderedPageBreak/>
              <w:t xml:space="preserve">- проводить мероприятия по санитарно-просветительной работе в спортивных коллективах;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рассказывать в доступной и увлекательной форме о пользе, значении физической культуры и спорта, основах здорового образа жизни;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проводить собеседование, оценивать мотивацию и психологический настрой спортсмена;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формировать у занимающихся установку на здоровый образ жизни и его пропаганду среди окружающих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  <w:b/>
              </w:rPr>
              <w:t>ОПК-6.3.</w:t>
            </w:r>
            <w:r w:rsidRPr="005E2F11">
              <w:rPr>
                <w:rFonts w:ascii="Times New Roman" w:eastAsia="Times New Roman" w:hAnsi="Times New Roman" w:cs="Times New Roman"/>
              </w:rPr>
              <w:t xml:space="preserve"> Имеет опыт: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обобщения информации о достижениях в сфере физической культуры и спорта;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применения методик оценки физического развития детей и подростков;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использования простейших функциональных тестов для оценки состояния здоровья и работоспособности занимающихся;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 xml:space="preserve">владения методикой расчета суточных </w:t>
            </w:r>
            <w:proofErr w:type="spellStart"/>
            <w:r w:rsidRPr="005E2F11">
              <w:rPr>
                <w:rFonts w:ascii="Times New Roman" w:eastAsia="Times New Roman" w:hAnsi="Times New Roman" w:cs="Times New Roman"/>
              </w:rPr>
              <w:t>энергозатрат</w:t>
            </w:r>
            <w:proofErr w:type="spellEnd"/>
            <w:r w:rsidRPr="005E2F11">
              <w:rPr>
                <w:rFonts w:ascii="Times New Roman" w:eastAsia="Times New Roman" w:hAnsi="Times New Roman" w:cs="Times New Roman"/>
              </w:rPr>
              <w:t xml:space="preserve"> и энергоемкости пищи, методикой составления меню-раскладки.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совместного со спортсменами просмотра и </w:t>
            </w:r>
            <w:proofErr w:type="gramStart"/>
            <w:r w:rsidRPr="005E2F11">
              <w:rPr>
                <w:rFonts w:ascii="Times New Roman" w:eastAsia="Times New Roman" w:hAnsi="Times New Roman" w:cs="Times New Roman"/>
              </w:rPr>
              <w:t>обсуждения</w:t>
            </w:r>
            <w:proofErr w:type="gramEnd"/>
            <w:r w:rsidRPr="005E2F11">
              <w:rPr>
                <w:rFonts w:ascii="Times New Roman" w:eastAsia="Times New Roman" w:hAnsi="Times New Roman" w:cs="Times New Roman"/>
              </w:rPr>
              <w:t xml:space="preserve"> кино- и видеоматериалов, в том числе трансляций спортивных соревнований, обучающих и научно-популярных фильмов;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организации </w:t>
            </w:r>
            <w:proofErr w:type="gramStart"/>
            <w:r w:rsidRPr="005E2F11">
              <w:rPr>
                <w:rFonts w:ascii="Times New Roman" w:eastAsia="Times New Roman" w:hAnsi="Times New Roman" w:cs="Times New Roman"/>
              </w:rPr>
              <w:t>встреч</w:t>
            </w:r>
            <w:proofErr w:type="gramEnd"/>
            <w:r w:rsidRPr="005E2F11">
              <w:rPr>
                <w:rFonts w:ascii="Times New Roman" w:eastAsia="Times New Roman" w:hAnsi="Times New Roman" w:cs="Times New Roman"/>
              </w:rPr>
              <w:t xml:space="preserve"> обучающихся с известными спортсменами; </w:t>
            </w:r>
          </w:p>
          <w:p w:rsidR="00876595" w:rsidRPr="000D3A95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>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 w:rsidR="00E05018" w:rsidRPr="00E05018" w:rsidTr="001B1673">
        <w:tc>
          <w:tcPr>
            <w:tcW w:w="1418" w:type="dxa"/>
            <w:shd w:val="clear" w:color="auto" w:fill="auto"/>
          </w:tcPr>
          <w:p w:rsidR="00E05018" w:rsidRPr="00E05018" w:rsidRDefault="00B47486" w:rsidP="00B47486">
            <w:pPr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B47486">
              <w:rPr>
                <w:rFonts w:ascii="Times New Roman" w:eastAsia="Times New Roman" w:hAnsi="Times New Roman" w:cs="Times New Roman"/>
              </w:rPr>
              <w:lastRenderedPageBreak/>
              <w:t>Обеспечение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47486">
              <w:rPr>
                <w:rFonts w:ascii="Times New Roman" w:eastAsia="Times New Roman" w:hAnsi="Times New Roman" w:cs="Times New Roman"/>
              </w:rPr>
              <w:t>безопасности</w:t>
            </w:r>
          </w:p>
        </w:tc>
        <w:tc>
          <w:tcPr>
            <w:tcW w:w="2410" w:type="dxa"/>
            <w:shd w:val="clear" w:color="auto" w:fill="auto"/>
          </w:tcPr>
          <w:p w:rsidR="00E05018" w:rsidRPr="00E05018" w:rsidRDefault="00B47486" w:rsidP="00B47486">
            <w:pPr>
              <w:ind w:right="103"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B47486">
              <w:rPr>
                <w:rFonts w:ascii="Times New Roman" w:eastAsia="Times New Roman" w:hAnsi="Times New Roman" w:cs="Times New Roman"/>
                <w:b/>
              </w:rPr>
              <w:t>ОПК-7.</w:t>
            </w:r>
            <w:r w:rsidRPr="00B47486">
              <w:rPr>
                <w:rFonts w:ascii="Times New Roman" w:eastAsia="Times New Roman" w:hAnsi="Times New Roman" w:cs="Times New Roman"/>
              </w:rPr>
              <w:t xml:space="preserve"> 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6095" w:type="dxa"/>
            <w:shd w:val="clear" w:color="auto" w:fill="auto"/>
          </w:tcPr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  <w:b/>
              </w:rPr>
              <w:t>ОПК-7.1.</w:t>
            </w:r>
            <w:r w:rsidRPr="005E2F11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этиологию и признаки травматических повреждений и неотложных состояний организма;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основы оказания первой помощи при неотложных состояниях, и травматических повреждениях, 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основы сердечно-легочной реанимации; 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этиологию и патогенез заболеваний различных органов и систем;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внешние признаки утомления и переутомления занимающихся;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правила обеспечения безопасности и профилактики травматизма;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факторы и причины травматизма в процессе занятий спортом;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 приемы помощи и страховки при проведении занятий по физической культуре с использованием средств видов спорта;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особенности занятий по виду спорта с учащимися различных медицинских групп;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 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меры предупреждения травматизма на занятиях по спортивным дисциплинам;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требования к экипировке, спортивному инвентарю и оборудованию на занятиях и соревнованиях по виду спорта.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  <w:b/>
              </w:rPr>
              <w:t>ОПК-7.2.</w:t>
            </w:r>
            <w:r w:rsidRPr="005E2F11">
              <w:rPr>
                <w:rFonts w:ascii="Times New Roman" w:eastAsia="Times New Roman" w:hAnsi="Times New Roman" w:cs="Times New Roman"/>
              </w:rPr>
              <w:t xml:space="preserve"> Умеет:  </w:t>
            </w:r>
          </w:p>
          <w:p w:rsid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распознавать признаки неотложных состояний и травматических повреждений;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 xml:space="preserve">- оказывать первую помощь при возникновении неотложных состояниях и травматических повреждениях;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поддерживать дисциплину во время тренировочных занятий; </w:t>
            </w:r>
          </w:p>
          <w:p w:rsid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обеспечивать безопасное выполнение упражнений на занятиях по спортивным дисциплинам;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 xml:space="preserve">- организовывать группу занимающихся в зависимости от поставленных задач для безопасного выполнения упражнений на занятиях по виду </w:t>
            </w:r>
            <w:proofErr w:type="gramStart"/>
            <w:r w:rsidRPr="005E2F11">
              <w:rPr>
                <w:rFonts w:ascii="Times New Roman" w:eastAsia="Times New Roman" w:hAnsi="Times New Roman" w:cs="Times New Roman"/>
              </w:rPr>
              <w:t>спорта ;</w:t>
            </w:r>
            <w:proofErr w:type="gramEnd"/>
            <w:r w:rsidRPr="005E2F1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обеспечивать безопасность занимающихся на тренировочных занятиях и соревнованиях по виду спорта;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  <w:b/>
              </w:rPr>
              <w:t>ОПК-7.3.</w:t>
            </w:r>
            <w:r w:rsidRPr="005E2F11">
              <w:rPr>
                <w:rFonts w:ascii="Times New Roman" w:eastAsia="Times New Roman" w:hAnsi="Times New Roman" w:cs="Times New Roman"/>
              </w:rPr>
              <w:t xml:space="preserve"> Имеет опыт 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оказания первой помощи при неотложных состояниях и травматических повреждениях;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обеспечения безопасности при проведении учебно-тренировочного занятия по виду спорта;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обеспечения безопасности проведения тренировочных, массовых физкультурно-спортивных и оздоровительных мероприятий; </w:t>
            </w:r>
          </w:p>
          <w:p w:rsidR="00E05018" w:rsidRPr="00E05018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2F11">
              <w:rPr>
                <w:rFonts w:ascii="Times New Roman" w:eastAsia="Times New Roman" w:hAnsi="Times New Roman" w:cs="Times New Roman"/>
              </w:rPr>
              <w:t>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</w:tr>
      <w:tr w:rsidR="004D7F3F" w:rsidRPr="00E05018" w:rsidTr="005F5222">
        <w:trPr>
          <w:trHeight w:val="2974"/>
        </w:trPr>
        <w:tc>
          <w:tcPr>
            <w:tcW w:w="1418" w:type="dxa"/>
            <w:shd w:val="clear" w:color="auto" w:fill="auto"/>
          </w:tcPr>
          <w:p w:rsidR="004D7F3F" w:rsidRPr="00E05018" w:rsidRDefault="004D7F3F" w:rsidP="00E05018">
            <w:pPr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D7F3F">
              <w:rPr>
                <w:rFonts w:ascii="Times New Roman" w:eastAsia="Times New Roman" w:hAnsi="Times New Roman" w:cs="Times New Roman"/>
              </w:rPr>
              <w:lastRenderedPageBreak/>
              <w:t>Профилактика допинга</w:t>
            </w:r>
          </w:p>
        </w:tc>
        <w:tc>
          <w:tcPr>
            <w:tcW w:w="2410" w:type="dxa"/>
            <w:shd w:val="clear" w:color="auto" w:fill="auto"/>
          </w:tcPr>
          <w:p w:rsidR="004D7F3F" w:rsidRPr="004D7F3F" w:rsidRDefault="004D7F3F" w:rsidP="004D7F3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7F3F">
              <w:rPr>
                <w:rFonts w:ascii="Times New Roman" w:eastAsia="Times New Roman" w:hAnsi="Times New Roman" w:cs="Times New Roman"/>
                <w:b/>
              </w:rPr>
              <w:t>ОПК-8.</w:t>
            </w:r>
            <w:r w:rsidRPr="004D7F3F">
              <w:rPr>
                <w:rFonts w:ascii="Times New Roman" w:eastAsia="Times New Roman" w:hAnsi="Times New Roman" w:cs="Times New Roman"/>
              </w:rPr>
              <w:t xml:space="preserve"> Способен проводить работу по предотвращению</w:t>
            </w:r>
          </w:p>
          <w:p w:rsidR="004D7F3F" w:rsidRPr="00E05018" w:rsidRDefault="004D7F3F" w:rsidP="004D7F3F">
            <w:pPr>
              <w:ind w:right="103"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D7F3F">
              <w:rPr>
                <w:rFonts w:ascii="Times New Roman" w:eastAsia="Times New Roman" w:hAnsi="Times New Roman" w:cs="Times New Roman"/>
              </w:rPr>
              <w:t>применения допинга</w:t>
            </w:r>
          </w:p>
        </w:tc>
        <w:tc>
          <w:tcPr>
            <w:tcW w:w="6095" w:type="dxa"/>
            <w:shd w:val="clear" w:color="auto" w:fill="auto"/>
          </w:tcPr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  <w:b/>
              </w:rPr>
              <w:t>ОПК-8.1.</w:t>
            </w:r>
            <w:r w:rsidRPr="005E2F11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международные стандарты в области противодействия применению допинга в спорте;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международные антидопинговые правила и стандарты;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антидопинговое законодательство Российской Федерации;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современные методики составления просветительских программ и информационных мероприятий;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методики разработки антидопинговых программ для различной целевой аудитории;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содержание принципы организации антидопинговых мероприятий;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 xml:space="preserve">международные этические нормы в области противодействия применению допинга;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планы антидопинговых мероприятий.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  <w:b/>
              </w:rPr>
              <w:t>ОПК-8.2.</w:t>
            </w:r>
            <w:r w:rsidRPr="005E2F11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определять целевые аудитории для реализации антидопинговых программ; - осуществлять наглядную демонстрацию антидопинговой программы с учетом целевой аудитории;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планировать свою работу и работу специалистов по антидопинговому обеспечению;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выбирать антидопинговые программы в зависимости от целевой аудитории, учитывая квалификационные, возрастные особенности, нозологию в </w:t>
            </w:r>
            <w:proofErr w:type="spellStart"/>
            <w:r w:rsidRPr="005E2F11">
              <w:rPr>
                <w:rFonts w:ascii="Times New Roman" w:eastAsia="Times New Roman" w:hAnsi="Times New Roman" w:cs="Times New Roman"/>
              </w:rPr>
              <w:t>паралимпийском</w:t>
            </w:r>
            <w:proofErr w:type="spellEnd"/>
            <w:r w:rsidRPr="005E2F1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E2F11">
              <w:rPr>
                <w:rFonts w:ascii="Times New Roman" w:eastAsia="Times New Roman" w:hAnsi="Times New Roman" w:cs="Times New Roman"/>
              </w:rPr>
              <w:t>сурдлимпийском</w:t>
            </w:r>
            <w:proofErr w:type="spellEnd"/>
            <w:r w:rsidRPr="005E2F11">
              <w:rPr>
                <w:rFonts w:ascii="Times New Roman" w:eastAsia="Times New Roman" w:hAnsi="Times New Roman" w:cs="Times New Roman"/>
              </w:rPr>
              <w:t xml:space="preserve"> спорте;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изучать и систематизировать информацию по организации и методическому обеспечению антидопинговых программ;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оформлять к изданию программы, информационные материалы, методики проведения практических занятий, наглядные материалы, задания для всех категорий слушателей по основам противодействия применению допинга; - изучать и систематизировать информацию для разработки антидопинговых программ;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разрабатывать аналитические материалы по итогам изучения документов международных организаций по вопросам противодействия применению допинга.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  <w:b/>
              </w:rPr>
              <w:t>ОПК-8.3.</w:t>
            </w:r>
            <w:r w:rsidRPr="005E2F11">
              <w:rPr>
                <w:rFonts w:ascii="Times New Roman" w:eastAsia="Times New Roman" w:hAnsi="Times New Roman" w:cs="Times New Roman"/>
              </w:rPr>
              <w:t xml:space="preserve"> Имеет опыт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выбора формы и способа проведения профилактического информационного антидопингового мероприятия;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проведения информационных и профилактических антидопинговых мероприятий с привлечением заинтересованных лиц;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>изучения международных антидопинговых программ, документов международных организаций по вопросам противодействия применению допинга в спорте;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изучения нормативной базы международных организаций по вопросам противодействия допингу в спорте;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внесения обоснованных предложений по решению актуальных проблем, связанных с совершенствованием профилактической работы в области противодействия применению допинга в спорте;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выбора целевой аудитории для реализации информационных и профилактических антидопинговых программ;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анализа эффективности проведенных мероприятий по актуальным антидопинговым тематикам; </w:t>
            </w:r>
          </w:p>
          <w:p w:rsidR="005E2F11" w:rsidRPr="005E2F11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 xml:space="preserve">разработки и распространения методических материалов, направленных на противодействие применению допинга в спорте, в том числе размещение на сайтах физкультурно-спортивных организаций; </w:t>
            </w:r>
          </w:p>
          <w:p w:rsidR="004D7F3F" w:rsidRPr="00E05018" w:rsidRDefault="005E2F11" w:rsidP="005E2F11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E2F11">
              <w:rPr>
                <w:rFonts w:ascii="Times New Roman" w:eastAsia="Times New Roman" w:hAnsi="Times New Roman" w:cs="Times New Roman"/>
              </w:rPr>
              <w:t>-</w:t>
            </w:r>
            <w:r w:rsidRPr="005E2F11">
              <w:rPr>
                <w:rFonts w:ascii="Times New Roman" w:eastAsia="Times New Roman" w:hAnsi="Times New Roman" w:cs="Times New Roman"/>
              </w:rPr>
              <w:tab/>
              <w:t>осуществления взаимодействия с заинтересованными специалистами и организациями по подготовке и изданию антидопинговых материалов</w:t>
            </w:r>
          </w:p>
        </w:tc>
      </w:tr>
      <w:tr w:rsidR="00E05018" w:rsidRPr="00E05018" w:rsidTr="001B1673">
        <w:tc>
          <w:tcPr>
            <w:tcW w:w="1418" w:type="dxa"/>
            <w:shd w:val="clear" w:color="auto" w:fill="auto"/>
          </w:tcPr>
          <w:p w:rsidR="00E05018" w:rsidRPr="00E05018" w:rsidRDefault="00CB547A" w:rsidP="00CB547A">
            <w:pPr>
              <w:ind w:right="103"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CB547A">
              <w:rPr>
                <w:rFonts w:ascii="Times New Roman" w:eastAsia="Times New Roman" w:hAnsi="Times New Roman" w:cs="Times New Roman"/>
              </w:rPr>
              <w:t>Контроль и анализ</w:t>
            </w:r>
          </w:p>
        </w:tc>
        <w:tc>
          <w:tcPr>
            <w:tcW w:w="2410" w:type="dxa"/>
            <w:shd w:val="clear" w:color="auto" w:fill="auto"/>
          </w:tcPr>
          <w:p w:rsidR="00E05018" w:rsidRPr="00E05018" w:rsidRDefault="00CB547A" w:rsidP="00CB547A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CB547A">
              <w:rPr>
                <w:rFonts w:ascii="Times New Roman" w:eastAsia="Times New Roman" w:hAnsi="Times New Roman" w:cs="Times New Roman"/>
                <w:b/>
              </w:rPr>
              <w:t>ОПК-9.</w:t>
            </w:r>
            <w:r w:rsidRPr="00CB547A">
              <w:rPr>
                <w:rFonts w:ascii="Times New Roman" w:eastAsia="Times New Roman" w:hAnsi="Times New Roman" w:cs="Times New Roman"/>
              </w:rPr>
              <w:t xml:space="preserve"> Способен осуществлять контроль с использованием методов измерения и оценки физического развития, технической и физической подготовленности, </w:t>
            </w:r>
            <w:r w:rsidRPr="00CB547A">
              <w:rPr>
                <w:rFonts w:ascii="Times New Roman" w:eastAsia="Times New Roman" w:hAnsi="Times New Roman" w:cs="Times New Roman"/>
              </w:rPr>
              <w:lastRenderedPageBreak/>
              <w:t>психического состояния занимающихся</w:t>
            </w:r>
          </w:p>
        </w:tc>
        <w:tc>
          <w:tcPr>
            <w:tcW w:w="6095" w:type="dxa"/>
            <w:shd w:val="clear" w:color="auto" w:fill="auto"/>
          </w:tcPr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  <w:b/>
              </w:rPr>
              <w:lastRenderedPageBreak/>
              <w:t>ОПК-9.1.</w:t>
            </w:r>
            <w:r w:rsidRPr="00AA3190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механические характеристики тела человека и его движений;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>биомеханические характеристики тела человека и его движений;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>статические положения и движения человека;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систематизацию закономерности протекания биохимических процессов в организме человека;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влияние различных химических элементов и веществ на жизнедеятельность человека; </w:t>
            </w:r>
          </w:p>
          <w:p w:rsid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закономерности протекания биохимических процессов в организме человека;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 xml:space="preserve">- методы оценки функционального состояния различных физиологических систем организма человека с учетом возраста и пола;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принципы, условия и задачи психологического сопровождения занимающихся физической культурой и спортом, включая психодиагностику, </w:t>
            </w:r>
            <w:proofErr w:type="spellStart"/>
            <w:r w:rsidRPr="00AA3190">
              <w:rPr>
                <w:rFonts w:ascii="Times New Roman" w:eastAsia="Times New Roman" w:hAnsi="Times New Roman" w:cs="Times New Roman"/>
              </w:rPr>
              <w:t>психопрофилактику</w:t>
            </w:r>
            <w:proofErr w:type="spellEnd"/>
            <w:r w:rsidRPr="00AA319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A3190">
              <w:rPr>
                <w:rFonts w:ascii="Times New Roman" w:eastAsia="Times New Roman" w:hAnsi="Times New Roman" w:cs="Times New Roman"/>
              </w:rPr>
              <w:t>психокоррекцию</w:t>
            </w:r>
            <w:proofErr w:type="spellEnd"/>
            <w:r w:rsidRPr="00AA3190">
              <w:rPr>
                <w:rFonts w:ascii="Times New Roman" w:eastAsia="Times New Roman" w:hAnsi="Times New Roman" w:cs="Times New Roman"/>
              </w:rPr>
              <w:t xml:space="preserve">, элементы консультирования;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роль педагогического контроля в целесообразной организации тренировочного и образовательного процесса, необходимость его взаимосвязи с </w:t>
            </w:r>
            <w:proofErr w:type="spellStart"/>
            <w:r w:rsidRPr="00AA3190">
              <w:rPr>
                <w:rFonts w:ascii="Times New Roman" w:eastAsia="Times New Roman" w:hAnsi="Times New Roman" w:cs="Times New Roman"/>
              </w:rPr>
              <w:t>медикобиологическим</w:t>
            </w:r>
            <w:proofErr w:type="spellEnd"/>
            <w:r w:rsidRPr="00AA3190">
              <w:rPr>
                <w:rFonts w:ascii="Times New Roman" w:eastAsia="Times New Roman" w:hAnsi="Times New Roman" w:cs="Times New Roman"/>
              </w:rPr>
              <w:t xml:space="preserve"> контролем;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>методики контроля и оценки технико-тактической и физической подготовленности в виде спорта;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>особенности оценивания процесса и результатов тренировочного процесса в виде спорта.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  <w:b/>
              </w:rPr>
              <w:t>ОПК-9.2.</w:t>
            </w:r>
            <w:r w:rsidRPr="00AA3190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определять биомеханические характеристики тела человека и его движений;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оценивать эффективность статических положений и движений человека;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 с помощью методов экспресс-диагностики определить протекание восстановительных процессов;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 оценить функциональное состояние организма по результатам биохимического анализа крови и мочи;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использовать методы измерения основных физиологических параметров в покое и при различных состояниях организма;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проводить собеседование, оценивать мотивацию и психологический настрой спортсмена;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использовать методы оценки волевых качеств спортсмена;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подобрать контрольные упражнения для оценки параметров физической, технической подготовленности занимающихся и обучающихся;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оценивать результаты учебной деятельности обучающихся и реализации норм ВФСК ГТО на основе объективных методов контроля;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пользоваться контрольно-измерительными приборами;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использовать комплексное тестирование физического состояния и подготовленности спортсменов; функциональных возможностей спортсмена, методики психодиагностики психических </w:t>
            </w:r>
            <w:proofErr w:type="gramStart"/>
            <w:r w:rsidRPr="00AA3190">
              <w:rPr>
                <w:rFonts w:ascii="Times New Roman" w:eastAsia="Times New Roman" w:hAnsi="Times New Roman" w:cs="Times New Roman"/>
              </w:rPr>
              <w:t>процессов,  психомоторных</w:t>
            </w:r>
            <w:proofErr w:type="gramEnd"/>
            <w:r w:rsidRPr="00AA3190">
              <w:rPr>
                <w:rFonts w:ascii="Times New Roman" w:eastAsia="Times New Roman" w:hAnsi="Times New Roman" w:cs="Times New Roman"/>
              </w:rPr>
              <w:t xml:space="preserve"> качеств.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  <w:b/>
              </w:rPr>
              <w:t>ОПК-9.3.</w:t>
            </w:r>
            <w:r w:rsidRPr="00AA3190">
              <w:rPr>
                <w:rFonts w:ascii="Times New Roman" w:eastAsia="Times New Roman" w:hAnsi="Times New Roman" w:cs="Times New Roman"/>
              </w:rPr>
              <w:t xml:space="preserve"> Имеет опыт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3190">
              <w:rPr>
                <w:rFonts w:ascii="Times New Roman" w:eastAsia="Times New Roman" w:hAnsi="Times New Roman" w:cs="Times New Roman"/>
              </w:rPr>
              <w:t xml:space="preserve">проведения антропометрических измерений;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анализа биохимических показателей и разработки предложений по коррекции тренировочного процесса на его основе;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владения 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 применения методов измерения основных физиологических параметров в покое и при различных состояниях организма;</w:t>
            </w:r>
          </w:p>
          <w:p w:rsidR="00AA3190" w:rsidRPr="00AA3190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 xml:space="preserve">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  <w:p w:rsidR="00E05018" w:rsidRPr="00E05018" w:rsidRDefault="00AA3190" w:rsidP="00AA3190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AA3190">
              <w:rPr>
                <w:rFonts w:ascii="Times New Roman" w:eastAsia="Times New Roman" w:hAnsi="Times New Roman" w:cs="Times New Roman"/>
              </w:rPr>
              <w:t>-</w:t>
            </w:r>
            <w:r w:rsidRPr="00AA3190">
              <w:rPr>
                <w:rFonts w:ascii="Times New Roman" w:eastAsia="Times New Roman" w:hAnsi="Times New Roman" w:cs="Times New Roman"/>
              </w:rPr>
              <w:tab/>
              <w:t>применения базовых методов и методик исследования психических процессов, состояний и свойств у занимающихся, группы /команды в сфере физической культуры и спорта.</w:t>
            </w:r>
          </w:p>
        </w:tc>
      </w:tr>
      <w:tr w:rsidR="00E05018" w:rsidRPr="00E05018" w:rsidTr="001B1673">
        <w:tc>
          <w:tcPr>
            <w:tcW w:w="1418" w:type="dxa"/>
            <w:shd w:val="clear" w:color="auto" w:fill="auto"/>
          </w:tcPr>
          <w:p w:rsidR="00E05018" w:rsidRPr="00E05018" w:rsidRDefault="00994023" w:rsidP="009940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4023">
              <w:rPr>
                <w:rFonts w:ascii="Times New Roman" w:hAnsi="Times New Roman" w:cs="Times New Roman"/>
              </w:rPr>
              <w:lastRenderedPageBreak/>
              <w:t>Профессиональное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023">
              <w:rPr>
                <w:rFonts w:ascii="Times New Roman" w:hAnsi="Times New Roman" w:cs="Times New Roman"/>
              </w:rPr>
              <w:t>взаимодействие</w:t>
            </w:r>
          </w:p>
        </w:tc>
        <w:tc>
          <w:tcPr>
            <w:tcW w:w="2410" w:type="dxa"/>
            <w:shd w:val="clear" w:color="auto" w:fill="auto"/>
          </w:tcPr>
          <w:p w:rsidR="00E05018" w:rsidRPr="00E05018" w:rsidRDefault="00994023" w:rsidP="00994023">
            <w:pPr>
              <w:ind w:right="103"/>
              <w:jc w:val="both"/>
              <w:rPr>
                <w:rFonts w:ascii="Times New Roman" w:hAnsi="Times New Roman" w:cs="Times New Roman"/>
              </w:rPr>
            </w:pPr>
            <w:r w:rsidRPr="00994023">
              <w:rPr>
                <w:rFonts w:ascii="Times New Roman" w:eastAsia="Times New Roman" w:hAnsi="Times New Roman" w:cs="Times New Roman"/>
                <w:b/>
              </w:rPr>
              <w:t>ОПК-10.</w:t>
            </w:r>
            <w:r w:rsidRPr="00994023">
              <w:rPr>
                <w:rFonts w:ascii="Times New Roman" w:eastAsia="Times New Roman" w:hAnsi="Times New Roman" w:cs="Times New Roman"/>
              </w:rPr>
              <w:t xml:space="preserve"> Способен организовать совместную деятельность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94023">
              <w:rPr>
                <w:rFonts w:ascii="Times New Roman" w:eastAsia="Times New Roman" w:hAnsi="Times New Roman" w:cs="Times New Roman"/>
              </w:rPr>
              <w:t>и взаимодействие участников деятельности в области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94023">
              <w:rPr>
                <w:rFonts w:ascii="Times New Roman" w:eastAsia="Times New Roman" w:hAnsi="Times New Roman" w:cs="Times New Roman"/>
              </w:rPr>
              <w:t>физической культуры и спорта</w:t>
            </w:r>
          </w:p>
        </w:tc>
        <w:tc>
          <w:tcPr>
            <w:tcW w:w="6095" w:type="dxa"/>
            <w:shd w:val="clear" w:color="auto" w:fill="auto"/>
          </w:tcPr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  <w:b/>
              </w:rPr>
              <w:t>ОПК-10.1.</w:t>
            </w:r>
            <w:r w:rsidRPr="00401C85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основы менеджмента, управления персоналом;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основы эффективных коммуникаций;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несовершеннолетними обучающимися, коллегами по работе;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методы консультирования, проведения мастер-классов, круглых столов;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нормативные документы по вопросам обучения и воспитания детей и молодежи;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методы оценки качества и результативности работы подчиненных;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типичные психологические трудности занимающихся физической культурой и спортом;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принципы, условия и задачи психологического сопровождения занимающихся физической культурой и спортом, включая психодиагностику, </w:t>
            </w:r>
            <w:proofErr w:type="spellStart"/>
            <w:r w:rsidRPr="00401C85">
              <w:rPr>
                <w:rFonts w:ascii="Times New Roman" w:eastAsia="Times New Roman" w:hAnsi="Times New Roman" w:cs="Times New Roman"/>
              </w:rPr>
              <w:t>психопрофилактику</w:t>
            </w:r>
            <w:proofErr w:type="spellEnd"/>
            <w:r w:rsidRPr="00401C8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1C85">
              <w:rPr>
                <w:rFonts w:ascii="Times New Roman" w:eastAsia="Times New Roman" w:hAnsi="Times New Roman" w:cs="Times New Roman"/>
              </w:rPr>
              <w:t>психокоррекцию</w:t>
            </w:r>
            <w:proofErr w:type="spellEnd"/>
            <w:r w:rsidRPr="00401C85">
              <w:rPr>
                <w:rFonts w:ascii="Times New Roman" w:eastAsia="Times New Roman" w:hAnsi="Times New Roman" w:cs="Times New Roman"/>
              </w:rPr>
              <w:t xml:space="preserve">, элементы консультирования; 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психологические условия повышения эффективности учебно-воспитательного, учебно-тренировочного и соревновательного процесса, а также занятий двигательной рекреацией;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основы эффективного общения, включая приемы профилактики и конструктивного разрешения конфликтов в группе;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методики подготовки волонтеров в области физической культуры и спорта.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  <w:b/>
              </w:rPr>
              <w:t>ОПК-10.2.</w:t>
            </w:r>
            <w:r w:rsidRPr="00401C85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поддерживать учебную дисциплину во время занятий;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предупреждать типичные психологические проблемы занимающихся физической культурой и спортом; учитывать принципы и условия их психологического сопровождения при построении учебно-воспитательного, учебно-тренировочного процесса и занятий по двигательной рекреации;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у занимающихся физкультурно-спортивной деятельностью; 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корректно общаться и взаимодействовать с другими субъектами физкультурно-спортивной деятельности в профессиональных (и более широко – жизненных) ситуациях;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определять цели и задачи деятельности спортивного актива;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контролировать и направлять работу спортивного актива;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определять состав и направления работы волонтеров в области физической культуры и спорта;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оценивать уровень подготовки волонтеров в области физической культуры и спорта.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  <w:b/>
              </w:rPr>
              <w:t>ОПК-10.3.</w:t>
            </w:r>
            <w:r w:rsidRPr="00401C85">
              <w:rPr>
                <w:rFonts w:ascii="Times New Roman" w:eastAsia="Times New Roman" w:hAnsi="Times New Roman" w:cs="Times New Roman"/>
              </w:rPr>
              <w:t xml:space="preserve"> Имеет опыт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определения целей и задач программы мероприятий активного отдыха обучающихся в режиме учебного и вне учебного времени образовательной организации;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составления плана физкультурно-спортивного праздника, соревнования, дня здоровья и других мероприятий оздоровительного характера; 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распределения задач и обязанностей в соответствии со знаниями и опытом членов коллектива (команды);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руководства работой спортивного актива; </w:t>
            </w:r>
          </w:p>
          <w:p w:rsid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-</w:t>
            </w:r>
            <w:r w:rsidRPr="00401C85">
              <w:rPr>
                <w:rFonts w:ascii="Times New Roman" w:eastAsia="Times New Roman" w:hAnsi="Times New Roman" w:cs="Times New Roman"/>
              </w:rPr>
              <w:tab/>
              <w:t xml:space="preserve">организации деятельности волонтеров в области физической культуры и спорта; </w:t>
            </w:r>
          </w:p>
          <w:p w:rsidR="00401C85" w:rsidRPr="00401C85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 xml:space="preserve">- применения психотехнических игр и упражнений с занимающимися физической культурой и спортом; </w:t>
            </w:r>
          </w:p>
          <w:p w:rsidR="00E05018" w:rsidRPr="00E05018" w:rsidRDefault="00401C85" w:rsidP="00401C85">
            <w:pPr>
              <w:ind w:right="10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01C85">
              <w:rPr>
                <w:rFonts w:ascii="Times New Roman" w:eastAsia="Times New Roman" w:hAnsi="Times New Roman" w:cs="Times New Roman"/>
              </w:rPr>
              <w:t>анализа эффективности общения и взаимодействия с занимающимися и коллегами при решении профессиональных задач.</w:t>
            </w:r>
          </w:p>
        </w:tc>
      </w:tr>
      <w:tr w:rsidR="00994023" w:rsidRPr="00E05018" w:rsidTr="001B1673">
        <w:tc>
          <w:tcPr>
            <w:tcW w:w="1418" w:type="dxa"/>
            <w:shd w:val="clear" w:color="auto" w:fill="auto"/>
          </w:tcPr>
          <w:p w:rsidR="00994023" w:rsidRPr="00994023" w:rsidRDefault="00CC75DE" w:rsidP="009940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75DE">
              <w:rPr>
                <w:rFonts w:ascii="Times New Roman" w:hAnsi="Times New Roman" w:cs="Times New Roman"/>
              </w:rPr>
              <w:lastRenderedPageBreak/>
              <w:t>Научные исследования</w:t>
            </w:r>
          </w:p>
        </w:tc>
        <w:tc>
          <w:tcPr>
            <w:tcW w:w="2410" w:type="dxa"/>
            <w:shd w:val="clear" w:color="auto" w:fill="auto"/>
          </w:tcPr>
          <w:p w:rsidR="00994023" w:rsidRPr="00994023" w:rsidRDefault="00CC75DE" w:rsidP="00994023">
            <w:pPr>
              <w:ind w:right="10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DE">
              <w:rPr>
                <w:rFonts w:ascii="Times New Roman" w:eastAsia="Times New Roman" w:hAnsi="Times New Roman" w:cs="Times New Roman"/>
                <w:b/>
              </w:rPr>
              <w:t xml:space="preserve">ОПК-11. </w:t>
            </w:r>
            <w:r w:rsidRPr="00CC75DE">
              <w:rPr>
                <w:rFonts w:ascii="Times New Roman" w:eastAsia="Times New Roman" w:hAnsi="Times New Roman" w:cs="Times New Roman"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  <w:tc>
          <w:tcPr>
            <w:tcW w:w="6095" w:type="dxa"/>
            <w:shd w:val="clear" w:color="auto" w:fill="auto"/>
          </w:tcPr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  <w:b/>
              </w:rPr>
              <w:t>ОПК-11.1.</w:t>
            </w:r>
            <w:r w:rsidRPr="00011295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 xml:space="preserve">-роль исследовательской деятельности в повышении эффективности планировании, контроля, методического обеспечения тренировочного и образовательного процессов;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>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направления научных исследований в области физической культуры и спорта, вида спорта;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направления и перспективы развития образования в области физической культуры и спорта;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методологические предпосылки (современные общенаучные подходы) в исследовании физической культуры; </w:t>
            </w:r>
          </w:p>
          <w:p w:rsid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 методы получения и первичной обработки данных, составляющих информационную основу исследования, логику построения исследования;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 xml:space="preserve">- основные источники получения информации в сфере физической культуры и спорта. </w:t>
            </w:r>
          </w:p>
          <w:p w:rsid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научную терминологию, принципы, средства и методы научного исследования;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 xml:space="preserve">- теоретические основы и технология организации научно-исследовательской и проектной деятельности;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актуальные вопросы развития вида спорта, направления повышения эффективности тренировочного процесса и соревновательной деятельности;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назначение и область применения основных методов исследования в ФК и спорте;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алгоритм построения педагогического эксперимента;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способы обработки результатов исследования </w:t>
            </w:r>
            <w:proofErr w:type="gramStart"/>
            <w:r w:rsidRPr="00011295">
              <w:rPr>
                <w:rFonts w:ascii="Times New Roman" w:eastAsia="Times New Roman" w:hAnsi="Times New Roman" w:cs="Times New Roman"/>
              </w:rPr>
              <w:t>и  анализ</w:t>
            </w:r>
            <w:proofErr w:type="gramEnd"/>
            <w:r w:rsidRPr="00011295">
              <w:rPr>
                <w:rFonts w:ascii="Times New Roman" w:eastAsia="Times New Roman" w:hAnsi="Times New Roman" w:cs="Times New Roman"/>
              </w:rPr>
              <w:t xml:space="preserve"> полученных данных;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требования к написанию и оформлению квалификационной работы;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способы и виды литературно-графического оформления результатов научного исследования;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правила применения корректных заимствований в текстах;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правила библиографического описания и библиографической ссылки.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  <w:b/>
              </w:rPr>
              <w:t xml:space="preserve">ОПК-11.2. </w:t>
            </w:r>
            <w:r w:rsidRPr="00011295">
              <w:rPr>
                <w:rFonts w:ascii="Times New Roman" w:eastAsia="Times New Roman" w:hAnsi="Times New Roman" w:cs="Times New Roman"/>
              </w:rPr>
              <w:t xml:space="preserve">Умеет: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самостоятельно вести поиск </w:t>
            </w:r>
            <w:proofErr w:type="gramStart"/>
            <w:r w:rsidRPr="00011295">
              <w:rPr>
                <w:rFonts w:ascii="Times New Roman" w:eastAsia="Times New Roman" w:hAnsi="Times New Roman" w:cs="Times New Roman"/>
              </w:rPr>
              <w:t>актуальной  профессиональной</w:t>
            </w:r>
            <w:proofErr w:type="gramEnd"/>
            <w:r w:rsidRPr="00011295">
              <w:rPr>
                <w:rFonts w:ascii="Times New Roman" w:eastAsia="Times New Roman" w:hAnsi="Times New Roman" w:cs="Times New Roman"/>
              </w:rPr>
              <w:t xml:space="preserve"> информации по вопросам осуществления тренировочного и образовательного процессов;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собирать, анализировать, интерпретировать данные информационных источников и использовать их при </w:t>
            </w:r>
            <w:proofErr w:type="gramStart"/>
            <w:r w:rsidRPr="00011295">
              <w:rPr>
                <w:rFonts w:ascii="Times New Roman" w:eastAsia="Times New Roman" w:hAnsi="Times New Roman" w:cs="Times New Roman"/>
              </w:rPr>
              <w:t>планировании,  контроле</w:t>
            </w:r>
            <w:proofErr w:type="gramEnd"/>
            <w:r w:rsidRPr="00011295">
              <w:rPr>
                <w:rFonts w:ascii="Times New Roman" w:eastAsia="Times New Roman" w:hAnsi="Times New Roman" w:cs="Times New Roman"/>
              </w:rPr>
              <w:t xml:space="preserve">, методическом обеспечении тренировочного и образовательного процессов;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использовать научную терминологию;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классифицировать методологические подходы, средства и методы исследования;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актуализировать проблематику научного исследования;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анализировать и оценивать эффективность процесса спортивной подготовки в виде спорта; физкультурно-оздоровительной деятельности; организационно-управленческого процесса в ФСО; (в зависимости от направленности ОПОП)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определять задачи научного исследования;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анализировать инновационные методики;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определять задачи научного исследования в виде спорта, разрабатывать и формулировать гипотезу;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подбирать и использовать методы исследования в виде спорта;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>использовать комплексное тестирование физического состояния и подготовленности спортсменов,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использовать методы наблюдения, опроса, педагогического эксперимента;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>использовать для обработки результатов исследований стандартные методы математической статистики;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анализировать и оценивать </w:t>
            </w:r>
            <w:proofErr w:type="gramStart"/>
            <w:r w:rsidRPr="00011295">
              <w:rPr>
                <w:rFonts w:ascii="Times New Roman" w:eastAsia="Times New Roman" w:hAnsi="Times New Roman" w:cs="Times New Roman"/>
              </w:rPr>
              <w:t>эффективность  тренировочного</w:t>
            </w:r>
            <w:proofErr w:type="gramEnd"/>
            <w:r w:rsidRPr="00011295">
              <w:rPr>
                <w:rFonts w:ascii="Times New Roman" w:eastAsia="Times New Roman" w:hAnsi="Times New Roman" w:cs="Times New Roman"/>
              </w:rPr>
              <w:t xml:space="preserve"> процесса в виде спорта;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интерпретировать результаты собственных исследований в виде спорта;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формулировать и аргументировать обобщения и выводы, практические рекомендации;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составлять и оформлять список литературы;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представлять результаты собственных исследований перед аудиторией;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формулировать основные положения исследования в статьях сборников студенческих работ;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использовать технические и программные средства публичных выступлений.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  <w:b/>
              </w:rPr>
              <w:t>ОПК-11.3.</w:t>
            </w:r>
            <w:r w:rsidRPr="00011295">
              <w:rPr>
                <w:rFonts w:ascii="Times New Roman" w:eastAsia="Times New Roman" w:hAnsi="Times New Roman" w:cs="Times New Roman"/>
              </w:rPr>
              <w:t xml:space="preserve"> Имеет опыт: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</w:t>
            </w:r>
          </w:p>
          <w:p w:rsidR="00011295" w:rsidRPr="00011295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 xml:space="preserve">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</w:t>
            </w:r>
          </w:p>
          <w:p w:rsidR="00994023" w:rsidRPr="00994023" w:rsidRDefault="00011295" w:rsidP="00011295">
            <w:pPr>
              <w:ind w:right="103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011295">
              <w:rPr>
                <w:rFonts w:ascii="Times New Roman" w:eastAsia="Times New Roman" w:hAnsi="Times New Roman" w:cs="Times New Roman"/>
              </w:rPr>
              <w:t>-</w:t>
            </w:r>
            <w:r w:rsidRPr="00011295">
              <w:rPr>
                <w:rFonts w:ascii="Times New Roman" w:eastAsia="Times New Roman" w:hAnsi="Times New Roman" w:cs="Times New Roman"/>
              </w:rPr>
              <w:tab/>
              <w:t>публичной защиты результатов собственных научных исследований.</w:t>
            </w:r>
          </w:p>
        </w:tc>
      </w:tr>
      <w:tr w:rsidR="00CC75DE" w:rsidRPr="00E05018" w:rsidTr="001B1673">
        <w:tc>
          <w:tcPr>
            <w:tcW w:w="1418" w:type="dxa"/>
            <w:shd w:val="clear" w:color="auto" w:fill="auto"/>
          </w:tcPr>
          <w:p w:rsidR="00CC75DE" w:rsidRPr="00CC75DE" w:rsidRDefault="00CC75DE" w:rsidP="00CC75DE">
            <w:pPr>
              <w:autoSpaceDE w:val="0"/>
              <w:autoSpaceDN w:val="0"/>
              <w:adjustRightInd w:val="0"/>
              <w:ind w:right="103"/>
              <w:jc w:val="both"/>
              <w:rPr>
                <w:rFonts w:ascii="Times New Roman" w:hAnsi="Times New Roman" w:cs="Times New Roman"/>
              </w:rPr>
            </w:pPr>
            <w:r w:rsidRPr="00CC75DE">
              <w:rPr>
                <w:rFonts w:ascii="Times New Roman" w:hAnsi="Times New Roman" w:cs="Times New Roman"/>
              </w:rPr>
              <w:lastRenderedPageBreak/>
              <w:t>Правовые основы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75DE">
              <w:rPr>
                <w:rFonts w:ascii="Times New Roman" w:hAnsi="Times New Roman" w:cs="Times New Roman"/>
              </w:rPr>
              <w:t>профессиональной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75DE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2410" w:type="dxa"/>
            <w:shd w:val="clear" w:color="auto" w:fill="auto"/>
          </w:tcPr>
          <w:p w:rsidR="00CC75DE" w:rsidRPr="00CC75DE" w:rsidRDefault="00CC75DE" w:rsidP="00CC75DE">
            <w:pPr>
              <w:ind w:right="10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75DE">
              <w:rPr>
                <w:rFonts w:ascii="Times New Roman" w:eastAsia="Times New Roman" w:hAnsi="Times New Roman" w:cs="Times New Roman"/>
                <w:b/>
              </w:rPr>
              <w:t xml:space="preserve">ОПК-12. </w:t>
            </w:r>
            <w:r w:rsidRPr="00CC75DE">
              <w:rPr>
                <w:rFonts w:ascii="Times New Roman" w:eastAsia="Times New Roman" w:hAnsi="Times New Roman" w:cs="Times New Roman"/>
              </w:rPr>
              <w:t>Способен осуществлять профессиональную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75DE">
              <w:rPr>
                <w:rFonts w:ascii="Times New Roman" w:eastAsia="Times New Roman" w:hAnsi="Times New Roman" w:cs="Times New Roman"/>
              </w:rPr>
              <w:t>деятельность в соответствии с нормативными правовыми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75DE">
              <w:rPr>
                <w:rFonts w:ascii="Times New Roman" w:eastAsia="Times New Roman" w:hAnsi="Times New Roman" w:cs="Times New Roman"/>
              </w:rPr>
              <w:t>актами сферы физической культуры и спорта и нормами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75DE">
              <w:rPr>
                <w:rFonts w:ascii="Times New Roman" w:eastAsia="Times New Roman" w:hAnsi="Times New Roman" w:cs="Times New Roman"/>
              </w:rPr>
              <w:t>профессиональной этики</w:t>
            </w:r>
          </w:p>
        </w:tc>
        <w:tc>
          <w:tcPr>
            <w:tcW w:w="6095" w:type="dxa"/>
            <w:shd w:val="clear" w:color="auto" w:fill="auto"/>
          </w:tcPr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  <w:b/>
              </w:rPr>
              <w:t>ОПК-12.1.</w:t>
            </w:r>
            <w:r w:rsidRPr="008425AC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понятия и признаков правовых отношений;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 xml:space="preserve">-трудовое законодательство Российской Федерации;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законодательство Российской Федерации в сфере физической культуры и спорта;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законодательство Российской Федерации в образовании;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нормативные документы в области физической культуры и спорта;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требования федераций по видам спорта к подготовке и проведению спортивных мероприятий;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правила внутреннего трудового распорядка физкультурно-спортивной организации;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нормативные документы в области управления </w:t>
            </w:r>
            <w:proofErr w:type="gramStart"/>
            <w:r w:rsidRPr="008425AC">
              <w:rPr>
                <w:rFonts w:ascii="Times New Roman" w:eastAsia="Times New Roman" w:hAnsi="Times New Roman" w:cs="Times New Roman"/>
              </w:rPr>
              <w:t>персоналом  физкультурно</w:t>
            </w:r>
            <w:proofErr w:type="gramEnd"/>
            <w:r w:rsidRPr="008425AC">
              <w:rPr>
                <w:rFonts w:ascii="Times New Roman" w:eastAsia="Times New Roman" w:hAnsi="Times New Roman" w:cs="Times New Roman"/>
              </w:rPr>
              <w:t xml:space="preserve">-спортивной организации; </w:t>
            </w:r>
          </w:p>
          <w:p w:rsid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нормативные документы в области осуществления контроля качества услуг;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 xml:space="preserve">- нормативные документы, регламентирующие работу со служебной документацией;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 xml:space="preserve">требования к оформлению, реквизитам, порядку разработки и утверждения локальных нормативных актов;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требования охраны труда в области образования и </w:t>
            </w:r>
            <w:proofErr w:type="gramStart"/>
            <w:r w:rsidRPr="008425AC">
              <w:rPr>
                <w:rFonts w:ascii="Times New Roman" w:eastAsia="Times New Roman" w:hAnsi="Times New Roman" w:cs="Times New Roman"/>
              </w:rPr>
              <w:t>физической культуры</w:t>
            </w:r>
            <w:proofErr w:type="gramEnd"/>
            <w:r w:rsidRPr="008425AC">
              <w:rPr>
                <w:rFonts w:ascii="Times New Roman" w:eastAsia="Times New Roman" w:hAnsi="Times New Roman" w:cs="Times New Roman"/>
              </w:rPr>
              <w:t xml:space="preserve"> и спорта;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меры ответственности педагогических работников за жизнь и здоровье обучающихся;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нормативные правовые акты в области защиты прав ребенка; 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судебную практику по спорам в области физической культуры и спорта;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положения и регламенты спортивного арбитражного судопроизводства; 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источники надежной и достоверной информации, отражающие государственную и региональную политику в области образования и </w:t>
            </w:r>
            <w:proofErr w:type="gramStart"/>
            <w:r w:rsidRPr="008425AC">
              <w:rPr>
                <w:rFonts w:ascii="Times New Roman" w:eastAsia="Times New Roman" w:hAnsi="Times New Roman" w:cs="Times New Roman"/>
              </w:rPr>
              <w:t>физической культуры</w:t>
            </w:r>
            <w:proofErr w:type="gramEnd"/>
            <w:r w:rsidRPr="008425AC">
              <w:rPr>
                <w:rFonts w:ascii="Times New Roman" w:eastAsia="Times New Roman" w:hAnsi="Times New Roman" w:cs="Times New Roman"/>
              </w:rPr>
              <w:t xml:space="preserve"> и спорта;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 xml:space="preserve"> - этические нормы в области спорта и образования.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  <w:b/>
              </w:rPr>
              <w:t xml:space="preserve">ОПК-12.2. </w:t>
            </w:r>
            <w:r w:rsidRPr="008425AC">
              <w:rPr>
                <w:rFonts w:ascii="Times New Roman" w:eastAsia="Times New Roman" w:hAnsi="Times New Roman" w:cs="Times New Roman"/>
              </w:rPr>
              <w:t xml:space="preserve">Умеет: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ориентироваться в судебной практике по спорам в области физической культуры и спорта;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анализировать планирующую и отчетную документацию по вопросам физической культуры и спорта на </w:t>
            </w:r>
            <w:proofErr w:type="gramStart"/>
            <w:r w:rsidRPr="008425AC">
              <w:rPr>
                <w:rFonts w:ascii="Times New Roman" w:eastAsia="Times New Roman" w:hAnsi="Times New Roman" w:cs="Times New Roman"/>
              </w:rPr>
              <w:t>предмет  реалистичности</w:t>
            </w:r>
            <w:proofErr w:type="gramEnd"/>
            <w:r w:rsidRPr="008425AC">
              <w:rPr>
                <w:rFonts w:ascii="Times New Roman" w:eastAsia="Times New Roman" w:hAnsi="Times New Roman" w:cs="Times New Roman"/>
              </w:rPr>
              <w:t xml:space="preserve">, логичности, соответствия действительному положению дел и удовлетворения формальным требованиям нормативных правовых актов;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осуществлять контроль качества услуг, их соответствия требованиям нормативных правовых актов условиям договоров.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  <w:b/>
              </w:rPr>
              <w:t>ОПК-12.3.</w:t>
            </w:r>
            <w:r w:rsidRPr="008425AC">
              <w:rPr>
                <w:rFonts w:ascii="Times New Roman" w:eastAsia="Times New Roman" w:hAnsi="Times New Roman" w:cs="Times New Roman"/>
              </w:rPr>
              <w:t xml:space="preserve"> Имеет опыт: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разработки внутренних порядков организации управленческого учета и отчетности;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составления документов по проведению соревнований; </w:t>
            </w:r>
          </w:p>
          <w:p w:rsidR="00CC75DE" w:rsidRPr="00994023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составления документов по разрешению споров в области физической культуры и спорта.</w:t>
            </w:r>
          </w:p>
        </w:tc>
      </w:tr>
      <w:tr w:rsidR="00443259" w:rsidRPr="00E05018" w:rsidTr="001B1673">
        <w:tc>
          <w:tcPr>
            <w:tcW w:w="1418" w:type="dxa"/>
            <w:vMerge w:val="restart"/>
            <w:shd w:val="clear" w:color="auto" w:fill="auto"/>
          </w:tcPr>
          <w:p w:rsidR="00443259" w:rsidRPr="00CC75DE" w:rsidRDefault="00443259" w:rsidP="00CC7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C75DE">
              <w:rPr>
                <w:rFonts w:ascii="Times New Roman" w:hAnsi="Times New Roman" w:cs="Times New Roman"/>
              </w:rPr>
              <w:lastRenderedPageBreak/>
              <w:t>Организационно-методическое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75DE">
              <w:rPr>
                <w:rFonts w:ascii="Times New Roman" w:hAnsi="Times New Roman" w:cs="Times New Roman"/>
              </w:rPr>
              <w:t>обеспечение</w:t>
            </w:r>
          </w:p>
        </w:tc>
        <w:tc>
          <w:tcPr>
            <w:tcW w:w="2410" w:type="dxa"/>
            <w:shd w:val="clear" w:color="auto" w:fill="auto"/>
          </w:tcPr>
          <w:p w:rsidR="00443259" w:rsidRPr="00CC75DE" w:rsidRDefault="00443259" w:rsidP="00994023">
            <w:pPr>
              <w:ind w:right="10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3259">
              <w:rPr>
                <w:rFonts w:ascii="Times New Roman" w:eastAsia="Times New Roman" w:hAnsi="Times New Roman" w:cs="Times New Roman"/>
                <w:b/>
              </w:rPr>
              <w:t xml:space="preserve">ОПК-13. </w:t>
            </w:r>
            <w:r w:rsidRPr="00443259">
              <w:rPr>
                <w:rFonts w:ascii="Times New Roman" w:eastAsia="Times New Roman" w:hAnsi="Times New Roman" w:cs="Times New Roman"/>
              </w:rPr>
              <w:t>Способен осуществлять организацию и судейство соревнований по избранному виду спорта</w:t>
            </w:r>
          </w:p>
        </w:tc>
        <w:tc>
          <w:tcPr>
            <w:tcW w:w="6095" w:type="dxa"/>
            <w:shd w:val="clear" w:color="auto" w:fill="auto"/>
          </w:tcPr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  <w:b/>
              </w:rPr>
              <w:t xml:space="preserve">ОПК-13.1. </w:t>
            </w:r>
            <w:r w:rsidRPr="008425AC">
              <w:rPr>
                <w:rFonts w:ascii="Times New Roman" w:eastAsia="Times New Roman" w:hAnsi="Times New Roman" w:cs="Times New Roman"/>
              </w:rPr>
              <w:t xml:space="preserve">Знает: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методику организации и </w:t>
            </w:r>
            <w:proofErr w:type="gramStart"/>
            <w:r w:rsidRPr="008425AC">
              <w:rPr>
                <w:rFonts w:ascii="Times New Roman" w:eastAsia="Times New Roman" w:hAnsi="Times New Roman" w:cs="Times New Roman"/>
              </w:rPr>
              <w:t>проведения  спортивных</w:t>
            </w:r>
            <w:proofErr w:type="gramEnd"/>
            <w:r w:rsidRPr="008425AC">
              <w:rPr>
                <w:rFonts w:ascii="Times New Roman" w:eastAsia="Times New Roman" w:hAnsi="Times New Roman" w:cs="Times New Roman"/>
              </w:rPr>
              <w:t xml:space="preserve"> и  физкультурно-массовых мероприятий;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положение или регламент и расписание спортивных соревнований;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правила эксплуатации спортивных сооружений, оборудования и спортивной техники;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способы проверки наличия и качественных характеристик спортивного и технологического оборудования, спортивного сооружения или объекта спорта;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требования к экипировке, спортивному инвентарю и оборудованию;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федеральные стандарты спортивной подготовки по видам спорта; 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правила соревнований по виду спорта, нормы, требования для присвоения спортивных разрядов и званий, условия их выполнения; 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виды и организацию соревнований в виде спорта;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состав судейской коллегии по виду спорта и функции отдельных спортивных судей.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  <w:b/>
              </w:rPr>
              <w:t>ОПК-13.2.</w:t>
            </w:r>
            <w:r w:rsidRPr="008425AC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 xml:space="preserve">-планировать проведение спортивных соревнований, физкультурно-оздоровительных и спортивно-массовых мероприятий;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определять требования к месту, времени проведения, ресурсному обеспечению спортивного соревнования, физкультурно-спортивного праздника, дня здоровья и других </w:t>
            </w:r>
            <w:proofErr w:type="gramStart"/>
            <w:r w:rsidRPr="008425AC">
              <w:rPr>
                <w:rFonts w:ascii="Times New Roman" w:eastAsia="Times New Roman" w:hAnsi="Times New Roman" w:cs="Times New Roman"/>
              </w:rPr>
              <w:t>мероприятий  оздоровительного</w:t>
            </w:r>
            <w:proofErr w:type="gramEnd"/>
            <w:r w:rsidRPr="008425AC">
              <w:rPr>
                <w:rFonts w:ascii="Times New Roman" w:eastAsia="Times New Roman" w:hAnsi="Times New Roman" w:cs="Times New Roman"/>
              </w:rPr>
              <w:t xml:space="preserve"> характера;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организовывать и проводить спортивные соревнования по виду спорта;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определять справедливость судейства;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применять апелляционные процедуры при несправедливом судействе; использовать собственный соревновательный опыт в процессе руководства соревновательной деятельностью спортсменов.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632DF8">
              <w:rPr>
                <w:rFonts w:ascii="Times New Roman" w:eastAsia="Times New Roman" w:hAnsi="Times New Roman" w:cs="Times New Roman"/>
                <w:b/>
              </w:rPr>
              <w:t>ОПК-13.3.</w:t>
            </w:r>
            <w:r w:rsidRPr="008425AC">
              <w:rPr>
                <w:rFonts w:ascii="Times New Roman" w:eastAsia="Times New Roman" w:hAnsi="Times New Roman" w:cs="Times New Roman"/>
              </w:rPr>
              <w:t xml:space="preserve"> Имеет опыт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составления положения о соревновании; 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 xml:space="preserve">определения графиков проведения и программ (сценарных планов) спортивных, спортивно-массовых мероприятий, праздников; </w:t>
            </w:r>
          </w:p>
          <w:p w:rsidR="008425AC" w:rsidRPr="008425AC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8425AC">
              <w:rPr>
                <w:rFonts w:ascii="Times New Roman" w:eastAsia="Times New Roman" w:hAnsi="Times New Roman" w:cs="Times New Roman"/>
              </w:rPr>
              <w:t>составления  плана</w:t>
            </w:r>
            <w:proofErr w:type="gramEnd"/>
            <w:r w:rsidRPr="008425AC">
              <w:rPr>
                <w:rFonts w:ascii="Times New Roman" w:eastAsia="Times New Roman" w:hAnsi="Times New Roman" w:cs="Times New Roman"/>
              </w:rPr>
              <w:t xml:space="preserve"> ресурсного обеспечения физкультурно-спортивного праздника, соревнования, дня здоровья и другие мероприятия оздоровительного характера;</w:t>
            </w:r>
          </w:p>
          <w:p w:rsidR="00443259" w:rsidRPr="00994023" w:rsidRDefault="008425AC" w:rsidP="008425AC">
            <w:pPr>
              <w:ind w:right="103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8425AC">
              <w:rPr>
                <w:rFonts w:ascii="Times New Roman" w:eastAsia="Times New Roman" w:hAnsi="Times New Roman" w:cs="Times New Roman"/>
              </w:rPr>
              <w:t>-</w:t>
            </w:r>
            <w:r w:rsidRPr="008425AC">
              <w:rPr>
                <w:rFonts w:ascii="Times New Roman" w:eastAsia="Times New Roman" w:hAnsi="Times New Roman" w:cs="Times New Roman"/>
              </w:rPr>
              <w:tab/>
              <w:t>участия в судействе спортивно-оздоровительных состязаний.</w:t>
            </w:r>
          </w:p>
        </w:tc>
      </w:tr>
      <w:tr w:rsidR="00443259" w:rsidRPr="00E05018" w:rsidTr="001B1673">
        <w:tc>
          <w:tcPr>
            <w:tcW w:w="1418" w:type="dxa"/>
            <w:vMerge/>
            <w:shd w:val="clear" w:color="auto" w:fill="auto"/>
          </w:tcPr>
          <w:p w:rsidR="00443259" w:rsidRPr="00CC75DE" w:rsidRDefault="00443259" w:rsidP="00CC7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43259" w:rsidRPr="00443259" w:rsidRDefault="00443259" w:rsidP="00994023">
            <w:pPr>
              <w:ind w:right="10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3259">
              <w:rPr>
                <w:rFonts w:ascii="Times New Roman" w:eastAsia="Times New Roman" w:hAnsi="Times New Roman" w:cs="Times New Roman"/>
                <w:b/>
              </w:rPr>
              <w:t xml:space="preserve">ОПК-14. </w:t>
            </w:r>
            <w:r w:rsidRPr="00443259">
              <w:rPr>
                <w:rFonts w:ascii="Times New Roman" w:eastAsia="Times New Roman" w:hAnsi="Times New Roman" w:cs="Times New Roman"/>
              </w:rPr>
              <w:t>Способен осуществлять методическое обеспечение и контроль тренировочного и образовательного процесса</w:t>
            </w:r>
          </w:p>
        </w:tc>
        <w:tc>
          <w:tcPr>
            <w:tcW w:w="6095" w:type="dxa"/>
            <w:shd w:val="clear" w:color="auto" w:fill="auto"/>
          </w:tcPr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  <w:b/>
              </w:rPr>
              <w:t>ОПК-14.1.</w:t>
            </w:r>
            <w:r w:rsidRPr="00D32448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>систему организации процесса спортивной подготовки в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 федеральные стандарты спортивной подготовки по виду спорта (спортивной дисциплине); 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федеральные государственные требования к реализации дополнительных предпрофессиональных программ в области физической культуры и спорта;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особенности оценивания результатов тренировочного процесса в виде спорта.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  <w:b/>
              </w:rPr>
              <w:t>ОПК-14.2.</w:t>
            </w:r>
            <w:r w:rsidRPr="00D32448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анализировать проведенные занятия по легкой атлетике, спортивным играм, плаванию,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  <w:b/>
              </w:rPr>
              <w:t>ОПК-14.3.</w:t>
            </w:r>
            <w:r w:rsidRPr="00D32448">
              <w:rPr>
                <w:rFonts w:ascii="Times New Roman" w:eastAsia="Times New Roman" w:hAnsi="Times New Roman" w:cs="Times New Roman"/>
              </w:rPr>
              <w:t xml:space="preserve"> Имеет опыт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разработки методического обеспечения тренировочного процесса; </w:t>
            </w:r>
          </w:p>
          <w:p w:rsidR="00443259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  <w:p w:rsidR="00D32448" w:rsidRPr="00994023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43259" w:rsidRPr="00E05018" w:rsidTr="001B1673">
        <w:tc>
          <w:tcPr>
            <w:tcW w:w="1418" w:type="dxa"/>
            <w:shd w:val="clear" w:color="auto" w:fill="auto"/>
          </w:tcPr>
          <w:p w:rsidR="00443259" w:rsidRPr="00CC75DE" w:rsidRDefault="00443259" w:rsidP="00CC7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3259">
              <w:rPr>
                <w:rFonts w:ascii="Times New Roman" w:hAnsi="Times New Roman" w:cs="Times New Roman"/>
              </w:rPr>
              <w:lastRenderedPageBreak/>
              <w:t>Материально-техническое обеспечение</w:t>
            </w:r>
          </w:p>
        </w:tc>
        <w:tc>
          <w:tcPr>
            <w:tcW w:w="2410" w:type="dxa"/>
            <w:shd w:val="clear" w:color="auto" w:fill="auto"/>
          </w:tcPr>
          <w:p w:rsidR="00443259" w:rsidRPr="00443259" w:rsidRDefault="00443259" w:rsidP="00443259">
            <w:pPr>
              <w:ind w:right="10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3259">
              <w:rPr>
                <w:rFonts w:ascii="Times New Roman" w:eastAsia="Times New Roman" w:hAnsi="Times New Roman" w:cs="Times New Roman"/>
                <w:b/>
              </w:rPr>
              <w:t xml:space="preserve">ОПК-15. </w:t>
            </w:r>
            <w:r w:rsidRPr="00443259">
              <w:rPr>
                <w:rFonts w:ascii="Times New Roman" w:eastAsia="Times New Roman" w:hAnsi="Times New Roman" w:cs="Times New Roman"/>
              </w:rPr>
              <w:t>Способен проводить материально-техническое оснащение занятий, соревнований, спортивно-массовых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3259">
              <w:rPr>
                <w:rFonts w:ascii="Times New Roman" w:eastAsia="Times New Roman" w:hAnsi="Times New Roman" w:cs="Times New Roman"/>
              </w:rPr>
              <w:t>мероприятий</w:t>
            </w:r>
          </w:p>
        </w:tc>
        <w:tc>
          <w:tcPr>
            <w:tcW w:w="6095" w:type="dxa"/>
            <w:shd w:val="clear" w:color="auto" w:fill="auto"/>
          </w:tcPr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  <w:b/>
              </w:rPr>
              <w:t>ОПК-15.1.</w:t>
            </w:r>
            <w:r w:rsidRPr="00D32448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историю строительства спортивных сооружений;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классификацию спортивных сооружений;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особенности спортивных сооружений для различных видов спорта;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 xml:space="preserve">- правила эксплуатации спортивных сооружений, оборудования и спортивной техники;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устройство спортсооружений для инвалидов;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>требования к экипировке, спортивному инвентарю и оборудованию в виде спорта;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>способы проверки наличия и качественных характеристик спортивных объектов, снарядов, инвентаря и оборудования;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значение материально-технического обеспечения физкультурно-спортивной деятельности.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  <w:b/>
              </w:rPr>
              <w:t>ОПК-15.2.</w:t>
            </w:r>
            <w:r w:rsidRPr="00D32448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разъяснять правила поведения в помещении спортивного сооружения и на его территории;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разрабатывать план модернизации оснащения спортивного зала, выбирать оборудование; 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использовать инвентарь и оборудование на занятиях и соревнованиях по видам спорта;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выявлять неисправности спортивных объектов и инвентаря;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>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характеристикам;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определить экономические показатели, характеризующие материально-технического обеспечения физкультурно-спортивной деятельности;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  <w:b/>
              </w:rPr>
              <w:t xml:space="preserve">ОПК-15.3. </w:t>
            </w:r>
            <w:r w:rsidRPr="00D32448">
              <w:rPr>
                <w:rFonts w:ascii="Times New Roman" w:eastAsia="Times New Roman" w:hAnsi="Times New Roman" w:cs="Times New Roman"/>
              </w:rPr>
              <w:t xml:space="preserve">Имеет опыт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проведения фрагмента учебно-тренировочного занятия по виду спорта с использованием инвентаря и оборудования;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участия в судействе соревнований по виду спорта;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 xml:space="preserve">составления плана материально-технического обеспечения физкультурно-оздоровительного или спортивно-массового мероприятия; </w:t>
            </w:r>
          </w:p>
          <w:p w:rsidR="00D32448" w:rsidRPr="00D32448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>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инвентаря;</w:t>
            </w:r>
          </w:p>
          <w:p w:rsidR="00443259" w:rsidRPr="00994023" w:rsidRDefault="00D32448" w:rsidP="00D32448">
            <w:pPr>
              <w:ind w:right="103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D32448">
              <w:rPr>
                <w:rFonts w:ascii="Times New Roman" w:eastAsia="Times New Roman" w:hAnsi="Times New Roman" w:cs="Times New Roman"/>
              </w:rPr>
              <w:t>-</w:t>
            </w:r>
            <w:r w:rsidRPr="00D32448">
              <w:rPr>
                <w:rFonts w:ascii="Times New Roman" w:eastAsia="Times New Roman" w:hAnsi="Times New Roman" w:cs="Times New Roman"/>
              </w:rPr>
              <w:tab/>
              <w:t>определить затраты физкультурно-оздоровительного или спортивно-массового мероприятия.</w:t>
            </w:r>
          </w:p>
        </w:tc>
      </w:tr>
      <w:tr w:rsidR="003E0B2C" w:rsidRPr="00E05018" w:rsidTr="00C43ED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2C" w:rsidRPr="0051183A" w:rsidRDefault="003E0B2C" w:rsidP="003E0B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183A">
              <w:rPr>
                <w:rFonts w:ascii="Times New Roman" w:hAnsi="Times New Roman" w:cs="Times New Roman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ОПК-16.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  <w:b/>
              </w:rPr>
              <w:t>ОПК-16.1.</w:t>
            </w:r>
            <w:r w:rsidRPr="0051183A">
              <w:rPr>
                <w:rFonts w:ascii="Times New Roman" w:eastAsia="Times New Roman" w:hAnsi="Times New Roman" w:cs="Times New Roman"/>
              </w:rPr>
              <w:t xml:space="preserve"> Знает: - принципы работы современных информационных технологий.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  <w:b/>
              </w:rPr>
              <w:t>ОПК-16.</w:t>
            </w:r>
            <w:proofErr w:type="gramStart"/>
            <w:r w:rsidRPr="0051183A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51183A">
              <w:rPr>
                <w:rFonts w:ascii="Times New Roman" w:eastAsia="Times New Roman" w:hAnsi="Times New Roman" w:cs="Times New Roman"/>
              </w:rPr>
              <w:t>Умеет</w:t>
            </w:r>
            <w:proofErr w:type="gramEnd"/>
            <w:r w:rsidRPr="0051183A">
              <w:rPr>
                <w:rFonts w:ascii="Times New Roman" w:eastAsia="Times New Roman" w:hAnsi="Times New Roman" w:cs="Times New Roman"/>
              </w:rPr>
              <w:t>: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 проводить поиск, отбор, анализ и систематизацию информации с использованием современных информационных технологий.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  <w:b/>
              </w:rPr>
              <w:t>ОПК-16.3.</w:t>
            </w:r>
            <w:r w:rsidRPr="0051183A">
              <w:rPr>
                <w:rFonts w:ascii="Times New Roman" w:eastAsia="Times New Roman" w:hAnsi="Times New Roman" w:cs="Times New Roman"/>
              </w:rPr>
              <w:t xml:space="preserve"> Имеет опыт: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 использования инструментария современных информационных технологий для решения задач профессиональной деятельности.</w:t>
            </w:r>
          </w:p>
        </w:tc>
      </w:tr>
      <w:tr w:rsidR="003E0B2C" w:rsidRPr="00E05018" w:rsidTr="00C43ED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2C" w:rsidRPr="0051183A" w:rsidRDefault="003E0B2C" w:rsidP="003E0B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183A">
              <w:rPr>
                <w:rFonts w:ascii="Times New Roman" w:hAnsi="Times New Roman" w:cs="Times New Roman"/>
              </w:rPr>
              <w:t>Инновационная и предпринимательская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ОПК ОС-17: Способен к ведению инновационной и предпринимательской деятельности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  <w:b/>
              </w:rPr>
              <w:t xml:space="preserve">ОПК ОС-17.1. </w:t>
            </w:r>
            <w:r w:rsidRPr="0051183A">
              <w:rPr>
                <w:rFonts w:ascii="Times New Roman" w:eastAsia="Times New Roman" w:hAnsi="Times New Roman" w:cs="Times New Roman"/>
              </w:rPr>
              <w:t>Знает: - методологию оценки предпринимательской бизнес-идеи и организации собственного дела;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 технологию организации деятельности малой группы, созданной для реализации конкретного экономического проекта;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 особенности ведения инновационной деятельности и спортивного бизнеса в России и за рубежом;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 особенности управления инновационными стратегиями развития предприятия;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 основные нормативные документы, связанные с регулированием инновационной и предпринимательской деятельности в России;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 систему критериев, используемых инвестором при принятии решения об инвестировании инноваций и предпринимательской деятельности.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  <w:b/>
              </w:rPr>
              <w:t>ОПК ОС-17.</w:t>
            </w:r>
            <w:proofErr w:type="gramStart"/>
            <w:r w:rsidRPr="0051183A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51183A">
              <w:rPr>
                <w:rFonts w:ascii="Times New Roman" w:eastAsia="Times New Roman" w:hAnsi="Times New Roman" w:cs="Times New Roman"/>
              </w:rPr>
              <w:t>Умеет</w:t>
            </w:r>
            <w:proofErr w:type="gramEnd"/>
            <w:r w:rsidRPr="0051183A">
              <w:rPr>
                <w:rFonts w:ascii="Times New Roman" w:eastAsia="Times New Roman" w:hAnsi="Times New Roman" w:cs="Times New Roman"/>
              </w:rPr>
              <w:t>: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 организовывать поиск, отбор, анализ и систематизацию информации, необходимой для ведения инновационной и предпринимательской деятельности;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lastRenderedPageBreak/>
              <w:t>- определять организационно-правовую форму предпринимательской деятельности для создания нового предприятия;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-разрабатывать алгоритм предпринимательских решений с учётом современных тенденций развития физической культуры, массового и профессионального спорта;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 определять перспективные инновационные направления предпринимательской деятельности.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  <w:b/>
              </w:rPr>
              <w:t xml:space="preserve">ОПК ОС-17.3. </w:t>
            </w:r>
            <w:r w:rsidRPr="0051183A">
              <w:rPr>
                <w:rFonts w:ascii="Times New Roman" w:eastAsia="Times New Roman" w:hAnsi="Times New Roman" w:cs="Times New Roman"/>
              </w:rPr>
              <w:t>Имеет опыт: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 создания бизнес-идеи в области физической культуры и спорта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 определения видов и источников финансирования, в наибольшей степени отвечающие интересам и потребностям физкультурно-спортивной организации, предприятия спортивной индустрии;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 разработки управленческих решений по привлечению финансовых ресурсов в инновационные и предпринимательские проекты;</w:t>
            </w:r>
          </w:p>
          <w:p w:rsidR="003E0B2C" w:rsidRPr="0051183A" w:rsidRDefault="003E0B2C" w:rsidP="003E0B2C">
            <w:pPr>
              <w:ind w:right="10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1183A">
              <w:rPr>
                <w:rFonts w:ascii="Times New Roman" w:eastAsia="Times New Roman" w:hAnsi="Times New Roman" w:cs="Times New Roman"/>
              </w:rPr>
              <w:t>- обоснования решений по управлению рисками в инновационной и предпринимательской деятельности.</w:t>
            </w:r>
          </w:p>
        </w:tc>
      </w:tr>
    </w:tbl>
    <w:p w:rsidR="00E05018" w:rsidRPr="00E05018" w:rsidRDefault="00E05018" w:rsidP="00E05018">
      <w:pPr>
        <w:ind w:left="426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165E8B" w:rsidRPr="00165E8B" w:rsidRDefault="00165E8B" w:rsidP="00165E8B">
      <w:pPr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E8B">
        <w:rPr>
          <w:rFonts w:ascii="Times New Roman" w:eastAsia="Times New Roman" w:hAnsi="Times New Roman" w:cs="Times New Roman"/>
          <w:b/>
          <w:sz w:val="24"/>
          <w:szCs w:val="24"/>
        </w:rPr>
        <w:t xml:space="preserve">4.1.3. Профессиональные компетенции выпускников и индикаторы их достижения </w:t>
      </w:r>
    </w:p>
    <w:p w:rsidR="00165E8B" w:rsidRPr="00165E8B" w:rsidRDefault="00165E8B" w:rsidP="00165E8B">
      <w:pPr>
        <w:ind w:firstLine="595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65E8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Таблица 4.1.3 </w:t>
      </w: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649"/>
        <w:gridCol w:w="19"/>
        <w:gridCol w:w="5417"/>
        <w:gridCol w:w="55"/>
        <w:gridCol w:w="1471"/>
      </w:tblGrid>
      <w:tr w:rsidR="00165E8B" w:rsidRPr="00165E8B" w:rsidTr="00814615">
        <w:trPr>
          <w:cantSplit/>
          <w:trHeight w:val="887"/>
          <w:jc w:val="center"/>
        </w:trPr>
        <w:tc>
          <w:tcPr>
            <w:tcW w:w="1175" w:type="pct"/>
            <w:shd w:val="clear" w:color="auto" w:fill="auto"/>
          </w:tcPr>
          <w:p w:rsidR="00165E8B" w:rsidRPr="00165E8B" w:rsidRDefault="00165E8B" w:rsidP="00165E8B">
            <w:pPr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165E8B">
              <w:rPr>
                <w:rFonts w:ascii="Times New Roman" w:eastAsia="Times New Roman" w:hAnsi="Times New Roman" w:cs="Times New Roman"/>
                <w:b/>
                <w:spacing w:val="-7"/>
              </w:rPr>
              <w:t>Задача ПД</w:t>
            </w:r>
          </w:p>
          <w:p w:rsidR="00165E8B" w:rsidRPr="00165E8B" w:rsidRDefault="00165E8B" w:rsidP="00165E8B">
            <w:pPr>
              <w:jc w:val="center"/>
              <w:rPr>
                <w:rFonts w:ascii="Times New Roman" w:eastAsia="Times New Roman" w:hAnsi="Times New Roman" w:cs="Times New Roman"/>
                <w:i/>
                <w:spacing w:val="-7"/>
              </w:rPr>
            </w:pPr>
          </w:p>
        </w:tc>
        <w:tc>
          <w:tcPr>
            <w:tcW w:w="1352" w:type="pct"/>
            <w:gridSpan w:val="2"/>
            <w:shd w:val="clear" w:color="auto" w:fill="auto"/>
          </w:tcPr>
          <w:p w:rsidR="00165E8B" w:rsidRPr="00165E8B" w:rsidRDefault="00165E8B" w:rsidP="00165E8B">
            <w:pPr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165E8B">
              <w:rPr>
                <w:rFonts w:ascii="Times New Roman" w:eastAsia="Times New Roman" w:hAnsi="Times New Roman" w:cs="Times New Roman"/>
                <w:b/>
                <w:spacing w:val="-7"/>
              </w:rPr>
              <w:t>Код и наименование профессиональной компетенции</w:t>
            </w:r>
          </w:p>
        </w:tc>
        <w:tc>
          <w:tcPr>
            <w:tcW w:w="1446" w:type="pct"/>
            <w:gridSpan w:val="2"/>
            <w:shd w:val="clear" w:color="auto" w:fill="auto"/>
          </w:tcPr>
          <w:p w:rsidR="00165E8B" w:rsidRPr="00165E8B" w:rsidRDefault="00165E8B" w:rsidP="00165E8B">
            <w:pPr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165E8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Код и наименование индикатора </w:t>
            </w:r>
            <w:r w:rsidRPr="00165E8B">
              <w:rPr>
                <w:rFonts w:ascii="Times New Roman" w:eastAsia="Times New Roman" w:hAnsi="Times New Roman" w:cs="Times New Roman"/>
                <w:b/>
                <w:spacing w:val="-7"/>
              </w:rPr>
              <w:br/>
              <w:t xml:space="preserve">достижения профессиональной </w:t>
            </w:r>
            <w:r w:rsidRPr="00165E8B">
              <w:rPr>
                <w:rFonts w:ascii="Times New Roman" w:eastAsia="Times New Roman" w:hAnsi="Times New Roman" w:cs="Times New Roman"/>
                <w:b/>
                <w:spacing w:val="-7"/>
              </w:rPr>
              <w:br/>
              <w:t>компетенции</w:t>
            </w:r>
          </w:p>
        </w:tc>
        <w:tc>
          <w:tcPr>
            <w:tcW w:w="1027" w:type="pct"/>
            <w:shd w:val="clear" w:color="auto" w:fill="auto"/>
          </w:tcPr>
          <w:p w:rsidR="00165E8B" w:rsidRPr="00165E8B" w:rsidRDefault="00165E8B" w:rsidP="00165E8B">
            <w:pPr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165E8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Основание </w:t>
            </w:r>
            <w:r w:rsidRPr="00165E8B">
              <w:rPr>
                <w:rFonts w:ascii="Times New Roman" w:eastAsia="Times New Roman" w:hAnsi="Times New Roman" w:cs="Times New Roman"/>
                <w:b/>
              </w:rPr>
              <w:t xml:space="preserve">(ПС, </w:t>
            </w:r>
            <w:r w:rsidRPr="00165E8B">
              <w:rPr>
                <w:rFonts w:ascii="Times New Roman" w:eastAsia="Times New Roman" w:hAnsi="Times New Roman" w:cs="Times New Roman"/>
                <w:b/>
                <w:spacing w:val="-2"/>
              </w:rPr>
              <w:t>анализ опыта</w:t>
            </w:r>
            <w:r w:rsidRPr="00165E8B">
              <w:rPr>
                <w:rFonts w:ascii="Times New Roman" w:eastAsia="Times New Roman" w:hAnsi="Times New Roman" w:cs="Times New Roman"/>
                <w:b/>
                <w:spacing w:val="-2"/>
                <w:vertAlign w:val="superscript"/>
              </w:rPr>
              <w:footnoteReference w:id="1"/>
            </w:r>
            <w:r w:rsidRPr="00165E8B">
              <w:rPr>
                <w:rFonts w:ascii="Times New Roman" w:eastAsia="Times New Roman" w:hAnsi="Times New Roman" w:cs="Times New Roman"/>
                <w:b/>
                <w:spacing w:val="-2"/>
              </w:rPr>
              <w:t>)</w:t>
            </w:r>
          </w:p>
        </w:tc>
      </w:tr>
      <w:tr w:rsidR="00165E8B" w:rsidRPr="00165E8B" w:rsidTr="008425AC">
        <w:trPr>
          <w:trHeight w:val="37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165E8B" w:rsidRPr="00165E8B" w:rsidRDefault="00165E8B" w:rsidP="00165E8B">
            <w:pPr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165E8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ПК по типам задач </w:t>
            </w:r>
          </w:p>
        </w:tc>
      </w:tr>
      <w:tr w:rsidR="00165E8B" w:rsidRPr="00165E8B" w:rsidTr="008425AC">
        <w:trPr>
          <w:trHeight w:val="42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165E8B" w:rsidRPr="00165E8B" w:rsidRDefault="00165E8B" w:rsidP="00D644F5">
            <w:pPr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165E8B">
              <w:rPr>
                <w:rFonts w:ascii="Times New Roman" w:eastAsia="Times New Roman" w:hAnsi="Times New Roman" w:cs="Times New Roman"/>
              </w:rPr>
              <w:t xml:space="preserve">Тип задач профессиональной деятельности: </w:t>
            </w:r>
            <w:r w:rsidR="005F31D7">
              <w:rPr>
                <w:rFonts w:ascii="Times New Roman" w:eastAsia="Times New Roman" w:hAnsi="Times New Roman" w:cs="Times New Roman"/>
              </w:rPr>
              <w:t>Тренерский</w:t>
            </w:r>
          </w:p>
        </w:tc>
      </w:tr>
      <w:tr w:rsidR="00275295" w:rsidRPr="00165E8B" w:rsidTr="00814615">
        <w:trPr>
          <w:trHeight w:val="4103"/>
          <w:jc w:val="center"/>
        </w:trPr>
        <w:tc>
          <w:tcPr>
            <w:tcW w:w="1175" w:type="pct"/>
            <w:shd w:val="clear" w:color="auto" w:fill="auto"/>
          </w:tcPr>
          <w:p w:rsidR="00275295" w:rsidRPr="00165E8B" w:rsidRDefault="00275295" w:rsidP="00197827">
            <w:pPr>
              <w:ind w:right="96"/>
              <w:jc w:val="both"/>
              <w:rPr>
                <w:rFonts w:ascii="Times New Roman" w:eastAsia="Times New Roman" w:hAnsi="Times New Roman" w:cs="Times New Roman"/>
                <w:i/>
                <w:spacing w:val="-7"/>
              </w:rPr>
            </w:pPr>
            <w:r w:rsidRPr="00197827">
              <w:rPr>
                <w:rFonts w:ascii="Times New Roman" w:eastAsia="Times New Roman" w:hAnsi="Times New Roman" w:cs="Times New Roman"/>
              </w:rPr>
              <w:t>Организация планирования, учета и анализа результатов тренировочного процесса и соревновательной деятельности на различных этапах спортивной подготовки</w:t>
            </w:r>
          </w:p>
        </w:tc>
        <w:tc>
          <w:tcPr>
            <w:tcW w:w="1352" w:type="pct"/>
            <w:gridSpan w:val="2"/>
            <w:shd w:val="clear" w:color="auto" w:fill="auto"/>
          </w:tcPr>
          <w:p w:rsidR="00275295" w:rsidRPr="00165E8B" w:rsidRDefault="00275295" w:rsidP="00197827">
            <w:pPr>
              <w:ind w:right="180"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197827">
              <w:rPr>
                <w:rFonts w:ascii="Times New Roman" w:eastAsia="Times New Roman" w:hAnsi="Times New Roman" w:cs="Times New Roman"/>
                <w:b/>
              </w:rPr>
              <w:t>ПК-1:</w:t>
            </w:r>
            <w:r w:rsidRPr="00197827">
              <w:rPr>
                <w:rFonts w:ascii="Times New Roman" w:eastAsia="Times New Roman" w:hAnsi="Times New Roman" w:cs="Times New Roman"/>
              </w:rPr>
              <w:t xml:space="preserve"> 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 </w:t>
            </w:r>
          </w:p>
        </w:tc>
        <w:tc>
          <w:tcPr>
            <w:tcW w:w="1446" w:type="pct"/>
            <w:gridSpan w:val="2"/>
            <w:shd w:val="clear" w:color="auto" w:fill="auto"/>
          </w:tcPr>
          <w:p w:rsidR="00814615" w:rsidRPr="00814615" w:rsidRDefault="00814615" w:rsidP="00F76A1D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814615">
              <w:rPr>
                <w:rFonts w:ascii="Times New Roman" w:eastAsia="Arial" w:hAnsi="Times New Roman" w:cs="Times New Roman"/>
                <w:b/>
              </w:rPr>
              <w:t>ПК-1.1.</w:t>
            </w:r>
            <w:r w:rsidRPr="00814615">
              <w:rPr>
                <w:rFonts w:ascii="Times New Roman" w:eastAsia="Arial" w:hAnsi="Times New Roman" w:cs="Times New Roman"/>
              </w:rPr>
              <w:t xml:space="preserve"> Знает:</w:t>
            </w:r>
          </w:p>
          <w:p w:rsidR="00814615" w:rsidRPr="00814615" w:rsidRDefault="00814615" w:rsidP="00F76A1D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814615">
              <w:rPr>
                <w:rFonts w:ascii="Times New Roman" w:eastAsia="Arial" w:hAnsi="Times New Roman" w:cs="Times New Roman"/>
              </w:rPr>
              <w:t>- средства и методы планирования тренировочного процесса и соревновательной деятельности.</w:t>
            </w:r>
          </w:p>
          <w:p w:rsidR="00814615" w:rsidRPr="00814615" w:rsidRDefault="00814615" w:rsidP="00F76A1D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814615">
              <w:rPr>
                <w:rFonts w:ascii="Times New Roman" w:eastAsia="Arial" w:hAnsi="Times New Roman" w:cs="Times New Roman"/>
                <w:b/>
              </w:rPr>
              <w:t>ПК-1.2.</w:t>
            </w:r>
            <w:r w:rsidRPr="00814615">
              <w:rPr>
                <w:rFonts w:ascii="Times New Roman" w:eastAsia="Arial" w:hAnsi="Times New Roman" w:cs="Times New Roman"/>
              </w:rPr>
              <w:t xml:space="preserve"> Умеет:</w:t>
            </w:r>
          </w:p>
          <w:p w:rsidR="00814615" w:rsidRPr="00814615" w:rsidRDefault="00814615" w:rsidP="00F76A1D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814615">
              <w:rPr>
                <w:rFonts w:ascii="Times New Roman" w:eastAsia="Arial" w:hAnsi="Times New Roman" w:cs="Times New Roman"/>
              </w:rPr>
              <w:t>– осуществлять планирование, учет и анализ результатов тренировочного процесса и соревновательной деятельности.</w:t>
            </w:r>
          </w:p>
          <w:p w:rsidR="00814615" w:rsidRPr="00814615" w:rsidRDefault="00814615" w:rsidP="00F76A1D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814615">
              <w:rPr>
                <w:rFonts w:ascii="Times New Roman" w:eastAsia="Arial" w:hAnsi="Times New Roman" w:cs="Times New Roman"/>
                <w:b/>
              </w:rPr>
              <w:t>ПК-1.3.</w:t>
            </w:r>
            <w:r w:rsidRPr="00814615">
              <w:rPr>
                <w:rFonts w:ascii="Times New Roman" w:eastAsia="Arial" w:hAnsi="Times New Roman" w:cs="Times New Roman"/>
              </w:rPr>
              <w:t xml:space="preserve"> Имеет опыт:</w:t>
            </w:r>
          </w:p>
          <w:p w:rsidR="00275295" w:rsidRPr="00165E8B" w:rsidRDefault="00814615" w:rsidP="00F76A1D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814615">
              <w:rPr>
                <w:rFonts w:ascii="Times New Roman" w:eastAsia="Arial" w:hAnsi="Times New Roman" w:cs="Times New Roman"/>
              </w:rPr>
              <w:t xml:space="preserve"> – планирования, учета и анализа результатов тренировочного процесса и соревновательной деятельности на этапах спортивной подготовки.</w:t>
            </w:r>
          </w:p>
        </w:tc>
        <w:tc>
          <w:tcPr>
            <w:tcW w:w="1027" w:type="pct"/>
            <w:shd w:val="clear" w:color="auto" w:fill="auto"/>
          </w:tcPr>
          <w:p w:rsidR="00275295" w:rsidRPr="00513737" w:rsidRDefault="00275295" w:rsidP="00165E8B">
            <w:pPr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513737">
              <w:rPr>
                <w:rFonts w:ascii="Times New Roman" w:eastAsia="Times New Roman" w:hAnsi="Times New Roman" w:cs="Times New Roman"/>
                <w:spacing w:val="-7"/>
              </w:rPr>
              <w:t>Анализ опыта,</w:t>
            </w:r>
          </w:p>
          <w:p w:rsidR="00275295" w:rsidRPr="00165E8B" w:rsidRDefault="00513737" w:rsidP="00513737">
            <w:pPr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ПС </w:t>
            </w:r>
            <w:r w:rsidR="00275295" w:rsidRPr="00513737">
              <w:rPr>
                <w:rFonts w:ascii="Times New Roman" w:eastAsia="Times New Roman" w:hAnsi="Times New Roman" w:cs="Times New Roman"/>
              </w:rPr>
              <w:t>05.00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275295" w:rsidRPr="005137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Тренер</w:t>
            </w:r>
          </w:p>
        </w:tc>
      </w:tr>
      <w:tr w:rsidR="00A5431A" w:rsidRPr="00165E8B" w:rsidTr="00073B9C">
        <w:trPr>
          <w:trHeight w:val="4103"/>
          <w:jc w:val="center"/>
        </w:trPr>
        <w:tc>
          <w:tcPr>
            <w:tcW w:w="1175" w:type="pct"/>
            <w:shd w:val="clear" w:color="auto" w:fill="auto"/>
          </w:tcPr>
          <w:p w:rsidR="00A5431A" w:rsidRPr="00197827" w:rsidRDefault="0057253B" w:rsidP="00A5431A">
            <w:pPr>
              <w:ind w:right="96"/>
              <w:jc w:val="both"/>
              <w:rPr>
                <w:rFonts w:ascii="Times New Roman" w:eastAsia="Times New Roman" w:hAnsi="Times New Roman" w:cs="Times New Roman"/>
              </w:rPr>
            </w:pPr>
            <w:r w:rsidRPr="0057253B">
              <w:rPr>
                <w:rFonts w:ascii="Times New Roman" w:eastAsia="Times New Roman" w:hAnsi="Times New Roman" w:cs="Times New Roman"/>
              </w:rPr>
              <w:lastRenderedPageBreak/>
              <w:t>Организация планирования, учета и анализа результатов тренировочного процесса и соревновательной деятельности на различных этапах спортивной подготовки</w:t>
            </w:r>
          </w:p>
        </w:tc>
        <w:tc>
          <w:tcPr>
            <w:tcW w:w="1352" w:type="pct"/>
            <w:gridSpan w:val="2"/>
          </w:tcPr>
          <w:p w:rsidR="00A5431A" w:rsidRPr="0057253B" w:rsidRDefault="00A5431A" w:rsidP="005725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253B">
              <w:rPr>
                <w:rFonts w:ascii="Times New Roman" w:hAnsi="Times New Roman" w:cs="Times New Roman"/>
                <w:b/>
              </w:rPr>
              <w:t>ПК-2</w:t>
            </w:r>
            <w:r w:rsidR="0057253B" w:rsidRPr="0057253B">
              <w:rPr>
                <w:rFonts w:ascii="Times New Roman" w:hAnsi="Times New Roman" w:cs="Times New Roman"/>
                <w:b/>
              </w:rPr>
              <w:t>:</w:t>
            </w:r>
            <w:r w:rsidR="0057253B">
              <w:rPr>
                <w:rFonts w:ascii="Times New Roman" w:hAnsi="Times New Roman" w:cs="Times New Roman"/>
                <w:b/>
              </w:rPr>
              <w:t xml:space="preserve"> </w:t>
            </w:r>
            <w:r w:rsidRPr="0057253B">
              <w:rPr>
                <w:rFonts w:ascii="Times New Roman" w:hAnsi="Times New Roman" w:cs="Times New Roman"/>
              </w:rPr>
              <w:t>Способен реализовывать индивидуальный подход в процессе спортивной подготовки</w:t>
            </w:r>
          </w:p>
        </w:tc>
        <w:tc>
          <w:tcPr>
            <w:tcW w:w="1446" w:type="pct"/>
            <w:gridSpan w:val="2"/>
          </w:tcPr>
          <w:p w:rsidR="00A5431A" w:rsidRPr="0057253B" w:rsidRDefault="00A5431A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7253B">
              <w:rPr>
                <w:rFonts w:ascii="Times New Roman" w:hAnsi="Times New Roman" w:cs="Times New Roman"/>
                <w:b/>
              </w:rPr>
              <w:t>ПК -2.1.</w:t>
            </w:r>
            <w:r w:rsidRPr="0057253B">
              <w:rPr>
                <w:rFonts w:ascii="Times New Roman" w:hAnsi="Times New Roman" w:cs="Times New Roman"/>
              </w:rPr>
              <w:t xml:space="preserve"> Знает: - возрастные и половые особенности развития организма.</w:t>
            </w:r>
          </w:p>
          <w:p w:rsidR="00A5431A" w:rsidRPr="0057253B" w:rsidRDefault="00A5431A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7253B">
              <w:rPr>
                <w:rFonts w:ascii="Times New Roman" w:hAnsi="Times New Roman" w:cs="Times New Roman"/>
              </w:rPr>
              <w:t xml:space="preserve"> </w:t>
            </w:r>
            <w:r w:rsidRPr="0057253B">
              <w:rPr>
                <w:rFonts w:ascii="Times New Roman" w:hAnsi="Times New Roman" w:cs="Times New Roman"/>
                <w:b/>
              </w:rPr>
              <w:t>ПК -2.2.</w:t>
            </w:r>
            <w:r w:rsidRPr="0057253B">
              <w:rPr>
                <w:rFonts w:ascii="Times New Roman" w:hAnsi="Times New Roman" w:cs="Times New Roman"/>
              </w:rPr>
              <w:t xml:space="preserve"> Умеет: – осуществлять тренировочный процесс с учетом индивидуальных половозрастных особенностей организма. </w:t>
            </w:r>
          </w:p>
          <w:p w:rsidR="00A5431A" w:rsidRPr="0057253B" w:rsidRDefault="00A5431A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7253B">
              <w:rPr>
                <w:rFonts w:ascii="Times New Roman" w:hAnsi="Times New Roman" w:cs="Times New Roman"/>
                <w:b/>
              </w:rPr>
              <w:t>ПК -2.3.</w:t>
            </w:r>
            <w:r w:rsidRPr="0057253B">
              <w:rPr>
                <w:rFonts w:ascii="Times New Roman" w:hAnsi="Times New Roman" w:cs="Times New Roman"/>
              </w:rPr>
              <w:t xml:space="preserve"> Имеет опыт: – реализации индивидуального подхода в процессе спортивной подготовки.</w:t>
            </w:r>
          </w:p>
        </w:tc>
        <w:tc>
          <w:tcPr>
            <w:tcW w:w="1027" w:type="pct"/>
            <w:shd w:val="clear" w:color="auto" w:fill="auto"/>
          </w:tcPr>
          <w:p w:rsidR="00A5431A" w:rsidRPr="00EF58CD" w:rsidRDefault="00A5431A" w:rsidP="00A5431A">
            <w:pPr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EF58CD">
              <w:rPr>
                <w:rFonts w:ascii="Times New Roman" w:eastAsia="Times New Roman" w:hAnsi="Times New Roman" w:cs="Times New Roman"/>
                <w:spacing w:val="-7"/>
              </w:rPr>
              <w:t>Анализ опыта,</w:t>
            </w:r>
          </w:p>
          <w:p w:rsidR="00A5431A" w:rsidRPr="00513737" w:rsidRDefault="00A5431A" w:rsidP="00A5431A">
            <w:pPr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EF58CD">
              <w:rPr>
                <w:rFonts w:ascii="Times New Roman" w:eastAsia="Times New Roman" w:hAnsi="Times New Roman" w:cs="Times New Roman"/>
                <w:spacing w:val="-7"/>
              </w:rPr>
              <w:t>ПС 05.003 Тренер</w:t>
            </w:r>
          </w:p>
        </w:tc>
      </w:tr>
      <w:tr w:rsidR="0057253B" w:rsidRPr="00165E8B" w:rsidTr="00073B9C">
        <w:trPr>
          <w:trHeight w:val="4103"/>
          <w:jc w:val="center"/>
        </w:trPr>
        <w:tc>
          <w:tcPr>
            <w:tcW w:w="1175" w:type="pct"/>
            <w:shd w:val="clear" w:color="auto" w:fill="auto"/>
          </w:tcPr>
          <w:p w:rsidR="0057253B" w:rsidRPr="0057253B" w:rsidRDefault="0057253B" w:rsidP="0057253B">
            <w:pPr>
              <w:ind w:right="96"/>
              <w:jc w:val="both"/>
              <w:rPr>
                <w:rFonts w:ascii="Times New Roman" w:eastAsia="Times New Roman" w:hAnsi="Times New Roman" w:cs="Times New Roman"/>
              </w:rPr>
            </w:pPr>
            <w:r w:rsidRPr="0057253B">
              <w:rPr>
                <w:rFonts w:ascii="Times New Roman" w:eastAsia="Times New Roman" w:hAnsi="Times New Roman" w:cs="Times New Roman"/>
              </w:rPr>
              <w:t>Обеспечение проведения восстановительных мероприятий в тренировочном процессе</w:t>
            </w:r>
          </w:p>
        </w:tc>
        <w:tc>
          <w:tcPr>
            <w:tcW w:w="1352" w:type="pct"/>
            <w:gridSpan w:val="2"/>
          </w:tcPr>
          <w:p w:rsidR="0057253B" w:rsidRPr="0057253B" w:rsidRDefault="0057253B" w:rsidP="005725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253B">
              <w:rPr>
                <w:rFonts w:ascii="Times New Roman" w:hAnsi="Times New Roman" w:cs="Times New Roman"/>
                <w:b/>
              </w:rPr>
              <w:t>ПК-3: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253B">
              <w:rPr>
                <w:rFonts w:ascii="Times New Roman" w:hAnsi="Times New Roman" w:cs="Times New Roman"/>
              </w:rPr>
              <w:t>Способен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спорта, возраста и пола обучающихся, в том числе с применением методик спортивного массажа</w:t>
            </w:r>
          </w:p>
        </w:tc>
        <w:tc>
          <w:tcPr>
            <w:tcW w:w="1446" w:type="pct"/>
            <w:gridSpan w:val="2"/>
          </w:tcPr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7253B">
              <w:rPr>
                <w:rFonts w:ascii="Times New Roman" w:hAnsi="Times New Roman" w:cs="Times New Roman"/>
                <w:b/>
              </w:rPr>
              <w:t>ПК-3.1</w:t>
            </w:r>
            <w:r w:rsidRPr="0057253B">
              <w:rPr>
                <w:rFonts w:ascii="Times New Roman" w:hAnsi="Times New Roman" w:cs="Times New Roman"/>
              </w:rPr>
              <w:t>. Знает: -средства и методы профилактики травматизма и заболеваний спортсмена на различных этапах спортивной тренировки.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7253B">
              <w:rPr>
                <w:rFonts w:ascii="Times New Roman" w:hAnsi="Times New Roman" w:cs="Times New Roman"/>
              </w:rPr>
              <w:t xml:space="preserve"> </w:t>
            </w:r>
            <w:r w:rsidRPr="0057253B">
              <w:rPr>
                <w:rFonts w:ascii="Times New Roman" w:hAnsi="Times New Roman" w:cs="Times New Roman"/>
                <w:b/>
              </w:rPr>
              <w:t>ПК-3.2.</w:t>
            </w:r>
            <w:r w:rsidRPr="0057253B">
              <w:rPr>
                <w:rFonts w:ascii="Times New Roman" w:hAnsi="Times New Roman" w:cs="Times New Roman"/>
              </w:rPr>
              <w:t xml:space="preserve"> Умеет: - проводить восстановительные мероприятия с учетом специфики вида спорта, возраста и пола обучающихся, в том числе с применением методик спортивного массажа. 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7253B">
              <w:rPr>
                <w:rFonts w:ascii="Times New Roman" w:hAnsi="Times New Roman" w:cs="Times New Roman"/>
                <w:b/>
              </w:rPr>
              <w:t>ПК-3.3.</w:t>
            </w:r>
            <w:r w:rsidRPr="0057253B">
              <w:rPr>
                <w:rFonts w:ascii="Times New Roman" w:hAnsi="Times New Roman" w:cs="Times New Roman"/>
              </w:rPr>
              <w:t xml:space="preserve"> Имеет опыт: - организации восстановительных мероприятий с учетом специфики вида спорта, возраста и пола обучающихся, в том числе с применением методик спортивного массажа.</w:t>
            </w:r>
          </w:p>
        </w:tc>
        <w:tc>
          <w:tcPr>
            <w:tcW w:w="1027" w:type="pct"/>
            <w:shd w:val="clear" w:color="auto" w:fill="auto"/>
          </w:tcPr>
          <w:p w:rsidR="0057253B" w:rsidRPr="00EF58CD" w:rsidRDefault="0057253B" w:rsidP="0057253B">
            <w:pPr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EF58CD">
              <w:rPr>
                <w:rFonts w:ascii="Times New Roman" w:eastAsia="Times New Roman" w:hAnsi="Times New Roman" w:cs="Times New Roman"/>
                <w:spacing w:val="-7"/>
              </w:rPr>
              <w:t>Анализ опыта,</w:t>
            </w:r>
          </w:p>
          <w:p w:rsidR="0057253B" w:rsidRPr="00513737" w:rsidRDefault="0057253B" w:rsidP="0057253B">
            <w:pPr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EF58CD">
              <w:rPr>
                <w:rFonts w:ascii="Times New Roman" w:eastAsia="Times New Roman" w:hAnsi="Times New Roman" w:cs="Times New Roman"/>
                <w:spacing w:val="-7"/>
              </w:rPr>
              <w:t>ПС 05.003 Тренер</w:t>
            </w:r>
          </w:p>
        </w:tc>
      </w:tr>
      <w:tr w:rsidR="0057253B" w:rsidRPr="00165E8B" w:rsidTr="00073B9C">
        <w:trPr>
          <w:trHeight w:val="4103"/>
          <w:jc w:val="center"/>
        </w:trPr>
        <w:tc>
          <w:tcPr>
            <w:tcW w:w="1175" w:type="pct"/>
            <w:shd w:val="clear" w:color="auto" w:fill="auto"/>
          </w:tcPr>
          <w:p w:rsidR="0057253B" w:rsidRPr="0057253B" w:rsidRDefault="0057253B" w:rsidP="0057253B">
            <w:pPr>
              <w:ind w:right="96"/>
              <w:jc w:val="both"/>
              <w:rPr>
                <w:rFonts w:ascii="Times New Roman" w:eastAsia="Times New Roman" w:hAnsi="Times New Roman" w:cs="Times New Roman"/>
              </w:rPr>
            </w:pPr>
            <w:r w:rsidRPr="0057253B">
              <w:rPr>
                <w:rFonts w:ascii="Times New Roman" w:eastAsia="Times New Roman" w:hAnsi="Times New Roman" w:cs="Times New Roman"/>
              </w:rPr>
              <w:t>Руководство соревновательной деятельностью спортсменов</w:t>
            </w:r>
          </w:p>
        </w:tc>
        <w:tc>
          <w:tcPr>
            <w:tcW w:w="1352" w:type="pct"/>
            <w:gridSpan w:val="2"/>
          </w:tcPr>
          <w:p w:rsidR="0057253B" w:rsidRPr="0057253B" w:rsidRDefault="0057253B" w:rsidP="0057253B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b/>
              </w:rPr>
            </w:pPr>
            <w:r w:rsidRPr="0057253B">
              <w:rPr>
                <w:rFonts w:ascii="Times New Roman" w:hAnsi="Times New Roman"/>
                <w:b/>
              </w:rPr>
              <w:t>ПК-4: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7253B">
              <w:rPr>
                <w:rFonts w:ascii="Times New Roman" w:hAnsi="Times New Roman"/>
                <w:iCs/>
              </w:rPr>
              <w:t>Способен осуществлять руководство соревновательной деятельностью спортсменов</w:t>
            </w:r>
          </w:p>
        </w:tc>
        <w:tc>
          <w:tcPr>
            <w:tcW w:w="1446" w:type="pct"/>
            <w:gridSpan w:val="2"/>
          </w:tcPr>
          <w:p w:rsidR="0057253B" w:rsidRPr="0057253B" w:rsidRDefault="0057253B" w:rsidP="0057253B">
            <w:pPr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  <w:b/>
              </w:rPr>
              <w:t>ПК-4.1.</w:t>
            </w:r>
            <w:r w:rsidRPr="0057253B">
              <w:rPr>
                <w:rFonts w:ascii="Times New Roman" w:hAnsi="Times New Roman"/>
              </w:rPr>
              <w:t xml:space="preserve"> Знает: средства и методы предсоревновательной подготовки спортсмена на различных этапах спортивной тренировки.</w:t>
            </w:r>
          </w:p>
          <w:p w:rsidR="0057253B" w:rsidRPr="0057253B" w:rsidRDefault="0057253B" w:rsidP="0057253B">
            <w:pPr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  <w:b/>
              </w:rPr>
              <w:t>ПК-4.2.</w:t>
            </w:r>
            <w:r w:rsidRPr="0057253B">
              <w:rPr>
                <w:rFonts w:ascii="Times New Roman" w:hAnsi="Times New Roman"/>
              </w:rPr>
              <w:t xml:space="preserve"> Умеет: 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- определять состояние оптимальной готовности спортсмена к спортивным достижениям;  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- проводить целеполагание и разрабатывать стратегию подготовки к соревнованиям; 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 - подбирать соответствующие задачи, средства и методы предсоревновательной подготовки спортсмена на различных этапах спортивной тренировки;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 - разрабатывать модель эффективной соревновательной деятельности спортсмена;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 - составлять индивидуальный план спортивных соревнований;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 - контролировать физическое, функциональное и психическое состояние спортсмена при подготовке к соревнованиям; 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 - проводить соответствующий целям обоснованный выбор тактического варианта выступления на соревновании; 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- формировать структуру действий спортсмена и спортивной сборной команды в зависимости от фазы соревновательной деятельности; 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 - вносить коррективы в соревновательную деятельность; 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>- использовать систему показателей для контроля и оценки результативности соревновательного процесса;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 - оценивать результативность соревновательной деятельности с использованием современных критериев и показателей, </w:t>
            </w:r>
            <w:r w:rsidRPr="0057253B">
              <w:rPr>
                <w:rFonts w:ascii="Times New Roman" w:hAnsi="Times New Roman"/>
              </w:rPr>
              <w:lastRenderedPageBreak/>
              <w:t>выявлять причины несовершенства и представлять их спортсмену;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 - составлять аналитические отчеты и записки по результатам анализа соревновательного процесса, выявлять причины успеха и неудачи;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 - собирать и анализировать информацию о результатах выступлений спортсменов в спортивных соревнованиях; 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- составлять документацию по проведению соревнований по установленному образцу, вести первичный и сводный учет результатов соревновательного процесса; 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 - использовать методики оценки устойчивости к 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57253B" w:rsidRPr="0057253B" w:rsidRDefault="0057253B" w:rsidP="0057253B">
            <w:pPr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  <w:b/>
              </w:rPr>
              <w:t>ПК-4.3</w:t>
            </w:r>
            <w:r w:rsidRPr="0057253B">
              <w:rPr>
                <w:rFonts w:ascii="Times New Roman" w:hAnsi="Times New Roman"/>
              </w:rPr>
              <w:t>. Имеет опыт: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- планирования этапов подготовки к соревнованиям; 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- анализа соревновательной деятельности; </w:t>
            </w:r>
          </w:p>
          <w:p w:rsidR="0057253B" w:rsidRPr="0057253B" w:rsidRDefault="0057253B" w:rsidP="0057253B">
            <w:pPr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>- участия в судействе соревнований; организации и проведении соревнований.</w:t>
            </w:r>
          </w:p>
        </w:tc>
        <w:tc>
          <w:tcPr>
            <w:tcW w:w="1027" w:type="pct"/>
            <w:shd w:val="clear" w:color="auto" w:fill="auto"/>
          </w:tcPr>
          <w:p w:rsidR="0057253B" w:rsidRPr="00EF58CD" w:rsidRDefault="0057253B" w:rsidP="0057253B">
            <w:pPr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EF58CD">
              <w:rPr>
                <w:rFonts w:ascii="Times New Roman" w:eastAsia="Times New Roman" w:hAnsi="Times New Roman" w:cs="Times New Roman"/>
                <w:spacing w:val="-7"/>
              </w:rPr>
              <w:lastRenderedPageBreak/>
              <w:t>Анализ опыта,</w:t>
            </w:r>
          </w:p>
          <w:p w:rsidR="0057253B" w:rsidRPr="00513737" w:rsidRDefault="0057253B" w:rsidP="0057253B">
            <w:pPr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EF58CD">
              <w:rPr>
                <w:rFonts w:ascii="Times New Roman" w:eastAsia="Times New Roman" w:hAnsi="Times New Roman" w:cs="Times New Roman"/>
                <w:spacing w:val="-7"/>
              </w:rPr>
              <w:t>ПС 05.003 Тренер</w:t>
            </w:r>
          </w:p>
        </w:tc>
      </w:tr>
      <w:tr w:rsidR="0057253B" w:rsidRPr="00165E8B" w:rsidTr="00073B9C">
        <w:trPr>
          <w:trHeight w:val="4103"/>
          <w:jc w:val="center"/>
        </w:trPr>
        <w:tc>
          <w:tcPr>
            <w:tcW w:w="1175" w:type="pct"/>
            <w:shd w:val="clear" w:color="auto" w:fill="auto"/>
          </w:tcPr>
          <w:p w:rsidR="0057253B" w:rsidRPr="0057253B" w:rsidRDefault="0057253B" w:rsidP="0057253B">
            <w:pPr>
              <w:ind w:right="96"/>
              <w:jc w:val="both"/>
              <w:rPr>
                <w:rFonts w:ascii="Times New Roman" w:eastAsia="Times New Roman" w:hAnsi="Times New Roman" w:cs="Times New Roman"/>
              </w:rPr>
            </w:pPr>
            <w:r w:rsidRPr="0057253B">
              <w:rPr>
                <w:rFonts w:ascii="Times New Roman" w:eastAsia="Times New Roman" w:hAnsi="Times New Roman" w:cs="Times New Roman"/>
              </w:rPr>
              <w:t>Совершенствование индивидуального спортивного мастерства</w:t>
            </w:r>
          </w:p>
        </w:tc>
        <w:tc>
          <w:tcPr>
            <w:tcW w:w="1352" w:type="pct"/>
            <w:gridSpan w:val="2"/>
          </w:tcPr>
          <w:p w:rsidR="0057253B" w:rsidRPr="00073B9C" w:rsidRDefault="0057253B" w:rsidP="0057253B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073B9C">
              <w:rPr>
                <w:rFonts w:ascii="Times New Roman" w:hAnsi="Times New Roman"/>
                <w:b/>
                <w:iCs/>
                <w:color w:val="000000"/>
              </w:rPr>
              <w:t>ПК-5:</w:t>
            </w:r>
            <w:r w:rsidRPr="00073B9C">
              <w:rPr>
                <w:rFonts w:ascii="Times New Roman" w:hAnsi="Times New Roman"/>
                <w:iCs/>
                <w:color w:val="000000"/>
              </w:rPr>
              <w:t xml:space="preserve"> Способен совершенствовать своё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      </w:r>
          </w:p>
        </w:tc>
        <w:tc>
          <w:tcPr>
            <w:tcW w:w="1446" w:type="pct"/>
            <w:gridSpan w:val="2"/>
            <w:shd w:val="clear" w:color="auto" w:fill="auto"/>
          </w:tcPr>
          <w:p w:rsidR="0057253B" w:rsidRPr="0057253B" w:rsidRDefault="0057253B" w:rsidP="0057253B">
            <w:pPr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  <w:b/>
              </w:rPr>
              <w:t>ПК -5.1.</w:t>
            </w:r>
            <w:r w:rsidRPr="0057253B">
              <w:rPr>
                <w:rFonts w:ascii="Times New Roman" w:hAnsi="Times New Roman"/>
              </w:rPr>
              <w:t xml:space="preserve"> Знает:</w:t>
            </w:r>
          </w:p>
          <w:p w:rsidR="0057253B" w:rsidRPr="0057253B" w:rsidRDefault="0057253B" w:rsidP="0057253B">
            <w:pPr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>- средства и методы совершенствования индивидуального спортивного мастерства;</w:t>
            </w:r>
          </w:p>
          <w:p w:rsidR="0057253B" w:rsidRPr="0057253B" w:rsidRDefault="0057253B" w:rsidP="0057253B">
            <w:pPr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- технические особенности вида спорта; </w:t>
            </w:r>
          </w:p>
          <w:tbl>
            <w:tblPr>
              <w:tblW w:w="633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1"/>
            </w:tblGrid>
            <w:tr w:rsidR="0057253B" w:rsidRPr="0057253B" w:rsidTr="00073B9C">
              <w:trPr>
                <w:trHeight w:val="319"/>
              </w:trPr>
              <w:tc>
                <w:tcPr>
                  <w:tcW w:w="6331" w:type="dxa"/>
                </w:tcPr>
                <w:p w:rsidR="0057253B" w:rsidRPr="0057253B" w:rsidRDefault="0057253B" w:rsidP="005725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57253B">
                    <w:rPr>
                      <w:rFonts w:ascii="Times New Roman" w:hAnsi="Times New Roman"/>
                    </w:rPr>
                    <w:t>-</w:t>
                  </w:r>
                  <w:proofErr w:type="gramStart"/>
                  <w:r w:rsidRPr="0057253B">
                    <w:rPr>
                      <w:rFonts w:ascii="Times New Roman" w:hAnsi="Times New Roman"/>
                    </w:rPr>
                    <w:t>особенности  проведения</w:t>
                  </w:r>
                  <w:proofErr w:type="gramEnd"/>
                  <w:r w:rsidRPr="0057253B">
                    <w:rPr>
                      <w:rFonts w:ascii="Times New Roman" w:hAnsi="Times New Roman"/>
                    </w:rPr>
                    <w:t xml:space="preserve"> тренировок на основе комплекса </w:t>
                  </w:r>
                </w:p>
                <w:p w:rsidR="0057253B" w:rsidRPr="0057253B" w:rsidRDefault="0057253B" w:rsidP="005725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57253B">
                    <w:rPr>
                      <w:rFonts w:ascii="Times New Roman" w:hAnsi="Times New Roman"/>
                    </w:rPr>
                    <w:t xml:space="preserve">общеразвивающих упражнений, имитационных </w:t>
                  </w:r>
                </w:p>
                <w:p w:rsidR="0057253B" w:rsidRPr="0057253B" w:rsidRDefault="0057253B" w:rsidP="005725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57253B">
                    <w:rPr>
                      <w:rFonts w:ascii="Times New Roman" w:hAnsi="Times New Roman"/>
                    </w:rPr>
                    <w:t xml:space="preserve">упражнений, упражнений для освоения </w:t>
                  </w:r>
                </w:p>
                <w:p w:rsidR="0057253B" w:rsidRPr="0057253B" w:rsidRDefault="0057253B" w:rsidP="005725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57253B">
                    <w:rPr>
                      <w:rFonts w:ascii="Times New Roman" w:hAnsi="Times New Roman"/>
                    </w:rPr>
                    <w:t xml:space="preserve">элементов и формирования технических действий      </w:t>
                  </w:r>
                </w:p>
              </w:tc>
            </w:tr>
          </w:tbl>
          <w:p w:rsidR="0057253B" w:rsidRPr="0057253B" w:rsidRDefault="0057253B" w:rsidP="0057253B">
            <w:pPr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  <w:b/>
              </w:rPr>
              <w:t>ПК -5.2.</w:t>
            </w:r>
            <w:r w:rsidRPr="0057253B">
              <w:rPr>
                <w:rFonts w:ascii="Times New Roman" w:hAnsi="Times New Roman"/>
              </w:rPr>
              <w:t xml:space="preserve"> Умеет:</w:t>
            </w:r>
          </w:p>
          <w:p w:rsidR="0057253B" w:rsidRPr="0057253B" w:rsidRDefault="0057253B" w:rsidP="0057253B">
            <w:pPr>
              <w:jc w:val="both"/>
              <w:rPr>
                <w:rFonts w:ascii="Times New Roman" w:hAnsi="Times New Roman"/>
                <w:iCs/>
              </w:rPr>
            </w:pPr>
            <w:r w:rsidRPr="0057253B">
              <w:rPr>
                <w:rFonts w:ascii="Times New Roman" w:hAnsi="Times New Roman"/>
              </w:rPr>
              <w:t>– совершенствовать свое</w:t>
            </w:r>
            <w:r w:rsidRPr="0057253B">
              <w:rPr>
                <w:rFonts w:ascii="Times New Roman" w:hAnsi="Times New Roman"/>
                <w:iCs/>
              </w:rPr>
              <w:t xml:space="preserve"> индивидуальное спортивное мастерство в процессе тренировочных занятий.</w:t>
            </w:r>
          </w:p>
          <w:p w:rsidR="0057253B" w:rsidRPr="0057253B" w:rsidRDefault="0057253B" w:rsidP="0057253B">
            <w:pPr>
              <w:tabs>
                <w:tab w:val="num" w:pos="1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  <w:b/>
              </w:rPr>
              <w:t>ПК -5.3</w:t>
            </w:r>
            <w:r w:rsidRPr="0057253B">
              <w:rPr>
                <w:rFonts w:ascii="Times New Roman" w:hAnsi="Times New Roman"/>
              </w:rPr>
              <w:t>. Имеет опыт:</w:t>
            </w:r>
          </w:p>
          <w:p w:rsidR="0057253B" w:rsidRPr="0057253B" w:rsidRDefault="0057253B" w:rsidP="0057253B">
            <w:pPr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 xml:space="preserve"> – совершенствования индивидуальной технической, тактической, общей и специальной физической подготовки. </w:t>
            </w:r>
          </w:p>
          <w:p w:rsidR="0057253B" w:rsidRPr="0057253B" w:rsidRDefault="0057253B" w:rsidP="0057253B">
            <w:pPr>
              <w:jc w:val="both"/>
              <w:rPr>
                <w:rFonts w:ascii="Times New Roman" w:hAnsi="Times New Roman"/>
              </w:rPr>
            </w:pPr>
            <w:r w:rsidRPr="0057253B">
              <w:rPr>
                <w:rFonts w:ascii="Times New Roman" w:hAnsi="Times New Roman"/>
              </w:rPr>
              <w:t>- проведения тренировок на основе комплекса специальных упражнений для расширения спектра двигательных умений и навыков с целью совершенствования технической подготовленности</w:t>
            </w:r>
          </w:p>
        </w:tc>
        <w:tc>
          <w:tcPr>
            <w:tcW w:w="1027" w:type="pct"/>
            <w:shd w:val="clear" w:color="auto" w:fill="auto"/>
          </w:tcPr>
          <w:p w:rsidR="0057253B" w:rsidRPr="00EF58CD" w:rsidRDefault="0057253B" w:rsidP="0057253B">
            <w:pPr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EF58CD">
              <w:rPr>
                <w:rFonts w:ascii="Times New Roman" w:eastAsia="Times New Roman" w:hAnsi="Times New Roman" w:cs="Times New Roman"/>
                <w:spacing w:val="-7"/>
              </w:rPr>
              <w:t>Анализ опыта,</w:t>
            </w:r>
          </w:p>
          <w:p w:rsidR="0057253B" w:rsidRPr="00513737" w:rsidRDefault="0057253B" w:rsidP="0057253B">
            <w:pPr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EF58CD">
              <w:rPr>
                <w:rFonts w:ascii="Times New Roman" w:eastAsia="Times New Roman" w:hAnsi="Times New Roman" w:cs="Times New Roman"/>
                <w:spacing w:val="-7"/>
              </w:rPr>
              <w:t>ПС 05.003 Тренер</w:t>
            </w:r>
          </w:p>
        </w:tc>
      </w:tr>
      <w:tr w:rsidR="0057253B" w:rsidRPr="00165E8B" w:rsidTr="005F31D7">
        <w:trPr>
          <w:trHeight w:val="42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57253B" w:rsidRPr="00165E8B" w:rsidRDefault="0057253B" w:rsidP="0057253B">
            <w:pPr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  <w:r w:rsidRPr="005F31D7">
              <w:rPr>
                <w:rFonts w:ascii="Times New Roman" w:eastAsia="Times New Roman" w:hAnsi="Times New Roman" w:cs="Times New Roman"/>
                <w:spacing w:val="-7"/>
              </w:rPr>
              <w:t>Тип задач профессион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альной деятельности: Педагогический</w:t>
            </w:r>
          </w:p>
        </w:tc>
      </w:tr>
      <w:tr w:rsidR="0057253B" w:rsidRPr="00165E8B" w:rsidTr="00814615">
        <w:trPr>
          <w:trHeight w:val="425"/>
          <w:jc w:val="center"/>
        </w:trPr>
        <w:tc>
          <w:tcPr>
            <w:tcW w:w="1175" w:type="pct"/>
            <w:shd w:val="clear" w:color="auto" w:fill="auto"/>
          </w:tcPr>
          <w:p w:rsidR="0057253B" w:rsidRPr="00165E8B" w:rsidRDefault="0057253B" w:rsidP="0057253B">
            <w:pPr>
              <w:ind w:right="96"/>
              <w:jc w:val="both"/>
              <w:rPr>
                <w:rFonts w:ascii="Times New Roman" w:eastAsia="Times New Roman" w:hAnsi="Times New Roman" w:cs="Times New Roman"/>
                <w:i/>
                <w:spacing w:val="-7"/>
              </w:rPr>
            </w:pPr>
            <w:r w:rsidRPr="005F31D7">
              <w:rPr>
                <w:rFonts w:ascii="Times New Roman" w:eastAsia="Times New Roman" w:hAnsi="Times New Roman" w:cs="Times New Roman"/>
              </w:rPr>
              <w:t xml:space="preserve">Разработка и реализация образовательных программ начального общего, основного общего, среднего общего образования, профессионального обучения, среднего профессионального образования, высшего образования, дополнительного профессионального образования, </w:t>
            </w:r>
            <w:r w:rsidRPr="005F31D7">
              <w:rPr>
                <w:rFonts w:ascii="Times New Roman" w:eastAsia="Times New Roman" w:hAnsi="Times New Roman" w:cs="Times New Roman"/>
              </w:rPr>
              <w:lastRenderedPageBreak/>
              <w:t>дополнительного образования детей и взрослых в области физической культуры и спорта</w:t>
            </w:r>
          </w:p>
        </w:tc>
        <w:tc>
          <w:tcPr>
            <w:tcW w:w="1338" w:type="pct"/>
            <w:shd w:val="clear" w:color="auto" w:fill="auto"/>
          </w:tcPr>
          <w:p w:rsidR="0057253B" w:rsidRPr="00165E8B" w:rsidRDefault="0057253B" w:rsidP="0057253B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5F31D7">
              <w:rPr>
                <w:rFonts w:ascii="Times New Roman" w:eastAsia="Times New Roman" w:hAnsi="Times New Roman" w:cs="Times New Roman"/>
                <w:b/>
                <w:iCs/>
              </w:rPr>
              <w:lastRenderedPageBreak/>
              <w:t>ПК-6</w:t>
            </w:r>
            <w:r w:rsidRPr="005F31D7">
              <w:rPr>
                <w:rFonts w:ascii="Times New Roman" w:eastAsia="Times New Roman" w:hAnsi="Times New Roman" w:cs="Times New Roman"/>
                <w:iCs/>
              </w:rPr>
              <w:t xml:space="preserve"> Способен разрабатывать учебно-методическое обеспечение реализации образовательной программы.</w:t>
            </w:r>
          </w:p>
        </w:tc>
        <w:tc>
          <w:tcPr>
            <w:tcW w:w="1446" w:type="pct"/>
            <w:gridSpan w:val="2"/>
            <w:shd w:val="clear" w:color="auto" w:fill="auto"/>
          </w:tcPr>
          <w:p w:rsidR="0057253B" w:rsidRDefault="0057253B" w:rsidP="0057253B">
            <w:pPr>
              <w:ind w:right="148"/>
              <w:jc w:val="both"/>
              <w:rPr>
                <w:rFonts w:ascii="Times New Roman" w:eastAsia="Times New Roman" w:hAnsi="Times New Roman" w:cs="Times New Roman"/>
              </w:rPr>
            </w:pPr>
            <w:r w:rsidRPr="003E753B">
              <w:rPr>
                <w:rFonts w:ascii="Times New Roman" w:eastAsia="Times New Roman" w:hAnsi="Times New Roman" w:cs="Times New Roman"/>
                <w:b/>
              </w:rPr>
              <w:t>ПК-6.1.</w:t>
            </w:r>
            <w:r w:rsidRPr="003E753B">
              <w:rPr>
                <w:rFonts w:ascii="Times New Roman" w:eastAsia="Times New Roman" w:hAnsi="Times New Roman" w:cs="Times New Roman"/>
              </w:rPr>
              <w:t xml:space="preserve"> Знает: </w:t>
            </w:r>
          </w:p>
          <w:p w:rsidR="0057253B" w:rsidRPr="003E753B" w:rsidRDefault="0057253B" w:rsidP="0057253B">
            <w:pPr>
              <w:ind w:right="148"/>
              <w:jc w:val="both"/>
              <w:rPr>
                <w:rFonts w:ascii="Times New Roman" w:eastAsia="Times New Roman" w:hAnsi="Times New Roman" w:cs="Times New Roman"/>
              </w:rPr>
            </w:pPr>
            <w:r w:rsidRPr="003E753B">
              <w:rPr>
                <w:rFonts w:ascii="Times New Roman" w:eastAsia="Times New Roman" w:hAnsi="Times New Roman" w:cs="Times New Roman"/>
              </w:rPr>
              <w:t xml:space="preserve">-концептуальные положения и требования к организации образовательного процесса по физической культуре; </w:t>
            </w:r>
          </w:p>
          <w:p w:rsidR="0057253B" w:rsidRPr="003E753B" w:rsidRDefault="0057253B" w:rsidP="0057253B">
            <w:pPr>
              <w:ind w:right="148"/>
              <w:jc w:val="both"/>
              <w:rPr>
                <w:rFonts w:ascii="Times New Roman" w:eastAsia="Times New Roman" w:hAnsi="Times New Roman" w:cs="Times New Roman"/>
              </w:rPr>
            </w:pPr>
            <w:r w:rsidRPr="003E753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E753B">
              <w:rPr>
                <w:rFonts w:ascii="Times New Roman" w:eastAsia="Times New Roman" w:hAnsi="Times New Roman" w:cs="Times New Roman"/>
              </w:rPr>
              <w:t>структуру, состав и дидактические единицы содержания дисциплины «физическая культура»; формы,</w:t>
            </w:r>
          </w:p>
          <w:p w:rsidR="0057253B" w:rsidRPr="003E753B" w:rsidRDefault="0057253B" w:rsidP="0057253B">
            <w:pPr>
              <w:ind w:right="148"/>
              <w:jc w:val="both"/>
              <w:rPr>
                <w:rFonts w:ascii="Times New Roman" w:eastAsia="Times New Roman" w:hAnsi="Times New Roman" w:cs="Times New Roman"/>
              </w:rPr>
            </w:pPr>
            <w:r w:rsidRPr="003E753B">
              <w:rPr>
                <w:rFonts w:ascii="Times New Roman" w:eastAsia="Times New Roman" w:hAnsi="Times New Roman" w:cs="Times New Roman"/>
              </w:rPr>
              <w:t xml:space="preserve">- методы и средства обучения физической культуре, современные образовательные технологии, методические закономерности их выбора; </w:t>
            </w:r>
          </w:p>
          <w:p w:rsidR="0057253B" w:rsidRPr="003E753B" w:rsidRDefault="0057253B" w:rsidP="0057253B">
            <w:pPr>
              <w:ind w:right="148"/>
              <w:jc w:val="both"/>
              <w:rPr>
                <w:rFonts w:ascii="Times New Roman" w:eastAsia="Times New Roman" w:hAnsi="Times New Roman" w:cs="Times New Roman"/>
              </w:rPr>
            </w:pPr>
            <w:r w:rsidRPr="003E753B">
              <w:rPr>
                <w:rFonts w:ascii="Times New Roman" w:eastAsia="Times New Roman" w:hAnsi="Times New Roman" w:cs="Times New Roman"/>
              </w:rPr>
              <w:t xml:space="preserve">-особенности частных методик обучения в физической культуре. </w:t>
            </w:r>
          </w:p>
          <w:p w:rsidR="0057253B" w:rsidRPr="003E753B" w:rsidRDefault="0057253B" w:rsidP="0057253B">
            <w:pPr>
              <w:ind w:right="148"/>
              <w:jc w:val="both"/>
              <w:rPr>
                <w:rFonts w:ascii="Times New Roman" w:eastAsia="Times New Roman" w:hAnsi="Times New Roman" w:cs="Times New Roman"/>
              </w:rPr>
            </w:pPr>
            <w:r w:rsidRPr="003E753B">
              <w:rPr>
                <w:rFonts w:ascii="Times New Roman" w:eastAsia="Times New Roman" w:hAnsi="Times New Roman" w:cs="Times New Roman"/>
                <w:b/>
              </w:rPr>
              <w:t>ПК-6.2.</w:t>
            </w:r>
            <w:r w:rsidRPr="003E753B">
              <w:rPr>
                <w:rFonts w:ascii="Times New Roman" w:eastAsia="Times New Roman" w:hAnsi="Times New Roman" w:cs="Times New Roman"/>
              </w:rPr>
              <w:t xml:space="preserve"> Умеет: </w:t>
            </w:r>
          </w:p>
          <w:p w:rsidR="0057253B" w:rsidRPr="003E753B" w:rsidRDefault="0057253B" w:rsidP="0057253B">
            <w:pPr>
              <w:ind w:right="148"/>
              <w:jc w:val="both"/>
              <w:rPr>
                <w:rFonts w:ascii="Times New Roman" w:eastAsia="Times New Roman" w:hAnsi="Times New Roman" w:cs="Times New Roman"/>
              </w:rPr>
            </w:pPr>
            <w:r w:rsidRPr="003E753B">
              <w:rPr>
                <w:rFonts w:ascii="Times New Roman" w:eastAsia="Times New Roman" w:hAnsi="Times New Roman" w:cs="Times New Roman"/>
              </w:rPr>
              <w:t xml:space="preserve">-формулировать дидактические цели и задачи обучения физической культуре и реализовывать их в образовательном процессе по физической культуре; </w:t>
            </w:r>
          </w:p>
          <w:p w:rsidR="0057253B" w:rsidRPr="003E753B" w:rsidRDefault="0057253B" w:rsidP="0057253B">
            <w:pPr>
              <w:ind w:right="148"/>
              <w:jc w:val="both"/>
              <w:rPr>
                <w:rFonts w:ascii="Times New Roman" w:eastAsia="Times New Roman" w:hAnsi="Times New Roman" w:cs="Times New Roman"/>
              </w:rPr>
            </w:pPr>
            <w:r w:rsidRPr="003E753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E753B">
              <w:rPr>
                <w:rFonts w:ascii="Times New Roman" w:eastAsia="Times New Roman" w:hAnsi="Times New Roman" w:cs="Times New Roman"/>
              </w:rPr>
              <w:t>реализовывать различные организационные формы в процессе обучения физической</w:t>
            </w:r>
          </w:p>
          <w:p w:rsidR="0057253B" w:rsidRDefault="0057253B" w:rsidP="0057253B">
            <w:pPr>
              <w:ind w:right="148"/>
              <w:jc w:val="both"/>
              <w:rPr>
                <w:rFonts w:ascii="Times New Roman" w:eastAsia="Times New Roman" w:hAnsi="Times New Roman" w:cs="Times New Roman"/>
              </w:rPr>
            </w:pPr>
            <w:r w:rsidRPr="003E753B">
              <w:rPr>
                <w:rFonts w:ascii="Times New Roman" w:eastAsia="Times New Roman" w:hAnsi="Times New Roman" w:cs="Times New Roman"/>
                <w:b/>
              </w:rPr>
              <w:t>ПК-6.3.</w:t>
            </w:r>
            <w:r w:rsidRPr="003E753B">
              <w:rPr>
                <w:rFonts w:ascii="Times New Roman" w:eastAsia="Times New Roman" w:hAnsi="Times New Roman" w:cs="Times New Roman"/>
              </w:rPr>
              <w:t xml:space="preserve"> Имеет опыт: </w:t>
            </w:r>
          </w:p>
          <w:p w:rsidR="0057253B" w:rsidRPr="003E753B" w:rsidRDefault="0057253B" w:rsidP="0057253B">
            <w:pPr>
              <w:ind w:right="148"/>
              <w:jc w:val="both"/>
              <w:rPr>
                <w:rFonts w:ascii="Times New Roman" w:eastAsia="Times New Roman" w:hAnsi="Times New Roman" w:cs="Times New Roman"/>
              </w:rPr>
            </w:pPr>
            <w:r w:rsidRPr="003E753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E753B">
              <w:rPr>
                <w:rFonts w:ascii="Times New Roman" w:eastAsia="Times New Roman" w:hAnsi="Times New Roman" w:cs="Times New Roman"/>
              </w:rPr>
              <w:t xml:space="preserve">реализации разных форм образовательного процесса </w:t>
            </w:r>
            <w:proofErr w:type="gramStart"/>
            <w:r w:rsidRPr="003E753B">
              <w:rPr>
                <w:rFonts w:ascii="Times New Roman" w:eastAsia="Times New Roman" w:hAnsi="Times New Roman" w:cs="Times New Roman"/>
              </w:rPr>
              <w:t>для разных категорий</w:t>
            </w:r>
            <w:proofErr w:type="gramEnd"/>
            <w:r w:rsidRPr="003E753B">
              <w:rPr>
                <w:rFonts w:ascii="Times New Roman" w:eastAsia="Times New Roman" w:hAnsi="Times New Roman" w:cs="Times New Roman"/>
              </w:rPr>
              <w:t xml:space="preserve"> обучающихся; </w:t>
            </w:r>
          </w:p>
          <w:p w:rsidR="0057253B" w:rsidRPr="003E753B" w:rsidRDefault="0057253B" w:rsidP="0057253B">
            <w:pPr>
              <w:ind w:right="148"/>
              <w:jc w:val="both"/>
              <w:rPr>
                <w:rFonts w:ascii="Times New Roman" w:eastAsia="Times New Roman" w:hAnsi="Times New Roman" w:cs="Times New Roman"/>
              </w:rPr>
            </w:pPr>
            <w:r w:rsidRPr="003E753B">
              <w:rPr>
                <w:rFonts w:ascii="Times New Roman" w:eastAsia="Times New Roman" w:hAnsi="Times New Roman" w:cs="Times New Roman"/>
              </w:rPr>
              <w:t>- реализации образовательной программы;</w:t>
            </w:r>
          </w:p>
          <w:p w:rsidR="0057253B" w:rsidRPr="00165E8B" w:rsidRDefault="0057253B" w:rsidP="0057253B">
            <w:pPr>
              <w:ind w:right="14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3E753B">
              <w:rPr>
                <w:rFonts w:ascii="Times New Roman" w:eastAsia="Times New Roman" w:hAnsi="Times New Roman" w:cs="Times New Roman"/>
              </w:rPr>
              <w:lastRenderedPageBreak/>
              <w:t>- обучения физической культуре современными образовательными технологиями</w:t>
            </w:r>
          </w:p>
        </w:tc>
        <w:tc>
          <w:tcPr>
            <w:tcW w:w="1041" w:type="pct"/>
            <w:gridSpan w:val="2"/>
            <w:shd w:val="clear" w:color="auto" w:fill="auto"/>
          </w:tcPr>
          <w:p w:rsidR="0057253B" w:rsidRPr="00513737" w:rsidRDefault="0057253B" w:rsidP="0057253B">
            <w:pPr>
              <w:ind w:right="58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513737">
              <w:rPr>
                <w:rFonts w:ascii="Times New Roman" w:eastAsia="Times New Roman" w:hAnsi="Times New Roman" w:cs="Times New Roman"/>
                <w:spacing w:val="-7"/>
              </w:rPr>
              <w:lastRenderedPageBreak/>
              <w:t>Анализ опыта,</w:t>
            </w:r>
          </w:p>
          <w:p w:rsidR="0057253B" w:rsidRDefault="0057253B" w:rsidP="0057253B">
            <w:pPr>
              <w:ind w:right="58"/>
              <w:jc w:val="both"/>
              <w:rPr>
                <w:rFonts w:ascii="Times New Roman" w:hAnsi="Times New Roman" w:cs="Times New Roman"/>
              </w:rPr>
            </w:pPr>
            <w:r w:rsidRPr="00513737">
              <w:rPr>
                <w:rFonts w:ascii="Times New Roman" w:eastAsia="Times New Roman" w:hAnsi="Times New Roman" w:cs="Times New Roman"/>
                <w:spacing w:val="-7"/>
              </w:rPr>
              <w:t>ПС: 0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</w:t>
            </w:r>
            <w:r w:rsidRPr="00513737">
              <w:rPr>
                <w:rFonts w:ascii="Times New Roman" w:eastAsia="Times New Roman" w:hAnsi="Times New Roman" w:cs="Times New Roman"/>
                <w:spacing w:val="-7"/>
              </w:rPr>
              <w:t>.00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</w:t>
            </w:r>
            <w:r w:rsidRPr="00513737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513737">
              <w:rPr>
                <w:rFonts w:ascii="Times New Roman" w:hAnsi="Times New Roman" w:cs="Times New Roman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57253B" w:rsidRDefault="0057253B" w:rsidP="0057253B">
            <w:pPr>
              <w:ind w:right="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01.003 </w:t>
            </w:r>
            <w:r w:rsidRPr="00513737">
              <w:rPr>
                <w:rFonts w:ascii="Times New Roman" w:hAnsi="Times New Roman" w:cs="Times New Roman"/>
              </w:rPr>
              <w:t>Педагог дополнительного образования детей и взрослых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253B" w:rsidRPr="00513737" w:rsidRDefault="0057253B" w:rsidP="0057253B">
            <w:pPr>
              <w:ind w:right="58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lastRenderedPageBreak/>
              <w:t xml:space="preserve">01.004 </w:t>
            </w:r>
            <w:r w:rsidRPr="00513737">
              <w:rPr>
                <w:rFonts w:ascii="Times New Roman" w:hAnsi="Times New Roman" w:cs="Times New Roman"/>
              </w:rPr>
              <w:t>Педагог профессионального обучения,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253B" w:rsidRPr="00165E8B" w:rsidRDefault="0057253B" w:rsidP="0057253B">
            <w:pPr>
              <w:ind w:right="58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513737">
              <w:rPr>
                <w:rFonts w:ascii="Times New Roman" w:eastAsia="Times New Roman" w:hAnsi="Times New Roman" w:cs="Times New Roman"/>
                <w:spacing w:val="-7"/>
              </w:rPr>
              <w:t>05.003 Тренер</w:t>
            </w:r>
          </w:p>
        </w:tc>
      </w:tr>
      <w:tr w:rsidR="0057253B" w:rsidRPr="00165E8B" w:rsidTr="008425AC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B" w:rsidRPr="00165E8B" w:rsidRDefault="0057253B" w:rsidP="0057253B">
            <w:pPr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lastRenderedPageBreak/>
              <w:t>Тип</w:t>
            </w:r>
            <w:r w:rsidRPr="00165E8B">
              <w:rPr>
                <w:rFonts w:ascii="Times New Roman" w:eastAsia="Times New Roman" w:hAnsi="Times New Roman" w:cs="Times New Roman"/>
                <w:spacing w:val="-7"/>
              </w:rPr>
              <w:t xml:space="preserve"> задач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: Рекреационный</w:t>
            </w:r>
          </w:p>
        </w:tc>
      </w:tr>
      <w:tr w:rsidR="0057253B" w:rsidRPr="00165E8B" w:rsidTr="00DF335B">
        <w:trPr>
          <w:trHeight w:val="4464"/>
          <w:jc w:val="center"/>
        </w:trPr>
        <w:tc>
          <w:tcPr>
            <w:tcW w:w="1175" w:type="pct"/>
            <w:shd w:val="clear" w:color="auto" w:fill="auto"/>
          </w:tcPr>
          <w:p w:rsidR="0057253B" w:rsidRPr="00165E8B" w:rsidRDefault="0057253B" w:rsidP="0057253B">
            <w:pPr>
              <w:ind w:right="96"/>
              <w:jc w:val="both"/>
              <w:rPr>
                <w:rFonts w:ascii="Times New Roman" w:eastAsia="Times New Roman" w:hAnsi="Times New Roman" w:cs="Times New Roman"/>
                <w:i/>
                <w:spacing w:val="-7"/>
              </w:rPr>
            </w:pPr>
            <w:r w:rsidRPr="00D95BB7">
              <w:rPr>
                <w:rFonts w:ascii="Times New Roman" w:eastAsia="Times New Roman" w:hAnsi="Times New Roman" w:cs="Times New Roman"/>
              </w:rPr>
              <w:t>Разработка и реализация программ физкультурно-оздоровительных и спортивно-массовых мероприятий, программ в сфере физкультурно-оздоровительных и спортивных услуг</w:t>
            </w:r>
          </w:p>
        </w:tc>
        <w:tc>
          <w:tcPr>
            <w:tcW w:w="1352" w:type="pct"/>
            <w:gridSpan w:val="2"/>
            <w:shd w:val="clear" w:color="auto" w:fill="auto"/>
          </w:tcPr>
          <w:p w:rsidR="0057253B" w:rsidRPr="00165E8B" w:rsidRDefault="0057253B" w:rsidP="0057253B">
            <w:pPr>
              <w:ind w:right="180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95BB7">
              <w:rPr>
                <w:rFonts w:ascii="Times New Roman" w:eastAsia="Times New Roman" w:hAnsi="Times New Roman" w:cs="Times New Roman"/>
                <w:b/>
                <w:iCs/>
              </w:rPr>
              <w:t>ПК-9</w:t>
            </w:r>
            <w:r w:rsidRPr="00D95BB7">
              <w:rPr>
                <w:rFonts w:ascii="Times New Roman" w:eastAsia="Times New Roman" w:hAnsi="Times New Roman" w:cs="Times New Roman"/>
                <w:iCs/>
              </w:rPr>
              <w:t xml:space="preserve"> Способен планировать и проводить физкультурно-оздоровительные и спортивно-массовые мероприятия, организовывать досуговую деятельность и активный отдых в организациях различного типа.</w:t>
            </w:r>
          </w:p>
        </w:tc>
        <w:tc>
          <w:tcPr>
            <w:tcW w:w="1446" w:type="pct"/>
            <w:gridSpan w:val="2"/>
            <w:shd w:val="clear" w:color="auto" w:fill="auto"/>
          </w:tcPr>
          <w:p w:rsidR="0057253B" w:rsidRPr="00DF335B" w:rsidRDefault="0057253B" w:rsidP="0057253B">
            <w:pPr>
              <w:tabs>
                <w:tab w:val="left" w:pos="303"/>
              </w:tabs>
              <w:ind w:right="148"/>
              <w:jc w:val="both"/>
              <w:rPr>
                <w:rFonts w:ascii="Times New Roman" w:eastAsia="Arial" w:hAnsi="Times New Roman" w:cs="Times New Roman"/>
              </w:rPr>
            </w:pPr>
            <w:r w:rsidRPr="00293F10">
              <w:rPr>
                <w:rFonts w:ascii="Times New Roman" w:eastAsia="Arial" w:hAnsi="Times New Roman" w:cs="Times New Roman"/>
                <w:b/>
              </w:rPr>
              <w:t>ПК-9.1.</w:t>
            </w:r>
            <w:r w:rsidRPr="00DF335B">
              <w:rPr>
                <w:rFonts w:ascii="Times New Roman" w:eastAsia="Arial" w:hAnsi="Times New Roman" w:cs="Times New Roman"/>
              </w:rPr>
              <w:t xml:space="preserve"> Знает: </w:t>
            </w:r>
          </w:p>
          <w:p w:rsidR="0057253B" w:rsidRPr="00DF335B" w:rsidRDefault="0057253B" w:rsidP="0057253B">
            <w:pPr>
              <w:tabs>
                <w:tab w:val="left" w:pos="303"/>
              </w:tabs>
              <w:ind w:right="148"/>
              <w:jc w:val="both"/>
              <w:rPr>
                <w:rFonts w:ascii="Times New Roman" w:eastAsia="Arial" w:hAnsi="Times New Roman" w:cs="Times New Roman"/>
              </w:rPr>
            </w:pPr>
            <w:r w:rsidRPr="00DF335B">
              <w:rPr>
                <w:rFonts w:ascii="Times New Roman" w:eastAsia="Arial" w:hAnsi="Times New Roman" w:cs="Times New Roman"/>
              </w:rPr>
              <w:t>- методику организации и проведения физкультурно-оздоровительных и спортивно-массовых мероприятий</w:t>
            </w:r>
          </w:p>
          <w:p w:rsidR="0057253B" w:rsidRPr="00DF335B" w:rsidRDefault="0057253B" w:rsidP="0057253B">
            <w:pPr>
              <w:tabs>
                <w:tab w:val="left" w:pos="303"/>
              </w:tabs>
              <w:ind w:right="148"/>
              <w:jc w:val="both"/>
              <w:rPr>
                <w:rFonts w:ascii="Times New Roman" w:eastAsia="Arial" w:hAnsi="Times New Roman" w:cs="Times New Roman"/>
              </w:rPr>
            </w:pPr>
            <w:r w:rsidRPr="00293F10">
              <w:rPr>
                <w:rFonts w:ascii="Times New Roman" w:eastAsia="Arial" w:hAnsi="Times New Roman" w:cs="Times New Roman"/>
                <w:b/>
              </w:rPr>
              <w:t>ПК-9.2.</w:t>
            </w:r>
            <w:r w:rsidRPr="00DF335B">
              <w:rPr>
                <w:rFonts w:ascii="Times New Roman" w:eastAsia="Arial" w:hAnsi="Times New Roman" w:cs="Times New Roman"/>
              </w:rPr>
              <w:t xml:space="preserve">  Умеет: </w:t>
            </w:r>
          </w:p>
          <w:p w:rsidR="0057253B" w:rsidRPr="00DF335B" w:rsidRDefault="0057253B" w:rsidP="0057253B">
            <w:pPr>
              <w:tabs>
                <w:tab w:val="left" w:pos="303"/>
              </w:tabs>
              <w:ind w:right="148"/>
              <w:jc w:val="both"/>
              <w:rPr>
                <w:rFonts w:ascii="Times New Roman" w:eastAsia="Arial" w:hAnsi="Times New Roman" w:cs="Times New Roman"/>
              </w:rPr>
            </w:pPr>
            <w:r w:rsidRPr="00DF335B">
              <w:rPr>
                <w:rFonts w:ascii="Times New Roman" w:eastAsia="Arial" w:hAnsi="Times New Roman" w:cs="Times New Roman"/>
              </w:rPr>
              <w:t>- организовывать и проводить физкультурно-оздоровительные и спортивно-массовые мероприятия</w:t>
            </w:r>
          </w:p>
          <w:p w:rsidR="0057253B" w:rsidRPr="00DF335B" w:rsidRDefault="0057253B" w:rsidP="0057253B">
            <w:pPr>
              <w:tabs>
                <w:tab w:val="left" w:pos="303"/>
              </w:tabs>
              <w:ind w:right="148"/>
              <w:jc w:val="both"/>
              <w:rPr>
                <w:rFonts w:ascii="Times New Roman" w:eastAsia="Arial" w:hAnsi="Times New Roman" w:cs="Times New Roman"/>
              </w:rPr>
            </w:pPr>
            <w:r w:rsidRPr="00293F10">
              <w:rPr>
                <w:rFonts w:ascii="Times New Roman" w:eastAsia="Arial" w:hAnsi="Times New Roman" w:cs="Times New Roman"/>
                <w:b/>
              </w:rPr>
              <w:t>ПК-9.3.</w:t>
            </w:r>
            <w:r w:rsidRPr="00DF335B">
              <w:rPr>
                <w:rFonts w:ascii="Times New Roman" w:eastAsia="Arial" w:hAnsi="Times New Roman" w:cs="Times New Roman"/>
              </w:rPr>
              <w:t xml:space="preserve"> Имеет опыт:</w:t>
            </w:r>
          </w:p>
          <w:p w:rsidR="0057253B" w:rsidRPr="00165E8B" w:rsidRDefault="0057253B" w:rsidP="0057253B">
            <w:pPr>
              <w:tabs>
                <w:tab w:val="left" w:pos="303"/>
              </w:tabs>
              <w:ind w:right="148"/>
              <w:jc w:val="both"/>
              <w:rPr>
                <w:rFonts w:ascii="Times New Roman" w:eastAsia="Arial" w:hAnsi="Times New Roman" w:cs="Times New Roman"/>
              </w:rPr>
            </w:pPr>
            <w:r w:rsidRPr="00DF335B">
              <w:rPr>
                <w:rFonts w:ascii="Times New Roman" w:eastAsia="Arial" w:hAnsi="Times New Roman" w:cs="Times New Roman"/>
              </w:rPr>
              <w:t>- разработки и проведения физкультурно-оздоровительных и спортивно-массовых мероприятий, организации досуговой деятельности и активного отдыха в организациях различного типа.</w:t>
            </w:r>
          </w:p>
        </w:tc>
        <w:tc>
          <w:tcPr>
            <w:tcW w:w="1027" w:type="pct"/>
            <w:shd w:val="clear" w:color="auto" w:fill="auto"/>
          </w:tcPr>
          <w:p w:rsidR="0057253B" w:rsidRPr="000F09B2" w:rsidRDefault="0057253B" w:rsidP="0057253B">
            <w:pPr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0F09B2">
              <w:rPr>
                <w:rFonts w:ascii="Times New Roman" w:eastAsia="Times New Roman" w:hAnsi="Times New Roman" w:cs="Times New Roman"/>
                <w:spacing w:val="-7"/>
              </w:rPr>
              <w:t>Анализ опыта,</w:t>
            </w:r>
          </w:p>
          <w:p w:rsidR="0057253B" w:rsidRPr="000F09B2" w:rsidRDefault="0057253B" w:rsidP="0057253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09B2">
              <w:rPr>
                <w:rFonts w:ascii="Times New Roman" w:eastAsia="Times New Roman" w:hAnsi="Times New Roman" w:cs="Times New Roman"/>
                <w:spacing w:val="-7"/>
              </w:rPr>
              <w:t xml:space="preserve">ПС: </w:t>
            </w:r>
            <w:r w:rsidRPr="000F09B2">
              <w:rPr>
                <w:rFonts w:ascii="Times New Roman" w:eastAsia="Times New Roman" w:hAnsi="Times New Roman" w:cs="Times New Roman"/>
              </w:rPr>
              <w:t>05.008 Руководитель организации (подразделения организации), осуществляющей деятельность в области физической культуры и спорта,</w:t>
            </w:r>
          </w:p>
          <w:p w:rsidR="0057253B" w:rsidRPr="00165E8B" w:rsidRDefault="0057253B" w:rsidP="0057253B">
            <w:pPr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0F09B2">
              <w:rPr>
                <w:rFonts w:ascii="Times New Roman" w:eastAsia="Times New Roman" w:hAnsi="Times New Roman" w:cs="Times New Roman"/>
              </w:rPr>
              <w:t xml:space="preserve"> 05.003 Тренер</w:t>
            </w:r>
          </w:p>
        </w:tc>
      </w:tr>
      <w:tr w:rsidR="0057253B" w:rsidRPr="00165E8B" w:rsidTr="008425AC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B" w:rsidRPr="00165E8B" w:rsidRDefault="0057253B" w:rsidP="0057253B">
            <w:pPr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  <w:r w:rsidRPr="00165E8B">
              <w:rPr>
                <w:rFonts w:ascii="Times New Roman" w:eastAsia="Times New Roman" w:hAnsi="Times New Roman" w:cs="Times New Roman"/>
                <w:spacing w:val="-7"/>
              </w:rPr>
              <w:t>Тип задач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:</w:t>
            </w:r>
            <w:r w:rsidRPr="00165E8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Организационно-методический</w:t>
            </w:r>
          </w:p>
        </w:tc>
      </w:tr>
      <w:tr w:rsidR="0057253B" w:rsidRPr="00165E8B" w:rsidTr="00293F10">
        <w:trPr>
          <w:trHeight w:val="2681"/>
          <w:jc w:val="center"/>
        </w:trPr>
        <w:tc>
          <w:tcPr>
            <w:tcW w:w="1175" w:type="pct"/>
            <w:shd w:val="clear" w:color="auto" w:fill="auto"/>
          </w:tcPr>
          <w:p w:rsidR="0057253B" w:rsidRPr="00165E8B" w:rsidRDefault="0057253B" w:rsidP="0057253B">
            <w:pPr>
              <w:ind w:right="96"/>
              <w:jc w:val="both"/>
              <w:rPr>
                <w:rFonts w:ascii="Times New Roman" w:eastAsia="Times New Roman" w:hAnsi="Times New Roman" w:cs="Times New Roman"/>
                <w:i/>
                <w:spacing w:val="-7"/>
              </w:rPr>
            </w:pPr>
            <w:r w:rsidRPr="00205962">
              <w:rPr>
                <w:rFonts w:ascii="Times New Roman" w:eastAsia="Times New Roman" w:hAnsi="Times New Roman" w:cs="Times New Roman"/>
              </w:rPr>
              <w:t>Организационно-методическое обеспечение и координация образовательной, тренировочной и методической деятельности в области физической культуры и спорта</w:t>
            </w:r>
          </w:p>
        </w:tc>
        <w:tc>
          <w:tcPr>
            <w:tcW w:w="1352" w:type="pct"/>
            <w:gridSpan w:val="2"/>
            <w:shd w:val="clear" w:color="auto" w:fill="auto"/>
          </w:tcPr>
          <w:p w:rsidR="0057253B" w:rsidRPr="00165E8B" w:rsidRDefault="0057253B" w:rsidP="0057253B">
            <w:pPr>
              <w:ind w:right="180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27FA9">
              <w:rPr>
                <w:rFonts w:ascii="Times New Roman" w:eastAsia="Times New Roman" w:hAnsi="Times New Roman" w:cs="Times New Roman"/>
                <w:b/>
                <w:iCs/>
              </w:rPr>
              <w:t>ПК-11</w:t>
            </w:r>
            <w:r w:rsidRPr="00205962">
              <w:rPr>
                <w:rFonts w:ascii="Times New Roman" w:eastAsia="Times New Roman" w:hAnsi="Times New Roman" w:cs="Times New Roman"/>
                <w:iCs/>
              </w:rPr>
              <w:t xml:space="preserve"> - Способен осуществлять координацию тренировочного, образовательного и методического процессов</w:t>
            </w:r>
          </w:p>
        </w:tc>
        <w:tc>
          <w:tcPr>
            <w:tcW w:w="1446" w:type="pct"/>
            <w:gridSpan w:val="2"/>
            <w:shd w:val="clear" w:color="auto" w:fill="auto"/>
          </w:tcPr>
          <w:p w:rsidR="0057253B" w:rsidRPr="00293F10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293F10">
              <w:rPr>
                <w:rFonts w:ascii="Times New Roman" w:eastAsia="Arial" w:hAnsi="Times New Roman" w:cs="Times New Roman"/>
                <w:b/>
              </w:rPr>
              <w:t>ПК-11.1.</w:t>
            </w:r>
            <w:r w:rsidRPr="00293F10">
              <w:rPr>
                <w:rFonts w:ascii="Times New Roman" w:eastAsia="Arial" w:hAnsi="Times New Roman" w:cs="Times New Roman"/>
              </w:rPr>
              <w:t xml:space="preserve"> Знает:</w:t>
            </w:r>
          </w:p>
          <w:p w:rsidR="0057253B" w:rsidRPr="00293F10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293F10">
              <w:rPr>
                <w:rFonts w:ascii="Times New Roman" w:eastAsia="Arial" w:hAnsi="Times New Roman" w:cs="Times New Roman"/>
              </w:rPr>
              <w:t>–методы координации тренировочного и образовательного процессов в организации, осуществляющей деятельность в области физической культуры и спорта,</w:t>
            </w:r>
          </w:p>
          <w:p w:rsidR="0057253B" w:rsidRPr="00293F10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293F10">
              <w:rPr>
                <w:rFonts w:ascii="Times New Roman" w:eastAsia="Arial" w:hAnsi="Times New Roman" w:cs="Times New Roman"/>
              </w:rPr>
              <w:t>- состав, содержание и требования к методической документации по проведению образовательного процесса в образовательной организации, осуществляющей деятельность в области физической культуры и спорта</w:t>
            </w:r>
          </w:p>
          <w:p w:rsidR="0057253B" w:rsidRPr="00293F10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293F10">
              <w:rPr>
                <w:rFonts w:ascii="Times New Roman" w:eastAsia="Arial" w:hAnsi="Times New Roman" w:cs="Times New Roman"/>
                <w:b/>
              </w:rPr>
              <w:t>ПК-11.2.</w:t>
            </w:r>
            <w:r w:rsidRPr="00293F10">
              <w:rPr>
                <w:rFonts w:ascii="Times New Roman" w:eastAsia="Arial" w:hAnsi="Times New Roman" w:cs="Times New Roman"/>
              </w:rPr>
              <w:t xml:space="preserve"> Умеет:</w:t>
            </w:r>
          </w:p>
          <w:p w:rsidR="0057253B" w:rsidRPr="00293F10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293F10">
              <w:rPr>
                <w:rFonts w:ascii="Times New Roman" w:eastAsia="Arial" w:hAnsi="Times New Roman" w:cs="Times New Roman"/>
              </w:rPr>
              <w:t xml:space="preserve">- разрабатывать и внедрять методы координации процесса отбора детей в группы для физкультурно-спортивных занятий, проведения их спортивной ориентации в образовательной организации, осуществляющей деятельность в области физической культуры и спорта </w:t>
            </w:r>
          </w:p>
          <w:p w:rsidR="0057253B" w:rsidRPr="00293F10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293F10">
              <w:rPr>
                <w:rFonts w:ascii="Times New Roman" w:eastAsia="Arial" w:hAnsi="Times New Roman" w:cs="Times New Roman"/>
              </w:rPr>
              <w:t>- разрабатывать методическую документацию по проведению отбора детей в группы для физкультурно-спортивных занятий, проведению их спортивной ориентации, по проведению тренировочного процесса</w:t>
            </w:r>
          </w:p>
          <w:p w:rsidR="0057253B" w:rsidRPr="00293F10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293F10">
              <w:rPr>
                <w:rFonts w:ascii="Times New Roman" w:eastAsia="Arial" w:hAnsi="Times New Roman" w:cs="Times New Roman"/>
                <w:b/>
              </w:rPr>
              <w:t>ПК-11.3.</w:t>
            </w:r>
            <w:r w:rsidRPr="00293F10">
              <w:rPr>
                <w:rFonts w:ascii="Times New Roman" w:eastAsia="Arial" w:hAnsi="Times New Roman" w:cs="Times New Roman"/>
              </w:rPr>
              <w:t xml:space="preserve"> Имеет навыки:</w:t>
            </w:r>
          </w:p>
          <w:p w:rsidR="0057253B" w:rsidRPr="00165E8B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  <w:highlight w:val="yellow"/>
              </w:rPr>
            </w:pPr>
            <w:r w:rsidRPr="00293F10">
              <w:rPr>
                <w:rFonts w:ascii="Times New Roman" w:eastAsia="Arial" w:hAnsi="Times New Roman" w:cs="Times New Roman"/>
              </w:rPr>
              <w:t>- координации работ по организации тренировочного, образовательного и методического процессов.</w:t>
            </w:r>
          </w:p>
        </w:tc>
        <w:tc>
          <w:tcPr>
            <w:tcW w:w="1027" w:type="pct"/>
            <w:vMerge w:val="restart"/>
            <w:shd w:val="clear" w:color="auto" w:fill="auto"/>
          </w:tcPr>
          <w:p w:rsidR="0057253B" w:rsidRPr="00F76A1D" w:rsidRDefault="0057253B" w:rsidP="0057253B">
            <w:pPr>
              <w:ind w:right="58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F76A1D">
              <w:rPr>
                <w:rFonts w:ascii="Times New Roman" w:eastAsia="Times New Roman" w:hAnsi="Times New Roman" w:cs="Times New Roman"/>
                <w:spacing w:val="-7"/>
              </w:rPr>
              <w:t>Анализ опыта,</w:t>
            </w:r>
          </w:p>
          <w:p w:rsidR="0057253B" w:rsidRDefault="0057253B" w:rsidP="0057253B">
            <w:pPr>
              <w:ind w:right="58"/>
              <w:jc w:val="both"/>
              <w:rPr>
                <w:rFonts w:ascii="Times New Roman" w:eastAsia="Times New Roman" w:hAnsi="Times New Roman" w:cs="Times New Roman"/>
              </w:rPr>
            </w:pPr>
            <w:r w:rsidRPr="00F76A1D">
              <w:rPr>
                <w:rFonts w:ascii="Times New Roman" w:eastAsia="Times New Roman" w:hAnsi="Times New Roman" w:cs="Times New Roman"/>
                <w:spacing w:val="-7"/>
              </w:rPr>
              <w:t>ПС:</w:t>
            </w:r>
            <w:r w:rsidRPr="00F76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A1D">
              <w:rPr>
                <w:rFonts w:ascii="Times New Roman" w:eastAsia="Times New Roman" w:hAnsi="Times New Roman" w:cs="Times New Roman"/>
              </w:rPr>
              <w:t>05.00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76A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Инструктор-методист</w:t>
            </w:r>
            <w:r w:rsidRPr="00F76A1D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57253B" w:rsidRPr="00165E8B" w:rsidRDefault="0057253B" w:rsidP="0057253B">
            <w:pPr>
              <w:ind w:right="58"/>
              <w:jc w:val="both"/>
              <w:rPr>
                <w:rFonts w:ascii="Times New Roman" w:eastAsia="Times New Roman" w:hAnsi="Times New Roman" w:cs="Times New Roman"/>
                <w:spacing w:val="-7"/>
                <w:highlight w:val="yellow"/>
              </w:rPr>
            </w:pPr>
            <w:r w:rsidRPr="00F76A1D">
              <w:rPr>
                <w:rFonts w:ascii="Times New Roman" w:eastAsia="Times New Roman" w:hAnsi="Times New Roman" w:cs="Times New Roman"/>
              </w:rPr>
              <w:t>05.0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F76A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Специалист по антидопинговому обеспечению</w:t>
            </w:r>
          </w:p>
        </w:tc>
      </w:tr>
      <w:tr w:rsidR="0057253B" w:rsidRPr="00165E8B" w:rsidTr="005F5222">
        <w:trPr>
          <w:trHeight w:val="281"/>
          <w:jc w:val="center"/>
        </w:trPr>
        <w:tc>
          <w:tcPr>
            <w:tcW w:w="1175" w:type="pct"/>
            <w:shd w:val="clear" w:color="auto" w:fill="auto"/>
          </w:tcPr>
          <w:p w:rsidR="0057253B" w:rsidRPr="00205962" w:rsidRDefault="0057253B" w:rsidP="0057253B">
            <w:pPr>
              <w:ind w:right="96"/>
              <w:jc w:val="both"/>
              <w:rPr>
                <w:rFonts w:ascii="Times New Roman" w:eastAsia="Times New Roman" w:hAnsi="Times New Roman" w:cs="Times New Roman"/>
              </w:rPr>
            </w:pPr>
            <w:r w:rsidRPr="001275A4">
              <w:rPr>
                <w:rFonts w:ascii="Times New Roman" w:eastAsia="Times New Roman" w:hAnsi="Times New Roman" w:cs="Times New Roman"/>
              </w:rPr>
              <w:t>Руководство организацией тренировочного и образовательного процессов</w:t>
            </w:r>
          </w:p>
        </w:tc>
        <w:tc>
          <w:tcPr>
            <w:tcW w:w="1352" w:type="pct"/>
            <w:gridSpan w:val="2"/>
            <w:shd w:val="clear" w:color="auto" w:fill="auto"/>
          </w:tcPr>
          <w:p w:rsidR="0057253B" w:rsidRPr="00127FA9" w:rsidRDefault="0057253B" w:rsidP="0057253B">
            <w:pPr>
              <w:ind w:right="180"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1275A4">
              <w:rPr>
                <w:rFonts w:ascii="Times New Roman" w:eastAsia="Times New Roman" w:hAnsi="Times New Roman" w:cs="Times New Roman"/>
                <w:b/>
                <w:iCs/>
              </w:rPr>
              <w:t xml:space="preserve">ПК-12 </w:t>
            </w:r>
            <w:r w:rsidRPr="001275A4">
              <w:rPr>
                <w:rFonts w:ascii="Times New Roman" w:eastAsia="Times New Roman" w:hAnsi="Times New Roman" w:cs="Times New Roman"/>
                <w:iCs/>
              </w:rPr>
              <w:t xml:space="preserve">- Способен проводить анализ организации тренировочного и образовательного процессов и делать </w:t>
            </w:r>
            <w:r w:rsidRPr="001275A4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обоснованные предложения по </w:t>
            </w:r>
            <w:proofErr w:type="spellStart"/>
            <w:r w:rsidRPr="001275A4">
              <w:rPr>
                <w:rFonts w:ascii="Times New Roman" w:eastAsia="Times New Roman" w:hAnsi="Times New Roman" w:cs="Times New Roman"/>
                <w:iCs/>
              </w:rPr>
              <w:t>еѐ</w:t>
            </w:r>
            <w:proofErr w:type="spellEnd"/>
            <w:r w:rsidRPr="001275A4">
              <w:rPr>
                <w:rFonts w:ascii="Times New Roman" w:eastAsia="Times New Roman" w:hAnsi="Times New Roman" w:cs="Times New Roman"/>
                <w:iCs/>
              </w:rPr>
              <w:t xml:space="preserve"> совершенствованию</w:t>
            </w:r>
          </w:p>
        </w:tc>
        <w:tc>
          <w:tcPr>
            <w:tcW w:w="1446" w:type="pct"/>
            <w:gridSpan w:val="2"/>
            <w:shd w:val="clear" w:color="auto" w:fill="auto"/>
          </w:tcPr>
          <w:p w:rsidR="0057253B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03A98">
              <w:rPr>
                <w:rFonts w:ascii="Times New Roman" w:eastAsia="Arial" w:hAnsi="Times New Roman" w:cs="Times New Roman"/>
                <w:b/>
              </w:rPr>
              <w:lastRenderedPageBreak/>
              <w:t>ПК-12.1.</w:t>
            </w:r>
            <w:r w:rsidRPr="00B03A98">
              <w:rPr>
                <w:rFonts w:ascii="Times New Roman" w:eastAsia="Arial" w:hAnsi="Times New Roman" w:cs="Times New Roman"/>
              </w:rPr>
              <w:t xml:space="preserve"> Знает:</w:t>
            </w:r>
          </w:p>
          <w:p w:rsidR="0057253B" w:rsidRPr="00B03A98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03A98">
              <w:rPr>
                <w:rFonts w:ascii="Times New Roman" w:eastAsia="Arial" w:hAnsi="Times New Roman" w:cs="Times New Roman"/>
              </w:rPr>
              <w:t>- цели, задачи и содержание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57253B" w:rsidRPr="00B03A98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5A7686">
              <w:rPr>
                <w:rFonts w:ascii="Times New Roman" w:eastAsia="Arial" w:hAnsi="Times New Roman" w:cs="Times New Roman"/>
                <w:b/>
              </w:rPr>
              <w:t>ПК-12.2.</w:t>
            </w:r>
            <w:r w:rsidRPr="00B03A98">
              <w:rPr>
                <w:rFonts w:ascii="Times New Roman" w:eastAsia="Arial" w:hAnsi="Times New Roman" w:cs="Times New Roman"/>
              </w:rPr>
              <w:t xml:space="preserve"> Умеет: </w:t>
            </w:r>
          </w:p>
          <w:p w:rsidR="0057253B" w:rsidRPr="00B03A98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03A98">
              <w:rPr>
                <w:rFonts w:ascii="Times New Roman" w:eastAsia="Arial" w:hAnsi="Times New Roman" w:cs="Times New Roman"/>
              </w:rPr>
              <w:t>- проводить анализ организации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57253B" w:rsidRPr="00B03A98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5A7686">
              <w:rPr>
                <w:rFonts w:ascii="Times New Roman" w:eastAsia="Arial" w:hAnsi="Times New Roman" w:cs="Times New Roman"/>
                <w:b/>
              </w:rPr>
              <w:t>ПК-12.3.</w:t>
            </w:r>
            <w:r w:rsidRPr="00B03A98">
              <w:rPr>
                <w:rFonts w:ascii="Times New Roman" w:eastAsia="Arial" w:hAnsi="Times New Roman" w:cs="Times New Roman"/>
              </w:rPr>
              <w:t xml:space="preserve"> Имеет навыки:</w:t>
            </w:r>
          </w:p>
          <w:p w:rsidR="0057253B" w:rsidRPr="00B03A98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03A98">
              <w:rPr>
                <w:rFonts w:ascii="Times New Roman" w:eastAsia="Arial" w:hAnsi="Times New Roman" w:cs="Times New Roman"/>
              </w:rPr>
              <w:lastRenderedPageBreak/>
              <w:t xml:space="preserve">- разработки предложений по совершенствованию тренировочного и образовательного процессов в организации, осуществляющей деятельность в области физической культуры и спорта; </w:t>
            </w:r>
          </w:p>
          <w:p w:rsidR="0057253B" w:rsidRPr="00165E8B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  <w:highlight w:val="yellow"/>
              </w:rPr>
            </w:pPr>
            <w:r w:rsidRPr="00B03A98">
              <w:rPr>
                <w:rFonts w:ascii="Times New Roman" w:eastAsia="Arial" w:hAnsi="Times New Roman" w:cs="Times New Roman"/>
              </w:rPr>
              <w:t>- планирования методического обеспечения физкультурно-оздоровительной и спортивно-массовой работы в физкультурно-спортивной организации.</w:t>
            </w:r>
          </w:p>
        </w:tc>
        <w:tc>
          <w:tcPr>
            <w:tcW w:w="1027" w:type="pct"/>
            <w:vMerge/>
            <w:shd w:val="clear" w:color="auto" w:fill="auto"/>
          </w:tcPr>
          <w:p w:rsidR="0057253B" w:rsidRPr="00165E8B" w:rsidRDefault="0057253B" w:rsidP="0057253B">
            <w:pPr>
              <w:jc w:val="both"/>
              <w:rPr>
                <w:rFonts w:ascii="Times New Roman" w:eastAsia="Times New Roman" w:hAnsi="Times New Roman" w:cs="Times New Roman"/>
                <w:spacing w:val="-7"/>
                <w:highlight w:val="yellow"/>
              </w:rPr>
            </w:pPr>
          </w:p>
        </w:tc>
      </w:tr>
      <w:tr w:rsidR="0057253B" w:rsidRPr="00165E8B" w:rsidTr="00814615">
        <w:trPr>
          <w:trHeight w:val="1709"/>
          <w:jc w:val="center"/>
        </w:trPr>
        <w:tc>
          <w:tcPr>
            <w:tcW w:w="1175" w:type="pct"/>
            <w:shd w:val="clear" w:color="auto" w:fill="auto"/>
          </w:tcPr>
          <w:p w:rsidR="0057253B" w:rsidRPr="001275A4" w:rsidRDefault="0057253B" w:rsidP="0057253B">
            <w:pPr>
              <w:ind w:right="96"/>
              <w:jc w:val="both"/>
              <w:rPr>
                <w:rFonts w:ascii="Times New Roman" w:eastAsia="Times New Roman" w:hAnsi="Times New Roman" w:cs="Times New Roman"/>
              </w:rPr>
            </w:pPr>
            <w:r w:rsidRPr="00855905">
              <w:rPr>
                <w:rFonts w:ascii="Times New Roman" w:eastAsia="Times New Roman" w:hAnsi="Times New Roman" w:cs="Times New Roman"/>
              </w:rPr>
              <w:t>Методическое сопровождение деятельности специалистов организации, осуществляющей деятельность в области физической культуры и спорта</w:t>
            </w:r>
          </w:p>
        </w:tc>
        <w:tc>
          <w:tcPr>
            <w:tcW w:w="1352" w:type="pct"/>
            <w:gridSpan w:val="2"/>
            <w:shd w:val="clear" w:color="auto" w:fill="auto"/>
          </w:tcPr>
          <w:p w:rsidR="0057253B" w:rsidRPr="001275A4" w:rsidRDefault="0057253B" w:rsidP="0057253B">
            <w:pPr>
              <w:ind w:right="180"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855905">
              <w:rPr>
                <w:rFonts w:ascii="Times New Roman" w:eastAsia="Times New Roman" w:hAnsi="Times New Roman" w:cs="Times New Roman"/>
                <w:b/>
                <w:iCs/>
              </w:rPr>
              <w:t xml:space="preserve">ПК-13 </w:t>
            </w:r>
            <w:r w:rsidRPr="00855905">
              <w:rPr>
                <w:rFonts w:ascii="Times New Roman" w:eastAsia="Times New Roman" w:hAnsi="Times New Roman" w:cs="Times New Roman"/>
                <w:iCs/>
              </w:rPr>
              <w:t>- Способен организовать методическое сопровождение деятельности специалистов в области физической культуры и спорта</w:t>
            </w:r>
          </w:p>
        </w:tc>
        <w:tc>
          <w:tcPr>
            <w:tcW w:w="1446" w:type="pct"/>
            <w:gridSpan w:val="2"/>
            <w:shd w:val="clear" w:color="auto" w:fill="auto"/>
          </w:tcPr>
          <w:p w:rsidR="0057253B" w:rsidRPr="005A7686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5A7686">
              <w:rPr>
                <w:rFonts w:ascii="Times New Roman" w:eastAsia="Arial" w:hAnsi="Times New Roman" w:cs="Times New Roman"/>
                <w:b/>
              </w:rPr>
              <w:t>ПК-13.1.</w:t>
            </w:r>
            <w:r w:rsidRPr="005A7686">
              <w:rPr>
                <w:rFonts w:ascii="Times New Roman" w:eastAsia="Arial" w:hAnsi="Times New Roman" w:cs="Times New Roman"/>
              </w:rPr>
              <w:t xml:space="preserve"> Знает:</w:t>
            </w:r>
          </w:p>
          <w:p w:rsidR="0057253B" w:rsidRPr="005A7686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5A7686">
              <w:rPr>
                <w:rFonts w:ascii="Times New Roman" w:eastAsia="Arial" w:hAnsi="Times New Roman" w:cs="Times New Roman"/>
              </w:rPr>
              <w:t xml:space="preserve">–опыт работы тренеров-преподавателей по культивируемым видам спорта в организации, осуществляющей деятельность в области физической культуры и спорта </w:t>
            </w:r>
          </w:p>
          <w:p w:rsidR="0057253B" w:rsidRPr="005A7686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5A7686">
              <w:rPr>
                <w:rFonts w:ascii="Times New Roman" w:eastAsia="Arial" w:hAnsi="Times New Roman" w:cs="Times New Roman"/>
                <w:b/>
              </w:rPr>
              <w:t>ПК-13.2.</w:t>
            </w:r>
            <w:r w:rsidRPr="005A7686">
              <w:rPr>
                <w:rFonts w:ascii="Times New Roman" w:eastAsia="Arial" w:hAnsi="Times New Roman" w:cs="Times New Roman"/>
              </w:rPr>
              <w:t xml:space="preserve"> Умеет: </w:t>
            </w:r>
          </w:p>
          <w:p w:rsidR="0057253B" w:rsidRPr="005A7686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5A7686">
              <w:rPr>
                <w:rFonts w:ascii="Times New Roman" w:eastAsia="Arial" w:hAnsi="Times New Roman" w:cs="Times New Roman"/>
              </w:rPr>
              <w:t xml:space="preserve">–обобщать и распространять 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спорта; </w:t>
            </w:r>
          </w:p>
          <w:p w:rsidR="0057253B" w:rsidRPr="005A7686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5A7686">
              <w:rPr>
                <w:rFonts w:ascii="Times New Roman" w:eastAsia="Arial" w:hAnsi="Times New Roman" w:cs="Times New Roman"/>
              </w:rPr>
              <w:t>- информировать педагогических работников о современной педагогической, психологической, методической литературе, об опыте инновационной деятельности образовательных организаций, осуществляющих деятельность в области физической культуры и спорта.</w:t>
            </w:r>
          </w:p>
          <w:p w:rsidR="0057253B" w:rsidRPr="005A7686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5A7686">
              <w:rPr>
                <w:rFonts w:ascii="Times New Roman" w:eastAsia="Arial" w:hAnsi="Times New Roman" w:cs="Times New Roman"/>
                <w:b/>
              </w:rPr>
              <w:t>ПК-13.3.</w:t>
            </w:r>
            <w:r w:rsidRPr="005A7686">
              <w:rPr>
                <w:rFonts w:ascii="Times New Roman" w:eastAsia="Arial" w:hAnsi="Times New Roman" w:cs="Times New Roman"/>
              </w:rPr>
              <w:t xml:space="preserve"> Имеет опыт: </w:t>
            </w:r>
          </w:p>
          <w:p w:rsidR="0057253B" w:rsidRPr="00165E8B" w:rsidRDefault="0057253B" w:rsidP="0057253B">
            <w:pPr>
              <w:tabs>
                <w:tab w:val="left" w:pos="318"/>
              </w:tabs>
              <w:ind w:right="121"/>
              <w:jc w:val="both"/>
              <w:rPr>
                <w:rFonts w:ascii="Times New Roman" w:eastAsia="Arial" w:hAnsi="Times New Roman" w:cs="Times New Roman"/>
                <w:highlight w:val="yellow"/>
              </w:rPr>
            </w:pPr>
            <w:r w:rsidRPr="005A7686">
              <w:rPr>
                <w:rFonts w:ascii="Times New Roman" w:eastAsia="Arial" w:hAnsi="Times New Roman" w:cs="Times New Roman"/>
              </w:rPr>
              <w:t>- оказания методической помощи тренерам и тренерам-преподавателям при разработке маршрутов обучения обучающихся с учетом их индивидуальных и возрастных особенностей.</w:t>
            </w:r>
          </w:p>
        </w:tc>
        <w:tc>
          <w:tcPr>
            <w:tcW w:w="1027" w:type="pct"/>
            <w:vMerge/>
            <w:shd w:val="clear" w:color="auto" w:fill="auto"/>
          </w:tcPr>
          <w:p w:rsidR="0057253B" w:rsidRPr="00165E8B" w:rsidRDefault="0057253B" w:rsidP="0057253B">
            <w:pPr>
              <w:jc w:val="both"/>
              <w:rPr>
                <w:rFonts w:ascii="Times New Roman" w:eastAsia="Times New Roman" w:hAnsi="Times New Roman" w:cs="Times New Roman"/>
                <w:spacing w:val="-7"/>
                <w:highlight w:val="yellow"/>
              </w:rPr>
            </w:pPr>
          </w:p>
        </w:tc>
      </w:tr>
      <w:tr w:rsidR="0057253B" w:rsidRPr="00165E8B" w:rsidTr="008425AC">
        <w:trPr>
          <w:trHeight w:val="42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57253B" w:rsidRPr="00165E8B" w:rsidRDefault="0057253B" w:rsidP="0057253B">
            <w:pPr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  <w:r w:rsidRPr="00165E8B">
              <w:rPr>
                <w:rFonts w:ascii="Times New Roman" w:eastAsia="Times New Roman" w:hAnsi="Times New Roman" w:cs="Times New Roman"/>
                <w:spacing w:val="-7"/>
              </w:rPr>
              <w:t>Тип задач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:</w:t>
            </w:r>
            <w:r w:rsidRPr="00165E8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Организационно-управленческий</w:t>
            </w:r>
          </w:p>
        </w:tc>
      </w:tr>
      <w:tr w:rsidR="0057253B" w:rsidRPr="00165E8B" w:rsidTr="005A7686">
        <w:trPr>
          <w:trHeight w:val="1405"/>
          <w:jc w:val="center"/>
        </w:trPr>
        <w:tc>
          <w:tcPr>
            <w:tcW w:w="1175" w:type="pct"/>
            <w:shd w:val="clear" w:color="auto" w:fill="auto"/>
          </w:tcPr>
          <w:p w:rsidR="0057253B" w:rsidRPr="00165E8B" w:rsidRDefault="0057253B" w:rsidP="0057253B">
            <w:pPr>
              <w:ind w:right="96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127FA9">
              <w:rPr>
                <w:rFonts w:ascii="Times New Roman" w:eastAsia="Times New Roman" w:hAnsi="Times New Roman" w:cs="Times New Roman"/>
                <w:spacing w:val="-7"/>
              </w:rPr>
              <w:t>Планирование и организация деятельности в области физической культуры и спорта</w:t>
            </w:r>
          </w:p>
        </w:tc>
        <w:tc>
          <w:tcPr>
            <w:tcW w:w="1352" w:type="pct"/>
            <w:gridSpan w:val="2"/>
            <w:shd w:val="clear" w:color="auto" w:fill="auto"/>
          </w:tcPr>
          <w:p w:rsidR="0057253B" w:rsidRPr="00165E8B" w:rsidRDefault="0057253B" w:rsidP="0057253B">
            <w:pPr>
              <w:ind w:right="180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127FA9">
              <w:rPr>
                <w:rFonts w:ascii="Times New Roman" w:eastAsia="Times New Roman" w:hAnsi="Times New Roman" w:cs="Times New Roman"/>
                <w:b/>
                <w:iCs/>
              </w:rPr>
              <w:t xml:space="preserve">ПК-14 </w:t>
            </w:r>
            <w:r w:rsidRPr="00127FA9">
              <w:rPr>
                <w:rFonts w:ascii="Times New Roman" w:eastAsia="Times New Roman" w:hAnsi="Times New Roman" w:cs="Times New Roman"/>
                <w:iCs/>
              </w:rPr>
              <w:t>Способен планировать и координировать проведение мероприятий и выполнение работ, исходя из целей и задач организации, осуществляющей деятельность в области физической культуры и спорта</w:t>
            </w:r>
          </w:p>
        </w:tc>
        <w:tc>
          <w:tcPr>
            <w:tcW w:w="1446" w:type="pct"/>
            <w:gridSpan w:val="2"/>
            <w:shd w:val="clear" w:color="auto" w:fill="auto"/>
          </w:tcPr>
          <w:p w:rsidR="0057253B" w:rsidRPr="00B23BB7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3BB7">
              <w:rPr>
                <w:rFonts w:ascii="Times New Roman" w:eastAsia="Arial" w:hAnsi="Times New Roman" w:cs="Times New Roman"/>
                <w:b/>
              </w:rPr>
              <w:t>ПК-14.1.</w:t>
            </w:r>
            <w:r w:rsidRPr="00B23BB7">
              <w:rPr>
                <w:rFonts w:ascii="Times New Roman" w:eastAsia="Arial" w:hAnsi="Times New Roman" w:cs="Times New Roman"/>
              </w:rPr>
              <w:t xml:space="preserve"> Знает:</w:t>
            </w:r>
          </w:p>
          <w:p w:rsidR="0057253B" w:rsidRPr="00B23BB7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3BB7">
              <w:rPr>
                <w:rFonts w:ascii="Times New Roman" w:eastAsia="Arial" w:hAnsi="Times New Roman" w:cs="Times New Roman"/>
              </w:rPr>
              <w:t xml:space="preserve"> - основы планирования деятельности в области физической культуры и спорта;</w:t>
            </w:r>
          </w:p>
          <w:p w:rsidR="0057253B" w:rsidRPr="00B23BB7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3BB7">
              <w:rPr>
                <w:rFonts w:ascii="Times New Roman" w:eastAsia="Arial" w:hAnsi="Times New Roman" w:cs="Times New Roman"/>
              </w:rPr>
              <w:t xml:space="preserve"> - требования к организации массовых физкультурно-спортивных мероприятий и спортивных соревнований </w:t>
            </w:r>
          </w:p>
          <w:p w:rsidR="0057253B" w:rsidRPr="00B23BB7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3BB7">
              <w:rPr>
                <w:rFonts w:ascii="Times New Roman" w:eastAsia="Arial" w:hAnsi="Times New Roman" w:cs="Times New Roman"/>
                <w:b/>
              </w:rPr>
              <w:t>ПК-14.2.</w:t>
            </w:r>
            <w:r w:rsidRPr="00B23BB7">
              <w:rPr>
                <w:rFonts w:ascii="Times New Roman" w:eastAsia="Arial" w:hAnsi="Times New Roman" w:cs="Times New Roman"/>
              </w:rPr>
              <w:t xml:space="preserve"> Умеет: </w:t>
            </w:r>
          </w:p>
          <w:p w:rsidR="0057253B" w:rsidRPr="00B23BB7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3BB7">
              <w:rPr>
                <w:rFonts w:ascii="Times New Roman" w:eastAsia="Arial" w:hAnsi="Times New Roman" w:cs="Times New Roman"/>
              </w:rPr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57253B" w:rsidRPr="00B23BB7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3BB7">
              <w:rPr>
                <w:rFonts w:ascii="Times New Roman" w:eastAsia="Arial" w:hAnsi="Times New Roman" w:cs="Times New Roman"/>
              </w:rPr>
              <w:t>- разрабатывать положения о физкультурно-спортивных мероприятиях;</w:t>
            </w:r>
          </w:p>
          <w:p w:rsidR="0057253B" w:rsidRPr="00B23BB7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3BB7">
              <w:rPr>
                <w:rFonts w:ascii="Times New Roman" w:eastAsia="Arial" w:hAnsi="Times New Roman" w:cs="Times New Roman"/>
              </w:rPr>
              <w:t xml:space="preserve"> - контролировать и вести учет исполнения планов и результатов деятельности физкультурно-спортивной организации;</w:t>
            </w:r>
          </w:p>
          <w:p w:rsidR="0057253B" w:rsidRPr="00B23BB7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3BB7">
              <w:rPr>
                <w:rFonts w:ascii="Times New Roman" w:eastAsia="Arial" w:hAnsi="Times New Roman" w:cs="Times New Roman"/>
              </w:rPr>
              <w:t xml:space="preserve"> - определять состав секций и направлений физкультурно-спортивной деятельности в соответствии с установленными целями физкультурно-спортивной организации, нормативными правовыми актами, требованиями вышестоящей организации (собственника), а также уровнем обеспеченности инвентарем и оборудованием, кадрами;</w:t>
            </w:r>
          </w:p>
          <w:p w:rsidR="0057253B" w:rsidRPr="00B23BB7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3BB7">
              <w:rPr>
                <w:rFonts w:ascii="Times New Roman" w:eastAsia="Arial" w:hAnsi="Times New Roman" w:cs="Times New Roman"/>
              </w:rPr>
              <w:t xml:space="preserve"> - определять численность занимающихся в секциях и группах в соответствии с установленными целями физкультурно-спортивной организации, нормативными актами, требованиями вышестоящей организации (собственника) и уровнем целевого финансирования. </w:t>
            </w:r>
          </w:p>
          <w:p w:rsidR="0057253B" w:rsidRPr="00B23BB7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3BB7">
              <w:rPr>
                <w:rFonts w:ascii="Times New Roman" w:eastAsia="Arial" w:hAnsi="Times New Roman" w:cs="Times New Roman"/>
                <w:b/>
              </w:rPr>
              <w:t>ПК-14.3.</w:t>
            </w:r>
            <w:r w:rsidRPr="00B23BB7">
              <w:rPr>
                <w:rFonts w:ascii="Times New Roman" w:eastAsia="Arial" w:hAnsi="Times New Roman" w:cs="Times New Roman"/>
              </w:rPr>
              <w:t xml:space="preserve"> Имеет опыт:</w:t>
            </w:r>
          </w:p>
          <w:p w:rsidR="0057253B" w:rsidRPr="00B23BB7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3BB7">
              <w:rPr>
                <w:rFonts w:ascii="Times New Roman" w:eastAsia="Arial" w:hAnsi="Times New Roman" w:cs="Times New Roman"/>
              </w:rPr>
              <w:t xml:space="preserve"> – разработки текущих и перспективных планов работы, </w:t>
            </w:r>
          </w:p>
          <w:p w:rsidR="0057253B" w:rsidRPr="00B23BB7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3BB7">
              <w:rPr>
                <w:rFonts w:ascii="Times New Roman" w:eastAsia="Arial" w:hAnsi="Times New Roman" w:cs="Times New Roman"/>
              </w:rPr>
              <w:t>-определения целевых показателей деятельности физкультурно-спортивной организации;</w:t>
            </w:r>
          </w:p>
          <w:p w:rsidR="0057253B" w:rsidRPr="00165E8B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  <w:highlight w:val="yellow"/>
              </w:rPr>
            </w:pPr>
            <w:r w:rsidRPr="00B23BB7">
              <w:rPr>
                <w:rFonts w:ascii="Times New Roman" w:eastAsia="Arial" w:hAnsi="Times New Roman" w:cs="Times New Roman"/>
              </w:rPr>
              <w:t xml:space="preserve"> - определения наиболее эффективных способов осуществления физкультурно-оздоровительной и спортивно-массовой деятельности в соответствии с уставными целями, нормативными правовыми актами, распорядительными актами вышестоящей организации физкультурно-оздоровительной и спортивной деятельности.</w:t>
            </w:r>
          </w:p>
        </w:tc>
        <w:tc>
          <w:tcPr>
            <w:tcW w:w="1027" w:type="pct"/>
            <w:shd w:val="clear" w:color="auto" w:fill="auto"/>
          </w:tcPr>
          <w:p w:rsidR="0057253B" w:rsidRPr="0041205E" w:rsidRDefault="0057253B" w:rsidP="0057253B">
            <w:pPr>
              <w:ind w:right="200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41205E">
              <w:rPr>
                <w:rFonts w:ascii="Times New Roman" w:eastAsia="Times New Roman" w:hAnsi="Times New Roman" w:cs="Times New Roman"/>
                <w:spacing w:val="-7"/>
              </w:rPr>
              <w:t>Анализ опыта,</w:t>
            </w:r>
          </w:p>
          <w:p w:rsidR="0057253B" w:rsidRPr="00165E8B" w:rsidRDefault="0057253B" w:rsidP="0057253B">
            <w:pPr>
              <w:ind w:right="200"/>
              <w:jc w:val="both"/>
              <w:rPr>
                <w:rFonts w:ascii="Times New Roman" w:eastAsia="Times New Roman" w:hAnsi="Times New Roman" w:cs="Times New Roman"/>
                <w:spacing w:val="-7"/>
                <w:highlight w:val="yellow"/>
              </w:rPr>
            </w:pPr>
            <w:r w:rsidRPr="0041205E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1205E">
              <w:rPr>
                <w:rFonts w:ascii="Times New Roman" w:eastAsia="Times New Roman" w:hAnsi="Times New Roman" w:cs="Times New Roman"/>
              </w:rPr>
              <w:t>.00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41205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Руководитель организации (подразделения организации), осуществляющей деятельность в области физической культуры и спорта</w:t>
            </w:r>
          </w:p>
        </w:tc>
      </w:tr>
      <w:tr w:rsidR="0057253B" w:rsidRPr="00127FA9" w:rsidTr="00127FA9">
        <w:trPr>
          <w:trHeight w:val="373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57253B" w:rsidRPr="00127FA9" w:rsidRDefault="0057253B" w:rsidP="0057253B">
            <w:pPr>
              <w:jc w:val="center"/>
              <w:rPr>
                <w:rFonts w:ascii="Times New Roman" w:hAnsi="Times New Roman" w:cs="Times New Roman"/>
              </w:rPr>
            </w:pPr>
            <w:r w:rsidRPr="00127FA9">
              <w:rPr>
                <w:rFonts w:ascii="Times New Roman" w:hAnsi="Times New Roman" w:cs="Times New Roman"/>
              </w:rPr>
              <w:t xml:space="preserve">Тип задач: </w:t>
            </w:r>
            <w:r>
              <w:rPr>
                <w:rFonts w:ascii="Times New Roman" w:hAnsi="Times New Roman" w:cs="Times New Roman"/>
              </w:rPr>
              <w:t>Научно-исследовательский</w:t>
            </w:r>
          </w:p>
        </w:tc>
      </w:tr>
      <w:tr w:rsidR="0057253B" w:rsidRPr="00165E8B" w:rsidTr="00814615">
        <w:trPr>
          <w:trHeight w:val="988"/>
          <w:jc w:val="center"/>
        </w:trPr>
        <w:tc>
          <w:tcPr>
            <w:tcW w:w="1175" w:type="pct"/>
            <w:shd w:val="clear" w:color="auto" w:fill="auto"/>
          </w:tcPr>
          <w:p w:rsidR="0057253B" w:rsidRPr="00127FA9" w:rsidRDefault="0057253B" w:rsidP="0057253B">
            <w:pPr>
              <w:ind w:right="96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C865B3">
              <w:rPr>
                <w:rFonts w:ascii="Times New Roman" w:eastAsia="Times New Roman" w:hAnsi="Times New Roman" w:cs="Times New Roman"/>
                <w:spacing w:val="-7"/>
              </w:rPr>
              <w:lastRenderedPageBreak/>
              <w:t>Организация и проведение научных исследований в сфере физической культуры и спорта</w:t>
            </w:r>
          </w:p>
        </w:tc>
        <w:tc>
          <w:tcPr>
            <w:tcW w:w="1352" w:type="pct"/>
            <w:gridSpan w:val="2"/>
            <w:shd w:val="clear" w:color="auto" w:fill="auto"/>
          </w:tcPr>
          <w:p w:rsidR="0057253B" w:rsidRPr="00127FA9" w:rsidRDefault="0057253B" w:rsidP="0057253B">
            <w:pPr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C865B3">
              <w:rPr>
                <w:rFonts w:ascii="Times New Roman" w:eastAsia="Times New Roman" w:hAnsi="Times New Roman" w:cs="Times New Roman"/>
                <w:b/>
                <w:iCs/>
              </w:rPr>
              <w:t xml:space="preserve">ПК-19 </w:t>
            </w:r>
            <w:r w:rsidRPr="00C865B3">
              <w:rPr>
                <w:rFonts w:ascii="Times New Roman" w:eastAsia="Times New Roman" w:hAnsi="Times New Roman" w:cs="Times New Roman"/>
                <w:iCs/>
              </w:rPr>
              <w:t>- Способен проводить научные исследования в сфере физической культуры и спорта</w:t>
            </w:r>
          </w:p>
        </w:tc>
        <w:tc>
          <w:tcPr>
            <w:tcW w:w="1446" w:type="pct"/>
            <w:gridSpan w:val="2"/>
            <w:shd w:val="clear" w:color="auto" w:fill="auto"/>
          </w:tcPr>
          <w:p w:rsidR="0057253B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26A4">
              <w:rPr>
                <w:rFonts w:ascii="Times New Roman" w:eastAsia="Arial" w:hAnsi="Times New Roman" w:cs="Times New Roman"/>
                <w:b/>
              </w:rPr>
              <w:t>ПК-19.1.</w:t>
            </w:r>
            <w:r w:rsidRPr="00B226A4">
              <w:rPr>
                <w:rFonts w:ascii="Times New Roman" w:eastAsia="Arial" w:hAnsi="Times New Roman" w:cs="Times New Roman"/>
              </w:rPr>
              <w:t xml:space="preserve"> Знает: </w:t>
            </w:r>
          </w:p>
          <w:p w:rsidR="0057253B" w:rsidRPr="00B226A4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26A4">
              <w:rPr>
                <w:rFonts w:ascii="Times New Roman" w:eastAsia="Arial" w:hAnsi="Times New Roman" w:cs="Times New Roman"/>
              </w:rPr>
              <w:t xml:space="preserve">- основы методологии научного исследования актуальных проблем в области физической культуры и спорта </w:t>
            </w:r>
          </w:p>
          <w:p w:rsidR="0057253B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26A4">
              <w:rPr>
                <w:rFonts w:ascii="Times New Roman" w:eastAsia="Arial" w:hAnsi="Times New Roman" w:cs="Times New Roman"/>
                <w:b/>
              </w:rPr>
              <w:t>ПК- 19.2.</w:t>
            </w:r>
            <w:r w:rsidRPr="00B226A4">
              <w:rPr>
                <w:rFonts w:ascii="Times New Roman" w:eastAsia="Arial" w:hAnsi="Times New Roman" w:cs="Times New Roman"/>
              </w:rPr>
              <w:t xml:space="preserve"> Умеет: </w:t>
            </w:r>
          </w:p>
          <w:p w:rsidR="0057253B" w:rsidRPr="00B226A4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26A4">
              <w:rPr>
                <w:rFonts w:ascii="Times New Roman" w:eastAsia="Arial" w:hAnsi="Times New Roman" w:cs="Times New Roman"/>
              </w:rPr>
              <w:t xml:space="preserve">– способен определять актуальные проблемы в сфере физической культуры и спорта, обобщать и распространять передовой опыт </w:t>
            </w:r>
          </w:p>
          <w:p w:rsidR="0057253B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</w:rPr>
            </w:pPr>
            <w:r w:rsidRPr="00B226A4">
              <w:rPr>
                <w:rFonts w:ascii="Times New Roman" w:eastAsia="Arial" w:hAnsi="Times New Roman" w:cs="Times New Roman"/>
                <w:b/>
              </w:rPr>
              <w:t>ПК- 19.3.</w:t>
            </w:r>
            <w:r w:rsidRPr="00B226A4">
              <w:rPr>
                <w:rFonts w:ascii="Times New Roman" w:eastAsia="Arial" w:hAnsi="Times New Roman" w:cs="Times New Roman"/>
              </w:rPr>
              <w:t xml:space="preserve"> Имеет опыт: </w:t>
            </w:r>
          </w:p>
          <w:p w:rsidR="0057253B" w:rsidRPr="00165E8B" w:rsidRDefault="0057253B" w:rsidP="0057253B">
            <w:pPr>
              <w:ind w:right="121"/>
              <w:jc w:val="both"/>
              <w:rPr>
                <w:rFonts w:ascii="Times New Roman" w:eastAsia="Arial" w:hAnsi="Times New Roman" w:cs="Times New Roman"/>
                <w:highlight w:val="yellow"/>
              </w:rPr>
            </w:pPr>
            <w:r w:rsidRPr="00B226A4">
              <w:rPr>
                <w:rFonts w:ascii="Times New Roman" w:eastAsia="Arial" w:hAnsi="Times New Roman" w:cs="Times New Roman"/>
              </w:rPr>
              <w:t>–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B226A4">
              <w:rPr>
                <w:rFonts w:ascii="Times New Roman" w:eastAsia="Arial" w:hAnsi="Times New Roman" w:cs="Times New Roman"/>
              </w:rPr>
              <w:t>проведения научного анализа, обобщения и оформления результатов исследований в сфере физической культуры и спорта</w:t>
            </w:r>
          </w:p>
        </w:tc>
        <w:tc>
          <w:tcPr>
            <w:tcW w:w="1027" w:type="pct"/>
            <w:shd w:val="clear" w:color="auto" w:fill="auto"/>
          </w:tcPr>
          <w:p w:rsidR="0057253B" w:rsidRPr="00F76A1D" w:rsidRDefault="0057253B" w:rsidP="0057253B">
            <w:pPr>
              <w:ind w:right="58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F76A1D">
              <w:rPr>
                <w:rFonts w:ascii="Times New Roman" w:eastAsia="Times New Roman" w:hAnsi="Times New Roman" w:cs="Times New Roman"/>
                <w:spacing w:val="-7"/>
              </w:rPr>
              <w:t>Анализ опыта,</w:t>
            </w:r>
          </w:p>
          <w:p w:rsidR="0057253B" w:rsidRPr="00165E8B" w:rsidRDefault="0057253B" w:rsidP="0057253B">
            <w:pPr>
              <w:ind w:right="58"/>
              <w:jc w:val="both"/>
              <w:rPr>
                <w:rFonts w:ascii="Times New Roman" w:eastAsia="Times New Roman" w:hAnsi="Times New Roman" w:cs="Times New Roman"/>
                <w:spacing w:val="-7"/>
                <w:highlight w:val="yellow"/>
              </w:rPr>
            </w:pPr>
            <w:r w:rsidRPr="00F76A1D">
              <w:rPr>
                <w:rFonts w:ascii="Times New Roman" w:eastAsia="Times New Roman" w:hAnsi="Times New Roman" w:cs="Times New Roman"/>
                <w:spacing w:val="-7"/>
              </w:rPr>
              <w:t>ПС:</w:t>
            </w:r>
            <w:r w:rsidRPr="00F76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A1D">
              <w:rPr>
                <w:rFonts w:ascii="Times New Roman" w:eastAsia="Times New Roman" w:hAnsi="Times New Roman" w:cs="Times New Roman"/>
              </w:rPr>
              <w:t>05.00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76A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Инструктор-методист</w:t>
            </w:r>
          </w:p>
        </w:tc>
      </w:tr>
    </w:tbl>
    <w:p w:rsidR="0089585C" w:rsidRDefault="0089585C" w:rsidP="00EF74F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F5688E" w:rsidRDefault="00F5688E">
      <w:pPr>
        <w:numPr>
          <w:ilvl w:val="0"/>
          <w:numId w:val="22"/>
        </w:numPr>
        <w:tabs>
          <w:tab w:val="left" w:pos="1120"/>
        </w:tabs>
        <w:spacing w:line="0" w:lineRule="atLeast"/>
        <w:ind w:left="1120" w:hanging="361"/>
        <w:rPr>
          <w:rFonts w:ascii="Times New Roman" w:eastAsia="Times New Roman" w:hAnsi="Times New Roman"/>
          <w:b/>
          <w:sz w:val="24"/>
        </w:rPr>
      </w:pPr>
      <w:bookmarkStart w:id="4" w:name="page6"/>
      <w:bookmarkStart w:id="5" w:name="page7"/>
      <w:bookmarkStart w:id="6" w:name="page8"/>
      <w:bookmarkStart w:id="7" w:name="page9"/>
      <w:bookmarkStart w:id="8" w:name="page12"/>
      <w:bookmarkStart w:id="9" w:name="page16"/>
      <w:bookmarkStart w:id="10" w:name="page18"/>
      <w:bookmarkStart w:id="11" w:name="page20"/>
      <w:bookmarkStart w:id="12" w:name="page23"/>
      <w:bookmarkStart w:id="13" w:name="page25"/>
      <w:bookmarkStart w:id="14" w:name="page26"/>
      <w:bookmarkStart w:id="15" w:name="page28"/>
      <w:bookmarkStart w:id="16" w:name="page29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Times New Roman" w:eastAsia="Times New Roman" w:hAnsi="Times New Roman"/>
          <w:b/>
          <w:sz w:val="24"/>
        </w:rPr>
        <w:t>Структура и содержание ООП</w:t>
      </w:r>
    </w:p>
    <w:p w:rsidR="004C3875" w:rsidRDefault="004C3875">
      <w:pPr>
        <w:spacing w:line="235" w:lineRule="auto"/>
        <w:ind w:left="760"/>
        <w:rPr>
          <w:rFonts w:ascii="Times New Roman" w:eastAsia="Times New Roman" w:hAnsi="Times New Roman"/>
          <w:b/>
          <w:sz w:val="24"/>
        </w:rPr>
      </w:pPr>
    </w:p>
    <w:p w:rsidR="00F5688E" w:rsidRPr="006E34E0" w:rsidRDefault="00F5688E">
      <w:pPr>
        <w:spacing w:line="235" w:lineRule="auto"/>
        <w:ind w:left="760"/>
        <w:rPr>
          <w:rFonts w:ascii="Times New Roman" w:eastAsia="Times New Roman" w:hAnsi="Times New Roman"/>
          <w:b/>
          <w:sz w:val="24"/>
        </w:rPr>
      </w:pPr>
      <w:r w:rsidRPr="006E34E0">
        <w:rPr>
          <w:rFonts w:ascii="Times New Roman" w:eastAsia="Times New Roman" w:hAnsi="Times New Roman"/>
          <w:b/>
          <w:sz w:val="24"/>
        </w:rPr>
        <w:t>5.1. Объем обязательной части образовательной программы</w:t>
      </w:r>
    </w:p>
    <w:p w:rsidR="00F5688E" w:rsidRDefault="00F5688E">
      <w:pPr>
        <w:spacing w:line="1" w:lineRule="exact"/>
        <w:rPr>
          <w:rFonts w:ascii="Times New Roman" w:eastAsia="Times New Roman" w:hAnsi="Times New Roman"/>
        </w:rPr>
      </w:pPr>
    </w:p>
    <w:p w:rsidR="006E34E0" w:rsidRDefault="006E34E0" w:rsidP="003514EA">
      <w:pPr>
        <w:tabs>
          <w:tab w:val="left" w:pos="1600"/>
          <w:tab w:val="left" w:pos="2880"/>
          <w:tab w:val="left" w:pos="4600"/>
          <w:tab w:val="left" w:pos="5460"/>
          <w:tab w:val="left" w:pos="5920"/>
          <w:tab w:val="left" w:pos="6840"/>
          <w:tab w:val="left" w:pos="862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4"/>
        </w:rPr>
      </w:pPr>
    </w:p>
    <w:p w:rsidR="00F5688E" w:rsidRDefault="00F5688E" w:rsidP="003514EA">
      <w:pPr>
        <w:tabs>
          <w:tab w:val="left" w:pos="1600"/>
          <w:tab w:val="left" w:pos="2880"/>
          <w:tab w:val="left" w:pos="4600"/>
          <w:tab w:val="left" w:pos="5460"/>
          <w:tab w:val="left" w:pos="5920"/>
          <w:tab w:val="left" w:pos="6840"/>
          <w:tab w:val="left" w:pos="862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ООП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включает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обязательную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часть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часть,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формируемую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участниками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образовательных отношений.</w:t>
      </w:r>
    </w:p>
    <w:p w:rsidR="00F5688E" w:rsidRDefault="00F5688E">
      <w:pPr>
        <w:spacing w:line="12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236" w:lineRule="auto"/>
        <w:ind w:left="40" w:right="4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Объем обязательной части образовательной программы (без учета объема ГИА), составляет не менее 60 % общего объема программы </w:t>
      </w:r>
      <w:proofErr w:type="spellStart"/>
      <w:r>
        <w:rPr>
          <w:rFonts w:ascii="Times New Roman" w:eastAsia="Times New Roman" w:hAnsi="Times New Roman"/>
          <w:sz w:val="24"/>
        </w:rPr>
        <w:t>бакалавриата</w:t>
      </w:r>
      <w:proofErr w:type="spellEnd"/>
      <w:r>
        <w:rPr>
          <w:rFonts w:ascii="Times New Roman" w:eastAsia="Times New Roman" w:hAnsi="Times New Roman"/>
          <w:sz w:val="24"/>
        </w:rPr>
        <w:t xml:space="preserve"> (что соответствует требованию </w:t>
      </w:r>
      <w:r w:rsidR="008378E0">
        <w:rPr>
          <w:rFonts w:ascii="Times New Roman" w:eastAsia="Times New Roman" w:hAnsi="Times New Roman"/>
          <w:sz w:val="24"/>
        </w:rPr>
        <w:t>ОС ННГУ</w:t>
      </w:r>
      <w:r>
        <w:rPr>
          <w:rFonts w:ascii="Times New Roman" w:eastAsia="Times New Roman" w:hAnsi="Times New Roman"/>
          <w:sz w:val="24"/>
        </w:rPr>
        <w:t>).</w:t>
      </w:r>
    </w:p>
    <w:p w:rsidR="00F5688E" w:rsidRDefault="00F5688E">
      <w:pPr>
        <w:spacing w:line="290" w:lineRule="exact"/>
        <w:rPr>
          <w:rFonts w:ascii="Times New Roman" w:eastAsia="Times New Roman" w:hAnsi="Times New Roman"/>
        </w:rPr>
      </w:pPr>
    </w:p>
    <w:p w:rsidR="00E31E99" w:rsidRDefault="003514EA" w:rsidP="008378E0">
      <w:pPr>
        <w:tabs>
          <w:tab w:val="left" w:pos="0"/>
          <w:tab w:val="left" w:pos="9923"/>
        </w:tabs>
        <w:spacing w:line="0" w:lineRule="atLeast"/>
        <w:ind w:right="71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</w:t>
      </w:r>
      <w:r w:rsidR="00F5688E">
        <w:rPr>
          <w:rFonts w:ascii="Times New Roman" w:eastAsia="Times New Roman" w:hAnsi="Times New Roman"/>
          <w:sz w:val="24"/>
        </w:rPr>
        <w:t xml:space="preserve">соответствии с </w:t>
      </w:r>
      <w:r w:rsidR="00E31E99">
        <w:rPr>
          <w:rFonts w:ascii="Times New Roman" w:eastAsia="Times New Roman" w:hAnsi="Times New Roman"/>
          <w:sz w:val="24"/>
        </w:rPr>
        <w:t>ОС ННГУ</w:t>
      </w:r>
      <w:r w:rsidR="00F5688E">
        <w:rPr>
          <w:rFonts w:ascii="Times New Roman" w:eastAsia="Times New Roman" w:hAnsi="Times New Roman"/>
          <w:sz w:val="24"/>
        </w:rPr>
        <w:t xml:space="preserve"> структура программы </w:t>
      </w:r>
      <w:proofErr w:type="spellStart"/>
      <w:r w:rsidR="00F5688E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="00F5688E">
        <w:rPr>
          <w:rFonts w:ascii="Times New Roman" w:eastAsia="Times New Roman" w:hAnsi="Times New Roman"/>
          <w:sz w:val="24"/>
        </w:rPr>
        <w:t xml:space="preserve"> включает следующие блоки: </w:t>
      </w:r>
    </w:p>
    <w:p w:rsidR="00E31E99" w:rsidRDefault="00F5688E" w:rsidP="008378E0">
      <w:pPr>
        <w:tabs>
          <w:tab w:val="left" w:pos="0"/>
          <w:tab w:val="left" w:pos="9923"/>
        </w:tabs>
        <w:spacing w:line="0" w:lineRule="atLeast"/>
        <w:ind w:right="71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Блок 1 «Дисциплины (модули)»; </w:t>
      </w:r>
    </w:p>
    <w:p w:rsidR="00F5688E" w:rsidRDefault="00F5688E" w:rsidP="008378E0">
      <w:pPr>
        <w:tabs>
          <w:tab w:val="left" w:pos="0"/>
          <w:tab w:val="left" w:pos="9923"/>
        </w:tabs>
        <w:spacing w:line="0" w:lineRule="atLeast"/>
        <w:ind w:right="71"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Блок 2 «Практика»;</w:t>
      </w:r>
    </w:p>
    <w:p w:rsidR="00F5688E" w:rsidRDefault="00F5688E" w:rsidP="00E31E99">
      <w:pPr>
        <w:spacing w:line="0" w:lineRule="atLeast"/>
        <w:ind w:left="40" w:firstLine="5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Блок 3 «Государственная итоговая аттестация».</w:t>
      </w:r>
    </w:p>
    <w:p w:rsidR="00E31E99" w:rsidRDefault="00E31E99" w:rsidP="00E31E99">
      <w:pPr>
        <w:spacing w:line="0" w:lineRule="atLeast"/>
        <w:ind w:left="40" w:firstLine="527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F5688E" w:rsidRPr="00AC79A4" w:rsidRDefault="00F5688E" w:rsidP="00E31E99">
      <w:pPr>
        <w:spacing w:line="236" w:lineRule="auto"/>
        <w:ind w:left="40" w:right="71" w:firstLine="527"/>
        <w:jc w:val="both"/>
        <w:rPr>
          <w:rFonts w:ascii="Times New Roman" w:eastAsia="Times New Roman" w:hAnsi="Times New Roman"/>
          <w:sz w:val="24"/>
        </w:rPr>
      </w:pPr>
      <w:r w:rsidRPr="00AC79A4">
        <w:rPr>
          <w:rFonts w:ascii="Times New Roman" w:eastAsia="Times New Roman" w:hAnsi="Times New Roman"/>
          <w:sz w:val="24"/>
        </w:rPr>
        <w:t xml:space="preserve">Программа </w:t>
      </w:r>
      <w:proofErr w:type="spellStart"/>
      <w:r w:rsidRPr="00AC79A4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Pr="00AC79A4">
        <w:rPr>
          <w:rFonts w:ascii="Times New Roman" w:eastAsia="Times New Roman" w:hAnsi="Times New Roman"/>
          <w:sz w:val="24"/>
        </w:rPr>
        <w:t xml:space="preserve"> 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5688E" w:rsidRPr="00AC79A4" w:rsidRDefault="00F5688E" w:rsidP="003514EA">
      <w:pPr>
        <w:spacing w:line="13" w:lineRule="exact"/>
        <w:ind w:right="71"/>
        <w:jc w:val="both"/>
        <w:rPr>
          <w:rFonts w:ascii="Times New Roman" w:eastAsia="Times New Roman" w:hAnsi="Times New Roman"/>
          <w:sz w:val="24"/>
        </w:rPr>
      </w:pPr>
    </w:p>
    <w:p w:rsidR="00F5688E" w:rsidRPr="00AC79A4" w:rsidRDefault="00F5688E" w:rsidP="00E31E99">
      <w:pPr>
        <w:spacing w:line="234" w:lineRule="auto"/>
        <w:ind w:left="40" w:right="71" w:firstLine="527"/>
        <w:jc w:val="both"/>
        <w:rPr>
          <w:rFonts w:ascii="Times New Roman" w:eastAsia="Times New Roman" w:hAnsi="Times New Roman"/>
          <w:sz w:val="24"/>
        </w:rPr>
      </w:pPr>
      <w:r w:rsidRPr="00AC79A4">
        <w:rPr>
          <w:rFonts w:ascii="Times New Roman" w:eastAsia="Times New Roman" w:hAnsi="Times New Roman"/>
          <w:sz w:val="24"/>
        </w:rPr>
        <w:t xml:space="preserve">Программа </w:t>
      </w:r>
      <w:proofErr w:type="spellStart"/>
      <w:r w:rsidRPr="00AC79A4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Pr="00AC79A4">
        <w:rPr>
          <w:rFonts w:ascii="Times New Roman" w:eastAsia="Times New Roman" w:hAnsi="Times New Roman"/>
          <w:sz w:val="24"/>
        </w:rPr>
        <w:t>/</w:t>
      </w:r>
      <w:proofErr w:type="spellStart"/>
      <w:r w:rsidRPr="00AC79A4">
        <w:rPr>
          <w:rFonts w:ascii="Times New Roman" w:eastAsia="Times New Roman" w:hAnsi="Times New Roman"/>
          <w:sz w:val="24"/>
        </w:rPr>
        <w:t>специалитета</w:t>
      </w:r>
      <w:proofErr w:type="spellEnd"/>
      <w:r w:rsidRPr="00AC79A4">
        <w:rPr>
          <w:rFonts w:ascii="Times New Roman" w:eastAsia="Times New Roman" w:hAnsi="Times New Roman"/>
          <w:sz w:val="24"/>
        </w:rPr>
        <w:t xml:space="preserve"> обеспечивает реализацию дисциплин (модулей) по физической культуре и спорту:</w:t>
      </w:r>
    </w:p>
    <w:p w:rsidR="00F5688E" w:rsidRPr="00AC79A4" w:rsidRDefault="00F5688E" w:rsidP="003514EA">
      <w:pPr>
        <w:spacing w:line="4" w:lineRule="exact"/>
        <w:ind w:right="71"/>
        <w:jc w:val="both"/>
        <w:rPr>
          <w:rFonts w:ascii="Times New Roman" w:eastAsia="Times New Roman" w:hAnsi="Times New Roman"/>
          <w:sz w:val="24"/>
        </w:rPr>
      </w:pPr>
    </w:p>
    <w:p w:rsidR="00F5688E" w:rsidRPr="00AC79A4" w:rsidRDefault="00F5688E" w:rsidP="003514EA">
      <w:pPr>
        <w:spacing w:line="0" w:lineRule="atLeast"/>
        <w:ind w:left="40" w:right="71"/>
        <w:jc w:val="both"/>
        <w:rPr>
          <w:rFonts w:ascii="Times New Roman" w:eastAsia="Times New Roman" w:hAnsi="Times New Roman"/>
          <w:sz w:val="24"/>
        </w:rPr>
      </w:pPr>
      <w:r w:rsidRPr="00AC79A4">
        <w:rPr>
          <w:rFonts w:ascii="Times New Roman" w:eastAsia="Times New Roman" w:hAnsi="Times New Roman"/>
          <w:sz w:val="24"/>
        </w:rPr>
        <w:t xml:space="preserve">- в рамках Блока 1 «Дисциплины (модули)» в объеме не менее 2 </w:t>
      </w:r>
      <w:proofErr w:type="spellStart"/>
      <w:r w:rsidRPr="00AC79A4">
        <w:rPr>
          <w:rFonts w:ascii="Times New Roman" w:eastAsia="Times New Roman" w:hAnsi="Times New Roman"/>
          <w:sz w:val="24"/>
        </w:rPr>
        <w:t>з.е</w:t>
      </w:r>
      <w:proofErr w:type="spellEnd"/>
      <w:r w:rsidRPr="00AC79A4">
        <w:rPr>
          <w:rFonts w:ascii="Times New Roman" w:eastAsia="Times New Roman" w:hAnsi="Times New Roman"/>
          <w:sz w:val="24"/>
        </w:rPr>
        <w:t>.;</w:t>
      </w:r>
    </w:p>
    <w:p w:rsidR="00F5688E" w:rsidRDefault="003514EA" w:rsidP="003514EA">
      <w:pPr>
        <w:tabs>
          <w:tab w:val="left" w:pos="239"/>
        </w:tabs>
        <w:spacing w:line="235" w:lineRule="auto"/>
        <w:ind w:left="40" w:right="71"/>
        <w:jc w:val="both"/>
        <w:rPr>
          <w:rFonts w:ascii="Times New Roman" w:eastAsia="Times New Roman" w:hAnsi="Times New Roman"/>
          <w:sz w:val="24"/>
        </w:rPr>
      </w:pPr>
      <w:r w:rsidRPr="00AC79A4">
        <w:rPr>
          <w:rFonts w:ascii="Times New Roman" w:eastAsia="Times New Roman" w:hAnsi="Times New Roman"/>
          <w:sz w:val="24"/>
        </w:rPr>
        <w:t xml:space="preserve">- </w:t>
      </w:r>
      <w:r w:rsidR="00F5688E" w:rsidRPr="00AC79A4">
        <w:rPr>
          <w:rFonts w:ascii="Times New Roman" w:eastAsia="Times New Roman" w:hAnsi="Times New Roman"/>
          <w:sz w:val="24"/>
        </w:rPr>
        <w:t xml:space="preserve">в рамках элективных дисциплин (модулей) в очной форме обучения в объеме не менее 328 академических часов, которые являются обязательными для освоения, не переводятся в </w:t>
      </w:r>
      <w:proofErr w:type="spellStart"/>
      <w:r w:rsidR="00F5688E" w:rsidRPr="00AC79A4">
        <w:rPr>
          <w:rFonts w:ascii="Times New Roman" w:eastAsia="Times New Roman" w:hAnsi="Times New Roman"/>
          <w:sz w:val="24"/>
        </w:rPr>
        <w:t>з.е</w:t>
      </w:r>
      <w:proofErr w:type="spellEnd"/>
      <w:r w:rsidR="00F5688E" w:rsidRPr="00AC79A4">
        <w:rPr>
          <w:rFonts w:ascii="Times New Roman" w:eastAsia="Times New Roman" w:hAnsi="Times New Roman"/>
          <w:sz w:val="24"/>
        </w:rPr>
        <w:t xml:space="preserve">. и не включаются в объем программы </w:t>
      </w:r>
      <w:proofErr w:type="spellStart"/>
      <w:r w:rsidR="00F5688E" w:rsidRPr="00AC79A4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="00F5688E" w:rsidRPr="00AC79A4">
        <w:rPr>
          <w:rFonts w:ascii="Times New Roman" w:eastAsia="Times New Roman" w:hAnsi="Times New Roman"/>
          <w:sz w:val="24"/>
        </w:rPr>
        <w:t>.</w:t>
      </w:r>
    </w:p>
    <w:p w:rsidR="001015B3" w:rsidRDefault="001015B3" w:rsidP="001015B3">
      <w:pPr>
        <w:tabs>
          <w:tab w:val="left" w:pos="239"/>
        </w:tabs>
        <w:spacing w:line="235" w:lineRule="auto"/>
        <w:ind w:left="40" w:right="71" w:firstLine="52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рамках дисциплин (модулей), формирующих ОПК и ПК, практические занятия (семинарские занятия / 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F5688E" w:rsidRDefault="00F5688E">
      <w:pPr>
        <w:spacing w:line="284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0" w:lineRule="atLeast"/>
        <w:ind w:left="7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5.2. Типы практики</w:t>
      </w:r>
    </w:p>
    <w:p w:rsidR="00AC79A4" w:rsidRDefault="00AC79A4">
      <w:pPr>
        <w:spacing w:line="0" w:lineRule="atLeast"/>
        <w:ind w:left="760"/>
        <w:rPr>
          <w:rFonts w:ascii="Times New Roman" w:eastAsia="Times New Roman" w:hAnsi="Times New Roman"/>
          <w:b/>
          <w:sz w:val="24"/>
        </w:rPr>
      </w:pPr>
    </w:p>
    <w:p w:rsidR="00F5688E" w:rsidRDefault="003514EA" w:rsidP="003514EA">
      <w:pPr>
        <w:tabs>
          <w:tab w:val="left" w:pos="320"/>
        </w:tabs>
        <w:spacing w:line="235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="00F5688E" w:rsidRPr="00AC79A4">
        <w:rPr>
          <w:rFonts w:ascii="Times New Roman" w:eastAsia="Times New Roman" w:hAnsi="Times New Roman"/>
          <w:sz w:val="24"/>
        </w:rPr>
        <w:t>Блок 2 «Практика» входят учебная и производственная практика.</w:t>
      </w:r>
    </w:p>
    <w:p w:rsidR="00F5688E" w:rsidRPr="00AC79A4" w:rsidRDefault="003514EA" w:rsidP="003514EA">
      <w:pPr>
        <w:tabs>
          <w:tab w:val="left" w:pos="330"/>
        </w:tabs>
        <w:spacing w:line="234" w:lineRule="auto"/>
        <w:ind w:right="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Pr="00AC79A4">
        <w:rPr>
          <w:rFonts w:ascii="Times New Roman" w:eastAsia="Times New Roman" w:hAnsi="Times New Roman"/>
          <w:sz w:val="24"/>
        </w:rPr>
        <w:t xml:space="preserve">В </w:t>
      </w:r>
      <w:r w:rsidR="00F5688E" w:rsidRPr="00AC79A4">
        <w:rPr>
          <w:rFonts w:ascii="Times New Roman" w:eastAsia="Times New Roman" w:hAnsi="Times New Roman"/>
          <w:sz w:val="24"/>
        </w:rPr>
        <w:t xml:space="preserve">программе </w:t>
      </w:r>
      <w:proofErr w:type="spellStart"/>
      <w:r w:rsidR="00F5688E" w:rsidRPr="00AC79A4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="00F5688E" w:rsidRPr="00AC79A4">
        <w:rPr>
          <w:rFonts w:ascii="Times New Roman" w:eastAsia="Times New Roman" w:hAnsi="Times New Roman"/>
          <w:sz w:val="24"/>
        </w:rPr>
        <w:t xml:space="preserve"> по направлению подготовки 49.03.01 «Физическая культура» в рамках учебной и производственной практики устанавливаются следующие типы практик:</w:t>
      </w:r>
    </w:p>
    <w:p w:rsidR="00F5688E" w:rsidRPr="00AC79A4" w:rsidRDefault="00F5688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5688E" w:rsidRPr="00AC79A4" w:rsidRDefault="00F5688E" w:rsidP="00AC79A4">
      <w:pPr>
        <w:numPr>
          <w:ilvl w:val="3"/>
          <w:numId w:val="25"/>
        </w:numPr>
        <w:tabs>
          <w:tab w:val="left" w:pos="940"/>
        </w:tabs>
        <w:spacing w:line="0" w:lineRule="atLeast"/>
        <w:ind w:left="940" w:hanging="133"/>
        <w:jc w:val="both"/>
        <w:rPr>
          <w:rFonts w:ascii="Times New Roman" w:eastAsia="Times New Roman" w:hAnsi="Times New Roman"/>
          <w:sz w:val="24"/>
        </w:rPr>
      </w:pPr>
      <w:r w:rsidRPr="00AC79A4">
        <w:rPr>
          <w:rFonts w:ascii="Times New Roman" w:eastAsia="Times New Roman" w:hAnsi="Times New Roman"/>
          <w:sz w:val="24"/>
        </w:rPr>
        <w:t>учебная практика типы: ознакомительная, педагогическая, тренерская</w:t>
      </w:r>
      <w:r w:rsidR="00AC79A4">
        <w:rPr>
          <w:rFonts w:ascii="Times New Roman" w:eastAsia="Times New Roman" w:hAnsi="Times New Roman"/>
          <w:sz w:val="24"/>
        </w:rPr>
        <w:t>, организационная</w:t>
      </w:r>
      <w:r w:rsidRPr="00AC79A4">
        <w:rPr>
          <w:rFonts w:ascii="Times New Roman" w:eastAsia="Times New Roman" w:hAnsi="Times New Roman"/>
          <w:sz w:val="24"/>
        </w:rPr>
        <w:t>;</w:t>
      </w:r>
    </w:p>
    <w:p w:rsidR="00F5688E" w:rsidRPr="00AC79A4" w:rsidRDefault="00F5688E" w:rsidP="00AC79A4">
      <w:pPr>
        <w:numPr>
          <w:ilvl w:val="2"/>
          <w:numId w:val="25"/>
        </w:numPr>
        <w:tabs>
          <w:tab w:val="left" w:pos="880"/>
        </w:tabs>
        <w:spacing w:line="0" w:lineRule="atLeast"/>
        <w:ind w:left="880" w:hanging="133"/>
        <w:jc w:val="both"/>
        <w:rPr>
          <w:rFonts w:ascii="Times New Roman" w:eastAsia="Times New Roman" w:hAnsi="Times New Roman"/>
          <w:sz w:val="24"/>
        </w:rPr>
      </w:pPr>
      <w:r w:rsidRPr="00AC79A4">
        <w:rPr>
          <w:rFonts w:ascii="Times New Roman" w:eastAsia="Times New Roman" w:hAnsi="Times New Roman"/>
          <w:sz w:val="24"/>
        </w:rPr>
        <w:t xml:space="preserve">производственная практика типы: </w:t>
      </w:r>
      <w:r w:rsidR="00AC79A4">
        <w:rPr>
          <w:rFonts w:ascii="Times New Roman" w:eastAsia="Times New Roman" w:hAnsi="Times New Roman"/>
          <w:sz w:val="24"/>
        </w:rPr>
        <w:t xml:space="preserve">тренерская, педагогическая, </w:t>
      </w:r>
      <w:r w:rsidRPr="00AC79A4">
        <w:rPr>
          <w:rFonts w:ascii="Times New Roman" w:eastAsia="Times New Roman" w:hAnsi="Times New Roman"/>
          <w:sz w:val="24"/>
        </w:rPr>
        <w:t xml:space="preserve">организационная, </w:t>
      </w:r>
      <w:r w:rsidR="00AC79A4">
        <w:rPr>
          <w:rFonts w:ascii="Times New Roman" w:eastAsia="Times New Roman" w:hAnsi="Times New Roman"/>
          <w:sz w:val="24"/>
        </w:rPr>
        <w:t xml:space="preserve">профессионально-ориентированная, </w:t>
      </w:r>
      <w:r w:rsidRPr="00AC79A4">
        <w:rPr>
          <w:rFonts w:ascii="Times New Roman" w:eastAsia="Times New Roman" w:hAnsi="Times New Roman"/>
          <w:sz w:val="24"/>
        </w:rPr>
        <w:t>преддипломная.</w:t>
      </w:r>
    </w:p>
    <w:p w:rsidR="00F5688E" w:rsidRPr="00AC79A4" w:rsidRDefault="00F5688E">
      <w:pPr>
        <w:spacing w:line="0" w:lineRule="atLeast"/>
        <w:ind w:left="740"/>
        <w:rPr>
          <w:rFonts w:ascii="Times New Roman" w:eastAsia="Times New Roman" w:hAnsi="Times New Roman"/>
          <w:sz w:val="24"/>
        </w:rPr>
      </w:pPr>
      <w:r w:rsidRPr="00AC79A4">
        <w:rPr>
          <w:rFonts w:ascii="Times New Roman" w:eastAsia="Times New Roman" w:hAnsi="Times New Roman"/>
          <w:sz w:val="24"/>
        </w:rPr>
        <w:t>Практики реализуются в дискретной форме:</w:t>
      </w:r>
    </w:p>
    <w:p w:rsidR="00F5688E" w:rsidRPr="00AC79A4" w:rsidRDefault="00F5688E">
      <w:pPr>
        <w:spacing w:line="0" w:lineRule="atLeast"/>
        <w:ind w:left="600"/>
        <w:rPr>
          <w:rFonts w:ascii="Times New Roman" w:eastAsia="Times New Roman" w:hAnsi="Times New Roman"/>
          <w:sz w:val="24"/>
        </w:rPr>
      </w:pPr>
      <w:r w:rsidRPr="00AC79A4">
        <w:rPr>
          <w:rFonts w:ascii="Times New Roman" w:eastAsia="Times New Roman" w:hAnsi="Times New Roman"/>
          <w:sz w:val="24"/>
        </w:rPr>
        <w:t>– путем выделения непрерывного периода учебного времени для проведения практики</w:t>
      </w:r>
    </w:p>
    <w:p w:rsidR="00F5688E" w:rsidRPr="00AC79A4" w:rsidRDefault="00F5688E">
      <w:pPr>
        <w:spacing w:line="12" w:lineRule="exact"/>
        <w:rPr>
          <w:rFonts w:ascii="Times New Roman" w:eastAsia="Times New Roman" w:hAnsi="Times New Roman"/>
        </w:rPr>
      </w:pPr>
    </w:p>
    <w:p w:rsidR="00F5688E" w:rsidRPr="00AC79A4" w:rsidRDefault="00F5688E">
      <w:pPr>
        <w:spacing w:line="234" w:lineRule="auto"/>
        <w:ind w:left="40" w:right="40" w:firstLine="566"/>
        <w:rPr>
          <w:rFonts w:ascii="Times New Roman" w:eastAsia="Times New Roman" w:hAnsi="Times New Roman"/>
          <w:sz w:val="24"/>
        </w:rPr>
      </w:pPr>
      <w:r w:rsidRPr="00AC79A4">
        <w:rPr>
          <w:rFonts w:ascii="Times New Roman" w:eastAsia="Times New Roman" w:hAnsi="Times New Roman"/>
          <w:sz w:val="24"/>
        </w:rPr>
        <w:t>– путем чередования периодов времени для проведения практики и учебного времени для проведения теоретических занятий.</w:t>
      </w:r>
    </w:p>
    <w:p w:rsidR="00F5688E" w:rsidRPr="00A96A82" w:rsidRDefault="00A96A82" w:rsidP="00A96A82">
      <w:pPr>
        <w:spacing w:line="278" w:lineRule="exact"/>
        <w:ind w:firstLine="60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ННГУ </w:t>
      </w:r>
      <w:r w:rsidRPr="00A96A82">
        <w:rPr>
          <w:rFonts w:ascii="Times New Roman" w:eastAsia="Times New Roman" w:hAnsi="Times New Roman"/>
          <w:sz w:val="24"/>
          <w:szCs w:val="24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пункте 2.4 </w:t>
      </w:r>
      <w:r>
        <w:rPr>
          <w:rFonts w:ascii="Times New Roman" w:eastAsia="Times New Roman" w:hAnsi="Times New Roman"/>
          <w:sz w:val="24"/>
          <w:szCs w:val="24"/>
        </w:rPr>
        <w:t>ОС</w:t>
      </w:r>
      <w:r w:rsidRPr="00A96A8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ННГУ.</w:t>
      </w:r>
    </w:p>
    <w:p w:rsidR="00A96A82" w:rsidRPr="00A96A82" w:rsidRDefault="001015B3" w:rsidP="001015B3">
      <w:pPr>
        <w:spacing w:line="278" w:lineRule="exac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Практики организованы в форме практической подготовки. Практическая подготовка организуется путем непосредственного выполнения обучающимися определенных видов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работ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lastRenderedPageBreak/>
        <w:t>связанных с будущей профессиональной деятельностью в объеме, определенном в программах соответствующих практик.</w:t>
      </w:r>
    </w:p>
    <w:p w:rsidR="00F5688E" w:rsidRDefault="00F5688E" w:rsidP="00EB43F5">
      <w:pPr>
        <w:spacing w:line="0" w:lineRule="atLeast"/>
        <w:ind w:left="40" w:firstLine="566"/>
        <w:rPr>
          <w:rFonts w:ascii="Times New Roman" w:eastAsia="Times New Roman" w:hAnsi="Times New Roman"/>
          <w:sz w:val="24"/>
        </w:rPr>
      </w:pPr>
      <w:r w:rsidRPr="00AC79A4">
        <w:rPr>
          <w:rFonts w:ascii="Times New Roman" w:eastAsia="Times New Roman" w:hAnsi="Times New Roman"/>
          <w:sz w:val="24"/>
        </w:rPr>
        <w:t>Программы практик представлены в Приложении 5.</w:t>
      </w:r>
    </w:p>
    <w:p w:rsidR="00F5688E" w:rsidRDefault="00F5688E">
      <w:pPr>
        <w:spacing w:line="200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0" w:lineRule="atLeast"/>
        <w:ind w:left="721"/>
        <w:rPr>
          <w:rFonts w:ascii="Times New Roman" w:eastAsia="Times New Roman" w:hAnsi="Times New Roman"/>
          <w:b/>
          <w:sz w:val="24"/>
        </w:rPr>
      </w:pPr>
      <w:bookmarkStart w:id="17" w:name="page35"/>
      <w:bookmarkEnd w:id="17"/>
      <w:r>
        <w:rPr>
          <w:rFonts w:ascii="Times New Roman" w:eastAsia="Times New Roman" w:hAnsi="Times New Roman"/>
          <w:b/>
          <w:sz w:val="24"/>
        </w:rPr>
        <w:t>5.3. Государственная итоговая аттестация</w:t>
      </w:r>
    </w:p>
    <w:p w:rsidR="00AC79A4" w:rsidRDefault="00AC79A4">
      <w:pPr>
        <w:spacing w:line="236" w:lineRule="auto"/>
        <w:ind w:left="1"/>
        <w:rPr>
          <w:rFonts w:ascii="Times New Roman" w:eastAsia="Times New Roman" w:hAnsi="Times New Roman"/>
          <w:sz w:val="24"/>
        </w:rPr>
      </w:pPr>
    </w:p>
    <w:p w:rsidR="00F5688E" w:rsidRDefault="00F5688E" w:rsidP="00AC79A4">
      <w:pPr>
        <w:spacing w:line="236" w:lineRule="auto"/>
        <w:ind w:left="1" w:firstLine="7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Блок 3 «Государственная итоговая аттестация» входят:</w:t>
      </w:r>
    </w:p>
    <w:p w:rsidR="00F5688E" w:rsidRDefault="00F5688E">
      <w:pPr>
        <w:spacing w:line="3" w:lineRule="exact"/>
        <w:rPr>
          <w:rFonts w:ascii="Times New Roman" w:eastAsia="Times New Roman" w:hAnsi="Times New Roman"/>
        </w:rPr>
      </w:pPr>
    </w:p>
    <w:p w:rsidR="00F5688E" w:rsidRDefault="003514EA" w:rsidP="003514EA">
      <w:pPr>
        <w:tabs>
          <w:tab w:val="left" w:pos="201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F5688E">
        <w:rPr>
          <w:rFonts w:ascii="Times New Roman" w:eastAsia="Times New Roman" w:hAnsi="Times New Roman"/>
          <w:sz w:val="24"/>
        </w:rPr>
        <w:t>подготовка к процедуре защиты и защита выпускной квалификационной работы.</w:t>
      </w:r>
    </w:p>
    <w:p w:rsidR="00F5688E" w:rsidRDefault="00F5688E">
      <w:pPr>
        <w:spacing w:line="236" w:lineRule="auto"/>
        <w:ind w:left="1" w:firstLine="70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sz w:val="24"/>
        </w:rPr>
        <w:t xml:space="preserve">Государственная итоговая аттестация (ГИА) осуществляется после освоения обучающимися основной образовательной программы в полном объеме. ГИА включает в себя: </w:t>
      </w:r>
      <w:r>
        <w:rPr>
          <w:rFonts w:ascii="Times New Roman" w:eastAsia="Times New Roman" w:hAnsi="Times New Roman"/>
          <w:color w:val="333333"/>
          <w:sz w:val="24"/>
        </w:rPr>
        <w:t>подготовку к процедуре защиты и защиту выпускной квалификационной работы</w:t>
      </w:r>
      <w:r>
        <w:rPr>
          <w:rFonts w:ascii="Times New Roman" w:eastAsia="Times New Roman" w:hAnsi="Times New Roman"/>
          <w:color w:val="000000"/>
          <w:sz w:val="24"/>
        </w:rPr>
        <w:t>.</w:t>
      </w:r>
    </w:p>
    <w:p w:rsidR="00F5688E" w:rsidRDefault="00F5688E">
      <w:pPr>
        <w:spacing w:line="14" w:lineRule="exact"/>
        <w:rPr>
          <w:rFonts w:ascii="Times New Roman" w:eastAsia="Times New Roman" w:hAnsi="Times New Roman"/>
        </w:rPr>
      </w:pPr>
    </w:p>
    <w:p w:rsidR="00F5688E" w:rsidRDefault="00EB43F5">
      <w:pPr>
        <w:spacing w:line="237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 w:rsidRPr="00EB43F5">
        <w:rPr>
          <w:rFonts w:ascii="Times New Roman" w:eastAsia="Times New Roman" w:hAnsi="Times New Roman"/>
          <w:sz w:val="24"/>
        </w:rPr>
        <w:t xml:space="preserve">Совокупность компетенций, установленных программой </w:t>
      </w:r>
      <w:proofErr w:type="spellStart"/>
      <w:r w:rsidRPr="00EB43F5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Pr="00EB43F5">
        <w:rPr>
          <w:rFonts w:ascii="Times New Roman" w:eastAsia="Times New Roman" w:hAnsi="Times New Roman"/>
          <w:sz w:val="24"/>
        </w:rP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пунктом 1.10 образовательного стандарта ННГУ, и решать задачи профессиональной деятельности не менее чем одного типа, установленного в соответствии с пунктом 1.11 </w:t>
      </w:r>
      <w:r w:rsidR="00374933">
        <w:rPr>
          <w:rFonts w:ascii="Times New Roman" w:eastAsia="Times New Roman" w:hAnsi="Times New Roman"/>
          <w:sz w:val="24"/>
        </w:rPr>
        <w:t>ОС</w:t>
      </w:r>
      <w:r w:rsidRPr="00EB43F5">
        <w:rPr>
          <w:rFonts w:ascii="Times New Roman" w:eastAsia="Times New Roman" w:hAnsi="Times New Roman"/>
          <w:sz w:val="24"/>
        </w:rPr>
        <w:t xml:space="preserve"> ННГУ.</w:t>
      </w:r>
    </w:p>
    <w:p w:rsidR="00F5688E" w:rsidRDefault="00F5688E">
      <w:pPr>
        <w:spacing w:line="5" w:lineRule="exact"/>
        <w:rPr>
          <w:rFonts w:ascii="Times New Roman" w:eastAsia="Times New Roman" w:hAnsi="Times New Roman"/>
        </w:rPr>
      </w:pPr>
    </w:p>
    <w:p w:rsidR="00F5688E" w:rsidRDefault="00F5688E" w:rsidP="00EB43F5">
      <w:pPr>
        <w:spacing w:line="0" w:lineRule="atLeast"/>
        <w:ind w:left="1" w:firstLine="708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t>Программа государственной итоговой аттестации представлена в Приложении 6.</w:t>
      </w:r>
    </w:p>
    <w:p w:rsidR="00F5688E" w:rsidRDefault="00F5688E">
      <w:pPr>
        <w:spacing w:line="357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0" w:lineRule="atLeast"/>
        <w:ind w:left="78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5.4. Учебный план и календарный учебный график</w:t>
      </w:r>
    </w:p>
    <w:p w:rsidR="00BC75D8" w:rsidRPr="00BC75D8" w:rsidRDefault="00BC75D8">
      <w:pPr>
        <w:spacing w:line="0" w:lineRule="atLeast"/>
        <w:ind w:left="781"/>
        <w:rPr>
          <w:rFonts w:ascii="Times New Roman" w:eastAsia="Times New Roman" w:hAnsi="Times New Roman"/>
          <w:sz w:val="24"/>
        </w:rPr>
      </w:pPr>
    </w:p>
    <w:p w:rsidR="00F5688E" w:rsidRDefault="00F5688E" w:rsidP="003514EA">
      <w:pPr>
        <w:tabs>
          <w:tab w:val="left" w:pos="1641"/>
          <w:tab w:val="left" w:pos="2301"/>
          <w:tab w:val="left" w:pos="3221"/>
          <w:tab w:val="left" w:pos="5201"/>
          <w:tab w:val="left" w:pos="5481"/>
          <w:tab w:val="left" w:pos="7021"/>
          <w:tab w:val="left" w:pos="7301"/>
          <w:tab w:val="left" w:pos="8141"/>
          <w:tab w:val="left" w:pos="8701"/>
          <w:tab w:val="left" w:pos="9681"/>
        </w:tabs>
        <w:spacing w:line="0" w:lineRule="atLeast"/>
        <w:ind w:firstLine="541"/>
        <w:jc w:val="both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t>Учебный</w:t>
      </w:r>
      <w:r w:rsidR="003514EA" w:rsidRPr="00BC75D8">
        <w:rPr>
          <w:rFonts w:ascii="Times New Roman" w:eastAsia="Times New Roman" w:hAnsi="Times New Roman"/>
          <w:sz w:val="24"/>
        </w:rPr>
        <w:t xml:space="preserve"> </w:t>
      </w:r>
      <w:r w:rsidRPr="00BC75D8">
        <w:rPr>
          <w:rFonts w:ascii="Times New Roman" w:eastAsia="Times New Roman" w:hAnsi="Times New Roman"/>
          <w:sz w:val="24"/>
        </w:rPr>
        <w:t>план</w:t>
      </w:r>
      <w:r w:rsidR="003514EA" w:rsidRPr="00BC75D8">
        <w:rPr>
          <w:rFonts w:ascii="Times New Roman" w:eastAsia="Times New Roman" w:hAnsi="Times New Roman"/>
          <w:sz w:val="24"/>
        </w:rPr>
        <w:t xml:space="preserve"> </w:t>
      </w:r>
      <w:r w:rsidRPr="00BC75D8">
        <w:rPr>
          <w:rFonts w:ascii="Times New Roman" w:eastAsia="Times New Roman" w:hAnsi="Times New Roman"/>
          <w:sz w:val="24"/>
        </w:rPr>
        <w:t>ООП,</w:t>
      </w:r>
      <w:r w:rsidR="003514EA" w:rsidRPr="00BC75D8">
        <w:rPr>
          <w:rFonts w:ascii="Times New Roman" w:eastAsia="Times New Roman" w:hAnsi="Times New Roman"/>
          <w:sz w:val="24"/>
        </w:rPr>
        <w:t xml:space="preserve"> </w:t>
      </w:r>
      <w:r w:rsidRPr="00BC75D8">
        <w:rPr>
          <w:rFonts w:ascii="Times New Roman" w:eastAsia="Times New Roman" w:hAnsi="Times New Roman"/>
          <w:sz w:val="24"/>
        </w:rPr>
        <w:t>разрабатываемый</w:t>
      </w:r>
      <w:r w:rsidR="003514EA" w:rsidRPr="00BC75D8">
        <w:rPr>
          <w:rFonts w:ascii="Times New Roman" w:eastAsia="Times New Roman" w:hAnsi="Times New Roman"/>
          <w:sz w:val="24"/>
        </w:rPr>
        <w:t xml:space="preserve"> </w:t>
      </w:r>
      <w:r w:rsidRPr="00BC75D8">
        <w:rPr>
          <w:rFonts w:ascii="Times New Roman" w:eastAsia="Times New Roman" w:hAnsi="Times New Roman"/>
          <w:sz w:val="24"/>
        </w:rPr>
        <w:t>в</w:t>
      </w:r>
      <w:r w:rsidR="003514EA" w:rsidRPr="00BC75D8">
        <w:rPr>
          <w:rFonts w:ascii="Times New Roman" w:eastAsia="Times New Roman" w:hAnsi="Times New Roman"/>
          <w:sz w:val="24"/>
        </w:rPr>
        <w:t xml:space="preserve"> </w:t>
      </w:r>
      <w:r w:rsidRPr="00BC75D8">
        <w:rPr>
          <w:rFonts w:ascii="Times New Roman" w:eastAsia="Times New Roman" w:hAnsi="Times New Roman"/>
          <w:sz w:val="24"/>
        </w:rPr>
        <w:t>соответствии</w:t>
      </w:r>
      <w:r w:rsidR="003514EA" w:rsidRPr="00BC75D8">
        <w:rPr>
          <w:rFonts w:ascii="Times New Roman" w:eastAsia="Times New Roman" w:hAnsi="Times New Roman"/>
          <w:sz w:val="24"/>
        </w:rPr>
        <w:t xml:space="preserve"> </w:t>
      </w:r>
      <w:r w:rsidRPr="00BC75D8">
        <w:rPr>
          <w:rFonts w:ascii="Times New Roman" w:eastAsia="Times New Roman" w:hAnsi="Times New Roman"/>
          <w:sz w:val="24"/>
        </w:rPr>
        <w:t>с</w:t>
      </w:r>
      <w:r w:rsidR="003514EA" w:rsidRPr="00BC75D8">
        <w:rPr>
          <w:rFonts w:ascii="Times New Roman" w:eastAsia="Times New Roman" w:hAnsi="Times New Roman"/>
          <w:sz w:val="24"/>
        </w:rPr>
        <w:t xml:space="preserve"> </w:t>
      </w:r>
      <w:r w:rsidR="00374933" w:rsidRPr="00BC75D8">
        <w:rPr>
          <w:rFonts w:ascii="Times New Roman" w:eastAsia="Times New Roman" w:hAnsi="Times New Roman"/>
          <w:sz w:val="24"/>
        </w:rPr>
        <w:t>ОС ННГУ</w:t>
      </w:r>
      <w:r w:rsidRPr="00BC75D8">
        <w:rPr>
          <w:rFonts w:ascii="Times New Roman" w:eastAsia="Times New Roman" w:hAnsi="Times New Roman"/>
          <w:sz w:val="24"/>
        </w:rPr>
        <w:t>,</w:t>
      </w:r>
      <w:r w:rsidR="003514EA" w:rsidRPr="00BC75D8">
        <w:rPr>
          <w:rFonts w:ascii="Times New Roman" w:eastAsia="Times New Roman" w:hAnsi="Times New Roman"/>
          <w:sz w:val="24"/>
        </w:rPr>
        <w:t xml:space="preserve"> </w:t>
      </w:r>
      <w:r w:rsidRPr="00BC75D8">
        <w:rPr>
          <w:rFonts w:ascii="Times New Roman" w:eastAsia="Times New Roman" w:hAnsi="Times New Roman"/>
          <w:sz w:val="24"/>
        </w:rPr>
        <w:t>состоит</w:t>
      </w:r>
      <w:r w:rsidR="003514EA" w:rsidRPr="00BC75D8">
        <w:rPr>
          <w:rFonts w:ascii="Times New Roman" w:eastAsia="Times New Roman" w:hAnsi="Times New Roman"/>
          <w:sz w:val="24"/>
        </w:rPr>
        <w:t xml:space="preserve"> </w:t>
      </w:r>
      <w:r w:rsidRPr="00BC75D8">
        <w:rPr>
          <w:rFonts w:ascii="Times New Roman" w:eastAsia="Times New Roman" w:hAnsi="Times New Roman"/>
          <w:sz w:val="23"/>
        </w:rPr>
        <w:t>из</w:t>
      </w:r>
      <w:r w:rsidR="003514EA" w:rsidRPr="00BC75D8">
        <w:rPr>
          <w:rFonts w:ascii="Times New Roman" w:eastAsia="Times New Roman" w:hAnsi="Times New Roman"/>
          <w:sz w:val="23"/>
        </w:rPr>
        <w:t xml:space="preserve"> </w:t>
      </w:r>
      <w:r w:rsidRPr="00BC75D8">
        <w:rPr>
          <w:rFonts w:ascii="Times New Roman" w:eastAsia="Times New Roman" w:hAnsi="Times New Roman"/>
          <w:sz w:val="24"/>
        </w:rPr>
        <w:t>обязательной части и части, формируемой участниками образовательных отношений.</w:t>
      </w:r>
    </w:p>
    <w:p w:rsidR="00F5688E" w:rsidRPr="00BC75D8" w:rsidRDefault="003514EA" w:rsidP="003514EA">
      <w:pPr>
        <w:tabs>
          <w:tab w:val="left" w:pos="1026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tab/>
        <w:t xml:space="preserve">К </w:t>
      </w:r>
      <w:r w:rsidR="00F5688E" w:rsidRPr="00BC75D8">
        <w:rPr>
          <w:rFonts w:ascii="Times New Roman" w:eastAsia="Times New Roman" w:hAnsi="Times New Roman"/>
          <w:sz w:val="24"/>
        </w:rPr>
        <w:t xml:space="preserve">обязательной части программы </w:t>
      </w:r>
      <w:proofErr w:type="spellStart"/>
      <w:r w:rsidR="00F5688E" w:rsidRPr="00BC75D8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="00F5688E" w:rsidRPr="00BC75D8">
        <w:rPr>
          <w:rFonts w:ascii="Times New Roman" w:eastAsia="Times New Roman" w:hAnsi="Times New Roman"/>
          <w:sz w:val="24"/>
        </w:rPr>
        <w:t xml:space="preserve">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ООП в качестве обязательных (при наличии).</w:t>
      </w:r>
    </w:p>
    <w:p w:rsidR="003514EA" w:rsidRPr="00BC75D8" w:rsidRDefault="00F5688E" w:rsidP="003514EA">
      <w:pPr>
        <w:spacing w:line="234" w:lineRule="auto"/>
        <w:ind w:left="701" w:right="-8"/>
        <w:jc w:val="both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t xml:space="preserve">В обязательную часть программы </w:t>
      </w:r>
      <w:proofErr w:type="spellStart"/>
      <w:r w:rsidRPr="00BC75D8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Pr="00BC75D8">
        <w:rPr>
          <w:rFonts w:ascii="Times New Roman" w:eastAsia="Times New Roman" w:hAnsi="Times New Roman"/>
          <w:sz w:val="24"/>
        </w:rPr>
        <w:t xml:space="preserve"> включаются, в том числе: </w:t>
      </w:r>
    </w:p>
    <w:p w:rsidR="00F5688E" w:rsidRPr="00BC75D8" w:rsidRDefault="00F5688E" w:rsidP="003514EA">
      <w:pPr>
        <w:spacing w:line="234" w:lineRule="auto"/>
        <w:ind w:left="701" w:right="-8"/>
        <w:jc w:val="both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t xml:space="preserve">- дисциплины (модули), указанные в пункте 2.2 </w:t>
      </w:r>
      <w:r w:rsidR="005C4150" w:rsidRPr="00BC75D8">
        <w:rPr>
          <w:rFonts w:ascii="Times New Roman" w:eastAsia="Times New Roman" w:hAnsi="Times New Roman"/>
          <w:sz w:val="24"/>
        </w:rPr>
        <w:t>ОС ННГУ</w:t>
      </w:r>
      <w:r w:rsidRPr="00BC75D8">
        <w:rPr>
          <w:rFonts w:ascii="Times New Roman" w:eastAsia="Times New Roman" w:hAnsi="Times New Roman"/>
          <w:sz w:val="24"/>
        </w:rPr>
        <w:t>;</w:t>
      </w:r>
    </w:p>
    <w:p w:rsidR="00F5688E" w:rsidRPr="00BC75D8" w:rsidRDefault="00F5688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F5688E" w:rsidRPr="00BC75D8" w:rsidRDefault="00F5688E" w:rsidP="00BC75D8">
      <w:pPr>
        <w:spacing w:line="234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t>- дисциплины (модули) по физической культуре и спорту, реализуемые в рамках Блока 1 "Дисциплины (модули)".</w:t>
      </w:r>
    </w:p>
    <w:p w:rsidR="00F5688E" w:rsidRPr="00BC75D8" w:rsidRDefault="00F5688E">
      <w:pPr>
        <w:spacing w:line="237" w:lineRule="auto"/>
        <w:ind w:left="1" w:firstLine="768"/>
        <w:jc w:val="both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t>Часть ОП, формируемая участниками образовательных отношений (вариативная часть), направлена на формирование и углубление профессиональных компетенций и включает в себя дисциплины (модули) и практики, установленные университетом. Содержание вариативной части формируется в соответствии с направленностью образовательной программы.</w:t>
      </w:r>
    </w:p>
    <w:p w:rsidR="00F5688E" w:rsidRPr="00BC75D8" w:rsidRDefault="00F5688E">
      <w:pPr>
        <w:spacing w:line="14" w:lineRule="exact"/>
        <w:rPr>
          <w:rFonts w:ascii="Times New Roman" w:eastAsia="Times New Roman" w:hAnsi="Times New Roman"/>
        </w:rPr>
      </w:pPr>
    </w:p>
    <w:p w:rsidR="00F5688E" w:rsidRPr="00BC75D8" w:rsidRDefault="00F5688E">
      <w:pPr>
        <w:spacing w:line="237" w:lineRule="auto"/>
        <w:ind w:left="1" w:firstLine="540"/>
        <w:jc w:val="both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t>При реализации ООП обучающимся обеспечивается возможность освоения элективных (избираемых в обязательном порядке) дисциплин (модулей) и факультативных (необязательных для изучения при освоении образовательной программы) в порядке, установленном локальным нормативным актом университета. Избранные обучающимся элективные дисциплины (модули) являются обязательными для освоения.</w:t>
      </w:r>
    </w:p>
    <w:p w:rsidR="00F5688E" w:rsidRPr="00BC75D8" w:rsidRDefault="00F5688E">
      <w:pPr>
        <w:spacing w:line="5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0" w:lineRule="atLeast"/>
        <w:ind w:left="541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t xml:space="preserve">Учебный план включает государственную итоговую аттестацию в объеме 6 </w:t>
      </w:r>
      <w:proofErr w:type="spellStart"/>
      <w:r w:rsidRPr="00BC75D8">
        <w:rPr>
          <w:rFonts w:ascii="Times New Roman" w:eastAsia="Times New Roman" w:hAnsi="Times New Roman"/>
          <w:sz w:val="24"/>
        </w:rPr>
        <w:t>з.е</w:t>
      </w:r>
      <w:proofErr w:type="spellEnd"/>
      <w:r w:rsidRPr="00BC75D8">
        <w:rPr>
          <w:rFonts w:ascii="Times New Roman" w:eastAsia="Times New Roman" w:hAnsi="Times New Roman"/>
          <w:sz w:val="24"/>
        </w:rPr>
        <w:t>.</w:t>
      </w:r>
    </w:p>
    <w:p w:rsidR="00F5688E" w:rsidRDefault="00F5688E">
      <w:pPr>
        <w:spacing w:line="276" w:lineRule="exact"/>
        <w:rPr>
          <w:rFonts w:ascii="Times New Roman" w:eastAsia="Times New Roman" w:hAnsi="Times New Roman"/>
        </w:rPr>
      </w:pPr>
    </w:p>
    <w:p w:rsidR="00BC75D8" w:rsidRPr="00BC75D8" w:rsidRDefault="00F5688E" w:rsidP="00BC75D8">
      <w:pPr>
        <w:spacing w:line="0" w:lineRule="atLeast"/>
        <w:ind w:left="541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t>Учебный план представлен в приложении 3.</w:t>
      </w:r>
    </w:p>
    <w:p w:rsidR="00F5688E" w:rsidRPr="00BC75D8" w:rsidRDefault="00F5688E">
      <w:pPr>
        <w:spacing w:line="0" w:lineRule="atLeast"/>
        <w:ind w:left="541"/>
        <w:rPr>
          <w:rFonts w:ascii="Times New Roman" w:eastAsia="Times New Roman" w:hAnsi="Times New Roman"/>
          <w:b/>
          <w:sz w:val="24"/>
        </w:rPr>
      </w:pPr>
      <w:r w:rsidRPr="00BC75D8">
        <w:rPr>
          <w:rFonts w:ascii="Times New Roman" w:eastAsia="Times New Roman" w:hAnsi="Times New Roman"/>
          <w:b/>
          <w:sz w:val="24"/>
        </w:rPr>
        <w:t>а) очное обучение;</w:t>
      </w:r>
    </w:p>
    <w:p w:rsidR="00F5688E" w:rsidRPr="00BC75D8" w:rsidRDefault="00F5688E">
      <w:pPr>
        <w:spacing w:line="1" w:lineRule="exact"/>
        <w:rPr>
          <w:rFonts w:ascii="Times New Roman" w:eastAsia="Times New Roman" w:hAnsi="Times New Roman"/>
        </w:rPr>
      </w:pPr>
    </w:p>
    <w:p w:rsidR="00F5688E" w:rsidRPr="00BC75D8" w:rsidRDefault="00F5688E">
      <w:pPr>
        <w:spacing w:line="0" w:lineRule="atLeast"/>
        <w:ind w:left="541"/>
        <w:rPr>
          <w:rFonts w:ascii="Times New Roman" w:eastAsia="Times New Roman" w:hAnsi="Times New Roman"/>
          <w:b/>
          <w:sz w:val="24"/>
        </w:rPr>
      </w:pPr>
      <w:r w:rsidRPr="00BC75D8">
        <w:rPr>
          <w:rFonts w:ascii="Times New Roman" w:eastAsia="Times New Roman" w:hAnsi="Times New Roman"/>
          <w:b/>
          <w:sz w:val="24"/>
        </w:rPr>
        <w:t>б) заочное обучение.</w:t>
      </w:r>
    </w:p>
    <w:p w:rsidR="00F5688E" w:rsidRPr="00BC75D8" w:rsidRDefault="00F5688E">
      <w:pPr>
        <w:spacing w:line="235" w:lineRule="auto"/>
        <w:ind w:left="1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t>Календарный учебный график является составной частью учебного плана.</w:t>
      </w:r>
    </w:p>
    <w:p w:rsidR="00F5688E" w:rsidRPr="00BC75D8" w:rsidRDefault="00F5688E">
      <w:pPr>
        <w:spacing w:line="13" w:lineRule="exact"/>
        <w:rPr>
          <w:rFonts w:ascii="Times New Roman" w:eastAsia="Times New Roman" w:hAnsi="Times New Roman"/>
        </w:rPr>
      </w:pPr>
    </w:p>
    <w:p w:rsidR="00F5688E" w:rsidRPr="00BC75D8" w:rsidRDefault="003514EA" w:rsidP="003514EA">
      <w:pPr>
        <w:tabs>
          <w:tab w:val="left" w:pos="987"/>
        </w:tabs>
        <w:spacing w:line="235" w:lineRule="auto"/>
        <w:ind w:firstLine="540"/>
        <w:jc w:val="both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t xml:space="preserve">В </w:t>
      </w:r>
      <w:r w:rsidR="00F5688E" w:rsidRPr="00BC75D8">
        <w:rPr>
          <w:rFonts w:ascii="Times New Roman" w:eastAsia="Times New Roman" w:hAnsi="Times New Roman"/>
          <w:sz w:val="24"/>
        </w:rPr>
        <w:t>календарном учебном графике указывается последовательность реализации образовательной программы, включая периоды осуществления видов учебной деятельности и периоды каникул.</w:t>
      </w:r>
    </w:p>
    <w:p w:rsidR="00F5688E" w:rsidRPr="00BC75D8" w:rsidRDefault="00F5688E">
      <w:pPr>
        <w:spacing w:line="2" w:lineRule="exact"/>
        <w:rPr>
          <w:rFonts w:ascii="Times New Roman" w:eastAsia="Times New Roman" w:hAnsi="Times New Roman"/>
          <w:sz w:val="24"/>
        </w:rPr>
      </w:pPr>
    </w:p>
    <w:p w:rsidR="00F5688E" w:rsidRPr="00BC75D8" w:rsidRDefault="00F5688E" w:rsidP="003514EA">
      <w:pPr>
        <w:spacing w:line="0" w:lineRule="atLeast"/>
        <w:ind w:left="1" w:firstLine="566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t>Календарный учебный график представлен для каждой форм обучения в приложении 3.</w:t>
      </w:r>
    </w:p>
    <w:p w:rsidR="00F5688E" w:rsidRPr="00BC75D8" w:rsidRDefault="00F5688E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5C4150" w:rsidRPr="00BC75D8" w:rsidRDefault="00F5688E">
      <w:pPr>
        <w:spacing w:line="249" w:lineRule="auto"/>
        <w:ind w:left="541" w:right="7180"/>
        <w:rPr>
          <w:rFonts w:ascii="Times New Roman" w:eastAsia="Times New Roman" w:hAnsi="Times New Roman"/>
          <w:b/>
          <w:sz w:val="23"/>
        </w:rPr>
      </w:pPr>
      <w:r w:rsidRPr="00BC75D8">
        <w:rPr>
          <w:rFonts w:ascii="Times New Roman" w:eastAsia="Times New Roman" w:hAnsi="Times New Roman"/>
          <w:b/>
          <w:sz w:val="23"/>
        </w:rPr>
        <w:t xml:space="preserve">а) очное обучение; </w:t>
      </w:r>
    </w:p>
    <w:p w:rsidR="00F5688E" w:rsidRPr="00BC75D8" w:rsidRDefault="00F5688E">
      <w:pPr>
        <w:spacing w:line="249" w:lineRule="auto"/>
        <w:ind w:left="541" w:right="7180"/>
        <w:rPr>
          <w:rFonts w:ascii="Times New Roman" w:eastAsia="Times New Roman" w:hAnsi="Times New Roman"/>
          <w:b/>
          <w:sz w:val="23"/>
        </w:rPr>
      </w:pPr>
      <w:r w:rsidRPr="00BC75D8">
        <w:rPr>
          <w:rFonts w:ascii="Times New Roman" w:eastAsia="Times New Roman" w:hAnsi="Times New Roman"/>
          <w:b/>
          <w:sz w:val="23"/>
        </w:rPr>
        <w:t>б) заочное обучение.</w:t>
      </w:r>
    </w:p>
    <w:p w:rsidR="00F5688E" w:rsidRPr="005C4150" w:rsidRDefault="00F5688E">
      <w:pPr>
        <w:spacing w:line="267" w:lineRule="exact"/>
        <w:rPr>
          <w:rFonts w:ascii="Times New Roman" w:eastAsia="Times New Roman" w:hAnsi="Times New Roman"/>
          <w:highlight w:val="yellow"/>
        </w:rPr>
      </w:pPr>
    </w:p>
    <w:p w:rsidR="00F5688E" w:rsidRPr="00BC75D8" w:rsidRDefault="00F5688E">
      <w:pPr>
        <w:spacing w:line="0" w:lineRule="atLeast"/>
        <w:ind w:left="721"/>
        <w:rPr>
          <w:rFonts w:ascii="Times New Roman" w:eastAsia="Times New Roman" w:hAnsi="Times New Roman"/>
          <w:b/>
          <w:sz w:val="24"/>
        </w:rPr>
      </w:pPr>
      <w:r w:rsidRPr="00BC75D8">
        <w:rPr>
          <w:rFonts w:ascii="Times New Roman" w:eastAsia="Times New Roman" w:hAnsi="Times New Roman"/>
          <w:b/>
          <w:sz w:val="24"/>
        </w:rPr>
        <w:t>5.5. Рабочие программы дисциплин (модулей) и программы практик</w:t>
      </w:r>
    </w:p>
    <w:p w:rsidR="00F5688E" w:rsidRPr="00BC75D8" w:rsidRDefault="00F5688E">
      <w:pPr>
        <w:spacing w:line="7" w:lineRule="exact"/>
        <w:rPr>
          <w:rFonts w:ascii="Times New Roman" w:eastAsia="Times New Roman" w:hAnsi="Times New Roman"/>
        </w:rPr>
      </w:pPr>
    </w:p>
    <w:p w:rsidR="00BC75D8" w:rsidRPr="00BC75D8" w:rsidRDefault="00BC75D8" w:rsidP="003514EA">
      <w:pPr>
        <w:spacing w:line="234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</w:p>
    <w:p w:rsidR="00F5688E" w:rsidRDefault="00F5688E" w:rsidP="003514EA">
      <w:pPr>
        <w:spacing w:line="234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 w:rsidRPr="00BC75D8">
        <w:rPr>
          <w:rFonts w:ascii="Times New Roman" w:eastAsia="Times New Roman" w:hAnsi="Times New Roman"/>
          <w:sz w:val="24"/>
        </w:rPr>
        <w:lastRenderedPageBreak/>
        <w:t>Рабочие программы дисциплин и программы практик (РПП) разрабатываются отдельными документами в соответствии с утвержденным шаблоном. (Приложение 4)</w:t>
      </w:r>
    </w:p>
    <w:p w:rsidR="00F5688E" w:rsidRDefault="00F5688E">
      <w:pPr>
        <w:spacing w:line="200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234" w:lineRule="auto"/>
        <w:ind w:firstLine="708"/>
        <w:rPr>
          <w:rFonts w:ascii="Times New Roman" w:eastAsia="Times New Roman" w:hAnsi="Times New Roman"/>
          <w:i/>
          <w:sz w:val="24"/>
        </w:rPr>
      </w:pPr>
      <w:bookmarkStart w:id="18" w:name="page36"/>
      <w:bookmarkEnd w:id="18"/>
      <w:r>
        <w:rPr>
          <w:rFonts w:ascii="Times New Roman" w:eastAsia="Times New Roman" w:hAnsi="Times New Roman"/>
          <w:sz w:val="24"/>
        </w:rPr>
        <w:t>ФОС дисциплин являются неотъемлемой частью РПД и оформлены в виде отдельного документа - приложения к РПД. ФОС РПП оформлены в виде составной части РПП</w:t>
      </w:r>
      <w:r>
        <w:rPr>
          <w:rFonts w:ascii="Times New Roman" w:eastAsia="Times New Roman" w:hAnsi="Times New Roman"/>
          <w:i/>
          <w:sz w:val="24"/>
        </w:rPr>
        <w:t>.</w:t>
      </w:r>
    </w:p>
    <w:p w:rsidR="00F5688E" w:rsidRDefault="00F5688E">
      <w:pPr>
        <w:spacing w:line="14" w:lineRule="exact"/>
        <w:rPr>
          <w:rFonts w:ascii="Times New Roman" w:eastAsia="Times New Roman" w:hAnsi="Times New Roman"/>
        </w:rPr>
      </w:pPr>
    </w:p>
    <w:p w:rsidR="00F5688E" w:rsidRDefault="00F5688E" w:rsidP="003514EA">
      <w:pPr>
        <w:spacing w:line="234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Полнотекстовые фонды оценочных средств представлены на соответствующих кафедрах.</w:t>
      </w:r>
    </w:p>
    <w:p w:rsidR="001015B3" w:rsidRDefault="001015B3" w:rsidP="003514EA">
      <w:pPr>
        <w:spacing w:line="234" w:lineRule="auto"/>
        <w:ind w:firstLine="708"/>
        <w:jc w:val="both"/>
        <w:rPr>
          <w:rFonts w:ascii="Times New Roman" w:eastAsia="Times New Roman" w:hAnsi="Times New Roman"/>
          <w:sz w:val="24"/>
        </w:rPr>
      </w:pPr>
    </w:p>
    <w:p w:rsidR="001015B3" w:rsidRDefault="001015B3" w:rsidP="001015B3">
      <w:pPr>
        <w:pStyle w:val="a6"/>
        <w:numPr>
          <w:ilvl w:val="1"/>
          <w:numId w:val="39"/>
        </w:numPr>
        <w:spacing w:line="234" w:lineRule="auto"/>
        <w:jc w:val="both"/>
        <w:rPr>
          <w:rFonts w:ascii="Times New Roman" w:eastAsia="Times New Roman" w:hAnsi="Times New Roman"/>
          <w:b/>
          <w:sz w:val="24"/>
        </w:rPr>
      </w:pPr>
      <w:r w:rsidRPr="00346C4E">
        <w:rPr>
          <w:rFonts w:ascii="Times New Roman" w:eastAsia="Times New Roman" w:hAnsi="Times New Roman"/>
          <w:b/>
          <w:sz w:val="24"/>
        </w:rPr>
        <w:t>Рабочая программа воспитания и календарный план воспитательной работы</w:t>
      </w:r>
    </w:p>
    <w:p w:rsidR="00346C4E" w:rsidRDefault="00346C4E" w:rsidP="003941B3">
      <w:pPr>
        <w:pStyle w:val="a6"/>
        <w:spacing w:line="234" w:lineRule="auto"/>
        <w:ind w:left="0" w:firstLine="709"/>
        <w:jc w:val="both"/>
        <w:rPr>
          <w:rFonts w:ascii="Times New Roman" w:eastAsia="Times New Roman" w:hAnsi="Times New Roman"/>
          <w:sz w:val="24"/>
        </w:rPr>
      </w:pPr>
      <w:bookmarkStart w:id="19" w:name="_GoBack"/>
      <w:r>
        <w:rPr>
          <w:rFonts w:ascii="Times New Roman" w:eastAsia="Times New Roman" w:hAnsi="Times New Roman"/>
          <w:sz w:val="24"/>
        </w:rPr>
        <w:t>Рабочая программа воспитания определяет комплекс основных характеристик осуществляемой в ННГУ воспитательной деятельности.</w:t>
      </w:r>
    </w:p>
    <w:p w:rsidR="00346C4E" w:rsidRDefault="00346C4E" w:rsidP="003941B3">
      <w:pPr>
        <w:pStyle w:val="a6"/>
        <w:spacing w:line="234" w:lineRule="auto"/>
        <w:ind w:left="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Календарный план воспитательной работы конкретизирует перечень событий и мероприятий воспитательной направленности, которые организуются и проводятся ННГУ.</w:t>
      </w:r>
    </w:p>
    <w:p w:rsidR="00346C4E" w:rsidRPr="00346C4E" w:rsidRDefault="00346C4E" w:rsidP="003941B3">
      <w:pPr>
        <w:pStyle w:val="a6"/>
        <w:spacing w:line="234" w:lineRule="auto"/>
        <w:ind w:left="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Рабочая программа воспитания и календарный план воспитательной работы представлены в Приложении 7</w:t>
      </w:r>
    </w:p>
    <w:bookmarkEnd w:id="19"/>
    <w:p w:rsidR="00F5688E" w:rsidRDefault="00F5688E">
      <w:pPr>
        <w:spacing w:line="282" w:lineRule="exact"/>
        <w:rPr>
          <w:rFonts w:ascii="Times New Roman" w:eastAsia="Times New Roman" w:hAnsi="Times New Roman"/>
        </w:rPr>
      </w:pPr>
    </w:p>
    <w:p w:rsidR="00F5688E" w:rsidRDefault="00F5688E">
      <w:pPr>
        <w:numPr>
          <w:ilvl w:val="0"/>
          <w:numId w:val="30"/>
        </w:numPr>
        <w:tabs>
          <w:tab w:val="left" w:pos="960"/>
        </w:tabs>
        <w:spacing w:line="0" w:lineRule="atLeast"/>
        <w:ind w:left="960" w:hanging="24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Условия осуществления образовательной деятельности</w:t>
      </w:r>
    </w:p>
    <w:p w:rsidR="00F5688E" w:rsidRDefault="00F5688E">
      <w:pPr>
        <w:spacing w:line="12" w:lineRule="exact"/>
        <w:rPr>
          <w:rFonts w:ascii="Times New Roman" w:eastAsia="Times New Roman" w:hAnsi="Times New Roman"/>
        </w:rPr>
      </w:pPr>
    </w:p>
    <w:p w:rsidR="00BC75D8" w:rsidRDefault="00BC75D8" w:rsidP="00193CE4">
      <w:pPr>
        <w:spacing w:line="238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</w:p>
    <w:p w:rsidR="00193CE4" w:rsidRDefault="00F5688E" w:rsidP="00193CE4">
      <w:pPr>
        <w:spacing w:line="238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6.1. Финансовые условия осуществления образовательной деятельности</w:t>
      </w:r>
    </w:p>
    <w:p w:rsidR="00BC75D8" w:rsidRDefault="00BC75D8" w:rsidP="00193CE4">
      <w:pPr>
        <w:spacing w:line="285" w:lineRule="exac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93CE4" w:rsidRPr="00193CE4" w:rsidRDefault="00193CE4" w:rsidP="00193CE4">
      <w:pPr>
        <w:spacing w:line="285" w:lineRule="exac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93CE4">
        <w:rPr>
          <w:rFonts w:ascii="Times New Roman" w:eastAsia="Times New Roman" w:hAnsi="Times New Roman"/>
          <w:sz w:val="24"/>
          <w:szCs w:val="24"/>
        </w:rPr>
        <w:t xml:space="preserve">Финансовое обеспечение реализации программы </w:t>
      </w:r>
      <w:proofErr w:type="spellStart"/>
      <w:r w:rsidRPr="00193CE4">
        <w:rPr>
          <w:rFonts w:ascii="Times New Roman" w:eastAsia="Times New Roman" w:hAnsi="Times New Roman"/>
          <w:sz w:val="24"/>
          <w:szCs w:val="24"/>
        </w:rPr>
        <w:t>бакалавриата</w:t>
      </w:r>
      <w:proofErr w:type="spellEnd"/>
      <w:r w:rsidRPr="00193CE4">
        <w:rPr>
          <w:rFonts w:ascii="Times New Roman" w:eastAsia="Times New Roman" w:hAnsi="Times New Roman"/>
          <w:sz w:val="24"/>
          <w:szCs w:val="24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 w:rsidRPr="00193CE4">
        <w:rPr>
          <w:rFonts w:ascii="Times New Roman" w:eastAsia="Times New Roman" w:hAnsi="Times New Roman"/>
          <w:sz w:val="24"/>
          <w:szCs w:val="24"/>
        </w:rPr>
        <w:t>бакалавриата</w:t>
      </w:r>
      <w:proofErr w:type="spellEnd"/>
      <w:r w:rsidRPr="00193CE4">
        <w:rPr>
          <w:rFonts w:ascii="Times New Roman" w:eastAsia="Times New Roman" w:hAnsi="Times New Roman"/>
          <w:sz w:val="24"/>
          <w:szCs w:val="24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Федерации.</w:t>
      </w:r>
    </w:p>
    <w:p w:rsidR="00F5688E" w:rsidRDefault="00F5688E" w:rsidP="00193CE4">
      <w:pPr>
        <w:spacing w:line="238" w:lineRule="auto"/>
        <w:ind w:firstLine="709"/>
        <w:jc w:val="both"/>
        <w:rPr>
          <w:rFonts w:ascii="Times New Roman" w:eastAsia="Times New Roman" w:hAnsi="Times New Roman"/>
          <w:sz w:val="24"/>
        </w:rPr>
      </w:pPr>
    </w:p>
    <w:p w:rsidR="00F5688E" w:rsidRDefault="00F5688E" w:rsidP="00193CE4">
      <w:pPr>
        <w:spacing w:line="0" w:lineRule="atLeast"/>
        <w:ind w:firstLine="709"/>
        <w:rPr>
          <w:rFonts w:ascii="Times New Roman" w:eastAsia="Times New Roman" w:hAnsi="Times New Roman"/>
          <w:b/>
          <w:sz w:val="24"/>
        </w:rPr>
      </w:pPr>
      <w:r w:rsidRPr="00BC75D8">
        <w:rPr>
          <w:rFonts w:ascii="Times New Roman" w:eastAsia="Times New Roman" w:hAnsi="Times New Roman"/>
          <w:b/>
          <w:sz w:val="24"/>
        </w:rPr>
        <w:t>6.2. Материально-техническое обеспечение образовательного процесса</w:t>
      </w:r>
    </w:p>
    <w:p w:rsidR="00F5688E" w:rsidRDefault="00F5688E">
      <w:pPr>
        <w:spacing w:line="7" w:lineRule="exact"/>
        <w:rPr>
          <w:rFonts w:ascii="Times New Roman" w:eastAsia="Times New Roman" w:hAnsi="Times New Roman"/>
        </w:rPr>
      </w:pPr>
    </w:p>
    <w:p w:rsidR="00BC75D8" w:rsidRDefault="00BC75D8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F5688E" w:rsidRDefault="00F5688E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 w:rsidRPr="00693E99">
        <w:rPr>
          <w:rFonts w:ascii="Times New Roman" w:eastAsia="Times New Roman" w:hAnsi="Times New Roman"/>
          <w:sz w:val="24"/>
        </w:rPr>
        <w:t xml:space="preserve">При составлении данного раздела учтены общие требования к материально-техническим условиям для реализации образовательного процесса, сформулированные в п. 4.3. </w:t>
      </w:r>
      <w:r w:rsidR="00693E99" w:rsidRPr="00693E99">
        <w:rPr>
          <w:rFonts w:ascii="Times New Roman" w:eastAsia="Times New Roman" w:hAnsi="Times New Roman"/>
          <w:sz w:val="24"/>
        </w:rPr>
        <w:t>ОС ННГУ</w:t>
      </w:r>
      <w:r w:rsidRPr="00693E99">
        <w:rPr>
          <w:rFonts w:ascii="Times New Roman" w:eastAsia="Times New Roman" w:hAnsi="Times New Roman"/>
          <w:sz w:val="24"/>
        </w:rPr>
        <w:t xml:space="preserve"> «Требования к материально-техническому и учебно-методическому обеспечению программы </w:t>
      </w:r>
      <w:proofErr w:type="spellStart"/>
      <w:r w:rsidRPr="00693E99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Pr="00693E99">
        <w:rPr>
          <w:rFonts w:ascii="Times New Roman" w:eastAsia="Times New Roman" w:hAnsi="Times New Roman"/>
          <w:sz w:val="24"/>
        </w:rPr>
        <w:t>».</w:t>
      </w:r>
    </w:p>
    <w:p w:rsidR="00F5688E" w:rsidRDefault="00F5688E">
      <w:pPr>
        <w:spacing w:line="14" w:lineRule="exact"/>
        <w:rPr>
          <w:rFonts w:ascii="Times New Roman" w:eastAsia="Times New Roman" w:hAnsi="Times New Roman"/>
        </w:rPr>
      </w:pPr>
    </w:p>
    <w:p w:rsidR="00F5688E" w:rsidRPr="00F270FE" w:rsidRDefault="00F5688E">
      <w:pPr>
        <w:spacing w:line="234" w:lineRule="auto"/>
        <w:ind w:firstLine="540"/>
        <w:jc w:val="both"/>
        <w:rPr>
          <w:rFonts w:ascii="Times New Roman" w:eastAsia="Times New Roman" w:hAnsi="Times New Roman"/>
          <w:sz w:val="24"/>
        </w:rPr>
      </w:pPr>
      <w:r w:rsidRPr="00F270FE">
        <w:rPr>
          <w:rFonts w:ascii="Times New Roman" w:eastAsia="Times New Roman" w:hAnsi="Times New Roman"/>
          <w:sz w:val="24"/>
        </w:rPr>
        <w:t>Материально-технические условия для реализации образовательного процесса подготовки бакалавров соответствуют действующим санитарным и противопожарным нормам.</w:t>
      </w:r>
    </w:p>
    <w:p w:rsidR="00F5688E" w:rsidRDefault="00F5688E">
      <w:pPr>
        <w:spacing w:line="254" w:lineRule="exact"/>
        <w:rPr>
          <w:rFonts w:ascii="Times New Roman" w:eastAsia="Times New Roman" w:hAnsi="Times New Roman"/>
        </w:rPr>
      </w:pPr>
    </w:p>
    <w:p w:rsidR="00F270FE" w:rsidRPr="00F270FE" w:rsidRDefault="00F270FE" w:rsidP="00F270FE">
      <w:pPr>
        <w:spacing w:line="254" w:lineRule="exact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270FE">
        <w:rPr>
          <w:rFonts w:ascii="Times New Roman" w:eastAsia="Times New Roman" w:hAnsi="Times New Roman"/>
          <w:sz w:val="24"/>
          <w:szCs w:val="24"/>
        </w:rPr>
        <w:t xml:space="preserve">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 w:rsidRPr="00F270FE">
        <w:rPr>
          <w:rFonts w:ascii="Times New Roman" w:eastAsia="Times New Roman" w:hAnsi="Times New Roman"/>
          <w:sz w:val="24"/>
          <w:szCs w:val="24"/>
        </w:rPr>
        <w:t>бакалавриата</w:t>
      </w:r>
      <w:proofErr w:type="spellEnd"/>
      <w:r w:rsidRPr="00F270FE">
        <w:rPr>
          <w:rFonts w:ascii="Times New Roman" w:eastAsia="Times New Roman" w:hAnsi="Times New Roman"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270FE" w:rsidRPr="00F270FE" w:rsidRDefault="00F270FE" w:rsidP="00F270FE">
      <w:pPr>
        <w:spacing w:line="254" w:lineRule="exact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270FE">
        <w:rPr>
          <w:rFonts w:ascii="Times New Roman" w:eastAsia="Times New Roman" w:hAnsi="Times New Roman"/>
          <w:sz w:val="24"/>
          <w:szCs w:val="24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ННГУ.</w:t>
      </w:r>
    </w:p>
    <w:p w:rsidR="00F270FE" w:rsidRDefault="00F270FE">
      <w:pPr>
        <w:spacing w:line="254" w:lineRule="exact"/>
        <w:rPr>
          <w:rFonts w:ascii="Times New Roman" w:eastAsia="Times New Roman" w:hAnsi="Times New Roman"/>
        </w:rPr>
      </w:pPr>
    </w:p>
    <w:p w:rsidR="00F5688E" w:rsidRDefault="009B10B6">
      <w:pPr>
        <w:spacing w:line="237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543D">
        <w:rPr>
          <w:rFonts w:ascii="Times New Roman" w:hAnsi="Times New Roman"/>
          <w:sz w:val="24"/>
          <w:szCs w:val="24"/>
        </w:rPr>
        <w:t>ННГУ должен быть обеспечен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F5688E" w:rsidRDefault="009B10B6">
      <w:pPr>
        <w:spacing w:line="236" w:lineRule="auto"/>
        <w:ind w:firstLine="540"/>
        <w:jc w:val="both"/>
        <w:rPr>
          <w:rFonts w:ascii="Times New Roman" w:eastAsia="Times New Roman" w:hAnsi="Times New Roman"/>
          <w:sz w:val="24"/>
        </w:rPr>
      </w:pPr>
      <w:r w:rsidRPr="0092543D">
        <w:rPr>
          <w:rFonts w:ascii="Times New Roman" w:hAnsi="Times New Roman"/>
          <w:sz w:val="24"/>
          <w:szCs w:val="24"/>
        </w:rPr>
        <w:t>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5688E" w:rsidRDefault="00F5688E">
      <w:pPr>
        <w:spacing w:line="282" w:lineRule="exact"/>
        <w:rPr>
          <w:rFonts w:ascii="Times New Roman" w:eastAsia="Times New Roman" w:hAnsi="Times New Roman"/>
        </w:rPr>
      </w:pPr>
    </w:p>
    <w:p w:rsidR="00F5688E" w:rsidRPr="009B10B6" w:rsidRDefault="00F5688E">
      <w:pPr>
        <w:spacing w:line="0" w:lineRule="atLeast"/>
        <w:ind w:left="300"/>
        <w:rPr>
          <w:rFonts w:ascii="Times New Roman" w:eastAsia="Times New Roman" w:hAnsi="Times New Roman"/>
          <w:b/>
          <w:sz w:val="24"/>
        </w:rPr>
      </w:pPr>
      <w:r w:rsidRPr="009B10B6">
        <w:rPr>
          <w:rFonts w:ascii="Times New Roman" w:eastAsia="Times New Roman" w:hAnsi="Times New Roman"/>
          <w:b/>
          <w:sz w:val="24"/>
        </w:rPr>
        <w:t>6.3. Кадровые условия обеспечения образовательного процесса</w:t>
      </w:r>
    </w:p>
    <w:p w:rsidR="009B10B6" w:rsidRDefault="009B10B6">
      <w:pPr>
        <w:spacing w:line="236" w:lineRule="auto"/>
        <w:ind w:firstLine="708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F5688E" w:rsidRPr="007F3FF3" w:rsidRDefault="00F5688E">
      <w:pPr>
        <w:spacing w:line="236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7F3FF3">
        <w:rPr>
          <w:rFonts w:ascii="Times New Roman" w:eastAsia="Times New Roman" w:hAnsi="Times New Roman"/>
          <w:sz w:val="24"/>
        </w:rPr>
        <w:t xml:space="preserve">Реализация программы </w:t>
      </w:r>
      <w:proofErr w:type="spellStart"/>
      <w:r w:rsidRPr="007F3FF3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Pr="007F3FF3">
        <w:rPr>
          <w:rFonts w:ascii="Times New Roman" w:eastAsia="Times New Roman" w:hAnsi="Times New Roman"/>
          <w:sz w:val="24"/>
        </w:rPr>
        <w:t xml:space="preserve"> обеспечивается педагогическими работниками образовательной организации, а также лицами, привлекаемыми к реализации программы </w:t>
      </w:r>
      <w:proofErr w:type="spellStart"/>
      <w:r w:rsidRPr="007F3FF3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Pr="007F3FF3">
        <w:rPr>
          <w:rFonts w:ascii="Times New Roman" w:eastAsia="Times New Roman" w:hAnsi="Times New Roman"/>
          <w:sz w:val="24"/>
        </w:rPr>
        <w:t xml:space="preserve"> на иных условиях.</w:t>
      </w:r>
    </w:p>
    <w:p w:rsidR="00F5688E" w:rsidRPr="007F3FF3" w:rsidRDefault="00F5688E">
      <w:pPr>
        <w:spacing w:line="14" w:lineRule="exact"/>
        <w:rPr>
          <w:rFonts w:ascii="Times New Roman" w:eastAsia="Times New Roman" w:hAnsi="Times New Roman"/>
        </w:rPr>
      </w:pPr>
    </w:p>
    <w:p w:rsidR="00F5688E" w:rsidRPr="007F3FF3" w:rsidRDefault="00F5688E">
      <w:pPr>
        <w:spacing w:line="234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7F3FF3">
        <w:rPr>
          <w:rFonts w:ascii="Times New Roman" w:eastAsia="Times New Roman" w:hAnsi="Times New Roman"/>
          <w:sz w:val="24"/>
        </w:rPr>
        <w:lastRenderedPageBreak/>
        <w:t>Кадровые условия реализации образовательной программы соответствуют требованиям п.4.4 ФГОС ВО:</w:t>
      </w:r>
    </w:p>
    <w:p w:rsidR="00F5688E" w:rsidRPr="00C64472" w:rsidRDefault="00F5688E">
      <w:pPr>
        <w:spacing w:line="14" w:lineRule="exact"/>
        <w:rPr>
          <w:rFonts w:ascii="Times New Roman" w:eastAsia="Times New Roman" w:hAnsi="Times New Roman"/>
          <w:highlight w:val="yellow"/>
        </w:rPr>
      </w:pPr>
    </w:p>
    <w:p w:rsidR="00F5688E" w:rsidRDefault="007F3FF3">
      <w:pPr>
        <w:spacing w:line="23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43D">
        <w:rPr>
          <w:rFonts w:ascii="Times New Roman" w:hAnsi="Times New Roman"/>
          <w:sz w:val="24"/>
          <w:szCs w:val="24"/>
        </w:rPr>
        <w:t>Квалификация педагогических работников ННГУ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7F3FF3" w:rsidRDefault="007F3FF3">
      <w:pPr>
        <w:spacing w:line="237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0" w:name="page37"/>
      <w:bookmarkEnd w:id="20"/>
      <w:r w:rsidRPr="0092543D"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ННГУ, участвующих в реализации программы </w:t>
      </w:r>
      <w:proofErr w:type="spellStart"/>
      <w:r w:rsidRPr="0092543D">
        <w:rPr>
          <w:rFonts w:ascii="Times New Roman" w:eastAsia="Arial" w:hAnsi="Times New Roman"/>
          <w:sz w:val="24"/>
          <w:szCs w:val="24"/>
        </w:rPr>
        <w:t>бакалавриата</w:t>
      </w:r>
      <w:proofErr w:type="spellEnd"/>
      <w:r w:rsidRPr="0092543D">
        <w:rPr>
          <w:rFonts w:ascii="Times New Roman" w:hAnsi="Times New Roman"/>
          <w:sz w:val="24"/>
          <w:szCs w:val="24"/>
        </w:rPr>
        <w:t xml:space="preserve">, и лиц, привлекаемых ННГУ к реализации программы </w:t>
      </w:r>
      <w:proofErr w:type="spellStart"/>
      <w:r w:rsidRPr="0092543D">
        <w:rPr>
          <w:rFonts w:ascii="Times New Roman" w:eastAsia="Arial" w:hAnsi="Times New Roman"/>
          <w:sz w:val="24"/>
          <w:szCs w:val="24"/>
        </w:rPr>
        <w:t>бакалавриата</w:t>
      </w:r>
      <w:proofErr w:type="spellEnd"/>
      <w:r w:rsidRPr="0092543D">
        <w:rPr>
          <w:rFonts w:ascii="Times New Roman" w:eastAsia="Arial" w:hAnsi="Times New Roman"/>
          <w:sz w:val="24"/>
          <w:szCs w:val="24"/>
        </w:rPr>
        <w:t xml:space="preserve"> (</w:t>
      </w:r>
      <w:proofErr w:type="spellStart"/>
      <w:proofErr w:type="gramStart"/>
      <w:r w:rsidRPr="0092543D">
        <w:rPr>
          <w:rFonts w:ascii="Times New Roman" w:eastAsia="Arial" w:hAnsi="Times New Roman"/>
          <w:sz w:val="24"/>
          <w:szCs w:val="24"/>
        </w:rPr>
        <w:t>специалитета</w:t>
      </w:r>
      <w:proofErr w:type="spellEnd"/>
      <w:r w:rsidRPr="0092543D">
        <w:rPr>
          <w:rFonts w:ascii="Times New Roman" w:eastAsia="Arial" w:hAnsi="Times New Roman"/>
          <w:sz w:val="24"/>
          <w:szCs w:val="24"/>
        </w:rPr>
        <w:t>)</w:t>
      </w:r>
      <w:r w:rsidRPr="0092543D">
        <w:rPr>
          <w:rFonts w:ascii="Times New Roman" w:hAnsi="Times New Roman"/>
          <w:sz w:val="24"/>
          <w:szCs w:val="24"/>
        </w:rPr>
        <w:t xml:space="preserve">  на</w:t>
      </w:r>
      <w:proofErr w:type="gramEnd"/>
      <w:r w:rsidRPr="0092543D">
        <w:rPr>
          <w:rFonts w:ascii="Times New Roman" w:hAnsi="Times New Roman"/>
          <w:sz w:val="24"/>
          <w:szCs w:val="24"/>
        </w:rPr>
        <w:t xml:space="preserve">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7F3FF3" w:rsidRDefault="007F3FF3">
      <w:pPr>
        <w:spacing w:line="237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43D">
        <w:rPr>
          <w:rFonts w:ascii="Times New Roman" w:hAnsi="Times New Roman"/>
          <w:sz w:val="24"/>
          <w:szCs w:val="24"/>
        </w:rPr>
        <w:t xml:space="preserve">Не менее 5 процентов численности педагогических работников ННГУ, участвующих в реализации программы </w:t>
      </w:r>
      <w:proofErr w:type="spellStart"/>
      <w:r w:rsidRPr="0092543D">
        <w:rPr>
          <w:rFonts w:ascii="Times New Roman" w:eastAsia="Arial" w:hAnsi="Times New Roman"/>
          <w:sz w:val="24"/>
          <w:szCs w:val="24"/>
        </w:rPr>
        <w:t>бакалавриата</w:t>
      </w:r>
      <w:proofErr w:type="spellEnd"/>
      <w:r w:rsidRPr="0092543D">
        <w:rPr>
          <w:rFonts w:ascii="Times New Roman" w:hAnsi="Times New Roman"/>
          <w:sz w:val="24"/>
          <w:szCs w:val="24"/>
        </w:rPr>
        <w:t xml:space="preserve">, и лиц, привлекаемых ННГУ к реализации программы </w:t>
      </w:r>
      <w:proofErr w:type="spellStart"/>
      <w:r w:rsidRPr="0092543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2543D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7F3FF3" w:rsidRDefault="000021BA">
      <w:pPr>
        <w:spacing w:line="237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43D">
        <w:rPr>
          <w:rFonts w:ascii="Times New Roman" w:hAnsi="Times New Roman"/>
          <w:sz w:val="24"/>
          <w:szCs w:val="24"/>
        </w:rPr>
        <w:t>Не менее 60 процентов численности педагогических работников ННГУ и лиц, привлекаемых к образовательной деятельности ННГУ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7F3FF3" w:rsidRDefault="000021BA">
      <w:pPr>
        <w:spacing w:line="237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43D">
        <w:rPr>
          <w:rFonts w:ascii="Times New Roman" w:hAnsi="Times New Roman"/>
          <w:sz w:val="24"/>
          <w:szCs w:val="24"/>
        </w:rPr>
        <w:t xml:space="preserve">К педагогическим работникам и лицам, привлекаемым к образовательной деятельности Организации на иных условиях, с учеными степенями и (или) учеными званиями приравниваются лица без ученых степеней и званий, имеющие спортивные звания мастер спорта России международного класса, мастер спорта России, гроссмейстер России, почетные спортивные звания «Заслуженный мастер спорта России», «Заслуженный тренер России», «Почетный спортивный судья России», ведомственные медали </w:t>
      </w:r>
      <w:proofErr w:type="spellStart"/>
      <w:r w:rsidRPr="0092543D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92543D">
        <w:rPr>
          <w:rFonts w:ascii="Times New Roman" w:hAnsi="Times New Roman"/>
          <w:sz w:val="24"/>
          <w:szCs w:val="24"/>
        </w:rPr>
        <w:t xml:space="preserve"> России, почетный знак «За заслуги в развитии физической культуры и спорта», а также являющиеся лауреатами  государственных премий в сфере физической культуры и спорта.</w:t>
      </w:r>
    </w:p>
    <w:p w:rsidR="000021BA" w:rsidRPr="000021BA" w:rsidRDefault="000021BA">
      <w:pPr>
        <w:spacing w:line="293" w:lineRule="exact"/>
        <w:rPr>
          <w:rFonts w:ascii="Times New Roman" w:eastAsia="Times New Roman" w:hAnsi="Times New Roman"/>
        </w:rPr>
      </w:pPr>
    </w:p>
    <w:p w:rsidR="00F5688E" w:rsidRPr="000021BA" w:rsidRDefault="00F5688E">
      <w:pPr>
        <w:spacing w:line="234" w:lineRule="auto"/>
        <w:jc w:val="both"/>
        <w:rPr>
          <w:rFonts w:ascii="Times New Roman" w:eastAsia="Times New Roman" w:hAnsi="Times New Roman"/>
          <w:b/>
          <w:sz w:val="24"/>
        </w:rPr>
      </w:pPr>
      <w:r w:rsidRPr="000021BA">
        <w:rPr>
          <w:rFonts w:ascii="Times New Roman" w:eastAsia="Times New Roman" w:hAnsi="Times New Roman"/>
          <w:b/>
          <w:sz w:val="24"/>
        </w:rPr>
        <w:t>6.5.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F5688E" w:rsidRPr="00C64472" w:rsidRDefault="00F5688E">
      <w:pPr>
        <w:spacing w:line="9" w:lineRule="exact"/>
        <w:rPr>
          <w:rFonts w:ascii="Times New Roman" w:eastAsia="Times New Roman" w:hAnsi="Times New Roman"/>
          <w:highlight w:val="yellow"/>
        </w:rPr>
      </w:pPr>
    </w:p>
    <w:p w:rsidR="000021BA" w:rsidRDefault="000021BA">
      <w:pPr>
        <w:spacing w:line="237" w:lineRule="auto"/>
        <w:ind w:firstLine="708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F5688E" w:rsidRPr="0015428E" w:rsidRDefault="00F5688E">
      <w:pPr>
        <w:spacing w:line="237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15428E">
        <w:rPr>
          <w:rFonts w:ascii="Times New Roman" w:eastAsia="Times New Roman" w:hAnsi="Times New Roman"/>
          <w:sz w:val="24"/>
        </w:rPr>
        <w:t xml:space="preserve">Качество образовательной деятельности и подготовки обучающихся по программе </w:t>
      </w:r>
      <w:proofErr w:type="spellStart"/>
      <w:r w:rsidRPr="0015428E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Pr="0015428E">
        <w:rPr>
          <w:rFonts w:ascii="Times New Roman" w:eastAsia="Times New Roman" w:hAnsi="Times New Roman"/>
          <w:sz w:val="24"/>
        </w:rPr>
        <w:t xml:space="preserve"> определяется в рамках системы внутренней оценки, а также системы внешней оценки, в которой ННГУ принимает участие на добровольной основе: указать, если есть профессионально-общественная аккредитация программы, участие обучающихся в интернет-экзаменах и т.д.</w:t>
      </w:r>
    </w:p>
    <w:p w:rsidR="00F5688E" w:rsidRPr="00C64472" w:rsidRDefault="00F5688E">
      <w:pPr>
        <w:spacing w:line="18" w:lineRule="exact"/>
        <w:rPr>
          <w:rFonts w:ascii="Times New Roman" w:eastAsia="Times New Roman" w:hAnsi="Times New Roman"/>
          <w:highlight w:val="yellow"/>
        </w:rPr>
      </w:pPr>
    </w:p>
    <w:p w:rsidR="00F5688E" w:rsidRPr="0015428E" w:rsidRDefault="00F5688E">
      <w:pPr>
        <w:spacing w:line="236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15428E">
        <w:rPr>
          <w:rFonts w:ascii="Times New Roman" w:eastAsia="Times New Roman" w:hAnsi="Times New Roman"/>
          <w:sz w:val="24"/>
        </w:rPr>
        <w:t>Цели, инструменты и механизм внутренней оценки качества образования определен Положением о проведении внутренней оценки качества образования в ННГУ им. Н.И. Лобачевского</w:t>
      </w:r>
    </w:p>
    <w:p w:rsidR="00F5688E" w:rsidRPr="00C64472" w:rsidRDefault="00F5688E">
      <w:pPr>
        <w:spacing w:line="14" w:lineRule="exact"/>
        <w:rPr>
          <w:rFonts w:ascii="Times New Roman" w:eastAsia="Times New Roman" w:hAnsi="Times New Roman"/>
          <w:highlight w:val="yellow"/>
        </w:rPr>
      </w:pPr>
    </w:p>
    <w:p w:rsidR="00F5688E" w:rsidRPr="0015428E" w:rsidRDefault="003514EA" w:rsidP="003514EA">
      <w:pPr>
        <w:tabs>
          <w:tab w:val="left" w:pos="1034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15428E">
        <w:rPr>
          <w:rFonts w:ascii="Times New Roman" w:eastAsia="Times New Roman" w:hAnsi="Times New Roman"/>
          <w:sz w:val="24"/>
        </w:rPr>
        <w:t xml:space="preserve">В </w:t>
      </w:r>
      <w:r w:rsidR="00F5688E" w:rsidRPr="0015428E">
        <w:rPr>
          <w:rFonts w:ascii="Times New Roman" w:eastAsia="Times New Roman" w:hAnsi="Times New Roman"/>
          <w:sz w:val="24"/>
        </w:rPr>
        <w:t xml:space="preserve">целях совершенствования программы </w:t>
      </w:r>
      <w:proofErr w:type="spellStart"/>
      <w:r w:rsidR="00F5688E" w:rsidRPr="0015428E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="00F5688E" w:rsidRPr="0015428E">
        <w:rPr>
          <w:rFonts w:ascii="Times New Roman" w:eastAsia="Times New Roman" w:hAnsi="Times New Roman"/>
          <w:sz w:val="24"/>
        </w:rPr>
        <w:t xml:space="preserve"> при проведении регулярной внутренней оценки качества образовательной деятельности и подготовки обучающихся по программе </w:t>
      </w:r>
      <w:proofErr w:type="spellStart"/>
      <w:r w:rsidR="00F5688E" w:rsidRPr="0015428E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="00F5688E" w:rsidRPr="0015428E">
        <w:rPr>
          <w:rFonts w:ascii="Times New Roman" w:eastAsia="Times New Roman" w:hAnsi="Times New Roman"/>
          <w:sz w:val="24"/>
        </w:rPr>
        <w:t xml:space="preserve"> ННГУ привлекает работодателей, иных юридических и (или) физических лиц, включая педагогических работников ННГУ.</w:t>
      </w:r>
    </w:p>
    <w:p w:rsidR="00F5688E" w:rsidRPr="00C64472" w:rsidRDefault="00F5688E" w:rsidP="003514EA">
      <w:pPr>
        <w:spacing w:line="13" w:lineRule="exact"/>
        <w:ind w:firstLine="709"/>
        <w:rPr>
          <w:rFonts w:ascii="Times New Roman" w:eastAsia="Times New Roman" w:hAnsi="Times New Roman"/>
          <w:sz w:val="24"/>
          <w:highlight w:val="yellow"/>
        </w:rPr>
      </w:pPr>
    </w:p>
    <w:p w:rsidR="00F5688E" w:rsidRPr="0015428E" w:rsidRDefault="003514EA" w:rsidP="003514EA">
      <w:pPr>
        <w:tabs>
          <w:tab w:val="left" w:pos="1032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15428E">
        <w:rPr>
          <w:rFonts w:ascii="Times New Roman" w:eastAsia="Times New Roman" w:hAnsi="Times New Roman"/>
          <w:sz w:val="24"/>
        </w:rPr>
        <w:t xml:space="preserve">В </w:t>
      </w:r>
      <w:r w:rsidR="00F5688E" w:rsidRPr="0015428E">
        <w:rPr>
          <w:rFonts w:ascii="Times New Roman" w:eastAsia="Times New Roman" w:hAnsi="Times New Roman"/>
          <w:sz w:val="24"/>
        </w:rPr>
        <w:t xml:space="preserve">рамках внутренней системы оценки качества образовательной деятельности по программе </w:t>
      </w:r>
      <w:proofErr w:type="spellStart"/>
      <w:r w:rsidR="00F5688E" w:rsidRPr="0015428E">
        <w:rPr>
          <w:rFonts w:ascii="Times New Roman" w:eastAsia="Times New Roman" w:hAnsi="Times New Roman"/>
          <w:sz w:val="24"/>
        </w:rPr>
        <w:t>бакалавриата</w:t>
      </w:r>
      <w:proofErr w:type="spellEnd"/>
      <w:r w:rsidR="00F5688E" w:rsidRPr="0015428E">
        <w:rPr>
          <w:rFonts w:ascii="Times New Roman" w:eastAsia="Times New Roman" w:hAnsi="Times New Roman"/>
          <w:sz w:val="24"/>
        </w:rPr>
        <w:t xml:space="preserve"> обучающимся предоставляется возможность оценивания условий, содержания, организации и качества образовательного процесса через систему мониторинга удовлетворенности студентов качеством образования.</w:t>
      </w:r>
    </w:p>
    <w:p w:rsidR="00F5688E" w:rsidRPr="0015428E" w:rsidRDefault="00F5688E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F5688E" w:rsidRDefault="0015428E" w:rsidP="0015428E">
      <w:pPr>
        <w:spacing w:line="282" w:lineRule="exact"/>
        <w:ind w:firstLine="709"/>
        <w:jc w:val="both"/>
        <w:rPr>
          <w:rFonts w:ascii="Times New Roman" w:eastAsia="Times New Roman" w:hAnsi="Times New Roman"/>
        </w:rPr>
      </w:pPr>
      <w:r w:rsidRPr="0092543D">
        <w:rPr>
          <w:rFonts w:ascii="Times New Roman" w:hAnsi="Times New Roman"/>
          <w:sz w:val="24"/>
          <w:szCs w:val="24"/>
        </w:rPr>
        <w:t xml:space="preserve">Внешняя оценка качества образовательной деятельности по программе </w:t>
      </w:r>
      <w:proofErr w:type="spellStart"/>
      <w:r w:rsidRPr="0092543D">
        <w:rPr>
          <w:rFonts w:ascii="Times New Roman" w:eastAsia="Arial" w:hAnsi="Times New Roman"/>
          <w:sz w:val="24"/>
          <w:szCs w:val="24"/>
        </w:rPr>
        <w:t>бакалавриата</w:t>
      </w:r>
      <w:proofErr w:type="spellEnd"/>
      <w:r w:rsidRPr="0092543D">
        <w:rPr>
          <w:rFonts w:ascii="Times New Roman" w:hAnsi="Times New Roman"/>
          <w:sz w:val="24"/>
          <w:szCs w:val="24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 w:rsidRPr="0092543D">
        <w:rPr>
          <w:rFonts w:ascii="Times New Roman" w:eastAsia="Arial" w:hAnsi="Times New Roman"/>
          <w:sz w:val="24"/>
          <w:szCs w:val="24"/>
        </w:rPr>
        <w:t>бакалавриата</w:t>
      </w:r>
      <w:proofErr w:type="spellEnd"/>
      <w:r w:rsidRPr="0092543D">
        <w:rPr>
          <w:rFonts w:ascii="Times New Roman" w:eastAsia="Arial" w:hAnsi="Times New Roman"/>
          <w:sz w:val="24"/>
          <w:szCs w:val="24"/>
        </w:rPr>
        <w:t xml:space="preserve"> </w:t>
      </w:r>
      <w:r w:rsidRPr="0092543D">
        <w:rPr>
          <w:rFonts w:ascii="Times New Roman" w:hAnsi="Times New Roman"/>
          <w:sz w:val="24"/>
          <w:szCs w:val="24"/>
        </w:rPr>
        <w:t>требованиям ОС ННГУ.</w:t>
      </w:r>
    </w:p>
    <w:p w:rsidR="0015428E" w:rsidRDefault="0015428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F5688E" w:rsidRDefault="00F5688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Разработчики:</w:t>
      </w:r>
    </w:p>
    <w:p w:rsidR="00F5688E" w:rsidRDefault="00477E8A" w:rsidP="003514EA">
      <w:pPr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Бахарев Юрий Александрович</w:t>
      </w:r>
      <w:r w:rsidR="00F5688E">
        <w:rPr>
          <w:rFonts w:ascii="Times New Roman" w:eastAsia="Times New Roman" w:hAnsi="Times New Roman"/>
          <w:sz w:val="24"/>
        </w:rPr>
        <w:t xml:space="preserve">, заведующий кафедрой </w:t>
      </w:r>
      <w:r>
        <w:rPr>
          <w:rFonts w:ascii="Times New Roman" w:eastAsia="Times New Roman" w:hAnsi="Times New Roman"/>
          <w:sz w:val="24"/>
        </w:rPr>
        <w:t xml:space="preserve">теории и методики спортивных единоборств, </w:t>
      </w:r>
      <w:proofErr w:type="spellStart"/>
      <w:r>
        <w:rPr>
          <w:rFonts w:ascii="Times New Roman" w:eastAsia="Times New Roman" w:hAnsi="Times New Roman"/>
          <w:sz w:val="24"/>
        </w:rPr>
        <w:t>к.п</w:t>
      </w:r>
      <w:r w:rsidR="00F5688E">
        <w:rPr>
          <w:rFonts w:ascii="Times New Roman" w:eastAsia="Times New Roman" w:hAnsi="Times New Roman"/>
          <w:sz w:val="24"/>
        </w:rPr>
        <w:t>.н</w:t>
      </w:r>
      <w:proofErr w:type="spellEnd"/>
      <w:r w:rsidR="00F5688E">
        <w:rPr>
          <w:rFonts w:ascii="Times New Roman" w:eastAsia="Times New Roman" w:hAnsi="Times New Roman"/>
          <w:sz w:val="24"/>
        </w:rPr>
        <w:t>., доцент</w:t>
      </w:r>
      <w:r>
        <w:rPr>
          <w:rFonts w:ascii="Times New Roman" w:eastAsia="Times New Roman" w:hAnsi="Times New Roman"/>
          <w:sz w:val="24"/>
        </w:rPr>
        <w:t>, мастер спорта России</w:t>
      </w:r>
    </w:p>
    <w:p w:rsidR="00F5688E" w:rsidRDefault="00F5688E" w:rsidP="003514EA">
      <w:pPr>
        <w:spacing w:line="13" w:lineRule="exact"/>
        <w:jc w:val="both"/>
        <w:rPr>
          <w:rFonts w:ascii="Times New Roman" w:eastAsia="Times New Roman" w:hAnsi="Times New Roman"/>
        </w:rPr>
      </w:pPr>
    </w:p>
    <w:p w:rsidR="00F5688E" w:rsidRDefault="00F5688E" w:rsidP="003514EA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Орлова Елена Аркадьевна, декан факультета физической культуры и спор</w:t>
      </w:r>
      <w:r w:rsidR="00477E8A">
        <w:rPr>
          <w:rFonts w:ascii="Times New Roman" w:eastAsia="Times New Roman" w:hAnsi="Times New Roman"/>
          <w:sz w:val="24"/>
        </w:rPr>
        <w:t xml:space="preserve">та, к.э.н., мастер спорта СССР </w:t>
      </w:r>
    </w:p>
    <w:p w:rsidR="00F5688E" w:rsidRDefault="00F5688E" w:rsidP="003514EA">
      <w:pPr>
        <w:tabs>
          <w:tab w:val="left" w:pos="1040"/>
          <w:tab w:val="left" w:pos="1880"/>
          <w:tab w:val="left" w:pos="3420"/>
          <w:tab w:val="left" w:pos="4880"/>
          <w:tab w:val="left" w:pos="6000"/>
          <w:tab w:val="left" w:pos="6900"/>
          <w:tab w:val="left" w:pos="7200"/>
          <w:tab w:val="left" w:pos="8340"/>
          <w:tab w:val="left" w:pos="976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bookmarkStart w:id="21" w:name="page38"/>
      <w:bookmarkEnd w:id="21"/>
      <w:r>
        <w:rPr>
          <w:rFonts w:ascii="Times New Roman" w:eastAsia="Times New Roman" w:hAnsi="Times New Roman"/>
          <w:sz w:val="24"/>
        </w:rPr>
        <w:t>Кузьмин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Вадим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Геннадьевич,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заведующий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кафедрой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теории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методики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прикладных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технических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видов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спорта,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к.</w:t>
      </w:r>
      <w:proofErr w:type="spellStart"/>
      <w:r>
        <w:rPr>
          <w:rFonts w:ascii="Times New Roman" w:eastAsia="Times New Roman" w:hAnsi="Times New Roman"/>
          <w:sz w:val="24"/>
        </w:rPr>
        <w:t>физ</w:t>
      </w:r>
      <w:proofErr w:type="spellEnd"/>
      <w:r>
        <w:rPr>
          <w:rFonts w:ascii="Times New Roman" w:eastAsia="Times New Roman" w:hAnsi="Times New Roman"/>
          <w:sz w:val="24"/>
        </w:rPr>
        <w:t>.-</w:t>
      </w:r>
      <w:proofErr w:type="spellStart"/>
      <w:r>
        <w:rPr>
          <w:rFonts w:ascii="Times New Roman" w:eastAsia="Times New Roman" w:hAnsi="Times New Roman"/>
          <w:sz w:val="24"/>
        </w:rPr>
        <w:t>мат.н</w:t>
      </w:r>
      <w:proofErr w:type="spellEnd"/>
      <w:r>
        <w:rPr>
          <w:rFonts w:ascii="Times New Roman" w:eastAsia="Times New Roman" w:hAnsi="Times New Roman"/>
          <w:sz w:val="24"/>
        </w:rPr>
        <w:t>.,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профессор,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Заслуженный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>работник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3"/>
        </w:rPr>
        <w:t>физической</w:t>
      </w:r>
      <w:r w:rsidR="003514EA"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4"/>
        </w:rPr>
        <w:t>культуры и спорта РФ, мастер спорта международного класса</w:t>
      </w:r>
    </w:p>
    <w:p w:rsidR="00F5688E" w:rsidRDefault="00F5688E" w:rsidP="003514EA">
      <w:pPr>
        <w:tabs>
          <w:tab w:val="left" w:pos="1320"/>
          <w:tab w:val="left" w:pos="2380"/>
          <w:tab w:val="left" w:pos="4240"/>
          <w:tab w:val="left" w:pos="5840"/>
          <w:tab w:val="left" w:pos="7520"/>
          <w:tab w:val="left" w:pos="87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Малышева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Татьяна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Александровна,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председатель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методической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комиссии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факультета</w:t>
      </w:r>
      <w:r w:rsidR="003514E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физической культуры и спорта</w:t>
      </w:r>
    </w:p>
    <w:p w:rsidR="00F5688E" w:rsidRDefault="00F5688E">
      <w:pPr>
        <w:spacing w:line="281" w:lineRule="exact"/>
        <w:rPr>
          <w:rFonts w:ascii="Times New Roman" w:eastAsia="Times New Roman" w:hAnsi="Times New Roman"/>
        </w:rPr>
      </w:pPr>
    </w:p>
    <w:p w:rsidR="001026B2" w:rsidRDefault="001026B2">
      <w:pPr>
        <w:spacing w:line="281" w:lineRule="exact"/>
        <w:rPr>
          <w:rFonts w:ascii="Times New Roman" w:eastAsia="Times New Roman" w:hAnsi="Times New Roman"/>
        </w:rPr>
      </w:pPr>
    </w:p>
    <w:p w:rsidR="001026B2" w:rsidRDefault="001026B2">
      <w:pPr>
        <w:spacing w:line="281" w:lineRule="exact"/>
        <w:rPr>
          <w:rFonts w:ascii="Times New Roman" w:eastAsia="Times New Roman" w:hAnsi="Times New Roman"/>
        </w:rPr>
      </w:pPr>
    </w:p>
    <w:p w:rsidR="001026B2" w:rsidRDefault="001026B2">
      <w:pPr>
        <w:spacing w:line="281" w:lineRule="exact"/>
        <w:rPr>
          <w:rFonts w:ascii="Times New Roman" w:eastAsia="Times New Roman" w:hAnsi="Times New Roman"/>
        </w:rPr>
      </w:pPr>
    </w:p>
    <w:p w:rsidR="00F5688E" w:rsidRDefault="00F5688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Эксперты - представители работодателей:</w:t>
      </w:r>
    </w:p>
    <w:p w:rsidR="00F5688E" w:rsidRDefault="00F5688E">
      <w:pPr>
        <w:spacing w:line="271" w:lineRule="exact"/>
        <w:rPr>
          <w:rFonts w:ascii="Times New Roman" w:eastAsia="Times New Roman" w:hAnsi="Times New Roman"/>
        </w:rPr>
      </w:pPr>
    </w:p>
    <w:p w:rsidR="00F5688E" w:rsidRDefault="00477E8A" w:rsidP="00D56006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Нижегородская региональная организация общественно-государственного объединения «Всероссийское физкультурно-спортивное общество «Динамо», директор </w:t>
      </w:r>
      <w:proofErr w:type="spellStart"/>
      <w:r>
        <w:rPr>
          <w:rFonts w:ascii="Times New Roman" w:eastAsia="Times New Roman" w:hAnsi="Times New Roman"/>
          <w:sz w:val="24"/>
        </w:rPr>
        <w:t>Кисилев</w:t>
      </w:r>
      <w:proofErr w:type="spellEnd"/>
      <w:r>
        <w:rPr>
          <w:rFonts w:ascii="Times New Roman" w:eastAsia="Times New Roman" w:hAnsi="Times New Roman"/>
          <w:sz w:val="24"/>
        </w:rPr>
        <w:t xml:space="preserve"> Владимир Александрович</w:t>
      </w:r>
    </w:p>
    <w:p w:rsidR="00F5688E" w:rsidRDefault="00F5688E" w:rsidP="00D56006">
      <w:pPr>
        <w:tabs>
          <w:tab w:val="left" w:pos="1840"/>
          <w:tab w:val="left" w:pos="3180"/>
          <w:tab w:val="left" w:pos="4600"/>
          <w:tab w:val="left" w:pos="5480"/>
          <w:tab w:val="left" w:pos="8580"/>
          <w:tab w:val="left" w:pos="97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Муниципальное</w:t>
      </w:r>
      <w:r w:rsidR="00D56006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бюджетное</w:t>
      </w:r>
      <w:r w:rsidR="00D56006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учреждение</w:t>
      </w:r>
      <w:r w:rsidR="00D56006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"</w:t>
      </w:r>
      <w:r w:rsidR="00477E8A">
        <w:rPr>
          <w:rFonts w:ascii="Times New Roman" w:eastAsia="Times New Roman" w:hAnsi="Times New Roman"/>
          <w:sz w:val="24"/>
        </w:rPr>
        <w:t>Спортивная школа олимпийского резерва по греко-римской борьбе», г. Бор</w:t>
      </w:r>
      <w:r>
        <w:rPr>
          <w:rFonts w:ascii="Times New Roman" w:eastAsia="Times New Roman" w:hAnsi="Times New Roman"/>
          <w:sz w:val="24"/>
        </w:rPr>
        <w:t>,</w:t>
      </w:r>
      <w:r w:rsidR="00D56006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директор</w:t>
      </w:r>
      <w:r w:rsidR="00D56006">
        <w:rPr>
          <w:rFonts w:ascii="Times New Roman" w:eastAsia="Times New Roman" w:hAnsi="Times New Roman"/>
          <w:sz w:val="24"/>
        </w:rPr>
        <w:t xml:space="preserve"> </w:t>
      </w:r>
      <w:r w:rsidR="00477E8A">
        <w:rPr>
          <w:rFonts w:ascii="Times New Roman" w:eastAsia="Times New Roman" w:hAnsi="Times New Roman"/>
          <w:sz w:val="24"/>
        </w:rPr>
        <w:t>Гунько Игорь Николаевич</w:t>
      </w:r>
    </w:p>
    <w:p w:rsidR="00A5431A" w:rsidRDefault="00A5431A" w:rsidP="00D56006">
      <w:pPr>
        <w:tabs>
          <w:tab w:val="left" w:pos="1840"/>
          <w:tab w:val="left" w:pos="3180"/>
          <w:tab w:val="left" w:pos="4600"/>
          <w:tab w:val="left" w:pos="5480"/>
          <w:tab w:val="left" w:pos="8580"/>
          <w:tab w:val="left" w:pos="97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Нижегородская городская общественная организация «Спортивный клуб «Удар», председатель Иванов Николай Викторович</w:t>
      </w:r>
    </w:p>
    <w:p w:rsidR="00A5431A" w:rsidRDefault="00A5431A" w:rsidP="00D56006">
      <w:pPr>
        <w:tabs>
          <w:tab w:val="left" w:pos="1840"/>
          <w:tab w:val="left" w:pos="3180"/>
          <w:tab w:val="left" w:pos="4600"/>
          <w:tab w:val="left" w:pos="5480"/>
          <w:tab w:val="left" w:pos="8580"/>
          <w:tab w:val="left" w:pos="97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Нижегородская региональная федерация рукопашного боя, председатель Артеменко Григорий Андреевич</w:t>
      </w:r>
    </w:p>
    <w:p w:rsidR="00A5431A" w:rsidRDefault="00A5431A" w:rsidP="00D56006">
      <w:pPr>
        <w:tabs>
          <w:tab w:val="left" w:pos="1840"/>
          <w:tab w:val="left" w:pos="3180"/>
          <w:tab w:val="left" w:pos="4600"/>
          <w:tab w:val="left" w:pos="5480"/>
          <w:tab w:val="left" w:pos="8580"/>
          <w:tab w:val="left" w:pos="97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F5688E" w:rsidRDefault="00F5688E">
      <w:pPr>
        <w:spacing w:line="200" w:lineRule="exact"/>
        <w:rPr>
          <w:rFonts w:ascii="Times New Roman" w:eastAsia="Times New Roman" w:hAnsi="Times New Roman"/>
        </w:rPr>
      </w:pPr>
    </w:p>
    <w:p w:rsidR="00F5688E" w:rsidRPr="00477E8A" w:rsidRDefault="00F5688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F5688E" w:rsidRPr="005330E8" w:rsidRDefault="001F2FBC" w:rsidP="00101309">
      <w:pPr>
        <w:jc w:val="right"/>
        <w:rPr>
          <w:rFonts w:ascii="Times New Roman" w:eastAsia="Times New Roman" w:hAnsi="Times New Roman"/>
          <w:sz w:val="24"/>
        </w:rPr>
      </w:pPr>
      <w:r w:rsidRPr="00477E8A">
        <w:rPr>
          <w:rFonts w:ascii="Times New Roman" w:eastAsia="Times New Roman" w:hAnsi="Times New Roman"/>
          <w:sz w:val="24"/>
          <w:szCs w:val="24"/>
        </w:rPr>
        <w:br w:type="page"/>
      </w:r>
      <w:bookmarkStart w:id="22" w:name="page39"/>
      <w:bookmarkEnd w:id="22"/>
      <w:r w:rsidR="00F5688E" w:rsidRPr="005330E8">
        <w:rPr>
          <w:rFonts w:ascii="Times New Roman" w:eastAsia="Times New Roman" w:hAnsi="Times New Roman"/>
          <w:sz w:val="24"/>
        </w:rPr>
        <w:lastRenderedPageBreak/>
        <w:t>Приложение 1</w:t>
      </w:r>
    </w:p>
    <w:p w:rsidR="005330E8" w:rsidRDefault="005330E8" w:rsidP="00101309">
      <w:pPr>
        <w:ind w:left="8440"/>
        <w:rPr>
          <w:rFonts w:ascii="Times New Roman" w:eastAsia="Times New Roman" w:hAnsi="Times New Roman"/>
          <w:sz w:val="24"/>
        </w:rPr>
      </w:pPr>
    </w:p>
    <w:p w:rsidR="005330E8" w:rsidRPr="005330E8" w:rsidRDefault="005330E8" w:rsidP="00101309">
      <w:pPr>
        <w:jc w:val="center"/>
        <w:rPr>
          <w:rFonts w:ascii="Times New Roman" w:hAnsi="Times New Roman"/>
          <w:b/>
          <w:sz w:val="24"/>
          <w:szCs w:val="24"/>
        </w:rPr>
      </w:pPr>
      <w:r w:rsidRPr="005330E8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еречень</w:t>
      </w:r>
    </w:p>
    <w:p w:rsidR="005330E8" w:rsidRPr="005330E8" w:rsidRDefault="005330E8" w:rsidP="0010130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профессиональных стандартов, соответствующих профессиональной подготовке выпускников, освоивших программу </w:t>
      </w:r>
      <w:proofErr w:type="spellStart"/>
      <w:r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</w:p>
    <w:p w:rsidR="005330E8" w:rsidRPr="0092543D" w:rsidRDefault="005330E8" w:rsidP="00101309">
      <w:pPr>
        <w:rPr>
          <w:rFonts w:ascii="Times New Roman" w:hAnsi="Times New Roman"/>
          <w:sz w:val="24"/>
          <w:szCs w:val="24"/>
        </w:rPr>
      </w:pPr>
      <w:r w:rsidRPr="0092543D">
        <w:rPr>
          <w:rFonts w:ascii="Times New Roman" w:hAnsi="Times New Roman"/>
          <w:sz w:val="24"/>
          <w:szCs w:val="24"/>
        </w:rPr>
        <w:t> 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7513"/>
      </w:tblGrid>
      <w:tr w:rsidR="005330E8" w:rsidRPr="0092543D" w:rsidTr="005330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Код профессионального стандарта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5330E8" w:rsidRPr="0092543D" w:rsidTr="005330E8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 xml:space="preserve">01 Образование и наука </w:t>
            </w:r>
          </w:p>
        </w:tc>
      </w:tr>
      <w:tr w:rsidR="005330E8" w:rsidRPr="0092543D" w:rsidTr="005330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01.001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0E8" w:rsidRPr="0092543D" w:rsidRDefault="005330E8" w:rsidP="00101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</w:t>
            </w:r>
          </w:p>
          <w:p w:rsidR="005330E8" w:rsidRPr="0092543D" w:rsidRDefault="005330E8" w:rsidP="00101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 xml:space="preserve">от 18 октября 2013 г. № 544н </w:t>
            </w:r>
          </w:p>
        </w:tc>
      </w:tr>
      <w:tr w:rsidR="005330E8" w:rsidRPr="0092543D" w:rsidTr="005330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01.003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0E8" w:rsidRPr="0092543D" w:rsidRDefault="005330E8" w:rsidP="00101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8 сентября 2015 г. № 613н </w:t>
            </w:r>
          </w:p>
        </w:tc>
      </w:tr>
      <w:tr w:rsidR="005330E8" w:rsidRPr="0092543D" w:rsidTr="005330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01.004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0E8" w:rsidRPr="0092543D" w:rsidRDefault="005330E8" w:rsidP="00101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«Педагог профессионального обучения, профессионального образования и дополнительного профессионального образования», утвержденный приказом Министерства труда и социальной</w:t>
            </w:r>
          </w:p>
          <w:p w:rsidR="005330E8" w:rsidRPr="0092543D" w:rsidRDefault="005330E8" w:rsidP="00101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 xml:space="preserve">защиты Российской Федерации от 8 сентября 2015 г. № 608н </w:t>
            </w:r>
          </w:p>
        </w:tc>
      </w:tr>
      <w:tr w:rsidR="005330E8" w:rsidRPr="0092543D" w:rsidTr="005330E8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05 Физическая культура и спорт</w:t>
            </w:r>
          </w:p>
        </w:tc>
      </w:tr>
      <w:tr w:rsidR="005330E8" w:rsidRPr="0092543D" w:rsidTr="005330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05.003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0E8" w:rsidRPr="0092543D" w:rsidRDefault="005330E8" w:rsidP="00101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2E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"Тренер", утвержденный приказом Министерства труда и социальной защиты Российской Федерации от 28.03.2019 N 191н</w:t>
            </w:r>
          </w:p>
        </w:tc>
      </w:tr>
      <w:tr w:rsidR="005330E8" w:rsidRPr="0092543D" w:rsidTr="005330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05.005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0E8" w:rsidRPr="0092543D" w:rsidRDefault="005330E8" w:rsidP="00101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стандарт «Инструктор-методист», утвержденный приказом Министерства труда и социальной защиты Российской Федерации от 8 сентября 2014 г. № 630н </w:t>
            </w:r>
          </w:p>
        </w:tc>
      </w:tr>
      <w:tr w:rsidR="005330E8" w:rsidRPr="0092543D" w:rsidTr="005330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05.007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0E8" w:rsidRPr="0092543D" w:rsidRDefault="005330E8" w:rsidP="00101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42E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"Спортивный судья", утвержденный приказом Министерства труда и социальной защиты Российской Федерации от 28 марта 2019 г. N 193н</w:t>
            </w:r>
          </w:p>
        </w:tc>
      </w:tr>
      <w:tr w:rsidR="005330E8" w:rsidRPr="0092543D" w:rsidTr="005330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05.008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0E8" w:rsidRPr="0092543D" w:rsidRDefault="005330E8" w:rsidP="00101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стандарт «Руководитель организации (подразделения организации), осуществляющей деятельность в области физической культуры и спорта», утвержденный приказом Министерства труда и социальной защиты Российской Федерации от 29 октября 2015 г. № 798н </w:t>
            </w:r>
          </w:p>
        </w:tc>
      </w:tr>
      <w:tr w:rsidR="005330E8" w:rsidRPr="0092543D" w:rsidTr="005330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E8" w:rsidRPr="0092543D" w:rsidRDefault="005330E8" w:rsidP="0010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>05.010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0E8" w:rsidRPr="0092543D" w:rsidRDefault="005330E8" w:rsidP="00101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43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стандарт «Специалист по антидопинговому обеспечению», утвержденный приказом Министерства труда и социальной защиты Российской Федерации от 18 февраля 2016 г. № 73н </w:t>
            </w:r>
          </w:p>
        </w:tc>
      </w:tr>
    </w:tbl>
    <w:p w:rsidR="005330E8" w:rsidRPr="0092543D" w:rsidRDefault="005330E8" w:rsidP="00101309">
      <w:pPr>
        <w:jc w:val="center"/>
        <w:rPr>
          <w:rFonts w:ascii="Times New Roman" w:hAnsi="Times New Roman"/>
          <w:sz w:val="24"/>
          <w:szCs w:val="24"/>
        </w:rPr>
      </w:pPr>
    </w:p>
    <w:p w:rsidR="00022272" w:rsidRPr="00022272" w:rsidRDefault="00022272" w:rsidP="00022272">
      <w:pPr>
        <w:pStyle w:val="a7"/>
        <w:jc w:val="right"/>
      </w:pPr>
      <w:r>
        <w:br w:type="page"/>
      </w:r>
      <w:r w:rsidRPr="00022272">
        <w:lastRenderedPageBreak/>
        <w:t>Приложение 2</w:t>
      </w:r>
    </w:p>
    <w:p w:rsidR="00022272" w:rsidRPr="00022272" w:rsidRDefault="00022272" w:rsidP="0002227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22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обобщённых трудовых функций и трудовых функций, имеющих отношение к профессиональной деятельности выпускника образовательной программы</w:t>
      </w:r>
    </w:p>
    <w:p w:rsidR="00022272" w:rsidRPr="00022272" w:rsidRDefault="00022272" w:rsidP="0002227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516"/>
        <w:gridCol w:w="1559"/>
        <w:gridCol w:w="1276"/>
        <w:gridCol w:w="2835"/>
        <w:gridCol w:w="709"/>
        <w:gridCol w:w="1417"/>
      </w:tblGrid>
      <w:tr w:rsidR="00022272" w:rsidRPr="00022272" w:rsidTr="00C2645D">
        <w:tc>
          <w:tcPr>
            <w:tcW w:w="2002" w:type="dxa"/>
            <w:vMerge w:val="restart"/>
            <w:shd w:val="clear" w:color="auto" w:fill="auto"/>
          </w:tcPr>
          <w:p w:rsidR="00022272" w:rsidRPr="00022272" w:rsidRDefault="00022272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2272">
              <w:rPr>
                <w:rFonts w:ascii="Times New Roman" w:eastAsia="Times New Roman" w:hAnsi="Times New Roman" w:cs="Times New Roman"/>
                <w:b/>
                <w:color w:val="000000"/>
              </w:rPr>
              <w:t>Код и наименование профессионального стандарта</w:t>
            </w:r>
          </w:p>
        </w:tc>
        <w:tc>
          <w:tcPr>
            <w:tcW w:w="3351" w:type="dxa"/>
            <w:gridSpan w:val="3"/>
            <w:shd w:val="clear" w:color="auto" w:fill="auto"/>
          </w:tcPr>
          <w:p w:rsidR="00022272" w:rsidRPr="00022272" w:rsidRDefault="00022272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2272">
              <w:rPr>
                <w:rFonts w:ascii="Times New Roman" w:eastAsia="Times New Roman" w:hAnsi="Times New Roman" w:cs="Times New Roman"/>
                <w:b/>
                <w:color w:val="000000"/>
              </w:rPr>
              <w:t>Обобщенные трудовые функции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022272" w:rsidRPr="00022272" w:rsidRDefault="00022272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2272">
              <w:rPr>
                <w:rFonts w:ascii="Times New Roman" w:eastAsia="Times New Roman" w:hAnsi="Times New Roman" w:cs="Times New Roman"/>
                <w:b/>
                <w:color w:val="000000"/>
              </w:rPr>
              <w:t>Трудовые функции</w:t>
            </w:r>
          </w:p>
        </w:tc>
      </w:tr>
      <w:tr w:rsidR="00022272" w:rsidRPr="00022272" w:rsidTr="00C2645D">
        <w:tc>
          <w:tcPr>
            <w:tcW w:w="2002" w:type="dxa"/>
            <w:vMerge/>
            <w:shd w:val="clear" w:color="auto" w:fill="auto"/>
          </w:tcPr>
          <w:p w:rsidR="00022272" w:rsidRPr="00022272" w:rsidRDefault="00022272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022272" w:rsidRPr="00022272" w:rsidRDefault="00022272" w:rsidP="0002227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22272"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1559" w:type="dxa"/>
            <w:shd w:val="clear" w:color="auto" w:fill="auto"/>
          </w:tcPr>
          <w:p w:rsidR="00022272" w:rsidRPr="00022272" w:rsidRDefault="00022272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2272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:rsidR="00022272" w:rsidRPr="00022272" w:rsidRDefault="00022272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2272">
              <w:rPr>
                <w:rFonts w:ascii="Times New Roman" w:eastAsia="Times New Roman" w:hAnsi="Times New Roman" w:cs="Times New Roman"/>
                <w:color w:val="000000"/>
              </w:rPr>
              <w:t>уровень квалификации</w:t>
            </w:r>
          </w:p>
        </w:tc>
        <w:tc>
          <w:tcPr>
            <w:tcW w:w="2835" w:type="dxa"/>
            <w:shd w:val="clear" w:color="auto" w:fill="auto"/>
          </w:tcPr>
          <w:p w:rsidR="00022272" w:rsidRPr="00022272" w:rsidRDefault="00022272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2272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022272" w:rsidRPr="00022272" w:rsidRDefault="00022272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2272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1417" w:type="dxa"/>
            <w:shd w:val="clear" w:color="auto" w:fill="auto"/>
          </w:tcPr>
          <w:p w:rsidR="00022272" w:rsidRPr="00022272" w:rsidRDefault="00022272" w:rsidP="00022272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2272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</w:tr>
      <w:tr w:rsidR="00022272" w:rsidRPr="00022272" w:rsidTr="00C2645D">
        <w:trPr>
          <w:trHeight w:val="1014"/>
        </w:trPr>
        <w:tc>
          <w:tcPr>
            <w:tcW w:w="2002" w:type="dxa"/>
            <w:vMerge w:val="restart"/>
            <w:shd w:val="clear" w:color="auto" w:fill="auto"/>
          </w:tcPr>
          <w:p w:rsidR="00022272" w:rsidRPr="00022272" w:rsidRDefault="00C10EA0" w:rsidP="004F0DF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05.008 </w:t>
            </w:r>
            <w:r w:rsidR="004F0DF6">
              <w:rPr>
                <w:rFonts w:ascii="Times New Roman" w:eastAsia="Times New Roman" w:hAnsi="Times New Roman" w:cs="Times New Roman"/>
                <w:shd w:val="clear" w:color="auto" w:fill="FFFFFF"/>
              </w:rPr>
              <w:t>«</w:t>
            </w:r>
            <w:r w:rsidR="00022272" w:rsidRPr="00022272">
              <w:rPr>
                <w:rFonts w:ascii="Times New Roman" w:eastAsia="Times New Roman" w:hAnsi="Times New Roman" w:cs="Times New Roman"/>
                <w:shd w:val="clear" w:color="auto" w:fill="FFFFFF"/>
              </w:rPr>
              <w:t>Руководитель организации (подразделения организации), осуществляющей деятельность в области физической культуры и спорта</w:t>
            </w:r>
            <w:r w:rsidR="004F0DF6">
              <w:rPr>
                <w:rFonts w:ascii="Times New Roman" w:eastAsia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516" w:type="dxa"/>
            <w:vMerge w:val="restart"/>
            <w:shd w:val="clear" w:color="auto" w:fill="auto"/>
          </w:tcPr>
          <w:p w:rsidR="00022272" w:rsidRPr="00022272" w:rsidRDefault="00D80BD5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2272" w:rsidRPr="00022272" w:rsidRDefault="00022272" w:rsidP="00A75321">
            <w:pPr>
              <w:autoSpaceDE w:val="0"/>
              <w:autoSpaceDN w:val="0"/>
              <w:adjustRightInd w:val="0"/>
              <w:spacing w:after="200" w:line="276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02227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Руководство </w:t>
            </w:r>
            <w:r w:rsidR="00F8559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деятельностью в области физической культуры и спорта по месту работы, по месту жительства и месту отдыха, а также в образовательных организациях, осуществляющих деятельность в области физической культуры и спорта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2272" w:rsidRPr="00022272" w:rsidRDefault="00101309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022272" w:rsidRPr="00022272" w:rsidRDefault="00101309" w:rsidP="00A75321">
            <w:pPr>
              <w:autoSpaceDE w:val="0"/>
              <w:autoSpaceDN w:val="0"/>
              <w:adjustRightInd w:val="0"/>
              <w:spacing w:after="200" w:line="276" w:lineRule="auto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Управление персоналом, задействованным в физкультурно-спортивной работе по месту работы, по месту жительства и месту отдыха, а также в образовательных организациях</w:t>
            </w:r>
          </w:p>
        </w:tc>
        <w:tc>
          <w:tcPr>
            <w:tcW w:w="709" w:type="dxa"/>
            <w:shd w:val="clear" w:color="auto" w:fill="auto"/>
          </w:tcPr>
          <w:p w:rsidR="00022272" w:rsidRPr="00022272" w:rsidRDefault="00101309" w:rsidP="0010130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А</w:t>
            </w:r>
            <w:r w:rsidR="00022272" w:rsidRPr="00022272">
              <w:rPr>
                <w:rFonts w:ascii="Times New Roman" w:eastAsia="Times New Roman" w:hAnsi="Times New Roman" w:cs="Times New Roman"/>
                <w:shd w:val="clear" w:color="auto" w:fill="FFFFFF"/>
              </w:rPr>
              <w:t>/0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  <w:r w:rsidR="00022272" w:rsidRPr="00022272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22272" w:rsidRPr="00022272" w:rsidRDefault="00101309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22272" w:rsidRPr="00022272" w:rsidTr="00C2645D">
        <w:tc>
          <w:tcPr>
            <w:tcW w:w="2002" w:type="dxa"/>
            <w:vMerge/>
            <w:shd w:val="clear" w:color="auto" w:fill="auto"/>
          </w:tcPr>
          <w:p w:rsidR="00022272" w:rsidRPr="00022272" w:rsidRDefault="00022272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6" w:type="dxa"/>
            <w:vMerge/>
            <w:shd w:val="clear" w:color="auto" w:fill="auto"/>
          </w:tcPr>
          <w:p w:rsidR="00022272" w:rsidRPr="00022272" w:rsidRDefault="00022272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2272" w:rsidRPr="00022272" w:rsidRDefault="00022272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2272" w:rsidRPr="00022272" w:rsidRDefault="00022272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022272" w:rsidRPr="00022272" w:rsidRDefault="00101309" w:rsidP="00A75321">
            <w:pPr>
              <w:spacing w:before="100" w:beforeAutospacing="1" w:after="100" w:afterAutospacing="1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Руководство физкультурно-оздоровительной и спортивной деятельностью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по месту работы, по месту жительства и месту отдыха, а также в образовательных организациях</w:t>
            </w:r>
          </w:p>
        </w:tc>
        <w:tc>
          <w:tcPr>
            <w:tcW w:w="709" w:type="dxa"/>
            <w:shd w:val="clear" w:color="auto" w:fill="auto"/>
          </w:tcPr>
          <w:p w:rsidR="00022272" w:rsidRPr="00022272" w:rsidRDefault="00101309" w:rsidP="001013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022272" w:rsidRPr="00022272">
              <w:rPr>
                <w:rFonts w:ascii="Times New Roman" w:eastAsia="Times New Roman" w:hAnsi="Times New Roman" w:cs="Times New Roman"/>
              </w:rPr>
              <w:t>/03.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22272" w:rsidRPr="00022272" w:rsidRDefault="00101309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530774" w:rsidRPr="00022272" w:rsidTr="00A75321">
        <w:trPr>
          <w:trHeight w:val="1617"/>
        </w:trPr>
        <w:tc>
          <w:tcPr>
            <w:tcW w:w="2002" w:type="dxa"/>
            <w:vMerge/>
            <w:shd w:val="clear" w:color="auto" w:fill="auto"/>
          </w:tcPr>
          <w:p w:rsidR="00530774" w:rsidRPr="00022272" w:rsidRDefault="00530774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6" w:type="dxa"/>
            <w:vMerge/>
            <w:shd w:val="clear" w:color="auto" w:fill="auto"/>
          </w:tcPr>
          <w:p w:rsidR="00530774" w:rsidRPr="00022272" w:rsidRDefault="00530774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774" w:rsidRPr="00022272" w:rsidRDefault="00530774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0774" w:rsidRPr="00022272" w:rsidRDefault="00530774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530774" w:rsidRPr="00022272" w:rsidRDefault="00530774" w:rsidP="00A75321">
            <w:pPr>
              <w:spacing w:before="100" w:beforeAutospacing="1" w:after="100" w:afterAutospacing="1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Контроль и учет деятельности в области физической культуры и спорта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по месту работы, по месту жительства и месту отдыха, а также в образовательных организациях</w:t>
            </w:r>
          </w:p>
        </w:tc>
        <w:tc>
          <w:tcPr>
            <w:tcW w:w="709" w:type="dxa"/>
            <w:shd w:val="clear" w:color="auto" w:fill="auto"/>
          </w:tcPr>
          <w:p w:rsidR="00530774" w:rsidRPr="00022272" w:rsidRDefault="00530774" w:rsidP="00530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022272">
              <w:rPr>
                <w:rFonts w:ascii="Times New Roman" w:eastAsia="Times New Roman" w:hAnsi="Times New Roman" w:cs="Times New Roman"/>
              </w:rPr>
              <w:t>/0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227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30774" w:rsidRPr="00022272" w:rsidRDefault="00530774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37674" w:rsidRPr="00022272" w:rsidTr="00C2645D">
        <w:trPr>
          <w:trHeight w:val="2070"/>
        </w:trPr>
        <w:tc>
          <w:tcPr>
            <w:tcW w:w="2002" w:type="dxa"/>
            <w:vMerge/>
            <w:shd w:val="clear" w:color="auto" w:fill="auto"/>
          </w:tcPr>
          <w:p w:rsidR="00037674" w:rsidRPr="00022272" w:rsidRDefault="00037674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6" w:type="dxa"/>
            <w:shd w:val="clear" w:color="auto" w:fill="auto"/>
          </w:tcPr>
          <w:p w:rsidR="00037674" w:rsidRPr="00022272" w:rsidRDefault="00037674" w:rsidP="000222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559" w:type="dxa"/>
            <w:shd w:val="clear" w:color="auto" w:fill="auto"/>
          </w:tcPr>
          <w:p w:rsidR="00037674" w:rsidRPr="00022272" w:rsidRDefault="00037674" w:rsidP="008677E1">
            <w:pPr>
              <w:spacing w:before="100" w:beforeAutospacing="1" w:after="100" w:afterAutospacing="1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Руководство планированием, аналитической и методической деятельностью в области физической культуры и спорта </w:t>
            </w:r>
          </w:p>
        </w:tc>
        <w:tc>
          <w:tcPr>
            <w:tcW w:w="1276" w:type="dxa"/>
            <w:shd w:val="clear" w:color="auto" w:fill="auto"/>
          </w:tcPr>
          <w:p w:rsidR="00037674" w:rsidRPr="00022272" w:rsidRDefault="00037674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037674" w:rsidRPr="00022272" w:rsidRDefault="00037674" w:rsidP="000222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и утверждение текущих и перспективных планов работы, определение целевых показателей деятельности</w:t>
            </w:r>
          </w:p>
        </w:tc>
        <w:tc>
          <w:tcPr>
            <w:tcW w:w="709" w:type="dxa"/>
            <w:shd w:val="clear" w:color="auto" w:fill="auto"/>
          </w:tcPr>
          <w:p w:rsidR="00037674" w:rsidRPr="00022272" w:rsidRDefault="00037674" w:rsidP="000376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022272">
              <w:rPr>
                <w:rFonts w:ascii="Times New Roman" w:eastAsia="Times New Roman" w:hAnsi="Times New Roman" w:cs="Times New Roman"/>
              </w:rPr>
              <w:t>/01.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37674" w:rsidRPr="00022272" w:rsidRDefault="00037674" w:rsidP="0002227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A677B" w:rsidRPr="00022272" w:rsidTr="00C2645D">
        <w:trPr>
          <w:trHeight w:val="2450"/>
        </w:trPr>
        <w:tc>
          <w:tcPr>
            <w:tcW w:w="2002" w:type="dxa"/>
            <w:vMerge w:val="restart"/>
            <w:shd w:val="clear" w:color="auto" w:fill="auto"/>
          </w:tcPr>
          <w:p w:rsidR="007A677B" w:rsidRPr="00022272" w:rsidRDefault="007A677B" w:rsidP="0003767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05.005 </w:t>
            </w:r>
            <w:r w:rsidRPr="00022272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Инструктор-методист</w:t>
            </w:r>
            <w:r w:rsidRPr="0002227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16" w:type="dxa"/>
            <w:shd w:val="clear" w:color="auto" w:fill="auto"/>
          </w:tcPr>
          <w:p w:rsidR="007A677B" w:rsidRPr="00022272" w:rsidRDefault="007A677B" w:rsidP="00022272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7A677B" w:rsidRPr="00022272" w:rsidRDefault="007A677B" w:rsidP="008677E1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Организационно-методическое обеспечение и координация образовательной, тренировочной  и методической деятельности в области физической культуры и спорта в образовательных организациях </w:t>
            </w:r>
          </w:p>
        </w:tc>
        <w:tc>
          <w:tcPr>
            <w:tcW w:w="1276" w:type="dxa"/>
            <w:shd w:val="clear" w:color="auto" w:fill="auto"/>
          </w:tcPr>
          <w:p w:rsidR="007A677B" w:rsidRPr="00022272" w:rsidRDefault="007A677B" w:rsidP="0003767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7A677B" w:rsidRPr="00022272" w:rsidRDefault="007A677B" w:rsidP="00022272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Методическое обеспечение отборочного, тренировочного и образовательного процесса</w:t>
            </w:r>
          </w:p>
        </w:tc>
        <w:tc>
          <w:tcPr>
            <w:tcW w:w="709" w:type="dxa"/>
            <w:shd w:val="clear" w:color="auto" w:fill="auto"/>
          </w:tcPr>
          <w:p w:rsidR="007A677B" w:rsidRPr="00022272" w:rsidRDefault="007A677B" w:rsidP="00037674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022272">
              <w:rPr>
                <w:rFonts w:ascii="Times New Roman" w:eastAsia="Times New Roman" w:hAnsi="Times New Roman" w:cs="Times New Roman"/>
              </w:rPr>
              <w:t>/01.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A677B" w:rsidRPr="00022272" w:rsidRDefault="007A677B" w:rsidP="0002227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A677B" w:rsidRPr="00022272" w:rsidTr="00037674">
        <w:trPr>
          <w:trHeight w:val="706"/>
        </w:trPr>
        <w:tc>
          <w:tcPr>
            <w:tcW w:w="2002" w:type="dxa"/>
            <w:vMerge/>
            <w:shd w:val="clear" w:color="auto" w:fill="auto"/>
          </w:tcPr>
          <w:p w:rsidR="007A677B" w:rsidRDefault="007A677B" w:rsidP="0003767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6" w:type="dxa"/>
            <w:shd w:val="clear" w:color="auto" w:fill="auto"/>
          </w:tcPr>
          <w:p w:rsidR="007A677B" w:rsidRPr="00037674" w:rsidRDefault="007A677B" w:rsidP="00022272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1559" w:type="dxa"/>
            <w:shd w:val="clear" w:color="auto" w:fill="auto"/>
          </w:tcPr>
          <w:p w:rsidR="007A677B" w:rsidRDefault="007A677B" w:rsidP="008677E1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Руководство деятельностью по проведению физкультурно-оздоровительной и спортивно-массовой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работы в физкультурно-спортивной организации</w:t>
            </w:r>
          </w:p>
        </w:tc>
        <w:tc>
          <w:tcPr>
            <w:tcW w:w="1276" w:type="dxa"/>
            <w:shd w:val="clear" w:color="auto" w:fill="auto"/>
          </w:tcPr>
          <w:p w:rsidR="007A677B" w:rsidRDefault="007A677B" w:rsidP="0003767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auto"/>
          </w:tcPr>
          <w:p w:rsidR="007A677B" w:rsidRDefault="007A677B" w:rsidP="00037674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организацией и проведением физкультурно-оздоровительной и спортивно-массовой работы в физкультурно-спортивной организации</w:t>
            </w:r>
          </w:p>
        </w:tc>
        <w:tc>
          <w:tcPr>
            <w:tcW w:w="709" w:type="dxa"/>
            <w:shd w:val="clear" w:color="auto" w:fill="auto"/>
          </w:tcPr>
          <w:p w:rsidR="007A677B" w:rsidRPr="00037674" w:rsidRDefault="007A677B" w:rsidP="00037674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Е/01.6</w:t>
            </w:r>
          </w:p>
        </w:tc>
        <w:tc>
          <w:tcPr>
            <w:tcW w:w="1417" w:type="dxa"/>
            <w:shd w:val="clear" w:color="auto" w:fill="auto"/>
          </w:tcPr>
          <w:p w:rsidR="007A677B" w:rsidRDefault="007A677B" w:rsidP="0002227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A677B" w:rsidRPr="00022272" w:rsidTr="00037674">
        <w:trPr>
          <w:trHeight w:val="706"/>
        </w:trPr>
        <w:tc>
          <w:tcPr>
            <w:tcW w:w="2002" w:type="dxa"/>
            <w:vMerge/>
            <w:shd w:val="clear" w:color="auto" w:fill="auto"/>
          </w:tcPr>
          <w:p w:rsidR="007A677B" w:rsidRDefault="007A677B" w:rsidP="0003767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6" w:type="dxa"/>
            <w:shd w:val="clear" w:color="auto" w:fill="auto"/>
          </w:tcPr>
          <w:p w:rsidR="007A677B" w:rsidRPr="007A677B" w:rsidRDefault="007A677B" w:rsidP="00022272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F</w:t>
            </w:r>
          </w:p>
        </w:tc>
        <w:tc>
          <w:tcPr>
            <w:tcW w:w="1559" w:type="dxa"/>
            <w:shd w:val="clear" w:color="auto" w:fill="auto"/>
          </w:tcPr>
          <w:p w:rsidR="007A677B" w:rsidRDefault="008677E1" w:rsidP="008677E1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Руководство в области методического обеспечения </w:t>
            </w:r>
            <w:r w:rsidR="004F0DF6">
              <w:rPr>
                <w:rFonts w:ascii="Times New Roman" w:eastAsia="Times New Roman" w:hAnsi="Times New Roman" w:cs="Times New Roman"/>
              </w:rPr>
              <w:t>и координации тренировочного и образовательного процессов в образовательной организации, осуществляющей деятельность в области физической культуры и спорта</w:t>
            </w:r>
          </w:p>
        </w:tc>
        <w:tc>
          <w:tcPr>
            <w:tcW w:w="1276" w:type="dxa"/>
            <w:shd w:val="clear" w:color="auto" w:fill="auto"/>
          </w:tcPr>
          <w:p w:rsidR="007A677B" w:rsidRDefault="007A677B" w:rsidP="0003767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7A677B" w:rsidRDefault="004F0DF6" w:rsidP="004F0DF6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методическим обеспечением отборочного, тренировочного и образовательного процесса</w:t>
            </w:r>
          </w:p>
        </w:tc>
        <w:tc>
          <w:tcPr>
            <w:tcW w:w="709" w:type="dxa"/>
            <w:shd w:val="clear" w:color="auto" w:fill="auto"/>
          </w:tcPr>
          <w:p w:rsidR="007A677B" w:rsidRPr="007A677B" w:rsidRDefault="007A677B" w:rsidP="00037674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/01.6</w:t>
            </w:r>
          </w:p>
        </w:tc>
        <w:tc>
          <w:tcPr>
            <w:tcW w:w="1417" w:type="dxa"/>
            <w:shd w:val="clear" w:color="auto" w:fill="auto"/>
          </w:tcPr>
          <w:p w:rsidR="007A677B" w:rsidRDefault="007A677B" w:rsidP="0002227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F0DF6" w:rsidRPr="00022272" w:rsidTr="00037674">
        <w:trPr>
          <w:trHeight w:val="706"/>
        </w:trPr>
        <w:tc>
          <w:tcPr>
            <w:tcW w:w="2002" w:type="dxa"/>
            <w:shd w:val="clear" w:color="auto" w:fill="auto"/>
          </w:tcPr>
          <w:p w:rsidR="004F0DF6" w:rsidRDefault="004F0DF6" w:rsidP="0003767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05.010 «Специалист по антидопинговому обеспечению»</w:t>
            </w:r>
          </w:p>
        </w:tc>
        <w:tc>
          <w:tcPr>
            <w:tcW w:w="516" w:type="dxa"/>
            <w:shd w:val="clear" w:color="auto" w:fill="auto"/>
          </w:tcPr>
          <w:p w:rsidR="004F0DF6" w:rsidRPr="004F0DF6" w:rsidRDefault="004F0DF6" w:rsidP="00022272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559" w:type="dxa"/>
            <w:shd w:val="clear" w:color="auto" w:fill="auto"/>
          </w:tcPr>
          <w:p w:rsidR="004F0DF6" w:rsidRDefault="004F0DF6" w:rsidP="008677E1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по антидопинговому обеспечению</w:t>
            </w:r>
          </w:p>
        </w:tc>
        <w:tc>
          <w:tcPr>
            <w:tcW w:w="1276" w:type="dxa"/>
            <w:shd w:val="clear" w:color="auto" w:fill="auto"/>
          </w:tcPr>
          <w:p w:rsidR="004F0DF6" w:rsidRDefault="004F0DF6" w:rsidP="0003767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4F0DF6" w:rsidRDefault="004F0DF6" w:rsidP="004F0DF6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по антидопинговому обеспечению</w:t>
            </w:r>
          </w:p>
        </w:tc>
        <w:tc>
          <w:tcPr>
            <w:tcW w:w="709" w:type="dxa"/>
            <w:shd w:val="clear" w:color="auto" w:fill="auto"/>
          </w:tcPr>
          <w:p w:rsidR="004F0DF6" w:rsidRPr="004F0DF6" w:rsidRDefault="004F0DF6" w:rsidP="00037674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В/01.6</w:t>
            </w:r>
          </w:p>
        </w:tc>
        <w:tc>
          <w:tcPr>
            <w:tcW w:w="1417" w:type="dxa"/>
            <w:shd w:val="clear" w:color="auto" w:fill="auto"/>
          </w:tcPr>
          <w:p w:rsidR="004F0DF6" w:rsidRDefault="004F0DF6" w:rsidP="0002227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022272" w:rsidRPr="00022272" w:rsidRDefault="00022272" w:rsidP="0002227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</w:rPr>
      </w:pPr>
    </w:p>
    <w:p w:rsidR="005330E8" w:rsidRPr="0092543D" w:rsidRDefault="005330E8" w:rsidP="005330E8">
      <w:pPr>
        <w:rPr>
          <w:rFonts w:ascii="Times New Roman" w:hAnsi="Times New Roman"/>
          <w:sz w:val="24"/>
          <w:szCs w:val="24"/>
        </w:rPr>
      </w:pPr>
    </w:p>
    <w:sectPr w:rsidR="005330E8" w:rsidRPr="0092543D" w:rsidSect="005F5222">
      <w:footerReference w:type="default" r:id="rId8"/>
      <w:pgSz w:w="11900" w:h="16838"/>
      <w:pgMar w:top="1112" w:right="406" w:bottom="285" w:left="1300" w:header="0" w:footer="0" w:gutter="0"/>
      <w:cols w:space="0" w:equalWidth="0">
        <w:col w:w="1020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0CA" w:rsidRDefault="009560CA" w:rsidP="00165E8B">
      <w:r>
        <w:separator/>
      </w:r>
    </w:p>
  </w:endnote>
  <w:endnote w:type="continuationSeparator" w:id="0">
    <w:p w:rsidR="009560CA" w:rsidRDefault="009560CA" w:rsidP="0016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EDA" w:rsidRDefault="00C43ED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3941B3">
      <w:rPr>
        <w:noProof/>
      </w:rPr>
      <w:t>41</w:t>
    </w:r>
    <w:r>
      <w:fldChar w:fldCharType="end"/>
    </w:r>
  </w:p>
  <w:p w:rsidR="00C43EDA" w:rsidRDefault="00C43E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0CA" w:rsidRDefault="009560CA" w:rsidP="00165E8B">
      <w:r>
        <w:separator/>
      </w:r>
    </w:p>
  </w:footnote>
  <w:footnote w:type="continuationSeparator" w:id="0">
    <w:p w:rsidR="009560CA" w:rsidRDefault="009560CA" w:rsidP="00165E8B">
      <w:r>
        <w:continuationSeparator/>
      </w:r>
    </w:p>
  </w:footnote>
  <w:footnote w:id="1">
    <w:p w:rsidR="00C43EDA" w:rsidRPr="001F3C7F" w:rsidRDefault="00C43EDA" w:rsidP="00165E8B">
      <w:pPr>
        <w:pStyle w:val="a3"/>
        <w:jc w:val="both"/>
      </w:pPr>
      <w:r w:rsidRPr="00712C92">
        <w:rPr>
          <w:rStyle w:val="a5"/>
          <w:sz w:val="22"/>
        </w:rPr>
        <w:footnoteRef/>
      </w:r>
      <w:r w:rsidRPr="00712C92">
        <w:rPr>
          <w:sz w:val="22"/>
        </w:rPr>
        <w:t xml:space="preserve"> </w:t>
      </w:r>
      <w:r w:rsidRPr="001F3C7F">
        <w:t xml:space="preserve">Под анализом опыта понимается анализ отечественного и зарубежного опыта, международных норм и стандартов, </w:t>
      </w:r>
      <w:proofErr w:type="spellStart"/>
      <w:r w:rsidRPr="001F3C7F">
        <w:t>форсайт</w:t>
      </w:r>
      <w:proofErr w:type="spellEnd"/>
      <w:r w:rsidRPr="001F3C7F">
        <w:t>-сессии, фокус-группы и пр.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19B500C"/>
    <w:lvl w:ilvl="0" w:tplc="7784913E">
      <w:start w:val="1"/>
      <w:numFmt w:val="decimal"/>
      <w:lvlText w:val="%1."/>
      <w:lvlJc w:val="left"/>
    </w:lvl>
    <w:lvl w:ilvl="1" w:tplc="8058569A">
      <w:start w:val="1"/>
      <w:numFmt w:val="bullet"/>
      <w:lvlText w:val=""/>
      <w:lvlJc w:val="left"/>
    </w:lvl>
    <w:lvl w:ilvl="2" w:tplc="B774515E">
      <w:start w:val="1"/>
      <w:numFmt w:val="bullet"/>
      <w:lvlText w:val=""/>
      <w:lvlJc w:val="left"/>
    </w:lvl>
    <w:lvl w:ilvl="3" w:tplc="06044BE4">
      <w:start w:val="1"/>
      <w:numFmt w:val="bullet"/>
      <w:lvlText w:val=""/>
      <w:lvlJc w:val="left"/>
    </w:lvl>
    <w:lvl w:ilvl="4" w:tplc="F3FA4D74">
      <w:start w:val="1"/>
      <w:numFmt w:val="bullet"/>
      <w:lvlText w:val=""/>
      <w:lvlJc w:val="left"/>
    </w:lvl>
    <w:lvl w:ilvl="5" w:tplc="E24047F2">
      <w:start w:val="1"/>
      <w:numFmt w:val="bullet"/>
      <w:lvlText w:val=""/>
      <w:lvlJc w:val="left"/>
    </w:lvl>
    <w:lvl w:ilvl="6" w:tplc="98FA164C">
      <w:start w:val="1"/>
      <w:numFmt w:val="bullet"/>
      <w:lvlText w:val=""/>
      <w:lvlJc w:val="left"/>
    </w:lvl>
    <w:lvl w:ilvl="7" w:tplc="A962C198">
      <w:start w:val="1"/>
      <w:numFmt w:val="bullet"/>
      <w:lvlText w:val=""/>
      <w:lvlJc w:val="left"/>
    </w:lvl>
    <w:lvl w:ilvl="8" w:tplc="8C621FB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31BD7B6"/>
    <w:lvl w:ilvl="0" w:tplc="1F1AA206">
      <w:start w:val="2"/>
      <w:numFmt w:val="decimal"/>
      <w:lvlText w:val="%1."/>
      <w:lvlJc w:val="left"/>
    </w:lvl>
    <w:lvl w:ilvl="1" w:tplc="6846DB92">
      <w:start w:val="1"/>
      <w:numFmt w:val="bullet"/>
      <w:lvlText w:val=""/>
      <w:lvlJc w:val="left"/>
    </w:lvl>
    <w:lvl w:ilvl="2" w:tplc="02909776">
      <w:start w:val="1"/>
      <w:numFmt w:val="bullet"/>
      <w:lvlText w:val=""/>
      <w:lvlJc w:val="left"/>
    </w:lvl>
    <w:lvl w:ilvl="3" w:tplc="18F6FC20">
      <w:start w:val="1"/>
      <w:numFmt w:val="bullet"/>
      <w:lvlText w:val=""/>
      <w:lvlJc w:val="left"/>
    </w:lvl>
    <w:lvl w:ilvl="4" w:tplc="F73C57A8">
      <w:start w:val="1"/>
      <w:numFmt w:val="bullet"/>
      <w:lvlText w:val=""/>
      <w:lvlJc w:val="left"/>
    </w:lvl>
    <w:lvl w:ilvl="5" w:tplc="1FE01C58">
      <w:start w:val="1"/>
      <w:numFmt w:val="bullet"/>
      <w:lvlText w:val=""/>
      <w:lvlJc w:val="left"/>
    </w:lvl>
    <w:lvl w:ilvl="6" w:tplc="AFC4729A">
      <w:start w:val="1"/>
      <w:numFmt w:val="bullet"/>
      <w:lvlText w:val=""/>
      <w:lvlJc w:val="left"/>
    </w:lvl>
    <w:lvl w:ilvl="7" w:tplc="FBA23EA2">
      <w:start w:val="1"/>
      <w:numFmt w:val="bullet"/>
      <w:lvlText w:val=""/>
      <w:lvlJc w:val="left"/>
    </w:lvl>
    <w:lvl w:ilvl="8" w:tplc="1786C94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F2DBA30"/>
    <w:lvl w:ilvl="0" w:tplc="23606A1E">
      <w:start w:val="4"/>
      <w:numFmt w:val="decimal"/>
      <w:lvlText w:val="%1."/>
      <w:lvlJc w:val="left"/>
    </w:lvl>
    <w:lvl w:ilvl="1" w:tplc="578871D8">
      <w:start w:val="1"/>
      <w:numFmt w:val="bullet"/>
      <w:lvlText w:val=""/>
      <w:lvlJc w:val="left"/>
    </w:lvl>
    <w:lvl w:ilvl="2" w:tplc="0C7AFC16">
      <w:start w:val="1"/>
      <w:numFmt w:val="bullet"/>
      <w:lvlText w:val=""/>
      <w:lvlJc w:val="left"/>
    </w:lvl>
    <w:lvl w:ilvl="3" w:tplc="748ED12E">
      <w:start w:val="1"/>
      <w:numFmt w:val="bullet"/>
      <w:lvlText w:val=""/>
      <w:lvlJc w:val="left"/>
    </w:lvl>
    <w:lvl w:ilvl="4" w:tplc="4A424C0E">
      <w:start w:val="1"/>
      <w:numFmt w:val="bullet"/>
      <w:lvlText w:val=""/>
      <w:lvlJc w:val="left"/>
    </w:lvl>
    <w:lvl w:ilvl="5" w:tplc="3F76FDE4">
      <w:start w:val="1"/>
      <w:numFmt w:val="bullet"/>
      <w:lvlText w:val=""/>
      <w:lvlJc w:val="left"/>
    </w:lvl>
    <w:lvl w:ilvl="6" w:tplc="CD5CF23A">
      <w:start w:val="1"/>
      <w:numFmt w:val="bullet"/>
      <w:lvlText w:val=""/>
      <w:lvlJc w:val="left"/>
    </w:lvl>
    <w:lvl w:ilvl="7" w:tplc="5DA017C8">
      <w:start w:val="1"/>
      <w:numFmt w:val="bullet"/>
      <w:lvlText w:val=""/>
      <w:lvlJc w:val="left"/>
    </w:lvl>
    <w:lvl w:ilvl="8" w:tplc="91FCF7F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C83E458"/>
    <w:lvl w:ilvl="0" w:tplc="98A2ECA6">
      <w:start w:val="5"/>
      <w:numFmt w:val="decimal"/>
      <w:lvlText w:val="%1."/>
      <w:lvlJc w:val="left"/>
    </w:lvl>
    <w:lvl w:ilvl="1" w:tplc="5142A4E4">
      <w:start w:val="1"/>
      <w:numFmt w:val="bullet"/>
      <w:lvlText w:val=""/>
      <w:lvlJc w:val="left"/>
    </w:lvl>
    <w:lvl w:ilvl="2" w:tplc="34B202A0">
      <w:start w:val="1"/>
      <w:numFmt w:val="bullet"/>
      <w:lvlText w:val=""/>
      <w:lvlJc w:val="left"/>
    </w:lvl>
    <w:lvl w:ilvl="3" w:tplc="02967CE8">
      <w:start w:val="1"/>
      <w:numFmt w:val="bullet"/>
      <w:lvlText w:val=""/>
      <w:lvlJc w:val="left"/>
    </w:lvl>
    <w:lvl w:ilvl="4" w:tplc="4D2620CC">
      <w:start w:val="1"/>
      <w:numFmt w:val="bullet"/>
      <w:lvlText w:val=""/>
      <w:lvlJc w:val="left"/>
    </w:lvl>
    <w:lvl w:ilvl="5" w:tplc="8B5485C6">
      <w:start w:val="1"/>
      <w:numFmt w:val="bullet"/>
      <w:lvlText w:val=""/>
      <w:lvlJc w:val="left"/>
    </w:lvl>
    <w:lvl w:ilvl="6" w:tplc="8F84454E">
      <w:start w:val="1"/>
      <w:numFmt w:val="bullet"/>
      <w:lvlText w:val=""/>
      <w:lvlJc w:val="left"/>
    </w:lvl>
    <w:lvl w:ilvl="7" w:tplc="14FA12AA">
      <w:start w:val="1"/>
      <w:numFmt w:val="bullet"/>
      <w:lvlText w:val=""/>
      <w:lvlJc w:val="left"/>
    </w:lvl>
    <w:lvl w:ilvl="8" w:tplc="6912755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57130A2"/>
    <w:lvl w:ilvl="0" w:tplc="9FD2B320">
      <w:start w:val="6"/>
      <w:numFmt w:val="decimal"/>
      <w:lvlText w:val="%1."/>
      <w:lvlJc w:val="left"/>
    </w:lvl>
    <w:lvl w:ilvl="1" w:tplc="7BEEE59C">
      <w:start w:val="1"/>
      <w:numFmt w:val="bullet"/>
      <w:lvlText w:val=""/>
      <w:lvlJc w:val="left"/>
    </w:lvl>
    <w:lvl w:ilvl="2" w:tplc="0CD6BC88">
      <w:start w:val="1"/>
      <w:numFmt w:val="bullet"/>
      <w:lvlText w:val=""/>
      <w:lvlJc w:val="left"/>
    </w:lvl>
    <w:lvl w:ilvl="3" w:tplc="1DC090EE">
      <w:start w:val="1"/>
      <w:numFmt w:val="bullet"/>
      <w:lvlText w:val=""/>
      <w:lvlJc w:val="left"/>
    </w:lvl>
    <w:lvl w:ilvl="4" w:tplc="640A4856">
      <w:start w:val="1"/>
      <w:numFmt w:val="bullet"/>
      <w:lvlText w:val=""/>
      <w:lvlJc w:val="left"/>
    </w:lvl>
    <w:lvl w:ilvl="5" w:tplc="8DC8B3EC">
      <w:start w:val="1"/>
      <w:numFmt w:val="bullet"/>
      <w:lvlText w:val=""/>
      <w:lvlJc w:val="left"/>
    </w:lvl>
    <w:lvl w:ilvl="6" w:tplc="DED2CF86">
      <w:start w:val="1"/>
      <w:numFmt w:val="bullet"/>
      <w:lvlText w:val=""/>
      <w:lvlJc w:val="left"/>
    </w:lvl>
    <w:lvl w:ilvl="7" w:tplc="D2ACA9A4">
      <w:start w:val="1"/>
      <w:numFmt w:val="bullet"/>
      <w:lvlText w:val=""/>
      <w:lvlJc w:val="left"/>
    </w:lvl>
    <w:lvl w:ilvl="8" w:tplc="8C3AFBD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62BBD95A"/>
    <w:lvl w:ilvl="0" w:tplc="AB08D49C">
      <w:start w:val="1"/>
      <w:numFmt w:val="decimal"/>
      <w:lvlText w:val="%1."/>
      <w:lvlJc w:val="left"/>
    </w:lvl>
    <w:lvl w:ilvl="1" w:tplc="E41CC894">
      <w:start w:val="1"/>
      <w:numFmt w:val="bullet"/>
      <w:lvlText w:val=""/>
      <w:lvlJc w:val="left"/>
    </w:lvl>
    <w:lvl w:ilvl="2" w:tplc="784ECCFA">
      <w:start w:val="1"/>
      <w:numFmt w:val="bullet"/>
      <w:lvlText w:val=""/>
      <w:lvlJc w:val="left"/>
    </w:lvl>
    <w:lvl w:ilvl="3" w:tplc="3E6051F8">
      <w:start w:val="1"/>
      <w:numFmt w:val="bullet"/>
      <w:lvlText w:val=""/>
      <w:lvlJc w:val="left"/>
    </w:lvl>
    <w:lvl w:ilvl="4" w:tplc="21BEF9F2">
      <w:start w:val="1"/>
      <w:numFmt w:val="bullet"/>
      <w:lvlText w:val=""/>
      <w:lvlJc w:val="left"/>
    </w:lvl>
    <w:lvl w:ilvl="5" w:tplc="468A8288">
      <w:start w:val="1"/>
      <w:numFmt w:val="bullet"/>
      <w:lvlText w:val=""/>
      <w:lvlJc w:val="left"/>
    </w:lvl>
    <w:lvl w:ilvl="6" w:tplc="1A7AF97E">
      <w:start w:val="1"/>
      <w:numFmt w:val="bullet"/>
      <w:lvlText w:val=""/>
      <w:lvlJc w:val="left"/>
    </w:lvl>
    <w:lvl w:ilvl="7" w:tplc="FEFC990A">
      <w:start w:val="1"/>
      <w:numFmt w:val="bullet"/>
      <w:lvlText w:val=""/>
      <w:lvlJc w:val="left"/>
    </w:lvl>
    <w:lvl w:ilvl="8" w:tplc="B186E19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36C6124"/>
    <w:lvl w:ilvl="0" w:tplc="3B20BC50">
      <w:start w:val="1"/>
      <w:numFmt w:val="bullet"/>
      <w:lvlText w:val=""/>
      <w:lvlJc w:val="left"/>
    </w:lvl>
    <w:lvl w:ilvl="1" w:tplc="E03867C0">
      <w:start w:val="1"/>
      <w:numFmt w:val="bullet"/>
      <w:lvlText w:val=""/>
      <w:lvlJc w:val="left"/>
    </w:lvl>
    <w:lvl w:ilvl="2" w:tplc="9F8E7564">
      <w:start w:val="1"/>
      <w:numFmt w:val="bullet"/>
      <w:lvlText w:val=""/>
      <w:lvlJc w:val="left"/>
    </w:lvl>
    <w:lvl w:ilvl="3" w:tplc="1F149EDC">
      <w:start w:val="1"/>
      <w:numFmt w:val="bullet"/>
      <w:lvlText w:val=""/>
      <w:lvlJc w:val="left"/>
    </w:lvl>
    <w:lvl w:ilvl="4" w:tplc="F47CC2AE">
      <w:start w:val="1"/>
      <w:numFmt w:val="bullet"/>
      <w:lvlText w:val=""/>
      <w:lvlJc w:val="left"/>
    </w:lvl>
    <w:lvl w:ilvl="5" w:tplc="3F8EA1F8">
      <w:start w:val="1"/>
      <w:numFmt w:val="bullet"/>
      <w:lvlText w:val=""/>
      <w:lvlJc w:val="left"/>
    </w:lvl>
    <w:lvl w:ilvl="6" w:tplc="34B67B3E">
      <w:start w:val="1"/>
      <w:numFmt w:val="bullet"/>
      <w:lvlText w:val=""/>
      <w:lvlJc w:val="left"/>
    </w:lvl>
    <w:lvl w:ilvl="7" w:tplc="61E6420A">
      <w:start w:val="1"/>
      <w:numFmt w:val="bullet"/>
      <w:lvlText w:val=""/>
      <w:lvlJc w:val="left"/>
    </w:lvl>
    <w:lvl w:ilvl="8" w:tplc="F24275E6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28C895C"/>
    <w:lvl w:ilvl="0" w:tplc="1EC01B7A">
      <w:start w:val="1"/>
      <w:numFmt w:val="bullet"/>
      <w:lvlText w:val="-"/>
      <w:lvlJc w:val="left"/>
    </w:lvl>
    <w:lvl w:ilvl="1" w:tplc="A0C4E8D0">
      <w:start w:val="1"/>
      <w:numFmt w:val="bullet"/>
      <w:lvlText w:val=""/>
      <w:lvlJc w:val="left"/>
    </w:lvl>
    <w:lvl w:ilvl="2" w:tplc="1F80FBFA">
      <w:start w:val="1"/>
      <w:numFmt w:val="bullet"/>
      <w:lvlText w:val=""/>
      <w:lvlJc w:val="left"/>
    </w:lvl>
    <w:lvl w:ilvl="3" w:tplc="3DF09BFA">
      <w:start w:val="1"/>
      <w:numFmt w:val="bullet"/>
      <w:lvlText w:val=""/>
      <w:lvlJc w:val="left"/>
    </w:lvl>
    <w:lvl w:ilvl="4" w:tplc="755A80BC">
      <w:start w:val="1"/>
      <w:numFmt w:val="bullet"/>
      <w:lvlText w:val=""/>
      <w:lvlJc w:val="left"/>
    </w:lvl>
    <w:lvl w:ilvl="5" w:tplc="4AE0C8FA">
      <w:start w:val="1"/>
      <w:numFmt w:val="bullet"/>
      <w:lvlText w:val=""/>
      <w:lvlJc w:val="left"/>
    </w:lvl>
    <w:lvl w:ilvl="6" w:tplc="CB5AD094">
      <w:start w:val="1"/>
      <w:numFmt w:val="bullet"/>
      <w:lvlText w:val=""/>
      <w:lvlJc w:val="left"/>
    </w:lvl>
    <w:lvl w:ilvl="7" w:tplc="533223A0">
      <w:start w:val="1"/>
      <w:numFmt w:val="bullet"/>
      <w:lvlText w:val=""/>
      <w:lvlJc w:val="left"/>
    </w:lvl>
    <w:lvl w:ilvl="8" w:tplc="FB9291D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33AB104"/>
    <w:lvl w:ilvl="0" w:tplc="5B5C3C80">
      <w:start w:val="1"/>
      <w:numFmt w:val="bullet"/>
      <w:lvlText w:val="в"/>
      <w:lvlJc w:val="left"/>
    </w:lvl>
    <w:lvl w:ilvl="1" w:tplc="70ECA836">
      <w:start w:val="1"/>
      <w:numFmt w:val="bullet"/>
      <w:lvlText w:val="-"/>
      <w:lvlJc w:val="left"/>
    </w:lvl>
    <w:lvl w:ilvl="2" w:tplc="A150E5D2">
      <w:start w:val="1"/>
      <w:numFmt w:val="bullet"/>
      <w:lvlText w:val=""/>
      <w:lvlJc w:val="left"/>
    </w:lvl>
    <w:lvl w:ilvl="3" w:tplc="398AC544">
      <w:start w:val="1"/>
      <w:numFmt w:val="bullet"/>
      <w:lvlText w:val=""/>
      <w:lvlJc w:val="left"/>
    </w:lvl>
    <w:lvl w:ilvl="4" w:tplc="738407D2">
      <w:start w:val="1"/>
      <w:numFmt w:val="bullet"/>
      <w:lvlText w:val=""/>
      <w:lvlJc w:val="left"/>
    </w:lvl>
    <w:lvl w:ilvl="5" w:tplc="543E5D10">
      <w:start w:val="1"/>
      <w:numFmt w:val="bullet"/>
      <w:lvlText w:val=""/>
      <w:lvlJc w:val="left"/>
    </w:lvl>
    <w:lvl w:ilvl="6" w:tplc="8B769BDE">
      <w:start w:val="1"/>
      <w:numFmt w:val="bullet"/>
      <w:lvlText w:val=""/>
      <w:lvlJc w:val="left"/>
    </w:lvl>
    <w:lvl w:ilvl="7" w:tplc="2376F036">
      <w:start w:val="1"/>
      <w:numFmt w:val="bullet"/>
      <w:lvlText w:val=""/>
      <w:lvlJc w:val="left"/>
    </w:lvl>
    <w:lvl w:ilvl="8" w:tplc="0316E25C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721DA316"/>
    <w:lvl w:ilvl="0" w:tplc="782A4222">
      <w:start w:val="4"/>
      <w:numFmt w:val="decimal"/>
      <w:lvlText w:val="%1."/>
      <w:lvlJc w:val="left"/>
    </w:lvl>
    <w:lvl w:ilvl="1" w:tplc="A0A455CE">
      <w:start w:val="1"/>
      <w:numFmt w:val="bullet"/>
      <w:lvlText w:val=""/>
      <w:lvlJc w:val="left"/>
    </w:lvl>
    <w:lvl w:ilvl="2" w:tplc="1DDCD8BE">
      <w:start w:val="1"/>
      <w:numFmt w:val="bullet"/>
      <w:lvlText w:val=""/>
      <w:lvlJc w:val="left"/>
    </w:lvl>
    <w:lvl w:ilvl="3" w:tplc="7ED2E704">
      <w:start w:val="1"/>
      <w:numFmt w:val="bullet"/>
      <w:lvlText w:val=""/>
      <w:lvlJc w:val="left"/>
    </w:lvl>
    <w:lvl w:ilvl="4" w:tplc="3634EDDA">
      <w:start w:val="1"/>
      <w:numFmt w:val="bullet"/>
      <w:lvlText w:val=""/>
      <w:lvlJc w:val="left"/>
    </w:lvl>
    <w:lvl w:ilvl="5" w:tplc="517C8164">
      <w:start w:val="1"/>
      <w:numFmt w:val="bullet"/>
      <w:lvlText w:val=""/>
      <w:lvlJc w:val="left"/>
    </w:lvl>
    <w:lvl w:ilvl="6" w:tplc="5AD87D0E">
      <w:start w:val="1"/>
      <w:numFmt w:val="bullet"/>
      <w:lvlText w:val=""/>
      <w:lvlJc w:val="left"/>
    </w:lvl>
    <w:lvl w:ilvl="7" w:tplc="0352C37C">
      <w:start w:val="1"/>
      <w:numFmt w:val="bullet"/>
      <w:lvlText w:val=""/>
      <w:lvlJc w:val="left"/>
    </w:lvl>
    <w:lvl w:ilvl="8" w:tplc="F59611D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2443A858"/>
    <w:lvl w:ilvl="0" w:tplc="23665B4E">
      <w:start w:val="1"/>
      <w:numFmt w:val="bullet"/>
      <w:lvlText w:val="-"/>
      <w:lvlJc w:val="left"/>
    </w:lvl>
    <w:lvl w:ilvl="1" w:tplc="5D1EA804">
      <w:start w:val="1"/>
      <w:numFmt w:val="bullet"/>
      <w:lvlText w:val=""/>
      <w:lvlJc w:val="left"/>
    </w:lvl>
    <w:lvl w:ilvl="2" w:tplc="4962A61C">
      <w:start w:val="1"/>
      <w:numFmt w:val="bullet"/>
      <w:lvlText w:val=""/>
      <w:lvlJc w:val="left"/>
    </w:lvl>
    <w:lvl w:ilvl="3" w:tplc="F1B2F0D8">
      <w:start w:val="1"/>
      <w:numFmt w:val="bullet"/>
      <w:lvlText w:val=""/>
      <w:lvlJc w:val="left"/>
    </w:lvl>
    <w:lvl w:ilvl="4" w:tplc="4DCAD4E8">
      <w:start w:val="1"/>
      <w:numFmt w:val="bullet"/>
      <w:lvlText w:val=""/>
      <w:lvlJc w:val="left"/>
    </w:lvl>
    <w:lvl w:ilvl="5" w:tplc="763C4642">
      <w:start w:val="1"/>
      <w:numFmt w:val="bullet"/>
      <w:lvlText w:val=""/>
      <w:lvlJc w:val="left"/>
    </w:lvl>
    <w:lvl w:ilvl="6" w:tplc="B37C0CE4">
      <w:start w:val="1"/>
      <w:numFmt w:val="bullet"/>
      <w:lvlText w:val=""/>
      <w:lvlJc w:val="left"/>
    </w:lvl>
    <w:lvl w:ilvl="7" w:tplc="0C70862A">
      <w:start w:val="1"/>
      <w:numFmt w:val="bullet"/>
      <w:lvlText w:val=""/>
      <w:lvlJc w:val="left"/>
    </w:lvl>
    <w:lvl w:ilvl="8" w:tplc="93AEF3D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D1D5AE8"/>
    <w:lvl w:ilvl="0" w:tplc="DF289D24">
      <w:start w:val="1"/>
      <w:numFmt w:val="bullet"/>
      <w:lvlText w:val="-"/>
      <w:lvlJc w:val="left"/>
    </w:lvl>
    <w:lvl w:ilvl="1" w:tplc="011042AE">
      <w:start w:val="1"/>
      <w:numFmt w:val="bullet"/>
      <w:lvlText w:val=""/>
      <w:lvlJc w:val="left"/>
    </w:lvl>
    <w:lvl w:ilvl="2" w:tplc="9752A79E">
      <w:start w:val="1"/>
      <w:numFmt w:val="bullet"/>
      <w:lvlText w:val=""/>
      <w:lvlJc w:val="left"/>
    </w:lvl>
    <w:lvl w:ilvl="3" w:tplc="05BAEFBA">
      <w:start w:val="1"/>
      <w:numFmt w:val="bullet"/>
      <w:lvlText w:val=""/>
      <w:lvlJc w:val="left"/>
    </w:lvl>
    <w:lvl w:ilvl="4" w:tplc="64EAF282">
      <w:start w:val="1"/>
      <w:numFmt w:val="bullet"/>
      <w:lvlText w:val=""/>
      <w:lvlJc w:val="left"/>
    </w:lvl>
    <w:lvl w:ilvl="5" w:tplc="16B8D0B8">
      <w:start w:val="1"/>
      <w:numFmt w:val="bullet"/>
      <w:lvlText w:val=""/>
      <w:lvlJc w:val="left"/>
    </w:lvl>
    <w:lvl w:ilvl="6" w:tplc="D7683746">
      <w:start w:val="1"/>
      <w:numFmt w:val="bullet"/>
      <w:lvlText w:val=""/>
      <w:lvlJc w:val="left"/>
    </w:lvl>
    <w:lvl w:ilvl="7" w:tplc="C130CD8A">
      <w:start w:val="1"/>
      <w:numFmt w:val="bullet"/>
      <w:lvlText w:val=""/>
      <w:lvlJc w:val="left"/>
    </w:lvl>
    <w:lvl w:ilvl="8" w:tplc="AD4E3176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763845E"/>
    <w:lvl w:ilvl="0" w:tplc="0B120502">
      <w:start w:val="1"/>
      <w:numFmt w:val="bullet"/>
      <w:lvlText w:val="и"/>
      <w:lvlJc w:val="left"/>
    </w:lvl>
    <w:lvl w:ilvl="1" w:tplc="9A00596C">
      <w:start w:val="1"/>
      <w:numFmt w:val="bullet"/>
      <w:lvlText w:val=""/>
      <w:lvlJc w:val="left"/>
    </w:lvl>
    <w:lvl w:ilvl="2" w:tplc="D6366B02">
      <w:start w:val="1"/>
      <w:numFmt w:val="bullet"/>
      <w:lvlText w:val=""/>
      <w:lvlJc w:val="left"/>
    </w:lvl>
    <w:lvl w:ilvl="3" w:tplc="C12C7198">
      <w:start w:val="1"/>
      <w:numFmt w:val="bullet"/>
      <w:lvlText w:val=""/>
      <w:lvlJc w:val="left"/>
    </w:lvl>
    <w:lvl w:ilvl="4" w:tplc="6D4A49B8">
      <w:start w:val="1"/>
      <w:numFmt w:val="bullet"/>
      <w:lvlText w:val=""/>
      <w:lvlJc w:val="left"/>
    </w:lvl>
    <w:lvl w:ilvl="5" w:tplc="97A2A680">
      <w:start w:val="1"/>
      <w:numFmt w:val="bullet"/>
      <w:lvlText w:val=""/>
      <w:lvlJc w:val="left"/>
    </w:lvl>
    <w:lvl w:ilvl="6" w:tplc="264A52DE">
      <w:start w:val="1"/>
      <w:numFmt w:val="bullet"/>
      <w:lvlText w:val=""/>
      <w:lvlJc w:val="left"/>
    </w:lvl>
    <w:lvl w:ilvl="7" w:tplc="836E8526">
      <w:start w:val="1"/>
      <w:numFmt w:val="bullet"/>
      <w:lvlText w:val=""/>
      <w:lvlJc w:val="left"/>
    </w:lvl>
    <w:lvl w:ilvl="8" w:tplc="A086B98E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75A2A8D4"/>
    <w:lvl w:ilvl="0" w:tplc="ADC855FA">
      <w:start w:val="1"/>
      <w:numFmt w:val="bullet"/>
      <w:lvlText w:val="-"/>
      <w:lvlJc w:val="left"/>
    </w:lvl>
    <w:lvl w:ilvl="1" w:tplc="DED2DADA">
      <w:start w:val="1"/>
      <w:numFmt w:val="bullet"/>
      <w:lvlText w:val=""/>
      <w:lvlJc w:val="left"/>
    </w:lvl>
    <w:lvl w:ilvl="2" w:tplc="9260F182">
      <w:start w:val="1"/>
      <w:numFmt w:val="bullet"/>
      <w:lvlText w:val=""/>
      <w:lvlJc w:val="left"/>
    </w:lvl>
    <w:lvl w:ilvl="3" w:tplc="A292233A">
      <w:start w:val="1"/>
      <w:numFmt w:val="bullet"/>
      <w:lvlText w:val=""/>
      <w:lvlJc w:val="left"/>
    </w:lvl>
    <w:lvl w:ilvl="4" w:tplc="E0967178">
      <w:start w:val="1"/>
      <w:numFmt w:val="bullet"/>
      <w:lvlText w:val=""/>
      <w:lvlJc w:val="left"/>
    </w:lvl>
    <w:lvl w:ilvl="5" w:tplc="819E0E6C">
      <w:start w:val="1"/>
      <w:numFmt w:val="bullet"/>
      <w:lvlText w:val=""/>
      <w:lvlJc w:val="left"/>
    </w:lvl>
    <w:lvl w:ilvl="6" w:tplc="B3A44ECA">
      <w:start w:val="1"/>
      <w:numFmt w:val="bullet"/>
      <w:lvlText w:val=""/>
      <w:lvlJc w:val="left"/>
    </w:lvl>
    <w:lvl w:ilvl="7" w:tplc="2052689C">
      <w:start w:val="1"/>
      <w:numFmt w:val="bullet"/>
      <w:lvlText w:val=""/>
      <w:lvlJc w:val="left"/>
    </w:lvl>
    <w:lvl w:ilvl="8" w:tplc="BB76144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08EDBDAA"/>
    <w:lvl w:ilvl="0" w:tplc="9D347032">
      <w:start w:val="1"/>
      <w:numFmt w:val="bullet"/>
      <w:lvlText w:val="-"/>
      <w:lvlJc w:val="left"/>
    </w:lvl>
    <w:lvl w:ilvl="1" w:tplc="B44A2184">
      <w:start w:val="1"/>
      <w:numFmt w:val="bullet"/>
      <w:lvlText w:val=""/>
      <w:lvlJc w:val="left"/>
    </w:lvl>
    <w:lvl w:ilvl="2" w:tplc="44CEF65E">
      <w:start w:val="1"/>
      <w:numFmt w:val="bullet"/>
      <w:lvlText w:val=""/>
      <w:lvlJc w:val="left"/>
    </w:lvl>
    <w:lvl w:ilvl="3" w:tplc="05EED8E4">
      <w:start w:val="1"/>
      <w:numFmt w:val="bullet"/>
      <w:lvlText w:val=""/>
      <w:lvlJc w:val="left"/>
    </w:lvl>
    <w:lvl w:ilvl="4" w:tplc="1FC40704">
      <w:start w:val="1"/>
      <w:numFmt w:val="bullet"/>
      <w:lvlText w:val=""/>
      <w:lvlJc w:val="left"/>
    </w:lvl>
    <w:lvl w:ilvl="5" w:tplc="A1B8823C">
      <w:start w:val="1"/>
      <w:numFmt w:val="bullet"/>
      <w:lvlText w:val=""/>
      <w:lvlJc w:val="left"/>
    </w:lvl>
    <w:lvl w:ilvl="6" w:tplc="D0E0AE32">
      <w:start w:val="1"/>
      <w:numFmt w:val="bullet"/>
      <w:lvlText w:val=""/>
      <w:lvlJc w:val="left"/>
    </w:lvl>
    <w:lvl w:ilvl="7" w:tplc="2F7E51CE">
      <w:start w:val="1"/>
      <w:numFmt w:val="bullet"/>
      <w:lvlText w:val=""/>
      <w:lvlJc w:val="left"/>
    </w:lvl>
    <w:lvl w:ilvl="8" w:tplc="E702DD6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9838CB2"/>
    <w:lvl w:ilvl="0" w:tplc="F828E19A">
      <w:start w:val="1"/>
      <w:numFmt w:val="bullet"/>
      <w:lvlText w:val="и"/>
      <w:lvlJc w:val="left"/>
    </w:lvl>
    <w:lvl w:ilvl="1" w:tplc="62B2ABBC">
      <w:start w:val="1"/>
      <w:numFmt w:val="bullet"/>
      <w:lvlText w:val=""/>
      <w:lvlJc w:val="left"/>
    </w:lvl>
    <w:lvl w:ilvl="2" w:tplc="ED36DA12">
      <w:start w:val="1"/>
      <w:numFmt w:val="bullet"/>
      <w:lvlText w:val=""/>
      <w:lvlJc w:val="left"/>
    </w:lvl>
    <w:lvl w:ilvl="3" w:tplc="60446B52">
      <w:start w:val="1"/>
      <w:numFmt w:val="bullet"/>
      <w:lvlText w:val=""/>
      <w:lvlJc w:val="left"/>
    </w:lvl>
    <w:lvl w:ilvl="4" w:tplc="A9689B16">
      <w:start w:val="1"/>
      <w:numFmt w:val="bullet"/>
      <w:lvlText w:val=""/>
      <w:lvlJc w:val="left"/>
    </w:lvl>
    <w:lvl w:ilvl="5" w:tplc="220EFE6E">
      <w:start w:val="1"/>
      <w:numFmt w:val="bullet"/>
      <w:lvlText w:val=""/>
      <w:lvlJc w:val="left"/>
    </w:lvl>
    <w:lvl w:ilvl="6" w:tplc="5E266C60">
      <w:start w:val="1"/>
      <w:numFmt w:val="bullet"/>
      <w:lvlText w:val=""/>
      <w:lvlJc w:val="left"/>
    </w:lvl>
    <w:lvl w:ilvl="7" w:tplc="10F60BFC">
      <w:start w:val="1"/>
      <w:numFmt w:val="bullet"/>
      <w:lvlText w:val=""/>
      <w:lvlJc w:val="left"/>
    </w:lvl>
    <w:lvl w:ilvl="8" w:tplc="02F6D69A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4353D0CC"/>
    <w:lvl w:ilvl="0" w:tplc="FF48283A">
      <w:start w:val="1"/>
      <w:numFmt w:val="bullet"/>
      <w:lvlText w:val="-"/>
      <w:lvlJc w:val="left"/>
    </w:lvl>
    <w:lvl w:ilvl="1" w:tplc="7DF6A9BC">
      <w:start w:val="1"/>
      <w:numFmt w:val="bullet"/>
      <w:lvlText w:val=""/>
      <w:lvlJc w:val="left"/>
    </w:lvl>
    <w:lvl w:ilvl="2" w:tplc="3D30B0DA">
      <w:start w:val="1"/>
      <w:numFmt w:val="bullet"/>
      <w:lvlText w:val=""/>
      <w:lvlJc w:val="left"/>
    </w:lvl>
    <w:lvl w:ilvl="3" w:tplc="22324412">
      <w:start w:val="1"/>
      <w:numFmt w:val="bullet"/>
      <w:lvlText w:val=""/>
      <w:lvlJc w:val="left"/>
    </w:lvl>
    <w:lvl w:ilvl="4" w:tplc="C0C4B4D8">
      <w:start w:val="1"/>
      <w:numFmt w:val="bullet"/>
      <w:lvlText w:val=""/>
      <w:lvlJc w:val="left"/>
    </w:lvl>
    <w:lvl w:ilvl="5" w:tplc="425070D8">
      <w:start w:val="1"/>
      <w:numFmt w:val="bullet"/>
      <w:lvlText w:val=""/>
      <w:lvlJc w:val="left"/>
    </w:lvl>
    <w:lvl w:ilvl="6" w:tplc="78026A18">
      <w:start w:val="1"/>
      <w:numFmt w:val="bullet"/>
      <w:lvlText w:val=""/>
      <w:lvlJc w:val="left"/>
    </w:lvl>
    <w:lvl w:ilvl="7" w:tplc="94109B7E">
      <w:start w:val="1"/>
      <w:numFmt w:val="bullet"/>
      <w:lvlText w:val=""/>
      <w:lvlJc w:val="left"/>
    </w:lvl>
    <w:lvl w:ilvl="8" w:tplc="D0CEFE46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B03E0C6"/>
    <w:lvl w:ilvl="0" w:tplc="B144EC60">
      <w:start w:val="1"/>
      <w:numFmt w:val="bullet"/>
      <w:lvlText w:val="-"/>
      <w:lvlJc w:val="left"/>
    </w:lvl>
    <w:lvl w:ilvl="1" w:tplc="CB146946">
      <w:start w:val="1"/>
      <w:numFmt w:val="bullet"/>
      <w:lvlText w:val=""/>
      <w:lvlJc w:val="left"/>
    </w:lvl>
    <w:lvl w:ilvl="2" w:tplc="3774C7AE">
      <w:start w:val="1"/>
      <w:numFmt w:val="bullet"/>
      <w:lvlText w:val=""/>
      <w:lvlJc w:val="left"/>
    </w:lvl>
    <w:lvl w:ilvl="3" w:tplc="F1864210">
      <w:start w:val="1"/>
      <w:numFmt w:val="bullet"/>
      <w:lvlText w:val=""/>
      <w:lvlJc w:val="left"/>
    </w:lvl>
    <w:lvl w:ilvl="4" w:tplc="CF349E2A">
      <w:start w:val="1"/>
      <w:numFmt w:val="bullet"/>
      <w:lvlText w:val=""/>
      <w:lvlJc w:val="left"/>
    </w:lvl>
    <w:lvl w:ilvl="5" w:tplc="5A7EE65E">
      <w:start w:val="1"/>
      <w:numFmt w:val="bullet"/>
      <w:lvlText w:val=""/>
      <w:lvlJc w:val="left"/>
    </w:lvl>
    <w:lvl w:ilvl="6" w:tplc="5EE0512A">
      <w:start w:val="1"/>
      <w:numFmt w:val="bullet"/>
      <w:lvlText w:val=""/>
      <w:lvlJc w:val="left"/>
    </w:lvl>
    <w:lvl w:ilvl="7" w:tplc="0B10AF62">
      <w:start w:val="1"/>
      <w:numFmt w:val="bullet"/>
      <w:lvlText w:val=""/>
      <w:lvlJc w:val="left"/>
    </w:lvl>
    <w:lvl w:ilvl="8" w:tplc="E982DA14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189A769A"/>
    <w:lvl w:ilvl="0" w:tplc="DE9C871A">
      <w:start w:val="1"/>
      <w:numFmt w:val="bullet"/>
      <w:lvlText w:val="в"/>
      <w:lvlJc w:val="left"/>
    </w:lvl>
    <w:lvl w:ilvl="1" w:tplc="93CA4528">
      <w:start w:val="1"/>
      <w:numFmt w:val="bullet"/>
      <w:lvlText w:val=""/>
      <w:lvlJc w:val="left"/>
    </w:lvl>
    <w:lvl w:ilvl="2" w:tplc="6FE05176">
      <w:start w:val="1"/>
      <w:numFmt w:val="bullet"/>
      <w:lvlText w:val=""/>
      <w:lvlJc w:val="left"/>
    </w:lvl>
    <w:lvl w:ilvl="3" w:tplc="7222DBAE">
      <w:start w:val="1"/>
      <w:numFmt w:val="bullet"/>
      <w:lvlText w:val=""/>
      <w:lvlJc w:val="left"/>
    </w:lvl>
    <w:lvl w:ilvl="4" w:tplc="305A6F16">
      <w:start w:val="1"/>
      <w:numFmt w:val="bullet"/>
      <w:lvlText w:val=""/>
      <w:lvlJc w:val="left"/>
    </w:lvl>
    <w:lvl w:ilvl="5" w:tplc="07663B04">
      <w:start w:val="1"/>
      <w:numFmt w:val="bullet"/>
      <w:lvlText w:val=""/>
      <w:lvlJc w:val="left"/>
    </w:lvl>
    <w:lvl w:ilvl="6" w:tplc="87CE6066">
      <w:start w:val="1"/>
      <w:numFmt w:val="bullet"/>
      <w:lvlText w:val=""/>
      <w:lvlJc w:val="left"/>
    </w:lvl>
    <w:lvl w:ilvl="7" w:tplc="B3F8DB9C">
      <w:start w:val="1"/>
      <w:numFmt w:val="bullet"/>
      <w:lvlText w:val=""/>
      <w:lvlJc w:val="left"/>
    </w:lvl>
    <w:lvl w:ilvl="8" w:tplc="82E4F7E4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54E49EB4"/>
    <w:lvl w:ilvl="0" w:tplc="F1F49E92">
      <w:start w:val="1"/>
      <w:numFmt w:val="bullet"/>
      <w:lvlText w:val="-"/>
      <w:lvlJc w:val="left"/>
    </w:lvl>
    <w:lvl w:ilvl="1" w:tplc="CCBAB720">
      <w:start w:val="1"/>
      <w:numFmt w:val="bullet"/>
      <w:lvlText w:val=""/>
      <w:lvlJc w:val="left"/>
    </w:lvl>
    <w:lvl w:ilvl="2" w:tplc="C17E93EA">
      <w:start w:val="1"/>
      <w:numFmt w:val="bullet"/>
      <w:lvlText w:val=""/>
      <w:lvlJc w:val="left"/>
    </w:lvl>
    <w:lvl w:ilvl="3" w:tplc="FBE6501A">
      <w:start w:val="1"/>
      <w:numFmt w:val="bullet"/>
      <w:lvlText w:val=""/>
      <w:lvlJc w:val="left"/>
    </w:lvl>
    <w:lvl w:ilvl="4" w:tplc="676AEBDA">
      <w:start w:val="1"/>
      <w:numFmt w:val="bullet"/>
      <w:lvlText w:val=""/>
      <w:lvlJc w:val="left"/>
    </w:lvl>
    <w:lvl w:ilvl="5" w:tplc="8A6236F0">
      <w:start w:val="1"/>
      <w:numFmt w:val="bullet"/>
      <w:lvlText w:val=""/>
      <w:lvlJc w:val="left"/>
    </w:lvl>
    <w:lvl w:ilvl="6" w:tplc="FFFC0120">
      <w:start w:val="1"/>
      <w:numFmt w:val="bullet"/>
      <w:lvlText w:val=""/>
      <w:lvlJc w:val="left"/>
    </w:lvl>
    <w:lvl w:ilvl="7" w:tplc="7C94B61E">
      <w:start w:val="1"/>
      <w:numFmt w:val="bullet"/>
      <w:lvlText w:val=""/>
      <w:lvlJc w:val="left"/>
    </w:lvl>
    <w:lvl w:ilvl="8" w:tplc="46688968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1F32454"/>
    <w:lvl w:ilvl="0" w:tplc="61100014">
      <w:start w:val="1"/>
      <w:numFmt w:val="decimal"/>
      <w:lvlText w:val="%1"/>
      <w:lvlJc w:val="left"/>
    </w:lvl>
    <w:lvl w:ilvl="1" w:tplc="6E0645F8">
      <w:start w:val="1"/>
      <w:numFmt w:val="bullet"/>
      <w:lvlText w:val=""/>
      <w:lvlJc w:val="left"/>
    </w:lvl>
    <w:lvl w:ilvl="2" w:tplc="B6C66CA6">
      <w:start w:val="1"/>
      <w:numFmt w:val="bullet"/>
      <w:lvlText w:val=""/>
      <w:lvlJc w:val="left"/>
    </w:lvl>
    <w:lvl w:ilvl="3" w:tplc="9216E5A6">
      <w:start w:val="1"/>
      <w:numFmt w:val="bullet"/>
      <w:lvlText w:val=""/>
      <w:lvlJc w:val="left"/>
    </w:lvl>
    <w:lvl w:ilvl="4" w:tplc="9E82562A">
      <w:start w:val="1"/>
      <w:numFmt w:val="bullet"/>
      <w:lvlText w:val=""/>
      <w:lvlJc w:val="left"/>
    </w:lvl>
    <w:lvl w:ilvl="5" w:tplc="086ED690">
      <w:start w:val="1"/>
      <w:numFmt w:val="bullet"/>
      <w:lvlText w:val=""/>
      <w:lvlJc w:val="left"/>
    </w:lvl>
    <w:lvl w:ilvl="6" w:tplc="066E004E">
      <w:start w:val="1"/>
      <w:numFmt w:val="bullet"/>
      <w:lvlText w:val=""/>
      <w:lvlJc w:val="left"/>
    </w:lvl>
    <w:lvl w:ilvl="7" w:tplc="2FF05584">
      <w:start w:val="1"/>
      <w:numFmt w:val="bullet"/>
      <w:lvlText w:val=""/>
      <w:lvlJc w:val="left"/>
    </w:lvl>
    <w:lvl w:ilvl="8" w:tplc="3A0E96B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2CA88610"/>
    <w:lvl w:ilvl="0" w:tplc="0526EEBC">
      <w:start w:val="5"/>
      <w:numFmt w:val="decimal"/>
      <w:lvlText w:val="%1."/>
      <w:lvlJc w:val="left"/>
    </w:lvl>
    <w:lvl w:ilvl="1" w:tplc="61BE4588">
      <w:start w:val="1"/>
      <w:numFmt w:val="bullet"/>
      <w:lvlText w:val=""/>
      <w:lvlJc w:val="left"/>
    </w:lvl>
    <w:lvl w:ilvl="2" w:tplc="FA844168">
      <w:start w:val="1"/>
      <w:numFmt w:val="bullet"/>
      <w:lvlText w:val=""/>
      <w:lvlJc w:val="left"/>
    </w:lvl>
    <w:lvl w:ilvl="3" w:tplc="AF142D7A">
      <w:start w:val="1"/>
      <w:numFmt w:val="bullet"/>
      <w:lvlText w:val=""/>
      <w:lvlJc w:val="left"/>
    </w:lvl>
    <w:lvl w:ilvl="4" w:tplc="FF564340">
      <w:start w:val="1"/>
      <w:numFmt w:val="bullet"/>
      <w:lvlText w:val=""/>
      <w:lvlJc w:val="left"/>
    </w:lvl>
    <w:lvl w:ilvl="5" w:tplc="48403DC0">
      <w:start w:val="1"/>
      <w:numFmt w:val="bullet"/>
      <w:lvlText w:val=""/>
      <w:lvlJc w:val="left"/>
    </w:lvl>
    <w:lvl w:ilvl="6" w:tplc="4DF2C0DC">
      <w:start w:val="1"/>
      <w:numFmt w:val="bullet"/>
      <w:lvlText w:val=""/>
      <w:lvlJc w:val="left"/>
    </w:lvl>
    <w:lvl w:ilvl="7" w:tplc="579A486C">
      <w:start w:val="1"/>
      <w:numFmt w:val="bullet"/>
      <w:lvlText w:val=""/>
      <w:lvlJc w:val="left"/>
    </w:lvl>
    <w:lvl w:ilvl="8" w:tplc="EF44A33E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836C40E"/>
    <w:lvl w:ilvl="0" w:tplc="0B1C9E58">
      <w:start w:val="1"/>
      <w:numFmt w:val="bullet"/>
      <w:lvlText w:val="В"/>
      <w:lvlJc w:val="left"/>
    </w:lvl>
    <w:lvl w:ilvl="1" w:tplc="132A6FD8">
      <w:start w:val="1"/>
      <w:numFmt w:val="bullet"/>
      <w:lvlText w:val=""/>
      <w:lvlJc w:val="left"/>
    </w:lvl>
    <w:lvl w:ilvl="2" w:tplc="1872210A">
      <w:start w:val="1"/>
      <w:numFmt w:val="bullet"/>
      <w:lvlText w:val=""/>
      <w:lvlJc w:val="left"/>
    </w:lvl>
    <w:lvl w:ilvl="3" w:tplc="E272BC10">
      <w:start w:val="1"/>
      <w:numFmt w:val="bullet"/>
      <w:lvlText w:val=""/>
      <w:lvlJc w:val="left"/>
    </w:lvl>
    <w:lvl w:ilvl="4" w:tplc="48C4F588">
      <w:start w:val="1"/>
      <w:numFmt w:val="bullet"/>
      <w:lvlText w:val=""/>
      <w:lvlJc w:val="left"/>
    </w:lvl>
    <w:lvl w:ilvl="5" w:tplc="F356BCE2">
      <w:start w:val="1"/>
      <w:numFmt w:val="bullet"/>
      <w:lvlText w:val=""/>
      <w:lvlJc w:val="left"/>
    </w:lvl>
    <w:lvl w:ilvl="6" w:tplc="A22AA55E">
      <w:start w:val="1"/>
      <w:numFmt w:val="bullet"/>
      <w:lvlText w:val=""/>
      <w:lvlJc w:val="left"/>
    </w:lvl>
    <w:lvl w:ilvl="7" w:tplc="9322EB52">
      <w:start w:val="1"/>
      <w:numFmt w:val="bullet"/>
      <w:lvlText w:val=""/>
      <w:lvlJc w:val="left"/>
    </w:lvl>
    <w:lvl w:ilvl="8" w:tplc="2E42E08C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02901D82"/>
    <w:lvl w:ilvl="0" w:tplc="74C06E32">
      <w:start w:val="1"/>
      <w:numFmt w:val="bullet"/>
      <w:lvlText w:val="-"/>
      <w:lvlJc w:val="left"/>
    </w:lvl>
    <w:lvl w:ilvl="1" w:tplc="E36A0FD0">
      <w:start w:val="1"/>
      <w:numFmt w:val="bullet"/>
      <w:lvlText w:val=""/>
      <w:lvlJc w:val="left"/>
    </w:lvl>
    <w:lvl w:ilvl="2" w:tplc="13CE4772">
      <w:start w:val="1"/>
      <w:numFmt w:val="bullet"/>
      <w:lvlText w:val=""/>
      <w:lvlJc w:val="left"/>
    </w:lvl>
    <w:lvl w:ilvl="3" w:tplc="5D1A03A2">
      <w:start w:val="1"/>
      <w:numFmt w:val="bullet"/>
      <w:lvlText w:val=""/>
      <w:lvlJc w:val="left"/>
    </w:lvl>
    <w:lvl w:ilvl="4" w:tplc="D1008CE6">
      <w:start w:val="1"/>
      <w:numFmt w:val="bullet"/>
      <w:lvlText w:val=""/>
      <w:lvlJc w:val="left"/>
    </w:lvl>
    <w:lvl w:ilvl="5" w:tplc="EDCC5F82">
      <w:start w:val="1"/>
      <w:numFmt w:val="bullet"/>
      <w:lvlText w:val=""/>
      <w:lvlJc w:val="left"/>
    </w:lvl>
    <w:lvl w:ilvl="6" w:tplc="9B06D3D0">
      <w:start w:val="1"/>
      <w:numFmt w:val="bullet"/>
      <w:lvlText w:val=""/>
      <w:lvlJc w:val="left"/>
    </w:lvl>
    <w:lvl w:ilvl="7" w:tplc="59708214">
      <w:start w:val="1"/>
      <w:numFmt w:val="bullet"/>
      <w:lvlText w:val=""/>
      <w:lvlJc w:val="left"/>
    </w:lvl>
    <w:lvl w:ilvl="8" w:tplc="CFB612D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3A95F874"/>
    <w:lvl w:ilvl="0" w:tplc="DBE81740">
      <w:start w:val="1"/>
      <w:numFmt w:val="bullet"/>
      <w:lvlText w:val="В"/>
      <w:lvlJc w:val="left"/>
    </w:lvl>
    <w:lvl w:ilvl="1" w:tplc="493877AC">
      <w:start w:val="1"/>
      <w:numFmt w:val="bullet"/>
      <w:lvlText w:val="В"/>
      <w:lvlJc w:val="left"/>
    </w:lvl>
    <w:lvl w:ilvl="2" w:tplc="7A020136">
      <w:start w:val="1"/>
      <w:numFmt w:val="bullet"/>
      <w:lvlText w:val="-"/>
      <w:lvlJc w:val="left"/>
    </w:lvl>
    <w:lvl w:ilvl="3" w:tplc="CD68AAC4">
      <w:start w:val="1"/>
      <w:numFmt w:val="bullet"/>
      <w:lvlText w:val="-"/>
      <w:lvlJc w:val="left"/>
    </w:lvl>
    <w:lvl w:ilvl="4" w:tplc="9C7A78CC">
      <w:start w:val="1"/>
      <w:numFmt w:val="bullet"/>
      <w:lvlText w:val=""/>
      <w:lvlJc w:val="left"/>
    </w:lvl>
    <w:lvl w:ilvl="5" w:tplc="8780D2DC">
      <w:start w:val="1"/>
      <w:numFmt w:val="bullet"/>
      <w:lvlText w:val=""/>
      <w:lvlJc w:val="left"/>
    </w:lvl>
    <w:lvl w:ilvl="6" w:tplc="FC5027FC">
      <w:start w:val="1"/>
      <w:numFmt w:val="bullet"/>
      <w:lvlText w:val=""/>
      <w:lvlJc w:val="left"/>
    </w:lvl>
    <w:lvl w:ilvl="7" w:tplc="791E0C7C">
      <w:start w:val="1"/>
      <w:numFmt w:val="bullet"/>
      <w:lvlText w:val=""/>
      <w:lvlJc w:val="left"/>
    </w:lvl>
    <w:lvl w:ilvl="8" w:tplc="5BC6369E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08138640"/>
    <w:lvl w:ilvl="0" w:tplc="611288D6">
      <w:start w:val="1"/>
      <w:numFmt w:val="bullet"/>
      <w:lvlText w:val="\endash "/>
      <w:lvlJc w:val="left"/>
    </w:lvl>
    <w:lvl w:ilvl="1" w:tplc="1FEC10AE">
      <w:start w:val="1"/>
      <w:numFmt w:val="bullet"/>
      <w:lvlText w:val=""/>
      <w:lvlJc w:val="left"/>
    </w:lvl>
    <w:lvl w:ilvl="2" w:tplc="60DEAFD0">
      <w:start w:val="1"/>
      <w:numFmt w:val="bullet"/>
      <w:lvlText w:val=""/>
      <w:lvlJc w:val="left"/>
    </w:lvl>
    <w:lvl w:ilvl="3" w:tplc="32AA1008">
      <w:start w:val="1"/>
      <w:numFmt w:val="bullet"/>
      <w:lvlText w:val=""/>
      <w:lvlJc w:val="left"/>
    </w:lvl>
    <w:lvl w:ilvl="4" w:tplc="44284394">
      <w:start w:val="1"/>
      <w:numFmt w:val="bullet"/>
      <w:lvlText w:val=""/>
      <w:lvlJc w:val="left"/>
    </w:lvl>
    <w:lvl w:ilvl="5" w:tplc="E6B89F0C">
      <w:start w:val="1"/>
      <w:numFmt w:val="bullet"/>
      <w:lvlText w:val=""/>
      <w:lvlJc w:val="left"/>
    </w:lvl>
    <w:lvl w:ilvl="6" w:tplc="FD648FF2">
      <w:start w:val="1"/>
      <w:numFmt w:val="bullet"/>
      <w:lvlText w:val=""/>
      <w:lvlJc w:val="left"/>
    </w:lvl>
    <w:lvl w:ilvl="7" w:tplc="C0BA3E16">
      <w:start w:val="1"/>
      <w:numFmt w:val="bullet"/>
      <w:lvlText w:val=""/>
      <w:lvlJc w:val="left"/>
    </w:lvl>
    <w:lvl w:ilvl="8" w:tplc="6600A000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1E7FF520"/>
    <w:lvl w:ilvl="0" w:tplc="82D234DC">
      <w:start w:val="1"/>
      <w:numFmt w:val="bullet"/>
      <w:lvlText w:val="-"/>
      <w:lvlJc w:val="left"/>
    </w:lvl>
    <w:lvl w:ilvl="1" w:tplc="45923E16">
      <w:start w:val="1"/>
      <w:numFmt w:val="bullet"/>
      <w:lvlText w:val=""/>
      <w:lvlJc w:val="left"/>
    </w:lvl>
    <w:lvl w:ilvl="2" w:tplc="54F6F296">
      <w:start w:val="1"/>
      <w:numFmt w:val="bullet"/>
      <w:lvlText w:val=""/>
      <w:lvlJc w:val="left"/>
    </w:lvl>
    <w:lvl w:ilvl="3" w:tplc="FA1CB19E">
      <w:start w:val="1"/>
      <w:numFmt w:val="bullet"/>
      <w:lvlText w:val=""/>
      <w:lvlJc w:val="left"/>
    </w:lvl>
    <w:lvl w:ilvl="4" w:tplc="9CA4B8E0">
      <w:start w:val="1"/>
      <w:numFmt w:val="bullet"/>
      <w:lvlText w:val=""/>
      <w:lvlJc w:val="left"/>
    </w:lvl>
    <w:lvl w:ilvl="5" w:tplc="08E44F20">
      <w:start w:val="1"/>
      <w:numFmt w:val="bullet"/>
      <w:lvlText w:val=""/>
      <w:lvlJc w:val="left"/>
    </w:lvl>
    <w:lvl w:ilvl="6" w:tplc="F75C1C4E">
      <w:start w:val="1"/>
      <w:numFmt w:val="bullet"/>
      <w:lvlText w:val=""/>
      <w:lvlJc w:val="left"/>
    </w:lvl>
    <w:lvl w:ilvl="7" w:tplc="310E684E">
      <w:start w:val="1"/>
      <w:numFmt w:val="bullet"/>
      <w:lvlText w:val=""/>
      <w:lvlJc w:val="left"/>
    </w:lvl>
    <w:lvl w:ilvl="8" w:tplc="0C683B2E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C3DBD3C"/>
    <w:lvl w:ilvl="0" w:tplc="B4104A44">
      <w:start w:val="1"/>
      <w:numFmt w:val="bullet"/>
      <w:lvlText w:val="К"/>
      <w:lvlJc w:val="left"/>
    </w:lvl>
    <w:lvl w:ilvl="1" w:tplc="9836B7E4">
      <w:start w:val="1"/>
      <w:numFmt w:val="bullet"/>
      <w:lvlText w:val=""/>
      <w:lvlJc w:val="left"/>
    </w:lvl>
    <w:lvl w:ilvl="2" w:tplc="5FB40D24">
      <w:start w:val="1"/>
      <w:numFmt w:val="bullet"/>
      <w:lvlText w:val=""/>
      <w:lvlJc w:val="left"/>
    </w:lvl>
    <w:lvl w:ilvl="3" w:tplc="6456C59E">
      <w:start w:val="1"/>
      <w:numFmt w:val="bullet"/>
      <w:lvlText w:val=""/>
      <w:lvlJc w:val="left"/>
    </w:lvl>
    <w:lvl w:ilvl="4" w:tplc="C2A6ED20">
      <w:start w:val="1"/>
      <w:numFmt w:val="bullet"/>
      <w:lvlText w:val=""/>
      <w:lvlJc w:val="left"/>
    </w:lvl>
    <w:lvl w:ilvl="5" w:tplc="AC2A6536">
      <w:start w:val="1"/>
      <w:numFmt w:val="bullet"/>
      <w:lvlText w:val=""/>
      <w:lvlJc w:val="left"/>
    </w:lvl>
    <w:lvl w:ilvl="6" w:tplc="1D42F154">
      <w:start w:val="1"/>
      <w:numFmt w:val="bullet"/>
      <w:lvlText w:val=""/>
      <w:lvlJc w:val="left"/>
    </w:lvl>
    <w:lvl w:ilvl="7" w:tplc="BE40358A">
      <w:start w:val="1"/>
      <w:numFmt w:val="bullet"/>
      <w:lvlText w:val=""/>
      <w:lvlJc w:val="left"/>
    </w:lvl>
    <w:lvl w:ilvl="8" w:tplc="70B8A766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737B8DDC"/>
    <w:lvl w:ilvl="0" w:tplc="7286E23A">
      <w:start w:val="1"/>
      <w:numFmt w:val="bullet"/>
      <w:lvlText w:val="В"/>
      <w:lvlJc w:val="left"/>
    </w:lvl>
    <w:lvl w:ilvl="1" w:tplc="4D426296">
      <w:start w:val="1"/>
      <w:numFmt w:val="bullet"/>
      <w:lvlText w:val=""/>
      <w:lvlJc w:val="left"/>
    </w:lvl>
    <w:lvl w:ilvl="2" w:tplc="A90483E8">
      <w:start w:val="1"/>
      <w:numFmt w:val="bullet"/>
      <w:lvlText w:val=""/>
      <w:lvlJc w:val="left"/>
    </w:lvl>
    <w:lvl w:ilvl="3" w:tplc="E3B8B8DC">
      <w:start w:val="1"/>
      <w:numFmt w:val="bullet"/>
      <w:lvlText w:val=""/>
      <w:lvlJc w:val="left"/>
    </w:lvl>
    <w:lvl w:ilvl="4" w:tplc="52FACF54">
      <w:start w:val="1"/>
      <w:numFmt w:val="bullet"/>
      <w:lvlText w:val=""/>
      <w:lvlJc w:val="left"/>
    </w:lvl>
    <w:lvl w:ilvl="5" w:tplc="7812DA06">
      <w:start w:val="1"/>
      <w:numFmt w:val="bullet"/>
      <w:lvlText w:val=""/>
      <w:lvlJc w:val="left"/>
    </w:lvl>
    <w:lvl w:ilvl="6" w:tplc="97A402AA">
      <w:start w:val="1"/>
      <w:numFmt w:val="bullet"/>
      <w:lvlText w:val=""/>
      <w:lvlJc w:val="left"/>
    </w:lvl>
    <w:lvl w:ilvl="7" w:tplc="AF1EAE1E">
      <w:start w:val="1"/>
      <w:numFmt w:val="bullet"/>
      <w:lvlText w:val=""/>
      <w:lvlJc w:val="left"/>
    </w:lvl>
    <w:lvl w:ilvl="8" w:tplc="371CC026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6CEAF086"/>
    <w:lvl w:ilvl="0" w:tplc="AD540A6E">
      <w:start w:val="6"/>
      <w:numFmt w:val="decimal"/>
      <w:lvlText w:val="%1."/>
      <w:lvlJc w:val="left"/>
    </w:lvl>
    <w:lvl w:ilvl="1" w:tplc="5DE82506">
      <w:start w:val="1"/>
      <w:numFmt w:val="bullet"/>
      <w:lvlText w:val=""/>
      <w:lvlJc w:val="left"/>
    </w:lvl>
    <w:lvl w:ilvl="2" w:tplc="D3422E56">
      <w:start w:val="1"/>
      <w:numFmt w:val="bullet"/>
      <w:lvlText w:val=""/>
      <w:lvlJc w:val="left"/>
    </w:lvl>
    <w:lvl w:ilvl="3" w:tplc="EF2C126C">
      <w:start w:val="1"/>
      <w:numFmt w:val="bullet"/>
      <w:lvlText w:val=""/>
      <w:lvlJc w:val="left"/>
    </w:lvl>
    <w:lvl w:ilvl="4" w:tplc="F7A40DC4">
      <w:start w:val="1"/>
      <w:numFmt w:val="bullet"/>
      <w:lvlText w:val=""/>
      <w:lvlJc w:val="left"/>
    </w:lvl>
    <w:lvl w:ilvl="5" w:tplc="65028EF4">
      <w:start w:val="1"/>
      <w:numFmt w:val="bullet"/>
      <w:lvlText w:val=""/>
      <w:lvlJc w:val="left"/>
    </w:lvl>
    <w:lvl w:ilvl="6" w:tplc="9BB0235E">
      <w:start w:val="1"/>
      <w:numFmt w:val="bullet"/>
      <w:lvlText w:val=""/>
      <w:lvlJc w:val="left"/>
    </w:lvl>
    <w:lvl w:ilvl="7" w:tplc="328A55D6">
      <w:start w:val="1"/>
      <w:numFmt w:val="bullet"/>
      <w:lvlText w:val=""/>
      <w:lvlJc w:val="left"/>
    </w:lvl>
    <w:lvl w:ilvl="8" w:tplc="7994B2F8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22221A70"/>
    <w:lvl w:ilvl="0" w:tplc="61AA2FD2">
      <w:start w:val="1"/>
      <w:numFmt w:val="bullet"/>
      <w:lvlText w:val="К"/>
      <w:lvlJc w:val="left"/>
    </w:lvl>
    <w:lvl w:ilvl="1" w:tplc="E34A47E2">
      <w:start w:val="1"/>
      <w:numFmt w:val="bullet"/>
      <w:lvlText w:val=""/>
      <w:lvlJc w:val="left"/>
    </w:lvl>
    <w:lvl w:ilvl="2" w:tplc="2FE855CE">
      <w:start w:val="1"/>
      <w:numFmt w:val="bullet"/>
      <w:lvlText w:val=""/>
      <w:lvlJc w:val="left"/>
    </w:lvl>
    <w:lvl w:ilvl="3" w:tplc="189EC068">
      <w:start w:val="1"/>
      <w:numFmt w:val="bullet"/>
      <w:lvlText w:val=""/>
      <w:lvlJc w:val="left"/>
    </w:lvl>
    <w:lvl w:ilvl="4" w:tplc="CC461772">
      <w:start w:val="1"/>
      <w:numFmt w:val="bullet"/>
      <w:lvlText w:val=""/>
      <w:lvlJc w:val="left"/>
    </w:lvl>
    <w:lvl w:ilvl="5" w:tplc="E7149354">
      <w:start w:val="1"/>
      <w:numFmt w:val="bullet"/>
      <w:lvlText w:val=""/>
      <w:lvlJc w:val="left"/>
    </w:lvl>
    <w:lvl w:ilvl="6" w:tplc="6596C898">
      <w:start w:val="1"/>
      <w:numFmt w:val="bullet"/>
      <w:lvlText w:val=""/>
      <w:lvlJc w:val="left"/>
    </w:lvl>
    <w:lvl w:ilvl="7" w:tplc="E4F896AC">
      <w:start w:val="1"/>
      <w:numFmt w:val="bullet"/>
      <w:lvlText w:val=""/>
      <w:lvlJc w:val="left"/>
    </w:lvl>
    <w:lvl w:ilvl="8" w:tplc="EADEDFCA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4516DDE8"/>
    <w:lvl w:ilvl="0" w:tplc="E34EC642">
      <w:start w:val="1"/>
      <w:numFmt w:val="bullet"/>
      <w:lvlText w:val="В"/>
      <w:lvlJc w:val="left"/>
    </w:lvl>
    <w:lvl w:ilvl="1" w:tplc="5810B16C">
      <w:start w:val="1"/>
      <w:numFmt w:val="bullet"/>
      <w:lvlText w:val=""/>
      <w:lvlJc w:val="left"/>
    </w:lvl>
    <w:lvl w:ilvl="2" w:tplc="FBE63C72">
      <w:start w:val="1"/>
      <w:numFmt w:val="bullet"/>
      <w:lvlText w:val=""/>
      <w:lvlJc w:val="left"/>
    </w:lvl>
    <w:lvl w:ilvl="3" w:tplc="632AA702">
      <w:start w:val="1"/>
      <w:numFmt w:val="bullet"/>
      <w:lvlText w:val=""/>
      <w:lvlJc w:val="left"/>
    </w:lvl>
    <w:lvl w:ilvl="4" w:tplc="676C1EE8">
      <w:start w:val="1"/>
      <w:numFmt w:val="bullet"/>
      <w:lvlText w:val=""/>
      <w:lvlJc w:val="left"/>
    </w:lvl>
    <w:lvl w:ilvl="5" w:tplc="0B2E4EC2">
      <w:start w:val="1"/>
      <w:numFmt w:val="bullet"/>
      <w:lvlText w:val=""/>
      <w:lvlJc w:val="left"/>
    </w:lvl>
    <w:lvl w:ilvl="6" w:tplc="E51CEC30">
      <w:start w:val="1"/>
      <w:numFmt w:val="bullet"/>
      <w:lvlText w:val=""/>
      <w:lvlJc w:val="left"/>
    </w:lvl>
    <w:lvl w:ilvl="7" w:tplc="A6DCF292">
      <w:start w:val="1"/>
      <w:numFmt w:val="bullet"/>
      <w:lvlText w:val=""/>
      <w:lvlJc w:val="left"/>
    </w:lvl>
    <w:lvl w:ilvl="8" w:tplc="82DEFCFA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3006C83E"/>
    <w:lvl w:ilvl="0" w:tplc="84EE2F08">
      <w:start w:val="1"/>
      <w:numFmt w:val="bullet"/>
      <w:lvlText w:val="№"/>
      <w:lvlJc w:val="left"/>
    </w:lvl>
    <w:lvl w:ilvl="1" w:tplc="C608B0E6">
      <w:start w:val="1"/>
      <w:numFmt w:val="bullet"/>
      <w:lvlText w:val=""/>
      <w:lvlJc w:val="left"/>
    </w:lvl>
    <w:lvl w:ilvl="2" w:tplc="1D022E08">
      <w:start w:val="1"/>
      <w:numFmt w:val="bullet"/>
      <w:lvlText w:val=""/>
      <w:lvlJc w:val="left"/>
    </w:lvl>
    <w:lvl w:ilvl="3" w:tplc="6D28297C">
      <w:start w:val="1"/>
      <w:numFmt w:val="bullet"/>
      <w:lvlText w:val=""/>
      <w:lvlJc w:val="left"/>
    </w:lvl>
    <w:lvl w:ilvl="4" w:tplc="ECC8487E">
      <w:start w:val="1"/>
      <w:numFmt w:val="bullet"/>
      <w:lvlText w:val=""/>
      <w:lvlJc w:val="left"/>
    </w:lvl>
    <w:lvl w:ilvl="5" w:tplc="9A5C5800">
      <w:start w:val="1"/>
      <w:numFmt w:val="bullet"/>
      <w:lvlText w:val=""/>
      <w:lvlJc w:val="left"/>
    </w:lvl>
    <w:lvl w:ilvl="6" w:tplc="5A946AC4">
      <w:start w:val="1"/>
      <w:numFmt w:val="bullet"/>
      <w:lvlText w:val=""/>
      <w:lvlJc w:val="left"/>
    </w:lvl>
    <w:lvl w:ilvl="7" w:tplc="6C960D74">
      <w:start w:val="1"/>
      <w:numFmt w:val="bullet"/>
      <w:lvlText w:val=""/>
      <w:lvlJc w:val="left"/>
    </w:lvl>
    <w:lvl w:ilvl="8" w:tplc="5D6C6250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614FD4A0"/>
    <w:lvl w:ilvl="0" w:tplc="F52095AC">
      <w:start w:val="3"/>
      <w:numFmt w:val="decimal"/>
      <w:lvlText w:val="%1"/>
      <w:lvlJc w:val="left"/>
    </w:lvl>
    <w:lvl w:ilvl="1" w:tplc="4D529902">
      <w:start w:val="1"/>
      <w:numFmt w:val="bullet"/>
      <w:lvlText w:val=""/>
      <w:lvlJc w:val="left"/>
    </w:lvl>
    <w:lvl w:ilvl="2" w:tplc="691001A4">
      <w:start w:val="1"/>
      <w:numFmt w:val="bullet"/>
      <w:lvlText w:val=""/>
      <w:lvlJc w:val="left"/>
    </w:lvl>
    <w:lvl w:ilvl="3" w:tplc="27404D06">
      <w:start w:val="1"/>
      <w:numFmt w:val="bullet"/>
      <w:lvlText w:val=""/>
      <w:lvlJc w:val="left"/>
    </w:lvl>
    <w:lvl w:ilvl="4" w:tplc="7222208A">
      <w:start w:val="1"/>
      <w:numFmt w:val="bullet"/>
      <w:lvlText w:val=""/>
      <w:lvlJc w:val="left"/>
    </w:lvl>
    <w:lvl w:ilvl="5" w:tplc="A158530E">
      <w:start w:val="1"/>
      <w:numFmt w:val="bullet"/>
      <w:lvlText w:val=""/>
      <w:lvlJc w:val="left"/>
    </w:lvl>
    <w:lvl w:ilvl="6" w:tplc="95A68336">
      <w:start w:val="1"/>
      <w:numFmt w:val="bullet"/>
      <w:lvlText w:val=""/>
      <w:lvlJc w:val="left"/>
    </w:lvl>
    <w:lvl w:ilvl="7" w:tplc="53E87052">
      <w:start w:val="1"/>
      <w:numFmt w:val="bullet"/>
      <w:lvlText w:val=""/>
      <w:lvlJc w:val="left"/>
    </w:lvl>
    <w:lvl w:ilvl="8" w:tplc="97341BD4">
      <w:start w:val="1"/>
      <w:numFmt w:val="bullet"/>
      <w:lvlText w:val=""/>
      <w:lvlJc w:val="left"/>
    </w:lvl>
  </w:abstractNum>
  <w:abstractNum w:abstractNumId="34" w15:restartNumberingAfterBreak="0">
    <w:nsid w:val="0D6A5C60"/>
    <w:multiLevelType w:val="multilevel"/>
    <w:tmpl w:val="5588D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5" w15:restartNumberingAfterBreak="0">
    <w:nsid w:val="26025620"/>
    <w:multiLevelType w:val="hybridMultilevel"/>
    <w:tmpl w:val="9560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484FC0"/>
    <w:multiLevelType w:val="hybridMultilevel"/>
    <w:tmpl w:val="53542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F43F1"/>
    <w:multiLevelType w:val="hybridMultilevel"/>
    <w:tmpl w:val="92069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26D0106"/>
    <w:multiLevelType w:val="hybridMultilevel"/>
    <w:tmpl w:val="F992DE46"/>
    <w:lvl w:ilvl="0" w:tplc="534619EC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9" w15:restartNumberingAfterBreak="0">
    <w:nsid w:val="45C26693"/>
    <w:multiLevelType w:val="hybridMultilevel"/>
    <w:tmpl w:val="1E9EF9AE"/>
    <w:lvl w:ilvl="0" w:tplc="E918FC3C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6"/>
  </w:num>
  <w:num w:numId="36">
    <w:abstractNumId w:val="37"/>
  </w:num>
  <w:num w:numId="37">
    <w:abstractNumId w:val="35"/>
  </w:num>
  <w:num w:numId="38">
    <w:abstractNumId w:val="38"/>
  </w:num>
  <w:num w:numId="39">
    <w:abstractNumId w:val="34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25"/>
    <w:rsid w:val="000021BA"/>
    <w:rsid w:val="00004A66"/>
    <w:rsid w:val="00010D4F"/>
    <w:rsid w:val="00011295"/>
    <w:rsid w:val="00015000"/>
    <w:rsid w:val="00022272"/>
    <w:rsid w:val="000254E0"/>
    <w:rsid w:val="00037674"/>
    <w:rsid w:val="00073B9C"/>
    <w:rsid w:val="0009677E"/>
    <w:rsid w:val="000A63B2"/>
    <w:rsid w:val="000C2B98"/>
    <w:rsid w:val="000D3A95"/>
    <w:rsid w:val="000E2F2B"/>
    <w:rsid w:val="000F09B2"/>
    <w:rsid w:val="00101309"/>
    <w:rsid w:val="001015B3"/>
    <w:rsid w:val="001026B2"/>
    <w:rsid w:val="00107EF3"/>
    <w:rsid w:val="001165AD"/>
    <w:rsid w:val="001275A4"/>
    <w:rsid w:val="00127FA9"/>
    <w:rsid w:val="0015428E"/>
    <w:rsid w:val="00165E8B"/>
    <w:rsid w:val="00172C4F"/>
    <w:rsid w:val="00186315"/>
    <w:rsid w:val="00193CE4"/>
    <w:rsid w:val="00197827"/>
    <w:rsid w:val="001B1673"/>
    <w:rsid w:val="001F2FBC"/>
    <w:rsid w:val="00205962"/>
    <w:rsid w:val="00212C5D"/>
    <w:rsid w:val="00230F62"/>
    <w:rsid w:val="00244283"/>
    <w:rsid w:val="00245694"/>
    <w:rsid w:val="00275295"/>
    <w:rsid w:val="00285383"/>
    <w:rsid w:val="00293F10"/>
    <w:rsid w:val="002D37AC"/>
    <w:rsid w:val="002E056C"/>
    <w:rsid w:val="002E43FD"/>
    <w:rsid w:val="002E4625"/>
    <w:rsid w:val="00346C4E"/>
    <w:rsid w:val="00350A95"/>
    <w:rsid w:val="003514EA"/>
    <w:rsid w:val="00374933"/>
    <w:rsid w:val="00377082"/>
    <w:rsid w:val="003941B3"/>
    <w:rsid w:val="003A2F3A"/>
    <w:rsid w:val="003B79C1"/>
    <w:rsid w:val="003C2D39"/>
    <w:rsid w:val="003D586E"/>
    <w:rsid w:val="003E0B2C"/>
    <w:rsid w:val="003E3F0A"/>
    <w:rsid w:val="003E753B"/>
    <w:rsid w:val="003F66FB"/>
    <w:rsid w:val="00401C85"/>
    <w:rsid w:val="0041205E"/>
    <w:rsid w:val="00436A45"/>
    <w:rsid w:val="00443259"/>
    <w:rsid w:val="004768DF"/>
    <w:rsid w:val="00477E8A"/>
    <w:rsid w:val="004911D9"/>
    <w:rsid w:val="004C3875"/>
    <w:rsid w:val="004D0BF6"/>
    <w:rsid w:val="004D7F3F"/>
    <w:rsid w:val="004F0DF6"/>
    <w:rsid w:val="00504F5B"/>
    <w:rsid w:val="00513737"/>
    <w:rsid w:val="005143BE"/>
    <w:rsid w:val="00530774"/>
    <w:rsid w:val="005330E8"/>
    <w:rsid w:val="005407B6"/>
    <w:rsid w:val="0057253B"/>
    <w:rsid w:val="005A7686"/>
    <w:rsid w:val="005C4150"/>
    <w:rsid w:val="005D1603"/>
    <w:rsid w:val="005D2B36"/>
    <w:rsid w:val="005E2F11"/>
    <w:rsid w:val="005F31D7"/>
    <w:rsid w:val="005F5222"/>
    <w:rsid w:val="00610F72"/>
    <w:rsid w:val="00632DF8"/>
    <w:rsid w:val="00693E99"/>
    <w:rsid w:val="006B39E4"/>
    <w:rsid w:val="006E34E0"/>
    <w:rsid w:val="006F2CFB"/>
    <w:rsid w:val="00735981"/>
    <w:rsid w:val="00755B34"/>
    <w:rsid w:val="007A677B"/>
    <w:rsid w:val="007D1B78"/>
    <w:rsid w:val="007D3393"/>
    <w:rsid w:val="007F3FF3"/>
    <w:rsid w:val="00814615"/>
    <w:rsid w:val="008378E0"/>
    <w:rsid w:val="00840672"/>
    <w:rsid w:val="008425AC"/>
    <w:rsid w:val="00853163"/>
    <w:rsid w:val="00855905"/>
    <w:rsid w:val="00865D71"/>
    <w:rsid w:val="008677E1"/>
    <w:rsid w:val="00876595"/>
    <w:rsid w:val="0089585C"/>
    <w:rsid w:val="008E2F48"/>
    <w:rsid w:val="008E40B6"/>
    <w:rsid w:val="009560CA"/>
    <w:rsid w:val="00985B36"/>
    <w:rsid w:val="009910A9"/>
    <w:rsid w:val="00994023"/>
    <w:rsid w:val="009B10B6"/>
    <w:rsid w:val="00A5431A"/>
    <w:rsid w:val="00A75321"/>
    <w:rsid w:val="00A82307"/>
    <w:rsid w:val="00A9254D"/>
    <w:rsid w:val="00A96A82"/>
    <w:rsid w:val="00AA245C"/>
    <w:rsid w:val="00AA3190"/>
    <w:rsid w:val="00AC79A4"/>
    <w:rsid w:val="00AE7CFD"/>
    <w:rsid w:val="00B03A98"/>
    <w:rsid w:val="00B226A4"/>
    <w:rsid w:val="00B23413"/>
    <w:rsid w:val="00B23BB7"/>
    <w:rsid w:val="00B34B4F"/>
    <w:rsid w:val="00B47486"/>
    <w:rsid w:val="00BC30FF"/>
    <w:rsid w:val="00BC75D8"/>
    <w:rsid w:val="00BD420F"/>
    <w:rsid w:val="00BE37D7"/>
    <w:rsid w:val="00C10EA0"/>
    <w:rsid w:val="00C17BF2"/>
    <w:rsid w:val="00C2645D"/>
    <w:rsid w:val="00C34B55"/>
    <w:rsid w:val="00C34D3E"/>
    <w:rsid w:val="00C43EDA"/>
    <w:rsid w:val="00C579B7"/>
    <w:rsid w:val="00C61FB5"/>
    <w:rsid w:val="00C639E3"/>
    <w:rsid w:val="00C64472"/>
    <w:rsid w:val="00C70023"/>
    <w:rsid w:val="00C722B7"/>
    <w:rsid w:val="00C81E4A"/>
    <w:rsid w:val="00C865B3"/>
    <w:rsid w:val="00C919D0"/>
    <w:rsid w:val="00CA60E2"/>
    <w:rsid w:val="00CB547A"/>
    <w:rsid w:val="00CC75DE"/>
    <w:rsid w:val="00CD5EE6"/>
    <w:rsid w:val="00CD7529"/>
    <w:rsid w:val="00D01125"/>
    <w:rsid w:val="00D070D7"/>
    <w:rsid w:val="00D077D7"/>
    <w:rsid w:val="00D15FA5"/>
    <w:rsid w:val="00D27B76"/>
    <w:rsid w:val="00D32448"/>
    <w:rsid w:val="00D54B2B"/>
    <w:rsid w:val="00D56006"/>
    <w:rsid w:val="00D644F5"/>
    <w:rsid w:val="00D721B8"/>
    <w:rsid w:val="00D74802"/>
    <w:rsid w:val="00D80BD5"/>
    <w:rsid w:val="00D81221"/>
    <w:rsid w:val="00D95BB7"/>
    <w:rsid w:val="00DB7F6D"/>
    <w:rsid w:val="00DF335B"/>
    <w:rsid w:val="00E05018"/>
    <w:rsid w:val="00E31E99"/>
    <w:rsid w:val="00E96001"/>
    <w:rsid w:val="00EA0993"/>
    <w:rsid w:val="00EB43F5"/>
    <w:rsid w:val="00EB7146"/>
    <w:rsid w:val="00EC2653"/>
    <w:rsid w:val="00EE25C6"/>
    <w:rsid w:val="00EF58CD"/>
    <w:rsid w:val="00EF74FD"/>
    <w:rsid w:val="00F10E58"/>
    <w:rsid w:val="00F270FE"/>
    <w:rsid w:val="00F518B6"/>
    <w:rsid w:val="00F5688E"/>
    <w:rsid w:val="00F76A1D"/>
    <w:rsid w:val="00F8559C"/>
    <w:rsid w:val="00F921E2"/>
    <w:rsid w:val="00FA027C"/>
    <w:rsid w:val="00FB539E"/>
    <w:rsid w:val="00FC1B62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BE748-6DA2-4EE7-89B8-06286DEA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65E8B"/>
    <w:rPr>
      <w:rFonts w:ascii="Times New Roman" w:eastAsia="Times New Roman" w:hAnsi="Times New Roman" w:cs="Times New Roman"/>
    </w:rPr>
  </w:style>
  <w:style w:type="character" w:customStyle="1" w:styleId="a4">
    <w:name w:val="Текст сноски Знак"/>
    <w:link w:val="a3"/>
    <w:uiPriority w:val="99"/>
    <w:rsid w:val="00165E8B"/>
    <w:rPr>
      <w:rFonts w:ascii="Times New Roman" w:eastAsia="Times New Roman" w:hAnsi="Times New Roman" w:cs="Times New Roman"/>
    </w:rPr>
  </w:style>
  <w:style w:type="character" w:styleId="a5">
    <w:name w:val="footnote reference"/>
    <w:uiPriority w:val="99"/>
    <w:rsid w:val="00165E8B"/>
    <w:rPr>
      <w:vertAlign w:val="superscript"/>
    </w:rPr>
  </w:style>
  <w:style w:type="paragraph" w:styleId="a6">
    <w:name w:val="List Paragraph"/>
    <w:basedOn w:val="a"/>
    <w:uiPriority w:val="34"/>
    <w:qFormat/>
    <w:rsid w:val="00BD420F"/>
    <w:pPr>
      <w:ind w:left="708"/>
    </w:pPr>
  </w:style>
  <w:style w:type="paragraph" w:customStyle="1" w:styleId="ConsPlusNormal">
    <w:name w:val="ConsPlusNormal"/>
    <w:rsid w:val="005330E8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a7">
    <w:name w:val="Normal (Web)"/>
    <w:basedOn w:val="a"/>
    <w:uiPriority w:val="99"/>
    <w:semiHidden/>
    <w:unhideWhenUsed/>
    <w:rsid w:val="00022272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5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5222"/>
  </w:style>
  <w:style w:type="paragraph" w:styleId="aa">
    <w:name w:val="footer"/>
    <w:basedOn w:val="a"/>
    <w:link w:val="ab"/>
    <w:uiPriority w:val="99"/>
    <w:unhideWhenUsed/>
    <w:rsid w:val="005F5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10B1-3311-4071-9C38-181D8198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17687</Words>
  <Characters>100816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 Юрий Александрович</dc:creator>
  <cp:keywords/>
  <cp:lastModifiedBy>Бахарев Юрий Александрович</cp:lastModifiedBy>
  <cp:revision>7</cp:revision>
  <dcterms:created xsi:type="dcterms:W3CDTF">2021-06-21T12:12:00Z</dcterms:created>
  <dcterms:modified xsi:type="dcterms:W3CDTF">2021-08-17T06:40:00Z</dcterms:modified>
</cp:coreProperties>
</file>