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0A" w:rsidRPr="0088047D" w:rsidRDefault="00D0280A" w:rsidP="00D0280A">
      <w:pPr>
        <w:jc w:val="center"/>
        <w:rPr>
          <w:rFonts w:eastAsia="Calibri"/>
          <w:b/>
          <w:szCs w:val="24"/>
          <w:lang w:eastAsia="en-US"/>
        </w:rPr>
      </w:pPr>
      <w:r w:rsidRPr="0088047D">
        <w:rPr>
          <w:rFonts w:eastAsia="Calibri"/>
          <w:b/>
          <w:szCs w:val="24"/>
          <w:lang w:eastAsia="en-US"/>
        </w:rPr>
        <w:t>МИНИСТЕРСТВО НАУКИ И ВЫСШЕГО ОБРАЗОВАНИЯ</w:t>
      </w:r>
    </w:p>
    <w:p w:rsidR="00D0280A" w:rsidRPr="0088047D" w:rsidRDefault="00D0280A" w:rsidP="00D0280A">
      <w:pPr>
        <w:jc w:val="center"/>
        <w:rPr>
          <w:rFonts w:eastAsia="Calibri"/>
          <w:b/>
          <w:szCs w:val="24"/>
          <w:lang w:eastAsia="en-US"/>
        </w:rPr>
      </w:pPr>
      <w:r w:rsidRPr="0088047D">
        <w:rPr>
          <w:rFonts w:eastAsia="Calibri"/>
          <w:b/>
          <w:szCs w:val="24"/>
          <w:lang w:eastAsia="en-US"/>
        </w:rPr>
        <w:t>РОССИЙСКОЙ ФЕДЕРАЦИИ</w:t>
      </w:r>
    </w:p>
    <w:p w:rsidR="00D0280A" w:rsidRPr="0088047D" w:rsidRDefault="00D0280A" w:rsidP="00D0280A">
      <w:pPr>
        <w:jc w:val="center"/>
        <w:rPr>
          <w:rFonts w:eastAsia="Calibri"/>
          <w:b/>
          <w:szCs w:val="24"/>
          <w:lang w:eastAsia="en-US"/>
        </w:rPr>
      </w:pPr>
    </w:p>
    <w:p w:rsidR="00D0280A" w:rsidRPr="0088047D" w:rsidRDefault="00D0280A" w:rsidP="00D0280A">
      <w:pPr>
        <w:jc w:val="center"/>
        <w:rPr>
          <w:rFonts w:eastAsia="Calibri"/>
          <w:b/>
          <w:szCs w:val="24"/>
          <w:lang w:eastAsia="en-US"/>
        </w:rPr>
      </w:pPr>
      <w:r w:rsidRPr="0088047D">
        <w:rPr>
          <w:rFonts w:eastAsia="Calibri"/>
          <w:b/>
          <w:szCs w:val="24"/>
          <w:lang w:eastAsia="en-US"/>
        </w:rPr>
        <w:t>Федеральное государственное автономное</w:t>
      </w:r>
    </w:p>
    <w:p w:rsidR="00D0280A" w:rsidRPr="0088047D" w:rsidRDefault="00D0280A" w:rsidP="00D0280A">
      <w:pPr>
        <w:jc w:val="center"/>
        <w:rPr>
          <w:rFonts w:eastAsia="Calibri"/>
          <w:b/>
          <w:szCs w:val="24"/>
          <w:lang w:eastAsia="en-US"/>
        </w:rPr>
      </w:pPr>
      <w:r w:rsidRPr="0088047D">
        <w:rPr>
          <w:rFonts w:eastAsia="Calibri"/>
          <w:b/>
          <w:szCs w:val="24"/>
          <w:lang w:eastAsia="en-US"/>
        </w:rPr>
        <w:t>образовательное учреждение высшего образования</w:t>
      </w:r>
    </w:p>
    <w:p w:rsidR="00D0280A" w:rsidRPr="0088047D" w:rsidRDefault="00D0280A" w:rsidP="00D0280A">
      <w:pPr>
        <w:jc w:val="center"/>
        <w:rPr>
          <w:rFonts w:eastAsia="Calibri"/>
          <w:b/>
          <w:szCs w:val="24"/>
          <w:lang w:eastAsia="en-US"/>
        </w:rPr>
      </w:pPr>
      <w:r w:rsidRPr="0088047D">
        <w:rPr>
          <w:rFonts w:eastAsia="Calibri"/>
          <w:b/>
          <w:szCs w:val="24"/>
          <w:lang w:eastAsia="en-US"/>
        </w:rPr>
        <w:t>«Национальный исследовательский Нижегородский государственный университет</w:t>
      </w:r>
    </w:p>
    <w:p w:rsidR="00D0280A" w:rsidRPr="0088047D" w:rsidRDefault="00D0280A" w:rsidP="00D0280A">
      <w:pPr>
        <w:jc w:val="center"/>
        <w:rPr>
          <w:rFonts w:eastAsia="Calibri"/>
          <w:b/>
          <w:szCs w:val="24"/>
          <w:lang w:eastAsia="en-US"/>
        </w:rPr>
      </w:pPr>
      <w:r w:rsidRPr="0088047D">
        <w:rPr>
          <w:rFonts w:eastAsia="Calibri"/>
          <w:b/>
          <w:szCs w:val="24"/>
          <w:lang w:eastAsia="en-US"/>
        </w:rPr>
        <w:t>им.Н.И. Лобачевского</w:t>
      </w:r>
    </w:p>
    <w:p w:rsidR="00D0280A" w:rsidRPr="0088047D" w:rsidRDefault="00D0280A" w:rsidP="00D0280A">
      <w:pPr>
        <w:jc w:val="center"/>
        <w:rPr>
          <w:rFonts w:eastAsia="Calibri"/>
          <w:b/>
          <w:szCs w:val="24"/>
          <w:lang w:eastAsia="en-US"/>
        </w:rPr>
      </w:pPr>
    </w:p>
    <w:p w:rsidR="00D0280A" w:rsidRPr="0088047D" w:rsidRDefault="00D0280A" w:rsidP="00D0280A">
      <w:pPr>
        <w:jc w:val="center"/>
        <w:rPr>
          <w:rFonts w:eastAsia="Calibri"/>
          <w:b/>
          <w:szCs w:val="24"/>
          <w:lang w:eastAsia="en-US"/>
        </w:rPr>
      </w:pPr>
      <w:r w:rsidRPr="0088047D">
        <w:rPr>
          <w:rFonts w:eastAsia="Calibri"/>
          <w:b/>
          <w:szCs w:val="24"/>
          <w:lang w:eastAsia="en-US"/>
        </w:rPr>
        <w:t>Дзержинский филиал ННГУ</w:t>
      </w:r>
    </w:p>
    <w:p w:rsidR="00D0280A" w:rsidRPr="0088047D" w:rsidRDefault="00D0280A" w:rsidP="00D0280A">
      <w:pPr>
        <w:jc w:val="center"/>
        <w:rPr>
          <w:rFonts w:eastAsia="Calibri"/>
          <w:b/>
          <w:szCs w:val="24"/>
          <w:lang w:eastAsia="en-US"/>
        </w:rPr>
      </w:pPr>
    </w:p>
    <w:p w:rsidR="00D0280A" w:rsidRPr="0088047D" w:rsidRDefault="00D0280A" w:rsidP="00D0280A">
      <w:pPr>
        <w:jc w:val="center"/>
        <w:rPr>
          <w:rFonts w:eastAsia="Calibri"/>
          <w:b/>
          <w:szCs w:val="24"/>
          <w:lang w:eastAsia="en-US"/>
        </w:rPr>
      </w:pP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r>
      <w:r w:rsidRPr="0088047D">
        <w:rPr>
          <w:rFonts w:eastAsia="Calibri"/>
          <w:b/>
          <w:szCs w:val="24"/>
          <w:lang w:eastAsia="en-US"/>
        </w:rPr>
        <w:tab/>
        <w:t>УТВЕРЖДЕНО</w:t>
      </w:r>
    </w:p>
    <w:p w:rsidR="00D0280A" w:rsidRPr="0088047D" w:rsidRDefault="00D0280A" w:rsidP="00D0280A">
      <w:pPr>
        <w:jc w:val="center"/>
        <w:rPr>
          <w:rFonts w:eastAsia="Calibri"/>
          <w:b/>
          <w:szCs w:val="24"/>
          <w:lang w:eastAsia="en-US"/>
        </w:rPr>
      </w:pPr>
    </w:p>
    <w:p w:rsidR="00D0280A" w:rsidRPr="0088047D" w:rsidRDefault="00D0280A" w:rsidP="00D0280A">
      <w:pPr>
        <w:ind w:left="4248" w:firstLine="708"/>
        <w:jc w:val="center"/>
        <w:rPr>
          <w:rFonts w:eastAsia="Calibri"/>
          <w:szCs w:val="24"/>
          <w:lang w:eastAsia="en-US"/>
        </w:rPr>
      </w:pPr>
      <w:r w:rsidRPr="0088047D">
        <w:rPr>
          <w:rFonts w:eastAsia="Calibri"/>
          <w:szCs w:val="24"/>
          <w:lang w:eastAsia="en-US"/>
        </w:rPr>
        <w:t>директором Дзержинского филиала ННГУ</w:t>
      </w:r>
    </w:p>
    <w:p w:rsidR="00D0280A" w:rsidRPr="0088047D" w:rsidRDefault="00D0280A" w:rsidP="00D0280A">
      <w:pPr>
        <w:tabs>
          <w:tab w:val="left" w:pos="900"/>
        </w:tabs>
        <w:jc w:val="both"/>
        <w:rPr>
          <w:rFonts w:eastAsia="Calibri"/>
          <w:szCs w:val="24"/>
          <w:lang w:eastAsia="en-US"/>
        </w:rPr>
      </w:pP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ascii="Calibri" w:eastAsia="Calibri" w:hAnsi="Calibri"/>
          <w:lang w:eastAsia="en-US"/>
        </w:rPr>
        <w:tab/>
      </w:r>
      <w:r w:rsidRPr="0088047D">
        <w:rPr>
          <w:rFonts w:eastAsia="Calibri"/>
          <w:szCs w:val="24"/>
          <w:lang w:eastAsia="en-US"/>
        </w:rPr>
        <w:t>к.ф.н. Е.И.Яковлевой</w:t>
      </w:r>
    </w:p>
    <w:p w:rsidR="00D0280A" w:rsidRPr="0088047D" w:rsidRDefault="00D0280A" w:rsidP="00D0280A">
      <w:pPr>
        <w:tabs>
          <w:tab w:val="left" w:pos="900"/>
        </w:tabs>
        <w:ind w:left="360"/>
        <w:jc w:val="both"/>
        <w:rPr>
          <w:rFonts w:eastAsia="Calibri"/>
          <w:szCs w:val="24"/>
          <w:lang w:eastAsia="en-US"/>
        </w:rPr>
      </w:pP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ascii="Calibri" w:eastAsia="Calibri" w:hAnsi="Calibri"/>
          <w:b/>
          <w:szCs w:val="24"/>
          <w:lang w:eastAsia="en-US"/>
        </w:rPr>
        <w:tab/>
      </w:r>
      <w:r w:rsidRPr="0088047D">
        <w:rPr>
          <w:rFonts w:eastAsia="Calibri"/>
          <w:szCs w:val="24"/>
          <w:lang w:eastAsia="en-US"/>
        </w:rPr>
        <w:t>(распоряжение от 21.04.2020 г. № 302-Ф)</w:t>
      </w:r>
    </w:p>
    <w:p w:rsidR="00D0280A" w:rsidRPr="0088047D" w:rsidRDefault="00D0280A" w:rsidP="00D0280A">
      <w:pPr>
        <w:tabs>
          <w:tab w:val="left" w:pos="900"/>
        </w:tabs>
        <w:ind w:left="540"/>
        <w:jc w:val="both"/>
        <w:rPr>
          <w:b/>
          <w:szCs w:val="24"/>
        </w:rPr>
      </w:pPr>
    </w:p>
    <w:p w:rsidR="00D0280A" w:rsidRPr="0088047D" w:rsidRDefault="00D0280A" w:rsidP="005C5B3C">
      <w:pPr>
        <w:tabs>
          <w:tab w:val="left" w:pos="900"/>
        </w:tabs>
        <w:spacing w:beforeLines="100" w:afterLines="100"/>
        <w:jc w:val="center"/>
        <w:rPr>
          <w:b/>
          <w:szCs w:val="24"/>
        </w:rPr>
      </w:pPr>
      <w:r w:rsidRPr="0088047D">
        <w:rPr>
          <w:b/>
          <w:szCs w:val="24"/>
        </w:rPr>
        <w:t>Рабочая программа дисциплины</w:t>
      </w:r>
    </w:p>
    <w:p w:rsidR="00D0280A" w:rsidRPr="0088047D" w:rsidRDefault="00D0280A" w:rsidP="005C5B3C">
      <w:pPr>
        <w:tabs>
          <w:tab w:val="left" w:pos="900"/>
        </w:tabs>
        <w:spacing w:beforeLines="100" w:afterLines="100"/>
        <w:jc w:val="center"/>
        <w:rPr>
          <w:b/>
          <w:szCs w:val="24"/>
        </w:rPr>
      </w:pPr>
      <w:r w:rsidRPr="00BA57D9">
        <w:rPr>
          <w:b/>
          <w:noProof/>
          <w:szCs w:val="24"/>
        </w:rPr>
        <w:t xml:space="preserve">ФИЗИЧЕСКАЯ КУЛЬТУРА И СПОРТ (ЭЛЕКТИВНЫЕ ДИСЦИПЛИНЫ) </w:t>
      </w:r>
    </w:p>
    <w:p w:rsidR="00D0280A" w:rsidRPr="0088047D" w:rsidRDefault="00D0280A" w:rsidP="005C5B3C">
      <w:pPr>
        <w:tabs>
          <w:tab w:val="left" w:pos="900"/>
        </w:tabs>
        <w:spacing w:beforeLines="100" w:afterLines="100"/>
        <w:jc w:val="center"/>
        <w:rPr>
          <w:szCs w:val="24"/>
        </w:rPr>
      </w:pPr>
      <w:r w:rsidRPr="0088047D">
        <w:rPr>
          <w:szCs w:val="24"/>
        </w:rPr>
        <w:t>Уровень высшего образования</w:t>
      </w:r>
    </w:p>
    <w:p w:rsidR="00D0280A" w:rsidRPr="0088047D" w:rsidRDefault="00D0280A" w:rsidP="005C5B3C">
      <w:pPr>
        <w:tabs>
          <w:tab w:val="left" w:pos="900"/>
        </w:tabs>
        <w:spacing w:beforeLines="100" w:afterLines="100"/>
        <w:jc w:val="center"/>
        <w:rPr>
          <w:b/>
          <w:szCs w:val="24"/>
        </w:rPr>
      </w:pPr>
      <w:r w:rsidRPr="0088047D">
        <w:rPr>
          <w:b/>
          <w:szCs w:val="24"/>
        </w:rPr>
        <w:t>БАКАЛАВРИАТ</w:t>
      </w:r>
    </w:p>
    <w:p w:rsidR="00D0280A" w:rsidRPr="0088047D" w:rsidRDefault="00D0280A" w:rsidP="005C5B3C">
      <w:pPr>
        <w:tabs>
          <w:tab w:val="left" w:pos="900"/>
        </w:tabs>
        <w:spacing w:beforeLines="100" w:afterLines="100"/>
        <w:jc w:val="center"/>
        <w:rPr>
          <w:szCs w:val="24"/>
        </w:rPr>
      </w:pPr>
      <w:r w:rsidRPr="0088047D">
        <w:rPr>
          <w:szCs w:val="24"/>
        </w:rPr>
        <w:t>Направление подготовки</w:t>
      </w:r>
    </w:p>
    <w:p w:rsidR="00D0280A" w:rsidRPr="0088047D" w:rsidRDefault="00D0280A" w:rsidP="005C5B3C">
      <w:pPr>
        <w:tabs>
          <w:tab w:val="left" w:pos="900"/>
        </w:tabs>
        <w:spacing w:beforeLines="100" w:afterLines="100"/>
        <w:jc w:val="center"/>
        <w:rPr>
          <w:b/>
          <w:szCs w:val="24"/>
        </w:rPr>
      </w:pPr>
      <w:r w:rsidRPr="00EE1461">
        <w:rPr>
          <w:b/>
        </w:rPr>
        <w:t>38.03.01 ЭКОНОМИКА</w:t>
      </w:r>
    </w:p>
    <w:p w:rsidR="00D0280A" w:rsidRPr="0088047D" w:rsidRDefault="00D0280A" w:rsidP="005C5B3C">
      <w:pPr>
        <w:tabs>
          <w:tab w:val="left" w:pos="900"/>
        </w:tabs>
        <w:spacing w:beforeLines="100" w:afterLines="100"/>
        <w:jc w:val="center"/>
        <w:rPr>
          <w:b/>
          <w:szCs w:val="24"/>
        </w:rPr>
      </w:pPr>
      <w:r w:rsidRPr="0088047D">
        <w:rPr>
          <w:b/>
          <w:szCs w:val="24"/>
        </w:rPr>
        <w:t>Направленность (профиль) образовательной программы</w:t>
      </w:r>
    </w:p>
    <w:p w:rsidR="00D0280A" w:rsidRPr="0088047D" w:rsidRDefault="00D0280A" w:rsidP="005C5B3C">
      <w:pPr>
        <w:tabs>
          <w:tab w:val="left" w:pos="900"/>
        </w:tabs>
        <w:spacing w:beforeLines="100" w:afterLines="100"/>
        <w:jc w:val="center"/>
        <w:rPr>
          <w:b/>
          <w:szCs w:val="24"/>
        </w:rPr>
      </w:pPr>
      <w:r w:rsidRPr="00EE1461">
        <w:rPr>
          <w:b/>
          <w:szCs w:val="24"/>
        </w:rPr>
        <w:t>ФИНАНСЫ И КРЕДИТ</w:t>
      </w:r>
    </w:p>
    <w:p w:rsidR="00D0280A" w:rsidRPr="0088047D" w:rsidRDefault="00E90679" w:rsidP="005C5B3C">
      <w:pPr>
        <w:tabs>
          <w:tab w:val="left" w:pos="900"/>
        </w:tabs>
        <w:spacing w:beforeLines="100" w:afterLines="100"/>
        <w:jc w:val="center"/>
        <w:rPr>
          <w:i/>
          <w:szCs w:val="24"/>
        </w:rPr>
      </w:pPr>
      <w:r>
        <w:rPr>
          <w:i/>
          <w:szCs w:val="24"/>
        </w:rPr>
        <w:t>Год набора: 2020</w:t>
      </w:r>
    </w:p>
    <w:p w:rsidR="00D0280A" w:rsidRPr="0088047D" w:rsidRDefault="00D0280A" w:rsidP="005C5B3C">
      <w:pPr>
        <w:tabs>
          <w:tab w:val="left" w:pos="900"/>
        </w:tabs>
        <w:spacing w:beforeLines="100" w:afterLines="100"/>
        <w:ind w:left="540"/>
        <w:jc w:val="center"/>
        <w:rPr>
          <w:i/>
          <w:szCs w:val="24"/>
        </w:rPr>
      </w:pPr>
    </w:p>
    <w:p w:rsidR="00D0280A" w:rsidRPr="0088047D" w:rsidRDefault="00D0280A" w:rsidP="005C5B3C">
      <w:pPr>
        <w:tabs>
          <w:tab w:val="left" w:pos="900"/>
        </w:tabs>
        <w:spacing w:beforeLines="100" w:afterLines="100"/>
        <w:ind w:left="540"/>
        <w:jc w:val="center"/>
        <w:rPr>
          <w:i/>
          <w:szCs w:val="24"/>
        </w:rPr>
      </w:pPr>
    </w:p>
    <w:p w:rsidR="00D0280A" w:rsidRPr="0088047D" w:rsidRDefault="00D0280A" w:rsidP="005C5B3C">
      <w:pPr>
        <w:tabs>
          <w:tab w:val="left" w:pos="900"/>
        </w:tabs>
        <w:spacing w:beforeLines="100" w:afterLines="100"/>
        <w:jc w:val="center"/>
        <w:rPr>
          <w:szCs w:val="24"/>
        </w:rPr>
      </w:pPr>
      <w:r w:rsidRPr="0088047D">
        <w:rPr>
          <w:szCs w:val="24"/>
        </w:rPr>
        <w:t>Квалификация</w:t>
      </w:r>
    </w:p>
    <w:p w:rsidR="00D0280A" w:rsidRPr="0088047D" w:rsidRDefault="00D0280A" w:rsidP="005C5B3C">
      <w:pPr>
        <w:tabs>
          <w:tab w:val="left" w:pos="900"/>
        </w:tabs>
        <w:spacing w:beforeLines="100" w:afterLines="100"/>
        <w:jc w:val="center"/>
        <w:rPr>
          <w:b/>
          <w:sz w:val="28"/>
          <w:szCs w:val="28"/>
        </w:rPr>
      </w:pPr>
      <w:r w:rsidRPr="0088047D">
        <w:rPr>
          <w:b/>
          <w:sz w:val="28"/>
          <w:szCs w:val="28"/>
        </w:rPr>
        <w:t>Бакалавр</w:t>
      </w:r>
    </w:p>
    <w:p w:rsidR="00D0280A" w:rsidRPr="0088047D" w:rsidRDefault="00D0280A" w:rsidP="005C5B3C">
      <w:pPr>
        <w:tabs>
          <w:tab w:val="left" w:pos="900"/>
        </w:tabs>
        <w:spacing w:beforeLines="100" w:afterLines="100"/>
        <w:jc w:val="center"/>
        <w:rPr>
          <w:szCs w:val="24"/>
        </w:rPr>
      </w:pPr>
      <w:r w:rsidRPr="0088047D">
        <w:rPr>
          <w:szCs w:val="24"/>
        </w:rPr>
        <w:t>Форма  обучения</w:t>
      </w:r>
    </w:p>
    <w:p w:rsidR="00D0280A" w:rsidRPr="0088047D" w:rsidRDefault="00D0280A" w:rsidP="005C5B3C">
      <w:pPr>
        <w:tabs>
          <w:tab w:val="left" w:pos="900"/>
        </w:tabs>
        <w:spacing w:beforeLines="100" w:afterLines="100"/>
        <w:jc w:val="center"/>
        <w:rPr>
          <w:szCs w:val="24"/>
        </w:rPr>
      </w:pPr>
      <w:r w:rsidRPr="0088047D">
        <w:rPr>
          <w:szCs w:val="24"/>
        </w:rPr>
        <w:t>ОЧНАЯ, ЗАОЧНАЯ</w:t>
      </w:r>
    </w:p>
    <w:p w:rsidR="00D0280A" w:rsidRPr="0088047D" w:rsidRDefault="00D0280A" w:rsidP="005C5B3C">
      <w:pPr>
        <w:tabs>
          <w:tab w:val="left" w:pos="900"/>
        </w:tabs>
        <w:spacing w:beforeLines="100" w:afterLines="100"/>
        <w:jc w:val="center"/>
        <w:rPr>
          <w:szCs w:val="24"/>
        </w:rPr>
      </w:pPr>
    </w:p>
    <w:p w:rsidR="00D0280A" w:rsidRPr="0088047D" w:rsidRDefault="00D0280A" w:rsidP="005C5B3C">
      <w:pPr>
        <w:tabs>
          <w:tab w:val="left" w:pos="900"/>
        </w:tabs>
        <w:spacing w:beforeLines="100" w:afterLines="100"/>
        <w:jc w:val="center"/>
        <w:rPr>
          <w:szCs w:val="24"/>
        </w:rPr>
      </w:pPr>
      <w:r w:rsidRPr="0088047D">
        <w:rPr>
          <w:szCs w:val="24"/>
        </w:rPr>
        <w:t>Дзержинск</w:t>
      </w:r>
    </w:p>
    <w:p w:rsidR="00D0280A" w:rsidRDefault="00D0280A" w:rsidP="005C5B3C">
      <w:pPr>
        <w:tabs>
          <w:tab w:val="left" w:pos="900"/>
        </w:tabs>
        <w:spacing w:beforeLines="100" w:afterLines="100"/>
        <w:jc w:val="center"/>
        <w:rPr>
          <w:szCs w:val="24"/>
        </w:rPr>
      </w:pPr>
      <w:r w:rsidRPr="0088047D">
        <w:rPr>
          <w:szCs w:val="24"/>
        </w:rPr>
        <w:t>2020 г.</w:t>
      </w:r>
    </w:p>
    <w:p w:rsidR="00D0280A" w:rsidRPr="0088047D" w:rsidRDefault="00D0280A" w:rsidP="005C5B3C">
      <w:pPr>
        <w:tabs>
          <w:tab w:val="left" w:pos="900"/>
        </w:tabs>
        <w:spacing w:beforeLines="100" w:afterLines="100"/>
        <w:jc w:val="center"/>
        <w:rPr>
          <w:szCs w:val="24"/>
        </w:rPr>
      </w:pPr>
    </w:p>
    <w:p w:rsidR="00B940B9" w:rsidRPr="00EE79BF" w:rsidRDefault="00B940B9" w:rsidP="00C76F9E">
      <w:pPr>
        <w:tabs>
          <w:tab w:val="left" w:pos="0"/>
        </w:tabs>
        <w:spacing w:after="200"/>
        <w:ind w:firstLine="540"/>
        <w:jc w:val="both"/>
        <w:rPr>
          <w:b/>
          <w:bCs/>
          <w:szCs w:val="24"/>
        </w:rPr>
      </w:pPr>
      <w:r w:rsidRPr="00EE79BF">
        <w:rPr>
          <w:b/>
          <w:bCs/>
          <w:szCs w:val="24"/>
        </w:rPr>
        <w:lastRenderedPageBreak/>
        <w:t xml:space="preserve">1. Место и цели дисциплины </w:t>
      </w:r>
      <w:r>
        <w:rPr>
          <w:b/>
          <w:bCs/>
          <w:szCs w:val="24"/>
        </w:rPr>
        <w:t xml:space="preserve">(модуля) </w:t>
      </w:r>
      <w:r w:rsidRPr="00EE79BF">
        <w:rPr>
          <w:b/>
          <w:bCs/>
          <w:szCs w:val="24"/>
        </w:rPr>
        <w:t>в структуре ОПОП</w:t>
      </w:r>
    </w:p>
    <w:p w:rsidR="00B940B9" w:rsidRPr="00EE79BF" w:rsidRDefault="00B940B9" w:rsidP="00C76F9E">
      <w:pPr>
        <w:tabs>
          <w:tab w:val="left" w:pos="142"/>
        </w:tabs>
        <w:ind w:firstLine="567"/>
        <w:jc w:val="both"/>
        <w:rPr>
          <w:szCs w:val="24"/>
        </w:rPr>
      </w:pPr>
      <w:r w:rsidRPr="00EE79BF">
        <w:rPr>
          <w:szCs w:val="24"/>
        </w:rPr>
        <w:t>Дисциплина</w:t>
      </w:r>
      <w:r w:rsidR="00BA0E7E">
        <w:rPr>
          <w:szCs w:val="24"/>
        </w:rPr>
        <w:t xml:space="preserve"> «</w:t>
      </w:r>
      <w:r w:rsidR="00F9725E">
        <w:rPr>
          <w:szCs w:val="24"/>
        </w:rPr>
        <w:t>Физическая культура и</w:t>
      </w:r>
      <w:r w:rsidR="00632BA2">
        <w:rPr>
          <w:szCs w:val="24"/>
        </w:rPr>
        <w:t xml:space="preserve"> спорт (элективные дисциплины)</w:t>
      </w:r>
      <w:r w:rsidR="00BA0E7E">
        <w:rPr>
          <w:szCs w:val="24"/>
        </w:rPr>
        <w:t xml:space="preserve">» </w:t>
      </w:r>
      <w:r w:rsidRPr="00EE79BF">
        <w:rPr>
          <w:szCs w:val="24"/>
        </w:rPr>
        <w:t>относится к вари</w:t>
      </w:r>
      <w:r w:rsidRPr="00EE79BF">
        <w:rPr>
          <w:szCs w:val="24"/>
        </w:rPr>
        <w:t>а</w:t>
      </w:r>
      <w:r w:rsidRPr="00EE79BF">
        <w:rPr>
          <w:szCs w:val="24"/>
        </w:rPr>
        <w:t xml:space="preserve">тивной части Блока 1 «Дисциплины </w:t>
      </w:r>
      <w:r w:rsidR="00D94929">
        <w:rPr>
          <w:szCs w:val="24"/>
        </w:rPr>
        <w:t>(</w:t>
      </w:r>
      <w:r w:rsidRPr="00EE79BF">
        <w:rPr>
          <w:szCs w:val="24"/>
        </w:rPr>
        <w:t>модули</w:t>
      </w:r>
      <w:r w:rsidR="00D94929">
        <w:rPr>
          <w:szCs w:val="24"/>
        </w:rPr>
        <w:t>)</w:t>
      </w:r>
      <w:r w:rsidRPr="00EE79BF">
        <w:rPr>
          <w:szCs w:val="24"/>
        </w:rPr>
        <w:t>»</w:t>
      </w:r>
      <w:r w:rsidR="00D94929">
        <w:rPr>
          <w:szCs w:val="24"/>
        </w:rPr>
        <w:t>.</w:t>
      </w:r>
      <w:r w:rsidRPr="00EE79BF">
        <w:rPr>
          <w:szCs w:val="24"/>
        </w:rPr>
        <w:t xml:space="preserve"> Общая трудо</w:t>
      </w:r>
      <w:r w:rsidR="00D94929">
        <w:rPr>
          <w:szCs w:val="24"/>
        </w:rPr>
        <w:t>ё</w:t>
      </w:r>
      <w:r w:rsidRPr="00EE79BF">
        <w:rPr>
          <w:szCs w:val="24"/>
        </w:rPr>
        <w:t>мкость дисциплины составляет 328 часов.</w:t>
      </w:r>
    </w:p>
    <w:p w:rsidR="00B940B9" w:rsidRPr="00EE79BF" w:rsidRDefault="00B940B9" w:rsidP="00C76F9E">
      <w:pPr>
        <w:tabs>
          <w:tab w:val="left" w:pos="851"/>
          <w:tab w:val="left" w:pos="993"/>
        </w:tabs>
        <w:ind w:firstLine="567"/>
        <w:jc w:val="both"/>
        <w:outlineLvl w:val="0"/>
        <w:rPr>
          <w:kern w:val="36"/>
          <w:szCs w:val="24"/>
        </w:rPr>
      </w:pPr>
      <w:r w:rsidRPr="00EE79BF">
        <w:rPr>
          <w:kern w:val="36"/>
          <w:szCs w:val="24"/>
        </w:rPr>
        <w:t>Дисциплина является обязательной для изучения, при формировании групп также учитыв</w:t>
      </w:r>
      <w:r w:rsidRPr="00EE79BF">
        <w:rPr>
          <w:kern w:val="36"/>
          <w:szCs w:val="24"/>
        </w:rPr>
        <w:t>а</w:t>
      </w:r>
      <w:r w:rsidRPr="00EE79BF">
        <w:rPr>
          <w:kern w:val="36"/>
          <w:szCs w:val="24"/>
        </w:rPr>
        <w:t>ется пол, состояние здоровья, физическое развитие и физическая подготовленность студентов, при этом приоритетными позициями являются выбор студента и состояние его здоровья.</w:t>
      </w:r>
    </w:p>
    <w:p w:rsidR="00B940B9" w:rsidRDefault="00B940B9" w:rsidP="008C4C45">
      <w:pPr>
        <w:ind w:firstLine="567"/>
        <w:jc w:val="both"/>
        <w:rPr>
          <w:szCs w:val="24"/>
        </w:rPr>
      </w:pPr>
      <w:r w:rsidRPr="00EE79BF">
        <w:rPr>
          <w:szCs w:val="24"/>
        </w:rPr>
        <w:t>Цель дисциплины – формирование и развитие компетенций направленного использования разнообразных средств физической культуры и спорта для сохранения здоровья и самоподготовки к будущей профессиональной деятельности.</w:t>
      </w:r>
    </w:p>
    <w:p w:rsidR="008C4C45" w:rsidRPr="008C4C45" w:rsidRDefault="008C4C45" w:rsidP="008C4C45">
      <w:pPr>
        <w:ind w:firstLine="567"/>
        <w:jc w:val="both"/>
        <w:rPr>
          <w:szCs w:val="24"/>
        </w:rPr>
      </w:pPr>
    </w:p>
    <w:p w:rsidR="00B940B9" w:rsidRPr="00F576A5" w:rsidRDefault="00B940B9" w:rsidP="00C76F9E">
      <w:pPr>
        <w:spacing w:after="200"/>
        <w:ind w:firstLine="540"/>
        <w:jc w:val="both"/>
        <w:rPr>
          <w:b/>
          <w:bCs/>
          <w:szCs w:val="24"/>
        </w:rPr>
      </w:pPr>
      <w:r w:rsidRPr="00EE79BF">
        <w:rPr>
          <w:b/>
          <w:bCs/>
          <w:szCs w:val="24"/>
        </w:rPr>
        <w:t xml:space="preserve">2. </w:t>
      </w:r>
      <w:r w:rsidRPr="00F576A5">
        <w:rPr>
          <w:b/>
          <w:szCs w:val="24"/>
        </w:rPr>
        <w:t>Планируемые результаты обучения по дисциплине (модулю), соотнесенные с план</w:t>
      </w:r>
      <w:r w:rsidRPr="00F576A5">
        <w:rPr>
          <w:b/>
          <w:szCs w:val="24"/>
        </w:rPr>
        <w:t>и</w:t>
      </w:r>
      <w:r w:rsidRPr="00F576A5">
        <w:rPr>
          <w:b/>
          <w:szCs w:val="24"/>
        </w:rPr>
        <w:t>руемыми результатами освоения образовательной программы (компетенциями выпускн</w:t>
      </w:r>
      <w:r w:rsidRPr="00F576A5">
        <w:rPr>
          <w:b/>
          <w:szCs w:val="24"/>
        </w:rPr>
        <w:t>и</w:t>
      </w:r>
      <w:r w:rsidRPr="00F576A5">
        <w:rPr>
          <w:b/>
          <w:szCs w:val="24"/>
        </w:rPr>
        <w:t>ков)</w:t>
      </w:r>
    </w:p>
    <w:p w:rsidR="00B940B9" w:rsidRDefault="00B940B9" w:rsidP="00C76F9E">
      <w:pPr>
        <w:overflowPunct w:val="0"/>
        <w:autoSpaceDE w:val="0"/>
        <w:autoSpaceDN w:val="0"/>
        <w:adjustRightInd w:val="0"/>
        <w:ind w:left="142" w:firstLine="426"/>
        <w:jc w:val="both"/>
        <w:textAlignment w:val="baseline"/>
        <w:rPr>
          <w:spacing w:val="-1"/>
          <w:kern w:val="65535"/>
          <w:position w:val="-1"/>
          <w:szCs w:val="24"/>
        </w:rPr>
      </w:pPr>
      <w:r w:rsidRPr="00EE79BF">
        <w:rPr>
          <w:szCs w:val="24"/>
        </w:rPr>
        <w:t xml:space="preserve">В процессе </w:t>
      </w:r>
      <w:r w:rsidRPr="00EE79BF">
        <w:rPr>
          <w:spacing w:val="-1"/>
          <w:kern w:val="65535"/>
          <w:position w:val="-1"/>
          <w:szCs w:val="24"/>
        </w:rPr>
        <w:t>изучения дисциплины формируются следующие компетенции:</w:t>
      </w:r>
    </w:p>
    <w:p w:rsidR="00B940B9" w:rsidRPr="00EE79BF" w:rsidRDefault="00B940B9" w:rsidP="00C76F9E">
      <w:pPr>
        <w:overflowPunct w:val="0"/>
        <w:autoSpaceDE w:val="0"/>
        <w:autoSpaceDN w:val="0"/>
        <w:adjustRightInd w:val="0"/>
        <w:ind w:left="142" w:firstLine="426"/>
        <w:jc w:val="both"/>
        <w:textAlignment w:val="baseline"/>
        <w:rPr>
          <w:spacing w:val="-1"/>
          <w:kern w:val="65535"/>
          <w:position w:val="-1"/>
          <w:szCs w:val="24"/>
        </w:rPr>
      </w:pPr>
    </w:p>
    <w:tbl>
      <w:tblPr>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28"/>
        <w:gridCol w:w="7329"/>
      </w:tblGrid>
      <w:tr w:rsidR="00B940B9" w:rsidRPr="00C33FA7" w:rsidTr="005C6976">
        <w:trPr>
          <w:trHeight w:val="70"/>
        </w:trPr>
        <w:tc>
          <w:tcPr>
            <w:tcW w:w="2628" w:type="dxa"/>
            <w:tcMar>
              <w:left w:w="57" w:type="dxa"/>
              <w:right w:w="57" w:type="dxa"/>
            </w:tcMar>
          </w:tcPr>
          <w:p w:rsidR="00B940B9" w:rsidRPr="00C33FA7" w:rsidRDefault="00B940B9" w:rsidP="00C76F9E">
            <w:pPr>
              <w:tabs>
                <w:tab w:val="num" w:pos="-332"/>
              </w:tabs>
              <w:ind w:left="142"/>
              <w:jc w:val="center"/>
              <w:rPr>
                <w:b/>
                <w:bCs/>
                <w:i/>
                <w:iCs/>
                <w:sz w:val="20"/>
              </w:rPr>
            </w:pPr>
            <w:r w:rsidRPr="00C33FA7">
              <w:rPr>
                <w:b/>
                <w:bCs/>
                <w:sz w:val="20"/>
              </w:rPr>
              <w:t>Формируемые компете</w:t>
            </w:r>
            <w:r w:rsidRPr="00C33FA7">
              <w:rPr>
                <w:b/>
                <w:bCs/>
                <w:sz w:val="20"/>
              </w:rPr>
              <w:t>н</w:t>
            </w:r>
            <w:r w:rsidRPr="00C33FA7">
              <w:rPr>
                <w:b/>
                <w:bCs/>
                <w:sz w:val="20"/>
              </w:rPr>
              <w:t>ции</w:t>
            </w:r>
          </w:p>
        </w:tc>
        <w:tc>
          <w:tcPr>
            <w:tcW w:w="7329" w:type="dxa"/>
            <w:tcMar>
              <w:left w:w="57" w:type="dxa"/>
              <w:right w:w="57" w:type="dxa"/>
            </w:tcMar>
          </w:tcPr>
          <w:p w:rsidR="00B940B9" w:rsidRPr="00C33FA7" w:rsidRDefault="00B940B9" w:rsidP="00C76F9E">
            <w:pPr>
              <w:tabs>
                <w:tab w:val="num" w:pos="-54"/>
              </w:tabs>
              <w:ind w:left="142"/>
              <w:jc w:val="center"/>
              <w:rPr>
                <w:b/>
                <w:bCs/>
                <w:sz w:val="20"/>
              </w:rPr>
            </w:pPr>
            <w:r w:rsidRPr="00C33FA7">
              <w:rPr>
                <w:b/>
                <w:bCs/>
                <w:sz w:val="20"/>
              </w:rPr>
              <w:t>Планируемые результаты обучения по дисциплине (модулю), характер</w:t>
            </w:r>
            <w:r w:rsidRPr="00C33FA7">
              <w:rPr>
                <w:b/>
                <w:bCs/>
                <w:sz w:val="20"/>
              </w:rPr>
              <w:t>и</w:t>
            </w:r>
            <w:r w:rsidRPr="00C33FA7">
              <w:rPr>
                <w:b/>
                <w:bCs/>
                <w:sz w:val="20"/>
              </w:rPr>
              <w:t>зующие этапы формирования компетенций</w:t>
            </w:r>
          </w:p>
        </w:tc>
      </w:tr>
      <w:tr w:rsidR="00B940B9" w:rsidRPr="00C33FA7" w:rsidTr="005C6976">
        <w:trPr>
          <w:trHeight w:val="769"/>
        </w:trPr>
        <w:tc>
          <w:tcPr>
            <w:tcW w:w="2628" w:type="dxa"/>
            <w:tcMar>
              <w:left w:w="57" w:type="dxa"/>
              <w:right w:w="57" w:type="dxa"/>
            </w:tcMar>
          </w:tcPr>
          <w:p w:rsidR="00B940B9" w:rsidRPr="00C33FA7" w:rsidRDefault="00B940B9" w:rsidP="00C76F9E">
            <w:pPr>
              <w:tabs>
                <w:tab w:val="num" w:pos="822"/>
              </w:tabs>
              <w:jc w:val="both"/>
              <w:rPr>
                <w:color w:val="000000"/>
                <w:sz w:val="20"/>
              </w:rPr>
            </w:pPr>
          </w:p>
          <w:p w:rsidR="00B940B9" w:rsidRPr="004E6B90" w:rsidRDefault="00B940B9" w:rsidP="00C76F9E">
            <w:pPr>
              <w:tabs>
                <w:tab w:val="num" w:pos="822"/>
              </w:tabs>
              <w:jc w:val="both"/>
              <w:rPr>
                <w:iCs/>
                <w:color w:val="000000"/>
                <w:sz w:val="20"/>
              </w:rPr>
            </w:pPr>
            <w:r w:rsidRPr="004E6B90">
              <w:rPr>
                <w:b/>
                <w:iCs/>
                <w:color w:val="000000"/>
                <w:sz w:val="20"/>
              </w:rPr>
              <w:t>ОК-8</w:t>
            </w:r>
            <w:r w:rsidR="004E6B90" w:rsidRPr="004E6B90">
              <w:rPr>
                <w:iCs/>
                <w:color w:val="000000"/>
                <w:sz w:val="20"/>
              </w:rPr>
              <w:t>:</w:t>
            </w:r>
          </w:p>
          <w:p w:rsidR="00B940B9" w:rsidRPr="00C33FA7" w:rsidRDefault="00B940B9" w:rsidP="00C76F9E">
            <w:pPr>
              <w:tabs>
                <w:tab w:val="num" w:pos="822"/>
              </w:tabs>
              <w:jc w:val="both"/>
              <w:rPr>
                <w:color w:val="000000"/>
                <w:sz w:val="20"/>
              </w:rPr>
            </w:pPr>
            <w:r w:rsidRPr="00C33FA7">
              <w:rPr>
                <w:sz w:val="20"/>
              </w:rPr>
              <w:t>способность использовать методы и средства физич</w:t>
            </w:r>
            <w:r w:rsidRPr="00C33FA7">
              <w:rPr>
                <w:sz w:val="20"/>
              </w:rPr>
              <w:t>е</w:t>
            </w:r>
            <w:r w:rsidRPr="00C33FA7">
              <w:rPr>
                <w:sz w:val="20"/>
              </w:rPr>
              <w:t>ской культуры для обесп</w:t>
            </w:r>
            <w:r w:rsidRPr="00C33FA7">
              <w:rPr>
                <w:sz w:val="20"/>
              </w:rPr>
              <w:t>е</w:t>
            </w:r>
            <w:r w:rsidRPr="00C33FA7">
              <w:rPr>
                <w:sz w:val="20"/>
              </w:rPr>
              <w:t>чения полноценной соц</w:t>
            </w:r>
            <w:r w:rsidRPr="00C33FA7">
              <w:rPr>
                <w:sz w:val="20"/>
              </w:rPr>
              <w:t>и</w:t>
            </w:r>
            <w:r w:rsidRPr="00C33FA7">
              <w:rPr>
                <w:sz w:val="20"/>
              </w:rPr>
              <w:t xml:space="preserve">альной и профессиональной деятельности </w:t>
            </w:r>
          </w:p>
          <w:p w:rsidR="00B940B9" w:rsidRPr="00C33FA7" w:rsidRDefault="00B940B9" w:rsidP="00C76F9E">
            <w:pPr>
              <w:tabs>
                <w:tab w:val="num" w:pos="822"/>
              </w:tabs>
              <w:rPr>
                <w:sz w:val="20"/>
              </w:rPr>
            </w:pPr>
          </w:p>
          <w:p w:rsidR="00B940B9" w:rsidRPr="00C33FA7" w:rsidRDefault="00B940B9" w:rsidP="00C76F9E">
            <w:pPr>
              <w:tabs>
                <w:tab w:val="num" w:pos="822"/>
              </w:tabs>
              <w:rPr>
                <w:sz w:val="20"/>
              </w:rPr>
            </w:pPr>
          </w:p>
          <w:p w:rsidR="00B940B9" w:rsidRPr="00C33FA7" w:rsidRDefault="00B940B9" w:rsidP="00C76F9E">
            <w:pPr>
              <w:tabs>
                <w:tab w:val="num" w:pos="822"/>
              </w:tabs>
              <w:rPr>
                <w:sz w:val="20"/>
              </w:rPr>
            </w:pPr>
          </w:p>
        </w:tc>
        <w:tc>
          <w:tcPr>
            <w:tcW w:w="7329" w:type="dxa"/>
            <w:tcMar>
              <w:left w:w="57" w:type="dxa"/>
              <w:right w:w="57" w:type="dxa"/>
            </w:tcMar>
          </w:tcPr>
          <w:p w:rsidR="00B940B9" w:rsidRPr="00C33FA7" w:rsidRDefault="00B940B9" w:rsidP="00C76F9E">
            <w:pPr>
              <w:tabs>
                <w:tab w:val="left" w:pos="426"/>
              </w:tabs>
              <w:jc w:val="both"/>
              <w:rPr>
                <w:sz w:val="20"/>
              </w:rPr>
            </w:pPr>
            <w:r w:rsidRPr="00C33FA7">
              <w:rPr>
                <w:sz w:val="20"/>
              </w:rPr>
              <w:t>З1 (ОК-8)</w:t>
            </w:r>
            <w:r w:rsidRPr="00C33FA7">
              <w:rPr>
                <w:bCs/>
                <w:sz w:val="20"/>
              </w:rPr>
              <w:t>Знать</w:t>
            </w:r>
            <w:r w:rsidR="007B30B2">
              <w:rPr>
                <w:bCs/>
                <w:sz w:val="20"/>
              </w:rPr>
              <w:t xml:space="preserve"> </w:t>
            </w:r>
            <w:r w:rsidRPr="00C33FA7">
              <w:rPr>
                <w:sz w:val="20"/>
              </w:rPr>
              <w:t>значение физической культуры и спорта в формировании общей культуры личности приобщении к общечеловеческим ценностям и здоровому обр</w:t>
            </w:r>
            <w:r w:rsidRPr="00C33FA7">
              <w:rPr>
                <w:sz w:val="20"/>
              </w:rPr>
              <w:t>а</w:t>
            </w:r>
            <w:r w:rsidRPr="00C33FA7">
              <w:rPr>
                <w:sz w:val="20"/>
              </w:rPr>
              <w:t>зу жизни, укреплении здоровья человека, профилактике вредных привычек, вед</w:t>
            </w:r>
            <w:r w:rsidRPr="00C33FA7">
              <w:rPr>
                <w:sz w:val="20"/>
              </w:rPr>
              <w:t>е</w:t>
            </w:r>
            <w:r w:rsidRPr="00C33FA7">
              <w:rPr>
                <w:sz w:val="20"/>
              </w:rPr>
              <w:t>нии здорового образа жизни средствами физической культуры в процессе физкул</w:t>
            </w:r>
            <w:r w:rsidRPr="00C33FA7">
              <w:rPr>
                <w:sz w:val="20"/>
              </w:rPr>
              <w:t>ь</w:t>
            </w:r>
            <w:r w:rsidRPr="00C33FA7">
              <w:rPr>
                <w:sz w:val="20"/>
              </w:rPr>
              <w:t xml:space="preserve">турно-спортивных занятий; </w:t>
            </w:r>
          </w:p>
          <w:p w:rsidR="00B940B9" w:rsidRPr="00C33FA7" w:rsidRDefault="00B940B9" w:rsidP="00C76F9E">
            <w:pPr>
              <w:tabs>
                <w:tab w:val="left" w:pos="284"/>
              </w:tabs>
              <w:jc w:val="both"/>
              <w:rPr>
                <w:sz w:val="20"/>
              </w:rPr>
            </w:pPr>
            <w:r w:rsidRPr="00C33FA7">
              <w:rPr>
                <w:sz w:val="20"/>
              </w:rPr>
              <w:t>З2 (ОК-8)</w:t>
            </w:r>
            <w:r w:rsidRPr="00C33FA7">
              <w:rPr>
                <w:bCs/>
                <w:sz w:val="20"/>
              </w:rPr>
              <w:t xml:space="preserve">Знать </w:t>
            </w:r>
            <w:r w:rsidRPr="00C33FA7">
              <w:rPr>
                <w:sz w:val="20"/>
              </w:rPr>
              <w:t>научные основы биологии, физиологии, теории и практики физич</w:t>
            </w:r>
            <w:r w:rsidRPr="00C33FA7">
              <w:rPr>
                <w:sz w:val="20"/>
              </w:rPr>
              <w:t>е</w:t>
            </w:r>
            <w:r w:rsidRPr="00C33FA7">
              <w:rPr>
                <w:sz w:val="20"/>
              </w:rPr>
              <w:t>ской культуры и здорового образа жизни;</w:t>
            </w:r>
          </w:p>
          <w:p w:rsidR="00B940B9" w:rsidRPr="00C33FA7" w:rsidRDefault="00B940B9" w:rsidP="00C76F9E">
            <w:pPr>
              <w:tabs>
                <w:tab w:val="left" w:pos="284"/>
              </w:tabs>
              <w:jc w:val="both"/>
              <w:rPr>
                <w:sz w:val="20"/>
              </w:rPr>
            </w:pPr>
            <w:r w:rsidRPr="00C33FA7">
              <w:rPr>
                <w:sz w:val="20"/>
              </w:rPr>
              <w:t>З3 (ОК-8)</w:t>
            </w:r>
            <w:r w:rsidRPr="00C33FA7">
              <w:rPr>
                <w:bCs/>
                <w:sz w:val="20"/>
              </w:rPr>
              <w:t xml:space="preserve">Знать </w:t>
            </w:r>
            <w:r w:rsidRPr="00C33FA7">
              <w:rPr>
                <w:sz w:val="20"/>
              </w:rPr>
              <w:t>содержание и направленность различных систем физических у</w:t>
            </w:r>
            <w:r w:rsidRPr="00C33FA7">
              <w:rPr>
                <w:sz w:val="20"/>
              </w:rPr>
              <w:t>п</w:t>
            </w:r>
            <w:r w:rsidRPr="00C33FA7">
              <w:rPr>
                <w:sz w:val="20"/>
              </w:rPr>
              <w:t>ражнений, их оздоровительную и развивающую эффективность.</w:t>
            </w:r>
          </w:p>
          <w:p w:rsidR="00B940B9" w:rsidRPr="00C33FA7" w:rsidRDefault="00B940B9" w:rsidP="00C76F9E">
            <w:pPr>
              <w:jc w:val="both"/>
              <w:rPr>
                <w:sz w:val="20"/>
              </w:rPr>
            </w:pPr>
            <w:r w:rsidRPr="00C33FA7">
              <w:rPr>
                <w:sz w:val="20"/>
              </w:rPr>
              <w:t>У1 (ОК-8)</w:t>
            </w:r>
            <w:r w:rsidRPr="00C33FA7">
              <w:rPr>
                <w:bCs/>
                <w:sz w:val="20"/>
              </w:rPr>
              <w:t xml:space="preserve">Уметь </w:t>
            </w:r>
            <w:r w:rsidRPr="00C33FA7">
              <w:rPr>
                <w:sz w:val="20"/>
              </w:rPr>
              <w:t>учитывать индивидуальные особенности физического, гендерного возрастного и психического развития занимающихся и применять их во время р</w:t>
            </w:r>
            <w:r w:rsidRPr="00C33FA7">
              <w:rPr>
                <w:sz w:val="20"/>
              </w:rPr>
              <w:t>е</w:t>
            </w:r>
            <w:r w:rsidRPr="00C33FA7">
              <w:rPr>
                <w:sz w:val="20"/>
              </w:rPr>
              <w:t>гулярных занятий физическими упражнениями;</w:t>
            </w:r>
          </w:p>
          <w:p w:rsidR="00B940B9" w:rsidRPr="00C33FA7" w:rsidRDefault="00B940B9" w:rsidP="00C76F9E">
            <w:pPr>
              <w:tabs>
                <w:tab w:val="left" w:pos="426"/>
              </w:tabs>
              <w:jc w:val="both"/>
              <w:rPr>
                <w:sz w:val="20"/>
              </w:rPr>
            </w:pPr>
            <w:r w:rsidRPr="00C33FA7">
              <w:rPr>
                <w:sz w:val="20"/>
              </w:rPr>
              <w:t>У2 (ОК-8)</w:t>
            </w:r>
            <w:r w:rsidRPr="00C33FA7">
              <w:rPr>
                <w:bCs/>
                <w:sz w:val="20"/>
              </w:rPr>
              <w:t xml:space="preserve">Уметь </w:t>
            </w:r>
            <w:r w:rsidRPr="00C33FA7">
              <w:rPr>
                <w:sz w:val="20"/>
              </w:rPr>
              <w:t>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w:t>
            </w:r>
          </w:p>
          <w:p w:rsidR="00B940B9" w:rsidRPr="00C33FA7" w:rsidRDefault="00B940B9" w:rsidP="00C76F9E">
            <w:pPr>
              <w:tabs>
                <w:tab w:val="left" w:pos="426"/>
              </w:tabs>
              <w:jc w:val="both"/>
              <w:rPr>
                <w:sz w:val="20"/>
              </w:rPr>
            </w:pPr>
            <w:r w:rsidRPr="00C33FA7">
              <w:rPr>
                <w:sz w:val="20"/>
              </w:rPr>
              <w:t xml:space="preserve">В1 (ОК-8) </w:t>
            </w:r>
            <w:r w:rsidRPr="00C33FA7">
              <w:rPr>
                <w:bCs/>
                <w:sz w:val="20"/>
              </w:rPr>
              <w:t xml:space="preserve">Владеть </w:t>
            </w:r>
            <w:r w:rsidRPr="00C33FA7">
              <w:rPr>
                <w:sz w:val="20"/>
              </w:rPr>
              <w:t>комплексом упражнений, направленных на укрепление здор</w:t>
            </w:r>
            <w:r w:rsidRPr="00C33FA7">
              <w:rPr>
                <w:sz w:val="20"/>
              </w:rPr>
              <w:t>о</w:t>
            </w:r>
            <w:r w:rsidRPr="00C33FA7">
              <w:rPr>
                <w:sz w:val="20"/>
              </w:rPr>
              <w:t>вья, обучение двигательным действиям и развитие физических качеств;</w:t>
            </w:r>
          </w:p>
          <w:p w:rsidR="00B940B9" w:rsidRPr="00C33FA7" w:rsidRDefault="00B940B9" w:rsidP="00C76F9E">
            <w:pPr>
              <w:tabs>
                <w:tab w:val="left" w:pos="426"/>
              </w:tabs>
              <w:jc w:val="both"/>
              <w:rPr>
                <w:sz w:val="20"/>
              </w:rPr>
            </w:pPr>
            <w:r w:rsidRPr="00C33FA7">
              <w:rPr>
                <w:sz w:val="20"/>
              </w:rPr>
              <w:t>В2 (ОК-8)</w:t>
            </w:r>
            <w:r w:rsidRPr="00C33FA7">
              <w:rPr>
                <w:bCs/>
                <w:sz w:val="20"/>
              </w:rPr>
              <w:t xml:space="preserve"> Владеть </w:t>
            </w:r>
            <w:r w:rsidRPr="00C33FA7">
              <w:rPr>
                <w:sz w:val="20"/>
              </w:rPr>
              <w:t>способами определения дозировки физической нагрузки и н</w:t>
            </w:r>
            <w:r w:rsidRPr="00C33FA7">
              <w:rPr>
                <w:sz w:val="20"/>
              </w:rPr>
              <w:t>а</w:t>
            </w:r>
            <w:r w:rsidRPr="00C33FA7">
              <w:rPr>
                <w:sz w:val="20"/>
              </w:rPr>
              <w:t xml:space="preserve">правленности физических упражнений; </w:t>
            </w:r>
          </w:p>
          <w:p w:rsidR="00B940B9" w:rsidRPr="00C33FA7" w:rsidRDefault="00B940B9" w:rsidP="00B94D67">
            <w:pPr>
              <w:tabs>
                <w:tab w:val="left" w:pos="284"/>
              </w:tabs>
              <w:jc w:val="both"/>
              <w:rPr>
                <w:sz w:val="20"/>
              </w:rPr>
            </w:pPr>
            <w:r w:rsidRPr="00C33FA7">
              <w:rPr>
                <w:sz w:val="20"/>
              </w:rPr>
              <w:t>В3 (ОК-8)</w:t>
            </w:r>
            <w:r w:rsidRPr="00C33FA7">
              <w:rPr>
                <w:bCs/>
                <w:sz w:val="20"/>
              </w:rPr>
              <w:t xml:space="preserve"> Владеть </w:t>
            </w:r>
            <w:r w:rsidRPr="00C33FA7">
              <w:rPr>
                <w:sz w:val="20"/>
              </w:rPr>
              <w:t>приемами страховки и способами оказания первой помощи во время за</w:t>
            </w:r>
            <w:r w:rsidR="00B94D67">
              <w:rPr>
                <w:sz w:val="20"/>
              </w:rPr>
              <w:t>нятий физическими упражнениями.</w:t>
            </w:r>
          </w:p>
        </w:tc>
      </w:tr>
    </w:tbl>
    <w:p w:rsidR="00B940B9" w:rsidRDefault="00B940B9" w:rsidP="00C76F9E">
      <w:pPr>
        <w:ind w:left="360"/>
        <w:jc w:val="both"/>
        <w:rPr>
          <w:b/>
          <w:szCs w:val="24"/>
        </w:rPr>
      </w:pPr>
    </w:p>
    <w:p w:rsidR="00B940B9" w:rsidRPr="00F9725E" w:rsidRDefault="00B940B9" w:rsidP="00F9725E">
      <w:pPr>
        <w:ind w:left="360"/>
        <w:jc w:val="both"/>
        <w:rPr>
          <w:szCs w:val="24"/>
        </w:rPr>
      </w:pPr>
      <w:r w:rsidRPr="00857CA6">
        <w:rPr>
          <w:b/>
          <w:szCs w:val="24"/>
        </w:rPr>
        <w:t>3. Структура и содержание дисциплины (модуля)</w:t>
      </w:r>
    </w:p>
    <w:p w:rsidR="00D94929" w:rsidRDefault="00D94929" w:rsidP="00CB1F90">
      <w:pPr>
        <w:ind w:firstLine="567"/>
        <w:jc w:val="both"/>
        <w:rPr>
          <w:szCs w:val="24"/>
        </w:rPr>
      </w:pPr>
    </w:p>
    <w:p w:rsidR="00D94929" w:rsidRPr="00A50632" w:rsidRDefault="00D94929" w:rsidP="00D94929">
      <w:pPr>
        <w:ind w:firstLine="567"/>
        <w:jc w:val="both"/>
        <w:rPr>
          <w:szCs w:val="24"/>
        </w:rPr>
      </w:pPr>
      <w:r w:rsidRPr="00A50632">
        <w:rPr>
          <w:szCs w:val="24"/>
        </w:rPr>
        <w:t>Объ</w:t>
      </w:r>
      <w:r>
        <w:rPr>
          <w:szCs w:val="24"/>
        </w:rPr>
        <w:t>ё</w:t>
      </w:r>
      <w:r w:rsidRPr="00A50632">
        <w:rPr>
          <w:szCs w:val="24"/>
        </w:rPr>
        <w:t>м дисциплины с</w:t>
      </w:r>
      <w:r>
        <w:rPr>
          <w:szCs w:val="24"/>
        </w:rPr>
        <w:t>оставляет 328 часов, из которых:</w:t>
      </w:r>
    </w:p>
    <w:p w:rsidR="00D94929" w:rsidRPr="00632BA2" w:rsidRDefault="00D94929" w:rsidP="00D94929">
      <w:pPr>
        <w:ind w:firstLine="567"/>
        <w:jc w:val="both"/>
        <w:rPr>
          <w:szCs w:val="24"/>
        </w:rPr>
      </w:pPr>
      <w:r w:rsidRPr="00A50632">
        <w:rPr>
          <w:i/>
          <w:szCs w:val="24"/>
        </w:rPr>
        <w:t xml:space="preserve">– </w:t>
      </w:r>
      <w:r w:rsidRPr="00913A74">
        <w:rPr>
          <w:b/>
          <w:szCs w:val="24"/>
        </w:rPr>
        <w:t>для очной формыобучения</w:t>
      </w:r>
      <w:r>
        <w:rPr>
          <w:szCs w:val="24"/>
        </w:rPr>
        <w:t>123 часа</w:t>
      </w:r>
      <w:r w:rsidRPr="00A50632">
        <w:rPr>
          <w:szCs w:val="24"/>
        </w:rPr>
        <w:t xml:space="preserve"> составляет контактная работа обучающегося с преп</w:t>
      </w:r>
      <w:r w:rsidRPr="00A50632">
        <w:rPr>
          <w:szCs w:val="24"/>
        </w:rPr>
        <w:t>о</w:t>
      </w:r>
      <w:r w:rsidRPr="00A50632">
        <w:rPr>
          <w:szCs w:val="24"/>
        </w:rPr>
        <w:t>давателем (</w:t>
      </w:r>
      <w:r>
        <w:rPr>
          <w:szCs w:val="24"/>
        </w:rPr>
        <w:t>24</w:t>
      </w:r>
      <w:r w:rsidRPr="00A50632">
        <w:rPr>
          <w:szCs w:val="24"/>
        </w:rPr>
        <w:t xml:space="preserve"> час</w:t>
      </w:r>
      <w:r>
        <w:rPr>
          <w:szCs w:val="24"/>
        </w:rPr>
        <w:t>а</w:t>
      </w:r>
      <w:r w:rsidRPr="00A50632">
        <w:rPr>
          <w:szCs w:val="24"/>
        </w:rPr>
        <w:t xml:space="preserve"> заняти</w:t>
      </w:r>
      <w:r>
        <w:rPr>
          <w:szCs w:val="24"/>
        </w:rPr>
        <w:t>й</w:t>
      </w:r>
      <w:r w:rsidRPr="00A50632">
        <w:rPr>
          <w:szCs w:val="24"/>
        </w:rPr>
        <w:t xml:space="preserve"> лекционного типа</w:t>
      </w:r>
      <w:r>
        <w:rPr>
          <w:szCs w:val="24"/>
        </w:rPr>
        <w:t>, 96 час</w:t>
      </w:r>
      <w:r w:rsidR="004E6B90">
        <w:rPr>
          <w:szCs w:val="24"/>
        </w:rPr>
        <w:t>ов</w:t>
      </w:r>
      <w:r>
        <w:rPr>
          <w:szCs w:val="24"/>
        </w:rPr>
        <w:t xml:space="preserve"> – практические занятия</w:t>
      </w:r>
      <w:r w:rsidRPr="00A50632">
        <w:rPr>
          <w:szCs w:val="24"/>
        </w:rPr>
        <w:t xml:space="preserve">, </w:t>
      </w:r>
      <w:r>
        <w:rPr>
          <w:szCs w:val="24"/>
        </w:rPr>
        <w:t>3</w:t>
      </w:r>
      <w:r w:rsidRPr="00A50632">
        <w:rPr>
          <w:szCs w:val="24"/>
        </w:rPr>
        <w:t xml:space="preserve"> ча</w:t>
      </w:r>
      <w:r>
        <w:rPr>
          <w:szCs w:val="24"/>
        </w:rPr>
        <w:t xml:space="preserve">са–контроль </w:t>
      </w:r>
      <w:r w:rsidRPr="00632BA2">
        <w:rPr>
          <w:szCs w:val="24"/>
        </w:rPr>
        <w:t>самостоятельной работы), 205 часов составляет самостоятельная работа обучающегося;</w:t>
      </w:r>
    </w:p>
    <w:p w:rsidR="00D94929" w:rsidRDefault="00D94929" w:rsidP="00D94929">
      <w:pPr>
        <w:ind w:firstLine="567"/>
        <w:jc w:val="both"/>
        <w:rPr>
          <w:szCs w:val="24"/>
        </w:rPr>
      </w:pPr>
      <w:r w:rsidRPr="00632BA2">
        <w:rPr>
          <w:szCs w:val="24"/>
        </w:rPr>
        <w:t xml:space="preserve">– для </w:t>
      </w:r>
      <w:r w:rsidRPr="00632BA2">
        <w:rPr>
          <w:b/>
          <w:szCs w:val="24"/>
        </w:rPr>
        <w:t>заочной формы обучения</w:t>
      </w:r>
      <w:r w:rsidRPr="00632BA2">
        <w:rPr>
          <w:szCs w:val="24"/>
        </w:rPr>
        <w:t xml:space="preserve"> </w:t>
      </w:r>
      <w:r w:rsidR="00632BA2" w:rsidRPr="00632BA2">
        <w:rPr>
          <w:szCs w:val="24"/>
        </w:rPr>
        <w:t>3</w:t>
      </w:r>
      <w:r w:rsidRPr="00632BA2">
        <w:rPr>
          <w:szCs w:val="24"/>
        </w:rPr>
        <w:t xml:space="preserve"> час</w:t>
      </w:r>
      <w:r w:rsidR="00632BA2" w:rsidRPr="00632BA2">
        <w:rPr>
          <w:szCs w:val="24"/>
        </w:rPr>
        <w:t>а</w:t>
      </w:r>
      <w:r w:rsidRPr="00632BA2">
        <w:rPr>
          <w:szCs w:val="24"/>
        </w:rPr>
        <w:t xml:space="preserve"> составляет контактная работа обучающегося с пр</w:t>
      </w:r>
      <w:r w:rsidRPr="00632BA2">
        <w:rPr>
          <w:szCs w:val="24"/>
        </w:rPr>
        <w:t>е</w:t>
      </w:r>
      <w:r w:rsidRPr="00632BA2">
        <w:rPr>
          <w:szCs w:val="24"/>
        </w:rPr>
        <w:t>подавателем (</w:t>
      </w:r>
      <w:r w:rsidR="00632BA2" w:rsidRPr="00632BA2">
        <w:rPr>
          <w:szCs w:val="24"/>
        </w:rPr>
        <w:t>2</w:t>
      </w:r>
      <w:r w:rsidRPr="00632BA2">
        <w:rPr>
          <w:szCs w:val="24"/>
        </w:rPr>
        <w:t xml:space="preserve"> час</w:t>
      </w:r>
      <w:r w:rsidR="00632BA2" w:rsidRPr="00632BA2">
        <w:rPr>
          <w:szCs w:val="24"/>
        </w:rPr>
        <w:t>а</w:t>
      </w:r>
      <w:r w:rsidRPr="00632BA2">
        <w:rPr>
          <w:szCs w:val="24"/>
        </w:rPr>
        <w:t xml:space="preserve"> занятий лекционного типа, </w:t>
      </w:r>
      <w:r w:rsidR="00632BA2" w:rsidRPr="00632BA2">
        <w:rPr>
          <w:szCs w:val="24"/>
        </w:rPr>
        <w:t>1</w:t>
      </w:r>
      <w:r w:rsidRPr="00632BA2">
        <w:rPr>
          <w:szCs w:val="24"/>
        </w:rPr>
        <w:t xml:space="preserve"> час–контроль самостоятельной работы), 3</w:t>
      </w:r>
      <w:r w:rsidR="00632BA2" w:rsidRPr="00632BA2">
        <w:rPr>
          <w:szCs w:val="24"/>
        </w:rPr>
        <w:t>21</w:t>
      </w:r>
      <w:r w:rsidRPr="00632BA2">
        <w:rPr>
          <w:szCs w:val="24"/>
        </w:rPr>
        <w:t xml:space="preserve"> час</w:t>
      </w:r>
      <w:r w:rsidRPr="00A50632">
        <w:rPr>
          <w:szCs w:val="24"/>
        </w:rPr>
        <w:t xml:space="preserve"> составляет само</w:t>
      </w:r>
      <w:r>
        <w:rPr>
          <w:szCs w:val="24"/>
        </w:rPr>
        <w:t>стоятельная работа обучающегося.</w:t>
      </w:r>
    </w:p>
    <w:p w:rsidR="00DB68FC" w:rsidRDefault="00DB68FC" w:rsidP="00D94929">
      <w:pPr>
        <w:jc w:val="both"/>
        <w:rPr>
          <w:szCs w:val="24"/>
        </w:rPr>
      </w:pPr>
    </w:p>
    <w:p w:rsidR="00257510" w:rsidRDefault="00257510">
      <w:pPr>
        <w:rPr>
          <w:b/>
          <w:bCs/>
          <w:szCs w:val="24"/>
        </w:rPr>
      </w:pPr>
      <w:r>
        <w:rPr>
          <w:b/>
          <w:bCs/>
          <w:szCs w:val="24"/>
        </w:rPr>
        <w:br w:type="page"/>
      </w:r>
    </w:p>
    <w:p w:rsidR="00257510" w:rsidRDefault="00305E20" w:rsidP="00C76F9E">
      <w:pPr>
        <w:pStyle w:val="ad"/>
        <w:spacing w:after="0" w:line="240" w:lineRule="auto"/>
        <w:ind w:left="-142"/>
        <w:jc w:val="center"/>
        <w:rPr>
          <w:rFonts w:ascii="Times New Roman" w:hAnsi="Times New Roman"/>
          <w:b/>
          <w:bCs/>
          <w:sz w:val="24"/>
          <w:szCs w:val="24"/>
        </w:rPr>
      </w:pPr>
      <w:r>
        <w:rPr>
          <w:rFonts w:ascii="Times New Roman" w:hAnsi="Times New Roman"/>
          <w:b/>
          <w:bCs/>
          <w:sz w:val="24"/>
          <w:szCs w:val="24"/>
        </w:rPr>
        <w:lastRenderedPageBreak/>
        <w:t>Вариант</w:t>
      </w:r>
      <w:r w:rsidR="00257510">
        <w:rPr>
          <w:rFonts w:ascii="Times New Roman" w:hAnsi="Times New Roman"/>
          <w:b/>
          <w:bCs/>
          <w:sz w:val="24"/>
          <w:szCs w:val="24"/>
        </w:rPr>
        <w:t xml:space="preserve"> А</w:t>
      </w:r>
    </w:p>
    <w:p w:rsidR="00D84C7C" w:rsidRDefault="00B940B9" w:rsidP="00C76F9E">
      <w:pPr>
        <w:pStyle w:val="ad"/>
        <w:spacing w:after="0" w:line="240" w:lineRule="auto"/>
        <w:ind w:left="-142"/>
        <w:jc w:val="center"/>
        <w:rPr>
          <w:szCs w:val="24"/>
        </w:rPr>
      </w:pPr>
      <w:r w:rsidRPr="00C33FA7">
        <w:rPr>
          <w:rFonts w:ascii="Times New Roman" w:hAnsi="Times New Roman"/>
          <w:b/>
          <w:bCs/>
          <w:sz w:val="24"/>
          <w:szCs w:val="24"/>
        </w:rPr>
        <w:t xml:space="preserve">Содержание </w:t>
      </w:r>
      <w:r w:rsidRPr="00D84C7C">
        <w:rPr>
          <w:rFonts w:ascii="Times New Roman" w:hAnsi="Times New Roman"/>
          <w:b/>
          <w:bCs/>
          <w:sz w:val="24"/>
          <w:szCs w:val="24"/>
        </w:rPr>
        <w:t xml:space="preserve">дисциплины </w:t>
      </w:r>
      <w:r w:rsidRPr="00D84C7C">
        <w:rPr>
          <w:rFonts w:ascii="Times New Roman" w:hAnsi="Times New Roman"/>
          <w:b/>
          <w:sz w:val="24"/>
          <w:szCs w:val="24"/>
        </w:rPr>
        <w:t>«</w:t>
      </w:r>
      <w:r w:rsidR="00F9725E">
        <w:rPr>
          <w:rFonts w:ascii="Times New Roman" w:hAnsi="Times New Roman"/>
          <w:b/>
          <w:sz w:val="24"/>
          <w:szCs w:val="24"/>
        </w:rPr>
        <w:t xml:space="preserve">Физическая культура и спорт (элективные дисциплины) - </w:t>
      </w:r>
      <w:r w:rsidR="00D94929">
        <w:rPr>
          <w:rFonts w:ascii="Times New Roman" w:hAnsi="Times New Roman"/>
          <w:b/>
          <w:sz w:val="24"/>
          <w:szCs w:val="24"/>
        </w:rPr>
        <w:t>игровые виды</w:t>
      </w:r>
      <w:r w:rsidR="00F9725E">
        <w:rPr>
          <w:rFonts w:ascii="Times New Roman" w:hAnsi="Times New Roman"/>
          <w:b/>
          <w:sz w:val="24"/>
          <w:szCs w:val="24"/>
        </w:rPr>
        <w:t xml:space="preserve"> спорта</w:t>
      </w:r>
      <w:r w:rsidR="00D84C7C" w:rsidRPr="00D84C7C">
        <w:rPr>
          <w:rFonts w:ascii="Times New Roman" w:hAnsi="Times New Roman"/>
          <w:b/>
          <w:sz w:val="24"/>
          <w:szCs w:val="24"/>
        </w:rPr>
        <w:t>»</w:t>
      </w:r>
    </w:p>
    <w:p w:rsidR="00D94929" w:rsidRDefault="00D94929" w:rsidP="00C76F9E">
      <w:pPr>
        <w:pStyle w:val="ad"/>
        <w:spacing w:after="0" w:line="240" w:lineRule="auto"/>
        <w:ind w:left="-142"/>
        <w:jc w:val="center"/>
        <w:rPr>
          <w:szCs w:val="24"/>
        </w:rPr>
      </w:pPr>
    </w:p>
    <w:p w:rsidR="00D94929" w:rsidRPr="00DB68FC" w:rsidRDefault="00D94929" w:rsidP="00C76F9E">
      <w:pPr>
        <w:pStyle w:val="ad"/>
        <w:spacing w:after="0" w:line="240" w:lineRule="auto"/>
        <w:ind w:left="-142"/>
        <w:jc w:val="center"/>
        <w:rPr>
          <w:szCs w:val="24"/>
        </w:rPr>
      </w:pPr>
    </w:p>
    <w:tbl>
      <w:tblPr>
        <w:tblW w:w="9919" w:type="dxa"/>
        <w:tblInd w:w="-10" w:type="dxa"/>
        <w:tblLayout w:type="fixed"/>
        <w:tblLook w:val="04A0"/>
      </w:tblPr>
      <w:tblGrid>
        <w:gridCol w:w="3969"/>
        <w:gridCol w:w="536"/>
        <w:gridCol w:w="591"/>
        <w:gridCol w:w="417"/>
        <w:gridCol w:w="434"/>
        <w:gridCol w:w="425"/>
        <w:gridCol w:w="425"/>
        <w:gridCol w:w="441"/>
        <w:gridCol w:w="410"/>
        <w:gridCol w:w="598"/>
        <w:gridCol w:w="536"/>
        <w:gridCol w:w="564"/>
        <w:gridCol w:w="573"/>
      </w:tblGrid>
      <w:tr w:rsidR="00702D5B" w:rsidRPr="00E51716" w:rsidTr="007B30B2">
        <w:trPr>
          <w:trHeight w:val="315"/>
        </w:trPr>
        <w:tc>
          <w:tcPr>
            <w:tcW w:w="3969" w:type="dxa"/>
            <w:vMerge w:val="restart"/>
            <w:tcBorders>
              <w:top w:val="single" w:sz="8" w:space="0" w:color="000000"/>
              <w:left w:val="single" w:sz="8" w:space="0" w:color="000000"/>
              <w:right w:val="single" w:sz="8" w:space="0" w:color="auto"/>
            </w:tcBorders>
            <w:shd w:val="clear" w:color="auto" w:fill="auto"/>
            <w:vAlign w:val="center"/>
            <w:hideMark/>
          </w:tcPr>
          <w:p w:rsidR="00702D5B" w:rsidRPr="00E51716" w:rsidRDefault="00702D5B" w:rsidP="00E51716">
            <w:pPr>
              <w:jc w:val="center"/>
              <w:rPr>
                <w:b/>
                <w:bCs/>
                <w:color w:val="000000"/>
                <w:sz w:val="20"/>
              </w:rPr>
            </w:pPr>
            <w:r w:rsidRPr="00E51716">
              <w:rPr>
                <w:b/>
                <w:bCs/>
                <w:color w:val="000000"/>
                <w:sz w:val="20"/>
              </w:rPr>
              <w:t xml:space="preserve">Наименование и краткое содержание разделов и тем дисциплины (модуля), </w:t>
            </w:r>
          </w:p>
          <w:p w:rsidR="00702D5B" w:rsidRPr="00E51716" w:rsidRDefault="00702D5B" w:rsidP="00E51716">
            <w:pPr>
              <w:jc w:val="center"/>
              <w:rPr>
                <w:b/>
                <w:bCs/>
                <w:color w:val="000000"/>
                <w:sz w:val="20"/>
              </w:rPr>
            </w:pPr>
            <w:r w:rsidRPr="00E51716">
              <w:rPr>
                <w:b/>
                <w:bCs/>
                <w:color w:val="000000"/>
                <w:sz w:val="20"/>
              </w:rPr>
              <w:t>форма промежуточной аттестации по дисциплине (модулю)</w:t>
            </w:r>
          </w:p>
        </w:tc>
        <w:tc>
          <w:tcPr>
            <w:tcW w:w="1127" w:type="dxa"/>
            <w:gridSpan w:val="2"/>
            <w:vMerge w:val="restart"/>
            <w:tcBorders>
              <w:top w:val="single" w:sz="8" w:space="0" w:color="auto"/>
              <w:left w:val="nil"/>
              <w:right w:val="single" w:sz="8" w:space="0" w:color="000000"/>
            </w:tcBorders>
            <w:shd w:val="clear" w:color="auto" w:fill="auto"/>
            <w:vAlign w:val="center"/>
            <w:hideMark/>
          </w:tcPr>
          <w:p w:rsidR="00702D5B" w:rsidRPr="00E51716" w:rsidRDefault="00702D5B" w:rsidP="00702D5B">
            <w:pPr>
              <w:rPr>
                <w:b/>
                <w:bCs/>
                <w:color w:val="000000"/>
                <w:sz w:val="20"/>
              </w:rPr>
            </w:pPr>
            <w:r w:rsidRPr="00E51716">
              <w:rPr>
                <w:b/>
                <w:bCs/>
                <w:color w:val="000000"/>
                <w:sz w:val="20"/>
              </w:rPr>
              <w:t>Всего</w:t>
            </w:r>
            <w:r>
              <w:rPr>
                <w:b/>
                <w:bCs/>
                <w:color w:val="000000"/>
                <w:sz w:val="20"/>
              </w:rPr>
              <w:t xml:space="preserve"> </w:t>
            </w:r>
            <w:r w:rsidRPr="00E51716">
              <w:rPr>
                <w:b/>
                <w:bCs/>
                <w:color w:val="000000"/>
                <w:sz w:val="20"/>
              </w:rPr>
              <w:t>(часы)</w:t>
            </w:r>
          </w:p>
        </w:tc>
        <w:tc>
          <w:tcPr>
            <w:tcW w:w="4823" w:type="dxa"/>
            <w:gridSpan w:val="10"/>
            <w:tcBorders>
              <w:top w:val="single" w:sz="8" w:space="0" w:color="000000"/>
              <w:left w:val="nil"/>
              <w:bottom w:val="single" w:sz="8" w:space="0" w:color="000000"/>
              <w:right w:val="single" w:sz="8" w:space="0" w:color="000000"/>
            </w:tcBorders>
            <w:shd w:val="clear" w:color="auto" w:fill="auto"/>
            <w:vAlign w:val="center"/>
            <w:hideMark/>
          </w:tcPr>
          <w:p w:rsidR="00702D5B" w:rsidRPr="00E51716" w:rsidRDefault="00702D5B" w:rsidP="00E51716">
            <w:pPr>
              <w:jc w:val="center"/>
              <w:rPr>
                <w:color w:val="000000"/>
                <w:sz w:val="20"/>
              </w:rPr>
            </w:pPr>
            <w:r w:rsidRPr="00AC2BFB">
              <w:rPr>
                <w:rFonts w:eastAsia="Calibri"/>
                <w:b/>
                <w:bCs/>
                <w:color w:val="000000"/>
                <w:sz w:val="20"/>
              </w:rPr>
              <w:t>В том числе</w:t>
            </w:r>
          </w:p>
        </w:tc>
      </w:tr>
      <w:tr w:rsidR="00702D5B" w:rsidRPr="00E51716" w:rsidTr="007B30B2">
        <w:trPr>
          <w:trHeight w:val="555"/>
        </w:trPr>
        <w:tc>
          <w:tcPr>
            <w:tcW w:w="3969" w:type="dxa"/>
            <w:vMerge/>
            <w:tcBorders>
              <w:left w:val="single" w:sz="8" w:space="0" w:color="000000"/>
              <w:right w:val="single" w:sz="8" w:space="0" w:color="auto"/>
            </w:tcBorders>
            <w:vAlign w:val="center"/>
            <w:hideMark/>
          </w:tcPr>
          <w:p w:rsidR="00702D5B" w:rsidRPr="00E51716" w:rsidRDefault="00702D5B" w:rsidP="00E51716">
            <w:pPr>
              <w:jc w:val="center"/>
              <w:rPr>
                <w:b/>
                <w:bCs/>
                <w:color w:val="000000"/>
                <w:sz w:val="20"/>
              </w:rPr>
            </w:pPr>
          </w:p>
        </w:tc>
        <w:tc>
          <w:tcPr>
            <w:tcW w:w="1127" w:type="dxa"/>
            <w:gridSpan w:val="2"/>
            <w:vMerge/>
            <w:tcBorders>
              <w:left w:val="nil"/>
              <w:right w:val="single" w:sz="8" w:space="0" w:color="000000"/>
            </w:tcBorders>
            <w:shd w:val="clear" w:color="auto" w:fill="auto"/>
            <w:vAlign w:val="center"/>
            <w:hideMark/>
          </w:tcPr>
          <w:p w:rsidR="00702D5B" w:rsidRPr="00E51716" w:rsidRDefault="00702D5B" w:rsidP="00E51716">
            <w:pPr>
              <w:rPr>
                <w:b/>
                <w:bCs/>
                <w:color w:val="000000"/>
                <w:sz w:val="20"/>
              </w:rPr>
            </w:pPr>
          </w:p>
        </w:tc>
        <w:tc>
          <w:tcPr>
            <w:tcW w:w="3686" w:type="dxa"/>
            <w:gridSpan w:val="8"/>
            <w:tcBorders>
              <w:top w:val="single" w:sz="8" w:space="0" w:color="000000"/>
              <w:left w:val="nil"/>
              <w:bottom w:val="nil"/>
              <w:right w:val="single" w:sz="8" w:space="0" w:color="000000"/>
            </w:tcBorders>
            <w:shd w:val="clear" w:color="auto" w:fill="auto"/>
            <w:vAlign w:val="center"/>
            <w:hideMark/>
          </w:tcPr>
          <w:p w:rsidR="00702D5B" w:rsidRPr="00E51716" w:rsidRDefault="00702D5B" w:rsidP="00E51716">
            <w:pPr>
              <w:jc w:val="center"/>
              <w:rPr>
                <w:b/>
                <w:bCs/>
                <w:color w:val="000000"/>
                <w:sz w:val="20"/>
              </w:rPr>
            </w:pPr>
            <w:r w:rsidRPr="00E51716">
              <w:rPr>
                <w:b/>
                <w:bCs/>
                <w:color w:val="000000"/>
                <w:sz w:val="20"/>
              </w:rPr>
              <w:t>Контактная работа (работа во взаимодействии с преподавателем), часы</w:t>
            </w:r>
          </w:p>
        </w:tc>
        <w:tc>
          <w:tcPr>
            <w:tcW w:w="113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702D5B" w:rsidRPr="00E51716" w:rsidRDefault="00702D5B" w:rsidP="00E51716">
            <w:pPr>
              <w:jc w:val="center"/>
              <w:rPr>
                <w:b/>
                <w:bCs/>
                <w:color w:val="000000"/>
                <w:sz w:val="20"/>
              </w:rPr>
            </w:pPr>
            <w:r w:rsidRPr="00E51716">
              <w:rPr>
                <w:b/>
                <w:bCs/>
                <w:color w:val="000000"/>
                <w:sz w:val="20"/>
              </w:rPr>
              <w:t>Самостоятельная работа обучающегося, часы</w:t>
            </w:r>
          </w:p>
        </w:tc>
      </w:tr>
      <w:tr w:rsidR="00702D5B" w:rsidRPr="00E51716" w:rsidTr="007B30B2">
        <w:trPr>
          <w:trHeight w:val="315"/>
        </w:trPr>
        <w:tc>
          <w:tcPr>
            <w:tcW w:w="3969" w:type="dxa"/>
            <w:vMerge/>
            <w:tcBorders>
              <w:left w:val="single" w:sz="8" w:space="0" w:color="000000"/>
              <w:right w:val="single" w:sz="8" w:space="0" w:color="auto"/>
            </w:tcBorders>
            <w:shd w:val="clear" w:color="auto" w:fill="auto"/>
            <w:vAlign w:val="center"/>
            <w:hideMark/>
          </w:tcPr>
          <w:p w:rsidR="00702D5B" w:rsidRPr="00E51716" w:rsidRDefault="00702D5B" w:rsidP="00E51716">
            <w:pPr>
              <w:jc w:val="center"/>
              <w:rPr>
                <w:b/>
                <w:bCs/>
                <w:color w:val="000000"/>
                <w:sz w:val="20"/>
              </w:rPr>
            </w:pPr>
          </w:p>
        </w:tc>
        <w:tc>
          <w:tcPr>
            <w:tcW w:w="1127" w:type="dxa"/>
            <w:gridSpan w:val="2"/>
            <w:vMerge/>
            <w:tcBorders>
              <w:left w:val="nil"/>
              <w:right w:val="single" w:sz="8" w:space="0" w:color="000000"/>
            </w:tcBorders>
            <w:shd w:val="clear" w:color="auto" w:fill="auto"/>
            <w:hideMark/>
          </w:tcPr>
          <w:p w:rsidR="00702D5B" w:rsidRPr="00E51716" w:rsidRDefault="00702D5B" w:rsidP="00E51716">
            <w:pPr>
              <w:rPr>
                <w:rFonts w:ascii="Calibri" w:hAnsi="Calibri"/>
                <w:color w:val="000000"/>
                <w:sz w:val="22"/>
                <w:szCs w:val="22"/>
              </w:rPr>
            </w:pPr>
          </w:p>
        </w:tc>
        <w:tc>
          <w:tcPr>
            <w:tcW w:w="3686" w:type="dxa"/>
            <w:gridSpan w:val="8"/>
            <w:tcBorders>
              <w:top w:val="nil"/>
              <w:left w:val="nil"/>
              <w:bottom w:val="single" w:sz="8" w:space="0" w:color="000000"/>
              <w:right w:val="single" w:sz="8" w:space="0" w:color="000000"/>
            </w:tcBorders>
            <w:shd w:val="clear" w:color="auto" w:fill="auto"/>
            <w:vAlign w:val="center"/>
            <w:hideMark/>
          </w:tcPr>
          <w:p w:rsidR="00702D5B" w:rsidRPr="00E51716" w:rsidRDefault="00702D5B" w:rsidP="00E51716">
            <w:pPr>
              <w:jc w:val="center"/>
              <w:rPr>
                <w:color w:val="000000"/>
                <w:sz w:val="20"/>
              </w:rPr>
            </w:pPr>
            <w:r w:rsidRPr="00E51716">
              <w:rPr>
                <w:color w:val="000000"/>
                <w:sz w:val="20"/>
              </w:rPr>
              <w:t>из них</w:t>
            </w:r>
          </w:p>
        </w:tc>
        <w:tc>
          <w:tcPr>
            <w:tcW w:w="1137" w:type="dxa"/>
            <w:gridSpan w:val="2"/>
            <w:vMerge/>
            <w:tcBorders>
              <w:top w:val="single" w:sz="8" w:space="0" w:color="000000"/>
              <w:left w:val="single" w:sz="8" w:space="0" w:color="000000"/>
              <w:bottom w:val="single" w:sz="8" w:space="0" w:color="000000"/>
              <w:right w:val="single" w:sz="8" w:space="0" w:color="000000"/>
            </w:tcBorders>
            <w:vAlign w:val="center"/>
            <w:hideMark/>
          </w:tcPr>
          <w:p w:rsidR="00702D5B" w:rsidRPr="00E51716" w:rsidRDefault="00702D5B" w:rsidP="00E51716">
            <w:pPr>
              <w:rPr>
                <w:b/>
                <w:bCs/>
                <w:color w:val="000000"/>
                <w:sz w:val="20"/>
              </w:rPr>
            </w:pPr>
          </w:p>
        </w:tc>
      </w:tr>
      <w:tr w:rsidR="00702D5B" w:rsidRPr="00E51716" w:rsidTr="007B30B2">
        <w:trPr>
          <w:trHeight w:val="1545"/>
        </w:trPr>
        <w:tc>
          <w:tcPr>
            <w:tcW w:w="3969" w:type="dxa"/>
            <w:vMerge/>
            <w:tcBorders>
              <w:left w:val="single" w:sz="8" w:space="0" w:color="000000"/>
              <w:right w:val="single" w:sz="8" w:space="0" w:color="auto"/>
            </w:tcBorders>
            <w:vAlign w:val="center"/>
            <w:hideMark/>
          </w:tcPr>
          <w:p w:rsidR="00702D5B" w:rsidRPr="00E51716" w:rsidRDefault="00702D5B" w:rsidP="00E51716">
            <w:pPr>
              <w:rPr>
                <w:b/>
                <w:bCs/>
                <w:color w:val="000000"/>
                <w:sz w:val="20"/>
              </w:rPr>
            </w:pPr>
          </w:p>
        </w:tc>
        <w:tc>
          <w:tcPr>
            <w:tcW w:w="1127" w:type="dxa"/>
            <w:gridSpan w:val="2"/>
            <w:vMerge/>
            <w:tcBorders>
              <w:left w:val="nil"/>
              <w:bottom w:val="single" w:sz="8" w:space="0" w:color="auto"/>
              <w:right w:val="single" w:sz="8" w:space="0" w:color="000000"/>
            </w:tcBorders>
            <w:shd w:val="clear" w:color="auto" w:fill="auto"/>
            <w:hideMark/>
          </w:tcPr>
          <w:p w:rsidR="00702D5B" w:rsidRPr="00E51716" w:rsidRDefault="00702D5B" w:rsidP="00E51716">
            <w:pPr>
              <w:rPr>
                <w:rFonts w:ascii="Calibri" w:hAnsi="Calibri"/>
                <w:color w:val="000000"/>
                <w:sz w:val="22"/>
                <w:szCs w:val="22"/>
              </w:rPr>
            </w:pPr>
          </w:p>
        </w:tc>
        <w:tc>
          <w:tcPr>
            <w:tcW w:w="851" w:type="dxa"/>
            <w:gridSpan w:val="2"/>
            <w:tcBorders>
              <w:top w:val="single" w:sz="8" w:space="0" w:color="000000"/>
              <w:left w:val="nil"/>
              <w:bottom w:val="single" w:sz="8" w:space="0" w:color="000000"/>
              <w:right w:val="single" w:sz="8" w:space="0" w:color="000000"/>
            </w:tcBorders>
            <w:shd w:val="clear" w:color="auto" w:fill="auto"/>
            <w:textDirection w:val="btLr"/>
            <w:vAlign w:val="center"/>
            <w:hideMark/>
          </w:tcPr>
          <w:p w:rsidR="00702D5B" w:rsidRPr="00E51716" w:rsidRDefault="00702D5B" w:rsidP="00E51716">
            <w:pPr>
              <w:jc w:val="center"/>
              <w:rPr>
                <w:b/>
                <w:bCs/>
                <w:color w:val="000000"/>
                <w:sz w:val="20"/>
              </w:rPr>
            </w:pPr>
            <w:r w:rsidRPr="00E51716">
              <w:rPr>
                <w:b/>
                <w:bCs/>
                <w:color w:val="000000"/>
                <w:sz w:val="20"/>
              </w:rPr>
              <w:t>Занятия лекционного типа</w:t>
            </w:r>
          </w:p>
        </w:tc>
        <w:tc>
          <w:tcPr>
            <w:tcW w:w="850" w:type="dxa"/>
            <w:gridSpan w:val="2"/>
            <w:tcBorders>
              <w:top w:val="single" w:sz="8" w:space="0" w:color="000000"/>
              <w:left w:val="nil"/>
              <w:bottom w:val="single" w:sz="8" w:space="0" w:color="000000"/>
              <w:right w:val="single" w:sz="8" w:space="0" w:color="000000"/>
            </w:tcBorders>
            <w:shd w:val="clear" w:color="auto" w:fill="auto"/>
            <w:textDirection w:val="btLr"/>
            <w:vAlign w:val="center"/>
            <w:hideMark/>
          </w:tcPr>
          <w:p w:rsidR="00702D5B" w:rsidRPr="00E51716" w:rsidRDefault="00702D5B" w:rsidP="00E51716">
            <w:pPr>
              <w:jc w:val="center"/>
              <w:rPr>
                <w:b/>
                <w:bCs/>
                <w:color w:val="000000"/>
                <w:sz w:val="20"/>
              </w:rPr>
            </w:pPr>
            <w:r w:rsidRPr="00E51716">
              <w:rPr>
                <w:b/>
                <w:bCs/>
                <w:color w:val="000000"/>
                <w:sz w:val="20"/>
              </w:rPr>
              <w:t>Занятия семинарского типа</w:t>
            </w:r>
          </w:p>
        </w:tc>
        <w:tc>
          <w:tcPr>
            <w:tcW w:w="851" w:type="dxa"/>
            <w:gridSpan w:val="2"/>
            <w:tcBorders>
              <w:top w:val="single" w:sz="8" w:space="0" w:color="000000"/>
              <w:left w:val="nil"/>
              <w:bottom w:val="single" w:sz="8" w:space="0" w:color="000000"/>
              <w:right w:val="single" w:sz="8" w:space="0" w:color="000000"/>
            </w:tcBorders>
            <w:shd w:val="clear" w:color="auto" w:fill="auto"/>
            <w:textDirection w:val="btLr"/>
            <w:vAlign w:val="center"/>
            <w:hideMark/>
          </w:tcPr>
          <w:p w:rsidR="00702D5B" w:rsidRPr="00E51716" w:rsidRDefault="00702D5B" w:rsidP="00E51716">
            <w:pPr>
              <w:jc w:val="center"/>
              <w:rPr>
                <w:b/>
                <w:bCs/>
                <w:color w:val="000000"/>
                <w:sz w:val="20"/>
              </w:rPr>
            </w:pPr>
            <w:r w:rsidRPr="00E51716">
              <w:rPr>
                <w:b/>
                <w:bCs/>
                <w:color w:val="000000"/>
                <w:sz w:val="20"/>
              </w:rPr>
              <w:t>Занятия лабораторного типа</w:t>
            </w:r>
          </w:p>
        </w:tc>
        <w:tc>
          <w:tcPr>
            <w:tcW w:w="1134" w:type="dxa"/>
            <w:gridSpan w:val="2"/>
            <w:tcBorders>
              <w:top w:val="single" w:sz="8" w:space="0" w:color="000000"/>
              <w:left w:val="nil"/>
              <w:bottom w:val="single" w:sz="8" w:space="0" w:color="000000"/>
              <w:right w:val="single" w:sz="8" w:space="0" w:color="000000"/>
            </w:tcBorders>
            <w:shd w:val="clear" w:color="auto" w:fill="auto"/>
            <w:vAlign w:val="center"/>
            <w:hideMark/>
          </w:tcPr>
          <w:p w:rsidR="00702D5B" w:rsidRPr="00E51716" w:rsidRDefault="00702D5B" w:rsidP="00E51716">
            <w:pPr>
              <w:jc w:val="center"/>
              <w:rPr>
                <w:b/>
                <w:bCs/>
                <w:color w:val="000000"/>
                <w:sz w:val="20"/>
              </w:rPr>
            </w:pPr>
            <w:r w:rsidRPr="00E51716">
              <w:rPr>
                <w:b/>
                <w:bCs/>
                <w:color w:val="000000"/>
                <w:sz w:val="20"/>
              </w:rPr>
              <w:t>Всего</w:t>
            </w:r>
          </w:p>
        </w:tc>
        <w:tc>
          <w:tcPr>
            <w:tcW w:w="1137" w:type="dxa"/>
            <w:gridSpan w:val="2"/>
            <w:vMerge/>
            <w:tcBorders>
              <w:top w:val="single" w:sz="8" w:space="0" w:color="000000"/>
              <w:left w:val="single" w:sz="8" w:space="0" w:color="000000"/>
              <w:bottom w:val="single" w:sz="8" w:space="0" w:color="000000"/>
              <w:right w:val="single" w:sz="8" w:space="0" w:color="000000"/>
            </w:tcBorders>
            <w:vAlign w:val="center"/>
            <w:hideMark/>
          </w:tcPr>
          <w:p w:rsidR="00702D5B" w:rsidRPr="00E51716" w:rsidRDefault="00702D5B" w:rsidP="00E51716">
            <w:pPr>
              <w:rPr>
                <w:b/>
                <w:bCs/>
                <w:color w:val="000000"/>
                <w:sz w:val="20"/>
              </w:rPr>
            </w:pPr>
          </w:p>
        </w:tc>
      </w:tr>
      <w:tr w:rsidR="00702D5B" w:rsidRPr="00E51716" w:rsidTr="00702D5B">
        <w:trPr>
          <w:trHeight w:val="1335"/>
        </w:trPr>
        <w:tc>
          <w:tcPr>
            <w:tcW w:w="3969" w:type="dxa"/>
            <w:vMerge/>
            <w:tcBorders>
              <w:left w:val="single" w:sz="8" w:space="0" w:color="000000"/>
              <w:bottom w:val="single" w:sz="8" w:space="0" w:color="000000"/>
              <w:right w:val="single" w:sz="8" w:space="0" w:color="auto"/>
            </w:tcBorders>
            <w:vAlign w:val="center"/>
            <w:hideMark/>
          </w:tcPr>
          <w:p w:rsidR="00702D5B" w:rsidRPr="00E51716" w:rsidRDefault="00702D5B" w:rsidP="00E51716">
            <w:pPr>
              <w:rPr>
                <w:b/>
                <w:bCs/>
                <w:color w:val="000000"/>
                <w:sz w:val="20"/>
              </w:rPr>
            </w:pPr>
          </w:p>
        </w:tc>
        <w:tc>
          <w:tcPr>
            <w:tcW w:w="536" w:type="dxa"/>
            <w:tcBorders>
              <w:top w:val="nil"/>
              <w:left w:val="nil"/>
              <w:bottom w:val="single" w:sz="8" w:space="0" w:color="auto"/>
              <w:right w:val="single" w:sz="8" w:space="0" w:color="auto"/>
            </w:tcBorders>
            <w:shd w:val="clear" w:color="auto" w:fill="E5DFEC" w:themeFill="accent4" w:themeFillTint="33"/>
            <w:textDirection w:val="btLr"/>
            <w:vAlign w:val="center"/>
            <w:hideMark/>
          </w:tcPr>
          <w:p w:rsidR="00702D5B" w:rsidRPr="00E51716" w:rsidRDefault="00702D5B" w:rsidP="00E51716">
            <w:pPr>
              <w:jc w:val="both"/>
              <w:rPr>
                <w:color w:val="000000"/>
                <w:sz w:val="20"/>
              </w:rPr>
            </w:pPr>
            <w:r w:rsidRPr="00E51716">
              <w:rPr>
                <w:color w:val="000000"/>
                <w:sz w:val="20"/>
              </w:rPr>
              <w:t>Очная</w:t>
            </w:r>
          </w:p>
        </w:tc>
        <w:tc>
          <w:tcPr>
            <w:tcW w:w="591" w:type="dxa"/>
            <w:tcBorders>
              <w:top w:val="nil"/>
              <w:left w:val="nil"/>
              <w:bottom w:val="single" w:sz="8" w:space="0" w:color="auto"/>
              <w:right w:val="single" w:sz="8" w:space="0" w:color="auto"/>
            </w:tcBorders>
            <w:shd w:val="clear" w:color="auto" w:fill="B2A1C7" w:themeFill="accent4" w:themeFillTint="99"/>
            <w:textDirection w:val="btLr"/>
            <w:vAlign w:val="center"/>
            <w:hideMark/>
          </w:tcPr>
          <w:p w:rsidR="00702D5B" w:rsidRPr="00E51716" w:rsidRDefault="00632BA2" w:rsidP="00E51716">
            <w:pPr>
              <w:jc w:val="both"/>
              <w:rPr>
                <w:color w:val="000000"/>
                <w:sz w:val="20"/>
              </w:rPr>
            </w:pPr>
            <w:r>
              <w:rPr>
                <w:color w:val="000000"/>
                <w:sz w:val="20"/>
              </w:rPr>
              <w:t>З</w:t>
            </w:r>
            <w:r w:rsidRPr="00E51716">
              <w:rPr>
                <w:color w:val="000000"/>
                <w:sz w:val="20"/>
              </w:rPr>
              <w:t>аочная</w:t>
            </w:r>
          </w:p>
        </w:tc>
        <w:tc>
          <w:tcPr>
            <w:tcW w:w="417"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E51716">
            <w:pPr>
              <w:jc w:val="both"/>
              <w:rPr>
                <w:color w:val="000000"/>
                <w:sz w:val="20"/>
              </w:rPr>
            </w:pPr>
            <w:r w:rsidRPr="00E51716">
              <w:rPr>
                <w:color w:val="000000"/>
                <w:sz w:val="20"/>
              </w:rPr>
              <w:t>Очная</w:t>
            </w:r>
          </w:p>
        </w:tc>
        <w:tc>
          <w:tcPr>
            <w:tcW w:w="434"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632BA2" w:rsidP="00E51716">
            <w:pPr>
              <w:jc w:val="both"/>
              <w:rPr>
                <w:color w:val="000000"/>
                <w:sz w:val="20"/>
              </w:rPr>
            </w:pPr>
            <w:r>
              <w:rPr>
                <w:color w:val="000000"/>
                <w:sz w:val="20"/>
              </w:rPr>
              <w:t>З</w:t>
            </w:r>
            <w:r w:rsidR="00702D5B" w:rsidRPr="00E51716">
              <w:rPr>
                <w:color w:val="000000"/>
                <w:sz w:val="20"/>
              </w:rPr>
              <w:t>аочная</w:t>
            </w:r>
          </w:p>
        </w:tc>
        <w:tc>
          <w:tcPr>
            <w:tcW w:w="425"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E51716">
            <w:pPr>
              <w:jc w:val="both"/>
              <w:rPr>
                <w:color w:val="000000"/>
                <w:sz w:val="20"/>
              </w:rPr>
            </w:pPr>
            <w:r w:rsidRPr="00E51716">
              <w:rPr>
                <w:color w:val="000000"/>
                <w:sz w:val="20"/>
              </w:rPr>
              <w:t>Очная</w:t>
            </w:r>
          </w:p>
        </w:tc>
        <w:tc>
          <w:tcPr>
            <w:tcW w:w="425"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632BA2" w:rsidP="00E51716">
            <w:pPr>
              <w:jc w:val="both"/>
              <w:rPr>
                <w:color w:val="000000"/>
                <w:sz w:val="20"/>
              </w:rPr>
            </w:pPr>
            <w:r>
              <w:rPr>
                <w:color w:val="000000"/>
                <w:sz w:val="20"/>
              </w:rPr>
              <w:t>З</w:t>
            </w:r>
            <w:r w:rsidRPr="00E51716">
              <w:rPr>
                <w:color w:val="000000"/>
                <w:sz w:val="20"/>
              </w:rPr>
              <w:t>аочная</w:t>
            </w:r>
          </w:p>
        </w:tc>
        <w:tc>
          <w:tcPr>
            <w:tcW w:w="441"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E51716">
            <w:pPr>
              <w:jc w:val="both"/>
              <w:rPr>
                <w:color w:val="000000"/>
                <w:sz w:val="20"/>
              </w:rPr>
            </w:pPr>
            <w:r w:rsidRPr="00E51716">
              <w:rPr>
                <w:color w:val="000000"/>
                <w:sz w:val="20"/>
              </w:rPr>
              <w:t>Очная</w:t>
            </w:r>
          </w:p>
        </w:tc>
        <w:tc>
          <w:tcPr>
            <w:tcW w:w="410"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632BA2" w:rsidP="00E51716">
            <w:pPr>
              <w:jc w:val="both"/>
              <w:rPr>
                <w:color w:val="000000"/>
                <w:sz w:val="20"/>
              </w:rPr>
            </w:pPr>
            <w:r>
              <w:rPr>
                <w:color w:val="000000"/>
                <w:sz w:val="20"/>
              </w:rPr>
              <w:t>З</w:t>
            </w:r>
            <w:r w:rsidRPr="00E51716">
              <w:rPr>
                <w:color w:val="000000"/>
                <w:sz w:val="20"/>
              </w:rPr>
              <w:t>аочная</w:t>
            </w:r>
          </w:p>
        </w:tc>
        <w:tc>
          <w:tcPr>
            <w:tcW w:w="598"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E51716">
            <w:pPr>
              <w:jc w:val="both"/>
              <w:rPr>
                <w:color w:val="000000"/>
                <w:sz w:val="20"/>
              </w:rPr>
            </w:pPr>
            <w:r w:rsidRPr="00E51716">
              <w:rPr>
                <w:color w:val="000000"/>
                <w:sz w:val="20"/>
              </w:rPr>
              <w:t>Очная</w:t>
            </w:r>
          </w:p>
        </w:tc>
        <w:tc>
          <w:tcPr>
            <w:tcW w:w="536"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632BA2" w:rsidP="00E51716">
            <w:pPr>
              <w:jc w:val="both"/>
              <w:rPr>
                <w:color w:val="000000"/>
                <w:sz w:val="20"/>
              </w:rPr>
            </w:pPr>
            <w:r>
              <w:rPr>
                <w:color w:val="000000"/>
                <w:sz w:val="20"/>
              </w:rPr>
              <w:t>З</w:t>
            </w:r>
            <w:r w:rsidRPr="00E51716">
              <w:rPr>
                <w:color w:val="000000"/>
                <w:sz w:val="20"/>
              </w:rPr>
              <w:t>аочная</w:t>
            </w:r>
          </w:p>
        </w:tc>
        <w:tc>
          <w:tcPr>
            <w:tcW w:w="564"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E51716">
            <w:pPr>
              <w:jc w:val="both"/>
              <w:rPr>
                <w:color w:val="000000"/>
                <w:sz w:val="20"/>
              </w:rPr>
            </w:pPr>
            <w:r w:rsidRPr="00E51716">
              <w:rPr>
                <w:color w:val="000000"/>
                <w:sz w:val="20"/>
              </w:rPr>
              <w:t>Очная</w:t>
            </w:r>
          </w:p>
        </w:tc>
        <w:tc>
          <w:tcPr>
            <w:tcW w:w="573"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632BA2" w:rsidP="00E51716">
            <w:pPr>
              <w:jc w:val="both"/>
              <w:rPr>
                <w:color w:val="000000"/>
                <w:sz w:val="20"/>
              </w:rPr>
            </w:pPr>
            <w:r>
              <w:rPr>
                <w:color w:val="000000"/>
                <w:sz w:val="20"/>
              </w:rPr>
              <w:t>З</w:t>
            </w:r>
            <w:r w:rsidRPr="00E51716">
              <w:rPr>
                <w:color w:val="000000"/>
                <w:sz w:val="20"/>
              </w:rPr>
              <w:t>аочная</w:t>
            </w:r>
          </w:p>
        </w:tc>
      </w:tr>
      <w:tr w:rsidR="004A460C" w:rsidRPr="00E51716" w:rsidTr="00702D5B">
        <w:trPr>
          <w:trHeight w:val="103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4A460C" w:rsidRPr="00E51716" w:rsidRDefault="004A460C" w:rsidP="00E51716">
            <w:pPr>
              <w:rPr>
                <w:color w:val="000000"/>
                <w:sz w:val="20"/>
              </w:rPr>
            </w:pPr>
            <w:r w:rsidRPr="00E51716">
              <w:rPr>
                <w:color w:val="000000"/>
                <w:sz w:val="20"/>
                <w:lang w:eastAsia="en-US"/>
              </w:rPr>
              <w:t>Раздел 1. Основы самостоятельной кондиционной (оздоровительной) подготовки</w:t>
            </w:r>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4A460C" w:rsidRPr="00E51716" w:rsidRDefault="004A460C" w:rsidP="00E51716">
            <w:pPr>
              <w:jc w:val="center"/>
              <w:rPr>
                <w:color w:val="000000"/>
                <w:sz w:val="18"/>
                <w:szCs w:val="18"/>
              </w:rPr>
            </w:pPr>
            <w:r w:rsidRPr="00E51716">
              <w:rPr>
                <w:color w:val="000000"/>
                <w:sz w:val="18"/>
                <w:szCs w:val="18"/>
              </w:rPr>
              <w:t>107</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r>
              <w:rPr>
                <w:color w:val="000000"/>
                <w:sz w:val="18"/>
                <w:szCs w:val="18"/>
              </w:rPr>
              <w:t>108</w:t>
            </w:r>
          </w:p>
        </w:tc>
        <w:tc>
          <w:tcPr>
            <w:tcW w:w="417"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8</w:t>
            </w:r>
          </w:p>
        </w:tc>
        <w:tc>
          <w:tcPr>
            <w:tcW w:w="434"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632BA2" w:rsidP="00E51716">
            <w:pPr>
              <w:jc w:val="center"/>
              <w:rPr>
                <w:color w:val="000000"/>
                <w:sz w:val="18"/>
                <w:szCs w:val="18"/>
              </w:rPr>
            </w:pPr>
            <w:r>
              <w:rPr>
                <w:color w:val="000000"/>
                <w:sz w:val="18"/>
                <w:szCs w:val="18"/>
              </w:rPr>
              <w:t>1</w:t>
            </w:r>
          </w:p>
        </w:tc>
        <w:tc>
          <w:tcPr>
            <w:tcW w:w="425"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32</w:t>
            </w:r>
          </w:p>
        </w:tc>
        <w:tc>
          <w:tcPr>
            <w:tcW w:w="425"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4A460C" w:rsidRPr="00E51716" w:rsidRDefault="004A460C" w:rsidP="00E51716">
            <w:pPr>
              <w:jc w:val="center"/>
              <w:rPr>
                <w:color w:val="000000"/>
                <w:sz w:val="18"/>
                <w:szCs w:val="18"/>
              </w:rPr>
            </w:pPr>
          </w:p>
        </w:tc>
        <w:tc>
          <w:tcPr>
            <w:tcW w:w="410"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18"/>
                <w:szCs w:val="18"/>
              </w:rPr>
            </w:pPr>
            <w:r w:rsidRPr="00E51716">
              <w:rPr>
                <w:color w:val="000000"/>
                <w:sz w:val="18"/>
                <w:szCs w:val="18"/>
              </w:rPr>
              <w:t>40</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632BA2" w:rsidP="00E51716">
            <w:pPr>
              <w:jc w:val="center"/>
              <w:rPr>
                <w:color w:val="000000"/>
                <w:sz w:val="18"/>
                <w:szCs w:val="18"/>
              </w:rPr>
            </w:pPr>
            <w:r>
              <w:rPr>
                <w:color w:val="000000"/>
                <w:sz w:val="18"/>
                <w:szCs w:val="18"/>
              </w:rPr>
              <w:t>1</w:t>
            </w:r>
          </w:p>
        </w:tc>
        <w:tc>
          <w:tcPr>
            <w:tcW w:w="564"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67</w:t>
            </w:r>
          </w:p>
        </w:tc>
        <w:tc>
          <w:tcPr>
            <w:tcW w:w="573"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632BA2">
            <w:pPr>
              <w:jc w:val="center"/>
              <w:rPr>
                <w:color w:val="000000"/>
                <w:sz w:val="18"/>
                <w:szCs w:val="18"/>
              </w:rPr>
            </w:pPr>
            <w:r>
              <w:rPr>
                <w:color w:val="000000"/>
                <w:sz w:val="18"/>
                <w:szCs w:val="18"/>
              </w:rPr>
              <w:t>10</w:t>
            </w:r>
            <w:r w:rsidR="00632BA2">
              <w:rPr>
                <w:color w:val="000000"/>
                <w:sz w:val="18"/>
                <w:szCs w:val="18"/>
              </w:rPr>
              <w:t>7</w:t>
            </w:r>
          </w:p>
        </w:tc>
      </w:tr>
      <w:tr w:rsidR="004A460C" w:rsidRPr="00E51716" w:rsidTr="00702D5B">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4A460C" w:rsidRPr="00E51716" w:rsidRDefault="004A460C" w:rsidP="00E51716">
            <w:pPr>
              <w:rPr>
                <w:color w:val="000000"/>
                <w:sz w:val="20"/>
              </w:rPr>
            </w:pPr>
            <w:r w:rsidRPr="00E51716">
              <w:rPr>
                <w:color w:val="000000"/>
                <w:sz w:val="20"/>
                <w:lang w:eastAsia="en-US"/>
              </w:rPr>
              <w:t xml:space="preserve">Раздел 2. </w:t>
            </w:r>
            <w:r w:rsidRPr="00CB1F90">
              <w:rPr>
                <w:color w:val="000000"/>
                <w:sz w:val="20"/>
                <w:lang w:eastAsia="en-US"/>
              </w:rPr>
              <w:t>Баскетбол</w:t>
            </w:r>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4A460C" w:rsidRPr="00E51716" w:rsidRDefault="004A460C" w:rsidP="00E51716">
            <w:pPr>
              <w:jc w:val="center"/>
              <w:rPr>
                <w:color w:val="000000"/>
                <w:sz w:val="18"/>
                <w:szCs w:val="18"/>
              </w:rPr>
            </w:pPr>
            <w:r w:rsidRPr="00E51716">
              <w:rPr>
                <w:color w:val="000000"/>
                <w:sz w:val="18"/>
                <w:szCs w:val="18"/>
              </w:rPr>
              <w:t>111</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r>
              <w:rPr>
                <w:color w:val="000000"/>
                <w:sz w:val="18"/>
                <w:szCs w:val="18"/>
              </w:rPr>
              <w:t>109</w:t>
            </w:r>
          </w:p>
        </w:tc>
        <w:tc>
          <w:tcPr>
            <w:tcW w:w="417"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8</w:t>
            </w:r>
          </w:p>
        </w:tc>
        <w:tc>
          <w:tcPr>
            <w:tcW w:w="434"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425"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32</w:t>
            </w:r>
          </w:p>
        </w:tc>
        <w:tc>
          <w:tcPr>
            <w:tcW w:w="425"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4A460C" w:rsidRPr="00E51716" w:rsidRDefault="004A460C" w:rsidP="00E51716">
            <w:pPr>
              <w:jc w:val="center"/>
              <w:rPr>
                <w:color w:val="000000"/>
                <w:sz w:val="18"/>
                <w:szCs w:val="18"/>
              </w:rPr>
            </w:pPr>
          </w:p>
        </w:tc>
        <w:tc>
          <w:tcPr>
            <w:tcW w:w="410"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18"/>
                <w:szCs w:val="18"/>
              </w:rPr>
            </w:pPr>
            <w:r w:rsidRPr="00E51716">
              <w:rPr>
                <w:color w:val="000000"/>
                <w:sz w:val="18"/>
                <w:szCs w:val="18"/>
              </w:rPr>
              <w:t>40</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564"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71</w:t>
            </w:r>
          </w:p>
        </w:tc>
        <w:tc>
          <w:tcPr>
            <w:tcW w:w="573"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632BA2">
            <w:pPr>
              <w:jc w:val="center"/>
              <w:rPr>
                <w:color w:val="000000"/>
                <w:sz w:val="18"/>
                <w:szCs w:val="18"/>
              </w:rPr>
            </w:pPr>
            <w:r>
              <w:rPr>
                <w:color w:val="000000"/>
                <w:sz w:val="18"/>
                <w:szCs w:val="18"/>
              </w:rPr>
              <w:t>10</w:t>
            </w:r>
            <w:r w:rsidR="00632BA2">
              <w:rPr>
                <w:color w:val="000000"/>
                <w:sz w:val="18"/>
                <w:szCs w:val="18"/>
              </w:rPr>
              <w:t>7</w:t>
            </w:r>
          </w:p>
        </w:tc>
      </w:tr>
      <w:tr w:rsidR="004A460C" w:rsidRPr="00E51716" w:rsidTr="00702D5B">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4A460C" w:rsidRPr="00E51716" w:rsidRDefault="004A460C" w:rsidP="00E51716">
            <w:pPr>
              <w:rPr>
                <w:color w:val="000000"/>
                <w:sz w:val="20"/>
              </w:rPr>
            </w:pPr>
            <w:bookmarkStart w:id="0" w:name="RANGE!B9"/>
            <w:r w:rsidRPr="00E51716">
              <w:rPr>
                <w:color w:val="000000"/>
                <w:sz w:val="20"/>
                <w:lang w:eastAsia="en-US"/>
              </w:rPr>
              <w:t xml:space="preserve">Раздел 3. </w:t>
            </w:r>
            <w:r w:rsidRPr="00CB1F90">
              <w:rPr>
                <w:color w:val="000000"/>
                <w:sz w:val="20"/>
                <w:lang w:eastAsia="en-US"/>
              </w:rPr>
              <w:t>Волейбол</w:t>
            </w:r>
            <w:bookmarkEnd w:id="0"/>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4A460C" w:rsidRPr="00E51716" w:rsidRDefault="004A460C" w:rsidP="00E51716">
            <w:pPr>
              <w:jc w:val="center"/>
              <w:rPr>
                <w:color w:val="000000"/>
                <w:sz w:val="18"/>
                <w:szCs w:val="18"/>
              </w:rPr>
            </w:pPr>
            <w:r w:rsidRPr="00E51716">
              <w:rPr>
                <w:color w:val="000000"/>
                <w:sz w:val="18"/>
                <w:szCs w:val="18"/>
              </w:rPr>
              <w:t>107</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r>
              <w:rPr>
                <w:color w:val="000000"/>
                <w:sz w:val="18"/>
                <w:szCs w:val="18"/>
              </w:rPr>
              <w:t>109</w:t>
            </w:r>
          </w:p>
        </w:tc>
        <w:tc>
          <w:tcPr>
            <w:tcW w:w="417"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8</w:t>
            </w:r>
          </w:p>
        </w:tc>
        <w:tc>
          <w:tcPr>
            <w:tcW w:w="434"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632BA2" w:rsidP="00E51716">
            <w:pPr>
              <w:jc w:val="center"/>
              <w:rPr>
                <w:color w:val="000000"/>
                <w:sz w:val="18"/>
                <w:szCs w:val="18"/>
              </w:rPr>
            </w:pPr>
            <w:r>
              <w:rPr>
                <w:color w:val="000000"/>
                <w:sz w:val="18"/>
                <w:szCs w:val="18"/>
              </w:rPr>
              <w:t>1</w:t>
            </w:r>
          </w:p>
        </w:tc>
        <w:tc>
          <w:tcPr>
            <w:tcW w:w="425"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32</w:t>
            </w:r>
          </w:p>
        </w:tc>
        <w:tc>
          <w:tcPr>
            <w:tcW w:w="425"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4A460C" w:rsidRPr="00E51716" w:rsidRDefault="004A460C" w:rsidP="00E51716">
            <w:pPr>
              <w:jc w:val="center"/>
              <w:rPr>
                <w:color w:val="000000"/>
                <w:sz w:val="18"/>
                <w:szCs w:val="18"/>
              </w:rPr>
            </w:pPr>
          </w:p>
        </w:tc>
        <w:tc>
          <w:tcPr>
            <w:tcW w:w="410"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E51716">
            <w:pPr>
              <w:jc w:val="center"/>
              <w:rPr>
                <w:color w:val="000000"/>
                <w:sz w:val="18"/>
                <w:szCs w:val="18"/>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18"/>
                <w:szCs w:val="18"/>
              </w:rPr>
            </w:pPr>
            <w:r w:rsidRPr="00E51716">
              <w:rPr>
                <w:color w:val="000000"/>
                <w:sz w:val="18"/>
                <w:szCs w:val="18"/>
              </w:rPr>
              <w:t>40</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632BA2" w:rsidP="00E51716">
            <w:pPr>
              <w:jc w:val="center"/>
              <w:rPr>
                <w:color w:val="000000"/>
                <w:sz w:val="18"/>
                <w:szCs w:val="18"/>
              </w:rPr>
            </w:pPr>
            <w:r>
              <w:rPr>
                <w:color w:val="000000"/>
                <w:sz w:val="18"/>
                <w:szCs w:val="18"/>
              </w:rPr>
              <w:t>1</w:t>
            </w:r>
          </w:p>
        </w:tc>
        <w:tc>
          <w:tcPr>
            <w:tcW w:w="564"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20"/>
              </w:rPr>
            </w:pPr>
            <w:r w:rsidRPr="00E51716">
              <w:rPr>
                <w:color w:val="000000"/>
                <w:sz w:val="20"/>
              </w:rPr>
              <w:t>67</w:t>
            </w:r>
          </w:p>
        </w:tc>
        <w:tc>
          <w:tcPr>
            <w:tcW w:w="573"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4A460C" w:rsidP="00632BA2">
            <w:pPr>
              <w:jc w:val="center"/>
              <w:rPr>
                <w:color w:val="000000"/>
                <w:sz w:val="18"/>
                <w:szCs w:val="18"/>
              </w:rPr>
            </w:pPr>
            <w:r>
              <w:rPr>
                <w:color w:val="000000"/>
                <w:sz w:val="18"/>
                <w:szCs w:val="18"/>
              </w:rPr>
              <w:t>10</w:t>
            </w:r>
            <w:r w:rsidR="00632BA2">
              <w:rPr>
                <w:color w:val="000000"/>
                <w:sz w:val="18"/>
                <w:szCs w:val="18"/>
              </w:rPr>
              <w:t>7</w:t>
            </w:r>
          </w:p>
        </w:tc>
      </w:tr>
      <w:tr w:rsidR="004A460C" w:rsidRPr="00E51716" w:rsidTr="00702D5B">
        <w:trPr>
          <w:trHeight w:val="525"/>
        </w:trPr>
        <w:tc>
          <w:tcPr>
            <w:tcW w:w="3969" w:type="dxa"/>
            <w:tcBorders>
              <w:top w:val="nil"/>
              <w:left w:val="single" w:sz="8" w:space="0" w:color="000000"/>
              <w:bottom w:val="single" w:sz="8" w:space="0" w:color="000000"/>
              <w:right w:val="single" w:sz="8" w:space="0" w:color="auto"/>
            </w:tcBorders>
            <w:shd w:val="clear" w:color="auto" w:fill="auto"/>
            <w:vAlign w:val="center"/>
            <w:hideMark/>
          </w:tcPr>
          <w:p w:rsidR="004A460C" w:rsidRPr="00E51716" w:rsidRDefault="00702D5B" w:rsidP="00E51716">
            <w:pPr>
              <w:rPr>
                <w:color w:val="000000"/>
                <w:sz w:val="20"/>
              </w:rPr>
            </w:pPr>
            <w:r>
              <w:rPr>
                <w:color w:val="000000"/>
                <w:sz w:val="20"/>
              </w:rPr>
              <w:t>КСР</w:t>
            </w:r>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4A460C" w:rsidRPr="00E51716" w:rsidRDefault="004A460C" w:rsidP="00E51716">
            <w:pPr>
              <w:jc w:val="center"/>
              <w:rPr>
                <w:color w:val="000000"/>
                <w:sz w:val="18"/>
                <w:szCs w:val="18"/>
              </w:rPr>
            </w:pPr>
            <w:r w:rsidRPr="00E51716">
              <w:rPr>
                <w:color w:val="000000"/>
                <w:sz w:val="18"/>
                <w:szCs w:val="18"/>
              </w:rPr>
              <w:t>3</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4A460C" w:rsidRPr="00E51716" w:rsidRDefault="00632BA2" w:rsidP="00E51716">
            <w:pPr>
              <w:jc w:val="center"/>
              <w:rPr>
                <w:color w:val="000000"/>
                <w:sz w:val="18"/>
                <w:szCs w:val="18"/>
              </w:rPr>
            </w:pPr>
            <w:r>
              <w:rPr>
                <w:color w:val="000000"/>
                <w:sz w:val="18"/>
                <w:szCs w:val="18"/>
              </w:rPr>
              <w:t>1</w:t>
            </w:r>
          </w:p>
        </w:tc>
        <w:tc>
          <w:tcPr>
            <w:tcW w:w="417" w:type="dxa"/>
            <w:tcBorders>
              <w:top w:val="nil"/>
              <w:left w:val="nil"/>
              <w:bottom w:val="single" w:sz="8" w:space="0" w:color="000000"/>
              <w:right w:val="single" w:sz="8" w:space="0" w:color="000000"/>
            </w:tcBorders>
            <w:shd w:val="clear" w:color="auto" w:fill="CCC0D9" w:themeFill="accent4" w:themeFillTint="66"/>
            <w:vAlign w:val="center"/>
          </w:tcPr>
          <w:p w:rsidR="004A460C" w:rsidRPr="00E51716" w:rsidRDefault="004A460C" w:rsidP="00E51716">
            <w:pPr>
              <w:jc w:val="center"/>
              <w:rPr>
                <w:color w:val="000000"/>
                <w:sz w:val="16"/>
                <w:szCs w:val="16"/>
              </w:rPr>
            </w:pPr>
          </w:p>
        </w:tc>
        <w:tc>
          <w:tcPr>
            <w:tcW w:w="434"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4A460C" w:rsidP="00E51716">
            <w:pPr>
              <w:jc w:val="center"/>
              <w:rPr>
                <w:color w:val="000000"/>
                <w:sz w:val="16"/>
                <w:szCs w:val="16"/>
              </w:rPr>
            </w:pPr>
          </w:p>
        </w:tc>
        <w:tc>
          <w:tcPr>
            <w:tcW w:w="425" w:type="dxa"/>
            <w:tcBorders>
              <w:top w:val="nil"/>
              <w:left w:val="nil"/>
              <w:bottom w:val="single" w:sz="8" w:space="0" w:color="000000"/>
              <w:right w:val="single" w:sz="8" w:space="0" w:color="000000"/>
            </w:tcBorders>
            <w:shd w:val="clear" w:color="auto" w:fill="CCC0D9" w:themeFill="accent4" w:themeFillTint="66"/>
            <w:vAlign w:val="center"/>
          </w:tcPr>
          <w:p w:rsidR="004A460C" w:rsidRPr="00E51716" w:rsidRDefault="004A460C" w:rsidP="00E51716">
            <w:pPr>
              <w:jc w:val="center"/>
              <w:rPr>
                <w:color w:val="000000"/>
                <w:sz w:val="16"/>
                <w:szCs w:val="16"/>
              </w:rPr>
            </w:pPr>
          </w:p>
        </w:tc>
        <w:tc>
          <w:tcPr>
            <w:tcW w:w="425"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4A460C" w:rsidP="00E51716">
            <w:pPr>
              <w:jc w:val="center"/>
              <w:rPr>
                <w:color w:val="000000"/>
                <w:sz w:val="16"/>
                <w:szCs w:val="16"/>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4A460C" w:rsidRPr="00E51716" w:rsidRDefault="004A460C" w:rsidP="00E51716">
            <w:pPr>
              <w:jc w:val="center"/>
              <w:rPr>
                <w:color w:val="000000"/>
                <w:sz w:val="16"/>
                <w:szCs w:val="16"/>
              </w:rPr>
            </w:pPr>
          </w:p>
        </w:tc>
        <w:tc>
          <w:tcPr>
            <w:tcW w:w="410"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4A460C" w:rsidP="00E51716">
            <w:pPr>
              <w:jc w:val="center"/>
              <w:rPr>
                <w:color w:val="000000"/>
                <w:sz w:val="16"/>
                <w:szCs w:val="16"/>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4A460C" w:rsidRPr="00E51716" w:rsidRDefault="004A460C" w:rsidP="00E51716">
            <w:pPr>
              <w:jc w:val="center"/>
              <w:rPr>
                <w:color w:val="000000"/>
                <w:sz w:val="18"/>
                <w:szCs w:val="18"/>
              </w:rPr>
            </w:pPr>
            <w:r w:rsidRPr="00E51716">
              <w:rPr>
                <w:color w:val="000000"/>
                <w:sz w:val="18"/>
                <w:szCs w:val="18"/>
              </w:rPr>
              <w:t>3</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632BA2" w:rsidP="00E51716">
            <w:pPr>
              <w:jc w:val="center"/>
              <w:rPr>
                <w:color w:val="000000"/>
                <w:sz w:val="18"/>
                <w:szCs w:val="18"/>
              </w:rPr>
            </w:pPr>
            <w:r>
              <w:rPr>
                <w:color w:val="000000"/>
                <w:sz w:val="18"/>
                <w:szCs w:val="18"/>
              </w:rPr>
              <w:t>1</w:t>
            </w:r>
          </w:p>
        </w:tc>
        <w:tc>
          <w:tcPr>
            <w:tcW w:w="564" w:type="dxa"/>
            <w:tcBorders>
              <w:top w:val="nil"/>
              <w:left w:val="nil"/>
              <w:bottom w:val="single" w:sz="8" w:space="0" w:color="000000"/>
              <w:right w:val="single" w:sz="8" w:space="0" w:color="000000"/>
            </w:tcBorders>
            <w:shd w:val="clear" w:color="auto" w:fill="CCC0D9" w:themeFill="accent4" w:themeFillTint="66"/>
            <w:vAlign w:val="center"/>
          </w:tcPr>
          <w:p w:rsidR="004A460C" w:rsidRPr="00E51716" w:rsidRDefault="004A460C" w:rsidP="00E51716">
            <w:pPr>
              <w:jc w:val="center"/>
              <w:rPr>
                <w:color w:val="000000"/>
                <w:sz w:val="16"/>
                <w:szCs w:val="16"/>
              </w:rPr>
            </w:pPr>
          </w:p>
        </w:tc>
        <w:tc>
          <w:tcPr>
            <w:tcW w:w="573" w:type="dxa"/>
            <w:tcBorders>
              <w:top w:val="nil"/>
              <w:left w:val="nil"/>
              <w:bottom w:val="single" w:sz="8" w:space="0" w:color="000000"/>
              <w:right w:val="single" w:sz="8" w:space="0" w:color="000000"/>
            </w:tcBorders>
            <w:shd w:val="clear" w:color="auto" w:fill="B2A1C7" w:themeFill="accent4" w:themeFillTint="99"/>
            <w:vAlign w:val="center"/>
          </w:tcPr>
          <w:p w:rsidR="004A460C" w:rsidRPr="00E51716" w:rsidRDefault="004A460C" w:rsidP="00E51716">
            <w:pPr>
              <w:jc w:val="center"/>
              <w:rPr>
                <w:color w:val="000000"/>
                <w:sz w:val="16"/>
                <w:szCs w:val="16"/>
              </w:rPr>
            </w:pPr>
          </w:p>
        </w:tc>
      </w:tr>
      <w:tr w:rsidR="00702D5B" w:rsidRPr="00AC2BFB" w:rsidTr="00702D5B">
        <w:tblPrEx>
          <w:tblLook w:val="00A0"/>
        </w:tblPrEx>
        <w:trPr>
          <w:trHeight w:val="300"/>
        </w:trPr>
        <w:tc>
          <w:tcPr>
            <w:tcW w:w="9919" w:type="dxa"/>
            <w:gridSpan w:val="13"/>
            <w:tcBorders>
              <w:top w:val="single" w:sz="4" w:space="0" w:color="auto"/>
              <w:left w:val="single" w:sz="4" w:space="0" w:color="auto"/>
              <w:bottom w:val="single" w:sz="4" w:space="0" w:color="auto"/>
              <w:right w:val="single" w:sz="4" w:space="0" w:color="auto"/>
            </w:tcBorders>
            <w:vAlign w:val="bottom"/>
            <w:hideMark/>
          </w:tcPr>
          <w:p w:rsidR="00702D5B" w:rsidRPr="00AC2BFB" w:rsidRDefault="00702D5B" w:rsidP="007B30B2">
            <w:pPr>
              <w:jc w:val="both"/>
              <w:rPr>
                <w:rFonts w:eastAsia="Calibri"/>
                <w:color w:val="000000"/>
                <w:sz w:val="20"/>
              </w:rPr>
            </w:pPr>
            <w:r w:rsidRPr="00AC2BFB">
              <w:rPr>
                <w:rFonts w:eastAsia="Calibri"/>
                <w:color w:val="000000"/>
                <w:sz w:val="20"/>
              </w:rPr>
              <w:t xml:space="preserve">Промежуточная аттестация: </w:t>
            </w:r>
            <w:r>
              <w:rPr>
                <w:rFonts w:eastAsia="Calibri"/>
                <w:b/>
                <w:color w:val="000000"/>
                <w:sz w:val="20"/>
              </w:rPr>
              <w:t>зачёт</w:t>
            </w:r>
          </w:p>
        </w:tc>
      </w:tr>
    </w:tbl>
    <w:p w:rsidR="00B940B9" w:rsidRDefault="00B940B9" w:rsidP="00C76F9E">
      <w:pPr>
        <w:pStyle w:val="ad"/>
        <w:spacing w:after="0" w:line="240" w:lineRule="auto"/>
        <w:ind w:left="-142"/>
        <w:jc w:val="center"/>
        <w:rPr>
          <w:rFonts w:ascii="Times New Roman" w:hAnsi="Times New Roman"/>
          <w:b/>
          <w:bCs/>
          <w:sz w:val="24"/>
          <w:szCs w:val="24"/>
        </w:rPr>
      </w:pPr>
    </w:p>
    <w:p w:rsidR="00AC10C9" w:rsidRDefault="005C7948" w:rsidP="00C76F9E">
      <w:pPr>
        <w:pStyle w:val="a4"/>
        <w:tabs>
          <w:tab w:val="left" w:pos="0"/>
          <w:tab w:val="right" w:leader="underscore" w:pos="9639"/>
        </w:tabs>
        <w:spacing w:after="0"/>
        <w:ind w:left="0"/>
        <w:jc w:val="center"/>
        <w:rPr>
          <w:b/>
          <w:bCs/>
          <w:sz w:val="24"/>
          <w:szCs w:val="24"/>
        </w:rPr>
      </w:pPr>
      <w:r>
        <w:rPr>
          <w:b/>
          <w:bCs/>
          <w:sz w:val="24"/>
          <w:szCs w:val="24"/>
        </w:rPr>
        <w:t>Содержание разделов дисциплины:</w:t>
      </w:r>
    </w:p>
    <w:p w:rsidR="005C7948" w:rsidRDefault="005C7948" w:rsidP="00C76F9E">
      <w:pPr>
        <w:pStyle w:val="a4"/>
        <w:tabs>
          <w:tab w:val="left" w:pos="0"/>
          <w:tab w:val="right" w:leader="underscore" w:pos="9639"/>
        </w:tabs>
        <w:spacing w:after="0"/>
        <w:ind w:left="0"/>
        <w:jc w:val="center"/>
        <w:rPr>
          <w:b/>
          <w:bCs/>
          <w:sz w:val="24"/>
          <w:szCs w:val="24"/>
        </w:rPr>
      </w:pPr>
    </w:p>
    <w:p w:rsidR="00AC10C9" w:rsidRDefault="00AC10C9" w:rsidP="00AC10C9">
      <w:pPr>
        <w:pStyle w:val="a4"/>
        <w:tabs>
          <w:tab w:val="left" w:pos="0"/>
          <w:tab w:val="right" w:leader="underscore" w:pos="9639"/>
        </w:tabs>
        <w:spacing w:after="0"/>
        <w:ind w:left="0"/>
        <w:jc w:val="both"/>
        <w:rPr>
          <w:color w:val="000000"/>
          <w:sz w:val="24"/>
          <w:szCs w:val="24"/>
          <w:lang w:eastAsia="en-US"/>
        </w:rPr>
      </w:pPr>
      <w:r w:rsidRPr="00E51716">
        <w:rPr>
          <w:b/>
          <w:color w:val="000000"/>
          <w:sz w:val="24"/>
          <w:szCs w:val="24"/>
          <w:lang w:eastAsia="en-US"/>
        </w:rPr>
        <w:t>Раздел 1. Основы самостоятельной кондиционной (оздоровительной) подготовки</w:t>
      </w:r>
      <w:r>
        <w:rPr>
          <w:color w:val="000000"/>
          <w:sz w:val="24"/>
          <w:szCs w:val="24"/>
          <w:lang w:eastAsia="en-US"/>
        </w:rPr>
        <w:t>.</w:t>
      </w:r>
    </w:p>
    <w:p w:rsidR="00AC10C9" w:rsidRDefault="00AC10C9" w:rsidP="00AC10C9">
      <w:pPr>
        <w:pStyle w:val="a4"/>
        <w:tabs>
          <w:tab w:val="left" w:pos="0"/>
          <w:tab w:val="right" w:leader="underscore" w:pos="9639"/>
        </w:tabs>
        <w:spacing w:after="0"/>
        <w:ind w:left="0"/>
        <w:jc w:val="both"/>
        <w:rPr>
          <w:sz w:val="24"/>
          <w:szCs w:val="24"/>
        </w:rPr>
      </w:pPr>
      <w:r>
        <w:rPr>
          <w:color w:val="000000"/>
          <w:sz w:val="24"/>
          <w:szCs w:val="24"/>
          <w:lang w:eastAsia="en-US"/>
        </w:rPr>
        <w:tab/>
        <w:t xml:space="preserve">Понятие «оздоровительная (кондиционная) подготовка. </w:t>
      </w:r>
      <w:r w:rsidR="009040CF">
        <w:rPr>
          <w:color w:val="000000"/>
          <w:sz w:val="24"/>
          <w:szCs w:val="24"/>
          <w:lang w:eastAsia="en-US"/>
        </w:rPr>
        <w:t xml:space="preserve">Цели и задачи оздоровительной (кондиционной) подготовки. </w:t>
      </w:r>
      <w:r w:rsidR="009040CF">
        <w:rPr>
          <w:sz w:val="24"/>
          <w:szCs w:val="24"/>
        </w:rPr>
        <w:t>О</w:t>
      </w:r>
      <w:r w:rsidR="009040CF" w:rsidRPr="009040CF">
        <w:rPr>
          <w:sz w:val="24"/>
          <w:szCs w:val="24"/>
        </w:rPr>
        <w:t>сновные компоненты нагрузки</w:t>
      </w:r>
      <w:r w:rsidR="009040CF">
        <w:rPr>
          <w:sz w:val="24"/>
          <w:szCs w:val="24"/>
        </w:rPr>
        <w:t xml:space="preserve"> в оздоровительной тренировке</w:t>
      </w:r>
      <w:r w:rsidR="009040CF" w:rsidRPr="009040CF">
        <w:rPr>
          <w:sz w:val="24"/>
          <w:szCs w:val="24"/>
        </w:rPr>
        <w:t>: тип нагрузки, величин</w:t>
      </w:r>
      <w:r w:rsidR="009040CF">
        <w:rPr>
          <w:sz w:val="24"/>
          <w:szCs w:val="24"/>
        </w:rPr>
        <w:t>а</w:t>
      </w:r>
      <w:r w:rsidR="009040CF" w:rsidRPr="009040CF">
        <w:rPr>
          <w:sz w:val="24"/>
          <w:szCs w:val="24"/>
        </w:rPr>
        <w:t xml:space="preserve"> нагрузки, продолжительность (объем) и интенсивность, периодичность занятий (количе</w:t>
      </w:r>
      <w:r w:rsidR="009040CF">
        <w:rPr>
          <w:sz w:val="24"/>
          <w:szCs w:val="24"/>
        </w:rPr>
        <w:t>ство раз в неде</w:t>
      </w:r>
      <w:r w:rsidR="009040CF" w:rsidRPr="009040CF">
        <w:rPr>
          <w:sz w:val="24"/>
          <w:szCs w:val="24"/>
        </w:rPr>
        <w:t>лю), продолжительность интервалов отдыха между занятиями.</w:t>
      </w:r>
    </w:p>
    <w:p w:rsidR="00D17CA5" w:rsidRPr="006521BD" w:rsidRDefault="00D17CA5" w:rsidP="00AC10C9">
      <w:pPr>
        <w:pStyle w:val="a4"/>
        <w:tabs>
          <w:tab w:val="left" w:pos="0"/>
          <w:tab w:val="right" w:leader="underscore" w:pos="9639"/>
        </w:tabs>
        <w:spacing w:after="0"/>
        <w:ind w:left="0"/>
        <w:jc w:val="both"/>
        <w:rPr>
          <w:sz w:val="24"/>
          <w:szCs w:val="24"/>
        </w:rPr>
      </w:pPr>
      <w:r w:rsidRPr="00D17CA5">
        <w:rPr>
          <w:sz w:val="24"/>
          <w:szCs w:val="24"/>
        </w:rPr>
        <w:t>Типы нагрузки</w:t>
      </w:r>
      <w:r>
        <w:rPr>
          <w:sz w:val="24"/>
          <w:szCs w:val="24"/>
        </w:rPr>
        <w:t xml:space="preserve">: </w:t>
      </w:r>
      <w:r w:rsidRPr="00D17CA5">
        <w:rPr>
          <w:sz w:val="24"/>
          <w:szCs w:val="24"/>
        </w:rPr>
        <w:t>циклические упражнения аэробной направленности, способствующие развитию общей вы</w:t>
      </w:r>
      <w:r>
        <w:rPr>
          <w:sz w:val="24"/>
          <w:szCs w:val="24"/>
        </w:rPr>
        <w:t xml:space="preserve">носливости; </w:t>
      </w:r>
      <w:r w:rsidRPr="00D17CA5">
        <w:rPr>
          <w:sz w:val="24"/>
          <w:szCs w:val="24"/>
        </w:rPr>
        <w:t>циклические упражнения смешанной аэробно- анаэробной направленности, развивающие общую и специаль</w:t>
      </w:r>
      <w:r>
        <w:rPr>
          <w:sz w:val="24"/>
          <w:szCs w:val="24"/>
        </w:rPr>
        <w:t xml:space="preserve">ную (скоростную) </w:t>
      </w:r>
      <w:r w:rsidR="00E7663C">
        <w:rPr>
          <w:sz w:val="24"/>
          <w:szCs w:val="24"/>
        </w:rPr>
        <w:t>выносливость; ациклические</w:t>
      </w:r>
      <w:r w:rsidR="00257510">
        <w:rPr>
          <w:sz w:val="24"/>
          <w:szCs w:val="24"/>
        </w:rPr>
        <w:t xml:space="preserve"> </w:t>
      </w:r>
      <w:r w:rsidRPr="006521BD">
        <w:rPr>
          <w:sz w:val="24"/>
          <w:szCs w:val="24"/>
        </w:rPr>
        <w:t>упражнения, повышающие силовую выносливость.</w:t>
      </w:r>
    </w:p>
    <w:p w:rsidR="006521BD" w:rsidRPr="006521BD" w:rsidRDefault="006521BD" w:rsidP="00AC10C9">
      <w:pPr>
        <w:pStyle w:val="a4"/>
        <w:tabs>
          <w:tab w:val="left" w:pos="0"/>
          <w:tab w:val="right" w:leader="underscore" w:pos="9639"/>
        </w:tabs>
        <w:spacing w:after="0"/>
        <w:ind w:left="0"/>
        <w:jc w:val="both"/>
        <w:rPr>
          <w:color w:val="000000"/>
          <w:sz w:val="24"/>
          <w:szCs w:val="24"/>
          <w:lang w:eastAsia="en-US"/>
        </w:rPr>
      </w:pPr>
      <w:r>
        <w:rPr>
          <w:bCs/>
          <w:sz w:val="24"/>
          <w:szCs w:val="24"/>
        </w:rPr>
        <w:tab/>
      </w:r>
      <w:r w:rsidRPr="006521BD">
        <w:rPr>
          <w:bCs/>
          <w:sz w:val="24"/>
          <w:szCs w:val="24"/>
        </w:rPr>
        <w:t>Структура тренировочного процесса в оздоровительной физической культуре</w:t>
      </w:r>
      <w:r>
        <w:rPr>
          <w:bCs/>
          <w:sz w:val="24"/>
          <w:szCs w:val="24"/>
        </w:rPr>
        <w:t xml:space="preserve">: </w:t>
      </w:r>
      <w:r w:rsidRPr="006521BD">
        <w:rPr>
          <w:sz w:val="24"/>
          <w:szCs w:val="24"/>
        </w:rPr>
        <w:t>подготовительн</w:t>
      </w:r>
      <w:r>
        <w:rPr>
          <w:sz w:val="24"/>
          <w:szCs w:val="24"/>
        </w:rPr>
        <w:t>ый</w:t>
      </w:r>
      <w:r w:rsidRPr="006521BD">
        <w:rPr>
          <w:sz w:val="24"/>
          <w:szCs w:val="24"/>
        </w:rPr>
        <w:t>, основно</w:t>
      </w:r>
      <w:r>
        <w:rPr>
          <w:sz w:val="24"/>
          <w:szCs w:val="24"/>
        </w:rPr>
        <w:t>й</w:t>
      </w:r>
      <w:r w:rsidRPr="006521BD">
        <w:rPr>
          <w:sz w:val="24"/>
          <w:szCs w:val="24"/>
        </w:rPr>
        <w:t xml:space="preserve"> и поддерживающ</w:t>
      </w:r>
      <w:r>
        <w:rPr>
          <w:sz w:val="24"/>
          <w:szCs w:val="24"/>
        </w:rPr>
        <w:t>ий этапы</w:t>
      </w:r>
      <w:r w:rsidRPr="006521BD">
        <w:rPr>
          <w:sz w:val="24"/>
          <w:szCs w:val="24"/>
        </w:rPr>
        <w:t>.</w:t>
      </w:r>
    </w:p>
    <w:p w:rsidR="00AC10C9" w:rsidRDefault="004B3C3C" w:rsidP="00AC10C9">
      <w:pPr>
        <w:pStyle w:val="a4"/>
        <w:tabs>
          <w:tab w:val="left" w:pos="0"/>
          <w:tab w:val="right" w:leader="underscore" w:pos="9639"/>
        </w:tabs>
        <w:spacing w:after="0"/>
        <w:ind w:left="0"/>
        <w:jc w:val="both"/>
        <w:rPr>
          <w:sz w:val="24"/>
          <w:szCs w:val="24"/>
        </w:rPr>
      </w:pPr>
      <w:r w:rsidRPr="004B3C3C">
        <w:rPr>
          <w:sz w:val="24"/>
          <w:szCs w:val="24"/>
        </w:rPr>
        <w:t xml:space="preserve">Снижение основных факторов риска </w:t>
      </w:r>
      <w:r>
        <w:rPr>
          <w:sz w:val="24"/>
          <w:szCs w:val="24"/>
        </w:rPr>
        <w:t xml:space="preserve">в оздоровительной </w:t>
      </w:r>
      <w:r w:rsidRPr="008C03A8">
        <w:rPr>
          <w:sz w:val="24"/>
          <w:szCs w:val="24"/>
        </w:rPr>
        <w:t>тренировке.</w:t>
      </w:r>
      <w:r w:rsidR="008C03A8" w:rsidRPr="008C03A8">
        <w:rPr>
          <w:rFonts w:eastAsia="Times-Roman"/>
          <w:sz w:val="24"/>
          <w:szCs w:val="24"/>
        </w:rPr>
        <w:t xml:space="preserve"> Методики эффективных и экономичных способов овладения жизненно важными умениями и навыками (ходьба). 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 (медленный бег и т.д.).</w:t>
      </w:r>
    </w:p>
    <w:p w:rsidR="00212E0A" w:rsidRDefault="00212E0A" w:rsidP="00AC10C9">
      <w:pPr>
        <w:pStyle w:val="a4"/>
        <w:tabs>
          <w:tab w:val="left" w:pos="0"/>
          <w:tab w:val="right" w:leader="underscore" w:pos="9639"/>
        </w:tabs>
        <w:spacing w:after="0"/>
        <w:ind w:left="0"/>
        <w:jc w:val="both"/>
        <w:rPr>
          <w:sz w:val="24"/>
          <w:szCs w:val="24"/>
        </w:rPr>
      </w:pPr>
    </w:p>
    <w:p w:rsidR="00212E0A" w:rsidRDefault="00212E0A" w:rsidP="00AC10C9">
      <w:pPr>
        <w:pStyle w:val="a4"/>
        <w:tabs>
          <w:tab w:val="left" w:pos="0"/>
          <w:tab w:val="right" w:leader="underscore" w:pos="9639"/>
        </w:tabs>
        <w:spacing w:after="0"/>
        <w:ind w:left="0"/>
        <w:jc w:val="both"/>
        <w:rPr>
          <w:b/>
          <w:color w:val="000000"/>
          <w:sz w:val="24"/>
          <w:szCs w:val="24"/>
          <w:lang w:eastAsia="en-US"/>
        </w:rPr>
      </w:pPr>
      <w:r w:rsidRPr="00212E0A">
        <w:rPr>
          <w:b/>
          <w:sz w:val="24"/>
          <w:szCs w:val="24"/>
        </w:rPr>
        <w:t xml:space="preserve">Раздел 2. </w:t>
      </w:r>
      <w:r w:rsidR="00345A57">
        <w:rPr>
          <w:b/>
          <w:color w:val="000000"/>
          <w:sz w:val="24"/>
          <w:szCs w:val="24"/>
          <w:lang w:eastAsia="en-US"/>
        </w:rPr>
        <w:t>Баскетбол</w:t>
      </w:r>
    </w:p>
    <w:p w:rsidR="00345A57" w:rsidRPr="00345A57" w:rsidRDefault="00345A57" w:rsidP="00345A57">
      <w:pPr>
        <w:pStyle w:val="af0"/>
        <w:spacing w:before="0" w:beforeAutospacing="0" w:after="0" w:afterAutospacing="0"/>
        <w:jc w:val="both"/>
      </w:pPr>
      <w:r w:rsidRPr="00345A57">
        <w:rPr>
          <w:color w:val="000000"/>
          <w:lang w:eastAsia="en-US"/>
        </w:rPr>
        <w:t>Баскетбол</w:t>
      </w:r>
      <w:r w:rsidR="00D6720C" w:rsidRPr="00345A57">
        <w:rPr>
          <w:color w:val="000000"/>
          <w:lang w:eastAsia="en-US"/>
        </w:rPr>
        <w:t xml:space="preserve"> как вид спорта. </w:t>
      </w:r>
      <w:r w:rsidR="00D6720C" w:rsidRPr="00345A57">
        <w:t xml:space="preserve">История возникновения и развития </w:t>
      </w:r>
      <w:r w:rsidRPr="00345A57">
        <w:t xml:space="preserve">баскетбола. Определение целей, задач и принципов игры. Правила игры. Ведение мяча. Основные характеристики броска. Техника игры.  Нарушения. Фолы. Характеристики игроков. </w:t>
      </w:r>
      <w:r w:rsidRPr="00345A57">
        <w:rPr>
          <w:rStyle w:val="mw-headline"/>
        </w:rPr>
        <w:t xml:space="preserve">Основные элементы игры. </w:t>
      </w:r>
    </w:p>
    <w:p w:rsidR="00216040" w:rsidRPr="00216040" w:rsidRDefault="00216040" w:rsidP="00216040">
      <w:pPr>
        <w:pStyle w:val="1"/>
        <w:spacing w:before="0" w:beforeAutospacing="0" w:after="0" w:afterAutospacing="0"/>
        <w:rPr>
          <w:b w:val="0"/>
          <w:sz w:val="24"/>
          <w:szCs w:val="24"/>
        </w:rPr>
      </w:pPr>
    </w:p>
    <w:p w:rsidR="00EA410A" w:rsidRDefault="00EA410A" w:rsidP="00216040">
      <w:pPr>
        <w:rPr>
          <w:b/>
          <w:color w:val="000000"/>
          <w:szCs w:val="24"/>
          <w:lang w:eastAsia="en-US"/>
        </w:rPr>
      </w:pPr>
      <w:r w:rsidRPr="00E51716">
        <w:rPr>
          <w:b/>
          <w:color w:val="000000"/>
          <w:szCs w:val="24"/>
          <w:lang w:eastAsia="en-US"/>
        </w:rPr>
        <w:t xml:space="preserve">Раздел 3. </w:t>
      </w:r>
      <w:r w:rsidR="00345A57">
        <w:rPr>
          <w:b/>
          <w:color w:val="000000"/>
          <w:szCs w:val="24"/>
          <w:lang w:eastAsia="en-US"/>
        </w:rPr>
        <w:t>Волейбол</w:t>
      </w:r>
    </w:p>
    <w:p w:rsidR="00AC10C9" w:rsidRPr="00345A57" w:rsidRDefault="00EA410A" w:rsidP="00345A57">
      <w:pPr>
        <w:spacing w:after="240"/>
        <w:jc w:val="both"/>
      </w:pPr>
      <w:r>
        <w:rPr>
          <w:szCs w:val="24"/>
        </w:rPr>
        <w:tab/>
      </w:r>
      <w:r w:rsidR="00345A57">
        <w:rPr>
          <w:szCs w:val="24"/>
        </w:rPr>
        <w:t xml:space="preserve">Волейбол </w:t>
      </w:r>
      <w:r>
        <w:rPr>
          <w:szCs w:val="24"/>
        </w:rPr>
        <w:t xml:space="preserve"> как вид спорта. </w:t>
      </w:r>
      <w:r>
        <w:t xml:space="preserve">История возникновения и развития </w:t>
      </w:r>
      <w:r w:rsidR="00345A57">
        <w:t xml:space="preserve">волейбола. История возникновения и развития волейбол. Основные правила волейбола. Игровое поле для волейбола (размеры и разметка). Экипировка и инвентарь для волейбола. Амплуа игроков в волейболе и их функции. Судьи в волейболе и их обязанности. Крупнейшие соревнования по волейболу. Структуры спорта. </w:t>
      </w:r>
    </w:p>
    <w:p w:rsidR="00305E20" w:rsidRDefault="00305E20" w:rsidP="008C03A8">
      <w:pPr>
        <w:pStyle w:val="a4"/>
        <w:tabs>
          <w:tab w:val="left" w:pos="0"/>
          <w:tab w:val="right" w:leader="underscore" w:pos="9639"/>
        </w:tabs>
        <w:spacing w:after="0"/>
        <w:ind w:left="0"/>
        <w:jc w:val="center"/>
        <w:rPr>
          <w:b/>
          <w:bCs/>
          <w:sz w:val="24"/>
          <w:szCs w:val="24"/>
        </w:rPr>
      </w:pPr>
    </w:p>
    <w:p w:rsidR="00305E20" w:rsidRDefault="00305E20" w:rsidP="00305E20">
      <w:pPr>
        <w:pStyle w:val="ad"/>
        <w:spacing w:after="0" w:line="240" w:lineRule="auto"/>
        <w:ind w:left="-142"/>
        <w:jc w:val="center"/>
        <w:rPr>
          <w:rFonts w:ascii="Times New Roman" w:hAnsi="Times New Roman"/>
          <w:b/>
          <w:bCs/>
          <w:sz w:val="24"/>
          <w:szCs w:val="24"/>
        </w:rPr>
      </w:pPr>
      <w:r>
        <w:rPr>
          <w:rFonts w:ascii="Times New Roman" w:hAnsi="Times New Roman"/>
          <w:b/>
          <w:bCs/>
          <w:sz w:val="24"/>
          <w:szCs w:val="24"/>
        </w:rPr>
        <w:t>Вариант Б</w:t>
      </w:r>
    </w:p>
    <w:p w:rsidR="00305E20" w:rsidRDefault="00305E20" w:rsidP="00305E20">
      <w:pPr>
        <w:pStyle w:val="ad"/>
        <w:spacing w:after="0" w:line="240" w:lineRule="auto"/>
        <w:ind w:left="-142"/>
        <w:jc w:val="center"/>
        <w:rPr>
          <w:szCs w:val="24"/>
        </w:rPr>
      </w:pPr>
      <w:r w:rsidRPr="00C33FA7">
        <w:rPr>
          <w:rFonts w:ascii="Times New Roman" w:hAnsi="Times New Roman"/>
          <w:b/>
          <w:bCs/>
          <w:sz w:val="24"/>
          <w:szCs w:val="24"/>
        </w:rPr>
        <w:t xml:space="preserve">Содержание </w:t>
      </w:r>
      <w:r w:rsidRPr="00D84C7C">
        <w:rPr>
          <w:rFonts w:ascii="Times New Roman" w:hAnsi="Times New Roman"/>
          <w:b/>
          <w:bCs/>
          <w:sz w:val="24"/>
          <w:szCs w:val="24"/>
        </w:rPr>
        <w:t xml:space="preserve">дисциплины </w:t>
      </w:r>
      <w:r w:rsidRPr="00D84C7C">
        <w:rPr>
          <w:rFonts w:ascii="Times New Roman" w:hAnsi="Times New Roman"/>
          <w:b/>
          <w:sz w:val="24"/>
          <w:szCs w:val="24"/>
        </w:rPr>
        <w:t>«Физическая культура и спорт (элективные дисциплины) - скоростно-силовые виды спорта»</w:t>
      </w:r>
    </w:p>
    <w:tbl>
      <w:tblPr>
        <w:tblW w:w="9919" w:type="dxa"/>
        <w:tblInd w:w="-10" w:type="dxa"/>
        <w:tblLayout w:type="fixed"/>
        <w:tblLook w:val="04A0"/>
      </w:tblPr>
      <w:tblGrid>
        <w:gridCol w:w="3969"/>
        <w:gridCol w:w="536"/>
        <w:gridCol w:w="591"/>
        <w:gridCol w:w="417"/>
        <w:gridCol w:w="434"/>
        <w:gridCol w:w="425"/>
        <w:gridCol w:w="425"/>
        <w:gridCol w:w="441"/>
        <w:gridCol w:w="410"/>
        <w:gridCol w:w="598"/>
        <w:gridCol w:w="536"/>
        <w:gridCol w:w="564"/>
        <w:gridCol w:w="573"/>
      </w:tblGrid>
      <w:tr w:rsidR="00702D5B" w:rsidRPr="00E51716" w:rsidTr="007B30B2">
        <w:trPr>
          <w:trHeight w:val="315"/>
        </w:trPr>
        <w:tc>
          <w:tcPr>
            <w:tcW w:w="3969" w:type="dxa"/>
            <w:vMerge w:val="restart"/>
            <w:tcBorders>
              <w:top w:val="single" w:sz="8" w:space="0" w:color="000000"/>
              <w:left w:val="single" w:sz="8" w:space="0" w:color="000000"/>
              <w:right w:val="single" w:sz="8" w:space="0" w:color="auto"/>
            </w:tcBorders>
            <w:shd w:val="clear" w:color="auto" w:fill="auto"/>
            <w:vAlign w:val="center"/>
            <w:hideMark/>
          </w:tcPr>
          <w:p w:rsidR="00702D5B" w:rsidRPr="00E51716" w:rsidRDefault="00702D5B" w:rsidP="007B30B2">
            <w:pPr>
              <w:jc w:val="center"/>
              <w:rPr>
                <w:b/>
                <w:bCs/>
                <w:color w:val="000000"/>
                <w:sz w:val="20"/>
              </w:rPr>
            </w:pPr>
            <w:r w:rsidRPr="00E51716">
              <w:rPr>
                <w:b/>
                <w:bCs/>
                <w:color w:val="000000"/>
                <w:sz w:val="20"/>
              </w:rPr>
              <w:t xml:space="preserve">Наименование и краткое содержание разделов и тем дисциплины (модуля), </w:t>
            </w:r>
          </w:p>
          <w:p w:rsidR="00702D5B" w:rsidRPr="00E51716" w:rsidRDefault="00702D5B" w:rsidP="007B30B2">
            <w:pPr>
              <w:jc w:val="center"/>
              <w:rPr>
                <w:b/>
                <w:bCs/>
                <w:color w:val="000000"/>
                <w:sz w:val="20"/>
              </w:rPr>
            </w:pPr>
            <w:r w:rsidRPr="00E51716">
              <w:rPr>
                <w:b/>
                <w:bCs/>
                <w:color w:val="000000"/>
                <w:sz w:val="20"/>
              </w:rPr>
              <w:t>форма промежуточной аттестации по дисциплине (модулю)</w:t>
            </w:r>
          </w:p>
        </w:tc>
        <w:tc>
          <w:tcPr>
            <w:tcW w:w="1127" w:type="dxa"/>
            <w:gridSpan w:val="2"/>
            <w:vMerge w:val="restart"/>
            <w:tcBorders>
              <w:top w:val="single" w:sz="8" w:space="0" w:color="auto"/>
              <w:left w:val="nil"/>
              <w:right w:val="single" w:sz="8" w:space="0" w:color="000000"/>
            </w:tcBorders>
            <w:shd w:val="clear" w:color="auto" w:fill="auto"/>
            <w:vAlign w:val="center"/>
            <w:hideMark/>
          </w:tcPr>
          <w:p w:rsidR="00702D5B" w:rsidRPr="00E51716" w:rsidRDefault="00702D5B" w:rsidP="007B30B2">
            <w:pPr>
              <w:rPr>
                <w:b/>
                <w:bCs/>
                <w:color w:val="000000"/>
                <w:sz w:val="20"/>
              </w:rPr>
            </w:pPr>
            <w:r w:rsidRPr="00E51716">
              <w:rPr>
                <w:b/>
                <w:bCs/>
                <w:color w:val="000000"/>
                <w:sz w:val="20"/>
              </w:rPr>
              <w:t>Всего</w:t>
            </w:r>
            <w:r>
              <w:rPr>
                <w:b/>
                <w:bCs/>
                <w:color w:val="000000"/>
                <w:sz w:val="20"/>
              </w:rPr>
              <w:t xml:space="preserve"> </w:t>
            </w:r>
            <w:r w:rsidRPr="00E51716">
              <w:rPr>
                <w:b/>
                <w:bCs/>
                <w:color w:val="000000"/>
                <w:sz w:val="20"/>
              </w:rPr>
              <w:t>(часы)</w:t>
            </w:r>
          </w:p>
        </w:tc>
        <w:tc>
          <w:tcPr>
            <w:tcW w:w="4823" w:type="dxa"/>
            <w:gridSpan w:val="10"/>
            <w:tcBorders>
              <w:top w:val="single" w:sz="8" w:space="0" w:color="000000"/>
              <w:left w:val="nil"/>
              <w:bottom w:val="single" w:sz="8" w:space="0" w:color="000000"/>
              <w:right w:val="single" w:sz="8" w:space="0" w:color="000000"/>
            </w:tcBorders>
            <w:shd w:val="clear" w:color="auto" w:fill="auto"/>
            <w:vAlign w:val="center"/>
            <w:hideMark/>
          </w:tcPr>
          <w:p w:rsidR="00702D5B" w:rsidRPr="00E51716" w:rsidRDefault="00702D5B" w:rsidP="007B30B2">
            <w:pPr>
              <w:jc w:val="center"/>
              <w:rPr>
                <w:color w:val="000000"/>
                <w:sz w:val="20"/>
              </w:rPr>
            </w:pPr>
            <w:r w:rsidRPr="00AC2BFB">
              <w:rPr>
                <w:rFonts w:eastAsia="Calibri"/>
                <w:b/>
                <w:bCs/>
                <w:color w:val="000000"/>
                <w:sz w:val="20"/>
              </w:rPr>
              <w:t>В том числе</w:t>
            </w:r>
          </w:p>
        </w:tc>
      </w:tr>
      <w:tr w:rsidR="00702D5B" w:rsidRPr="00E51716" w:rsidTr="007B30B2">
        <w:trPr>
          <w:trHeight w:val="555"/>
        </w:trPr>
        <w:tc>
          <w:tcPr>
            <w:tcW w:w="3969" w:type="dxa"/>
            <w:vMerge/>
            <w:tcBorders>
              <w:left w:val="single" w:sz="8" w:space="0" w:color="000000"/>
              <w:right w:val="single" w:sz="8" w:space="0" w:color="auto"/>
            </w:tcBorders>
            <w:vAlign w:val="center"/>
            <w:hideMark/>
          </w:tcPr>
          <w:p w:rsidR="00702D5B" w:rsidRPr="00E51716" w:rsidRDefault="00702D5B" w:rsidP="007B30B2">
            <w:pPr>
              <w:jc w:val="center"/>
              <w:rPr>
                <w:b/>
                <w:bCs/>
                <w:color w:val="000000"/>
                <w:sz w:val="20"/>
              </w:rPr>
            </w:pPr>
          </w:p>
        </w:tc>
        <w:tc>
          <w:tcPr>
            <w:tcW w:w="1127" w:type="dxa"/>
            <w:gridSpan w:val="2"/>
            <w:vMerge/>
            <w:tcBorders>
              <w:left w:val="nil"/>
              <w:right w:val="single" w:sz="8" w:space="0" w:color="000000"/>
            </w:tcBorders>
            <w:shd w:val="clear" w:color="auto" w:fill="auto"/>
            <w:vAlign w:val="center"/>
            <w:hideMark/>
          </w:tcPr>
          <w:p w:rsidR="00702D5B" w:rsidRPr="00E51716" w:rsidRDefault="00702D5B" w:rsidP="007B30B2">
            <w:pPr>
              <w:rPr>
                <w:b/>
                <w:bCs/>
                <w:color w:val="000000"/>
                <w:sz w:val="20"/>
              </w:rPr>
            </w:pPr>
          </w:p>
        </w:tc>
        <w:tc>
          <w:tcPr>
            <w:tcW w:w="3686" w:type="dxa"/>
            <w:gridSpan w:val="8"/>
            <w:tcBorders>
              <w:top w:val="single" w:sz="8" w:space="0" w:color="000000"/>
              <w:left w:val="nil"/>
              <w:bottom w:val="nil"/>
              <w:right w:val="single" w:sz="8" w:space="0" w:color="000000"/>
            </w:tcBorders>
            <w:shd w:val="clear" w:color="auto" w:fill="auto"/>
            <w:vAlign w:val="center"/>
            <w:hideMark/>
          </w:tcPr>
          <w:p w:rsidR="00702D5B" w:rsidRPr="00E51716" w:rsidRDefault="00702D5B" w:rsidP="007B30B2">
            <w:pPr>
              <w:jc w:val="center"/>
              <w:rPr>
                <w:b/>
                <w:bCs/>
                <w:color w:val="000000"/>
                <w:sz w:val="20"/>
              </w:rPr>
            </w:pPr>
            <w:r w:rsidRPr="00E51716">
              <w:rPr>
                <w:b/>
                <w:bCs/>
                <w:color w:val="000000"/>
                <w:sz w:val="20"/>
              </w:rPr>
              <w:t>Контактная работа (работа во взаимодействии с преподавателем), часы</w:t>
            </w:r>
          </w:p>
        </w:tc>
        <w:tc>
          <w:tcPr>
            <w:tcW w:w="113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702D5B" w:rsidRPr="00E51716" w:rsidRDefault="00702D5B" w:rsidP="007B30B2">
            <w:pPr>
              <w:jc w:val="center"/>
              <w:rPr>
                <w:b/>
                <w:bCs/>
                <w:color w:val="000000"/>
                <w:sz w:val="20"/>
              </w:rPr>
            </w:pPr>
            <w:r w:rsidRPr="00E51716">
              <w:rPr>
                <w:b/>
                <w:bCs/>
                <w:color w:val="000000"/>
                <w:sz w:val="20"/>
              </w:rPr>
              <w:t>Самостоятельная работа обучающегося, часы</w:t>
            </w:r>
          </w:p>
        </w:tc>
      </w:tr>
      <w:tr w:rsidR="00702D5B" w:rsidRPr="00E51716" w:rsidTr="007B30B2">
        <w:trPr>
          <w:trHeight w:val="315"/>
        </w:trPr>
        <w:tc>
          <w:tcPr>
            <w:tcW w:w="3969" w:type="dxa"/>
            <w:vMerge/>
            <w:tcBorders>
              <w:left w:val="single" w:sz="8" w:space="0" w:color="000000"/>
              <w:right w:val="single" w:sz="8" w:space="0" w:color="auto"/>
            </w:tcBorders>
            <w:shd w:val="clear" w:color="auto" w:fill="auto"/>
            <w:vAlign w:val="center"/>
            <w:hideMark/>
          </w:tcPr>
          <w:p w:rsidR="00702D5B" w:rsidRPr="00E51716" w:rsidRDefault="00702D5B" w:rsidP="007B30B2">
            <w:pPr>
              <w:jc w:val="center"/>
              <w:rPr>
                <w:b/>
                <w:bCs/>
                <w:color w:val="000000"/>
                <w:sz w:val="20"/>
              </w:rPr>
            </w:pPr>
          </w:p>
        </w:tc>
        <w:tc>
          <w:tcPr>
            <w:tcW w:w="1127" w:type="dxa"/>
            <w:gridSpan w:val="2"/>
            <w:vMerge/>
            <w:tcBorders>
              <w:left w:val="nil"/>
              <w:right w:val="single" w:sz="8" w:space="0" w:color="000000"/>
            </w:tcBorders>
            <w:shd w:val="clear" w:color="auto" w:fill="auto"/>
            <w:hideMark/>
          </w:tcPr>
          <w:p w:rsidR="00702D5B" w:rsidRPr="00E51716" w:rsidRDefault="00702D5B" w:rsidP="007B30B2">
            <w:pPr>
              <w:rPr>
                <w:rFonts w:ascii="Calibri" w:hAnsi="Calibri"/>
                <w:color w:val="000000"/>
                <w:sz w:val="22"/>
                <w:szCs w:val="22"/>
              </w:rPr>
            </w:pPr>
          </w:p>
        </w:tc>
        <w:tc>
          <w:tcPr>
            <w:tcW w:w="3686" w:type="dxa"/>
            <w:gridSpan w:val="8"/>
            <w:tcBorders>
              <w:top w:val="nil"/>
              <w:left w:val="nil"/>
              <w:bottom w:val="single" w:sz="8" w:space="0" w:color="000000"/>
              <w:right w:val="single" w:sz="8" w:space="0" w:color="000000"/>
            </w:tcBorders>
            <w:shd w:val="clear" w:color="auto" w:fill="auto"/>
            <w:vAlign w:val="center"/>
            <w:hideMark/>
          </w:tcPr>
          <w:p w:rsidR="00702D5B" w:rsidRPr="00E51716" w:rsidRDefault="00702D5B" w:rsidP="007B30B2">
            <w:pPr>
              <w:jc w:val="center"/>
              <w:rPr>
                <w:color w:val="000000"/>
                <w:sz w:val="20"/>
              </w:rPr>
            </w:pPr>
            <w:r w:rsidRPr="00E51716">
              <w:rPr>
                <w:color w:val="000000"/>
                <w:sz w:val="20"/>
              </w:rPr>
              <w:t>из них</w:t>
            </w:r>
          </w:p>
        </w:tc>
        <w:tc>
          <w:tcPr>
            <w:tcW w:w="1137" w:type="dxa"/>
            <w:gridSpan w:val="2"/>
            <w:vMerge/>
            <w:tcBorders>
              <w:top w:val="single" w:sz="8" w:space="0" w:color="000000"/>
              <w:left w:val="single" w:sz="8" w:space="0" w:color="000000"/>
              <w:bottom w:val="single" w:sz="8" w:space="0" w:color="000000"/>
              <w:right w:val="single" w:sz="8" w:space="0" w:color="000000"/>
            </w:tcBorders>
            <w:vAlign w:val="center"/>
            <w:hideMark/>
          </w:tcPr>
          <w:p w:rsidR="00702D5B" w:rsidRPr="00E51716" w:rsidRDefault="00702D5B" w:rsidP="007B30B2">
            <w:pPr>
              <w:rPr>
                <w:b/>
                <w:bCs/>
                <w:color w:val="000000"/>
                <w:sz w:val="20"/>
              </w:rPr>
            </w:pPr>
          </w:p>
        </w:tc>
      </w:tr>
      <w:tr w:rsidR="00702D5B" w:rsidRPr="00E51716" w:rsidTr="007B30B2">
        <w:trPr>
          <w:trHeight w:val="1545"/>
        </w:trPr>
        <w:tc>
          <w:tcPr>
            <w:tcW w:w="3969" w:type="dxa"/>
            <w:vMerge/>
            <w:tcBorders>
              <w:left w:val="single" w:sz="8" w:space="0" w:color="000000"/>
              <w:right w:val="single" w:sz="8" w:space="0" w:color="auto"/>
            </w:tcBorders>
            <w:vAlign w:val="center"/>
            <w:hideMark/>
          </w:tcPr>
          <w:p w:rsidR="00702D5B" w:rsidRPr="00E51716" w:rsidRDefault="00702D5B" w:rsidP="007B30B2">
            <w:pPr>
              <w:rPr>
                <w:b/>
                <w:bCs/>
                <w:color w:val="000000"/>
                <w:sz w:val="20"/>
              </w:rPr>
            </w:pPr>
          </w:p>
        </w:tc>
        <w:tc>
          <w:tcPr>
            <w:tcW w:w="1127" w:type="dxa"/>
            <w:gridSpan w:val="2"/>
            <w:vMerge/>
            <w:tcBorders>
              <w:left w:val="nil"/>
              <w:bottom w:val="single" w:sz="8" w:space="0" w:color="auto"/>
              <w:right w:val="single" w:sz="8" w:space="0" w:color="000000"/>
            </w:tcBorders>
            <w:shd w:val="clear" w:color="auto" w:fill="auto"/>
            <w:hideMark/>
          </w:tcPr>
          <w:p w:rsidR="00702D5B" w:rsidRPr="00E51716" w:rsidRDefault="00702D5B" w:rsidP="007B30B2">
            <w:pPr>
              <w:rPr>
                <w:rFonts w:ascii="Calibri" w:hAnsi="Calibri"/>
                <w:color w:val="000000"/>
                <w:sz w:val="22"/>
                <w:szCs w:val="22"/>
              </w:rPr>
            </w:pPr>
          </w:p>
        </w:tc>
        <w:tc>
          <w:tcPr>
            <w:tcW w:w="851" w:type="dxa"/>
            <w:gridSpan w:val="2"/>
            <w:tcBorders>
              <w:top w:val="single" w:sz="8" w:space="0" w:color="000000"/>
              <w:left w:val="nil"/>
              <w:bottom w:val="single" w:sz="8" w:space="0" w:color="000000"/>
              <w:right w:val="single" w:sz="8" w:space="0" w:color="000000"/>
            </w:tcBorders>
            <w:shd w:val="clear" w:color="auto" w:fill="auto"/>
            <w:textDirection w:val="btLr"/>
            <w:vAlign w:val="center"/>
            <w:hideMark/>
          </w:tcPr>
          <w:p w:rsidR="00702D5B" w:rsidRPr="00E51716" w:rsidRDefault="00702D5B" w:rsidP="007B30B2">
            <w:pPr>
              <w:jc w:val="center"/>
              <w:rPr>
                <w:b/>
                <w:bCs/>
                <w:color w:val="000000"/>
                <w:sz w:val="20"/>
              </w:rPr>
            </w:pPr>
            <w:r w:rsidRPr="00E51716">
              <w:rPr>
                <w:b/>
                <w:bCs/>
                <w:color w:val="000000"/>
                <w:sz w:val="20"/>
              </w:rPr>
              <w:t>Занятия лекционного типа</w:t>
            </w:r>
          </w:p>
        </w:tc>
        <w:tc>
          <w:tcPr>
            <w:tcW w:w="850" w:type="dxa"/>
            <w:gridSpan w:val="2"/>
            <w:tcBorders>
              <w:top w:val="single" w:sz="8" w:space="0" w:color="000000"/>
              <w:left w:val="nil"/>
              <w:bottom w:val="single" w:sz="8" w:space="0" w:color="000000"/>
              <w:right w:val="single" w:sz="8" w:space="0" w:color="000000"/>
            </w:tcBorders>
            <w:shd w:val="clear" w:color="auto" w:fill="auto"/>
            <w:textDirection w:val="btLr"/>
            <w:vAlign w:val="center"/>
            <w:hideMark/>
          </w:tcPr>
          <w:p w:rsidR="00702D5B" w:rsidRPr="00E51716" w:rsidRDefault="00702D5B" w:rsidP="007B30B2">
            <w:pPr>
              <w:jc w:val="center"/>
              <w:rPr>
                <w:b/>
                <w:bCs/>
                <w:color w:val="000000"/>
                <w:sz w:val="20"/>
              </w:rPr>
            </w:pPr>
            <w:r w:rsidRPr="00E51716">
              <w:rPr>
                <w:b/>
                <w:bCs/>
                <w:color w:val="000000"/>
                <w:sz w:val="20"/>
              </w:rPr>
              <w:t>Занятия семинарского типа</w:t>
            </w:r>
          </w:p>
        </w:tc>
        <w:tc>
          <w:tcPr>
            <w:tcW w:w="851" w:type="dxa"/>
            <w:gridSpan w:val="2"/>
            <w:tcBorders>
              <w:top w:val="single" w:sz="8" w:space="0" w:color="000000"/>
              <w:left w:val="nil"/>
              <w:bottom w:val="single" w:sz="8" w:space="0" w:color="000000"/>
              <w:right w:val="single" w:sz="8" w:space="0" w:color="000000"/>
            </w:tcBorders>
            <w:shd w:val="clear" w:color="auto" w:fill="auto"/>
            <w:textDirection w:val="btLr"/>
            <w:vAlign w:val="center"/>
            <w:hideMark/>
          </w:tcPr>
          <w:p w:rsidR="00702D5B" w:rsidRPr="00E51716" w:rsidRDefault="00702D5B" w:rsidP="007B30B2">
            <w:pPr>
              <w:jc w:val="center"/>
              <w:rPr>
                <w:b/>
                <w:bCs/>
                <w:color w:val="000000"/>
                <w:sz w:val="20"/>
              </w:rPr>
            </w:pPr>
            <w:r w:rsidRPr="00E51716">
              <w:rPr>
                <w:b/>
                <w:bCs/>
                <w:color w:val="000000"/>
                <w:sz w:val="20"/>
              </w:rPr>
              <w:t>Занятия лабораторного типа</w:t>
            </w:r>
          </w:p>
        </w:tc>
        <w:tc>
          <w:tcPr>
            <w:tcW w:w="1134" w:type="dxa"/>
            <w:gridSpan w:val="2"/>
            <w:tcBorders>
              <w:top w:val="single" w:sz="8" w:space="0" w:color="000000"/>
              <w:left w:val="nil"/>
              <w:bottom w:val="single" w:sz="8" w:space="0" w:color="000000"/>
              <w:right w:val="single" w:sz="8" w:space="0" w:color="000000"/>
            </w:tcBorders>
            <w:shd w:val="clear" w:color="auto" w:fill="auto"/>
            <w:vAlign w:val="center"/>
            <w:hideMark/>
          </w:tcPr>
          <w:p w:rsidR="00702D5B" w:rsidRPr="00E51716" w:rsidRDefault="00702D5B" w:rsidP="007B30B2">
            <w:pPr>
              <w:jc w:val="center"/>
              <w:rPr>
                <w:b/>
                <w:bCs/>
                <w:color w:val="000000"/>
                <w:sz w:val="20"/>
              </w:rPr>
            </w:pPr>
            <w:r w:rsidRPr="00E51716">
              <w:rPr>
                <w:b/>
                <w:bCs/>
                <w:color w:val="000000"/>
                <w:sz w:val="20"/>
              </w:rPr>
              <w:t>Всего</w:t>
            </w:r>
          </w:p>
        </w:tc>
        <w:tc>
          <w:tcPr>
            <w:tcW w:w="1137" w:type="dxa"/>
            <w:gridSpan w:val="2"/>
            <w:vMerge/>
            <w:tcBorders>
              <w:top w:val="single" w:sz="8" w:space="0" w:color="000000"/>
              <w:left w:val="single" w:sz="8" w:space="0" w:color="000000"/>
              <w:bottom w:val="single" w:sz="8" w:space="0" w:color="000000"/>
              <w:right w:val="single" w:sz="8" w:space="0" w:color="000000"/>
            </w:tcBorders>
            <w:vAlign w:val="center"/>
            <w:hideMark/>
          </w:tcPr>
          <w:p w:rsidR="00702D5B" w:rsidRPr="00E51716" w:rsidRDefault="00702D5B" w:rsidP="007B30B2">
            <w:pPr>
              <w:rPr>
                <w:b/>
                <w:bCs/>
                <w:color w:val="000000"/>
                <w:sz w:val="20"/>
              </w:rPr>
            </w:pPr>
          </w:p>
        </w:tc>
      </w:tr>
      <w:tr w:rsidR="00702D5B" w:rsidRPr="00E51716" w:rsidTr="007B30B2">
        <w:trPr>
          <w:trHeight w:val="1335"/>
        </w:trPr>
        <w:tc>
          <w:tcPr>
            <w:tcW w:w="3969" w:type="dxa"/>
            <w:vMerge/>
            <w:tcBorders>
              <w:left w:val="single" w:sz="8" w:space="0" w:color="000000"/>
              <w:bottom w:val="single" w:sz="8" w:space="0" w:color="000000"/>
              <w:right w:val="single" w:sz="8" w:space="0" w:color="auto"/>
            </w:tcBorders>
            <w:vAlign w:val="center"/>
            <w:hideMark/>
          </w:tcPr>
          <w:p w:rsidR="00702D5B" w:rsidRPr="00E51716" w:rsidRDefault="00702D5B" w:rsidP="007B30B2">
            <w:pPr>
              <w:rPr>
                <w:b/>
                <w:bCs/>
                <w:color w:val="000000"/>
                <w:sz w:val="20"/>
              </w:rPr>
            </w:pPr>
          </w:p>
        </w:tc>
        <w:tc>
          <w:tcPr>
            <w:tcW w:w="536" w:type="dxa"/>
            <w:tcBorders>
              <w:top w:val="nil"/>
              <w:left w:val="nil"/>
              <w:bottom w:val="single" w:sz="8" w:space="0" w:color="auto"/>
              <w:right w:val="single" w:sz="8" w:space="0" w:color="auto"/>
            </w:tcBorders>
            <w:shd w:val="clear" w:color="auto" w:fill="E5DFEC" w:themeFill="accent4" w:themeFillTint="33"/>
            <w:textDirection w:val="btLr"/>
            <w:vAlign w:val="center"/>
            <w:hideMark/>
          </w:tcPr>
          <w:p w:rsidR="00702D5B" w:rsidRPr="00E51716" w:rsidRDefault="00702D5B" w:rsidP="007B30B2">
            <w:pPr>
              <w:jc w:val="both"/>
              <w:rPr>
                <w:color w:val="000000"/>
                <w:sz w:val="20"/>
              </w:rPr>
            </w:pPr>
            <w:r w:rsidRPr="00E51716">
              <w:rPr>
                <w:color w:val="000000"/>
                <w:sz w:val="20"/>
              </w:rPr>
              <w:t>Очная</w:t>
            </w:r>
          </w:p>
        </w:tc>
        <w:tc>
          <w:tcPr>
            <w:tcW w:w="591" w:type="dxa"/>
            <w:tcBorders>
              <w:top w:val="nil"/>
              <w:left w:val="nil"/>
              <w:bottom w:val="single" w:sz="8" w:space="0" w:color="auto"/>
              <w:right w:val="single" w:sz="8" w:space="0" w:color="auto"/>
            </w:tcBorders>
            <w:shd w:val="clear" w:color="auto" w:fill="B2A1C7" w:themeFill="accent4" w:themeFillTint="99"/>
            <w:textDirection w:val="btLr"/>
            <w:vAlign w:val="center"/>
            <w:hideMark/>
          </w:tcPr>
          <w:p w:rsidR="00702D5B" w:rsidRPr="00E51716" w:rsidRDefault="00702D5B" w:rsidP="007B30B2">
            <w:pPr>
              <w:jc w:val="both"/>
              <w:rPr>
                <w:color w:val="000000"/>
                <w:sz w:val="20"/>
              </w:rPr>
            </w:pPr>
            <w:r w:rsidRPr="00E51716">
              <w:rPr>
                <w:color w:val="000000"/>
                <w:sz w:val="20"/>
              </w:rPr>
              <w:t>Очно-заочная</w:t>
            </w:r>
          </w:p>
        </w:tc>
        <w:tc>
          <w:tcPr>
            <w:tcW w:w="417"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7B30B2">
            <w:pPr>
              <w:jc w:val="both"/>
              <w:rPr>
                <w:color w:val="000000"/>
                <w:sz w:val="20"/>
              </w:rPr>
            </w:pPr>
            <w:r w:rsidRPr="00E51716">
              <w:rPr>
                <w:color w:val="000000"/>
                <w:sz w:val="20"/>
              </w:rPr>
              <w:t>Очная</w:t>
            </w:r>
          </w:p>
        </w:tc>
        <w:tc>
          <w:tcPr>
            <w:tcW w:w="434"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702D5B" w:rsidP="007B30B2">
            <w:pPr>
              <w:jc w:val="both"/>
              <w:rPr>
                <w:color w:val="000000"/>
                <w:sz w:val="20"/>
              </w:rPr>
            </w:pPr>
            <w:r w:rsidRPr="00E51716">
              <w:rPr>
                <w:color w:val="000000"/>
                <w:sz w:val="20"/>
              </w:rPr>
              <w:t>Очно-заочная</w:t>
            </w:r>
          </w:p>
        </w:tc>
        <w:tc>
          <w:tcPr>
            <w:tcW w:w="425"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7B30B2">
            <w:pPr>
              <w:jc w:val="both"/>
              <w:rPr>
                <w:color w:val="000000"/>
                <w:sz w:val="20"/>
              </w:rPr>
            </w:pPr>
            <w:r w:rsidRPr="00E51716">
              <w:rPr>
                <w:color w:val="000000"/>
                <w:sz w:val="20"/>
              </w:rPr>
              <w:t>Очная</w:t>
            </w:r>
          </w:p>
        </w:tc>
        <w:tc>
          <w:tcPr>
            <w:tcW w:w="425"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702D5B" w:rsidP="007B30B2">
            <w:pPr>
              <w:jc w:val="both"/>
              <w:rPr>
                <w:color w:val="000000"/>
                <w:sz w:val="20"/>
              </w:rPr>
            </w:pPr>
            <w:r w:rsidRPr="00E51716">
              <w:rPr>
                <w:color w:val="000000"/>
                <w:sz w:val="20"/>
              </w:rPr>
              <w:t>Очно-заочная</w:t>
            </w:r>
          </w:p>
        </w:tc>
        <w:tc>
          <w:tcPr>
            <w:tcW w:w="441"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7B30B2">
            <w:pPr>
              <w:jc w:val="both"/>
              <w:rPr>
                <w:color w:val="000000"/>
                <w:sz w:val="20"/>
              </w:rPr>
            </w:pPr>
            <w:r w:rsidRPr="00E51716">
              <w:rPr>
                <w:color w:val="000000"/>
                <w:sz w:val="20"/>
              </w:rPr>
              <w:t>Очная</w:t>
            </w:r>
          </w:p>
        </w:tc>
        <w:tc>
          <w:tcPr>
            <w:tcW w:w="410"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702D5B" w:rsidP="007B30B2">
            <w:pPr>
              <w:jc w:val="both"/>
              <w:rPr>
                <w:color w:val="000000"/>
                <w:sz w:val="20"/>
              </w:rPr>
            </w:pPr>
            <w:r w:rsidRPr="00E51716">
              <w:rPr>
                <w:color w:val="000000"/>
                <w:sz w:val="20"/>
              </w:rPr>
              <w:t>Очно-заочная</w:t>
            </w:r>
          </w:p>
        </w:tc>
        <w:tc>
          <w:tcPr>
            <w:tcW w:w="598"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7B30B2">
            <w:pPr>
              <w:jc w:val="both"/>
              <w:rPr>
                <w:color w:val="000000"/>
                <w:sz w:val="20"/>
              </w:rPr>
            </w:pPr>
            <w:r w:rsidRPr="00E51716">
              <w:rPr>
                <w:color w:val="000000"/>
                <w:sz w:val="20"/>
              </w:rPr>
              <w:t>Очная</w:t>
            </w:r>
          </w:p>
        </w:tc>
        <w:tc>
          <w:tcPr>
            <w:tcW w:w="536"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702D5B" w:rsidP="007B30B2">
            <w:pPr>
              <w:jc w:val="both"/>
              <w:rPr>
                <w:color w:val="000000"/>
                <w:sz w:val="20"/>
              </w:rPr>
            </w:pPr>
            <w:r w:rsidRPr="00E51716">
              <w:rPr>
                <w:color w:val="000000"/>
                <w:sz w:val="20"/>
              </w:rPr>
              <w:t>Очно-заочная</w:t>
            </w:r>
          </w:p>
        </w:tc>
        <w:tc>
          <w:tcPr>
            <w:tcW w:w="564" w:type="dxa"/>
            <w:tcBorders>
              <w:top w:val="nil"/>
              <w:left w:val="nil"/>
              <w:bottom w:val="single" w:sz="8" w:space="0" w:color="000000"/>
              <w:right w:val="single" w:sz="8" w:space="0" w:color="000000"/>
            </w:tcBorders>
            <w:shd w:val="clear" w:color="auto" w:fill="CCC0D9" w:themeFill="accent4" w:themeFillTint="66"/>
            <w:textDirection w:val="btLr"/>
            <w:vAlign w:val="center"/>
            <w:hideMark/>
          </w:tcPr>
          <w:p w:rsidR="00702D5B" w:rsidRPr="00E51716" w:rsidRDefault="00702D5B" w:rsidP="007B30B2">
            <w:pPr>
              <w:jc w:val="both"/>
              <w:rPr>
                <w:color w:val="000000"/>
                <w:sz w:val="20"/>
              </w:rPr>
            </w:pPr>
            <w:r w:rsidRPr="00E51716">
              <w:rPr>
                <w:color w:val="000000"/>
                <w:sz w:val="20"/>
              </w:rPr>
              <w:t>Очная</w:t>
            </w:r>
          </w:p>
        </w:tc>
        <w:tc>
          <w:tcPr>
            <w:tcW w:w="573" w:type="dxa"/>
            <w:tcBorders>
              <w:top w:val="nil"/>
              <w:left w:val="nil"/>
              <w:bottom w:val="single" w:sz="8" w:space="0" w:color="000000"/>
              <w:right w:val="single" w:sz="8" w:space="0" w:color="000000"/>
            </w:tcBorders>
            <w:shd w:val="clear" w:color="auto" w:fill="B2A1C7" w:themeFill="accent4" w:themeFillTint="99"/>
            <w:textDirection w:val="btLr"/>
            <w:vAlign w:val="center"/>
            <w:hideMark/>
          </w:tcPr>
          <w:p w:rsidR="00702D5B" w:rsidRPr="00E51716" w:rsidRDefault="00702D5B" w:rsidP="007B30B2">
            <w:pPr>
              <w:jc w:val="both"/>
              <w:rPr>
                <w:color w:val="000000"/>
                <w:sz w:val="20"/>
              </w:rPr>
            </w:pPr>
            <w:r w:rsidRPr="00E51716">
              <w:rPr>
                <w:color w:val="000000"/>
                <w:sz w:val="20"/>
              </w:rPr>
              <w:t>Очно-заочная</w:t>
            </w:r>
          </w:p>
        </w:tc>
      </w:tr>
      <w:tr w:rsidR="00632BA2" w:rsidRPr="00E51716" w:rsidTr="007B30B2">
        <w:trPr>
          <w:trHeight w:val="103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632BA2" w:rsidRPr="00E51716" w:rsidRDefault="00632BA2" w:rsidP="00702D5B">
            <w:pPr>
              <w:rPr>
                <w:color w:val="000000"/>
                <w:sz w:val="20"/>
              </w:rPr>
            </w:pPr>
            <w:r w:rsidRPr="00E51716">
              <w:rPr>
                <w:color w:val="000000"/>
                <w:sz w:val="20"/>
                <w:lang w:eastAsia="en-US"/>
              </w:rPr>
              <w:t>Раздел 1. Основы самостоятельной кондиционной (оздоровительной) подготовки</w:t>
            </w:r>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632BA2" w:rsidRPr="00E51716" w:rsidRDefault="00632BA2" w:rsidP="005C200C">
            <w:pPr>
              <w:jc w:val="center"/>
              <w:rPr>
                <w:color w:val="000000"/>
                <w:sz w:val="18"/>
                <w:szCs w:val="18"/>
              </w:rPr>
            </w:pPr>
            <w:r w:rsidRPr="00E51716">
              <w:rPr>
                <w:color w:val="000000"/>
                <w:sz w:val="18"/>
                <w:szCs w:val="18"/>
              </w:rPr>
              <w:t>107</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108</w:t>
            </w:r>
          </w:p>
        </w:tc>
        <w:tc>
          <w:tcPr>
            <w:tcW w:w="417"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8</w:t>
            </w:r>
          </w:p>
        </w:tc>
        <w:tc>
          <w:tcPr>
            <w:tcW w:w="434"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w:t>
            </w:r>
          </w:p>
        </w:tc>
        <w:tc>
          <w:tcPr>
            <w:tcW w:w="425"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32</w:t>
            </w:r>
          </w:p>
        </w:tc>
        <w:tc>
          <w:tcPr>
            <w:tcW w:w="425"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632BA2" w:rsidRPr="00E51716" w:rsidRDefault="00632BA2" w:rsidP="005C200C">
            <w:pPr>
              <w:jc w:val="center"/>
              <w:rPr>
                <w:color w:val="000000"/>
                <w:sz w:val="18"/>
                <w:szCs w:val="18"/>
              </w:rPr>
            </w:pPr>
          </w:p>
        </w:tc>
        <w:tc>
          <w:tcPr>
            <w:tcW w:w="410"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18"/>
                <w:szCs w:val="18"/>
              </w:rPr>
            </w:pPr>
            <w:r w:rsidRPr="00E51716">
              <w:rPr>
                <w:color w:val="000000"/>
                <w:sz w:val="18"/>
                <w:szCs w:val="18"/>
              </w:rPr>
              <w:t>40</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w:t>
            </w:r>
          </w:p>
        </w:tc>
        <w:tc>
          <w:tcPr>
            <w:tcW w:w="564"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67</w:t>
            </w:r>
          </w:p>
        </w:tc>
        <w:tc>
          <w:tcPr>
            <w:tcW w:w="573"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107</w:t>
            </w:r>
          </w:p>
        </w:tc>
      </w:tr>
      <w:tr w:rsidR="00632BA2" w:rsidRPr="00E51716" w:rsidTr="007B30B2">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632BA2" w:rsidRPr="00E51716" w:rsidRDefault="00632BA2" w:rsidP="00702D5B">
            <w:pPr>
              <w:rPr>
                <w:color w:val="000000"/>
                <w:sz w:val="20"/>
              </w:rPr>
            </w:pPr>
            <w:r w:rsidRPr="00E51716">
              <w:rPr>
                <w:color w:val="000000"/>
                <w:sz w:val="20"/>
                <w:lang w:eastAsia="en-US"/>
              </w:rPr>
              <w:t>Раздел 2. Лёгкая атлетика</w:t>
            </w:r>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632BA2" w:rsidRPr="00E51716" w:rsidRDefault="00632BA2" w:rsidP="005C200C">
            <w:pPr>
              <w:jc w:val="center"/>
              <w:rPr>
                <w:color w:val="000000"/>
                <w:sz w:val="18"/>
                <w:szCs w:val="18"/>
              </w:rPr>
            </w:pPr>
            <w:r w:rsidRPr="00E51716">
              <w:rPr>
                <w:color w:val="000000"/>
                <w:sz w:val="18"/>
                <w:szCs w:val="18"/>
              </w:rPr>
              <w:t>111</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109</w:t>
            </w:r>
          </w:p>
        </w:tc>
        <w:tc>
          <w:tcPr>
            <w:tcW w:w="417"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8</w:t>
            </w:r>
          </w:p>
        </w:tc>
        <w:tc>
          <w:tcPr>
            <w:tcW w:w="434"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425"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32</w:t>
            </w:r>
          </w:p>
        </w:tc>
        <w:tc>
          <w:tcPr>
            <w:tcW w:w="425"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632BA2" w:rsidRPr="00E51716" w:rsidRDefault="00632BA2" w:rsidP="005C200C">
            <w:pPr>
              <w:jc w:val="center"/>
              <w:rPr>
                <w:color w:val="000000"/>
                <w:sz w:val="18"/>
                <w:szCs w:val="18"/>
              </w:rPr>
            </w:pPr>
          </w:p>
        </w:tc>
        <w:tc>
          <w:tcPr>
            <w:tcW w:w="410"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18"/>
                <w:szCs w:val="18"/>
              </w:rPr>
            </w:pPr>
            <w:r w:rsidRPr="00E51716">
              <w:rPr>
                <w:color w:val="000000"/>
                <w:sz w:val="18"/>
                <w:szCs w:val="18"/>
              </w:rPr>
              <w:t>40</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564"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71</w:t>
            </w:r>
          </w:p>
        </w:tc>
        <w:tc>
          <w:tcPr>
            <w:tcW w:w="573"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107</w:t>
            </w:r>
          </w:p>
        </w:tc>
      </w:tr>
      <w:tr w:rsidR="00632BA2" w:rsidRPr="00E51716" w:rsidTr="007B30B2">
        <w:trPr>
          <w:trHeight w:val="315"/>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632BA2" w:rsidRPr="00E51716" w:rsidRDefault="00632BA2" w:rsidP="00702D5B">
            <w:pPr>
              <w:rPr>
                <w:color w:val="000000"/>
                <w:sz w:val="20"/>
              </w:rPr>
            </w:pPr>
            <w:r w:rsidRPr="00E51716">
              <w:rPr>
                <w:color w:val="000000"/>
                <w:sz w:val="20"/>
                <w:lang w:eastAsia="en-US"/>
              </w:rPr>
              <w:t>Раздел 3. Гимнастика</w:t>
            </w:r>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632BA2" w:rsidRPr="00E51716" w:rsidRDefault="00632BA2" w:rsidP="005C200C">
            <w:pPr>
              <w:jc w:val="center"/>
              <w:rPr>
                <w:color w:val="000000"/>
                <w:sz w:val="18"/>
                <w:szCs w:val="18"/>
              </w:rPr>
            </w:pPr>
            <w:r w:rsidRPr="00E51716">
              <w:rPr>
                <w:color w:val="000000"/>
                <w:sz w:val="18"/>
                <w:szCs w:val="18"/>
              </w:rPr>
              <w:t>107</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109</w:t>
            </w:r>
          </w:p>
        </w:tc>
        <w:tc>
          <w:tcPr>
            <w:tcW w:w="417"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8</w:t>
            </w:r>
          </w:p>
        </w:tc>
        <w:tc>
          <w:tcPr>
            <w:tcW w:w="434"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w:t>
            </w:r>
          </w:p>
        </w:tc>
        <w:tc>
          <w:tcPr>
            <w:tcW w:w="425"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32</w:t>
            </w:r>
          </w:p>
        </w:tc>
        <w:tc>
          <w:tcPr>
            <w:tcW w:w="425"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632BA2" w:rsidRPr="00E51716" w:rsidRDefault="00632BA2" w:rsidP="005C200C">
            <w:pPr>
              <w:jc w:val="center"/>
              <w:rPr>
                <w:color w:val="000000"/>
                <w:sz w:val="18"/>
                <w:szCs w:val="18"/>
              </w:rPr>
            </w:pPr>
          </w:p>
        </w:tc>
        <w:tc>
          <w:tcPr>
            <w:tcW w:w="410"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18"/>
                <w:szCs w:val="18"/>
              </w:rPr>
            </w:pPr>
            <w:r w:rsidRPr="00E51716">
              <w:rPr>
                <w:color w:val="000000"/>
                <w:sz w:val="18"/>
                <w:szCs w:val="18"/>
              </w:rPr>
              <w:t>40</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w:t>
            </w:r>
          </w:p>
        </w:tc>
        <w:tc>
          <w:tcPr>
            <w:tcW w:w="564"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20"/>
              </w:rPr>
            </w:pPr>
            <w:r w:rsidRPr="00E51716">
              <w:rPr>
                <w:color w:val="000000"/>
                <w:sz w:val="20"/>
              </w:rPr>
              <w:t>67</w:t>
            </w:r>
          </w:p>
        </w:tc>
        <w:tc>
          <w:tcPr>
            <w:tcW w:w="573"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107</w:t>
            </w:r>
          </w:p>
        </w:tc>
      </w:tr>
      <w:tr w:rsidR="00632BA2" w:rsidRPr="00E51716" w:rsidTr="007B30B2">
        <w:trPr>
          <w:trHeight w:val="525"/>
        </w:trPr>
        <w:tc>
          <w:tcPr>
            <w:tcW w:w="3969" w:type="dxa"/>
            <w:tcBorders>
              <w:top w:val="nil"/>
              <w:left w:val="single" w:sz="8" w:space="0" w:color="000000"/>
              <w:bottom w:val="single" w:sz="8" w:space="0" w:color="000000"/>
              <w:right w:val="single" w:sz="8" w:space="0" w:color="auto"/>
            </w:tcBorders>
            <w:shd w:val="clear" w:color="auto" w:fill="auto"/>
            <w:vAlign w:val="center"/>
            <w:hideMark/>
          </w:tcPr>
          <w:p w:rsidR="00632BA2" w:rsidRPr="00E51716" w:rsidRDefault="00632BA2" w:rsidP="007B30B2">
            <w:pPr>
              <w:rPr>
                <w:color w:val="000000"/>
                <w:sz w:val="20"/>
              </w:rPr>
            </w:pPr>
            <w:r>
              <w:rPr>
                <w:color w:val="000000"/>
                <w:sz w:val="20"/>
              </w:rPr>
              <w:t>КСР</w:t>
            </w:r>
          </w:p>
        </w:tc>
        <w:tc>
          <w:tcPr>
            <w:tcW w:w="536" w:type="dxa"/>
            <w:tcBorders>
              <w:top w:val="nil"/>
              <w:left w:val="nil"/>
              <w:bottom w:val="single" w:sz="8" w:space="0" w:color="auto"/>
              <w:right w:val="single" w:sz="8" w:space="0" w:color="auto"/>
            </w:tcBorders>
            <w:shd w:val="clear" w:color="auto" w:fill="E5DFEC" w:themeFill="accent4" w:themeFillTint="33"/>
            <w:vAlign w:val="center"/>
            <w:hideMark/>
          </w:tcPr>
          <w:p w:rsidR="00632BA2" w:rsidRPr="00E51716" w:rsidRDefault="00632BA2" w:rsidP="005C200C">
            <w:pPr>
              <w:jc w:val="center"/>
              <w:rPr>
                <w:color w:val="000000"/>
                <w:sz w:val="18"/>
                <w:szCs w:val="18"/>
              </w:rPr>
            </w:pPr>
            <w:r w:rsidRPr="00E51716">
              <w:rPr>
                <w:color w:val="000000"/>
                <w:sz w:val="18"/>
                <w:szCs w:val="18"/>
              </w:rPr>
              <w:t>3</w:t>
            </w:r>
          </w:p>
        </w:tc>
        <w:tc>
          <w:tcPr>
            <w:tcW w:w="591" w:type="dxa"/>
            <w:tcBorders>
              <w:top w:val="nil"/>
              <w:left w:val="nil"/>
              <w:bottom w:val="single" w:sz="8" w:space="0" w:color="auto"/>
              <w:right w:val="single" w:sz="8" w:space="0" w:color="auto"/>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w:t>
            </w:r>
          </w:p>
        </w:tc>
        <w:tc>
          <w:tcPr>
            <w:tcW w:w="417" w:type="dxa"/>
            <w:tcBorders>
              <w:top w:val="nil"/>
              <w:left w:val="nil"/>
              <w:bottom w:val="single" w:sz="8" w:space="0" w:color="000000"/>
              <w:right w:val="single" w:sz="8" w:space="0" w:color="000000"/>
            </w:tcBorders>
            <w:shd w:val="clear" w:color="auto" w:fill="CCC0D9" w:themeFill="accent4" w:themeFillTint="66"/>
            <w:vAlign w:val="center"/>
          </w:tcPr>
          <w:p w:rsidR="00632BA2" w:rsidRPr="00E51716" w:rsidRDefault="00632BA2" w:rsidP="005C200C">
            <w:pPr>
              <w:jc w:val="center"/>
              <w:rPr>
                <w:color w:val="000000"/>
                <w:sz w:val="16"/>
                <w:szCs w:val="16"/>
              </w:rPr>
            </w:pPr>
          </w:p>
        </w:tc>
        <w:tc>
          <w:tcPr>
            <w:tcW w:w="434"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6"/>
                <w:szCs w:val="16"/>
              </w:rPr>
            </w:pPr>
          </w:p>
        </w:tc>
        <w:tc>
          <w:tcPr>
            <w:tcW w:w="425" w:type="dxa"/>
            <w:tcBorders>
              <w:top w:val="nil"/>
              <w:left w:val="nil"/>
              <w:bottom w:val="single" w:sz="8" w:space="0" w:color="000000"/>
              <w:right w:val="single" w:sz="8" w:space="0" w:color="000000"/>
            </w:tcBorders>
            <w:shd w:val="clear" w:color="auto" w:fill="CCC0D9" w:themeFill="accent4" w:themeFillTint="66"/>
            <w:vAlign w:val="center"/>
          </w:tcPr>
          <w:p w:rsidR="00632BA2" w:rsidRPr="00E51716" w:rsidRDefault="00632BA2" w:rsidP="005C200C">
            <w:pPr>
              <w:jc w:val="center"/>
              <w:rPr>
                <w:color w:val="000000"/>
                <w:sz w:val="16"/>
                <w:szCs w:val="16"/>
              </w:rPr>
            </w:pPr>
          </w:p>
        </w:tc>
        <w:tc>
          <w:tcPr>
            <w:tcW w:w="425"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6"/>
                <w:szCs w:val="16"/>
              </w:rPr>
            </w:pPr>
          </w:p>
        </w:tc>
        <w:tc>
          <w:tcPr>
            <w:tcW w:w="441" w:type="dxa"/>
            <w:tcBorders>
              <w:top w:val="nil"/>
              <w:left w:val="nil"/>
              <w:bottom w:val="single" w:sz="8" w:space="0" w:color="000000"/>
              <w:right w:val="single" w:sz="8" w:space="0" w:color="000000"/>
            </w:tcBorders>
            <w:shd w:val="clear" w:color="auto" w:fill="CCC0D9" w:themeFill="accent4" w:themeFillTint="66"/>
            <w:vAlign w:val="center"/>
          </w:tcPr>
          <w:p w:rsidR="00632BA2" w:rsidRPr="00E51716" w:rsidRDefault="00632BA2" w:rsidP="005C200C">
            <w:pPr>
              <w:jc w:val="center"/>
              <w:rPr>
                <w:color w:val="000000"/>
                <w:sz w:val="16"/>
                <w:szCs w:val="16"/>
              </w:rPr>
            </w:pPr>
          </w:p>
        </w:tc>
        <w:tc>
          <w:tcPr>
            <w:tcW w:w="410"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6"/>
                <w:szCs w:val="16"/>
              </w:rPr>
            </w:pPr>
          </w:p>
        </w:tc>
        <w:tc>
          <w:tcPr>
            <w:tcW w:w="598" w:type="dxa"/>
            <w:tcBorders>
              <w:top w:val="nil"/>
              <w:left w:val="nil"/>
              <w:bottom w:val="single" w:sz="8" w:space="0" w:color="000000"/>
              <w:right w:val="single" w:sz="8" w:space="0" w:color="000000"/>
            </w:tcBorders>
            <w:shd w:val="clear" w:color="auto" w:fill="CCC0D9" w:themeFill="accent4" w:themeFillTint="66"/>
            <w:vAlign w:val="center"/>
            <w:hideMark/>
          </w:tcPr>
          <w:p w:rsidR="00632BA2" w:rsidRPr="00E51716" w:rsidRDefault="00632BA2" w:rsidP="005C200C">
            <w:pPr>
              <w:jc w:val="center"/>
              <w:rPr>
                <w:color w:val="000000"/>
                <w:sz w:val="18"/>
                <w:szCs w:val="18"/>
              </w:rPr>
            </w:pPr>
            <w:r w:rsidRPr="00E51716">
              <w:rPr>
                <w:color w:val="000000"/>
                <w:sz w:val="18"/>
                <w:szCs w:val="18"/>
              </w:rPr>
              <w:t>3</w:t>
            </w:r>
          </w:p>
        </w:tc>
        <w:tc>
          <w:tcPr>
            <w:tcW w:w="536"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8"/>
                <w:szCs w:val="18"/>
              </w:rPr>
            </w:pPr>
            <w:r>
              <w:rPr>
                <w:color w:val="000000"/>
                <w:sz w:val="18"/>
                <w:szCs w:val="18"/>
              </w:rPr>
              <w:t>1</w:t>
            </w:r>
          </w:p>
        </w:tc>
        <w:tc>
          <w:tcPr>
            <w:tcW w:w="564" w:type="dxa"/>
            <w:tcBorders>
              <w:top w:val="nil"/>
              <w:left w:val="nil"/>
              <w:bottom w:val="single" w:sz="8" w:space="0" w:color="000000"/>
              <w:right w:val="single" w:sz="8" w:space="0" w:color="000000"/>
            </w:tcBorders>
            <w:shd w:val="clear" w:color="auto" w:fill="CCC0D9" w:themeFill="accent4" w:themeFillTint="66"/>
            <w:vAlign w:val="center"/>
          </w:tcPr>
          <w:p w:rsidR="00632BA2" w:rsidRPr="00E51716" w:rsidRDefault="00632BA2" w:rsidP="005C200C">
            <w:pPr>
              <w:jc w:val="center"/>
              <w:rPr>
                <w:color w:val="000000"/>
                <w:sz w:val="16"/>
                <w:szCs w:val="16"/>
              </w:rPr>
            </w:pPr>
          </w:p>
        </w:tc>
        <w:tc>
          <w:tcPr>
            <w:tcW w:w="573" w:type="dxa"/>
            <w:tcBorders>
              <w:top w:val="nil"/>
              <w:left w:val="nil"/>
              <w:bottom w:val="single" w:sz="8" w:space="0" w:color="000000"/>
              <w:right w:val="single" w:sz="8" w:space="0" w:color="000000"/>
            </w:tcBorders>
            <w:shd w:val="clear" w:color="auto" w:fill="B2A1C7" w:themeFill="accent4" w:themeFillTint="99"/>
            <w:vAlign w:val="center"/>
          </w:tcPr>
          <w:p w:rsidR="00632BA2" w:rsidRPr="00E51716" w:rsidRDefault="00632BA2" w:rsidP="005C200C">
            <w:pPr>
              <w:jc w:val="center"/>
              <w:rPr>
                <w:color w:val="000000"/>
                <w:sz w:val="16"/>
                <w:szCs w:val="16"/>
              </w:rPr>
            </w:pPr>
          </w:p>
        </w:tc>
      </w:tr>
      <w:tr w:rsidR="00702D5B" w:rsidRPr="00AC2BFB" w:rsidTr="007B30B2">
        <w:tblPrEx>
          <w:tblLook w:val="00A0"/>
        </w:tblPrEx>
        <w:trPr>
          <w:trHeight w:val="300"/>
        </w:trPr>
        <w:tc>
          <w:tcPr>
            <w:tcW w:w="9919" w:type="dxa"/>
            <w:gridSpan w:val="13"/>
            <w:tcBorders>
              <w:top w:val="single" w:sz="4" w:space="0" w:color="auto"/>
              <w:left w:val="single" w:sz="4" w:space="0" w:color="auto"/>
              <w:bottom w:val="single" w:sz="4" w:space="0" w:color="auto"/>
              <w:right w:val="single" w:sz="4" w:space="0" w:color="auto"/>
            </w:tcBorders>
            <w:vAlign w:val="bottom"/>
            <w:hideMark/>
          </w:tcPr>
          <w:p w:rsidR="00702D5B" w:rsidRPr="00AC2BFB" w:rsidRDefault="00702D5B" w:rsidP="007B30B2">
            <w:pPr>
              <w:jc w:val="both"/>
              <w:rPr>
                <w:rFonts w:eastAsia="Calibri"/>
                <w:color w:val="000000"/>
                <w:sz w:val="20"/>
              </w:rPr>
            </w:pPr>
            <w:r w:rsidRPr="00AC2BFB">
              <w:rPr>
                <w:rFonts w:eastAsia="Calibri"/>
                <w:color w:val="000000"/>
                <w:sz w:val="20"/>
              </w:rPr>
              <w:t xml:space="preserve">Промежуточная аттестация: </w:t>
            </w:r>
            <w:r>
              <w:rPr>
                <w:rFonts w:eastAsia="Calibri"/>
                <w:b/>
                <w:color w:val="000000"/>
                <w:sz w:val="20"/>
              </w:rPr>
              <w:t>зачёт</w:t>
            </w:r>
          </w:p>
        </w:tc>
      </w:tr>
    </w:tbl>
    <w:p w:rsidR="00305E20" w:rsidRPr="00F45740" w:rsidRDefault="00305E20" w:rsidP="00305E20">
      <w:pPr>
        <w:pStyle w:val="a4"/>
        <w:tabs>
          <w:tab w:val="left" w:pos="0"/>
          <w:tab w:val="right" w:leader="underscore" w:pos="9639"/>
        </w:tabs>
        <w:spacing w:after="0"/>
        <w:ind w:left="0"/>
        <w:jc w:val="both"/>
        <w:rPr>
          <w:bCs/>
          <w:sz w:val="24"/>
          <w:szCs w:val="24"/>
        </w:rPr>
      </w:pPr>
    </w:p>
    <w:p w:rsidR="00305E20" w:rsidRDefault="00305E20" w:rsidP="00305E20">
      <w:pPr>
        <w:pStyle w:val="a4"/>
        <w:tabs>
          <w:tab w:val="left" w:pos="0"/>
          <w:tab w:val="right" w:leader="underscore" w:pos="9639"/>
        </w:tabs>
        <w:spacing w:after="0"/>
        <w:ind w:left="0"/>
        <w:jc w:val="center"/>
        <w:rPr>
          <w:b/>
          <w:bCs/>
          <w:sz w:val="24"/>
          <w:szCs w:val="24"/>
        </w:rPr>
      </w:pPr>
      <w:r>
        <w:rPr>
          <w:b/>
          <w:bCs/>
          <w:sz w:val="24"/>
          <w:szCs w:val="24"/>
        </w:rPr>
        <w:t>Содержание разделов дисциплины:</w:t>
      </w:r>
    </w:p>
    <w:p w:rsidR="00305E20" w:rsidRPr="0005463B" w:rsidRDefault="00305E20" w:rsidP="00305E20">
      <w:pPr>
        <w:pStyle w:val="a4"/>
        <w:tabs>
          <w:tab w:val="left" w:pos="0"/>
          <w:tab w:val="right" w:leader="underscore" w:pos="9639"/>
        </w:tabs>
        <w:spacing w:after="0"/>
        <w:ind w:left="0"/>
        <w:jc w:val="both"/>
        <w:rPr>
          <w:bCs/>
          <w:sz w:val="24"/>
          <w:szCs w:val="24"/>
        </w:rPr>
      </w:pPr>
    </w:p>
    <w:p w:rsidR="00305E20" w:rsidRDefault="00305E20" w:rsidP="00305E20">
      <w:pPr>
        <w:pStyle w:val="a4"/>
        <w:tabs>
          <w:tab w:val="left" w:pos="0"/>
          <w:tab w:val="right" w:leader="underscore" w:pos="9639"/>
        </w:tabs>
        <w:spacing w:after="0"/>
        <w:ind w:left="0"/>
        <w:jc w:val="both"/>
        <w:rPr>
          <w:color w:val="000000"/>
          <w:sz w:val="24"/>
          <w:szCs w:val="24"/>
          <w:lang w:eastAsia="en-US"/>
        </w:rPr>
      </w:pPr>
      <w:r w:rsidRPr="00E51716">
        <w:rPr>
          <w:b/>
          <w:color w:val="000000"/>
          <w:sz w:val="24"/>
          <w:szCs w:val="24"/>
          <w:lang w:eastAsia="en-US"/>
        </w:rPr>
        <w:t>Раздел 1. Основы самостоятельной кондиционной (оздоровительной) подготовки</w:t>
      </w:r>
      <w:r>
        <w:rPr>
          <w:color w:val="000000"/>
          <w:sz w:val="24"/>
          <w:szCs w:val="24"/>
          <w:lang w:eastAsia="en-US"/>
        </w:rPr>
        <w:t>.</w:t>
      </w:r>
    </w:p>
    <w:p w:rsidR="00305E20" w:rsidRDefault="00305E20" w:rsidP="00305E20">
      <w:pPr>
        <w:pStyle w:val="a4"/>
        <w:tabs>
          <w:tab w:val="left" w:pos="0"/>
          <w:tab w:val="right" w:leader="underscore" w:pos="9639"/>
        </w:tabs>
        <w:spacing w:after="0"/>
        <w:ind w:left="0"/>
        <w:jc w:val="both"/>
        <w:rPr>
          <w:sz w:val="24"/>
          <w:szCs w:val="24"/>
        </w:rPr>
      </w:pPr>
      <w:r>
        <w:rPr>
          <w:color w:val="000000"/>
          <w:sz w:val="24"/>
          <w:szCs w:val="24"/>
          <w:lang w:eastAsia="en-US"/>
        </w:rPr>
        <w:tab/>
        <w:t xml:space="preserve">Понятие «оздоровительная (кондиционная) подготовка. Цели и задачи оздоровительной (кондиционной) подготовки. </w:t>
      </w:r>
      <w:r>
        <w:rPr>
          <w:sz w:val="24"/>
          <w:szCs w:val="24"/>
        </w:rPr>
        <w:t>О</w:t>
      </w:r>
      <w:r w:rsidRPr="009040CF">
        <w:rPr>
          <w:sz w:val="24"/>
          <w:szCs w:val="24"/>
        </w:rPr>
        <w:t>сновные компоненты нагрузки</w:t>
      </w:r>
      <w:r>
        <w:rPr>
          <w:sz w:val="24"/>
          <w:szCs w:val="24"/>
        </w:rPr>
        <w:t xml:space="preserve"> в оздоровительной тренировке</w:t>
      </w:r>
      <w:r w:rsidRPr="009040CF">
        <w:rPr>
          <w:sz w:val="24"/>
          <w:szCs w:val="24"/>
        </w:rPr>
        <w:t>: тип нагрузки, величин</w:t>
      </w:r>
      <w:r>
        <w:rPr>
          <w:sz w:val="24"/>
          <w:szCs w:val="24"/>
        </w:rPr>
        <w:t>а</w:t>
      </w:r>
      <w:r w:rsidRPr="009040CF">
        <w:rPr>
          <w:sz w:val="24"/>
          <w:szCs w:val="24"/>
        </w:rPr>
        <w:t xml:space="preserve"> нагрузки, продолжительность (объем) и интенсивность, периодичность занятий (количе</w:t>
      </w:r>
      <w:r>
        <w:rPr>
          <w:sz w:val="24"/>
          <w:szCs w:val="24"/>
        </w:rPr>
        <w:t>ство раз в неде</w:t>
      </w:r>
      <w:r w:rsidRPr="009040CF">
        <w:rPr>
          <w:sz w:val="24"/>
          <w:szCs w:val="24"/>
        </w:rPr>
        <w:t>лю), продолжительность интервалов отдыха между занятиями.</w:t>
      </w:r>
    </w:p>
    <w:p w:rsidR="00305E20" w:rsidRPr="006521BD" w:rsidRDefault="00305E20" w:rsidP="00305E20">
      <w:pPr>
        <w:pStyle w:val="a4"/>
        <w:tabs>
          <w:tab w:val="left" w:pos="0"/>
          <w:tab w:val="right" w:leader="underscore" w:pos="9639"/>
        </w:tabs>
        <w:spacing w:after="0"/>
        <w:ind w:left="0"/>
        <w:jc w:val="both"/>
        <w:rPr>
          <w:sz w:val="24"/>
          <w:szCs w:val="24"/>
        </w:rPr>
      </w:pPr>
      <w:r w:rsidRPr="00D17CA5">
        <w:rPr>
          <w:sz w:val="24"/>
          <w:szCs w:val="24"/>
        </w:rPr>
        <w:t>Типы нагрузки</w:t>
      </w:r>
      <w:r>
        <w:rPr>
          <w:sz w:val="24"/>
          <w:szCs w:val="24"/>
        </w:rPr>
        <w:t xml:space="preserve">: </w:t>
      </w:r>
      <w:r w:rsidRPr="00D17CA5">
        <w:rPr>
          <w:sz w:val="24"/>
          <w:szCs w:val="24"/>
        </w:rPr>
        <w:t>циклические упражнения аэробной направленности, способствующие развитию общей вы</w:t>
      </w:r>
      <w:r>
        <w:rPr>
          <w:sz w:val="24"/>
          <w:szCs w:val="24"/>
        </w:rPr>
        <w:t xml:space="preserve">носливости; </w:t>
      </w:r>
      <w:r w:rsidRPr="00D17CA5">
        <w:rPr>
          <w:sz w:val="24"/>
          <w:szCs w:val="24"/>
        </w:rPr>
        <w:t>циклические упражнения смешанной аэробно- анаэробной направленности, развивающие общую и специаль</w:t>
      </w:r>
      <w:r>
        <w:rPr>
          <w:sz w:val="24"/>
          <w:szCs w:val="24"/>
        </w:rPr>
        <w:t>ную (скоростную) выносливость; ациклические</w:t>
      </w:r>
      <w:r w:rsidRPr="006521BD">
        <w:rPr>
          <w:sz w:val="24"/>
          <w:szCs w:val="24"/>
        </w:rPr>
        <w:t>упражнения, повышающие силовую выносливость.</w:t>
      </w:r>
    </w:p>
    <w:p w:rsidR="00305E20" w:rsidRPr="006521BD" w:rsidRDefault="00305E20" w:rsidP="00305E20">
      <w:pPr>
        <w:pStyle w:val="a4"/>
        <w:tabs>
          <w:tab w:val="left" w:pos="0"/>
          <w:tab w:val="right" w:leader="underscore" w:pos="9639"/>
        </w:tabs>
        <w:spacing w:after="0"/>
        <w:ind w:left="0"/>
        <w:jc w:val="both"/>
        <w:rPr>
          <w:color w:val="000000"/>
          <w:sz w:val="24"/>
          <w:szCs w:val="24"/>
          <w:lang w:eastAsia="en-US"/>
        </w:rPr>
      </w:pPr>
      <w:r>
        <w:rPr>
          <w:bCs/>
          <w:sz w:val="24"/>
          <w:szCs w:val="24"/>
        </w:rPr>
        <w:tab/>
      </w:r>
      <w:r w:rsidRPr="006521BD">
        <w:rPr>
          <w:bCs/>
          <w:sz w:val="24"/>
          <w:szCs w:val="24"/>
        </w:rPr>
        <w:t>Структура тренировочного процесса в оздоровительной физической культуре</w:t>
      </w:r>
      <w:r>
        <w:rPr>
          <w:bCs/>
          <w:sz w:val="24"/>
          <w:szCs w:val="24"/>
        </w:rPr>
        <w:t xml:space="preserve">: </w:t>
      </w:r>
      <w:r w:rsidRPr="006521BD">
        <w:rPr>
          <w:sz w:val="24"/>
          <w:szCs w:val="24"/>
        </w:rPr>
        <w:t>подготовительн</w:t>
      </w:r>
      <w:r>
        <w:rPr>
          <w:sz w:val="24"/>
          <w:szCs w:val="24"/>
        </w:rPr>
        <w:t>ый</w:t>
      </w:r>
      <w:r w:rsidRPr="006521BD">
        <w:rPr>
          <w:sz w:val="24"/>
          <w:szCs w:val="24"/>
        </w:rPr>
        <w:t>, основно</w:t>
      </w:r>
      <w:r>
        <w:rPr>
          <w:sz w:val="24"/>
          <w:szCs w:val="24"/>
        </w:rPr>
        <w:t>й</w:t>
      </w:r>
      <w:r w:rsidRPr="006521BD">
        <w:rPr>
          <w:sz w:val="24"/>
          <w:szCs w:val="24"/>
        </w:rPr>
        <w:t xml:space="preserve"> и поддерживающ</w:t>
      </w:r>
      <w:r>
        <w:rPr>
          <w:sz w:val="24"/>
          <w:szCs w:val="24"/>
        </w:rPr>
        <w:t>ий этапы</w:t>
      </w:r>
      <w:r w:rsidRPr="006521BD">
        <w:rPr>
          <w:sz w:val="24"/>
          <w:szCs w:val="24"/>
        </w:rPr>
        <w:t>.</w:t>
      </w:r>
    </w:p>
    <w:p w:rsidR="00305E20" w:rsidRDefault="00305E20" w:rsidP="00305E20">
      <w:pPr>
        <w:pStyle w:val="a4"/>
        <w:tabs>
          <w:tab w:val="left" w:pos="0"/>
          <w:tab w:val="right" w:leader="underscore" w:pos="9639"/>
        </w:tabs>
        <w:spacing w:after="0"/>
        <w:ind w:left="0"/>
        <w:jc w:val="both"/>
        <w:rPr>
          <w:sz w:val="24"/>
          <w:szCs w:val="24"/>
        </w:rPr>
      </w:pPr>
      <w:r w:rsidRPr="004B3C3C">
        <w:rPr>
          <w:sz w:val="24"/>
          <w:szCs w:val="24"/>
        </w:rPr>
        <w:t xml:space="preserve">Снижение основных факторов риска </w:t>
      </w:r>
      <w:r>
        <w:rPr>
          <w:sz w:val="24"/>
          <w:szCs w:val="24"/>
        </w:rPr>
        <w:t xml:space="preserve">в оздоровительной </w:t>
      </w:r>
      <w:r w:rsidRPr="008C03A8">
        <w:rPr>
          <w:sz w:val="24"/>
          <w:szCs w:val="24"/>
        </w:rPr>
        <w:t>тренировке.</w:t>
      </w:r>
      <w:r w:rsidRPr="008C03A8">
        <w:rPr>
          <w:rFonts w:eastAsia="Times-Roman"/>
          <w:sz w:val="24"/>
          <w:szCs w:val="24"/>
        </w:rPr>
        <w:t xml:space="preserve"> Методики эффективных и экономичных способов овладения жизненно важными умениями и навыками (ходьба). 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 (медленный бег и т.д.).</w:t>
      </w:r>
    </w:p>
    <w:p w:rsidR="00305E20" w:rsidRDefault="00305E20" w:rsidP="00305E20">
      <w:pPr>
        <w:pStyle w:val="a4"/>
        <w:tabs>
          <w:tab w:val="left" w:pos="0"/>
          <w:tab w:val="right" w:leader="underscore" w:pos="9639"/>
        </w:tabs>
        <w:spacing w:after="0"/>
        <w:ind w:left="0"/>
        <w:jc w:val="both"/>
        <w:rPr>
          <w:sz w:val="24"/>
          <w:szCs w:val="24"/>
        </w:rPr>
      </w:pPr>
    </w:p>
    <w:p w:rsidR="00305E20" w:rsidRDefault="00305E20" w:rsidP="00305E20">
      <w:pPr>
        <w:pStyle w:val="a4"/>
        <w:tabs>
          <w:tab w:val="left" w:pos="0"/>
          <w:tab w:val="right" w:leader="underscore" w:pos="9639"/>
        </w:tabs>
        <w:spacing w:after="0"/>
        <w:ind w:left="0"/>
        <w:jc w:val="both"/>
        <w:rPr>
          <w:b/>
          <w:color w:val="000000"/>
          <w:sz w:val="24"/>
          <w:szCs w:val="24"/>
          <w:lang w:eastAsia="en-US"/>
        </w:rPr>
      </w:pPr>
      <w:r w:rsidRPr="00212E0A">
        <w:rPr>
          <w:b/>
          <w:sz w:val="24"/>
          <w:szCs w:val="24"/>
        </w:rPr>
        <w:t xml:space="preserve">Раздел 2. </w:t>
      </w:r>
      <w:r w:rsidRPr="00E51716">
        <w:rPr>
          <w:b/>
          <w:color w:val="000000"/>
          <w:sz w:val="24"/>
          <w:szCs w:val="24"/>
          <w:lang w:eastAsia="en-US"/>
        </w:rPr>
        <w:t>Лёгкая атлетика</w:t>
      </w:r>
    </w:p>
    <w:p w:rsidR="00305E20" w:rsidRPr="00D6720C" w:rsidRDefault="00305E20" w:rsidP="00305E20">
      <w:pPr>
        <w:ind w:left="360"/>
        <w:rPr>
          <w:szCs w:val="24"/>
        </w:rPr>
      </w:pPr>
      <w:r>
        <w:rPr>
          <w:color w:val="000000"/>
          <w:szCs w:val="24"/>
          <w:lang w:eastAsia="en-US"/>
        </w:rPr>
        <w:t xml:space="preserve">         Легкая атлетика как вид спорта. </w:t>
      </w:r>
      <w:r>
        <w:t>История возникновения и развития легкой атлетики.Ви</w:t>
      </w:r>
      <w:r w:rsidRPr="00D6720C">
        <w:rPr>
          <w:szCs w:val="24"/>
        </w:rPr>
        <w:t xml:space="preserve">ды легкой атлетики: </w:t>
      </w:r>
    </w:p>
    <w:p w:rsidR="00305E20" w:rsidRPr="00D6720C" w:rsidRDefault="00305E20" w:rsidP="00305E20">
      <w:pPr>
        <w:pStyle w:val="ad"/>
        <w:numPr>
          <w:ilvl w:val="1"/>
          <w:numId w:val="35"/>
        </w:numPr>
        <w:spacing w:after="0"/>
        <w:rPr>
          <w:rFonts w:ascii="Times New Roman" w:hAnsi="Times New Roman"/>
          <w:sz w:val="24"/>
          <w:szCs w:val="24"/>
        </w:rPr>
      </w:pPr>
      <w:r w:rsidRPr="00D6720C">
        <w:rPr>
          <w:rFonts w:ascii="Times New Roman" w:hAnsi="Times New Roman"/>
          <w:iCs/>
          <w:sz w:val="24"/>
          <w:szCs w:val="24"/>
        </w:rPr>
        <w:t>Спортивная ходьба</w:t>
      </w:r>
      <w:r w:rsidRPr="00D6720C">
        <w:rPr>
          <w:rFonts w:ascii="Times New Roman" w:hAnsi="Times New Roman"/>
          <w:sz w:val="24"/>
          <w:szCs w:val="24"/>
        </w:rPr>
        <w:t>: на 20 (мужчины и женщины); · 50 км (мужчины)</w:t>
      </w:r>
    </w:p>
    <w:p w:rsidR="00305E20" w:rsidRPr="00D6720C" w:rsidRDefault="00305E20" w:rsidP="00305E20">
      <w:pPr>
        <w:pStyle w:val="ad"/>
        <w:numPr>
          <w:ilvl w:val="1"/>
          <w:numId w:val="35"/>
        </w:numPr>
        <w:spacing w:after="0"/>
        <w:rPr>
          <w:rFonts w:ascii="Times New Roman" w:hAnsi="Times New Roman"/>
          <w:sz w:val="24"/>
          <w:szCs w:val="24"/>
        </w:rPr>
      </w:pPr>
      <w:r w:rsidRPr="00D6720C">
        <w:rPr>
          <w:rFonts w:ascii="Times New Roman" w:hAnsi="Times New Roman"/>
          <w:iCs/>
          <w:sz w:val="24"/>
          <w:szCs w:val="24"/>
        </w:rPr>
        <w:t>Бег</w:t>
      </w:r>
      <w:r w:rsidRPr="00D6720C">
        <w:rPr>
          <w:rFonts w:ascii="Times New Roman" w:hAnsi="Times New Roman"/>
          <w:sz w:val="24"/>
          <w:szCs w:val="24"/>
        </w:rPr>
        <w:t>: · на короткие дистанции (100, 200, 400 м); средние дистанции (800 и 1500 м), длинные дистанции (5 000 и 10 000 м); сверхдлинные дистанции (марафонский бег - 42 км 195 м); эстафетный бег (4*100 и 4*400 м); бег с барьерами (100 м - женщины, 11 м - мужчины, 400 м - мужчины и женщины); бег с препятствиями (3 000 м).</w:t>
      </w:r>
    </w:p>
    <w:p w:rsidR="00305E20" w:rsidRPr="00D6720C" w:rsidRDefault="00305E20" w:rsidP="00305E20">
      <w:pPr>
        <w:pStyle w:val="ad"/>
        <w:numPr>
          <w:ilvl w:val="1"/>
          <w:numId w:val="35"/>
        </w:numPr>
        <w:spacing w:after="0"/>
        <w:rPr>
          <w:rFonts w:ascii="Times New Roman" w:hAnsi="Times New Roman"/>
          <w:sz w:val="24"/>
          <w:szCs w:val="24"/>
        </w:rPr>
      </w:pPr>
      <w:r w:rsidRPr="00D6720C">
        <w:rPr>
          <w:rFonts w:ascii="Times New Roman" w:hAnsi="Times New Roman"/>
          <w:iCs/>
          <w:sz w:val="24"/>
          <w:szCs w:val="24"/>
        </w:rPr>
        <w:t>Прыжки:</w:t>
      </w:r>
      <w:r w:rsidRPr="00D6720C">
        <w:rPr>
          <w:rFonts w:ascii="Times New Roman" w:hAnsi="Times New Roman"/>
          <w:sz w:val="24"/>
          <w:szCs w:val="24"/>
        </w:rPr>
        <w:t xml:space="preserve"> вертикальные (прыжок в высоту и прыжок с шестом);</w:t>
      </w:r>
      <w:r w:rsidRPr="00D6720C">
        <w:rPr>
          <w:rFonts w:ascii="Times New Roman" w:hAnsi="Times New Roman"/>
          <w:iCs/>
          <w:sz w:val="24"/>
          <w:szCs w:val="24"/>
        </w:rPr>
        <w:t xml:space="preserve"> горизонтальные (прыжок в длину и тройной прыжок)</w:t>
      </w:r>
    </w:p>
    <w:p w:rsidR="00305E20" w:rsidRPr="00D6720C" w:rsidRDefault="00305E20" w:rsidP="00305E20">
      <w:pPr>
        <w:pStyle w:val="ad"/>
        <w:numPr>
          <w:ilvl w:val="1"/>
          <w:numId w:val="35"/>
        </w:numPr>
        <w:spacing w:after="0"/>
        <w:rPr>
          <w:rFonts w:ascii="Times New Roman" w:hAnsi="Times New Roman"/>
          <w:sz w:val="24"/>
          <w:szCs w:val="24"/>
        </w:rPr>
      </w:pPr>
      <w:r w:rsidRPr="00D6720C">
        <w:rPr>
          <w:rFonts w:ascii="Times New Roman" w:hAnsi="Times New Roman"/>
          <w:iCs/>
          <w:sz w:val="24"/>
          <w:szCs w:val="24"/>
        </w:rPr>
        <w:t>Метания</w:t>
      </w:r>
      <w:r w:rsidRPr="00D6720C">
        <w:rPr>
          <w:rFonts w:ascii="Times New Roman" w:hAnsi="Times New Roman"/>
          <w:sz w:val="24"/>
          <w:szCs w:val="24"/>
        </w:rPr>
        <w:t>: толкание ядра; метание копья; метание диска; метание молота.</w:t>
      </w:r>
    </w:p>
    <w:p w:rsidR="00305E20" w:rsidRPr="00D6720C" w:rsidRDefault="00305E20" w:rsidP="00305E20">
      <w:pPr>
        <w:pStyle w:val="ad"/>
        <w:numPr>
          <w:ilvl w:val="1"/>
          <w:numId w:val="35"/>
        </w:numPr>
        <w:spacing w:after="0"/>
        <w:rPr>
          <w:rFonts w:ascii="Times New Roman" w:hAnsi="Times New Roman"/>
          <w:sz w:val="24"/>
          <w:szCs w:val="24"/>
        </w:rPr>
      </w:pPr>
      <w:r w:rsidRPr="00D6720C">
        <w:rPr>
          <w:rFonts w:ascii="Times New Roman" w:hAnsi="Times New Roman"/>
          <w:iCs/>
          <w:sz w:val="24"/>
          <w:szCs w:val="24"/>
        </w:rPr>
        <w:t>Многоборья</w:t>
      </w:r>
      <w:r w:rsidRPr="00D6720C">
        <w:rPr>
          <w:rFonts w:ascii="Times New Roman" w:hAnsi="Times New Roman"/>
          <w:sz w:val="24"/>
          <w:szCs w:val="24"/>
        </w:rPr>
        <w:t>: десятиборье (мужско</w:t>
      </w:r>
      <w:r>
        <w:rPr>
          <w:rFonts w:ascii="Times New Roman" w:hAnsi="Times New Roman"/>
          <w:sz w:val="24"/>
          <w:szCs w:val="24"/>
        </w:rPr>
        <w:t>й</w:t>
      </w:r>
      <w:r w:rsidRPr="00D6720C">
        <w:rPr>
          <w:rFonts w:ascii="Times New Roman" w:hAnsi="Times New Roman"/>
          <w:sz w:val="24"/>
          <w:szCs w:val="24"/>
        </w:rPr>
        <w:t xml:space="preserve"> вид); семиборье (женский вид).</w:t>
      </w:r>
    </w:p>
    <w:p w:rsidR="00305E20" w:rsidRDefault="00305E20" w:rsidP="00305E20">
      <w:pPr>
        <w:pStyle w:val="1"/>
        <w:spacing w:before="0" w:beforeAutospacing="0" w:after="0" w:afterAutospacing="0"/>
        <w:rPr>
          <w:b w:val="0"/>
          <w:sz w:val="24"/>
          <w:szCs w:val="24"/>
        </w:rPr>
      </w:pPr>
      <w:r w:rsidRPr="00EA410A">
        <w:rPr>
          <w:b w:val="0"/>
          <w:sz w:val="24"/>
          <w:szCs w:val="24"/>
        </w:rPr>
        <w:tab/>
        <w:t>Чемпионаты по легкой атлетике. Развитие легкой атлетики в России</w:t>
      </w:r>
      <w:r>
        <w:rPr>
          <w:b w:val="0"/>
          <w:sz w:val="24"/>
          <w:szCs w:val="24"/>
        </w:rPr>
        <w:t>.</w:t>
      </w:r>
    </w:p>
    <w:p w:rsidR="00305E20" w:rsidRPr="00216040" w:rsidRDefault="00305E20" w:rsidP="00305E20">
      <w:pPr>
        <w:pStyle w:val="1"/>
        <w:spacing w:before="0" w:beforeAutospacing="0" w:after="0" w:afterAutospacing="0"/>
        <w:rPr>
          <w:b w:val="0"/>
          <w:sz w:val="24"/>
          <w:szCs w:val="24"/>
        </w:rPr>
      </w:pPr>
    </w:p>
    <w:p w:rsidR="00305E20" w:rsidRDefault="00305E20" w:rsidP="00305E20">
      <w:pPr>
        <w:rPr>
          <w:b/>
          <w:color w:val="000000"/>
          <w:szCs w:val="24"/>
          <w:lang w:eastAsia="en-US"/>
        </w:rPr>
      </w:pPr>
      <w:r w:rsidRPr="00E51716">
        <w:rPr>
          <w:b/>
          <w:color w:val="000000"/>
          <w:szCs w:val="24"/>
          <w:lang w:eastAsia="en-US"/>
        </w:rPr>
        <w:t>Раздел 3. Гимнастика</w:t>
      </w:r>
    </w:p>
    <w:p w:rsidR="00305E20" w:rsidRDefault="00305E20" w:rsidP="00305E20">
      <w:r>
        <w:rPr>
          <w:szCs w:val="24"/>
        </w:rPr>
        <w:tab/>
        <w:t xml:space="preserve">Гимнастика как вид спорта. </w:t>
      </w:r>
      <w:r>
        <w:t>История возникновения и развития гимнастики. Характеристика гимнастики ее средства: гимнастические упражнения, музыкальное сопровождение при их исполнении, естественные силы природы, гигиенические процедуры, слова педагога.</w:t>
      </w:r>
    </w:p>
    <w:p w:rsidR="00305E20" w:rsidRPr="00216040" w:rsidRDefault="00305E20" w:rsidP="00305E20">
      <w:pPr>
        <w:rPr>
          <w:szCs w:val="24"/>
        </w:rPr>
      </w:pPr>
      <w:r>
        <w:tab/>
      </w:r>
      <w:r w:rsidRPr="00216040">
        <w:rPr>
          <w:szCs w:val="24"/>
        </w:rPr>
        <w:t>Методы, применяемые в гимнастике. Задачи гимнастики: оздоровительные, образовательные, воспитательные.</w:t>
      </w:r>
    </w:p>
    <w:p w:rsidR="00305E20" w:rsidRPr="00216040" w:rsidRDefault="00305E20" w:rsidP="00305E20">
      <w:pPr>
        <w:rPr>
          <w:szCs w:val="24"/>
        </w:rPr>
      </w:pPr>
      <w:r w:rsidRPr="00216040">
        <w:rPr>
          <w:szCs w:val="24"/>
        </w:rPr>
        <w:tab/>
        <w:t xml:space="preserve">Основные виды гимнастики: </w:t>
      </w:r>
    </w:p>
    <w:p w:rsidR="00305E20" w:rsidRPr="004B3ADE" w:rsidRDefault="00305E20" w:rsidP="00305E20">
      <w:pPr>
        <w:pStyle w:val="ad"/>
        <w:numPr>
          <w:ilvl w:val="0"/>
          <w:numId w:val="37"/>
        </w:numPr>
        <w:spacing w:after="0"/>
        <w:rPr>
          <w:rFonts w:ascii="Times New Roman" w:hAnsi="Times New Roman"/>
          <w:sz w:val="24"/>
          <w:szCs w:val="24"/>
        </w:rPr>
      </w:pPr>
      <w:r w:rsidRPr="004B3ADE">
        <w:rPr>
          <w:rFonts w:ascii="Times New Roman" w:hAnsi="Times New Roman"/>
          <w:bCs/>
          <w:sz w:val="24"/>
          <w:szCs w:val="24"/>
        </w:rPr>
        <w:t xml:space="preserve">Оздоровительные виды гимнастики: </w:t>
      </w:r>
      <w:r w:rsidRPr="004B3ADE">
        <w:rPr>
          <w:rFonts w:ascii="Times New Roman" w:hAnsi="Times New Roman"/>
          <w:sz w:val="24"/>
          <w:szCs w:val="24"/>
        </w:rPr>
        <w:t>утренняя гигиеническая гимнастика (зарядка), вводная гимнастика, физкульпауза, физкультминутка в учебных заведениях, физкультминутка на производстве, лечебная и ритмическая гимнастика.</w:t>
      </w:r>
    </w:p>
    <w:p w:rsidR="00305E20" w:rsidRPr="00216040" w:rsidRDefault="00305E20" w:rsidP="00305E20">
      <w:pPr>
        <w:pStyle w:val="ad"/>
        <w:numPr>
          <w:ilvl w:val="0"/>
          <w:numId w:val="37"/>
        </w:numPr>
        <w:spacing w:after="0"/>
        <w:rPr>
          <w:rFonts w:ascii="Times New Roman" w:hAnsi="Times New Roman"/>
          <w:sz w:val="24"/>
          <w:szCs w:val="24"/>
        </w:rPr>
      </w:pPr>
      <w:r w:rsidRPr="00216040">
        <w:rPr>
          <w:rFonts w:ascii="Times New Roman" w:hAnsi="Times New Roman"/>
          <w:bCs/>
          <w:sz w:val="24"/>
          <w:szCs w:val="24"/>
        </w:rPr>
        <w:t xml:space="preserve">Образовательно - развивающие виды гимнастики: </w:t>
      </w:r>
      <w:r w:rsidRPr="00216040">
        <w:rPr>
          <w:rFonts w:ascii="Times New Roman" w:hAnsi="Times New Roman"/>
          <w:sz w:val="24"/>
          <w:szCs w:val="24"/>
        </w:rPr>
        <w:t>основная, женская, атлетическая и профессионально-прикладная.</w:t>
      </w:r>
    </w:p>
    <w:p w:rsidR="00305E20" w:rsidRPr="00216040" w:rsidRDefault="00305E20" w:rsidP="00305E20">
      <w:pPr>
        <w:pStyle w:val="ad"/>
        <w:numPr>
          <w:ilvl w:val="0"/>
          <w:numId w:val="37"/>
        </w:numPr>
        <w:spacing w:after="0"/>
      </w:pPr>
      <w:r w:rsidRPr="00216040">
        <w:rPr>
          <w:rFonts w:ascii="Times New Roman" w:hAnsi="Times New Roman"/>
          <w:bCs/>
          <w:sz w:val="24"/>
          <w:szCs w:val="24"/>
        </w:rPr>
        <w:t xml:space="preserve">Спортивные виды гимнастики - </w:t>
      </w:r>
      <w:r w:rsidRPr="00216040">
        <w:rPr>
          <w:rFonts w:ascii="Times New Roman" w:hAnsi="Times New Roman"/>
          <w:sz w:val="24"/>
          <w:szCs w:val="24"/>
        </w:rPr>
        <w:t>спортивнаягимнастика, художественная гимнастика, спортивная акробатика, спортивная</w:t>
      </w:r>
      <w:r w:rsidRPr="00216040">
        <w:rPr>
          <w:rFonts w:ascii="Times New Roman" w:hAnsi="Times New Roman"/>
        </w:rPr>
        <w:t xml:space="preserve"> аэробика.</w:t>
      </w:r>
    </w:p>
    <w:p w:rsidR="00305E20" w:rsidRDefault="00305E20" w:rsidP="00305E20">
      <w:pPr>
        <w:pStyle w:val="a4"/>
        <w:tabs>
          <w:tab w:val="left" w:pos="0"/>
          <w:tab w:val="right" w:leader="underscore" w:pos="9639"/>
        </w:tabs>
        <w:spacing w:after="0"/>
        <w:ind w:left="0"/>
        <w:jc w:val="center"/>
        <w:rPr>
          <w:b/>
          <w:bCs/>
          <w:sz w:val="24"/>
          <w:szCs w:val="24"/>
        </w:rPr>
      </w:pPr>
    </w:p>
    <w:p w:rsidR="00B940B9" w:rsidRPr="008C03A8" w:rsidRDefault="00B940B9" w:rsidP="008C03A8">
      <w:pPr>
        <w:pStyle w:val="a4"/>
        <w:tabs>
          <w:tab w:val="left" w:pos="0"/>
          <w:tab w:val="right" w:leader="underscore" w:pos="9639"/>
        </w:tabs>
        <w:spacing w:after="0"/>
        <w:ind w:left="0"/>
        <w:jc w:val="center"/>
        <w:rPr>
          <w:b/>
          <w:bCs/>
          <w:sz w:val="24"/>
          <w:szCs w:val="24"/>
        </w:rPr>
      </w:pPr>
      <w:r w:rsidRPr="002B0F98">
        <w:rPr>
          <w:b/>
          <w:bCs/>
          <w:sz w:val="24"/>
          <w:szCs w:val="24"/>
        </w:rPr>
        <w:t>Содержание материала учебных занятий для студентов с ограниченными возм</w:t>
      </w:r>
      <w:r w:rsidR="008C03A8">
        <w:rPr>
          <w:b/>
          <w:bCs/>
          <w:sz w:val="24"/>
          <w:szCs w:val="24"/>
        </w:rPr>
        <w:t xml:space="preserve">ожностями здоровья и инвалидов </w:t>
      </w:r>
    </w:p>
    <w:p w:rsidR="00B940B9" w:rsidRPr="002B0F98" w:rsidRDefault="00B940B9" w:rsidP="00C76F9E">
      <w:pPr>
        <w:ind w:firstLine="709"/>
        <w:jc w:val="both"/>
        <w:rPr>
          <w:szCs w:val="24"/>
        </w:rPr>
      </w:pPr>
      <w:r w:rsidRPr="002B0F98">
        <w:rPr>
          <w:szCs w:val="24"/>
        </w:rPr>
        <w:t>Для инвалидов и лиц с ограниченными возможностями здоровья устанавливается особый порядок освоения дисциплины с учетом состояния их здоровья.</w:t>
      </w:r>
    </w:p>
    <w:p w:rsidR="00B940B9" w:rsidRPr="002B0F98" w:rsidRDefault="00B940B9" w:rsidP="00C76F9E">
      <w:pPr>
        <w:pStyle w:val="a4"/>
        <w:tabs>
          <w:tab w:val="left" w:pos="0"/>
          <w:tab w:val="right" w:leader="underscore" w:pos="9639"/>
        </w:tabs>
        <w:spacing w:after="0"/>
        <w:ind w:left="0" w:firstLine="709"/>
        <w:jc w:val="both"/>
        <w:rPr>
          <w:sz w:val="24"/>
          <w:szCs w:val="24"/>
        </w:rPr>
      </w:pPr>
      <w:r w:rsidRPr="002B0F98">
        <w:rPr>
          <w:sz w:val="24"/>
          <w:szCs w:val="24"/>
        </w:rPr>
        <w:t xml:space="preserve">В группы обучающихся с отклонением в состоянии здоровья зачисляются студенты, отнесенные по данным медицинского обследования в специальную медицинскую группу. Учебные группы в специальном отделении комплектуются с учетом пола, заболеваемости и уровня физической работоспособности студентов. </w:t>
      </w:r>
    </w:p>
    <w:p w:rsidR="00B940B9" w:rsidRPr="002B0F98" w:rsidRDefault="00B940B9" w:rsidP="00C76F9E">
      <w:pPr>
        <w:pStyle w:val="a4"/>
        <w:tabs>
          <w:tab w:val="left" w:pos="0"/>
          <w:tab w:val="right" w:leader="underscore" w:pos="9639"/>
        </w:tabs>
        <w:spacing w:after="0"/>
        <w:ind w:left="0" w:firstLine="709"/>
        <w:jc w:val="both"/>
        <w:rPr>
          <w:sz w:val="24"/>
          <w:szCs w:val="24"/>
        </w:rPr>
      </w:pPr>
      <w:r w:rsidRPr="002B0F98">
        <w:rPr>
          <w:sz w:val="24"/>
          <w:szCs w:val="24"/>
        </w:rPr>
        <w:t>Учебный процесс в группах студентов с отклонением в состоянии здоровья направлен на укрепление здоровья, закаливания организма и повышение уровня физической работоспособности студентов, устранение функциональных отклонений и недостатков в физическом развитии, ликвидацию остаточных явлений после заболеваний, на профессионально-прикладную физическую подготовку. Студенты с отклонением в состоянии здоровья овладевают знаниями, умениями, и навыками для самостоятельного проведения утренней и производственной гимнастики, комплекса упражнений в режиме дня с учетом имеющихся отклонений в состоянии здоровья.</w:t>
      </w:r>
    </w:p>
    <w:p w:rsidR="00B940B9" w:rsidRPr="002B0F98" w:rsidRDefault="00B940B9" w:rsidP="00C76F9E">
      <w:pPr>
        <w:ind w:firstLine="709"/>
        <w:jc w:val="both"/>
        <w:rPr>
          <w:szCs w:val="24"/>
        </w:rPr>
      </w:pPr>
      <w:r w:rsidRPr="002B0F98">
        <w:rPr>
          <w:szCs w:val="24"/>
        </w:rPr>
        <w:t>Прием нормативов физической подготовленности осуществляется с обязательным учетом противопоказаний в целом и состояния здоровья в текущий момент времени в частности.</w:t>
      </w:r>
    </w:p>
    <w:p w:rsidR="00B940B9" w:rsidRPr="00786757" w:rsidRDefault="00B940B9" w:rsidP="00C76F9E">
      <w:pPr>
        <w:ind w:firstLine="709"/>
        <w:jc w:val="both"/>
        <w:rPr>
          <w:szCs w:val="24"/>
        </w:rPr>
      </w:pPr>
    </w:p>
    <w:p w:rsidR="00B940B9" w:rsidRPr="00F76919" w:rsidRDefault="00B940B9" w:rsidP="00F76919">
      <w:pPr>
        <w:numPr>
          <w:ilvl w:val="0"/>
          <w:numId w:val="31"/>
        </w:numPr>
        <w:tabs>
          <w:tab w:val="left" w:pos="900"/>
        </w:tabs>
        <w:ind w:left="0" w:firstLine="540"/>
        <w:jc w:val="both"/>
        <w:rPr>
          <w:b/>
          <w:sz w:val="28"/>
          <w:szCs w:val="24"/>
        </w:rPr>
      </w:pPr>
      <w:r w:rsidRPr="00857CA6">
        <w:rPr>
          <w:b/>
          <w:szCs w:val="24"/>
        </w:rPr>
        <w:t>Образовательные технологии</w:t>
      </w:r>
    </w:p>
    <w:p w:rsidR="00B940B9" w:rsidRPr="00EE79BF" w:rsidRDefault="00B940B9" w:rsidP="00C76F9E">
      <w:pPr>
        <w:tabs>
          <w:tab w:val="left" w:pos="993"/>
        </w:tabs>
        <w:autoSpaceDE w:val="0"/>
        <w:autoSpaceDN w:val="0"/>
        <w:adjustRightInd w:val="0"/>
        <w:ind w:firstLine="567"/>
        <w:jc w:val="both"/>
        <w:rPr>
          <w:b/>
          <w:bCs/>
          <w:szCs w:val="24"/>
        </w:rPr>
      </w:pPr>
      <w:r w:rsidRPr="00EE79BF">
        <w:rPr>
          <w:b/>
          <w:bCs/>
          <w:szCs w:val="24"/>
        </w:rPr>
        <w:t xml:space="preserve">Образовательные технологии, способствующие формированию компетенций, используемые на занятиях: </w:t>
      </w:r>
    </w:p>
    <w:p w:rsidR="00B940B9" w:rsidRPr="00EE79BF" w:rsidRDefault="00B940B9" w:rsidP="00C76F9E">
      <w:pPr>
        <w:ind w:firstLine="567"/>
        <w:jc w:val="both"/>
        <w:rPr>
          <w:szCs w:val="24"/>
        </w:rPr>
      </w:pPr>
      <w:r w:rsidRPr="00EE79BF">
        <w:rPr>
          <w:szCs w:val="24"/>
        </w:rPr>
        <w:t xml:space="preserve">- регламентированная самостоятельная деятельность студентов; </w:t>
      </w:r>
    </w:p>
    <w:p w:rsidR="00B940B9" w:rsidRPr="00EE79BF" w:rsidRDefault="00B940B9" w:rsidP="00C76F9E">
      <w:pPr>
        <w:ind w:firstLine="567"/>
        <w:jc w:val="both"/>
        <w:rPr>
          <w:szCs w:val="24"/>
        </w:rPr>
      </w:pPr>
      <w:r w:rsidRPr="00EE79BF">
        <w:rPr>
          <w:szCs w:val="24"/>
        </w:rPr>
        <w:t xml:space="preserve">- частично-поисковая деятельность при выполнении методических разработок частей занятия; </w:t>
      </w:r>
    </w:p>
    <w:p w:rsidR="00B940B9" w:rsidRPr="00EE79BF" w:rsidRDefault="00B940B9" w:rsidP="00C76F9E">
      <w:pPr>
        <w:ind w:firstLine="567"/>
        <w:jc w:val="both"/>
        <w:rPr>
          <w:szCs w:val="24"/>
        </w:rPr>
      </w:pPr>
      <w:r w:rsidRPr="00EE79BF">
        <w:rPr>
          <w:szCs w:val="24"/>
        </w:rPr>
        <w:t xml:space="preserve">- создание проблемных ситуаций для реализации технологии коллективной мыслительной деятельности; </w:t>
      </w:r>
    </w:p>
    <w:p w:rsidR="00B940B9" w:rsidRPr="00EE79BF" w:rsidRDefault="00B940B9" w:rsidP="00C76F9E">
      <w:pPr>
        <w:ind w:firstLine="567"/>
        <w:jc w:val="both"/>
        <w:rPr>
          <w:szCs w:val="24"/>
        </w:rPr>
      </w:pPr>
      <w:r w:rsidRPr="00EE79BF">
        <w:rPr>
          <w:szCs w:val="24"/>
        </w:rPr>
        <w:t xml:space="preserve">- исследовательская деятельность студентов при косвенном контроле преподавателя. </w:t>
      </w:r>
    </w:p>
    <w:p w:rsidR="00B940B9" w:rsidRPr="00EE79BF" w:rsidRDefault="00B940B9" w:rsidP="00C76F9E">
      <w:pPr>
        <w:ind w:firstLine="567"/>
        <w:jc w:val="both"/>
        <w:rPr>
          <w:szCs w:val="24"/>
        </w:rPr>
      </w:pPr>
      <w:r w:rsidRPr="00EE79BF">
        <w:rPr>
          <w:szCs w:val="24"/>
        </w:rPr>
        <w:t xml:space="preserve">- выполнение упражнений; </w:t>
      </w:r>
    </w:p>
    <w:p w:rsidR="00B940B9" w:rsidRPr="00EE79BF" w:rsidRDefault="00B940B9" w:rsidP="00C76F9E">
      <w:pPr>
        <w:ind w:firstLine="567"/>
        <w:jc w:val="both"/>
        <w:rPr>
          <w:szCs w:val="24"/>
        </w:rPr>
      </w:pPr>
      <w:r w:rsidRPr="00EE79BF">
        <w:rPr>
          <w:szCs w:val="24"/>
        </w:rPr>
        <w:t xml:space="preserve">- решение двигательных задач, составление комплексов упражнений; </w:t>
      </w:r>
    </w:p>
    <w:p w:rsidR="00B940B9" w:rsidRPr="00EE79BF" w:rsidRDefault="00B940B9" w:rsidP="00C76F9E">
      <w:pPr>
        <w:ind w:firstLine="567"/>
        <w:jc w:val="both"/>
        <w:rPr>
          <w:szCs w:val="24"/>
        </w:rPr>
      </w:pPr>
      <w:r w:rsidRPr="00EE79BF">
        <w:rPr>
          <w:szCs w:val="24"/>
        </w:rPr>
        <w:t xml:space="preserve">- фронтальная практическая работа; </w:t>
      </w:r>
    </w:p>
    <w:p w:rsidR="00B940B9" w:rsidRPr="00EE79BF" w:rsidRDefault="00B940B9" w:rsidP="00C76F9E">
      <w:pPr>
        <w:ind w:left="180"/>
        <w:jc w:val="both"/>
        <w:rPr>
          <w:szCs w:val="24"/>
        </w:rPr>
      </w:pPr>
      <w:r w:rsidRPr="00EE79BF">
        <w:rPr>
          <w:szCs w:val="24"/>
        </w:rPr>
        <w:t xml:space="preserve">Использование в учебном процессе интерактивных образовательных технологий с целью: </w:t>
      </w:r>
    </w:p>
    <w:p w:rsidR="00B940B9" w:rsidRPr="00EE79BF" w:rsidRDefault="00B940B9" w:rsidP="00C76F9E">
      <w:pPr>
        <w:numPr>
          <w:ilvl w:val="0"/>
          <w:numId w:val="23"/>
        </w:numPr>
        <w:tabs>
          <w:tab w:val="left" w:pos="993"/>
        </w:tabs>
        <w:ind w:left="0" w:firstLine="720"/>
        <w:jc w:val="both"/>
        <w:rPr>
          <w:szCs w:val="24"/>
        </w:rPr>
      </w:pPr>
      <w:r w:rsidRPr="00EE79BF">
        <w:rPr>
          <w:szCs w:val="24"/>
        </w:rPr>
        <w:t xml:space="preserve">внедрения простейших методик самооценки работоспособности, усталости, утомления и применения средств физической культуры для их направленной коррекции; </w:t>
      </w:r>
    </w:p>
    <w:p w:rsidR="00B940B9" w:rsidRPr="00EE79BF" w:rsidRDefault="00B940B9" w:rsidP="00C76F9E">
      <w:pPr>
        <w:numPr>
          <w:ilvl w:val="0"/>
          <w:numId w:val="23"/>
        </w:numPr>
        <w:tabs>
          <w:tab w:val="left" w:pos="993"/>
        </w:tabs>
        <w:ind w:left="0" w:firstLine="720"/>
        <w:jc w:val="both"/>
        <w:rPr>
          <w:szCs w:val="24"/>
        </w:rPr>
      </w:pPr>
      <w:r w:rsidRPr="00EE79BF">
        <w:rPr>
          <w:szCs w:val="24"/>
        </w:rPr>
        <w:t xml:space="preserve">освоения методики самомассажа, корригирующей гимнастики для глаз; </w:t>
      </w:r>
    </w:p>
    <w:p w:rsidR="00B940B9" w:rsidRPr="00EE79BF" w:rsidRDefault="00B940B9" w:rsidP="00C76F9E">
      <w:pPr>
        <w:numPr>
          <w:ilvl w:val="0"/>
          <w:numId w:val="23"/>
        </w:numPr>
        <w:tabs>
          <w:tab w:val="left" w:pos="993"/>
        </w:tabs>
        <w:ind w:left="0" w:firstLine="720"/>
        <w:jc w:val="both"/>
        <w:rPr>
          <w:szCs w:val="24"/>
        </w:rPr>
      </w:pPr>
      <w:r w:rsidRPr="00EE79BF">
        <w:rPr>
          <w:szCs w:val="24"/>
        </w:rPr>
        <w:t>составления и проведения простейших самостоятельных занятий физическими упражнениями гигиенической или тренировочной направленности;</w:t>
      </w:r>
    </w:p>
    <w:p w:rsidR="00B940B9" w:rsidRPr="00EE79BF" w:rsidRDefault="00B940B9" w:rsidP="00C76F9E">
      <w:pPr>
        <w:numPr>
          <w:ilvl w:val="0"/>
          <w:numId w:val="23"/>
        </w:numPr>
        <w:tabs>
          <w:tab w:val="left" w:pos="993"/>
        </w:tabs>
        <w:ind w:left="0" w:firstLine="720"/>
        <w:jc w:val="both"/>
        <w:rPr>
          <w:szCs w:val="24"/>
        </w:rPr>
      </w:pPr>
      <w:r w:rsidRPr="00EE79BF">
        <w:rPr>
          <w:szCs w:val="24"/>
        </w:rPr>
        <w:t>освоения методов оценки и коррекции осанки и телосложения; методов самоконтроля состояния здоровья и физического развития (стандарты, индексы, программы); методов самоконтроля за функциональным состоянием организма;</w:t>
      </w:r>
    </w:p>
    <w:p w:rsidR="00B940B9" w:rsidRPr="00EE79BF" w:rsidRDefault="00B940B9" w:rsidP="00C76F9E">
      <w:pPr>
        <w:numPr>
          <w:ilvl w:val="0"/>
          <w:numId w:val="23"/>
        </w:numPr>
        <w:tabs>
          <w:tab w:val="left" w:pos="993"/>
        </w:tabs>
        <w:ind w:left="0" w:firstLine="720"/>
        <w:jc w:val="both"/>
        <w:rPr>
          <w:szCs w:val="24"/>
        </w:rPr>
      </w:pPr>
      <w:r w:rsidRPr="00EE79BF">
        <w:rPr>
          <w:szCs w:val="24"/>
        </w:rPr>
        <w:t xml:space="preserve"> освоения методов самооценки специальной физической и спортивной подготовленности по избранному виду спорта (тесты, контрольные задания); </w:t>
      </w:r>
    </w:p>
    <w:p w:rsidR="00B940B9" w:rsidRPr="00EE79BF" w:rsidRDefault="00B940B9" w:rsidP="00C76F9E">
      <w:pPr>
        <w:numPr>
          <w:ilvl w:val="0"/>
          <w:numId w:val="23"/>
        </w:numPr>
        <w:tabs>
          <w:tab w:val="left" w:pos="993"/>
        </w:tabs>
        <w:ind w:left="0" w:firstLine="720"/>
        <w:jc w:val="both"/>
        <w:rPr>
          <w:szCs w:val="24"/>
        </w:rPr>
      </w:pPr>
      <w:r w:rsidRPr="00EE79BF">
        <w:rPr>
          <w:szCs w:val="24"/>
        </w:rPr>
        <w:t>организации судейства по избранному виду спорта;</w:t>
      </w:r>
    </w:p>
    <w:p w:rsidR="00B940B9" w:rsidRPr="00EE79BF" w:rsidRDefault="00B940B9" w:rsidP="00C76F9E">
      <w:pPr>
        <w:numPr>
          <w:ilvl w:val="0"/>
          <w:numId w:val="23"/>
        </w:numPr>
        <w:tabs>
          <w:tab w:val="left" w:pos="993"/>
        </w:tabs>
        <w:ind w:left="0" w:firstLine="720"/>
        <w:jc w:val="both"/>
        <w:rPr>
          <w:szCs w:val="24"/>
        </w:rPr>
      </w:pPr>
      <w:r w:rsidRPr="00EE79BF">
        <w:rPr>
          <w:szCs w:val="24"/>
        </w:rPr>
        <w:t>освоения методики проведения производственной гимнастики с учетом характера труда.</w:t>
      </w:r>
    </w:p>
    <w:p w:rsidR="00B940B9" w:rsidRPr="00EE79BF" w:rsidRDefault="00B940B9" w:rsidP="00C76F9E">
      <w:pPr>
        <w:tabs>
          <w:tab w:val="left" w:pos="993"/>
        </w:tabs>
        <w:ind w:firstLine="709"/>
        <w:jc w:val="both"/>
        <w:rPr>
          <w:szCs w:val="24"/>
        </w:rPr>
      </w:pPr>
      <w:r w:rsidRPr="00EE79BF">
        <w:rPr>
          <w:szCs w:val="24"/>
        </w:rPr>
        <w:t>Удельный вес занятий, проводимых в интерактивных формах составляет 50% всех аудиторных занятий</w:t>
      </w:r>
    </w:p>
    <w:p w:rsidR="00B940B9" w:rsidRPr="00EE79BF" w:rsidRDefault="00B940B9" w:rsidP="00C76F9E">
      <w:pPr>
        <w:ind w:left="1080"/>
        <w:jc w:val="both"/>
        <w:rPr>
          <w:szCs w:val="24"/>
        </w:rPr>
      </w:pPr>
    </w:p>
    <w:p w:rsidR="00B940B9" w:rsidRPr="00F76919" w:rsidRDefault="00B940B9" w:rsidP="00C76F9E">
      <w:pPr>
        <w:numPr>
          <w:ilvl w:val="0"/>
          <w:numId w:val="31"/>
        </w:numPr>
        <w:tabs>
          <w:tab w:val="left" w:pos="900"/>
        </w:tabs>
        <w:ind w:left="0" w:firstLine="540"/>
        <w:jc w:val="both"/>
        <w:rPr>
          <w:b/>
          <w:bCs/>
          <w:szCs w:val="24"/>
        </w:rPr>
      </w:pPr>
      <w:r w:rsidRPr="001A73C3">
        <w:rPr>
          <w:b/>
          <w:szCs w:val="24"/>
        </w:rPr>
        <w:t>Учебно-методическое обеспечение самостоятельной работы обучающихся</w:t>
      </w:r>
    </w:p>
    <w:p w:rsidR="00305E20" w:rsidRDefault="00305E20" w:rsidP="00C76F9E">
      <w:pPr>
        <w:ind w:firstLine="709"/>
        <w:jc w:val="both"/>
        <w:rPr>
          <w:szCs w:val="24"/>
        </w:rPr>
      </w:pPr>
    </w:p>
    <w:p w:rsidR="00305E20" w:rsidRPr="004B79B5" w:rsidRDefault="00305E20" w:rsidP="00305E20">
      <w:pPr>
        <w:ind w:firstLine="709"/>
        <w:jc w:val="center"/>
        <w:rPr>
          <w:b/>
          <w:bCs/>
          <w:szCs w:val="24"/>
        </w:rPr>
      </w:pPr>
      <w:r w:rsidRPr="004B79B5">
        <w:rPr>
          <w:b/>
          <w:bCs/>
          <w:szCs w:val="24"/>
        </w:rPr>
        <w:t xml:space="preserve">Вариант </w:t>
      </w:r>
      <w:r>
        <w:rPr>
          <w:b/>
          <w:bCs/>
          <w:szCs w:val="24"/>
        </w:rPr>
        <w:t>А</w:t>
      </w:r>
    </w:p>
    <w:p w:rsidR="00B940B9" w:rsidRDefault="00B940B9" w:rsidP="00C76F9E">
      <w:pPr>
        <w:ind w:firstLine="709"/>
        <w:jc w:val="both"/>
        <w:rPr>
          <w:szCs w:val="24"/>
        </w:rPr>
      </w:pPr>
      <w:r w:rsidRPr="001A73C3">
        <w:rPr>
          <w:szCs w:val="24"/>
        </w:rPr>
        <w:t xml:space="preserve">Самостоятельная работа студентов осуществляется в следующих формах: подготовки реферативных работ, выполнение контрольных тестов для проведения текущего контроля и промежуточной аттестации, контрольных упражнений, контрольных нормативов, обязательных тестов для определения физической подготовленности, подготовка к семестровым зачётам по дисциплине </w:t>
      </w:r>
      <w:r w:rsidR="00CE0AA8" w:rsidRPr="00CE0AA8">
        <w:rPr>
          <w:szCs w:val="24"/>
        </w:rPr>
        <w:t>«</w:t>
      </w:r>
      <w:r w:rsidR="00F9725E">
        <w:rPr>
          <w:szCs w:val="24"/>
        </w:rPr>
        <w:t>Физическая культура и спорт (элективные дисциплины) - игровые  виды спорта</w:t>
      </w:r>
      <w:r w:rsidR="00CE0AA8" w:rsidRPr="00CE0AA8">
        <w:rPr>
          <w:szCs w:val="24"/>
        </w:rPr>
        <w:t>»</w:t>
      </w:r>
    </w:p>
    <w:p w:rsidR="00CE0AA8" w:rsidRDefault="00CE0AA8" w:rsidP="00C76F9E">
      <w:pPr>
        <w:ind w:firstLine="709"/>
        <w:jc w:val="both"/>
        <w:rPr>
          <w:szCs w:val="24"/>
        </w:rPr>
      </w:pPr>
    </w:p>
    <w:p w:rsidR="00CE0AA8" w:rsidRPr="001A73C3" w:rsidRDefault="00CE0AA8" w:rsidP="00CE0AA8">
      <w:pPr>
        <w:tabs>
          <w:tab w:val="num" w:pos="-54"/>
          <w:tab w:val="left" w:pos="993"/>
        </w:tabs>
        <w:jc w:val="center"/>
        <w:rPr>
          <w:b/>
          <w:bCs/>
          <w:szCs w:val="24"/>
        </w:rPr>
      </w:pPr>
      <w:r w:rsidRPr="001A73C3">
        <w:rPr>
          <w:b/>
          <w:bCs/>
          <w:szCs w:val="24"/>
        </w:rPr>
        <w:t>Планируемые результаты обучения по дисциплине (модулю</w:t>
      </w:r>
      <w:r w:rsidR="00E7663C" w:rsidRPr="001A73C3">
        <w:rPr>
          <w:b/>
          <w:bCs/>
          <w:szCs w:val="24"/>
        </w:rPr>
        <w:t>), характеризующие</w:t>
      </w:r>
      <w:r w:rsidRPr="001A73C3">
        <w:rPr>
          <w:b/>
          <w:bCs/>
          <w:szCs w:val="24"/>
        </w:rPr>
        <w:t xml:space="preserve"> этапы формирования </w:t>
      </w:r>
      <w:r w:rsidR="00E7663C" w:rsidRPr="001A73C3">
        <w:rPr>
          <w:b/>
          <w:bCs/>
          <w:szCs w:val="24"/>
        </w:rPr>
        <w:t>компетенций в</w:t>
      </w:r>
      <w:r w:rsidRPr="001A73C3">
        <w:rPr>
          <w:b/>
          <w:bCs/>
          <w:szCs w:val="24"/>
        </w:rPr>
        <w:t xml:space="preserve"> процессе самостоятельной работы обучающегося </w:t>
      </w:r>
    </w:p>
    <w:p w:rsidR="00CE0AA8" w:rsidRPr="001A73C3" w:rsidRDefault="00CE0AA8" w:rsidP="00CE0AA8">
      <w:pPr>
        <w:tabs>
          <w:tab w:val="num" w:pos="-54"/>
          <w:tab w:val="left" w:pos="993"/>
        </w:tabs>
        <w:jc w:val="center"/>
        <w:rPr>
          <w:b/>
          <w:bCs/>
          <w:szCs w:val="24"/>
        </w:rPr>
      </w:pPr>
      <w:r w:rsidRPr="001A73C3">
        <w:rPr>
          <w:b/>
          <w:bCs/>
          <w:szCs w:val="24"/>
        </w:rPr>
        <w:t>в ходе освоения</w:t>
      </w:r>
      <w:r>
        <w:rPr>
          <w:b/>
          <w:bCs/>
          <w:szCs w:val="24"/>
        </w:rPr>
        <w:t xml:space="preserve"> дисциплины </w:t>
      </w:r>
      <w:r w:rsidRPr="00F76919">
        <w:rPr>
          <w:b/>
          <w:szCs w:val="24"/>
        </w:rPr>
        <w:t>«</w:t>
      </w:r>
      <w:r w:rsidR="00F9725E">
        <w:rPr>
          <w:b/>
          <w:szCs w:val="24"/>
        </w:rPr>
        <w:t>Физическая культура и спорт (элективные дисциплины) - игровые  виды спорта</w:t>
      </w:r>
      <w:r w:rsidRPr="00F76919">
        <w:rPr>
          <w:b/>
          <w:szCs w:val="24"/>
        </w:rPr>
        <w:t>»</w:t>
      </w:r>
    </w:p>
    <w:p w:rsidR="00CE0AA8" w:rsidRPr="001A73C3" w:rsidRDefault="00CE0AA8" w:rsidP="00CE0AA8">
      <w:pPr>
        <w:ind w:left="180"/>
        <w:jc w:val="center"/>
        <w:rPr>
          <w:b/>
          <w:bCs/>
          <w:szCs w:val="24"/>
        </w:rPr>
      </w:pPr>
    </w:p>
    <w:tbl>
      <w:tblPr>
        <w:tblW w:w="9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1"/>
        <w:gridCol w:w="6473"/>
        <w:gridCol w:w="1808"/>
      </w:tblGrid>
      <w:tr w:rsidR="00CE0AA8" w:rsidRPr="00C33FA7" w:rsidTr="003F2B3D">
        <w:tc>
          <w:tcPr>
            <w:tcW w:w="1621" w:type="dxa"/>
            <w:vAlign w:val="center"/>
          </w:tcPr>
          <w:p w:rsidR="00CE0AA8" w:rsidRPr="00C33FA7" w:rsidRDefault="00CE0AA8" w:rsidP="00345A57">
            <w:pPr>
              <w:tabs>
                <w:tab w:val="num" w:pos="-54"/>
                <w:tab w:val="left" w:pos="993"/>
              </w:tabs>
              <w:rPr>
                <w:b/>
                <w:bCs/>
                <w:sz w:val="20"/>
                <w:lang w:eastAsia="en-US"/>
              </w:rPr>
            </w:pPr>
            <w:r w:rsidRPr="00C33FA7">
              <w:rPr>
                <w:b/>
                <w:bCs/>
                <w:sz w:val="20"/>
                <w:lang w:eastAsia="en-US"/>
              </w:rPr>
              <w:t>Планируемые результаты обучения</w:t>
            </w:r>
          </w:p>
          <w:p w:rsidR="00CE0AA8" w:rsidRPr="00C33FA7" w:rsidRDefault="00CE0AA8" w:rsidP="00345A57">
            <w:pPr>
              <w:tabs>
                <w:tab w:val="num" w:pos="-54"/>
                <w:tab w:val="left" w:pos="993"/>
              </w:tabs>
              <w:rPr>
                <w:iCs/>
                <w:sz w:val="20"/>
                <w:lang w:eastAsia="en-US"/>
              </w:rPr>
            </w:pPr>
            <w:r w:rsidRPr="00C33FA7">
              <w:rPr>
                <w:b/>
                <w:bCs/>
                <w:sz w:val="20"/>
                <w:lang w:eastAsia="en-US"/>
              </w:rPr>
              <w:t>по дисциплине (модулю)</w:t>
            </w:r>
          </w:p>
        </w:tc>
        <w:tc>
          <w:tcPr>
            <w:tcW w:w="6473" w:type="dxa"/>
            <w:vAlign w:val="center"/>
          </w:tcPr>
          <w:p w:rsidR="00CE0AA8" w:rsidRPr="00C33FA7" w:rsidRDefault="00CE0AA8" w:rsidP="00345A57">
            <w:pPr>
              <w:tabs>
                <w:tab w:val="left" w:pos="993"/>
              </w:tabs>
              <w:rPr>
                <w:b/>
                <w:bCs/>
                <w:sz w:val="20"/>
                <w:lang w:eastAsia="en-US"/>
              </w:rPr>
            </w:pPr>
            <w:r w:rsidRPr="00C33FA7">
              <w:rPr>
                <w:b/>
                <w:bCs/>
                <w:sz w:val="20"/>
                <w:lang w:eastAsia="en-US"/>
              </w:rPr>
              <w:t xml:space="preserve">Содержание разделов и тем дисциплины (модуля), </w:t>
            </w:r>
          </w:p>
          <w:p w:rsidR="00CE0AA8" w:rsidRPr="00C33FA7" w:rsidRDefault="00CE0AA8" w:rsidP="00345A57">
            <w:pPr>
              <w:tabs>
                <w:tab w:val="left" w:pos="993"/>
              </w:tabs>
              <w:rPr>
                <w:b/>
                <w:bCs/>
                <w:sz w:val="20"/>
                <w:lang w:eastAsia="en-US"/>
              </w:rPr>
            </w:pPr>
            <w:r w:rsidRPr="00C33FA7">
              <w:rPr>
                <w:b/>
                <w:bCs/>
                <w:sz w:val="20"/>
                <w:lang w:eastAsia="en-US"/>
              </w:rPr>
              <w:t xml:space="preserve">реализуемых в процессе контактной работы </w:t>
            </w:r>
          </w:p>
          <w:p w:rsidR="00CE0AA8" w:rsidRPr="00C33FA7" w:rsidRDefault="00CE0AA8" w:rsidP="00345A57">
            <w:pPr>
              <w:tabs>
                <w:tab w:val="left" w:pos="993"/>
              </w:tabs>
              <w:rPr>
                <w:iCs/>
                <w:sz w:val="20"/>
                <w:lang w:eastAsia="en-US"/>
              </w:rPr>
            </w:pPr>
            <w:r w:rsidRPr="00C33FA7">
              <w:rPr>
                <w:b/>
                <w:bCs/>
                <w:sz w:val="20"/>
                <w:lang w:eastAsia="en-US"/>
              </w:rPr>
              <w:t xml:space="preserve">обучающегося с преподавателем </w:t>
            </w:r>
          </w:p>
        </w:tc>
        <w:tc>
          <w:tcPr>
            <w:tcW w:w="1808" w:type="dxa"/>
            <w:vAlign w:val="center"/>
          </w:tcPr>
          <w:p w:rsidR="00CE0AA8" w:rsidRPr="00C33FA7" w:rsidRDefault="00CE0AA8" w:rsidP="00345A57">
            <w:pPr>
              <w:tabs>
                <w:tab w:val="left" w:pos="993"/>
              </w:tabs>
              <w:rPr>
                <w:b/>
                <w:bCs/>
                <w:sz w:val="20"/>
                <w:lang w:eastAsia="en-US"/>
              </w:rPr>
            </w:pPr>
            <w:r w:rsidRPr="00C33FA7">
              <w:rPr>
                <w:b/>
                <w:bCs/>
                <w:sz w:val="20"/>
                <w:lang w:eastAsia="en-US"/>
              </w:rPr>
              <w:t xml:space="preserve">Содержание </w:t>
            </w:r>
          </w:p>
          <w:p w:rsidR="00CE0AA8" w:rsidRPr="00C33FA7" w:rsidRDefault="00CE0AA8" w:rsidP="00345A57">
            <w:pPr>
              <w:tabs>
                <w:tab w:val="left" w:pos="993"/>
              </w:tabs>
              <w:rPr>
                <w:b/>
                <w:bCs/>
                <w:sz w:val="20"/>
                <w:lang w:eastAsia="en-US"/>
              </w:rPr>
            </w:pPr>
            <w:r w:rsidRPr="00C33FA7">
              <w:rPr>
                <w:b/>
                <w:bCs/>
                <w:sz w:val="20"/>
                <w:lang w:eastAsia="en-US"/>
              </w:rPr>
              <w:t>самостоятельной работы</w:t>
            </w:r>
          </w:p>
        </w:tc>
      </w:tr>
      <w:tr w:rsidR="00CE0AA8" w:rsidRPr="00C33FA7" w:rsidTr="003F2B3D">
        <w:tc>
          <w:tcPr>
            <w:tcW w:w="1621" w:type="dxa"/>
            <w:vAlign w:val="center"/>
          </w:tcPr>
          <w:p w:rsidR="00CE0AA8" w:rsidRPr="00C33FA7" w:rsidRDefault="00CE0AA8" w:rsidP="00345A57">
            <w:pPr>
              <w:tabs>
                <w:tab w:val="left" w:pos="993"/>
              </w:tabs>
              <w:rPr>
                <w:iCs/>
                <w:sz w:val="20"/>
                <w:lang w:eastAsia="en-US"/>
              </w:rPr>
            </w:pPr>
            <w:r w:rsidRPr="00C33FA7">
              <w:rPr>
                <w:iCs/>
                <w:sz w:val="20"/>
                <w:lang w:eastAsia="en-US"/>
              </w:rPr>
              <w:t>З1 (ОК-8)</w:t>
            </w:r>
          </w:p>
          <w:p w:rsidR="00CE0AA8" w:rsidRPr="00C33FA7" w:rsidRDefault="00CE0AA8" w:rsidP="00345A57">
            <w:pPr>
              <w:tabs>
                <w:tab w:val="left" w:pos="993"/>
              </w:tabs>
              <w:rPr>
                <w:iCs/>
                <w:sz w:val="20"/>
                <w:lang w:eastAsia="en-US"/>
              </w:rPr>
            </w:pPr>
            <w:r w:rsidRPr="00C33FA7">
              <w:rPr>
                <w:iCs/>
                <w:sz w:val="20"/>
                <w:lang w:eastAsia="en-US"/>
              </w:rPr>
              <w:t>З2 (ОК-8)</w:t>
            </w:r>
          </w:p>
          <w:p w:rsidR="00CE0AA8" w:rsidRPr="00C33FA7" w:rsidRDefault="00CE0AA8" w:rsidP="00345A57">
            <w:pPr>
              <w:tabs>
                <w:tab w:val="left" w:pos="993"/>
              </w:tabs>
              <w:rPr>
                <w:iCs/>
                <w:sz w:val="20"/>
                <w:lang w:eastAsia="en-US"/>
              </w:rPr>
            </w:pPr>
            <w:r w:rsidRPr="00C33FA7">
              <w:rPr>
                <w:iCs/>
                <w:sz w:val="20"/>
                <w:lang w:eastAsia="en-US"/>
              </w:rPr>
              <w:t>З3 (ОК-8)</w:t>
            </w:r>
          </w:p>
          <w:p w:rsidR="00CE0AA8" w:rsidRPr="00C33FA7" w:rsidRDefault="00CE0AA8" w:rsidP="00345A57">
            <w:pPr>
              <w:tabs>
                <w:tab w:val="left" w:pos="993"/>
              </w:tabs>
              <w:rPr>
                <w:iCs/>
                <w:sz w:val="20"/>
                <w:lang w:eastAsia="en-US"/>
              </w:rPr>
            </w:pPr>
            <w:r w:rsidRPr="00C33FA7">
              <w:rPr>
                <w:iCs/>
                <w:sz w:val="20"/>
                <w:lang w:eastAsia="en-US"/>
              </w:rPr>
              <w:t>У2(ОК-8)</w:t>
            </w:r>
          </w:p>
          <w:p w:rsidR="00CE0AA8" w:rsidRPr="00C33FA7" w:rsidRDefault="00CE0AA8" w:rsidP="00345A57">
            <w:pPr>
              <w:tabs>
                <w:tab w:val="left" w:pos="993"/>
              </w:tabs>
              <w:rPr>
                <w:iCs/>
                <w:sz w:val="20"/>
                <w:lang w:eastAsia="en-US"/>
              </w:rPr>
            </w:pPr>
            <w:r w:rsidRPr="00C33FA7">
              <w:rPr>
                <w:iCs/>
                <w:sz w:val="20"/>
                <w:lang w:eastAsia="en-US"/>
              </w:rPr>
              <w:t>У1(ОК-8)</w:t>
            </w:r>
          </w:p>
        </w:tc>
        <w:tc>
          <w:tcPr>
            <w:tcW w:w="6473" w:type="dxa"/>
          </w:tcPr>
          <w:p w:rsidR="00CE0AA8" w:rsidRPr="00C33FA7" w:rsidRDefault="00CE0AA8" w:rsidP="003F2B3D">
            <w:pPr>
              <w:rPr>
                <w:b/>
                <w:bCs/>
                <w:iCs/>
                <w:sz w:val="20"/>
                <w:lang w:eastAsia="en-US"/>
              </w:rPr>
            </w:pPr>
            <w:r w:rsidRPr="00C33FA7">
              <w:rPr>
                <w:b/>
                <w:bCs/>
                <w:iCs/>
                <w:sz w:val="20"/>
                <w:lang w:eastAsia="en-US"/>
              </w:rPr>
              <w:t>Раздел 1.</w:t>
            </w:r>
            <w:r w:rsidR="003F2B3D">
              <w:rPr>
                <w:b/>
                <w:bCs/>
                <w:iCs/>
                <w:sz w:val="20"/>
                <w:lang w:eastAsia="en-US"/>
              </w:rPr>
              <w:t xml:space="preserve"> </w:t>
            </w:r>
            <w:r w:rsidRPr="00C33FA7">
              <w:rPr>
                <w:b/>
                <w:bCs/>
                <w:iCs/>
                <w:sz w:val="20"/>
                <w:lang w:eastAsia="en-US"/>
              </w:rPr>
              <w:t>Основы самостоятельной кондиционной подготовки.</w:t>
            </w:r>
          </w:p>
        </w:tc>
        <w:tc>
          <w:tcPr>
            <w:tcW w:w="1808" w:type="dxa"/>
          </w:tcPr>
          <w:p w:rsidR="00CE0AA8" w:rsidRPr="00C33FA7" w:rsidRDefault="00CE0AA8" w:rsidP="00345A57">
            <w:pPr>
              <w:tabs>
                <w:tab w:val="left" w:pos="2880"/>
              </w:tabs>
              <w:jc w:val="both"/>
              <w:rPr>
                <w:sz w:val="20"/>
                <w:lang w:eastAsia="en-US"/>
              </w:rPr>
            </w:pPr>
            <w:r w:rsidRPr="00C33FA7">
              <w:rPr>
                <w:sz w:val="20"/>
                <w:lang w:eastAsia="en-US"/>
              </w:rPr>
              <w:t>изучение понятийного аппарата дисциплины</w:t>
            </w:r>
          </w:p>
        </w:tc>
      </w:tr>
      <w:tr w:rsidR="00CE0AA8" w:rsidRPr="00C33FA7" w:rsidTr="00345A57">
        <w:tc>
          <w:tcPr>
            <w:tcW w:w="9902" w:type="dxa"/>
            <w:gridSpan w:val="3"/>
            <w:vAlign w:val="center"/>
          </w:tcPr>
          <w:p w:rsidR="00CE0AA8" w:rsidRPr="00C33FA7" w:rsidRDefault="00CE0AA8" w:rsidP="00345A57">
            <w:pPr>
              <w:rPr>
                <w:b/>
                <w:bCs/>
                <w:sz w:val="20"/>
                <w:lang w:eastAsia="en-US"/>
              </w:rPr>
            </w:pPr>
            <w:r w:rsidRPr="00C33FA7">
              <w:rPr>
                <w:b/>
                <w:bCs/>
                <w:sz w:val="20"/>
                <w:lang w:eastAsia="en-US"/>
              </w:rPr>
              <w:t>Содержание теоретического раздела дисциплины для студентов с ограниченными возможностями здоровья и инвалидов  (взамен тем разделов 2-</w:t>
            </w:r>
            <w:r>
              <w:rPr>
                <w:b/>
                <w:bCs/>
                <w:sz w:val="20"/>
                <w:lang w:eastAsia="en-US"/>
              </w:rPr>
              <w:t>3)</w:t>
            </w:r>
          </w:p>
          <w:p w:rsidR="00CE0AA8" w:rsidRPr="00C33FA7" w:rsidRDefault="00CE0AA8" w:rsidP="00345A57">
            <w:pPr>
              <w:rPr>
                <w:b/>
                <w:bCs/>
                <w:sz w:val="20"/>
                <w:lang w:eastAsia="en-US"/>
              </w:rPr>
            </w:pPr>
            <w:r w:rsidRPr="00C33FA7">
              <w:rPr>
                <w:sz w:val="20"/>
                <w:lang w:eastAsia="en-US"/>
              </w:rPr>
              <w:t>Для групп студентов с ограниченными возможностями здоровья и инвалидов включается дополнительный теоретический раздел, основное внимание в котором уделяется вопросам влияния физических упражнений на организм человека при различных отклонениях в состоянии здоровья, профилактике заболеваний, вопросам гигиены, врачебного контроля и самоконтроля.</w:t>
            </w:r>
          </w:p>
        </w:tc>
      </w:tr>
      <w:tr w:rsidR="003F2B3D" w:rsidRPr="00C33FA7" w:rsidTr="003F2B3D">
        <w:tc>
          <w:tcPr>
            <w:tcW w:w="1621" w:type="dxa"/>
            <w:vAlign w:val="center"/>
          </w:tcPr>
          <w:p w:rsidR="003F2B3D" w:rsidRPr="00C33FA7" w:rsidRDefault="003F2B3D" w:rsidP="003F2B3D">
            <w:pPr>
              <w:tabs>
                <w:tab w:val="left" w:pos="993"/>
              </w:tabs>
              <w:rPr>
                <w:iCs/>
                <w:sz w:val="20"/>
                <w:lang w:eastAsia="en-US"/>
              </w:rPr>
            </w:pPr>
            <w:r w:rsidRPr="00C33FA7">
              <w:rPr>
                <w:iCs/>
                <w:sz w:val="20"/>
                <w:lang w:eastAsia="en-US"/>
              </w:rPr>
              <w:t>З1 (ОК-8)</w:t>
            </w:r>
          </w:p>
          <w:p w:rsidR="003F2B3D" w:rsidRPr="00C33FA7" w:rsidRDefault="003F2B3D" w:rsidP="003F2B3D">
            <w:pPr>
              <w:tabs>
                <w:tab w:val="left" w:pos="993"/>
              </w:tabs>
              <w:rPr>
                <w:iCs/>
                <w:sz w:val="20"/>
                <w:lang w:eastAsia="en-US"/>
              </w:rPr>
            </w:pPr>
            <w:r w:rsidRPr="00C33FA7">
              <w:rPr>
                <w:iCs/>
                <w:sz w:val="20"/>
                <w:lang w:eastAsia="en-US"/>
              </w:rPr>
              <w:t>З2 (ОК-8)</w:t>
            </w:r>
          </w:p>
          <w:p w:rsidR="003F2B3D" w:rsidRPr="00C33FA7" w:rsidRDefault="003F2B3D" w:rsidP="003F2B3D">
            <w:pPr>
              <w:tabs>
                <w:tab w:val="left" w:pos="993"/>
              </w:tabs>
              <w:rPr>
                <w:iCs/>
                <w:sz w:val="20"/>
                <w:lang w:eastAsia="en-US"/>
              </w:rPr>
            </w:pPr>
            <w:r w:rsidRPr="00C33FA7">
              <w:rPr>
                <w:iCs/>
                <w:sz w:val="20"/>
                <w:lang w:eastAsia="en-US"/>
              </w:rPr>
              <w:t>У1(ОК-8)</w:t>
            </w:r>
          </w:p>
          <w:p w:rsidR="003F2B3D" w:rsidRPr="00C33FA7" w:rsidRDefault="003F2B3D" w:rsidP="003F2B3D">
            <w:pPr>
              <w:tabs>
                <w:tab w:val="left" w:pos="993"/>
              </w:tabs>
              <w:rPr>
                <w:iCs/>
                <w:sz w:val="20"/>
                <w:lang w:eastAsia="en-US"/>
              </w:rPr>
            </w:pPr>
            <w:r w:rsidRPr="00C33FA7">
              <w:rPr>
                <w:iCs/>
                <w:sz w:val="20"/>
                <w:lang w:eastAsia="en-US"/>
              </w:rPr>
              <w:t>В1 (ОК-8)</w:t>
            </w:r>
          </w:p>
          <w:p w:rsidR="003F2B3D" w:rsidRPr="00C33FA7" w:rsidRDefault="003F2B3D" w:rsidP="003F2B3D">
            <w:pPr>
              <w:tabs>
                <w:tab w:val="left" w:pos="993"/>
              </w:tabs>
              <w:rPr>
                <w:iCs/>
                <w:sz w:val="20"/>
                <w:lang w:eastAsia="en-US"/>
              </w:rPr>
            </w:pPr>
            <w:r w:rsidRPr="00C33FA7">
              <w:rPr>
                <w:iCs/>
                <w:sz w:val="20"/>
                <w:lang w:eastAsia="en-US"/>
              </w:rPr>
              <w:t>В2 (ОК-8)</w:t>
            </w:r>
          </w:p>
        </w:tc>
        <w:tc>
          <w:tcPr>
            <w:tcW w:w="6473" w:type="dxa"/>
            <w:vAlign w:val="center"/>
          </w:tcPr>
          <w:p w:rsidR="003F2B3D" w:rsidRPr="003F2B3D" w:rsidRDefault="003F2B3D" w:rsidP="003F2B3D">
            <w:pPr>
              <w:rPr>
                <w:b/>
                <w:bCs/>
                <w:sz w:val="20"/>
                <w:lang w:eastAsia="en-US"/>
              </w:rPr>
            </w:pPr>
            <w:r w:rsidRPr="003F2B3D">
              <w:rPr>
                <w:b/>
                <w:bCs/>
                <w:color w:val="000000"/>
                <w:sz w:val="20"/>
                <w:lang w:eastAsia="en-US"/>
              </w:rPr>
              <w:t>Раздел 2. Баскетбол</w:t>
            </w:r>
          </w:p>
        </w:tc>
        <w:tc>
          <w:tcPr>
            <w:tcW w:w="1808" w:type="dxa"/>
          </w:tcPr>
          <w:p w:rsidR="003F2B3D" w:rsidRPr="00C33FA7" w:rsidRDefault="003F2B3D" w:rsidP="003F2B3D">
            <w:pPr>
              <w:tabs>
                <w:tab w:val="left" w:pos="993"/>
              </w:tabs>
              <w:rPr>
                <w:b/>
                <w:bCs/>
                <w:sz w:val="20"/>
                <w:lang w:eastAsia="en-US"/>
              </w:rPr>
            </w:pPr>
            <w:r w:rsidRPr="00C33FA7">
              <w:rPr>
                <w:sz w:val="20"/>
                <w:lang w:eastAsia="en-US"/>
              </w:rPr>
              <w:t xml:space="preserve">исследовательская деятельность студентов </w:t>
            </w:r>
          </w:p>
        </w:tc>
      </w:tr>
      <w:tr w:rsidR="003F2B3D" w:rsidRPr="00C33FA7" w:rsidTr="003F2B3D">
        <w:tc>
          <w:tcPr>
            <w:tcW w:w="1621" w:type="dxa"/>
            <w:vAlign w:val="center"/>
          </w:tcPr>
          <w:p w:rsidR="003F2B3D" w:rsidRPr="00C33FA7" w:rsidRDefault="003F2B3D" w:rsidP="003F2B3D">
            <w:pPr>
              <w:tabs>
                <w:tab w:val="left" w:pos="993"/>
              </w:tabs>
              <w:rPr>
                <w:iCs/>
                <w:sz w:val="20"/>
                <w:lang w:eastAsia="en-US"/>
              </w:rPr>
            </w:pPr>
            <w:r w:rsidRPr="00C33FA7">
              <w:rPr>
                <w:iCs/>
                <w:sz w:val="20"/>
                <w:lang w:eastAsia="en-US"/>
              </w:rPr>
              <w:t>З2 (ОК-8)</w:t>
            </w:r>
          </w:p>
          <w:p w:rsidR="003F2B3D" w:rsidRPr="00C33FA7" w:rsidRDefault="003F2B3D" w:rsidP="003F2B3D">
            <w:pPr>
              <w:tabs>
                <w:tab w:val="left" w:pos="993"/>
              </w:tabs>
              <w:rPr>
                <w:iCs/>
                <w:sz w:val="20"/>
                <w:lang w:eastAsia="en-US"/>
              </w:rPr>
            </w:pPr>
            <w:r w:rsidRPr="00C33FA7">
              <w:rPr>
                <w:iCs/>
                <w:sz w:val="20"/>
                <w:lang w:eastAsia="en-US"/>
              </w:rPr>
              <w:t>У2(ОК-8)</w:t>
            </w:r>
          </w:p>
          <w:p w:rsidR="003F2B3D" w:rsidRPr="00C33FA7" w:rsidRDefault="003F2B3D" w:rsidP="003F2B3D">
            <w:pPr>
              <w:tabs>
                <w:tab w:val="left" w:pos="993"/>
              </w:tabs>
              <w:rPr>
                <w:iCs/>
                <w:sz w:val="20"/>
                <w:lang w:eastAsia="en-US"/>
              </w:rPr>
            </w:pPr>
            <w:r w:rsidRPr="00C33FA7">
              <w:rPr>
                <w:iCs/>
                <w:sz w:val="20"/>
                <w:lang w:eastAsia="en-US"/>
              </w:rPr>
              <w:t>У1(ОК-8)</w:t>
            </w:r>
          </w:p>
          <w:p w:rsidR="003F2B3D" w:rsidRPr="00C33FA7" w:rsidRDefault="003F2B3D" w:rsidP="003F2B3D">
            <w:pPr>
              <w:tabs>
                <w:tab w:val="left" w:pos="993"/>
              </w:tabs>
              <w:rPr>
                <w:iCs/>
                <w:sz w:val="20"/>
                <w:lang w:eastAsia="en-US"/>
              </w:rPr>
            </w:pPr>
            <w:r w:rsidRPr="00C33FA7">
              <w:rPr>
                <w:iCs/>
                <w:sz w:val="20"/>
                <w:lang w:eastAsia="en-US"/>
              </w:rPr>
              <w:t>В1 (ОК-8)</w:t>
            </w:r>
          </w:p>
          <w:p w:rsidR="003F2B3D" w:rsidRPr="00C33FA7" w:rsidRDefault="003F2B3D" w:rsidP="003F2B3D">
            <w:pPr>
              <w:tabs>
                <w:tab w:val="left" w:pos="993"/>
              </w:tabs>
              <w:rPr>
                <w:iCs/>
                <w:sz w:val="20"/>
                <w:lang w:eastAsia="en-US"/>
              </w:rPr>
            </w:pPr>
            <w:r w:rsidRPr="00C33FA7">
              <w:rPr>
                <w:iCs/>
                <w:sz w:val="20"/>
                <w:lang w:eastAsia="en-US"/>
              </w:rPr>
              <w:t>В2 (ОК-8)</w:t>
            </w:r>
          </w:p>
        </w:tc>
        <w:tc>
          <w:tcPr>
            <w:tcW w:w="6473" w:type="dxa"/>
            <w:vAlign w:val="center"/>
          </w:tcPr>
          <w:p w:rsidR="003F2B3D" w:rsidRPr="003F2B3D" w:rsidRDefault="003F2B3D" w:rsidP="003F2B3D">
            <w:pPr>
              <w:rPr>
                <w:b/>
                <w:bCs/>
                <w:sz w:val="20"/>
                <w:lang w:eastAsia="en-US"/>
              </w:rPr>
            </w:pPr>
            <w:r w:rsidRPr="003F2B3D">
              <w:rPr>
                <w:b/>
                <w:bCs/>
                <w:color w:val="000000"/>
                <w:sz w:val="20"/>
                <w:lang w:eastAsia="en-US"/>
              </w:rPr>
              <w:t>Раздел 3. Волейбол</w:t>
            </w:r>
          </w:p>
        </w:tc>
        <w:tc>
          <w:tcPr>
            <w:tcW w:w="1808" w:type="dxa"/>
          </w:tcPr>
          <w:p w:rsidR="003F2B3D" w:rsidRPr="00C33FA7" w:rsidRDefault="003F2B3D" w:rsidP="003F2B3D">
            <w:pPr>
              <w:rPr>
                <w:b/>
                <w:bCs/>
                <w:sz w:val="20"/>
                <w:lang w:eastAsia="en-US"/>
              </w:rPr>
            </w:pPr>
            <w:r w:rsidRPr="00C33FA7">
              <w:rPr>
                <w:sz w:val="20"/>
                <w:lang w:eastAsia="en-US"/>
              </w:rPr>
              <w:t>решение проблемных ситуаций для реализации технологии коллективной мыслительной деятельности</w:t>
            </w:r>
          </w:p>
        </w:tc>
      </w:tr>
    </w:tbl>
    <w:p w:rsidR="00CE0AA8" w:rsidRDefault="00CE0AA8" w:rsidP="00C76F9E">
      <w:pPr>
        <w:ind w:firstLine="709"/>
        <w:jc w:val="both"/>
        <w:rPr>
          <w:szCs w:val="24"/>
        </w:rPr>
      </w:pPr>
    </w:p>
    <w:p w:rsidR="00305E20" w:rsidRPr="004B79B5" w:rsidRDefault="00305E20" w:rsidP="00305E20">
      <w:pPr>
        <w:ind w:firstLine="709"/>
        <w:jc w:val="center"/>
        <w:rPr>
          <w:b/>
          <w:bCs/>
          <w:szCs w:val="24"/>
        </w:rPr>
      </w:pPr>
      <w:r w:rsidRPr="004B79B5">
        <w:rPr>
          <w:b/>
          <w:bCs/>
          <w:szCs w:val="24"/>
        </w:rPr>
        <w:t xml:space="preserve">Вариант </w:t>
      </w:r>
      <w:r>
        <w:rPr>
          <w:b/>
          <w:bCs/>
          <w:szCs w:val="24"/>
        </w:rPr>
        <w:t>Б</w:t>
      </w:r>
    </w:p>
    <w:p w:rsidR="00305E20" w:rsidRDefault="00305E20" w:rsidP="00305E20">
      <w:pPr>
        <w:ind w:firstLine="709"/>
        <w:jc w:val="both"/>
        <w:rPr>
          <w:szCs w:val="24"/>
        </w:rPr>
      </w:pPr>
      <w:r w:rsidRPr="001A73C3">
        <w:rPr>
          <w:szCs w:val="24"/>
        </w:rPr>
        <w:t xml:space="preserve">Самостоятельная работа студентов осуществляется в следующих формах: подготовки реферативных работ, выполнение контрольных тестов для проведения текущего контроля и промежуточной аттестации, контрольных упражнений, контрольных нормативов, обязательных тестов для определения физической подготовленности, подготовка к семестровым зачётам по дисциплине </w:t>
      </w:r>
      <w:r w:rsidRPr="00CE0AA8">
        <w:rPr>
          <w:szCs w:val="24"/>
        </w:rPr>
        <w:t>«Физическая культура и спорт (элективные дисциплины) - скоростно-силовые виды спорта»</w:t>
      </w:r>
    </w:p>
    <w:p w:rsidR="00305E20" w:rsidRDefault="00305E20" w:rsidP="00305E20">
      <w:pPr>
        <w:ind w:firstLine="709"/>
        <w:jc w:val="both"/>
        <w:rPr>
          <w:szCs w:val="24"/>
        </w:rPr>
      </w:pPr>
    </w:p>
    <w:p w:rsidR="00305E20" w:rsidRPr="001A73C3" w:rsidRDefault="00305E20" w:rsidP="00305E20">
      <w:pPr>
        <w:tabs>
          <w:tab w:val="num" w:pos="-54"/>
          <w:tab w:val="left" w:pos="993"/>
        </w:tabs>
        <w:jc w:val="center"/>
        <w:rPr>
          <w:b/>
          <w:bCs/>
          <w:szCs w:val="24"/>
        </w:rPr>
      </w:pPr>
      <w:r w:rsidRPr="001A73C3">
        <w:rPr>
          <w:b/>
          <w:bCs/>
          <w:szCs w:val="24"/>
        </w:rPr>
        <w:t xml:space="preserve">Планируемые результаты обучения по дисциплине (модулю), характеризующие этапы формирования компетенций в процессе самостоятельной работы обучающегося </w:t>
      </w:r>
    </w:p>
    <w:p w:rsidR="00305E20" w:rsidRPr="001A73C3" w:rsidRDefault="00305E20" w:rsidP="00305E20">
      <w:pPr>
        <w:tabs>
          <w:tab w:val="num" w:pos="-54"/>
          <w:tab w:val="left" w:pos="993"/>
        </w:tabs>
        <w:jc w:val="center"/>
        <w:rPr>
          <w:b/>
          <w:bCs/>
          <w:szCs w:val="24"/>
        </w:rPr>
      </w:pPr>
      <w:r w:rsidRPr="001A73C3">
        <w:rPr>
          <w:b/>
          <w:bCs/>
          <w:szCs w:val="24"/>
        </w:rPr>
        <w:t>в ходе освоения</w:t>
      </w:r>
      <w:r>
        <w:rPr>
          <w:b/>
          <w:bCs/>
          <w:szCs w:val="24"/>
        </w:rPr>
        <w:t xml:space="preserve"> дисциплины </w:t>
      </w:r>
      <w:r w:rsidRPr="00F76919">
        <w:rPr>
          <w:b/>
          <w:szCs w:val="24"/>
        </w:rPr>
        <w:t>«Физическая культура и спорт (элективные дисциплины) - скоростно-силовые виды спорта»</w:t>
      </w:r>
    </w:p>
    <w:p w:rsidR="00305E20" w:rsidRPr="001A73C3" w:rsidRDefault="00305E20" w:rsidP="00305E20">
      <w:pPr>
        <w:ind w:left="180"/>
        <w:jc w:val="center"/>
        <w:rPr>
          <w:b/>
          <w:bCs/>
          <w:szCs w:val="24"/>
        </w:rPr>
      </w:pPr>
    </w:p>
    <w:tbl>
      <w:tblPr>
        <w:tblW w:w="9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1"/>
        <w:gridCol w:w="6473"/>
        <w:gridCol w:w="1808"/>
      </w:tblGrid>
      <w:tr w:rsidR="00305E20" w:rsidRPr="00C33FA7" w:rsidTr="003F2B3D">
        <w:tc>
          <w:tcPr>
            <w:tcW w:w="1621" w:type="dxa"/>
            <w:vAlign w:val="center"/>
          </w:tcPr>
          <w:p w:rsidR="00305E20" w:rsidRPr="00C33FA7" w:rsidRDefault="00305E20" w:rsidP="007B30B2">
            <w:pPr>
              <w:tabs>
                <w:tab w:val="num" w:pos="-54"/>
                <w:tab w:val="left" w:pos="993"/>
              </w:tabs>
              <w:rPr>
                <w:b/>
                <w:bCs/>
                <w:sz w:val="20"/>
                <w:lang w:eastAsia="en-US"/>
              </w:rPr>
            </w:pPr>
            <w:r w:rsidRPr="00C33FA7">
              <w:rPr>
                <w:b/>
                <w:bCs/>
                <w:sz w:val="20"/>
                <w:lang w:eastAsia="en-US"/>
              </w:rPr>
              <w:t>Планируемые результаты обучения</w:t>
            </w:r>
          </w:p>
          <w:p w:rsidR="00305E20" w:rsidRPr="00C33FA7" w:rsidRDefault="00305E20" w:rsidP="007B30B2">
            <w:pPr>
              <w:tabs>
                <w:tab w:val="num" w:pos="-54"/>
                <w:tab w:val="left" w:pos="993"/>
              </w:tabs>
              <w:rPr>
                <w:iCs/>
                <w:sz w:val="20"/>
                <w:lang w:eastAsia="en-US"/>
              </w:rPr>
            </w:pPr>
            <w:r w:rsidRPr="00C33FA7">
              <w:rPr>
                <w:b/>
                <w:bCs/>
                <w:sz w:val="20"/>
                <w:lang w:eastAsia="en-US"/>
              </w:rPr>
              <w:t>по дисциплине (модулю)</w:t>
            </w:r>
          </w:p>
        </w:tc>
        <w:tc>
          <w:tcPr>
            <w:tcW w:w="6473" w:type="dxa"/>
            <w:vAlign w:val="center"/>
          </w:tcPr>
          <w:p w:rsidR="00305E20" w:rsidRPr="00C33FA7" w:rsidRDefault="00305E20" w:rsidP="007B30B2">
            <w:pPr>
              <w:tabs>
                <w:tab w:val="left" w:pos="993"/>
              </w:tabs>
              <w:rPr>
                <w:b/>
                <w:bCs/>
                <w:sz w:val="20"/>
                <w:lang w:eastAsia="en-US"/>
              </w:rPr>
            </w:pPr>
            <w:r w:rsidRPr="00C33FA7">
              <w:rPr>
                <w:b/>
                <w:bCs/>
                <w:sz w:val="20"/>
                <w:lang w:eastAsia="en-US"/>
              </w:rPr>
              <w:t xml:space="preserve">Содержание разделов и тем дисциплины (модуля), </w:t>
            </w:r>
          </w:p>
          <w:p w:rsidR="00305E20" w:rsidRPr="00C33FA7" w:rsidRDefault="00305E20" w:rsidP="007B30B2">
            <w:pPr>
              <w:tabs>
                <w:tab w:val="left" w:pos="993"/>
              </w:tabs>
              <w:rPr>
                <w:b/>
                <w:bCs/>
                <w:sz w:val="20"/>
                <w:lang w:eastAsia="en-US"/>
              </w:rPr>
            </w:pPr>
            <w:r w:rsidRPr="00C33FA7">
              <w:rPr>
                <w:b/>
                <w:bCs/>
                <w:sz w:val="20"/>
                <w:lang w:eastAsia="en-US"/>
              </w:rPr>
              <w:t xml:space="preserve">реализуемых в процессе контактной работы </w:t>
            </w:r>
          </w:p>
          <w:p w:rsidR="00305E20" w:rsidRPr="00C33FA7" w:rsidRDefault="00305E20" w:rsidP="007B30B2">
            <w:pPr>
              <w:tabs>
                <w:tab w:val="left" w:pos="993"/>
              </w:tabs>
              <w:rPr>
                <w:iCs/>
                <w:sz w:val="20"/>
                <w:lang w:eastAsia="en-US"/>
              </w:rPr>
            </w:pPr>
            <w:r w:rsidRPr="00C33FA7">
              <w:rPr>
                <w:b/>
                <w:bCs/>
                <w:sz w:val="20"/>
                <w:lang w:eastAsia="en-US"/>
              </w:rPr>
              <w:t xml:space="preserve">обучающегося с преподавателем </w:t>
            </w:r>
          </w:p>
        </w:tc>
        <w:tc>
          <w:tcPr>
            <w:tcW w:w="1808" w:type="dxa"/>
            <w:vAlign w:val="center"/>
          </w:tcPr>
          <w:p w:rsidR="00305E20" w:rsidRPr="00C33FA7" w:rsidRDefault="00305E20" w:rsidP="007B30B2">
            <w:pPr>
              <w:tabs>
                <w:tab w:val="left" w:pos="993"/>
              </w:tabs>
              <w:rPr>
                <w:b/>
                <w:bCs/>
                <w:sz w:val="20"/>
                <w:lang w:eastAsia="en-US"/>
              </w:rPr>
            </w:pPr>
            <w:r w:rsidRPr="00C33FA7">
              <w:rPr>
                <w:b/>
                <w:bCs/>
                <w:sz w:val="20"/>
                <w:lang w:eastAsia="en-US"/>
              </w:rPr>
              <w:t xml:space="preserve">Содержание </w:t>
            </w:r>
          </w:p>
          <w:p w:rsidR="00305E20" w:rsidRPr="00C33FA7" w:rsidRDefault="00305E20" w:rsidP="007B30B2">
            <w:pPr>
              <w:tabs>
                <w:tab w:val="left" w:pos="993"/>
              </w:tabs>
              <w:rPr>
                <w:b/>
                <w:bCs/>
                <w:sz w:val="20"/>
                <w:lang w:eastAsia="en-US"/>
              </w:rPr>
            </w:pPr>
            <w:r w:rsidRPr="00C33FA7">
              <w:rPr>
                <w:b/>
                <w:bCs/>
                <w:sz w:val="20"/>
                <w:lang w:eastAsia="en-US"/>
              </w:rPr>
              <w:t>самостоятельной работы</w:t>
            </w:r>
          </w:p>
        </w:tc>
      </w:tr>
      <w:tr w:rsidR="00305E20" w:rsidRPr="00C33FA7" w:rsidTr="003F2B3D">
        <w:tc>
          <w:tcPr>
            <w:tcW w:w="1621" w:type="dxa"/>
            <w:vAlign w:val="center"/>
          </w:tcPr>
          <w:p w:rsidR="00305E20" w:rsidRPr="00C33FA7" w:rsidRDefault="00305E20" w:rsidP="007B30B2">
            <w:pPr>
              <w:tabs>
                <w:tab w:val="left" w:pos="993"/>
              </w:tabs>
              <w:rPr>
                <w:iCs/>
                <w:sz w:val="20"/>
                <w:lang w:eastAsia="en-US"/>
              </w:rPr>
            </w:pPr>
            <w:r w:rsidRPr="00C33FA7">
              <w:rPr>
                <w:iCs/>
                <w:sz w:val="20"/>
                <w:lang w:eastAsia="en-US"/>
              </w:rPr>
              <w:t>З1 (ОК-8)</w:t>
            </w:r>
          </w:p>
          <w:p w:rsidR="00305E20" w:rsidRPr="00C33FA7" w:rsidRDefault="00305E20" w:rsidP="007B30B2">
            <w:pPr>
              <w:tabs>
                <w:tab w:val="left" w:pos="993"/>
              </w:tabs>
              <w:rPr>
                <w:iCs/>
                <w:sz w:val="20"/>
                <w:lang w:eastAsia="en-US"/>
              </w:rPr>
            </w:pPr>
            <w:r w:rsidRPr="00C33FA7">
              <w:rPr>
                <w:iCs/>
                <w:sz w:val="20"/>
                <w:lang w:eastAsia="en-US"/>
              </w:rPr>
              <w:t>З2 (ОК-8)</w:t>
            </w:r>
          </w:p>
          <w:p w:rsidR="00305E20" w:rsidRPr="00C33FA7" w:rsidRDefault="00305E20" w:rsidP="007B30B2">
            <w:pPr>
              <w:tabs>
                <w:tab w:val="left" w:pos="993"/>
              </w:tabs>
              <w:rPr>
                <w:iCs/>
                <w:sz w:val="20"/>
                <w:lang w:eastAsia="en-US"/>
              </w:rPr>
            </w:pPr>
            <w:r w:rsidRPr="00C33FA7">
              <w:rPr>
                <w:iCs/>
                <w:sz w:val="20"/>
                <w:lang w:eastAsia="en-US"/>
              </w:rPr>
              <w:t>З3 (ОК-8)</w:t>
            </w:r>
          </w:p>
          <w:p w:rsidR="00305E20" w:rsidRPr="00C33FA7" w:rsidRDefault="00305E20" w:rsidP="007B30B2">
            <w:pPr>
              <w:tabs>
                <w:tab w:val="left" w:pos="993"/>
              </w:tabs>
              <w:rPr>
                <w:iCs/>
                <w:sz w:val="20"/>
                <w:lang w:eastAsia="en-US"/>
              </w:rPr>
            </w:pPr>
            <w:r w:rsidRPr="00C33FA7">
              <w:rPr>
                <w:iCs/>
                <w:sz w:val="20"/>
                <w:lang w:eastAsia="en-US"/>
              </w:rPr>
              <w:t>У2(ОК-8)</w:t>
            </w:r>
          </w:p>
          <w:p w:rsidR="00305E20" w:rsidRPr="00C33FA7" w:rsidRDefault="00305E20" w:rsidP="007B30B2">
            <w:pPr>
              <w:tabs>
                <w:tab w:val="left" w:pos="993"/>
              </w:tabs>
              <w:rPr>
                <w:iCs/>
                <w:sz w:val="20"/>
                <w:lang w:eastAsia="en-US"/>
              </w:rPr>
            </w:pPr>
            <w:r w:rsidRPr="00C33FA7">
              <w:rPr>
                <w:iCs/>
                <w:sz w:val="20"/>
                <w:lang w:eastAsia="en-US"/>
              </w:rPr>
              <w:t>У1(ОК-8)</w:t>
            </w:r>
          </w:p>
        </w:tc>
        <w:tc>
          <w:tcPr>
            <w:tcW w:w="6473" w:type="dxa"/>
          </w:tcPr>
          <w:p w:rsidR="00305E20" w:rsidRPr="00C33FA7" w:rsidRDefault="00305E20" w:rsidP="007B30B2">
            <w:pPr>
              <w:rPr>
                <w:b/>
                <w:bCs/>
                <w:iCs/>
                <w:sz w:val="20"/>
                <w:lang w:eastAsia="en-US"/>
              </w:rPr>
            </w:pPr>
            <w:r w:rsidRPr="00C33FA7">
              <w:rPr>
                <w:b/>
                <w:bCs/>
                <w:iCs/>
                <w:sz w:val="20"/>
                <w:lang w:eastAsia="en-US"/>
              </w:rPr>
              <w:t>Раздел 1.Основы самостоятельной кондиционной подготовки.</w:t>
            </w:r>
            <w:r w:rsidRPr="00C33FA7">
              <w:rPr>
                <w:rFonts w:eastAsia="Times-Roman"/>
                <w:sz w:val="20"/>
              </w:rPr>
              <w:t xml:space="preserve"> </w:t>
            </w:r>
          </w:p>
        </w:tc>
        <w:tc>
          <w:tcPr>
            <w:tcW w:w="1808" w:type="dxa"/>
          </w:tcPr>
          <w:p w:rsidR="00305E20" w:rsidRPr="00C33FA7" w:rsidRDefault="00305E20" w:rsidP="007B30B2">
            <w:pPr>
              <w:tabs>
                <w:tab w:val="left" w:pos="2880"/>
              </w:tabs>
              <w:jc w:val="both"/>
              <w:rPr>
                <w:sz w:val="20"/>
                <w:lang w:eastAsia="en-US"/>
              </w:rPr>
            </w:pPr>
            <w:r w:rsidRPr="00C33FA7">
              <w:rPr>
                <w:sz w:val="20"/>
                <w:lang w:eastAsia="en-US"/>
              </w:rPr>
              <w:t>изучение понятийного аппарата дисциплины</w:t>
            </w:r>
          </w:p>
        </w:tc>
      </w:tr>
      <w:tr w:rsidR="00305E20" w:rsidRPr="00C33FA7" w:rsidTr="007B30B2">
        <w:tc>
          <w:tcPr>
            <w:tcW w:w="9902" w:type="dxa"/>
            <w:gridSpan w:val="3"/>
            <w:vAlign w:val="center"/>
          </w:tcPr>
          <w:p w:rsidR="00305E20" w:rsidRPr="00C33FA7" w:rsidRDefault="00305E20" w:rsidP="007B30B2">
            <w:pPr>
              <w:rPr>
                <w:b/>
                <w:bCs/>
                <w:sz w:val="20"/>
                <w:lang w:eastAsia="en-US"/>
              </w:rPr>
            </w:pPr>
            <w:r w:rsidRPr="00C33FA7">
              <w:rPr>
                <w:b/>
                <w:bCs/>
                <w:sz w:val="20"/>
                <w:lang w:eastAsia="en-US"/>
              </w:rPr>
              <w:t>Содержание теоретического раздела дисциплины для студентов с ограниченными возможностями здоровья и инвалидов  (взамен тем разделов 2-</w:t>
            </w:r>
            <w:r>
              <w:rPr>
                <w:b/>
                <w:bCs/>
                <w:sz w:val="20"/>
                <w:lang w:eastAsia="en-US"/>
              </w:rPr>
              <w:t>3)</w:t>
            </w:r>
          </w:p>
          <w:p w:rsidR="00305E20" w:rsidRPr="00C33FA7" w:rsidRDefault="00305E20" w:rsidP="007B30B2">
            <w:pPr>
              <w:rPr>
                <w:b/>
                <w:bCs/>
                <w:sz w:val="20"/>
                <w:lang w:eastAsia="en-US"/>
              </w:rPr>
            </w:pPr>
            <w:r w:rsidRPr="00C33FA7">
              <w:rPr>
                <w:sz w:val="20"/>
                <w:lang w:eastAsia="en-US"/>
              </w:rPr>
              <w:t>Для групп студентов с ограниченными возможностями здоровья и инвалидов включается дополнительный теоретический раздел, основное внимание в котором уделяется вопросам влияния физических упражнений на организм человека при различных отклонениях в состоянии здоровья, профилактике заболеваний, вопросам гигиены, врачебного контроля и самоконтроля.</w:t>
            </w:r>
          </w:p>
        </w:tc>
      </w:tr>
      <w:tr w:rsidR="003F2B3D" w:rsidRPr="00C33FA7" w:rsidTr="003F2B3D">
        <w:tc>
          <w:tcPr>
            <w:tcW w:w="1621" w:type="dxa"/>
            <w:vAlign w:val="center"/>
          </w:tcPr>
          <w:p w:rsidR="003F2B3D" w:rsidRPr="00C33FA7" w:rsidRDefault="003F2B3D" w:rsidP="003F2B3D">
            <w:pPr>
              <w:tabs>
                <w:tab w:val="left" w:pos="993"/>
              </w:tabs>
              <w:rPr>
                <w:iCs/>
                <w:sz w:val="20"/>
                <w:lang w:eastAsia="en-US"/>
              </w:rPr>
            </w:pPr>
            <w:r w:rsidRPr="00C33FA7">
              <w:rPr>
                <w:iCs/>
                <w:sz w:val="20"/>
                <w:lang w:eastAsia="en-US"/>
              </w:rPr>
              <w:t>З1 (ОК-8)</w:t>
            </w:r>
          </w:p>
          <w:p w:rsidR="003F2B3D" w:rsidRPr="00C33FA7" w:rsidRDefault="003F2B3D" w:rsidP="003F2B3D">
            <w:pPr>
              <w:tabs>
                <w:tab w:val="left" w:pos="993"/>
              </w:tabs>
              <w:rPr>
                <w:iCs/>
                <w:sz w:val="20"/>
                <w:lang w:eastAsia="en-US"/>
              </w:rPr>
            </w:pPr>
            <w:r w:rsidRPr="00C33FA7">
              <w:rPr>
                <w:iCs/>
                <w:sz w:val="20"/>
                <w:lang w:eastAsia="en-US"/>
              </w:rPr>
              <w:t>З2 (ОК-8)</w:t>
            </w:r>
          </w:p>
          <w:p w:rsidR="003F2B3D" w:rsidRPr="00C33FA7" w:rsidRDefault="003F2B3D" w:rsidP="003F2B3D">
            <w:pPr>
              <w:tabs>
                <w:tab w:val="left" w:pos="993"/>
              </w:tabs>
              <w:rPr>
                <w:iCs/>
                <w:sz w:val="20"/>
                <w:lang w:eastAsia="en-US"/>
              </w:rPr>
            </w:pPr>
            <w:r w:rsidRPr="00C33FA7">
              <w:rPr>
                <w:iCs/>
                <w:sz w:val="20"/>
                <w:lang w:eastAsia="en-US"/>
              </w:rPr>
              <w:t>У1(ОК-8)</w:t>
            </w:r>
          </w:p>
          <w:p w:rsidR="003F2B3D" w:rsidRPr="00C33FA7" w:rsidRDefault="003F2B3D" w:rsidP="003F2B3D">
            <w:pPr>
              <w:tabs>
                <w:tab w:val="left" w:pos="993"/>
              </w:tabs>
              <w:rPr>
                <w:iCs/>
                <w:sz w:val="20"/>
                <w:lang w:eastAsia="en-US"/>
              </w:rPr>
            </w:pPr>
            <w:r w:rsidRPr="00C33FA7">
              <w:rPr>
                <w:iCs/>
                <w:sz w:val="20"/>
                <w:lang w:eastAsia="en-US"/>
              </w:rPr>
              <w:t>В1 (ОК-8)</w:t>
            </w:r>
          </w:p>
          <w:p w:rsidR="003F2B3D" w:rsidRPr="00C33FA7" w:rsidRDefault="003F2B3D" w:rsidP="003F2B3D">
            <w:pPr>
              <w:tabs>
                <w:tab w:val="left" w:pos="993"/>
              </w:tabs>
              <w:rPr>
                <w:iCs/>
                <w:sz w:val="20"/>
                <w:lang w:eastAsia="en-US"/>
              </w:rPr>
            </w:pPr>
            <w:r w:rsidRPr="00C33FA7">
              <w:rPr>
                <w:iCs/>
                <w:sz w:val="20"/>
                <w:lang w:eastAsia="en-US"/>
              </w:rPr>
              <w:t>В2 (ОК-8)</w:t>
            </w:r>
          </w:p>
        </w:tc>
        <w:tc>
          <w:tcPr>
            <w:tcW w:w="6473" w:type="dxa"/>
            <w:vAlign w:val="center"/>
          </w:tcPr>
          <w:p w:rsidR="003F2B3D" w:rsidRPr="003F2B3D" w:rsidRDefault="003F2B3D" w:rsidP="003F2B3D">
            <w:pPr>
              <w:rPr>
                <w:b/>
                <w:bCs/>
                <w:sz w:val="20"/>
                <w:lang w:eastAsia="en-US"/>
              </w:rPr>
            </w:pPr>
            <w:r w:rsidRPr="003F2B3D">
              <w:rPr>
                <w:b/>
                <w:bCs/>
                <w:color w:val="000000"/>
                <w:sz w:val="20"/>
                <w:lang w:eastAsia="en-US"/>
              </w:rPr>
              <w:t>Раздел 2. Лёгкая атлетика</w:t>
            </w:r>
          </w:p>
        </w:tc>
        <w:tc>
          <w:tcPr>
            <w:tcW w:w="1808" w:type="dxa"/>
          </w:tcPr>
          <w:p w:rsidR="003F2B3D" w:rsidRPr="00C33FA7" w:rsidRDefault="003F2B3D" w:rsidP="003F2B3D">
            <w:pPr>
              <w:tabs>
                <w:tab w:val="left" w:pos="993"/>
              </w:tabs>
              <w:rPr>
                <w:b/>
                <w:bCs/>
                <w:sz w:val="20"/>
                <w:lang w:eastAsia="en-US"/>
              </w:rPr>
            </w:pPr>
            <w:r w:rsidRPr="00C33FA7">
              <w:rPr>
                <w:sz w:val="20"/>
                <w:lang w:eastAsia="en-US"/>
              </w:rPr>
              <w:t xml:space="preserve">исследовательская деятельность студентов </w:t>
            </w:r>
          </w:p>
        </w:tc>
      </w:tr>
      <w:tr w:rsidR="003F2B3D" w:rsidRPr="00C33FA7" w:rsidTr="003F2B3D">
        <w:tc>
          <w:tcPr>
            <w:tcW w:w="1621" w:type="dxa"/>
            <w:vAlign w:val="center"/>
          </w:tcPr>
          <w:p w:rsidR="003F2B3D" w:rsidRPr="00C33FA7" w:rsidRDefault="003F2B3D" w:rsidP="003F2B3D">
            <w:pPr>
              <w:tabs>
                <w:tab w:val="left" w:pos="993"/>
              </w:tabs>
              <w:rPr>
                <w:iCs/>
                <w:sz w:val="20"/>
                <w:lang w:eastAsia="en-US"/>
              </w:rPr>
            </w:pPr>
            <w:r w:rsidRPr="00C33FA7">
              <w:rPr>
                <w:iCs/>
                <w:sz w:val="20"/>
                <w:lang w:eastAsia="en-US"/>
              </w:rPr>
              <w:t>З2 (ОК-8)</w:t>
            </w:r>
          </w:p>
          <w:p w:rsidR="003F2B3D" w:rsidRPr="00C33FA7" w:rsidRDefault="003F2B3D" w:rsidP="003F2B3D">
            <w:pPr>
              <w:tabs>
                <w:tab w:val="left" w:pos="993"/>
              </w:tabs>
              <w:rPr>
                <w:iCs/>
                <w:sz w:val="20"/>
                <w:lang w:eastAsia="en-US"/>
              </w:rPr>
            </w:pPr>
            <w:r w:rsidRPr="00C33FA7">
              <w:rPr>
                <w:iCs/>
                <w:sz w:val="20"/>
                <w:lang w:eastAsia="en-US"/>
              </w:rPr>
              <w:t>У2(ОК-8)</w:t>
            </w:r>
          </w:p>
          <w:p w:rsidR="003F2B3D" w:rsidRPr="00C33FA7" w:rsidRDefault="003F2B3D" w:rsidP="003F2B3D">
            <w:pPr>
              <w:tabs>
                <w:tab w:val="left" w:pos="993"/>
              </w:tabs>
              <w:rPr>
                <w:iCs/>
                <w:sz w:val="20"/>
                <w:lang w:eastAsia="en-US"/>
              </w:rPr>
            </w:pPr>
            <w:r w:rsidRPr="00C33FA7">
              <w:rPr>
                <w:iCs/>
                <w:sz w:val="20"/>
                <w:lang w:eastAsia="en-US"/>
              </w:rPr>
              <w:t>У1(ОК-8)</w:t>
            </w:r>
          </w:p>
          <w:p w:rsidR="003F2B3D" w:rsidRPr="00C33FA7" w:rsidRDefault="003F2B3D" w:rsidP="003F2B3D">
            <w:pPr>
              <w:tabs>
                <w:tab w:val="left" w:pos="993"/>
              </w:tabs>
              <w:rPr>
                <w:iCs/>
                <w:sz w:val="20"/>
                <w:lang w:eastAsia="en-US"/>
              </w:rPr>
            </w:pPr>
            <w:r w:rsidRPr="00C33FA7">
              <w:rPr>
                <w:iCs/>
                <w:sz w:val="20"/>
                <w:lang w:eastAsia="en-US"/>
              </w:rPr>
              <w:t>В1 (ОК-8)</w:t>
            </w:r>
          </w:p>
          <w:p w:rsidR="003F2B3D" w:rsidRPr="00C33FA7" w:rsidRDefault="003F2B3D" w:rsidP="003F2B3D">
            <w:pPr>
              <w:tabs>
                <w:tab w:val="left" w:pos="993"/>
              </w:tabs>
              <w:rPr>
                <w:iCs/>
                <w:sz w:val="20"/>
                <w:lang w:eastAsia="en-US"/>
              </w:rPr>
            </w:pPr>
            <w:r w:rsidRPr="00C33FA7">
              <w:rPr>
                <w:iCs/>
                <w:sz w:val="20"/>
                <w:lang w:eastAsia="en-US"/>
              </w:rPr>
              <w:t>В2 (ОК-8)</w:t>
            </w:r>
          </w:p>
        </w:tc>
        <w:tc>
          <w:tcPr>
            <w:tcW w:w="6473" w:type="dxa"/>
            <w:vAlign w:val="center"/>
          </w:tcPr>
          <w:p w:rsidR="003F2B3D" w:rsidRPr="003F2B3D" w:rsidRDefault="003F2B3D" w:rsidP="003F2B3D">
            <w:pPr>
              <w:rPr>
                <w:b/>
                <w:bCs/>
                <w:sz w:val="20"/>
                <w:lang w:eastAsia="en-US"/>
              </w:rPr>
            </w:pPr>
            <w:r w:rsidRPr="003F2B3D">
              <w:rPr>
                <w:b/>
                <w:bCs/>
                <w:color w:val="000000"/>
                <w:sz w:val="20"/>
                <w:lang w:eastAsia="en-US"/>
              </w:rPr>
              <w:t>Раздел 3. Гимнастика</w:t>
            </w:r>
          </w:p>
        </w:tc>
        <w:tc>
          <w:tcPr>
            <w:tcW w:w="1808" w:type="dxa"/>
          </w:tcPr>
          <w:p w:rsidR="003F2B3D" w:rsidRPr="00C33FA7" w:rsidRDefault="003F2B3D" w:rsidP="003F2B3D">
            <w:pPr>
              <w:rPr>
                <w:b/>
                <w:bCs/>
                <w:sz w:val="20"/>
                <w:lang w:eastAsia="en-US"/>
              </w:rPr>
            </w:pPr>
            <w:r w:rsidRPr="00C33FA7">
              <w:rPr>
                <w:sz w:val="20"/>
                <w:lang w:eastAsia="en-US"/>
              </w:rPr>
              <w:t>решение проблемных ситуаций для реализации технологии коллективной мыслительной деятельности</w:t>
            </w:r>
          </w:p>
        </w:tc>
      </w:tr>
    </w:tbl>
    <w:p w:rsidR="00305E20" w:rsidRDefault="00305E20" w:rsidP="00305E20">
      <w:pPr>
        <w:ind w:firstLine="709"/>
        <w:jc w:val="both"/>
        <w:rPr>
          <w:szCs w:val="24"/>
        </w:rPr>
      </w:pPr>
    </w:p>
    <w:p w:rsidR="00305E20" w:rsidRPr="001A73C3" w:rsidRDefault="00305E20" w:rsidP="00C76F9E">
      <w:pPr>
        <w:ind w:firstLine="709"/>
        <w:jc w:val="both"/>
        <w:rPr>
          <w:szCs w:val="24"/>
        </w:rPr>
      </w:pPr>
    </w:p>
    <w:p w:rsidR="00B940B9" w:rsidRPr="001A73C3" w:rsidRDefault="00B940B9" w:rsidP="00C76F9E">
      <w:pPr>
        <w:ind w:firstLine="567"/>
        <w:jc w:val="both"/>
        <w:rPr>
          <w:szCs w:val="24"/>
        </w:rPr>
      </w:pPr>
      <w:r w:rsidRPr="001A73C3">
        <w:rPr>
          <w:szCs w:val="24"/>
        </w:rPr>
        <w:t>Содержание самостоятельной работы студентов по практическому разделу программы в группах обучающихся с отклонениями состояния здоровья направлено на формирование знаний самостоятельного развития физических качеств, совершенствования двигательных навыков в ходьбе, беге, играх и т.д. В содержание самостоятельных практических занятий включаются специальные средства для устранения отклонений в физическом развитии и состоянии здоровья.</w:t>
      </w:r>
    </w:p>
    <w:p w:rsidR="00B940B9" w:rsidRPr="001A73C3" w:rsidRDefault="00B940B9" w:rsidP="00C76F9E">
      <w:pPr>
        <w:ind w:firstLine="567"/>
        <w:jc w:val="both"/>
        <w:rPr>
          <w:szCs w:val="24"/>
          <w:lang w:eastAsia="en-US"/>
        </w:rPr>
      </w:pPr>
      <w:r w:rsidRPr="001A73C3">
        <w:rPr>
          <w:i/>
          <w:iCs/>
          <w:szCs w:val="24"/>
          <w:lang w:eastAsia="en-US"/>
        </w:rPr>
        <w:t>Изучение теоретического материала</w:t>
      </w:r>
      <w:r w:rsidRPr="001A73C3">
        <w:rPr>
          <w:szCs w:val="24"/>
          <w:lang w:eastAsia="en-US"/>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r w:rsidRPr="001A73C3">
        <w:rPr>
          <w:i/>
          <w:iCs/>
          <w:szCs w:val="24"/>
          <w:lang w:eastAsia="en-US"/>
        </w:rPr>
        <w:t>При подготовке к практическому занятию</w:t>
      </w:r>
      <w:r w:rsidRPr="001A73C3">
        <w:rPr>
          <w:szCs w:val="24"/>
          <w:lang w:eastAsia="en-US"/>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B940B9" w:rsidRPr="001A73C3" w:rsidRDefault="00B940B9" w:rsidP="00C76F9E">
      <w:pPr>
        <w:ind w:firstLine="567"/>
        <w:jc w:val="both"/>
        <w:rPr>
          <w:szCs w:val="24"/>
          <w:lang w:eastAsia="en-US"/>
        </w:rPr>
      </w:pPr>
      <w:r w:rsidRPr="001A73C3">
        <w:rPr>
          <w:i/>
          <w:iCs/>
          <w:szCs w:val="24"/>
          <w:lang w:eastAsia="en-US"/>
        </w:rPr>
        <w:t>Самостоятельная работа</w:t>
      </w:r>
      <w:r w:rsidRPr="001A73C3">
        <w:rPr>
          <w:szCs w:val="24"/>
          <w:lang w:eastAsia="en-US"/>
        </w:rPr>
        <w:t xml:space="preserve"> проводится с целью углубления знаний по дисциплине и предусматривает:</w:t>
      </w:r>
    </w:p>
    <w:p w:rsidR="00B940B9" w:rsidRPr="001A73C3" w:rsidRDefault="00B940B9" w:rsidP="00C76F9E">
      <w:pPr>
        <w:ind w:firstLine="567"/>
        <w:jc w:val="both"/>
        <w:rPr>
          <w:szCs w:val="24"/>
          <w:lang w:eastAsia="en-US"/>
        </w:rPr>
      </w:pPr>
      <w:r w:rsidRPr="001A73C3">
        <w:rPr>
          <w:szCs w:val="24"/>
          <w:lang w:eastAsia="en-US"/>
        </w:rPr>
        <w:t>- повторение пройденного учебного материала, чтение рекомендованной литературы;</w:t>
      </w:r>
    </w:p>
    <w:p w:rsidR="00B940B9" w:rsidRPr="001A73C3" w:rsidRDefault="00B940B9" w:rsidP="00C76F9E">
      <w:pPr>
        <w:ind w:firstLine="567"/>
        <w:jc w:val="both"/>
        <w:rPr>
          <w:szCs w:val="24"/>
          <w:lang w:eastAsia="en-US"/>
        </w:rPr>
      </w:pPr>
      <w:r w:rsidRPr="001A73C3">
        <w:rPr>
          <w:szCs w:val="24"/>
          <w:lang w:eastAsia="en-US"/>
        </w:rPr>
        <w:t>- подготовку к практическим занятиям;</w:t>
      </w:r>
    </w:p>
    <w:p w:rsidR="00B940B9" w:rsidRPr="001A73C3" w:rsidRDefault="00B940B9" w:rsidP="00C76F9E">
      <w:pPr>
        <w:ind w:firstLine="567"/>
        <w:jc w:val="both"/>
        <w:rPr>
          <w:szCs w:val="24"/>
          <w:lang w:eastAsia="en-US"/>
        </w:rPr>
      </w:pPr>
      <w:r w:rsidRPr="001A73C3">
        <w:rPr>
          <w:szCs w:val="24"/>
          <w:lang w:eastAsia="en-US"/>
        </w:rPr>
        <w:t>- выполнение общих и индивидуальных домашних заданий;</w:t>
      </w:r>
    </w:p>
    <w:p w:rsidR="00B940B9" w:rsidRPr="001A73C3" w:rsidRDefault="00B940B9" w:rsidP="00C76F9E">
      <w:pPr>
        <w:ind w:firstLine="567"/>
        <w:jc w:val="both"/>
        <w:rPr>
          <w:szCs w:val="24"/>
          <w:lang w:eastAsia="en-US"/>
        </w:rPr>
      </w:pPr>
      <w:r w:rsidRPr="001A73C3">
        <w:rPr>
          <w:szCs w:val="24"/>
          <w:lang w:eastAsia="en-US"/>
        </w:rPr>
        <w:t>- работу с электронными источниками;</w:t>
      </w:r>
    </w:p>
    <w:p w:rsidR="00B940B9" w:rsidRPr="001A73C3" w:rsidRDefault="00B940B9" w:rsidP="00C76F9E">
      <w:pPr>
        <w:ind w:firstLine="567"/>
        <w:jc w:val="both"/>
        <w:rPr>
          <w:szCs w:val="24"/>
          <w:lang w:eastAsia="en-US"/>
        </w:rPr>
      </w:pPr>
      <w:r w:rsidRPr="001A73C3">
        <w:rPr>
          <w:szCs w:val="24"/>
          <w:lang w:eastAsia="en-US"/>
        </w:rPr>
        <w:t>- подготовку к сдаче формы промежуточной аттестации.</w:t>
      </w:r>
    </w:p>
    <w:p w:rsidR="00B940B9" w:rsidRPr="001A73C3" w:rsidRDefault="00B940B9" w:rsidP="00C76F9E">
      <w:pPr>
        <w:ind w:firstLine="567"/>
        <w:jc w:val="both"/>
        <w:rPr>
          <w:szCs w:val="24"/>
          <w:lang w:eastAsia="en-US"/>
        </w:rPr>
      </w:pPr>
      <w:r w:rsidRPr="001A73C3">
        <w:rPr>
          <w:szCs w:val="24"/>
          <w:lang w:eastAsia="en-US"/>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B940B9" w:rsidRPr="001A73C3" w:rsidRDefault="00B940B9" w:rsidP="00C76F9E">
      <w:pPr>
        <w:ind w:firstLine="567"/>
        <w:jc w:val="both"/>
        <w:rPr>
          <w:szCs w:val="24"/>
          <w:lang w:eastAsia="en-US"/>
        </w:rPr>
      </w:pPr>
      <w:r w:rsidRPr="001A73C3">
        <w:rPr>
          <w:i/>
          <w:iCs/>
          <w:szCs w:val="24"/>
          <w:lang w:eastAsia="en-US"/>
        </w:rPr>
        <w:t>При подготовке к промежуточной аттестации по дисциплине</w:t>
      </w:r>
      <w:r w:rsidRPr="001A73C3">
        <w:rPr>
          <w:szCs w:val="24"/>
          <w:lang w:eastAsia="en-US"/>
        </w:rPr>
        <w:t xml:space="preserve"> 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B940B9" w:rsidRPr="001A73C3" w:rsidRDefault="00B940B9" w:rsidP="00C76F9E">
      <w:pPr>
        <w:overflowPunct w:val="0"/>
        <w:autoSpaceDE w:val="0"/>
        <w:autoSpaceDN w:val="0"/>
        <w:adjustRightInd w:val="0"/>
        <w:ind w:firstLine="567"/>
        <w:jc w:val="both"/>
        <w:textAlignment w:val="baseline"/>
        <w:rPr>
          <w:szCs w:val="24"/>
        </w:rPr>
      </w:pPr>
      <w:r w:rsidRPr="001A73C3">
        <w:rPr>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B940B9" w:rsidRPr="001A73C3" w:rsidRDefault="00B940B9" w:rsidP="00C76F9E">
      <w:pPr>
        <w:overflowPunct w:val="0"/>
        <w:autoSpaceDE w:val="0"/>
        <w:autoSpaceDN w:val="0"/>
        <w:adjustRightInd w:val="0"/>
        <w:ind w:firstLine="567"/>
        <w:jc w:val="both"/>
        <w:textAlignment w:val="baseline"/>
        <w:rPr>
          <w:szCs w:val="24"/>
        </w:rPr>
      </w:pPr>
      <w:r w:rsidRPr="001A73C3">
        <w:rPr>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B940B9" w:rsidRPr="001A73C3" w:rsidRDefault="00B940B9" w:rsidP="00C76F9E">
      <w:pPr>
        <w:ind w:firstLine="567"/>
        <w:jc w:val="both"/>
        <w:rPr>
          <w:szCs w:val="24"/>
          <w:lang w:eastAsia="en-US"/>
        </w:rPr>
      </w:pPr>
      <w:r w:rsidRPr="001A73C3">
        <w:rPr>
          <w:szCs w:val="24"/>
          <w:lang w:eastAsia="en-US"/>
        </w:rPr>
        <w:t>Существует несколько методов работы с литературой.</w:t>
      </w:r>
    </w:p>
    <w:p w:rsidR="00B940B9" w:rsidRPr="001A73C3" w:rsidRDefault="00B940B9" w:rsidP="00C76F9E">
      <w:pPr>
        <w:ind w:firstLine="567"/>
        <w:jc w:val="both"/>
        <w:rPr>
          <w:szCs w:val="24"/>
          <w:lang w:eastAsia="en-US"/>
        </w:rPr>
      </w:pPr>
      <w:r w:rsidRPr="001A73C3">
        <w:rPr>
          <w:szCs w:val="24"/>
          <w:lang w:eastAsia="en-US"/>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940B9" w:rsidRPr="001A73C3" w:rsidRDefault="00B940B9" w:rsidP="00C76F9E">
      <w:pPr>
        <w:ind w:firstLine="567"/>
        <w:jc w:val="both"/>
        <w:rPr>
          <w:szCs w:val="24"/>
          <w:lang w:eastAsia="en-US"/>
        </w:rPr>
      </w:pPr>
      <w:r w:rsidRPr="001A73C3">
        <w:rPr>
          <w:szCs w:val="24"/>
          <w:lang w:eastAsia="en-US"/>
        </w:rPr>
        <w:t>Наиболее эффективный метод  –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B940B9" w:rsidRPr="001A73C3" w:rsidRDefault="00B940B9" w:rsidP="00C76F9E">
      <w:pPr>
        <w:ind w:firstLine="567"/>
        <w:jc w:val="both"/>
        <w:rPr>
          <w:szCs w:val="24"/>
          <w:lang w:eastAsia="en-US"/>
        </w:rPr>
      </w:pPr>
      <w:r w:rsidRPr="001A73C3">
        <w:rPr>
          <w:szCs w:val="24"/>
          <w:lang w:eastAsia="en-US"/>
        </w:rPr>
        <w:t xml:space="preserve">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940B9" w:rsidRDefault="00B940B9" w:rsidP="00C76F9E">
      <w:pPr>
        <w:jc w:val="center"/>
        <w:rPr>
          <w:b/>
          <w:bCs/>
          <w:szCs w:val="24"/>
        </w:rPr>
      </w:pPr>
    </w:p>
    <w:p w:rsidR="00B940B9" w:rsidRPr="001A73C3" w:rsidRDefault="00B940B9" w:rsidP="00C76F9E">
      <w:pPr>
        <w:jc w:val="center"/>
        <w:rPr>
          <w:b/>
          <w:bCs/>
          <w:szCs w:val="24"/>
        </w:rPr>
      </w:pPr>
      <w:r w:rsidRPr="001A73C3">
        <w:rPr>
          <w:b/>
          <w:bCs/>
          <w:szCs w:val="24"/>
        </w:rPr>
        <w:t>Регламент подготовки реферата</w:t>
      </w:r>
    </w:p>
    <w:p w:rsidR="00B940B9" w:rsidRPr="001A73C3" w:rsidRDefault="00B940B9" w:rsidP="00C76F9E">
      <w:pPr>
        <w:shd w:val="clear" w:color="auto" w:fill="FFFFFF"/>
        <w:ind w:firstLine="720"/>
        <w:jc w:val="both"/>
        <w:rPr>
          <w:color w:val="000000"/>
          <w:szCs w:val="24"/>
          <w:shd w:val="clear" w:color="auto" w:fill="FFFFFF"/>
        </w:rPr>
      </w:pPr>
      <w:r w:rsidRPr="001A73C3">
        <w:rPr>
          <w:b/>
          <w:bCs/>
          <w:color w:val="000000"/>
          <w:szCs w:val="24"/>
        </w:rPr>
        <w:t>Реферат</w:t>
      </w:r>
      <w:r w:rsidRPr="001A73C3">
        <w:rPr>
          <w:color w:val="000000"/>
          <w:szCs w:val="24"/>
          <w:shd w:val="clear" w:color="auto" w:fill="FFFFFF"/>
        </w:rPr>
        <w:t> - это краткое изложение информации, взятой из -одного или нескольких источников, в письменном виде или в форме публичного </w:t>
      </w:r>
      <w:r w:rsidRPr="001A73C3">
        <w:rPr>
          <w:szCs w:val="24"/>
        </w:rPr>
        <w:t>доклада</w:t>
      </w:r>
      <w:r w:rsidRPr="001A73C3">
        <w:rPr>
          <w:color w:val="000000"/>
          <w:szCs w:val="24"/>
          <w:shd w:val="clear" w:color="auto" w:fill="FFFFFF"/>
        </w:rPr>
        <w:t>. </w:t>
      </w:r>
    </w:p>
    <w:p w:rsidR="00B940B9" w:rsidRPr="001A73C3" w:rsidRDefault="00B940B9" w:rsidP="00C76F9E">
      <w:pPr>
        <w:shd w:val="clear" w:color="auto" w:fill="FFFFFF"/>
        <w:ind w:firstLine="720"/>
        <w:jc w:val="both"/>
        <w:rPr>
          <w:b/>
          <w:bCs/>
          <w:color w:val="000000"/>
          <w:szCs w:val="24"/>
        </w:rPr>
      </w:pPr>
      <w:r w:rsidRPr="001A73C3">
        <w:rPr>
          <w:b/>
          <w:bCs/>
          <w:color w:val="000000"/>
          <w:szCs w:val="24"/>
        </w:rPr>
        <w:t>Написание реферата является;</w:t>
      </w:r>
    </w:p>
    <w:p w:rsidR="00B940B9" w:rsidRPr="001A73C3" w:rsidRDefault="00B940B9" w:rsidP="00C76F9E">
      <w:pPr>
        <w:shd w:val="clear" w:color="auto" w:fill="FFFFFF"/>
        <w:ind w:firstLine="720"/>
        <w:jc w:val="both"/>
        <w:rPr>
          <w:color w:val="000000"/>
          <w:szCs w:val="24"/>
        </w:rPr>
      </w:pPr>
      <w:r w:rsidRPr="001A73C3">
        <w:rPr>
          <w:color w:val="000000"/>
          <w:szCs w:val="24"/>
        </w:rPr>
        <w:t>- одной из форм обучения студентов, направленной на организацию и повышение уровня самостоятельной работы студентов;</w:t>
      </w:r>
    </w:p>
    <w:p w:rsidR="00B940B9" w:rsidRPr="001A73C3" w:rsidRDefault="00B940B9" w:rsidP="00C76F9E">
      <w:pPr>
        <w:shd w:val="clear" w:color="auto" w:fill="FFFFFF"/>
        <w:ind w:firstLine="720"/>
        <w:jc w:val="both"/>
        <w:rPr>
          <w:color w:val="000000"/>
          <w:szCs w:val="24"/>
        </w:rPr>
      </w:pPr>
      <w:r w:rsidRPr="001A73C3">
        <w:rPr>
          <w:color w:val="000000"/>
          <w:szCs w:val="24"/>
        </w:rPr>
        <w:t>-  одной из форм научной работы студентов, целью которой является расширение научного кругозора студентов, ознакомление с методологией научного поиска.</w:t>
      </w:r>
    </w:p>
    <w:p w:rsidR="00B940B9" w:rsidRPr="001A73C3" w:rsidRDefault="00B940B9" w:rsidP="00C76F9E">
      <w:pPr>
        <w:shd w:val="clear" w:color="auto" w:fill="FFFFFF"/>
        <w:ind w:firstLine="720"/>
        <w:jc w:val="both"/>
        <w:rPr>
          <w:color w:val="000000"/>
          <w:szCs w:val="24"/>
        </w:rPr>
      </w:pPr>
      <w:r w:rsidRPr="001A73C3">
        <w:rPr>
          <w:color w:val="000000"/>
          <w:szCs w:val="24"/>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rsidR="00B940B9" w:rsidRPr="001A73C3" w:rsidRDefault="00B940B9" w:rsidP="00C76F9E">
      <w:pPr>
        <w:shd w:val="clear" w:color="auto" w:fill="FFFFFF"/>
        <w:ind w:firstLine="720"/>
        <w:jc w:val="both"/>
        <w:rPr>
          <w:color w:val="000000"/>
          <w:szCs w:val="24"/>
        </w:rPr>
      </w:pPr>
      <w:r w:rsidRPr="001A73C3">
        <w:rPr>
          <w:color w:val="000000"/>
          <w:szCs w:val="24"/>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rsidR="00B940B9" w:rsidRPr="001A73C3" w:rsidRDefault="00B940B9" w:rsidP="00C76F9E">
      <w:pPr>
        <w:shd w:val="clear" w:color="auto" w:fill="FFFFFF"/>
        <w:ind w:firstLine="720"/>
        <w:jc w:val="both"/>
        <w:rPr>
          <w:color w:val="000000"/>
          <w:szCs w:val="24"/>
        </w:rPr>
      </w:pPr>
      <w:r w:rsidRPr="001A73C3">
        <w:rPr>
          <w:color w:val="000000"/>
          <w:szCs w:val="24"/>
        </w:rPr>
        <w:t>Темы рефератов определяются кафедрой и содержатся в программе курса. Преподаватель рекомендует литературу, которая может быть использована для написания реферата.</w:t>
      </w:r>
    </w:p>
    <w:p w:rsidR="00B940B9" w:rsidRPr="001A73C3" w:rsidRDefault="00B940B9" w:rsidP="00C76F9E">
      <w:pPr>
        <w:shd w:val="clear" w:color="auto" w:fill="FFFFFF"/>
        <w:ind w:firstLine="720"/>
        <w:jc w:val="both"/>
        <w:rPr>
          <w:b/>
          <w:bCs/>
          <w:color w:val="000000"/>
          <w:szCs w:val="24"/>
        </w:rPr>
      </w:pPr>
      <w:r w:rsidRPr="001A73C3">
        <w:rPr>
          <w:b/>
          <w:bCs/>
          <w:color w:val="000000"/>
          <w:szCs w:val="24"/>
        </w:rPr>
        <w:t>Целью написания рефератов является:</w:t>
      </w:r>
    </w:p>
    <w:p w:rsidR="00B940B9" w:rsidRPr="001A73C3" w:rsidRDefault="00B940B9" w:rsidP="00C76F9E">
      <w:pPr>
        <w:shd w:val="clear" w:color="auto" w:fill="FFFFFF"/>
        <w:ind w:firstLine="720"/>
        <w:jc w:val="both"/>
        <w:rPr>
          <w:color w:val="000000"/>
          <w:szCs w:val="24"/>
        </w:rPr>
      </w:pPr>
      <w:r w:rsidRPr="001A73C3">
        <w:rPr>
          <w:color w:val="000000"/>
          <w:szCs w:val="24"/>
        </w:rPr>
        <w:t>привитие студентам навыков библиографического поиска необходимой литературы (на бумажных носителях, в электронном виде);</w:t>
      </w:r>
    </w:p>
    <w:p w:rsidR="00B940B9" w:rsidRPr="001A73C3" w:rsidRDefault="00B940B9" w:rsidP="00C76F9E">
      <w:pPr>
        <w:shd w:val="clear" w:color="auto" w:fill="FFFFFF"/>
        <w:ind w:firstLine="720"/>
        <w:jc w:val="both"/>
        <w:rPr>
          <w:color w:val="000000"/>
          <w:szCs w:val="24"/>
        </w:rPr>
      </w:pPr>
      <w:r w:rsidRPr="001A73C3">
        <w:rPr>
          <w:color w:val="000000"/>
          <w:szCs w:val="24"/>
        </w:rPr>
        <w:t>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w:t>
      </w:r>
    </w:p>
    <w:p w:rsidR="00B940B9" w:rsidRPr="001A73C3" w:rsidRDefault="00B940B9" w:rsidP="00C76F9E">
      <w:pPr>
        <w:shd w:val="clear" w:color="auto" w:fill="FFFFFF"/>
        <w:ind w:firstLine="720"/>
        <w:jc w:val="both"/>
        <w:rPr>
          <w:color w:val="000000"/>
          <w:szCs w:val="24"/>
        </w:rPr>
      </w:pPr>
      <w:r w:rsidRPr="001A73C3">
        <w:rPr>
          <w:color w:val="000000"/>
          <w:szCs w:val="24"/>
        </w:rPr>
        <w:t>приобретение навыка грамотного оформления ссылок на используемые источники, правильного цитирования авторского текста;</w:t>
      </w:r>
    </w:p>
    <w:p w:rsidR="00B940B9" w:rsidRPr="001A73C3" w:rsidRDefault="00B940B9" w:rsidP="00C76F9E">
      <w:pPr>
        <w:shd w:val="clear" w:color="auto" w:fill="FFFFFF"/>
        <w:ind w:firstLine="720"/>
        <w:jc w:val="both"/>
        <w:rPr>
          <w:color w:val="000000"/>
          <w:szCs w:val="24"/>
        </w:rPr>
      </w:pPr>
      <w:r w:rsidRPr="001A73C3">
        <w:rPr>
          <w:color w:val="000000"/>
          <w:szCs w:val="24"/>
        </w:rPr>
        <w:t>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дипломной работы и дальнейших научных трудах.</w:t>
      </w:r>
    </w:p>
    <w:p w:rsidR="00B940B9" w:rsidRPr="001A73C3" w:rsidRDefault="00B940B9" w:rsidP="00C76F9E">
      <w:pPr>
        <w:shd w:val="clear" w:color="auto" w:fill="FFFFFF"/>
        <w:ind w:firstLine="720"/>
        <w:jc w:val="both"/>
        <w:rPr>
          <w:b/>
          <w:bCs/>
          <w:color w:val="000000"/>
          <w:szCs w:val="24"/>
        </w:rPr>
      </w:pPr>
      <w:r w:rsidRPr="001A73C3">
        <w:rPr>
          <w:b/>
          <w:bCs/>
          <w:color w:val="000000"/>
          <w:szCs w:val="24"/>
        </w:rPr>
        <w:t>Основные задачи студента при написании реферата:</w:t>
      </w:r>
    </w:p>
    <w:p w:rsidR="00B940B9" w:rsidRPr="001A73C3" w:rsidRDefault="00B940B9" w:rsidP="00C76F9E">
      <w:pPr>
        <w:shd w:val="clear" w:color="auto" w:fill="FFFFFF"/>
        <w:ind w:firstLine="720"/>
        <w:jc w:val="both"/>
        <w:rPr>
          <w:color w:val="000000"/>
          <w:szCs w:val="24"/>
        </w:rPr>
      </w:pPr>
      <w:r w:rsidRPr="001A73C3">
        <w:rPr>
          <w:color w:val="000000"/>
          <w:szCs w:val="24"/>
        </w:rPr>
        <w:t>- 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w:t>
      </w:r>
    </w:p>
    <w:p w:rsidR="00B940B9" w:rsidRPr="001A73C3" w:rsidRDefault="00B940B9" w:rsidP="00C76F9E">
      <w:pPr>
        <w:shd w:val="clear" w:color="auto" w:fill="FFFFFF"/>
        <w:ind w:firstLine="720"/>
        <w:jc w:val="both"/>
        <w:rPr>
          <w:color w:val="000000"/>
          <w:szCs w:val="24"/>
        </w:rPr>
      </w:pPr>
      <w:r w:rsidRPr="001A73C3">
        <w:rPr>
          <w:color w:val="000000"/>
          <w:szCs w:val="24"/>
        </w:rPr>
        <w:t>- верно (без искажения смысла) передать авторскую позицию в своей работе;</w:t>
      </w:r>
    </w:p>
    <w:p w:rsidR="00B940B9" w:rsidRPr="001A73C3" w:rsidRDefault="00B940B9" w:rsidP="00C76F9E">
      <w:pPr>
        <w:shd w:val="clear" w:color="auto" w:fill="FFFFFF"/>
        <w:ind w:firstLine="720"/>
        <w:jc w:val="both"/>
        <w:rPr>
          <w:color w:val="000000"/>
          <w:szCs w:val="24"/>
        </w:rPr>
      </w:pPr>
      <w:r w:rsidRPr="001A73C3">
        <w:rPr>
          <w:color w:val="000000"/>
          <w:szCs w:val="24"/>
        </w:rPr>
        <w:t>- уяснить для себя и изложить причины своего согласия (несогласия) с тем или иным автором по данной проблеме.</w:t>
      </w:r>
    </w:p>
    <w:p w:rsidR="00B940B9" w:rsidRPr="001A73C3" w:rsidRDefault="00B940B9" w:rsidP="00C76F9E">
      <w:pPr>
        <w:shd w:val="clear" w:color="auto" w:fill="FFFFFF"/>
        <w:ind w:firstLine="720"/>
        <w:jc w:val="both"/>
        <w:rPr>
          <w:b/>
          <w:bCs/>
          <w:color w:val="000000"/>
          <w:szCs w:val="24"/>
        </w:rPr>
      </w:pPr>
      <w:r w:rsidRPr="001A73C3">
        <w:rPr>
          <w:b/>
          <w:bCs/>
          <w:color w:val="000000"/>
          <w:szCs w:val="24"/>
        </w:rPr>
        <w:t>Требования к содержанию:</w:t>
      </w:r>
    </w:p>
    <w:p w:rsidR="00B940B9" w:rsidRPr="001A73C3" w:rsidRDefault="00B940B9" w:rsidP="00C76F9E">
      <w:pPr>
        <w:shd w:val="clear" w:color="auto" w:fill="FFFFFF"/>
        <w:ind w:firstLine="720"/>
        <w:jc w:val="both"/>
        <w:rPr>
          <w:color w:val="000000"/>
          <w:szCs w:val="24"/>
        </w:rPr>
      </w:pPr>
      <w:r w:rsidRPr="001A73C3">
        <w:rPr>
          <w:color w:val="000000"/>
          <w:szCs w:val="24"/>
        </w:rPr>
        <w:t>- материал, использованный в реферате, должен относится строго к выбранной теме;</w:t>
      </w:r>
    </w:p>
    <w:p w:rsidR="00B940B9" w:rsidRPr="001A73C3" w:rsidRDefault="00B940B9" w:rsidP="00C76F9E">
      <w:pPr>
        <w:shd w:val="clear" w:color="auto" w:fill="FFFFFF"/>
        <w:ind w:firstLine="720"/>
        <w:jc w:val="both"/>
        <w:rPr>
          <w:color w:val="000000"/>
          <w:szCs w:val="24"/>
        </w:rPr>
      </w:pPr>
      <w:r w:rsidRPr="001A73C3">
        <w:rPr>
          <w:color w:val="000000"/>
          <w:szCs w:val="24"/>
        </w:rPr>
        <w:t>- 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B940B9" w:rsidRPr="001A73C3" w:rsidRDefault="00B940B9" w:rsidP="00C76F9E">
      <w:pPr>
        <w:shd w:val="clear" w:color="auto" w:fill="FFFFFF"/>
        <w:ind w:firstLine="720"/>
        <w:jc w:val="both"/>
        <w:rPr>
          <w:color w:val="000000"/>
          <w:szCs w:val="24"/>
        </w:rPr>
      </w:pPr>
      <w:r w:rsidRPr="001A73C3">
        <w:rPr>
          <w:color w:val="000000"/>
          <w:szCs w:val="24"/>
        </w:rPr>
        <w:t>- при изложении следует сгруппировать идеи разных авторов по общности точек зрения или по научным школам;</w:t>
      </w:r>
    </w:p>
    <w:p w:rsidR="00B940B9" w:rsidRPr="001A73C3" w:rsidRDefault="00B940B9" w:rsidP="00C76F9E">
      <w:pPr>
        <w:shd w:val="clear" w:color="auto" w:fill="FFFFFF"/>
        <w:ind w:firstLine="720"/>
        <w:jc w:val="both"/>
        <w:rPr>
          <w:color w:val="000000"/>
          <w:szCs w:val="24"/>
        </w:rPr>
      </w:pPr>
      <w:r w:rsidRPr="001A73C3">
        <w:rPr>
          <w:color w:val="000000"/>
          <w:szCs w:val="24"/>
        </w:rPr>
        <w:t>- 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B940B9" w:rsidRPr="001A73C3" w:rsidRDefault="00B940B9" w:rsidP="00C76F9E">
      <w:pPr>
        <w:shd w:val="clear" w:color="auto" w:fill="FFFFFF"/>
        <w:ind w:firstLine="720"/>
        <w:jc w:val="both"/>
        <w:rPr>
          <w:b/>
          <w:bCs/>
          <w:color w:val="000000"/>
          <w:szCs w:val="24"/>
        </w:rPr>
      </w:pPr>
      <w:r w:rsidRPr="001A73C3">
        <w:rPr>
          <w:b/>
          <w:bCs/>
          <w:color w:val="000000"/>
          <w:szCs w:val="24"/>
        </w:rPr>
        <w:t>Структура реферата.</w:t>
      </w:r>
    </w:p>
    <w:p w:rsidR="00B940B9" w:rsidRPr="001A73C3" w:rsidRDefault="00B940B9" w:rsidP="00C76F9E">
      <w:pPr>
        <w:shd w:val="clear" w:color="auto" w:fill="FFFFFF"/>
        <w:ind w:firstLine="720"/>
        <w:jc w:val="both"/>
        <w:rPr>
          <w:color w:val="000000"/>
          <w:szCs w:val="24"/>
        </w:rPr>
      </w:pPr>
      <w:r w:rsidRPr="001A73C3">
        <w:rPr>
          <w:color w:val="000000"/>
          <w:szCs w:val="24"/>
        </w:rPr>
        <w:t>1. Начинается реферат с </w:t>
      </w:r>
      <w:r w:rsidRPr="001A73C3">
        <w:rPr>
          <w:i/>
          <w:iCs/>
          <w:color w:val="000000"/>
          <w:szCs w:val="24"/>
        </w:rPr>
        <w:t>титульного листа</w:t>
      </w:r>
      <w:r w:rsidRPr="001A73C3">
        <w:rPr>
          <w:color w:val="000000"/>
          <w:szCs w:val="24"/>
        </w:rPr>
        <w:t>.</w:t>
      </w:r>
    </w:p>
    <w:p w:rsidR="00B940B9" w:rsidRPr="001A73C3" w:rsidRDefault="00B940B9" w:rsidP="00C76F9E">
      <w:pPr>
        <w:shd w:val="clear" w:color="auto" w:fill="FFFFFF"/>
        <w:ind w:firstLine="720"/>
        <w:jc w:val="both"/>
        <w:rPr>
          <w:color w:val="000000"/>
          <w:szCs w:val="24"/>
        </w:rPr>
      </w:pPr>
      <w:r w:rsidRPr="001A73C3">
        <w:rPr>
          <w:color w:val="000000"/>
          <w:szCs w:val="24"/>
        </w:rPr>
        <w:t>2. За титульным листом следует </w:t>
      </w:r>
      <w:r w:rsidRPr="001A73C3">
        <w:rPr>
          <w:i/>
          <w:iCs/>
          <w:color w:val="000000"/>
          <w:szCs w:val="24"/>
        </w:rPr>
        <w:t>Оглавление</w:t>
      </w:r>
      <w:r w:rsidRPr="001A73C3">
        <w:rPr>
          <w:color w:val="000000"/>
          <w:szCs w:val="24"/>
        </w:rPr>
        <w:t>. Оглавление - это план реферата, в котором каждому разделу должен соответствовать номер страницы, на которой он находится.</w:t>
      </w:r>
    </w:p>
    <w:p w:rsidR="00B940B9" w:rsidRPr="001A73C3" w:rsidRDefault="00B940B9" w:rsidP="00C76F9E">
      <w:pPr>
        <w:shd w:val="clear" w:color="auto" w:fill="FFFFFF"/>
        <w:ind w:firstLine="720"/>
        <w:jc w:val="both"/>
        <w:rPr>
          <w:color w:val="000000"/>
          <w:szCs w:val="24"/>
        </w:rPr>
      </w:pPr>
      <w:r w:rsidRPr="001A73C3">
        <w:rPr>
          <w:color w:val="000000"/>
          <w:szCs w:val="24"/>
        </w:rPr>
        <w:t>3. </w:t>
      </w:r>
      <w:r w:rsidRPr="001A73C3">
        <w:rPr>
          <w:i/>
          <w:iCs/>
          <w:color w:val="000000"/>
          <w:szCs w:val="24"/>
        </w:rPr>
        <w:t>Текст</w:t>
      </w:r>
      <w:r w:rsidRPr="001A73C3">
        <w:rPr>
          <w:color w:val="000000"/>
          <w:szCs w:val="24"/>
        </w:rPr>
        <w:t> реферата. Он делится на три части: </w:t>
      </w:r>
      <w:r w:rsidRPr="001A73C3">
        <w:rPr>
          <w:i/>
          <w:iCs/>
          <w:color w:val="000000"/>
          <w:szCs w:val="24"/>
        </w:rPr>
        <w:t>введение, основная часть и заключение</w:t>
      </w:r>
      <w:r w:rsidRPr="001A73C3">
        <w:rPr>
          <w:color w:val="000000"/>
          <w:szCs w:val="24"/>
        </w:rPr>
        <w:t>.</w:t>
      </w:r>
    </w:p>
    <w:p w:rsidR="00B940B9" w:rsidRPr="001A73C3" w:rsidRDefault="00B940B9" w:rsidP="00C76F9E">
      <w:pPr>
        <w:shd w:val="clear" w:color="auto" w:fill="FFFFFF"/>
        <w:ind w:firstLine="720"/>
        <w:jc w:val="both"/>
        <w:rPr>
          <w:color w:val="000000"/>
          <w:szCs w:val="24"/>
        </w:rPr>
      </w:pPr>
      <w:r w:rsidRPr="001A73C3">
        <w:rPr>
          <w:color w:val="000000"/>
          <w:szCs w:val="24"/>
        </w:rPr>
        <w:t>а) </w:t>
      </w:r>
      <w:r w:rsidRPr="001A73C3">
        <w:rPr>
          <w:i/>
          <w:iCs/>
          <w:color w:val="000000"/>
          <w:szCs w:val="24"/>
        </w:rPr>
        <w:t>Введение</w:t>
      </w:r>
      <w:r w:rsidRPr="001A73C3">
        <w:rPr>
          <w:color w:val="000000"/>
          <w:szCs w:val="24"/>
        </w:rPr>
        <w:t> - раздел реферата, посвященный постановке проблемы, которая будет рассматриваться и обоснованию выбора темы.</w:t>
      </w:r>
    </w:p>
    <w:p w:rsidR="00B940B9" w:rsidRPr="001A73C3" w:rsidRDefault="00B940B9" w:rsidP="00C76F9E">
      <w:pPr>
        <w:shd w:val="clear" w:color="auto" w:fill="FFFFFF"/>
        <w:ind w:firstLine="720"/>
        <w:jc w:val="both"/>
        <w:rPr>
          <w:color w:val="000000"/>
          <w:szCs w:val="24"/>
        </w:rPr>
      </w:pPr>
      <w:r w:rsidRPr="001A73C3">
        <w:rPr>
          <w:color w:val="000000"/>
          <w:szCs w:val="24"/>
        </w:rPr>
        <w:t>б) </w:t>
      </w:r>
      <w:r w:rsidRPr="001A73C3">
        <w:rPr>
          <w:i/>
          <w:iCs/>
          <w:color w:val="000000"/>
          <w:szCs w:val="24"/>
        </w:rPr>
        <w:t>Основная часть - </w:t>
      </w:r>
      <w:r w:rsidRPr="001A73C3">
        <w:rPr>
          <w:color w:val="000000"/>
          <w:szCs w:val="24"/>
        </w:rPr>
        <w:t>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w:t>
      </w:r>
    </w:p>
    <w:p w:rsidR="00B940B9" w:rsidRPr="001A73C3" w:rsidRDefault="00B940B9" w:rsidP="00C76F9E">
      <w:pPr>
        <w:shd w:val="clear" w:color="auto" w:fill="FFFFFF"/>
        <w:ind w:firstLine="720"/>
        <w:jc w:val="both"/>
        <w:rPr>
          <w:color w:val="000000"/>
          <w:szCs w:val="24"/>
        </w:rPr>
      </w:pPr>
      <w:r w:rsidRPr="001A73C3">
        <w:rPr>
          <w:color w:val="000000"/>
          <w:szCs w:val="24"/>
        </w:rPr>
        <w:t>в) </w:t>
      </w:r>
      <w:r w:rsidRPr="001A73C3">
        <w:rPr>
          <w:i/>
          <w:iCs/>
          <w:color w:val="000000"/>
          <w:szCs w:val="24"/>
        </w:rPr>
        <w:t>Заключение</w:t>
      </w:r>
      <w:r w:rsidRPr="001A73C3">
        <w:rPr>
          <w:color w:val="000000"/>
          <w:szCs w:val="24"/>
        </w:rPr>
        <w:t>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выявлялись в ходе работы над рефератом, но не были раскрыты в работе.</w:t>
      </w:r>
    </w:p>
    <w:p w:rsidR="00B940B9" w:rsidRPr="001A73C3" w:rsidRDefault="00B940B9" w:rsidP="00C76F9E">
      <w:pPr>
        <w:shd w:val="clear" w:color="auto" w:fill="FFFFFF"/>
        <w:ind w:firstLine="720"/>
        <w:jc w:val="both"/>
        <w:rPr>
          <w:color w:val="000000"/>
          <w:szCs w:val="24"/>
        </w:rPr>
      </w:pPr>
      <w:r w:rsidRPr="001A73C3">
        <w:rPr>
          <w:color w:val="000000"/>
          <w:szCs w:val="24"/>
        </w:rPr>
        <w:t>4. </w:t>
      </w:r>
      <w:r w:rsidRPr="001A73C3">
        <w:rPr>
          <w:i/>
          <w:iCs/>
          <w:color w:val="000000"/>
          <w:szCs w:val="24"/>
        </w:rPr>
        <w:t>Список источников и литературы</w:t>
      </w:r>
      <w:r w:rsidRPr="001A73C3">
        <w:rPr>
          <w:color w:val="000000"/>
          <w:szCs w:val="24"/>
        </w:rPr>
        <w:t>.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B940B9" w:rsidRPr="001A73C3" w:rsidRDefault="00B940B9" w:rsidP="00C76F9E">
      <w:pPr>
        <w:shd w:val="clear" w:color="auto" w:fill="FFFFFF"/>
        <w:ind w:firstLine="720"/>
        <w:jc w:val="both"/>
        <w:rPr>
          <w:color w:val="000000"/>
          <w:szCs w:val="24"/>
        </w:rPr>
      </w:pPr>
      <w:r w:rsidRPr="001A73C3">
        <w:rPr>
          <w:b/>
          <w:bCs/>
          <w:color w:val="000000"/>
          <w:szCs w:val="24"/>
        </w:rPr>
        <w:t>Объем и технические требования, предъявляемые к выполнению реферата.</w:t>
      </w:r>
    </w:p>
    <w:p w:rsidR="00B940B9" w:rsidRPr="001A73C3" w:rsidRDefault="00B940B9" w:rsidP="00C76F9E">
      <w:pPr>
        <w:shd w:val="clear" w:color="auto" w:fill="FFFFFF"/>
        <w:ind w:firstLine="720"/>
        <w:jc w:val="both"/>
        <w:rPr>
          <w:color w:val="000000"/>
          <w:szCs w:val="24"/>
        </w:rPr>
      </w:pPr>
      <w:r w:rsidRPr="001A73C3">
        <w:rPr>
          <w:color w:val="000000"/>
          <w:szCs w:val="24"/>
        </w:rPr>
        <w:t>Объем работы должен быть, как правило, не менее 12 и не более 20 страниц. Работа должна выполняться через одинарный интервал 12 шрифтом, размеры оставляемых полей: левое - 25 мм, правое - 15 мм, нижнее - 20 мм, верхнее - 20 мм. Страницы должны быть пронумерованы.</w:t>
      </w:r>
    </w:p>
    <w:p w:rsidR="00B940B9" w:rsidRPr="001A73C3" w:rsidRDefault="00B940B9" w:rsidP="00C76F9E">
      <w:pPr>
        <w:shd w:val="clear" w:color="auto" w:fill="FFFFFF"/>
        <w:ind w:firstLine="720"/>
        <w:jc w:val="both"/>
        <w:rPr>
          <w:color w:val="000000"/>
          <w:szCs w:val="24"/>
        </w:rPr>
      </w:pPr>
      <w:r w:rsidRPr="001A73C3">
        <w:rPr>
          <w:color w:val="000000"/>
          <w:szCs w:val="24"/>
        </w:rPr>
        <w:t>Расстояние между названием части реферата или главы и последующим текстом должно быть равно трем интервалам. Фразы, начинающиеся с «красной» строки, печатаются с абзацным отступом от начала строки, равным 1 см.</w:t>
      </w:r>
    </w:p>
    <w:p w:rsidR="00B940B9" w:rsidRPr="001A73C3" w:rsidRDefault="00B940B9" w:rsidP="00C76F9E">
      <w:pPr>
        <w:shd w:val="clear" w:color="auto" w:fill="FFFFFF"/>
        <w:ind w:firstLine="720"/>
        <w:jc w:val="both"/>
        <w:rPr>
          <w:color w:val="000000"/>
          <w:szCs w:val="24"/>
        </w:rPr>
      </w:pPr>
      <w:r w:rsidRPr="001A73C3">
        <w:rPr>
          <w:color w:val="000000"/>
          <w:szCs w:val="24"/>
        </w:rPr>
        <w:t>При цитировании необходимо соблюдать следующие правила:</w:t>
      </w:r>
    </w:p>
    <w:p w:rsidR="00B940B9" w:rsidRPr="001A73C3" w:rsidRDefault="00B940B9" w:rsidP="00C76F9E">
      <w:pPr>
        <w:shd w:val="clear" w:color="auto" w:fill="FFFFFF"/>
        <w:ind w:firstLine="720"/>
        <w:jc w:val="both"/>
        <w:rPr>
          <w:color w:val="000000"/>
          <w:szCs w:val="24"/>
        </w:rPr>
      </w:pPr>
      <w:r w:rsidRPr="001A73C3">
        <w:rPr>
          <w:color w:val="000000"/>
          <w:szCs w:val="24"/>
        </w:rPr>
        <w:t>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B940B9" w:rsidRPr="001A73C3" w:rsidRDefault="00B940B9" w:rsidP="00C76F9E">
      <w:pPr>
        <w:shd w:val="clear" w:color="auto" w:fill="FFFFFF"/>
        <w:ind w:firstLine="720"/>
        <w:jc w:val="both"/>
        <w:rPr>
          <w:color w:val="000000"/>
          <w:szCs w:val="24"/>
        </w:rPr>
      </w:pPr>
      <w:r w:rsidRPr="001A73C3">
        <w:rPr>
          <w:color w:val="000000"/>
          <w:szCs w:val="24"/>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B940B9" w:rsidRPr="001A73C3" w:rsidRDefault="00B940B9" w:rsidP="00C76F9E">
      <w:pPr>
        <w:shd w:val="clear" w:color="auto" w:fill="FFFFFF"/>
        <w:ind w:firstLine="720"/>
        <w:jc w:val="both"/>
        <w:rPr>
          <w:color w:val="000000"/>
          <w:szCs w:val="24"/>
        </w:rPr>
      </w:pPr>
      <w:r w:rsidRPr="001A73C3">
        <w:rPr>
          <w:color w:val="000000"/>
          <w:szCs w:val="24"/>
        </w:rPr>
        <w:t>Оценивая реферат, преподаватель обращает внимание на:</w:t>
      </w:r>
    </w:p>
    <w:p w:rsidR="00B940B9" w:rsidRPr="001A73C3" w:rsidRDefault="00B940B9" w:rsidP="00C76F9E">
      <w:pPr>
        <w:shd w:val="clear" w:color="auto" w:fill="FFFFFF"/>
        <w:ind w:firstLine="720"/>
        <w:jc w:val="both"/>
        <w:rPr>
          <w:color w:val="000000"/>
          <w:szCs w:val="24"/>
        </w:rPr>
      </w:pPr>
      <w:r w:rsidRPr="001A73C3">
        <w:rPr>
          <w:color w:val="000000"/>
          <w:szCs w:val="24"/>
        </w:rPr>
        <w:t>- соответствие содержания выбранной теме;</w:t>
      </w:r>
    </w:p>
    <w:p w:rsidR="00B940B9" w:rsidRPr="001A73C3" w:rsidRDefault="00B940B9" w:rsidP="00C76F9E">
      <w:pPr>
        <w:shd w:val="clear" w:color="auto" w:fill="FFFFFF"/>
        <w:ind w:firstLine="720"/>
        <w:jc w:val="both"/>
        <w:rPr>
          <w:color w:val="000000"/>
          <w:szCs w:val="24"/>
        </w:rPr>
      </w:pPr>
      <w:r w:rsidRPr="001A73C3">
        <w:rPr>
          <w:color w:val="000000"/>
          <w:szCs w:val="24"/>
        </w:rPr>
        <w:t>- отсутствие в тексте отступлений от темы;</w:t>
      </w:r>
    </w:p>
    <w:p w:rsidR="00B940B9" w:rsidRPr="001A73C3" w:rsidRDefault="00B940B9" w:rsidP="00C76F9E">
      <w:pPr>
        <w:shd w:val="clear" w:color="auto" w:fill="FFFFFF"/>
        <w:ind w:firstLine="720"/>
        <w:jc w:val="both"/>
        <w:rPr>
          <w:color w:val="000000"/>
          <w:szCs w:val="24"/>
        </w:rPr>
      </w:pPr>
      <w:r w:rsidRPr="001A73C3">
        <w:rPr>
          <w:color w:val="000000"/>
          <w:szCs w:val="24"/>
        </w:rPr>
        <w:t>- соблюдение структуры работы, четка ли она и обоснованна;</w:t>
      </w:r>
    </w:p>
    <w:p w:rsidR="00B940B9" w:rsidRPr="001A73C3" w:rsidRDefault="00B940B9" w:rsidP="00C76F9E">
      <w:pPr>
        <w:shd w:val="clear" w:color="auto" w:fill="FFFFFF"/>
        <w:ind w:firstLine="720"/>
        <w:jc w:val="both"/>
        <w:rPr>
          <w:color w:val="000000"/>
          <w:szCs w:val="24"/>
        </w:rPr>
      </w:pPr>
      <w:r w:rsidRPr="001A73C3">
        <w:rPr>
          <w:color w:val="000000"/>
          <w:szCs w:val="24"/>
        </w:rPr>
        <w:t>- умение работать с научной литературой - вычленять проблему из контекста;</w:t>
      </w:r>
    </w:p>
    <w:p w:rsidR="00B940B9" w:rsidRPr="001A73C3" w:rsidRDefault="00B940B9" w:rsidP="00C76F9E">
      <w:pPr>
        <w:shd w:val="clear" w:color="auto" w:fill="FFFFFF"/>
        <w:ind w:firstLine="720"/>
        <w:jc w:val="both"/>
        <w:rPr>
          <w:color w:val="000000"/>
          <w:szCs w:val="24"/>
        </w:rPr>
      </w:pPr>
      <w:r w:rsidRPr="001A73C3">
        <w:rPr>
          <w:color w:val="000000"/>
          <w:szCs w:val="24"/>
        </w:rPr>
        <w:t>- умение логически мыслить;</w:t>
      </w:r>
    </w:p>
    <w:p w:rsidR="00B940B9" w:rsidRPr="001A73C3" w:rsidRDefault="00B940B9" w:rsidP="00C76F9E">
      <w:pPr>
        <w:shd w:val="clear" w:color="auto" w:fill="FFFFFF"/>
        <w:ind w:firstLine="720"/>
        <w:jc w:val="both"/>
        <w:rPr>
          <w:color w:val="000000"/>
          <w:szCs w:val="24"/>
        </w:rPr>
      </w:pPr>
      <w:r w:rsidRPr="001A73C3">
        <w:rPr>
          <w:color w:val="000000"/>
          <w:szCs w:val="24"/>
        </w:rPr>
        <w:t>- культуру письменной речи;</w:t>
      </w:r>
    </w:p>
    <w:p w:rsidR="00B940B9" w:rsidRPr="001A73C3" w:rsidRDefault="00B940B9" w:rsidP="00C76F9E">
      <w:pPr>
        <w:shd w:val="clear" w:color="auto" w:fill="FFFFFF"/>
        <w:ind w:firstLine="720"/>
        <w:jc w:val="both"/>
        <w:rPr>
          <w:color w:val="000000"/>
          <w:szCs w:val="24"/>
        </w:rPr>
      </w:pPr>
      <w:r w:rsidRPr="001A73C3">
        <w:rPr>
          <w:color w:val="000000"/>
          <w:szCs w:val="24"/>
        </w:rPr>
        <w:t>- умение оформлять научный текст (правильное применение и оформление ссылок, составление библиографии);</w:t>
      </w:r>
    </w:p>
    <w:p w:rsidR="00B940B9" w:rsidRPr="001A73C3" w:rsidRDefault="00B940B9" w:rsidP="00C76F9E">
      <w:pPr>
        <w:shd w:val="clear" w:color="auto" w:fill="FFFFFF"/>
        <w:ind w:firstLine="720"/>
        <w:jc w:val="both"/>
        <w:rPr>
          <w:color w:val="000000"/>
          <w:szCs w:val="24"/>
        </w:rPr>
      </w:pPr>
      <w:r w:rsidRPr="001A73C3">
        <w:rPr>
          <w:color w:val="000000"/>
          <w:szCs w:val="24"/>
        </w:rPr>
        <w:t>- умение правильно понять позицию авторов, работы которых использовались при написании реферата;</w:t>
      </w:r>
    </w:p>
    <w:p w:rsidR="00B940B9" w:rsidRPr="001A73C3" w:rsidRDefault="00B940B9" w:rsidP="00C76F9E">
      <w:pPr>
        <w:shd w:val="clear" w:color="auto" w:fill="FFFFFF"/>
        <w:ind w:firstLine="720"/>
        <w:jc w:val="both"/>
        <w:rPr>
          <w:color w:val="000000"/>
          <w:szCs w:val="24"/>
        </w:rPr>
      </w:pPr>
      <w:r w:rsidRPr="001A73C3">
        <w:rPr>
          <w:color w:val="000000"/>
          <w:szCs w:val="24"/>
        </w:rPr>
        <w:t>- способность верно, без искажения передать используемый авторский материал;</w:t>
      </w:r>
    </w:p>
    <w:p w:rsidR="00B940B9" w:rsidRPr="001A73C3" w:rsidRDefault="00B940B9" w:rsidP="00C76F9E">
      <w:pPr>
        <w:shd w:val="clear" w:color="auto" w:fill="FFFFFF"/>
        <w:ind w:firstLine="720"/>
        <w:jc w:val="both"/>
        <w:rPr>
          <w:color w:val="000000"/>
          <w:szCs w:val="24"/>
        </w:rPr>
      </w:pPr>
      <w:r w:rsidRPr="001A73C3">
        <w:rPr>
          <w:color w:val="000000"/>
          <w:szCs w:val="24"/>
        </w:rPr>
        <w:t>- соблюдение объема работы;</w:t>
      </w:r>
    </w:p>
    <w:p w:rsidR="00B940B9" w:rsidRPr="001A73C3" w:rsidRDefault="00B940B9" w:rsidP="00C76F9E">
      <w:pPr>
        <w:shd w:val="clear" w:color="auto" w:fill="FFFFFF"/>
        <w:ind w:firstLine="720"/>
        <w:jc w:val="both"/>
        <w:rPr>
          <w:color w:val="000000"/>
          <w:szCs w:val="24"/>
        </w:rPr>
      </w:pPr>
      <w:r w:rsidRPr="001A73C3">
        <w:rPr>
          <w:color w:val="000000"/>
          <w:szCs w:val="24"/>
        </w:rPr>
        <w:t>- аккуратность и правильность оформления, а также технического выполнения работы.</w:t>
      </w:r>
    </w:p>
    <w:p w:rsidR="00B940B9" w:rsidRPr="001A73C3" w:rsidRDefault="00B940B9" w:rsidP="00C76F9E">
      <w:pPr>
        <w:shd w:val="clear" w:color="auto" w:fill="FFFFFF"/>
        <w:ind w:firstLine="720"/>
        <w:jc w:val="both"/>
        <w:rPr>
          <w:color w:val="000000"/>
          <w:szCs w:val="24"/>
        </w:rPr>
      </w:pPr>
      <w:r w:rsidRPr="001A73C3">
        <w:rPr>
          <w:color w:val="000000"/>
          <w:szCs w:val="24"/>
        </w:rPr>
        <w:t>Реферат должен быть сдан для проверки в установленный срок.</w:t>
      </w:r>
    </w:p>
    <w:p w:rsidR="00B940B9" w:rsidRPr="001A73C3" w:rsidRDefault="00B940B9" w:rsidP="00C76F9E">
      <w:pPr>
        <w:spacing w:after="120"/>
        <w:ind w:firstLine="709"/>
        <w:jc w:val="both"/>
        <w:rPr>
          <w:sz w:val="20"/>
        </w:rPr>
      </w:pPr>
    </w:p>
    <w:p w:rsidR="00B940B9" w:rsidRPr="00EE79BF" w:rsidRDefault="00B940B9" w:rsidP="00C76F9E">
      <w:pPr>
        <w:tabs>
          <w:tab w:val="left" w:pos="993"/>
        </w:tabs>
        <w:ind w:left="567" w:firstLine="284"/>
        <w:jc w:val="both"/>
        <w:rPr>
          <w:b/>
          <w:bCs/>
          <w:szCs w:val="24"/>
        </w:rPr>
      </w:pPr>
    </w:p>
    <w:p w:rsidR="00B940B9" w:rsidRDefault="00B940B9" w:rsidP="00C76F9E">
      <w:pPr>
        <w:numPr>
          <w:ilvl w:val="0"/>
          <w:numId w:val="31"/>
        </w:numPr>
        <w:jc w:val="both"/>
        <w:rPr>
          <w:szCs w:val="24"/>
        </w:rPr>
      </w:pPr>
      <w:r w:rsidRPr="0054796E">
        <w:rPr>
          <w:b/>
          <w:szCs w:val="24"/>
        </w:rPr>
        <w:t>Фонд оценочных средств для промежуточной аттестации по дисциплине (модулю</w:t>
      </w:r>
      <w:r w:rsidRPr="0054796E">
        <w:rPr>
          <w:szCs w:val="24"/>
        </w:rPr>
        <w:t>)</w:t>
      </w:r>
    </w:p>
    <w:p w:rsidR="00B940B9" w:rsidRPr="0054796E" w:rsidRDefault="00B940B9" w:rsidP="00C76F9E">
      <w:pPr>
        <w:jc w:val="both"/>
        <w:rPr>
          <w:b/>
          <w:bCs/>
          <w:szCs w:val="24"/>
        </w:rPr>
      </w:pPr>
    </w:p>
    <w:p w:rsidR="00B940B9" w:rsidRPr="0054796E" w:rsidRDefault="00B940B9" w:rsidP="00C76F9E">
      <w:pPr>
        <w:numPr>
          <w:ilvl w:val="1"/>
          <w:numId w:val="31"/>
        </w:numPr>
        <w:tabs>
          <w:tab w:val="left" w:pos="851"/>
        </w:tabs>
        <w:ind w:left="0" w:firstLine="360"/>
        <w:jc w:val="both"/>
        <w:rPr>
          <w:b/>
          <w:szCs w:val="24"/>
        </w:rPr>
      </w:pPr>
      <w:r w:rsidRPr="0054796E">
        <w:rPr>
          <w:b/>
          <w:szCs w:val="24"/>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B940B9" w:rsidRPr="00EE79BF" w:rsidRDefault="00B940B9" w:rsidP="00C76F9E">
      <w:pPr>
        <w:jc w:val="center"/>
        <w:rPr>
          <w:b/>
          <w:bCs/>
          <w:szCs w:val="24"/>
        </w:rPr>
      </w:pPr>
    </w:p>
    <w:tbl>
      <w:tblPr>
        <w:tblW w:w="10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96"/>
        <w:gridCol w:w="1134"/>
        <w:gridCol w:w="2835"/>
      </w:tblGrid>
      <w:tr w:rsidR="00B940B9" w:rsidRPr="00C33FA7" w:rsidTr="00EE79BF">
        <w:trPr>
          <w:trHeight w:val="348"/>
        </w:trPr>
        <w:tc>
          <w:tcPr>
            <w:tcW w:w="6096" w:type="dxa"/>
            <w:tcBorders>
              <w:top w:val="single" w:sz="4" w:space="0" w:color="auto"/>
              <w:left w:val="single" w:sz="4" w:space="0" w:color="auto"/>
            </w:tcBorders>
            <w:vAlign w:val="center"/>
          </w:tcPr>
          <w:p w:rsidR="00B940B9" w:rsidRPr="00C33FA7" w:rsidRDefault="00B940B9" w:rsidP="00C76F9E">
            <w:pPr>
              <w:tabs>
                <w:tab w:val="num" w:pos="-332"/>
                <w:tab w:val="left" w:pos="993"/>
              </w:tabs>
              <w:jc w:val="center"/>
              <w:rPr>
                <w:b/>
                <w:bCs/>
                <w:sz w:val="20"/>
              </w:rPr>
            </w:pPr>
            <w:r w:rsidRPr="00C33FA7">
              <w:rPr>
                <w:b/>
                <w:bCs/>
                <w:sz w:val="20"/>
              </w:rPr>
              <w:t xml:space="preserve">Формируемые компетенции </w:t>
            </w:r>
          </w:p>
        </w:tc>
        <w:tc>
          <w:tcPr>
            <w:tcW w:w="1134" w:type="dxa"/>
            <w:vMerge w:val="restart"/>
            <w:tcBorders>
              <w:top w:val="single" w:sz="4" w:space="0" w:color="auto"/>
            </w:tcBorders>
            <w:vAlign w:val="center"/>
          </w:tcPr>
          <w:p w:rsidR="00B940B9" w:rsidRPr="00C33FA7" w:rsidRDefault="00B940B9" w:rsidP="00C76F9E">
            <w:pPr>
              <w:tabs>
                <w:tab w:val="left" w:pos="993"/>
              </w:tabs>
              <w:jc w:val="center"/>
              <w:rPr>
                <w:b/>
                <w:bCs/>
                <w:sz w:val="20"/>
              </w:rPr>
            </w:pPr>
            <w:r w:rsidRPr="00C33FA7">
              <w:rPr>
                <w:b/>
                <w:bCs/>
                <w:spacing w:val="-14"/>
                <w:sz w:val="20"/>
              </w:rPr>
              <w:t xml:space="preserve">Контролируемые </w:t>
            </w:r>
            <w:r w:rsidRPr="00C33FA7">
              <w:rPr>
                <w:b/>
                <w:bCs/>
                <w:sz w:val="20"/>
              </w:rPr>
              <w:t>(разделы или темы</w:t>
            </w:r>
          </w:p>
          <w:p w:rsidR="00B940B9" w:rsidRPr="00C33FA7" w:rsidRDefault="00B940B9" w:rsidP="00C76F9E">
            <w:pPr>
              <w:tabs>
                <w:tab w:val="left" w:pos="993"/>
              </w:tabs>
              <w:jc w:val="center"/>
              <w:rPr>
                <w:b/>
                <w:bCs/>
                <w:sz w:val="20"/>
              </w:rPr>
            </w:pPr>
            <w:r w:rsidRPr="00C33FA7">
              <w:rPr>
                <w:b/>
                <w:bCs/>
                <w:sz w:val="20"/>
              </w:rPr>
              <w:t xml:space="preserve"> дисциплины)</w:t>
            </w:r>
          </w:p>
        </w:tc>
        <w:tc>
          <w:tcPr>
            <w:tcW w:w="2835" w:type="dxa"/>
            <w:vMerge w:val="restart"/>
            <w:tcBorders>
              <w:top w:val="single" w:sz="4" w:space="0" w:color="auto"/>
              <w:right w:val="single" w:sz="4" w:space="0" w:color="auto"/>
            </w:tcBorders>
            <w:vAlign w:val="center"/>
          </w:tcPr>
          <w:p w:rsidR="00B940B9" w:rsidRPr="00C33FA7" w:rsidRDefault="00B940B9" w:rsidP="00C76F9E">
            <w:pPr>
              <w:tabs>
                <w:tab w:val="left" w:pos="993"/>
              </w:tabs>
              <w:jc w:val="center"/>
              <w:rPr>
                <w:b/>
                <w:bCs/>
                <w:sz w:val="20"/>
              </w:rPr>
            </w:pPr>
            <w:r w:rsidRPr="00C33FA7">
              <w:rPr>
                <w:b/>
                <w:bCs/>
                <w:sz w:val="20"/>
              </w:rPr>
              <w:t xml:space="preserve">Форма </w:t>
            </w:r>
          </w:p>
          <w:p w:rsidR="00B940B9" w:rsidRPr="00C33FA7" w:rsidRDefault="00B940B9" w:rsidP="00C76F9E">
            <w:pPr>
              <w:tabs>
                <w:tab w:val="left" w:pos="993"/>
              </w:tabs>
              <w:jc w:val="center"/>
              <w:rPr>
                <w:b/>
                <w:bCs/>
                <w:sz w:val="20"/>
              </w:rPr>
            </w:pPr>
            <w:r w:rsidRPr="00C33FA7">
              <w:rPr>
                <w:b/>
                <w:bCs/>
                <w:sz w:val="20"/>
              </w:rPr>
              <w:t>оценочного</w:t>
            </w:r>
          </w:p>
          <w:p w:rsidR="00B940B9" w:rsidRPr="00C33FA7" w:rsidRDefault="00B940B9" w:rsidP="00C76F9E">
            <w:pPr>
              <w:tabs>
                <w:tab w:val="num" w:pos="-54"/>
                <w:tab w:val="left" w:pos="993"/>
              </w:tabs>
              <w:jc w:val="center"/>
              <w:rPr>
                <w:b/>
                <w:bCs/>
                <w:sz w:val="20"/>
              </w:rPr>
            </w:pPr>
            <w:r w:rsidRPr="00C33FA7">
              <w:rPr>
                <w:b/>
                <w:bCs/>
                <w:sz w:val="20"/>
              </w:rPr>
              <w:t>средства</w:t>
            </w:r>
          </w:p>
          <w:p w:rsidR="00B940B9" w:rsidRPr="00C33FA7" w:rsidRDefault="00B940B9" w:rsidP="00C76F9E">
            <w:pPr>
              <w:tabs>
                <w:tab w:val="num" w:pos="-54"/>
                <w:tab w:val="left" w:pos="993"/>
              </w:tabs>
              <w:jc w:val="center"/>
              <w:rPr>
                <w:sz w:val="20"/>
              </w:rPr>
            </w:pPr>
            <w:r w:rsidRPr="00C33FA7">
              <w:rPr>
                <w:sz w:val="20"/>
              </w:rPr>
              <w:t xml:space="preserve">текущего контроля </w:t>
            </w:r>
          </w:p>
          <w:p w:rsidR="00B940B9" w:rsidRPr="00C33FA7" w:rsidRDefault="00B940B9" w:rsidP="00C76F9E">
            <w:pPr>
              <w:tabs>
                <w:tab w:val="num" w:pos="-54"/>
                <w:tab w:val="left" w:pos="993"/>
              </w:tabs>
              <w:jc w:val="center"/>
              <w:rPr>
                <w:sz w:val="20"/>
              </w:rPr>
            </w:pPr>
            <w:r w:rsidRPr="00C33FA7">
              <w:rPr>
                <w:sz w:val="20"/>
              </w:rPr>
              <w:t xml:space="preserve">успеваемости/ </w:t>
            </w:r>
          </w:p>
          <w:p w:rsidR="00B940B9" w:rsidRPr="00C33FA7" w:rsidRDefault="00B940B9" w:rsidP="00C76F9E">
            <w:pPr>
              <w:tabs>
                <w:tab w:val="num" w:pos="-54"/>
                <w:tab w:val="left" w:pos="993"/>
              </w:tabs>
              <w:jc w:val="center"/>
              <w:rPr>
                <w:sz w:val="20"/>
              </w:rPr>
            </w:pPr>
            <w:r w:rsidRPr="00C33FA7">
              <w:rPr>
                <w:sz w:val="20"/>
              </w:rPr>
              <w:t>промежуточной аттестации</w:t>
            </w:r>
          </w:p>
        </w:tc>
      </w:tr>
      <w:tr w:rsidR="00B940B9" w:rsidRPr="00C33FA7" w:rsidTr="00EE79BF">
        <w:trPr>
          <w:trHeight w:val="860"/>
        </w:trPr>
        <w:tc>
          <w:tcPr>
            <w:tcW w:w="6096" w:type="dxa"/>
            <w:tcBorders>
              <w:left w:val="single" w:sz="4" w:space="0" w:color="auto"/>
            </w:tcBorders>
            <w:vAlign w:val="center"/>
          </w:tcPr>
          <w:p w:rsidR="00B940B9" w:rsidRPr="00C33FA7" w:rsidRDefault="00B940B9" w:rsidP="00C76F9E">
            <w:pPr>
              <w:tabs>
                <w:tab w:val="num" w:pos="-54"/>
                <w:tab w:val="left" w:pos="993"/>
              </w:tabs>
              <w:jc w:val="center"/>
              <w:rPr>
                <w:b/>
                <w:bCs/>
                <w:sz w:val="20"/>
              </w:rPr>
            </w:pPr>
            <w:r w:rsidRPr="00C33FA7">
              <w:rPr>
                <w:b/>
                <w:bCs/>
                <w:sz w:val="20"/>
              </w:rPr>
              <w:t xml:space="preserve">Планируемые результаты обучения </w:t>
            </w:r>
          </w:p>
          <w:p w:rsidR="00B940B9" w:rsidRPr="00C33FA7" w:rsidRDefault="00B940B9" w:rsidP="00C76F9E">
            <w:pPr>
              <w:tabs>
                <w:tab w:val="num" w:pos="-54"/>
                <w:tab w:val="left" w:pos="993"/>
              </w:tabs>
              <w:jc w:val="center"/>
              <w:rPr>
                <w:b/>
                <w:bCs/>
                <w:sz w:val="20"/>
              </w:rPr>
            </w:pPr>
            <w:r w:rsidRPr="00C33FA7">
              <w:rPr>
                <w:b/>
                <w:bCs/>
                <w:sz w:val="20"/>
              </w:rPr>
              <w:t>по дисциплине (модулю),</w:t>
            </w:r>
          </w:p>
          <w:p w:rsidR="00B940B9" w:rsidRPr="00C33FA7" w:rsidRDefault="00B940B9" w:rsidP="00C76F9E">
            <w:pPr>
              <w:tabs>
                <w:tab w:val="num" w:pos="-332"/>
                <w:tab w:val="left" w:pos="993"/>
              </w:tabs>
              <w:jc w:val="center"/>
              <w:rPr>
                <w:b/>
                <w:bCs/>
                <w:sz w:val="20"/>
              </w:rPr>
            </w:pPr>
            <w:r w:rsidRPr="00C33FA7">
              <w:rPr>
                <w:b/>
                <w:bCs/>
                <w:sz w:val="20"/>
              </w:rPr>
              <w:t>характеризующие этапы формирования компетенций</w:t>
            </w:r>
          </w:p>
        </w:tc>
        <w:tc>
          <w:tcPr>
            <w:tcW w:w="1134" w:type="dxa"/>
            <w:vMerge/>
          </w:tcPr>
          <w:p w:rsidR="00B940B9" w:rsidRPr="00C33FA7" w:rsidRDefault="00B940B9" w:rsidP="00C76F9E">
            <w:pPr>
              <w:tabs>
                <w:tab w:val="left" w:pos="993"/>
              </w:tabs>
              <w:jc w:val="center"/>
              <w:rPr>
                <w:b/>
                <w:bCs/>
                <w:sz w:val="20"/>
              </w:rPr>
            </w:pPr>
          </w:p>
        </w:tc>
        <w:tc>
          <w:tcPr>
            <w:tcW w:w="2835" w:type="dxa"/>
            <w:vMerge/>
            <w:tcBorders>
              <w:right w:val="single" w:sz="4" w:space="0" w:color="auto"/>
            </w:tcBorders>
            <w:vAlign w:val="center"/>
          </w:tcPr>
          <w:p w:rsidR="00B940B9" w:rsidRPr="00C33FA7" w:rsidRDefault="00B940B9" w:rsidP="00C76F9E">
            <w:pPr>
              <w:tabs>
                <w:tab w:val="left" w:pos="993"/>
              </w:tabs>
              <w:jc w:val="center"/>
              <w:rPr>
                <w:b/>
                <w:bCs/>
                <w:sz w:val="20"/>
              </w:rPr>
            </w:pPr>
          </w:p>
        </w:tc>
      </w:tr>
      <w:tr w:rsidR="00B940B9" w:rsidRPr="00C33FA7" w:rsidTr="00EE79BF">
        <w:trPr>
          <w:trHeight w:val="515"/>
        </w:trPr>
        <w:tc>
          <w:tcPr>
            <w:tcW w:w="10065" w:type="dxa"/>
            <w:gridSpan w:val="3"/>
            <w:tcBorders>
              <w:left w:val="single" w:sz="4" w:space="0" w:color="auto"/>
              <w:right w:val="single" w:sz="4" w:space="0" w:color="auto"/>
            </w:tcBorders>
          </w:tcPr>
          <w:p w:rsidR="00B940B9" w:rsidRPr="00C33FA7" w:rsidRDefault="00B940B9" w:rsidP="00C76F9E">
            <w:pPr>
              <w:tabs>
                <w:tab w:val="num" w:pos="822"/>
              </w:tabs>
              <w:jc w:val="both"/>
              <w:rPr>
                <w:b/>
                <w:bCs/>
                <w:i/>
                <w:iCs/>
                <w:sz w:val="20"/>
              </w:rPr>
            </w:pPr>
            <w:r w:rsidRPr="00C33FA7">
              <w:rPr>
                <w:color w:val="000000"/>
                <w:sz w:val="20"/>
              </w:rPr>
              <w:t xml:space="preserve">ОК-8  </w:t>
            </w:r>
            <w:r w:rsidRPr="00C33FA7">
              <w:rPr>
                <w:sz w:val="20"/>
              </w:rPr>
              <w:t xml:space="preserve">способность использовать методы и средства физической культуры для обеспечения полноценной социальной и профессиональной деятельности </w:t>
            </w:r>
          </w:p>
        </w:tc>
      </w:tr>
      <w:tr w:rsidR="00B940B9" w:rsidRPr="00C33FA7" w:rsidTr="00EE79BF">
        <w:trPr>
          <w:trHeight w:val="515"/>
        </w:trPr>
        <w:tc>
          <w:tcPr>
            <w:tcW w:w="6096" w:type="dxa"/>
            <w:tcBorders>
              <w:left w:val="single" w:sz="4" w:space="0" w:color="auto"/>
              <w:bottom w:val="single" w:sz="4" w:space="0" w:color="auto"/>
              <w:right w:val="single" w:sz="4" w:space="0" w:color="auto"/>
            </w:tcBorders>
          </w:tcPr>
          <w:p w:rsidR="00B940B9" w:rsidRPr="00C33FA7" w:rsidRDefault="00B940B9" w:rsidP="00C76F9E">
            <w:pPr>
              <w:tabs>
                <w:tab w:val="left" w:pos="426"/>
              </w:tabs>
              <w:jc w:val="both"/>
              <w:rPr>
                <w:sz w:val="20"/>
              </w:rPr>
            </w:pPr>
            <w:r w:rsidRPr="00C33FA7">
              <w:rPr>
                <w:sz w:val="20"/>
              </w:rPr>
              <w:t>З1 (ОК-8)</w:t>
            </w:r>
            <w:r w:rsidRPr="00C33FA7">
              <w:rPr>
                <w:b/>
                <w:bCs/>
                <w:sz w:val="20"/>
              </w:rPr>
              <w:t xml:space="preserve"> Знать</w:t>
            </w:r>
            <w:r w:rsidR="003F2B3D">
              <w:rPr>
                <w:b/>
                <w:bCs/>
                <w:sz w:val="20"/>
              </w:rPr>
              <w:t xml:space="preserve"> </w:t>
            </w:r>
            <w:r w:rsidRPr="00C33FA7">
              <w:rPr>
                <w:sz w:val="20"/>
              </w:rPr>
              <w:t xml:space="preserve">значение физической культуры и спорта в формировании общей культуры личности приобщении к общечеловеческим ценностям и здоровому образу жизни, укреплении здоровья человека, профилактике вредных привычек, ведении здорового образа жизни средствами физической культуры в процессе физкультурно-спортивных занятий; </w:t>
            </w:r>
          </w:p>
          <w:p w:rsidR="00B940B9" w:rsidRPr="00C33FA7" w:rsidRDefault="00B940B9" w:rsidP="00C76F9E">
            <w:pPr>
              <w:tabs>
                <w:tab w:val="left" w:pos="284"/>
              </w:tabs>
              <w:jc w:val="both"/>
              <w:rPr>
                <w:sz w:val="20"/>
              </w:rPr>
            </w:pPr>
            <w:r w:rsidRPr="00C33FA7">
              <w:rPr>
                <w:sz w:val="20"/>
              </w:rPr>
              <w:t>З2 (ОК-8)</w:t>
            </w:r>
            <w:r w:rsidRPr="00C33FA7">
              <w:rPr>
                <w:b/>
                <w:bCs/>
                <w:sz w:val="20"/>
              </w:rPr>
              <w:t xml:space="preserve">Знать </w:t>
            </w:r>
            <w:r w:rsidRPr="00C33FA7">
              <w:rPr>
                <w:sz w:val="20"/>
              </w:rPr>
              <w:t>научные основы биологии, физиологии, теории и методики педагогики и практики физической культуры и здорового образа жизни;</w:t>
            </w:r>
          </w:p>
          <w:p w:rsidR="00B940B9" w:rsidRPr="00C33FA7" w:rsidRDefault="00B940B9" w:rsidP="00C76F9E">
            <w:pPr>
              <w:tabs>
                <w:tab w:val="left" w:pos="284"/>
              </w:tabs>
              <w:jc w:val="both"/>
              <w:rPr>
                <w:sz w:val="20"/>
              </w:rPr>
            </w:pPr>
            <w:r w:rsidRPr="00C33FA7">
              <w:rPr>
                <w:sz w:val="20"/>
              </w:rPr>
              <w:t>З3 (ОК-8)</w:t>
            </w:r>
            <w:r w:rsidRPr="00C33FA7">
              <w:rPr>
                <w:b/>
                <w:bCs/>
                <w:sz w:val="20"/>
              </w:rPr>
              <w:t xml:space="preserve">Знать </w:t>
            </w:r>
            <w:r w:rsidRPr="00C33FA7">
              <w:rPr>
                <w:sz w:val="20"/>
              </w:rPr>
              <w:t>содержание и направленность различных систем физических упражнений, их оздоровительную и развивающую эффективность.</w:t>
            </w:r>
          </w:p>
          <w:p w:rsidR="00B940B9" w:rsidRPr="00C33FA7" w:rsidRDefault="00B940B9" w:rsidP="00C76F9E">
            <w:pPr>
              <w:jc w:val="both"/>
              <w:rPr>
                <w:sz w:val="20"/>
              </w:rPr>
            </w:pPr>
            <w:r w:rsidRPr="00C33FA7">
              <w:rPr>
                <w:sz w:val="20"/>
              </w:rPr>
              <w:t>У1 (ОК-8)</w:t>
            </w:r>
            <w:r w:rsidRPr="00C33FA7">
              <w:rPr>
                <w:b/>
                <w:bCs/>
                <w:sz w:val="20"/>
              </w:rPr>
              <w:t xml:space="preserve">Уметь </w:t>
            </w:r>
            <w:r w:rsidRPr="00C33FA7">
              <w:rPr>
                <w:sz w:val="20"/>
              </w:rPr>
              <w:t>учитывать индивидуальные особенности физического, гендерного возрастного и психического развития занимающихся и применять их во время регулярных занятий физическими упражнениями;</w:t>
            </w:r>
          </w:p>
          <w:p w:rsidR="00B940B9" w:rsidRPr="00C33FA7" w:rsidRDefault="00B940B9" w:rsidP="00C76F9E">
            <w:pPr>
              <w:tabs>
                <w:tab w:val="left" w:pos="426"/>
              </w:tabs>
              <w:jc w:val="both"/>
              <w:rPr>
                <w:sz w:val="20"/>
              </w:rPr>
            </w:pPr>
            <w:r w:rsidRPr="00C33FA7">
              <w:rPr>
                <w:sz w:val="20"/>
              </w:rPr>
              <w:t>У2 (ОК-8)</w:t>
            </w:r>
            <w:r w:rsidRPr="00C33FA7">
              <w:rPr>
                <w:b/>
                <w:bCs/>
                <w:sz w:val="20"/>
              </w:rPr>
              <w:t xml:space="preserve">Уметь </w:t>
            </w:r>
            <w:r w:rsidRPr="00C33FA7">
              <w:rPr>
                <w:sz w:val="20"/>
              </w:rPr>
              <w:t>проводить самостоятельные занятия физическими упражнениями с общей развивающей, профессионально-прикладной и оздоровительно-корригирующей направленностью;</w:t>
            </w:r>
          </w:p>
          <w:p w:rsidR="00B940B9" w:rsidRPr="00C33FA7" w:rsidRDefault="00B940B9" w:rsidP="00C76F9E">
            <w:pPr>
              <w:tabs>
                <w:tab w:val="left" w:pos="426"/>
              </w:tabs>
              <w:jc w:val="both"/>
              <w:rPr>
                <w:sz w:val="20"/>
              </w:rPr>
            </w:pPr>
            <w:r w:rsidRPr="00C33FA7">
              <w:rPr>
                <w:sz w:val="20"/>
              </w:rPr>
              <w:t>У3 (ОК-8)</w:t>
            </w:r>
            <w:r w:rsidRPr="00C33FA7">
              <w:rPr>
                <w:b/>
                <w:bCs/>
                <w:sz w:val="20"/>
              </w:rPr>
              <w:t xml:space="preserve">Уметь </w:t>
            </w:r>
            <w:r w:rsidRPr="00C33FA7">
              <w:rPr>
                <w:sz w:val="20"/>
              </w:rPr>
              <w:t>составлять индивидуальные комплексы физических упражнений с различной направленностью.</w:t>
            </w:r>
          </w:p>
          <w:p w:rsidR="00B940B9" w:rsidRPr="00C33FA7" w:rsidRDefault="00B940B9" w:rsidP="00C76F9E">
            <w:pPr>
              <w:tabs>
                <w:tab w:val="left" w:pos="426"/>
              </w:tabs>
              <w:jc w:val="both"/>
              <w:rPr>
                <w:sz w:val="20"/>
              </w:rPr>
            </w:pPr>
            <w:r w:rsidRPr="00C33FA7">
              <w:rPr>
                <w:sz w:val="20"/>
              </w:rPr>
              <w:t xml:space="preserve">В1 (ОК-8) </w:t>
            </w:r>
            <w:r w:rsidRPr="00C33FA7">
              <w:rPr>
                <w:b/>
                <w:bCs/>
                <w:sz w:val="20"/>
              </w:rPr>
              <w:t xml:space="preserve">Владеть </w:t>
            </w:r>
            <w:r w:rsidRPr="00C33FA7">
              <w:rPr>
                <w:sz w:val="20"/>
              </w:rPr>
              <w:t>комплексом упражнений, направленных на укрепление здоровья, обучение двигательным действиям и развитие физических качеств;</w:t>
            </w:r>
          </w:p>
          <w:p w:rsidR="00B940B9" w:rsidRPr="00C33FA7" w:rsidRDefault="00B940B9" w:rsidP="00C76F9E">
            <w:pPr>
              <w:tabs>
                <w:tab w:val="left" w:pos="426"/>
              </w:tabs>
              <w:jc w:val="both"/>
              <w:rPr>
                <w:sz w:val="20"/>
              </w:rPr>
            </w:pPr>
            <w:r w:rsidRPr="00C33FA7">
              <w:rPr>
                <w:sz w:val="20"/>
              </w:rPr>
              <w:t>В2 (ОК-8)</w:t>
            </w:r>
            <w:r w:rsidRPr="00C33FA7">
              <w:rPr>
                <w:b/>
                <w:bCs/>
                <w:sz w:val="20"/>
              </w:rPr>
              <w:t xml:space="preserve"> Владеть </w:t>
            </w:r>
            <w:r w:rsidRPr="00C33FA7">
              <w:rPr>
                <w:sz w:val="20"/>
              </w:rPr>
              <w:t xml:space="preserve">способами определения дозировки физической нагрузки и направленности физических упражнений; </w:t>
            </w:r>
          </w:p>
          <w:p w:rsidR="00B940B9" w:rsidRPr="00C33FA7" w:rsidRDefault="00B940B9" w:rsidP="00C76F9E">
            <w:pPr>
              <w:tabs>
                <w:tab w:val="num" w:pos="822"/>
                <w:tab w:val="left" w:pos="993"/>
              </w:tabs>
              <w:jc w:val="both"/>
              <w:rPr>
                <w:b/>
                <w:bCs/>
                <w:i/>
                <w:iCs/>
                <w:sz w:val="20"/>
              </w:rPr>
            </w:pPr>
            <w:r w:rsidRPr="00C33FA7">
              <w:rPr>
                <w:sz w:val="20"/>
              </w:rPr>
              <w:t>В3 (ОК-8)</w:t>
            </w:r>
            <w:r w:rsidRPr="00C33FA7">
              <w:rPr>
                <w:b/>
                <w:bCs/>
                <w:sz w:val="20"/>
              </w:rPr>
              <w:t xml:space="preserve"> Владеть </w:t>
            </w:r>
            <w:r w:rsidRPr="00C33FA7">
              <w:rPr>
                <w:sz w:val="20"/>
              </w:rPr>
              <w:t>приемами страховки и способами оказания первой помощи во время занятий физическими упражнениями</w:t>
            </w:r>
          </w:p>
        </w:tc>
        <w:tc>
          <w:tcPr>
            <w:tcW w:w="1134" w:type="dxa"/>
            <w:tcBorders>
              <w:left w:val="single" w:sz="4" w:space="0" w:color="auto"/>
              <w:bottom w:val="single" w:sz="4" w:space="0" w:color="auto"/>
              <w:right w:val="single" w:sz="4" w:space="0" w:color="auto"/>
            </w:tcBorders>
          </w:tcPr>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num" w:pos="822"/>
                <w:tab w:val="left" w:pos="993"/>
              </w:tabs>
              <w:jc w:val="center"/>
              <w:rPr>
                <w:b/>
                <w:bCs/>
                <w:i/>
                <w:iCs/>
                <w:sz w:val="20"/>
              </w:rPr>
            </w:pPr>
            <w:r w:rsidRPr="00C33FA7">
              <w:rPr>
                <w:sz w:val="20"/>
              </w:rPr>
              <w:t>Разделы 1-</w:t>
            </w:r>
            <w:r w:rsidR="00F76919">
              <w:rPr>
                <w:sz w:val="20"/>
              </w:rPr>
              <w:t>3</w:t>
            </w:r>
          </w:p>
          <w:p w:rsidR="00B940B9" w:rsidRPr="00C33FA7" w:rsidRDefault="00B940B9" w:rsidP="00C76F9E">
            <w:pPr>
              <w:tabs>
                <w:tab w:val="num" w:pos="822"/>
                <w:tab w:val="left" w:pos="993"/>
              </w:tabs>
              <w:jc w:val="both"/>
              <w:rPr>
                <w:b/>
                <w:bCs/>
                <w:i/>
                <w:iCs/>
                <w:sz w:val="20"/>
              </w:rPr>
            </w:pPr>
          </w:p>
        </w:tc>
        <w:tc>
          <w:tcPr>
            <w:tcW w:w="2835" w:type="dxa"/>
            <w:tcBorders>
              <w:left w:val="single" w:sz="4" w:space="0" w:color="auto"/>
              <w:bottom w:val="single" w:sz="4" w:space="0" w:color="auto"/>
              <w:right w:val="single" w:sz="4" w:space="0" w:color="auto"/>
            </w:tcBorders>
          </w:tcPr>
          <w:p w:rsidR="00B940B9" w:rsidRPr="00C33FA7" w:rsidRDefault="00B940B9" w:rsidP="00C76F9E">
            <w:pPr>
              <w:tabs>
                <w:tab w:val="left" w:pos="318"/>
                <w:tab w:val="left" w:pos="993"/>
              </w:tabs>
              <w:jc w:val="both"/>
              <w:rPr>
                <w:sz w:val="20"/>
              </w:rPr>
            </w:pPr>
          </w:p>
          <w:p w:rsidR="00B940B9" w:rsidRPr="00C33FA7" w:rsidRDefault="00B940B9" w:rsidP="00C76F9E">
            <w:pPr>
              <w:tabs>
                <w:tab w:val="left" w:pos="318"/>
                <w:tab w:val="left" w:pos="993"/>
              </w:tabs>
              <w:jc w:val="both"/>
              <w:rPr>
                <w:sz w:val="20"/>
              </w:rPr>
            </w:pPr>
            <w:r w:rsidRPr="00C33FA7">
              <w:rPr>
                <w:sz w:val="20"/>
              </w:rPr>
              <w:t>Учебно-исследовательские реферативные работы</w:t>
            </w:r>
          </w:p>
          <w:p w:rsidR="00B940B9" w:rsidRPr="00C33FA7" w:rsidRDefault="00B940B9" w:rsidP="00C76F9E">
            <w:pPr>
              <w:tabs>
                <w:tab w:val="left" w:pos="284"/>
                <w:tab w:val="left" w:pos="993"/>
              </w:tabs>
              <w:rPr>
                <w:sz w:val="20"/>
              </w:rPr>
            </w:pPr>
            <w:r w:rsidRPr="00C33FA7">
              <w:rPr>
                <w:sz w:val="20"/>
              </w:rPr>
              <w:t>Контрольные задания по теоретическим основам дисциплины</w:t>
            </w:r>
          </w:p>
          <w:p w:rsidR="00B940B9" w:rsidRPr="00C33FA7" w:rsidRDefault="00B940B9" w:rsidP="00C76F9E">
            <w:pPr>
              <w:tabs>
                <w:tab w:val="num" w:pos="822"/>
                <w:tab w:val="left" w:pos="993"/>
              </w:tabs>
              <w:jc w:val="both"/>
              <w:rPr>
                <w:b/>
                <w:bCs/>
                <w:i/>
                <w:iCs/>
                <w:sz w:val="20"/>
              </w:rPr>
            </w:pPr>
          </w:p>
          <w:p w:rsidR="00B940B9" w:rsidRPr="00C33FA7" w:rsidRDefault="00B940B9" w:rsidP="00C76F9E">
            <w:pPr>
              <w:tabs>
                <w:tab w:val="left" w:pos="2880"/>
              </w:tabs>
              <w:rPr>
                <w:sz w:val="20"/>
              </w:rPr>
            </w:pPr>
            <w:r w:rsidRPr="00C33FA7">
              <w:rPr>
                <w:sz w:val="20"/>
              </w:rPr>
              <w:t>Тестирование</w:t>
            </w:r>
          </w:p>
          <w:p w:rsidR="00B940B9" w:rsidRPr="00C33FA7" w:rsidRDefault="00B940B9" w:rsidP="00C76F9E">
            <w:pPr>
              <w:tabs>
                <w:tab w:val="left" w:pos="2880"/>
              </w:tabs>
              <w:rPr>
                <w:sz w:val="20"/>
              </w:rPr>
            </w:pPr>
            <w:r w:rsidRPr="00C33FA7">
              <w:rPr>
                <w:sz w:val="20"/>
              </w:rPr>
              <w:t xml:space="preserve">Устный опрос </w:t>
            </w:r>
          </w:p>
          <w:p w:rsidR="00B940B9" w:rsidRPr="00C33FA7" w:rsidRDefault="00B940B9" w:rsidP="00C76F9E">
            <w:pPr>
              <w:tabs>
                <w:tab w:val="left" w:pos="284"/>
                <w:tab w:val="left" w:pos="993"/>
              </w:tabs>
              <w:rPr>
                <w:sz w:val="20"/>
              </w:rPr>
            </w:pPr>
            <w:r w:rsidRPr="00C33FA7">
              <w:rPr>
                <w:sz w:val="20"/>
              </w:rPr>
              <w:t>Контрольные задания по теоретическим основам дисциплины</w:t>
            </w:r>
          </w:p>
          <w:p w:rsidR="00B940B9" w:rsidRPr="00C33FA7" w:rsidRDefault="00B940B9" w:rsidP="00C76F9E">
            <w:pPr>
              <w:tabs>
                <w:tab w:val="left" w:pos="318"/>
                <w:tab w:val="left" w:pos="993"/>
              </w:tabs>
              <w:jc w:val="both"/>
              <w:rPr>
                <w:i/>
                <w:iCs/>
                <w:sz w:val="20"/>
              </w:rPr>
            </w:pPr>
          </w:p>
          <w:p w:rsidR="00B940B9" w:rsidRPr="00C33FA7" w:rsidRDefault="00B940B9" w:rsidP="00C76F9E">
            <w:pPr>
              <w:tabs>
                <w:tab w:val="left" w:pos="318"/>
                <w:tab w:val="left" w:pos="993"/>
              </w:tabs>
              <w:jc w:val="both"/>
              <w:rPr>
                <w:i/>
                <w:iCs/>
                <w:sz w:val="20"/>
              </w:rPr>
            </w:pPr>
          </w:p>
          <w:p w:rsidR="00B940B9" w:rsidRPr="00C33FA7" w:rsidRDefault="00B940B9" w:rsidP="00C76F9E">
            <w:pPr>
              <w:tabs>
                <w:tab w:val="left" w:pos="318"/>
                <w:tab w:val="left" w:pos="993"/>
              </w:tabs>
              <w:jc w:val="both"/>
              <w:rPr>
                <w:sz w:val="20"/>
              </w:rPr>
            </w:pPr>
            <w:r w:rsidRPr="00C33FA7">
              <w:rPr>
                <w:sz w:val="20"/>
              </w:rPr>
              <w:t>Учебно-исследовательские реферативные работы</w:t>
            </w:r>
          </w:p>
          <w:p w:rsidR="00B940B9" w:rsidRPr="00C33FA7" w:rsidRDefault="00B940B9" w:rsidP="00C76F9E">
            <w:pPr>
              <w:tabs>
                <w:tab w:val="left" w:pos="284"/>
                <w:tab w:val="left" w:pos="993"/>
              </w:tabs>
              <w:rPr>
                <w:sz w:val="20"/>
              </w:rPr>
            </w:pPr>
            <w:r w:rsidRPr="00C33FA7">
              <w:rPr>
                <w:sz w:val="20"/>
              </w:rPr>
              <w:t>Контрольные задания по теоретическим основам дисциплины</w:t>
            </w:r>
          </w:p>
          <w:p w:rsidR="00B940B9" w:rsidRPr="00C33FA7" w:rsidRDefault="00B940B9" w:rsidP="00C76F9E">
            <w:pPr>
              <w:tabs>
                <w:tab w:val="left" w:pos="318"/>
                <w:tab w:val="left" w:pos="993"/>
              </w:tabs>
              <w:jc w:val="both"/>
              <w:rPr>
                <w:i/>
                <w:iCs/>
                <w:sz w:val="20"/>
              </w:rPr>
            </w:pPr>
          </w:p>
          <w:p w:rsidR="00B940B9" w:rsidRPr="00C33FA7" w:rsidRDefault="00B940B9" w:rsidP="00C76F9E">
            <w:pPr>
              <w:tabs>
                <w:tab w:val="left" w:pos="318"/>
                <w:tab w:val="left" w:pos="993"/>
              </w:tabs>
              <w:jc w:val="both"/>
              <w:rPr>
                <w:i/>
                <w:iCs/>
                <w:sz w:val="20"/>
              </w:rPr>
            </w:pPr>
          </w:p>
          <w:p w:rsidR="00B940B9" w:rsidRPr="00C33FA7" w:rsidRDefault="00B940B9" w:rsidP="00C76F9E">
            <w:pPr>
              <w:rPr>
                <w:sz w:val="20"/>
              </w:rPr>
            </w:pPr>
          </w:p>
          <w:p w:rsidR="00B940B9" w:rsidRPr="00C33FA7" w:rsidRDefault="00B940B9" w:rsidP="00C76F9E">
            <w:pPr>
              <w:tabs>
                <w:tab w:val="left" w:pos="318"/>
                <w:tab w:val="left" w:pos="993"/>
              </w:tabs>
              <w:jc w:val="both"/>
              <w:rPr>
                <w:sz w:val="20"/>
              </w:rPr>
            </w:pPr>
            <w:r w:rsidRPr="00C33FA7">
              <w:rPr>
                <w:sz w:val="20"/>
              </w:rPr>
              <w:t>Дневник самонаблюдений</w:t>
            </w:r>
          </w:p>
          <w:p w:rsidR="00B940B9" w:rsidRPr="00C33FA7" w:rsidRDefault="00B940B9" w:rsidP="00C76F9E">
            <w:pPr>
              <w:tabs>
                <w:tab w:val="left" w:pos="318"/>
                <w:tab w:val="left" w:pos="993"/>
              </w:tabs>
              <w:jc w:val="both"/>
              <w:rPr>
                <w:sz w:val="20"/>
              </w:rPr>
            </w:pPr>
          </w:p>
          <w:p w:rsidR="00B940B9" w:rsidRPr="00C33FA7" w:rsidRDefault="00B940B9" w:rsidP="00C76F9E">
            <w:pPr>
              <w:tabs>
                <w:tab w:val="left" w:pos="318"/>
                <w:tab w:val="left" w:pos="993"/>
              </w:tabs>
              <w:jc w:val="both"/>
              <w:rPr>
                <w:sz w:val="20"/>
              </w:rPr>
            </w:pPr>
          </w:p>
          <w:p w:rsidR="00B940B9" w:rsidRPr="00C33FA7" w:rsidRDefault="00B940B9" w:rsidP="00C76F9E">
            <w:pPr>
              <w:tabs>
                <w:tab w:val="left" w:pos="318"/>
                <w:tab w:val="left" w:pos="993"/>
              </w:tabs>
              <w:jc w:val="both"/>
              <w:rPr>
                <w:sz w:val="20"/>
              </w:rPr>
            </w:pPr>
            <w:r w:rsidRPr="00C33FA7">
              <w:rPr>
                <w:sz w:val="20"/>
              </w:rPr>
              <w:t>Учебно-исследовательские реферативные работы</w:t>
            </w:r>
          </w:p>
          <w:p w:rsidR="00B940B9" w:rsidRPr="00C33FA7" w:rsidRDefault="00B940B9" w:rsidP="00C76F9E">
            <w:pPr>
              <w:tabs>
                <w:tab w:val="left" w:pos="318"/>
                <w:tab w:val="left" w:pos="993"/>
              </w:tabs>
              <w:jc w:val="both"/>
              <w:rPr>
                <w:i/>
                <w:iCs/>
                <w:sz w:val="20"/>
              </w:rPr>
            </w:pPr>
          </w:p>
          <w:p w:rsidR="00B940B9" w:rsidRPr="00C33FA7" w:rsidRDefault="00B940B9" w:rsidP="00C76F9E">
            <w:pPr>
              <w:tabs>
                <w:tab w:val="num" w:pos="822"/>
                <w:tab w:val="left" w:pos="993"/>
              </w:tabs>
              <w:jc w:val="both"/>
              <w:rPr>
                <w:b/>
                <w:bCs/>
                <w:i/>
                <w:iCs/>
                <w:sz w:val="20"/>
              </w:rPr>
            </w:pPr>
            <w:r w:rsidRPr="00C33FA7">
              <w:rPr>
                <w:b/>
                <w:bCs/>
                <w:sz w:val="20"/>
              </w:rPr>
              <w:t>зачёт</w:t>
            </w:r>
          </w:p>
          <w:p w:rsidR="00B940B9" w:rsidRPr="00C33FA7" w:rsidRDefault="00B940B9" w:rsidP="00C76F9E">
            <w:pPr>
              <w:tabs>
                <w:tab w:val="num" w:pos="822"/>
                <w:tab w:val="left" w:pos="993"/>
              </w:tabs>
              <w:jc w:val="both"/>
              <w:rPr>
                <w:b/>
                <w:bCs/>
                <w:i/>
                <w:iCs/>
                <w:sz w:val="20"/>
              </w:rPr>
            </w:pPr>
          </w:p>
        </w:tc>
      </w:tr>
    </w:tbl>
    <w:p w:rsidR="00B940B9" w:rsidRDefault="00B940B9" w:rsidP="00C76F9E">
      <w:pPr>
        <w:ind w:left="180"/>
        <w:jc w:val="center"/>
        <w:rPr>
          <w:b/>
          <w:bCs/>
          <w:szCs w:val="24"/>
        </w:rPr>
      </w:pPr>
    </w:p>
    <w:p w:rsidR="003F2B3D" w:rsidRPr="004B79B5" w:rsidRDefault="003F2B3D" w:rsidP="003F2B3D">
      <w:pPr>
        <w:ind w:firstLine="709"/>
        <w:jc w:val="center"/>
        <w:rPr>
          <w:b/>
          <w:bCs/>
          <w:szCs w:val="24"/>
        </w:rPr>
      </w:pPr>
      <w:r w:rsidRPr="004B79B5">
        <w:rPr>
          <w:b/>
          <w:bCs/>
          <w:szCs w:val="24"/>
        </w:rPr>
        <w:t xml:space="preserve">Вариант </w:t>
      </w:r>
      <w:r>
        <w:rPr>
          <w:b/>
          <w:bCs/>
          <w:szCs w:val="24"/>
        </w:rPr>
        <w:t>А</w:t>
      </w:r>
    </w:p>
    <w:p w:rsidR="00B940B9" w:rsidRDefault="00B940B9" w:rsidP="00F76919">
      <w:pPr>
        <w:ind w:left="180"/>
        <w:jc w:val="center"/>
        <w:rPr>
          <w:b/>
          <w:szCs w:val="24"/>
        </w:rPr>
      </w:pPr>
      <w:r w:rsidRPr="00EE79BF">
        <w:rPr>
          <w:b/>
          <w:bCs/>
          <w:szCs w:val="24"/>
        </w:rPr>
        <w:t>Этапы формирования компетенций дисциплины</w:t>
      </w:r>
      <w:r w:rsidR="003F2B3D">
        <w:rPr>
          <w:b/>
          <w:bCs/>
          <w:szCs w:val="24"/>
        </w:rPr>
        <w:t xml:space="preserve"> </w:t>
      </w:r>
      <w:r w:rsidR="00F76919" w:rsidRPr="00F76919">
        <w:rPr>
          <w:b/>
          <w:szCs w:val="24"/>
        </w:rPr>
        <w:t>«</w:t>
      </w:r>
      <w:r w:rsidR="00F9725E">
        <w:rPr>
          <w:b/>
          <w:szCs w:val="24"/>
        </w:rPr>
        <w:t>Физическая культура и спорт (элективные дисциплины) - игровые виды спорта</w:t>
      </w:r>
      <w:r w:rsidR="00F76919" w:rsidRPr="00F76919">
        <w:rPr>
          <w:b/>
          <w:szCs w:val="24"/>
        </w:rPr>
        <w:t>»</w:t>
      </w:r>
    </w:p>
    <w:p w:rsidR="00F76919" w:rsidRPr="00EE79BF" w:rsidRDefault="00F76919" w:rsidP="00F76919">
      <w:pPr>
        <w:ind w:left="180"/>
        <w:jc w:val="center"/>
        <w:rPr>
          <w:b/>
          <w:bCs/>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3942"/>
        <w:gridCol w:w="1984"/>
        <w:gridCol w:w="3686"/>
      </w:tblGrid>
      <w:tr w:rsidR="00B940B9" w:rsidRPr="00C33FA7" w:rsidTr="00EE79BF">
        <w:trPr>
          <w:trHeight w:val="20"/>
        </w:trPr>
        <w:tc>
          <w:tcPr>
            <w:tcW w:w="561" w:type="dxa"/>
            <w:vAlign w:val="center"/>
          </w:tcPr>
          <w:p w:rsidR="00B940B9" w:rsidRPr="00C33FA7" w:rsidRDefault="00B940B9" w:rsidP="00C76F9E">
            <w:pPr>
              <w:jc w:val="center"/>
              <w:rPr>
                <w:b/>
                <w:bCs/>
                <w:sz w:val="20"/>
              </w:rPr>
            </w:pPr>
            <w:r w:rsidRPr="00C33FA7">
              <w:rPr>
                <w:b/>
                <w:bCs/>
                <w:sz w:val="20"/>
              </w:rPr>
              <w:br w:type="page"/>
            </w:r>
            <w:r w:rsidRPr="00C33FA7">
              <w:rPr>
                <w:b/>
                <w:bCs/>
                <w:sz w:val="20"/>
              </w:rPr>
              <w:br w:type="page"/>
              <w:t>№ п/п</w:t>
            </w:r>
          </w:p>
        </w:tc>
        <w:tc>
          <w:tcPr>
            <w:tcW w:w="3942" w:type="dxa"/>
            <w:vAlign w:val="center"/>
          </w:tcPr>
          <w:p w:rsidR="00B940B9" w:rsidRPr="00C33FA7" w:rsidRDefault="00B940B9" w:rsidP="00C76F9E">
            <w:pPr>
              <w:jc w:val="center"/>
              <w:rPr>
                <w:b/>
                <w:bCs/>
                <w:sz w:val="20"/>
              </w:rPr>
            </w:pPr>
            <w:r w:rsidRPr="00C33FA7">
              <w:rPr>
                <w:b/>
                <w:bCs/>
                <w:sz w:val="20"/>
              </w:rPr>
              <w:t>Этапы формирования компетенций по разделам (темам) дисциплины</w:t>
            </w:r>
          </w:p>
        </w:tc>
        <w:tc>
          <w:tcPr>
            <w:tcW w:w="1984" w:type="dxa"/>
            <w:vAlign w:val="center"/>
          </w:tcPr>
          <w:p w:rsidR="00B940B9" w:rsidRPr="00C33FA7" w:rsidRDefault="00B940B9" w:rsidP="00C76F9E">
            <w:pPr>
              <w:jc w:val="center"/>
              <w:rPr>
                <w:b/>
                <w:bCs/>
                <w:sz w:val="20"/>
              </w:rPr>
            </w:pPr>
            <w:r w:rsidRPr="00C33FA7">
              <w:rPr>
                <w:b/>
                <w:bCs/>
                <w:sz w:val="20"/>
              </w:rPr>
              <w:t xml:space="preserve">Код контролируемой компетенции </w:t>
            </w:r>
          </w:p>
          <w:p w:rsidR="00B940B9" w:rsidRPr="00C33FA7" w:rsidRDefault="00B940B9" w:rsidP="00C76F9E">
            <w:pPr>
              <w:jc w:val="center"/>
              <w:rPr>
                <w:b/>
                <w:bCs/>
                <w:sz w:val="20"/>
              </w:rPr>
            </w:pPr>
            <w:r w:rsidRPr="00C33FA7">
              <w:rPr>
                <w:b/>
                <w:bCs/>
                <w:sz w:val="20"/>
              </w:rPr>
              <w:t>(или ее части)</w:t>
            </w:r>
          </w:p>
        </w:tc>
        <w:tc>
          <w:tcPr>
            <w:tcW w:w="3686" w:type="dxa"/>
            <w:vAlign w:val="center"/>
          </w:tcPr>
          <w:p w:rsidR="00B940B9" w:rsidRPr="00C33FA7" w:rsidRDefault="00B940B9" w:rsidP="00C76F9E">
            <w:pPr>
              <w:jc w:val="center"/>
              <w:rPr>
                <w:b/>
                <w:bCs/>
                <w:sz w:val="20"/>
              </w:rPr>
            </w:pPr>
            <w:r w:rsidRPr="00C33FA7">
              <w:rPr>
                <w:b/>
                <w:bCs/>
                <w:sz w:val="20"/>
              </w:rPr>
              <w:t xml:space="preserve">Наименование </w:t>
            </w:r>
          </w:p>
          <w:p w:rsidR="00B940B9" w:rsidRPr="00C33FA7" w:rsidRDefault="00B940B9" w:rsidP="00C76F9E">
            <w:pPr>
              <w:jc w:val="center"/>
              <w:rPr>
                <w:b/>
                <w:bCs/>
                <w:sz w:val="20"/>
              </w:rPr>
            </w:pPr>
            <w:r w:rsidRPr="00C33FA7">
              <w:rPr>
                <w:b/>
                <w:bCs/>
                <w:sz w:val="20"/>
              </w:rPr>
              <w:t xml:space="preserve">оценочного средства </w:t>
            </w:r>
          </w:p>
        </w:tc>
      </w:tr>
      <w:tr w:rsidR="00B940B9" w:rsidRPr="00C33FA7" w:rsidTr="00EE79BF">
        <w:trPr>
          <w:trHeight w:val="20"/>
        </w:trPr>
        <w:tc>
          <w:tcPr>
            <w:tcW w:w="561" w:type="dxa"/>
          </w:tcPr>
          <w:p w:rsidR="00B940B9" w:rsidRPr="00C33FA7" w:rsidRDefault="00B940B9" w:rsidP="00C76F9E">
            <w:pPr>
              <w:rPr>
                <w:sz w:val="20"/>
              </w:rPr>
            </w:pPr>
            <w:r w:rsidRPr="00C33FA7">
              <w:rPr>
                <w:sz w:val="20"/>
              </w:rPr>
              <w:t>1.</w:t>
            </w:r>
          </w:p>
        </w:tc>
        <w:tc>
          <w:tcPr>
            <w:tcW w:w="3942" w:type="dxa"/>
            <w:vAlign w:val="center"/>
          </w:tcPr>
          <w:p w:rsidR="00B940B9" w:rsidRPr="00C33FA7" w:rsidRDefault="00B940B9" w:rsidP="00C76F9E">
            <w:pPr>
              <w:rPr>
                <w:sz w:val="20"/>
              </w:rPr>
            </w:pPr>
            <w:r w:rsidRPr="00C33FA7">
              <w:rPr>
                <w:sz w:val="20"/>
                <w:lang w:eastAsia="en-US"/>
              </w:rPr>
              <w:t>Раздел 1. Основы самостоятельной кондиционной подготовки</w:t>
            </w:r>
          </w:p>
        </w:tc>
        <w:tc>
          <w:tcPr>
            <w:tcW w:w="1984" w:type="dxa"/>
          </w:tcPr>
          <w:p w:rsidR="00B940B9" w:rsidRPr="00C33FA7" w:rsidRDefault="00B940B9" w:rsidP="00C76F9E">
            <w:pPr>
              <w:jc w:val="center"/>
              <w:rPr>
                <w:sz w:val="20"/>
              </w:rPr>
            </w:pPr>
            <w:r w:rsidRPr="00C33FA7">
              <w:rPr>
                <w:sz w:val="20"/>
              </w:rPr>
              <w:t>ОК-8</w:t>
            </w:r>
          </w:p>
        </w:tc>
        <w:tc>
          <w:tcPr>
            <w:tcW w:w="3686" w:type="dxa"/>
          </w:tcPr>
          <w:p w:rsidR="00B940B9" w:rsidRPr="00C33FA7" w:rsidRDefault="00B940B9" w:rsidP="00C76F9E">
            <w:pPr>
              <w:tabs>
                <w:tab w:val="left" w:pos="318"/>
                <w:tab w:val="left" w:pos="993"/>
              </w:tabs>
              <w:jc w:val="both"/>
              <w:rPr>
                <w:sz w:val="20"/>
              </w:rPr>
            </w:pPr>
            <w:r w:rsidRPr="00C33FA7">
              <w:rPr>
                <w:sz w:val="20"/>
              </w:rPr>
              <w:t>Учебно-исследовательские реферативные работы,</w:t>
            </w:r>
          </w:p>
          <w:p w:rsidR="00B940B9" w:rsidRPr="00C33FA7" w:rsidRDefault="00B940B9" w:rsidP="00C76F9E">
            <w:pPr>
              <w:tabs>
                <w:tab w:val="left" w:pos="318"/>
                <w:tab w:val="left" w:pos="993"/>
              </w:tabs>
              <w:jc w:val="both"/>
              <w:rPr>
                <w:sz w:val="20"/>
              </w:rPr>
            </w:pPr>
            <w:r w:rsidRPr="00C33FA7">
              <w:rPr>
                <w:sz w:val="20"/>
              </w:rPr>
              <w:t>контрольные задания по теоретическим основам дисциплины</w:t>
            </w:r>
          </w:p>
        </w:tc>
      </w:tr>
      <w:tr w:rsidR="00B940B9" w:rsidRPr="00C33FA7" w:rsidTr="00EE79BF">
        <w:trPr>
          <w:trHeight w:val="20"/>
        </w:trPr>
        <w:tc>
          <w:tcPr>
            <w:tcW w:w="561" w:type="dxa"/>
          </w:tcPr>
          <w:p w:rsidR="00B940B9" w:rsidRPr="00C33FA7" w:rsidRDefault="00B940B9" w:rsidP="00C76F9E">
            <w:pPr>
              <w:rPr>
                <w:sz w:val="20"/>
              </w:rPr>
            </w:pPr>
            <w:r w:rsidRPr="00C33FA7">
              <w:rPr>
                <w:sz w:val="20"/>
              </w:rPr>
              <w:t>2.</w:t>
            </w:r>
          </w:p>
        </w:tc>
        <w:tc>
          <w:tcPr>
            <w:tcW w:w="3942" w:type="dxa"/>
            <w:vAlign w:val="center"/>
          </w:tcPr>
          <w:p w:rsidR="00B940B9" w:rsidRPr="00C33FA7" w:rsidRDefault="00B940B9" w:rsidP="00345A57">
            <w:pPr>
              <w:tabs>
                <w:tab w:val="left" w:pos="993"/>
                <w:tab w:val="left" w:pos="2579"/>
              </w:tabs>
              <w:rPr>
                <w:sz w:val="20"/>
                <w:lang w:eastAsia="en-US"/>
              </w:rPr>
            </w:pPr>
            <w:r w:rsidRPr="00C33FA7">
              <w:rPr>
                <w:sz w:val="20"/>
                <w:lang w:eastAsia="en-US"/>
              </w:rPr>
              <w:t xml:space="preserve">Раздел 2. </w:t>
            </w:r>
            <w:r w:rsidR="00345A57">
              <w:rPr>
                <w:sz w:val="20"/>
                <w:lang w:eastAsia="en-US"/>
              </w:rPr>
              <w:t>Баскетбол</w:t>
            </w:r>
          </w:p>
        </w:tc>
        <w:tc>
          <w:tcPr>
            <w:tcW w:w="1984" w:type="dxa"/>
          </w:tcPr>
          <w:p w:rsidR="00B940B9" w:rsidRPr="00C33FA7" w:rsidRDefault="00B940B9" w:rsidP="00C76F9E">
            <w:pPr>
              <w:jc w:val="center"/>
              <w:rPr>
                <w:sz w:val="20"/>
              </w:rPr>
            </w:pPr>
            <w:r w:rsidRPr="00C33FA7">
              <w:rPr>
                <w:sz w:val="20"/>
              </w:rPr>
              <w:t>ОК-8</w:t>
            </w:r>
          </w:p>
        </w:tc>
        <w:tc>
          <w:tcPr>
            <w:tcW w:w="3686" w:type="dxa"/>
          </w:tcPr>
          <w:p w:rsidR="00B940B9" w:rsidRPr="00C33FA7" w:rsidRDefault="00B940B9" w:rsidP="00C76F9E">
            <w:pPr>
              <w:tabs>
                <w:tab w:val="left" w:pos="318"/>
                <w:tab w:val="left" w:pos="993"/>
              </w:tabs>
              <w:jc w:val="both"/>
              <w:rPr>
                <w:sz w:val="20"/>
              </w:rPr>
            </w:pPr>
            <w:r w:rsidRPr="00C33FA7">
              <w:rPr>
                <w:sz w:val="20"/>
              </w:rPr>
              <w:t>Учебно-исследовательские реферативные работы,</w:t>
            </w:r>
          </w:p>
          <w:p w:rsidR="00B940B9" w:rsidRPr="00C33FA7" w:rsidRDefault="00B940B9" w:rsidP="00C76F9E">
            <w:pPr>
              <w:tabs>
                <w:tab w:val="left" w:pos="284"/>
                <w:tab w:val="left" w:pos="993"/>
              </w:tabs>
              <w:rPr>
                <w:sz w:val="20"/>
              </w:rPr>
            </w:pPr>
            <w:r w:rsidRPr="00C33FA7">
              <w:rPr>
                <w:sz w:val="20"/>
              </w:rPr>
              <w:t>контрольные задания по теоретическим основам дисциплины</w:t>
            </w:r>
          </w:p>
        </w:tc>
      </w:tr>
      <w:tr w:rsidR="00B940B9" w:rsidRPr="00C33FA7" w:rsidTr="00EE79BF">
        <w:trPr>
          <w:trHeight w:val="20"/>
        </w:trPr>
        <w:tc>
          <w:tcPr>
            <w:tcW w:w="561" w:type="dxa"/>
          </w:tcPr>
          <w:p w:rsidR="00B940B9" w:rsidRPr="00C33FA7" w:rsidRDefault="00F76919" w:rsidP="00C76F9E">
            <w:pPr>
              <w:rPr>
                <w:sz w:val="20"/>
              </w:rPr>
            </w:pPr>
            <w:r>
              <w:rPr>
                <w:sz w:val="20"/>
              </w:rPr>
              <w:t>3</w:t>
            </w:r>
            <w:r w:rsidR="00B940B9" w:rsidRPr="00C33FA7">
              <w:rPr>
                <w:sz w:val="20"/>
              </w:rPr>
              <w:t>.</w:t>
            </w:r>
          </w:p>
        </w:tc>
        <w:tc>
          <w:tcPr>
            <w:tcW w:w="3942" w:type="dxa"/>
            <w:vAlign w:val="center"/>
          </w:tcPr>
          <w:p w:rsidR="00B940B9" w:rsidRPr="00C33FA7" w:rsidRDefault="00B940B9" w:rsidP="00345A57">
            <w:pPr>
              <w:tabs>
                <w:tab w:val="left" w:pos="993"/>
              </w:tabs>
              <w:rPr>
                <w:sz w:val="20"/>
                <w:lang w:eastAsia="en-US"/>
              </w:rPr>
            </w:pPr>
            <w:r w:rsidRPr="00C33FA7">
              <w:rPr>
                <w:sz w:val="20"/>
                <w:lang w:eastAsia="en-US"/>
              </w:rPr>
              <w:t xml:space="preserve">Раздел </w:t>
            </w:r>
            <w:r w:rsidR="00F76919">
              <w:rPr>
                <w:sz w:val="20"/>
                <w:lang w:eastAsia="en-US"/>
              </w:rPr>
              <w:t>3</w:t>
            </w:r>
            <w:r w:rsidRPr="00C33FA7">
              <w:rPr>
                <w:sz w:val="20"/>
                <w:lang w:eastAsia="en-US"/>
              </w:rPr>
              <w:t xml:space="preserve">. </w:t>
            </w:r>
            <w:r w:rsidR="00345A57">
              <w:rPr>
                <w:sz w:val="20"/>
                <w:lang w:eastAsia="en-US"/>
              </w:rPr>
              <w:t>Волейбол</w:t>
            </w:r>
          </w:p>
        </w:tc>
        <w:tc>
          <w:tcPr>
            <w:tcW w:w="1984" w:type="dxa"/>
          </w:tcPr>
          <w:p w:rsidR="00B940B9" w:rsidRPr="00C33FA7" w:rsidRDefault="00B940B9" w:rsidP="00C76F9E">
            <w:pPr>
              <w:jc w:val="center"/>
              <w:rPr>
                <w:sz w:val="20"/>
              </w:rPr>
            </w:pPr>
            <w:r w:rsidRPr="00C33FA7">
              <w:rPr>
                <w:sz w:val="20"/>
              </w:rPr>
              <w:t>ОК-8</w:t>
            </w:r>
          </w:p>
        </w:tc>
        <w:tc>
          <w:tcPr>
            <w:tcW w:w="3686" w:type="dxa"/>
          </w:tcPr>
          <w:p w:rsidR="00B940B9" w:rsidRPr="00C33FA7" w:rsidRDefault="00B940B9" w:rsidP="00C76F9E">
            <w:pPr>
              <w:tabs>
                <w:tab w:val="left" w:pos="318"/>
                <w:tab w:val="left" w:pos="993"/>
              </w:tabs>
              <w:jc w:val="both"/>
              <w:rPr>
                <w:sz w:val="20"/>
              </w:rPr>
            </w:pPr>
            <w:r w:rsidRPr="00C33FA7">
              <w:rPr>
                <w:sz w:val="20"/>
              </w:rPr>
              <w:t>Устный опрос, Учебно-исследовательские реферативные работы, тестирование</w:t>
            </w:r>
          </w:p>
        </w:tc>
      </w:tr>
    </w:tbl>
    <w:p w:rsidR="00B940B9" w:rsidRDefault="00B940B9" w:rsidP="00C76F9E">
      <w:pPr>
        <w:ind w:left="180"/>
        <w:rPr>
          <w:b/>
          <w:bCs/>
          <w:szCs w:val="24"/>
        </w:rPr>
      </w:pPr>
    </w:p>
    <w:p w:rsidR="003F2B3D" w:rsidRPr="004B79B5" w:rsidRDefault="003F2B3D" w:rsidP="003F2B3D">
      <w:pPr>
        <w:ind w:firstLine="709"/>
        <w:jc w:val="center"/>
        <w:rPr>
          <w:b/>
          <w:bCs/>
          <w:szCs w:val="24"/>
        </w:rPr>
      </w:pPr>
      <w:r w:rsidRPr="004B79B5">
        <w:rPr>
          <w:b/>
          <w:bCs/>
          <w:szCs w:val="24"/>
        </w:rPr>
        <w:t xml:space="preserve">Вариант </w:t>
      </w:r>
      <w:r>
        <w:rPr>
          <w:b/>
          <w:bCs/>
          <w:szCs w:val="24"/>
        </w:rPr>
        <w:t>Б</w:t>
      </w:r>
    </w:p>
    <w:p w:rsidR="003F2B3D" w:rsidRDefault="003F2B3D" w:rsidP="003F2B3D">
      <w:pPr>
        <w:ind w:left="180"/>
        <w:jc w:val="center"/>
        <w:rPr>
          <w:b/>
          <w:szCs w:val="24"/>
        </w:rPr>
      </w:pPr>
      <w:r w:rsidRPr="00EE79BF">
        <w:rPr>
          <w:b/>
          <w:bCs/>
          <w:szCs w:val="24"/>
        </w:rPr>
        <w:t>Этапы формирования компетенций дисциплины</w:t>
      </w:r>
      <w:r w:rsidRPr="00F76919">
        <w:rPr>
          <w:b/>
          <w:szCs w:val="24"/>
        </w:rPr>
        <w:t>«Физическая культура и спорт (элективные дисциплины) - скоростно-силовые виды спорта»</w:t>
      </w:r>
    </w:p>
    <w:p w:rsidR="003F2B3D" w:rsidRPr="00EE79BF" w:rsidRDefault="003F2B3D" w:rsidP="003F2B3D">
      <w:pPr>
        <w:ind w:left="180"/>
        <w:jc w:val="center"/>
        <w:rPr>
          <w:b/>
          <w:bCs/>
          <w:szCs w:val="24"/>
        </w:rP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3942"/>
        <w:gridCol w:w="1984"/>
        <w:gridCol w:w="3686"/>
      </w:tblGrid>
      <w:tr w:rsidR="003F2B3D" w:rsidRPr="00C33FA7" w:rsidTr="007B30B2">
        <w:trPr>
          <w:trHeight w:val="20"/>
        </w:trPr>
        <w:tc>
          <w:tcPr>
            <w:tcW w:w="561" w:type="dxa"/>
            <w:vAlign w:val="center"/>
          </w:tcPr>
          <w:p w:rsidR="003F2B3D" w:rsidRPr="00C33FA7" w:rsidRDefault="003F2B3D" w:rsidP="007B30B2">
            <w:pPr>
              <w:jc w:val="center"/>
              <w:rPr>
                <w:b/>
                <w:bCs/>
                <w:sz w:val="20"/>
              </w:rPr>
            </w:pPr>
            <w:r w:rsidRPr="00C33FA7">
              <w:rPr>
                <w:b/>
                <w:bCs/>
                <w:sz w:val="20"/>
              </w:rPr>
              <w:br w:type="page"/>
            </w:r>
            <w:r w:rsidRPr="00C33FA7">
              <w:rPr>
                <w:b/>
                <w:bCs/>
                <w:sz w:val="20"/>
              </w:rPr>
              <w:br w:type="page"/>
              <w:t>№ п/п</w:t>
            </w:r>
          </w:p>
        </w:tc>
        <w:tc>
          <w:tcPr>
            <w:tcW w:w="3942" w:type="dxa"/>
            <w:vAlign w:val="center"/>
          </w:tcPr>
          <w:p w:rsidR="003F2B3D" w:rsidRPr="00C33FA7" w:rsidRDefault="003F2B3D" w:rsidP="007B30B2">
            <w:pPr>
              <w:jc w:val="center"/>
              <w:rPr>
                <w:b/>
                <w:bCs/>
                <w:sz w:val="20"/>
              </w:rPr>
            </w:pPr>
            <w:r w:rsidRPr="00C33FA7">
              <w:rPr>
                <w:b/>
                <w:bCs/>
                <w:sz w:val="20"/>
              </w:rPr>
              <w:t>Этапы формирования компетенций по разделам (темам) дисциплины</w:t>
            </w:r>
          </w:p>
        </w:tc>
        <w:tc>
          <w:tcPr>
            <w:tcW w:w="1984" w:type="dxa"/>
            <w:vAlign w:val="center"/>
          </w:tcPr>
          <w:p w:rsidR="003F2B3D" w:rsidRPr="00C33FA7" w:rsidRDefault="003F2B3D" w:rsidP="007B30B2">
            <w:pPr>
              <w:jc w:val="center"/>
              <w:rPr>
                <w:b/>
                <w:bCs/>
                <w:sz w:val="20"/>
              </w:rPr>
            </w:pPr>
            <w:r w:rsidRPr="00C33FA7">
              <w:rPr>
                <w:b/>
                <w:bCs/>
                <w:sz w:val="20"/>
              </w:rPr>
              <w:t xml:space="preserve">Код контролируемой компетенции </w:t>
            </w:r>
          </w:p>
          <w:p w:rsidR="003F2B3D" w:rsidRPr="00C33FA7" w:rsidRDefault="003F2B3D" w:rsidP="007B30B2">
            <w:pPr>
              <w:jc w:val="center"/>
              <w:rPr>
                <w:b/>
                <w:bCs/>
                <w:sz w:val="20"/>
              </w:rPr>
            </w:pPr>
            <w:r w:rsidRPr="00C33FA7">
              <w:rPr>
                <w:b/>
                <w:bCs/>
                <w:sz w:val="20"/>
              </w:rPr>
              <w:t>(или ее части)</w:t>
            </w:r>
          </w:p>
        </w:tc>
        <w:tc>
          <w:tcPr>
            <w:tcW w:w="3686" w:type="dxa"/>
            <w:vAlign w:val="center"/>
          </w:tcPr>
          <w:p w:rsidR="003F2B3D" w:rsidRPr="00C33FA7" w:rsidRDefault="003F2B3D" w:rsidP="007B30B2">
            <w:pPr>
              <w:jc w:val="center"/>
              <w:rPr>
                <w:b/>
                <w:bCs/>
                <w:sz w:val="20"/>
              </w:rPr>
            </w:pPr>
            <w:r w:rsidRPr="00C33FA7">
              <w:rPr>
                <w:b/>
                <w:bCs/>
                <w:sz w:val="20"/>
              </w:rPr>
              <w:t xml:space="preserve">Наименование </w:t>
            </w:r>
          </w:p>
          <w:p w:rsidR="003F2B3D" w:rsidRPr="00C33FA7" w:rsidRDefault="003F2B3D" w:rsidP="007B30B2">
            <w:pPr>
              <w:jc w:val="center"/>
              <w:rPr>
                <w:b/>
                <w:bCs/>
                <w:sz w:val="20"/>
              </w:rPr>
            </w:pPr>
            <w:r w:rsidRPr="00C33FA7">
              <w:rPr>
                <w:b/>
                <w:bCs/>
                <w:sz w:val="20"/>
              </w:rPr>
              <w:t xml:space="preserve">оценочного средства </w:t>
            </w:r>
          </w:p>
        </w:tc>
      </w:tr>
      <w:tr w:rsidR="003F2B3D" w:rsidRPr="00C33FA7" w:rsidTr="007B30B2">
        <w:trPr>
          <w:trHeight w:val="20"/>
        </w:trPr>
        <w:tc>
          <w:tcPr>
            <w:tcW w:w="561" w:type="dxa"/>
          </w:tcPr>
          <w:p w:rsidR="003F2B3D" w:rsidRPr="00C33FA7" w:rsidRDefault="003F2B3D" w:rsidP="007B30B2">
            <w:pPr>
              <w:rPr>
                <w:sz w:val="20"/>
              </w:rPr>
            </w:pPr>
            <w:r w:rsidRPr="00C33FA7">
              <w:rPr>
                <w:sz w:val="20"/>
              </w:rPr>
              <w:t>1.</w:t>
            </w:r>
          </w:p>
        </w:tc>
        <w:tc>
          <w:tcPr>
            <w:tcW w:w="3942" w:type="dxa"/>
            <w:vAlign w:val="center"/>
          </w:tcPr>
          <w:p w:rsidR="003F2B3D" w:rsidRPr="00C33FA7" w:rsidRDefault="003F2B3D" w:rsidP="007B30B2">
            <w:pPr>
              <w:rPr>
                <w:sz w:val="20"/>
              </w:rPr>
            </w:pPr>
            <w:r w:rsidRPr="00C33FA7">
              <w:rPr>
                <w:sz w:val="20"/>
                <w:lang w:eastAsia="en-US"/>
              </w:rPr>
              <w:t>Раздел 1. Основы самостоятельной кондиционной подготовки</w:t>
            </w:r>
          </w:p>
        </w:tc>
        <w:tc>
          <w:tcPr>
            <w:tcW w:w="1984" w:type="dxa"/>
          </w:tcPr>
          <w:p w:rsidR="003F2B3D" w:rsidRPr="00C33FA7" w:rsidRDefault="003F2B3D" w:rsidP="007B30B2">
            <w:pPr>
              <w:jc w:val="center"/>
              <w:rPr>
                <w:sz w:val="20"/>
              </w:rPr>
            </w:pPr>
            <w:r w:rsidRPr="00C33FA7">
              <w:rPr>
                <w:sz w:val="20"/>
              </w:rPr>
              <w:t>ОК-8</w:t>
            </w:r>
          </w:p>
        </w:tc>
        <w:tc>
          <w:tcPr>
            <w:tcW w:w="3686" w:type="dxa"/>
          </w:tcPr>
          <w:p w:rsidR="003F2B3D" w:rsidRPr="00C33FA7" w:rsidRDefault="003F2B3D" w:rsidP="007B30B2">
            <w:pPr>
              <w:tabs>
                <w:tab w:val="left" w:pos="318"/>
                <w:tab w:val="left" w:pos="993"/>
              </w:tabs>
              <w:jc w:val="both"/>
              <w:rPr>
                <w:sz w:val="20"/>
              </w:rPr>
            </w:pPr>
            <w:r w:rsidRPr="00C33FA7">
              <w:rPr>
                <w:sz w:val="20"/>
              </w:rPr>
              <w:t>Учебно-исследовательские реферативные работы,</w:t>
            </w:r>
          </w:p>
          <w:p w:rsidR="003F2B3D" w:rsidRPr="00C33FA7" w:rsidRDefault="003F2B3D" w:rsidP="007B30B2">
            <w:pPr>
              <w:tabs>
                <w:tab w:val="left" w:pos="318"/>
                <w:tab w:val="left" w:pos="993"/>
              </w:tabs>
              <w:jc w:val="both"/>
              <w:rPr>
                <w:sz w:val="20"/>
              </w:rPr>
            </w:pPr>
            <w:r w:rsidRPr="00C33FA7">
              <w:rPr>
                <w:sz w:val="20"/>
              </w:rPr>
              <w:t>контрольные задания по теоретическим основам дисциплины</w:t>
            </w:r>
          </w:p>
        </w:tc>
      </w:tr>
      <w:tr w:rsidR="003F2B3D" w:rsidRPr="00C33FA7" w:rsidTr="007B30B2">
        <w:trPr>
          <w:trHeight w:val="20"/>
        </w:trPr>
        <w:tc>
          <w:tcPr>
            <w:tcW w:w="561" w:type="dxa"/>
          </w:tcPr>
          <w:p w:rsidR="003F2B3D" w:rsidRPr="00C33FA7" w:rsidRDefault="003F2B3D" w:rsidP="007B30B2">
            <w:pPr>
              <w:rPr>
                <w:sz w:val="20"/>
              </w:rPr>
            </w:pPr>
            <w:r w:rsidRPr="00C33FA7">
              <w:rPr>
                <w:sz w:val="20"/>
              </w:rPr>
              <w:t>2.</w:t>
            </w:r>
          </w:p>
        </w:tc>
        <w:tc>
          <w:tcPr>
            <w:tcW w:w="3942" w:type="dxa"/>
            <w:vAlign w:val="center"/>
          </w:tcPr>
          <w:p w:rsidR="003F2B3D" w:rsidRPr="00C33FA7" w:rsidRDefault="003F2B3D" w:rsidP="007B30B2">
            <w:pPr>
              <w:tabs>
                <w:tab w:val="left" w:pos="993"/>
                <w:tab w:val="left" w:pos="2579"/>
              </w:tabs>
              <w:rPr>
                <w:sz w:val="20"/>
                <w:lang w:eastAsia="en-US"/>
              </w:rPr>
            </w:pPr>
            <w:r w:rsidRPr="00C33FA7">
              <w:rPr>
                <w:sz w:val="20"/>
                <w:lang w:eastAsia="en-US"/>
              </w:rPr>
              <w:t>Раздел  2. Лёгкая атлетика</w:t>
            </w:r>
          </w:p>
        </w:tc>
        <w:tc>
          <w:tcPr>
            <w:tcW w:w="1984" w:type="dxa"/>
          </w:tcPr>
          <w:p w:rsidR="003F2B3D" w:rsidRPr="00C33FA7" w:rsidRDefault="003F2B3D" w:rsidP="007B30B2">
            <w:pPr>
              <w:jc w:val="center"/>
              <w:rPr>
                <w:sz w:val="20"/>
              </w:rPr>
            </w:pPr>
            <w:r w:rsidRPr="00C33FA7">
              <w:rPr>
                <w:sz w:val="20"/>
              </w:rPr>
              <w:t>ОК-8</w:t>
            </w:r>
          </w:p>
        </w:tc>
        <w:tc>
          <w:tcPr>
            <w:tcW w:w="3686" w:type="dxa"/>
          </w:tcPr>
          <w:p w:rsidR="003F2B3D" w:rsidRPr="00C33FA7" w:rsidRDefault="003F2B3D" w:rsidP="007B30B2">
            <w:pPr>
              <w:tabs>
                <w:tab w:val="left" w:pos="318"/>
                <w:tab w:val="left" w:pos="993"/>
              </w:tabs>
              <w:jc w:val="both"/>
              <w:rPr>
                <w:sz w:val="20"/>
              </w:rPr>
            </w:pPr>
            <w:r w:rsidRPr="00C33FA7">
              <w:rPr>
                <w:sz w:val="20"/>
              </w:rPr>
              <w:t>Учебно-исследовательские реферативные работы,</w:t>
            </w:r>
          </w:p>
          <w:p w:rsidR="003F2B3D" w:rsidRPr="00C33FA7" w:rsidRDefault="003F2B3D" w:rsidP="007B30B2">
            <w:pPr>
              <w:tabs>
                <w:tab w:val="left" w:pos="284"/>
                <w:tab w:val="left" w:pos="993"/>
              </w:tabs>
              <w:rPr>
                <w:sz w:val="20"/>
              </w:rPr>
            </w:pPr>
            <w:r w:rsidRPr="00C33FA7">
              <w:rPr>
                <w:sz w:val="20"/>
              </w:rPr>
              <w:t>контрольные задания по теоретическим основам дисциплины</w:t>
            </w:r>
          </w:p>
        </w:tc>
      </w:tr>
      <w:tr w:rsidR="003F2B3D" w:rsidRPr="00C33FA7" w:rsidTr="007B30B2">
        <w:trPr>
          <w:trHeight w:val="20"/>
        </w:trPr>
        <w:tc>
          <w:tcPr>
            <w:tcW w:w="561" w:type="dxa"/>
          </w:tcPr>
          <w:p w:rsidR="003F2B3D" w:rsidRPr="00C33FA7" w:rsidRDefault="003F2B3D" w:rsidP="007B30B2">
            <w:pPr>
              <w:rPr>
                <w:sz w:val="20"/>
              </w:rPr>
            </w:pPr>
            <w:r>
              <w:rPr>
                <w:sz w:val="20"/>
              </w:rPr>
              <w:t>3</w:t>
            </w:r>
            <w:r w:rsidRPr="00C33FA7">
              <w:rPr>
                <w:sz w:val="20"/>
              </w:rPr>
              <w:t>.</w:t>
            </w:r>
          </w:p>
        </w:tc>
        <w:tc>
          <w:tcPr>
            <w:tcW w:w="3942" w:type="dxa"/>
            <w:vAlign w:val="center"/>
          </w:tcPr>
          <w:p w:rsidR="003F2B3D" w:rsidRPr="00C33FA7" w:rsidRDefault="003F2B3D" w:rsidP="007B30B2">
            <w:pPr>
              <w:tabs>
                <w:tab w:val="left" w:pos="993"/>
              </w:tabs>
              <w:rPr>
                <w:sz w:val="20"/>
                <w:lang w:eastAsia="en-US"/>
              </w:rPr>
            </w:pPr>
            <w:r w:rsidRPr="00C33FA7">
              <w:rPr>
                <w:sz w:val="20"/>
                <w:lang w:eastAsia="en-US"/>
              </w:rPr>
              <w:t xml:space="preserve">Раздел </w:t>
            </w:r>
            <w:r>
              <w:rPr>
                <w:sz w:val="20"/>
                <w:lang w:eastAsia="en-US"/>
              </w:rPr>
              <w:t>3</w:t>
            </w:r>
            <w:r w:rsidRPr="00C33FA7">
              <w:rPr>
                <w:sz w:val="20"/>
                <w:lang w:eastAsia="en-US"/>
              </w:rPr>
              <w:t>. Гимнастика.</w:t>
            </w:r>
          </w:p>
        </w:tc>
        <w:tc>
          <w:tcPr>
            <w:tcW w:w="1984" w:type="dxa"/>
          </w:tcPr>
          <w:p w:rsidR="003F2B3D" w:rsidRPr="00C33FA7" w:rsidRDefault="003F2B3D" w:rsidP="007B30B2">
            <w:pPr>
              <w:jc w:val="center"/>
              <w:rPr>
                <w:sz w:val="20"/>
              </w:rPr>
            </w:pPr>
            <w:r w:rsidRPr="00C33FA7">
              <w:rPr>
                <w:sz w:val="20"/>
              </w:rPr>
              <w:t>ОК-8</w:t>
            </w:r>
          </w:p>
        </w:tc>
        <w:tc>
          <w:tcPr>
            <w:tcW w:w="3686" w:type="dxa"/>
          </w:tcPr>
          <w:p w:rsidR="003F2B3D" w:rsidRPr="00C33FA7" w:rsidRDefault="003F2B3D" w:rsidP="007B30B2">
            <w:pPr>
              <w:tabs>
                <w:tab w:val="left" w:pos="318"/>
                <w:tab w:val="left" w:pos="993"/>
              </w:tabs>
              <w:jc w:val="both"/>
              <w:rPr>
                <w:sz w:val="20"/>
              </w:rPr>
            </w:pPr>
            <w:r w:rsidRPr="00C33FA7">
              <w:rPr>
                <w:sz w:val="20"/>
              </w:rPr>
              <w:t>Устный опрос, Учебно-исследовательские реферативные работы, тестирование</w:t>
            </w:r>
          </w:p>
        </w:tc>
      </w:tr>
    </w:tbl>
    <w:p w:rsidR="003F2B3D" w:rsidRPr="00EE79BF" w:rsidRDefault="003F2B3D" w:rsidP="003F2B3D">
      <w:pPr>
        <w:ind w:left="180"/>
        <w:rPr>
          <w:b/>
          <w:bCs/>
          <w:szCs w:val="24"/>
        </w:rPr>
      </w:pPr>
    </w:p>
    <w:p w:rsidR="003F2B3D" w:rsidRPr="00EE79BF" w:rsidRDefault="003F2B3D" w:rsidP="00C76F9E">
      <w:pPr>
        <w:ind w:left="180"/>
        <w:rPr>
          <w:b/>
          <w:bCs/>
          <w:szCs w:val="24"/>
        </w:rPr>
      </w:pPr>
    </w:p>
    <w:p w:rsidR="00B940B9" w:rsidRPr="0054796E" w:rsidRDefault="00B940B9" w:rsidP="00C76F9E">
      <w:pPr>
        <w:numPr>
          <w:ilvl w:val="1"/>
          <w:numId w:val="27"/>
        </w:numPr>
        <w:tabs>
          <w:tab w:val="left" w:pos="993"/>
          <w:tab w:val="num" w:pos="1418"/>
        </w:tabs>
        <w:ind w:left="0" w:firstLine="567"/>
        <w:jc w:val="both"/>
        <w:rPr>
          <w:b/>
          <w:bCs/>
          <w:szCs w:val="24"/>
        </w:rPr>
      </w:pPr>
      <w:r w:rsidRPr="0054796E">
        <w:rPr>
          <w:b/>
          <w:szCs w:val="24"/>
        </w:rPr>
        <w:t>Описание шкал оценивания</w:t>
      </w:r>
    </w:p>
    <w:p w:rsidR="00B940B9" w:rsidRPr="00EE79BF" w:rsidRDefault="00B940B9" w:rsidP="00C76F9E">
      <w:pPr>
        <w:shd w:val="clear" w:color="auto" w:fill="FFFFFF"/>
        <w:tabs>
          <w:tab w:val="left" w:pos="993"/>
        </w:tabs>
        <w:autoSpaceDE w:val="0"/>
        <w:autoSpaceDN w:val="0"/>
        <w:adjustRightInd w:val="0"/>
        <w:ind w:firstLine="567"/>
        <w:jc w:val="both"/>
        <w:rPr>
          <w:szCs w:val="24"/>
        </w:rPr>
      </w:pPr>
      <w:r w:rsidRPr="00EE79BF">
        <w:rPr>
          <w:b/>
          <w:bCs/>
          <w:szCs w:val="24"/>
        </w:rPr>
        <w:t>Для проведения контроля сформированности компетенции используются</w:t>
      </w:r>
      <w:r w:rsidRPr="00EE79BF">
        <w:rPr>
          <w:szCs w:val="24"/>
        </w:rPr>
        <w:t xml:space="preserve">: устный опрос на зачёте, прием контрольных нормативов, оценивающих уровень физической подготовленности и физического состояния, защита индивидуальных или групповых проектов - дневников самонаблюдений. </w:t>
      </w:r>
    </w:p>
    <w:p w:rsidR="00B940B9" w:rsidRPr="00EE79BF" w:rsidRDefault="00B940B9" w:rsidP="00C76F9E">
      <w:pPr>
        <w:tabs>
          <w:tab w:val="left" w:pos="993"/>
        </w:tabs>
        <w:ind w:firstLine="709"/>
        <w:jc w:val="center"/>
        <w:rPr>
          <w:b/>
          <w:bCs/>
          <w:szCs w:val="24"/>
        </w:rPr>
      </w:pPr>
    </w:p>
    <w:p w:rsidR="00B940B9" w:rsidRPr="00EE79BF" w:rsidRDefault="00B940B9" w:rsidP="00C76F9E">
      <w:pPr>
        <w:tabs>
          <w:tab w:val="left" w:pos="993"/>
        </w:tabs>
        <w:ind w:firstLine="709"/>
        <w:jc w:val="center"/>
        <w:rPr>
          <w:b/>
          <w:bCs/>
          <w:szCs w:val="24"/>
        </w:rPr>
      </w:pPr>
      <w:r w:rsidRPr="00EE79BF">
        <w:rPr>
          <w:b/>
          <w:bCs/>
          <w:szCs w:val="24"/>
        </w:rPr>
        <w:t xml:space="preserve">Шкалы оценки для проведения зачета </w:t>
      </w:r>
    </w:p>
    <w:p w:rsidR="00B940B9" w:rsidRPr="00EE79BF" w:rsidRDefault="00B940B9" w:rsidP="00C76F9E">
      <w:pPr>
        <w:tabs>
          <w:tab w:val="left" w:pos="993"/>
        </w:tabs>
        <w:ind w:firstLine="567"/>
        <w:jc w:val="both"/>
        <w:rPr>
          <w:szCs w:val="24"/>
        </w:rPr>
      </w:pPr>
      <w:r w:rsidRPr="00EE79BF">
        <w:rPr>
          <w:i/>
          <w:iCs/>
          <w:szCs w:val="24"/>
        </w:rPr>
        <w:t>оценка «</w:t>
      </w:r>
      <w:r w:rsidRPr="00EE79BF">
        <w:rPr>
          <w:b/>
          <w:bCs/>
          <w:i/>
          <w:iCs/>
          <w:szCs w:val="24"/>
        </w:rPr>
        <w:t>зачтено</w:t>
      </w:r>
      <w:r w:rsidRPr="00EE79BF">
        <w:rPr>
          <w:i/>
          <w:iCs/>
          <w:szCs w:val="24"/>
        </w:rPr>
        <w:t>»</w:t>
      </w:r>
      <w:r w:rsidRPr="00EE79BF">
        <w:rPr>
          <w:szCs w:val="24"/>
        </w:rPr>
        <w:t xml:space="preserve"> выставляется студенту, если он не менее, чем на 80% посетил аудиторные занятия, без грубых ошибок в содержании (минимум на удовлетворительно) ответил на выбранные случайным образом два теоретических вопроса на зачёте. </w:t>
      </w:r>
    </w:p>
    <w:p w:rsidR="00B940B9" w:rsidRPr="00EE79BF" w:rsidRDefault="00B940B9" w:rsidP="00C76F9E">
      <w:pPr>
        <w:tabs>
          <w:tab w:val="left" w:pos="993"/>
        </w:tabs>
        <w:ind w:firstLine="567"/>
        <w:jc w:val="both"/>
        <w:rPr>
          <w:szCs w:val="24"/>
        </w:rPr>
      </w:pPr>
      <w:r w:rsidRPr="00EE79BF">
        <w:rPr>
          <w:b/>
          <w:bCs/>
          <w:i/>
          <w:iCs/>
          <w:szCs w:val="24"/>
        </w:rPr>
        <w:t>для студентов очной формы обучения</w:t>
      </w:r>
      <w:r w:rsidR="003F2B3D">
        <w:rPr>
          <w:b/>
          <w:bCs/>
          <w:i/>
          <w:iCs/>
          <w:szCs w:val="24"/>
        </w:rPr>
        <w:t xml:space="preserve"> </w:t>
      </w:r>
      <w:r w:rsidRPr="00EE79BF">
        <w:rPr>
          <w:b/>
          <w:bCs/>
          <w:i/>
          <w:iCs/>
          <w:szCs w:val="24"/>
        </w:rPr>
        <w:t xml:space="preserve">дополнительно </w:t>
      </w:r>
      <w:r w:rsidRPr="00EE79BF">
        <w:rPr>
          <w:i/>
          <w:iCs/>
          <w:szCs w:val="24"/>
        </w:rPr>
        <w:t>к перечисленному</w:t>
      </w:r>
      <w:r w:rsidRPr="00EE79BF">
        <w:rPr>
          <w:szCs w:val="24"/>
        </w:rPr>
        <w:t xml:space="preserve"> выполнил не менее 2/3 контрольных нормативов на минимум на удовлетворительно, оценивающих уровень физической подготовленности и физического состояния, а также принимал участие в организации и проведении физкультурно-оздоровительной работы и пропаганде здорового образа жизни среди студенческой молодежи. </w:t>
      </w:r>
    </w:p>
    <w:p w:rsidR="00B940B9" w:rsidRPr="00EE79BF" w:rsidRDefault="00B940B9" w:rsidP="00C76F9E">
      <w:pPr>
        <w:tabs>
          <w:tab w:val="left" w:pos="993"/>
        </w:tabs>
        <w:ind w:firstLine="567"/>
        <w:jc w:val="both"/>
        <w:rPr>
          <w:szCs w:val="24"/>
        </w:rPr>
      </w:pPr>
      <w:r w:rsidRPr="00EE79BF">
        <w:rPr>
          <w:i/>
          <w:iCs/>
          <w:szCs w:val="24"/>
        </w:rPr>
        <w:t>оценка «</w:t>
      </w:r>
      <w:r w:rsidRPr="00EE79BF">
        <w:rPr>
          <w:b/>
          <w:bCs/>
          <w:i/>
          <w:iCs/>
          <w:szCs w:val="24"/>
        </w:rPr>
        <w:t>не зачтено</w:t>
      </w:r>
      <w:r w:rsidRPr="00EE79BF">
        <w:rPr>
          <w:i/>
          <w:iCs/>
          <w:szCs w:val="24"/>
        </w:rPr>
        <w:t>»</w:t>
      </w:r>
      <w:r w:rsidRPr="00EE79BF">
        <w:rPr>
          <w:szCs w:val="24"/>
        </w:rPr>
        <w:t xml:space="preserve"> выставляется студенту, если он посетил менее 80% аудиторных занятий, допустил  грубые ошибки в содержании ответов на выбранные случайным образом два теоретических вопроса на зачёте.</w:t>
      </w:r>
    </w:p>
    <w:p w:rsidR="00B940B9" w:rsidRPr="00EE79BF" w:rsidRDefault="00B940B9" w:rsidP="00C76F9E">
      <w:pPr>
        <w:tabs>
          <w:tab w:val="left" w:pos="993"/>
        </w:tabs>
        <w:ind w:firstLine="567"/>
        <w:jc w:val="both"/>
        <w:rPr>
          <w:szCs w:val="24"/>
        </w:rPr>
      </w:pPr>
      <w:r w:rsidRPr="00EE79BF">
        <w:rPr>
          <w:b/>
          <w:bCs/>
          <w:i/>
          <w:iCs/>
          <w:szCs w:val="24"/>
        </w:rPr>
        <w:t>для студентов очной формы обучения</w:t>
      </w:r>
      <w:r w:rsidR="003F2B3D">
        <w:rPr>
          <w:b/>
          <w:bCs/>
          <w:i/>
          <w:iCs/>
          <w:szCs w:val="24"/>
        </w:rPr>
        <w:t xml:space="preserve"> </w:t>
      </w:r>
      <w:r w:rsidRPr="00EE79BF">
        <w:rPr>
          <w:b/>
          <w:bCs/>
          <w:i/>
          <w:iCs/>
          <w:szCs w:val="24"/>
        </w:rPr>
        <w:t>дополнительно</w:t>
      </w:r>
      <w:r w:rsidRPr="00EE79BF">
        <w:rPr>
          <w:i/>
          <w:iCs/>
          <w:szCs w:val="24"/>
        </w:rPr>
        <w:t xml:space="preserve"> к перечисленному</w:t>
      </w:r>
      <w:r w:rsidRPr="00EE79BF">
        <w:rPr>
          <w:szCs w:val="24"/>
        </w:rPr>
        <w:t xml:space="preserve"> выполнил менее 2/3 контрольных нормативов, оценивающих уровень физической подготовленности и физического состояния, а также не принимал участие в организации и проведении физкультурно-оздоровительной работы и пропаганде здорового образа жизни среди студенческой молодежи.</w:t>
      </w:r>
    </w:p>
    <w:p w:rsidR="00B940B9" w:rsidRPr="00EE79BF" w:rsidRDefault="00B940B9" w:rsidP="00C76F9E">
      <w:pPr>
        <w:tabs>
          <w:tab w:val="left" w:pos="993"/>
        </w:tabs>
        <w:spacing w:after="200"/>
        <w:ind w:left="502" w:firstLine="709"/>
        <w:rPr>
          <w:szCs w:val="24"/>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2"/>
        <w:gridCol w:w="3685"/>
        <w:gridCol w:w="3969"/>
      </w:tblGrid>
      <w:tr w:rsidR="00B940B9" w:rsidRPr="00C33FA7" w:rsidTr="00EE79BF">
        <w:trPr>
          <w:jc w:val="center"/>
        </w:trPr>
        <w:tc>
          <w:tcPr>
            <w:tcW w:w="2152" w:type="dxa"/>
            <w:vMerge w:val="restart"/>
            <w:vAlign w:val="center"/>
          </w:tcPr>
          <w:p w:rsidR="00B940B9" w:rsidRPr="00C33FA7" w:rsidRDefault="00B940B9" w:rsidP="00C76F9E">
            <w:pPr>
              <w:rPr>
                <w:b/>
                <w:bCs/>
                <w:color w:val="000000"/>
                <w:sz w:val="20"/>
              </w:rPr>
            </w:pPr>
            <w:r w:rsidRPr="00C33FA7">
              <w:rPr>
                <w:b/>
                <w:bCs/>
                <w:color w:val="000000"/>
                <w:sz w:val="20"/>
              </w:rPr>
              <w:t>Индикаторы компетенции</w:t>
            </w:r>
          </w:p>
        </w:tc>
        <w:tc>
          <w:tcPr>
            <w:tcW w:w="7654" w:type="dxa"/>
            <w:gridSpan w:val="2"/>
          </w:tcPr>
          <w:p w:rsidR="00B940B9" w:rsidRPr="00C33FA7" w:rsidRDefault="00B940B9" w:rsidP="00C76F9E">
            <w:pPr>
              <w:jc w:val="center"/>
              <w:rPr>
                <w:b/>
                <w:bCs/>
                <w:color w:val="000000"/>
                <w:sz w:val="20"/>
              </w:rPr>
            </w:pPr>
            <w:r w:rsidRPr="00C33FA7">
              <w:rPr>
                <w:b/>
                <w:bCs/>
                <w:color w:val="000000"/>
                <w:sz w:val="20"/>
              </w:rPr>
              <w:t>ОЦЕНКИ СФОРМИРОВАННОСТИ КОМПЕТЕНЦИЙ</w:t>
            </w:r>
          </w:p>
        </w:tc>
      </w:tr>
      <w:tr w:rsidR="00B940B9" w:rsidRPr="00C33FA7" w:rsidTr="00EE79BF">
        <w:trPr>
          <w:jc w:val="center"/>
        </w:trPr>
        <w:tc>
          <w:tcPr>
            <w:tcW w:w="2152" w:type="dxa"/>
            <w:vMerge/>
            <w:vAlign w:val="center"/>
          </w:tcPr>
          <w:p w:rsidR="00B940B9" w:rsidRPr="00C33FA7" w:rsidRDefault="00B940B9" w:rsidP="00C76F9E">
            <w:pPr>
              <w:rPr>
                <w:b/>
                <w:bCs/>
                <w:color w:val="000000"/>
                <w:sz w:val="20"/>
              </w:rPr>
            </w:pPr>
          </w:p>
        </w:tc>
        <w:tc>
          <w:tcPr>
            <w:tcW w:w="3685" w:type="dxa"/>
            <w:vAlign w:val="center"/>
          </w:tcPr>
          <w:p w:rsidR="00B940B9" w:rsidRPr="00C33FA7" w:rsidRDefault="00B940B9" w:rsidP="00C76F9E">
            <w:pPr>
              <w:jc w:val="center"/>
              <w:rPr>
                <w:b/>
                <w:bCs/>
                <w:color w:val="000000"/>
                <w:sz w:val="20"/>
              </w:rPr>
            </w:pPr>
            <w:r w:rsidRPr="00C33FA7">
              <w:rPr>
                <w:b/>
                <w:bCs/>
                <w:color w:val="000000"/>
                <w:sz w:val="20"/>
              </w:rPr>
              <w:t>не зачтено</w:t>
            </w:r>
          </w:p>
        </w:tc>
        <w:tc>
          <w:tcPr>
            <w:tcW w:w="3969" w:type="dxa"/>
            <w:vAlign w:val="center"/>
          </w:tcPr>
          <w:p w:rsidR="00B940B9" w:rsidRPr="00C33FA7" w:rsidRDefault="00B940B9" w:rsidP="00C76F9E">
            <w:pPr>
              <w:jc w:val="center"/>
              <w:rPr>
                <w:b/>
                <w:bCs/>
                <w:color w:val="000000"/>
                <w:sz w:val="20"/>
              </w:rPr>
            </w:pPr>
            <w:r w:rsidRPr="00C33FA7">
              <w:rPr>
                <w:b/>
                <w:bCs/>
                <w:color w:val="000000"/>
                <w:sz w:val="20"/>
              </w:rPr>
              <w:t>зачтено</w:t>
            </w:r>
          </w:p>
        </w:tc>
      </w:tr>
      <w:tr w:rsidR="00B940B9" w:rsidRPr="00C33FA7" w:rsidTr="00EE79BF">
        <w:trPr>
          <w:jc w:val="center"/>
        </w:trPr>
        <w:tc>
          <w:tcPr>
            <w:tcW w:w="2152" w:type="dxa"/>
            <w:vAlign w:val="center"/>
          </w:tcPr>
          <w:p w:rsidR="00B940B9" w:rsidRPr="00C33FA7" w:rsidRDefault="00B940B9" w:rsidP="00C76F9E">
            <w:pPr>
              <w:rPr>
                <w:color w:val="000000"/>
                <w:sz w:val="20"/>
              </w:rPr>
            </w:pPr>
            <w:r w:rsidRPr="00C33FA7">
              <w:rPr>
                <w:color w:val="000000"/>
                <w:sz w:val="20"/>
              </w:rPr>
              <w:t>Полнота знаний</w:t>
            </w:r>
          </w:p>
        </w:tc>
        <w:tc>
          <w:tcPr>
            <w:tcW w:w="3685" w:type="dxa"/>
            <w:vAlign w:val="center"/>
          </w:tcPr>
          <w:p w:rsidR="00B940B9" w:rsidRPr="00C33FA7" w:rsidRDefault="00B940B9" w:rsidP="00C76F9E">
            <w:pPr>
              <w:rPr>
                <w:color w:val="000000"/>
                <w:sz w:val="20"/>
              </w:rPr>
            </w:pPr>
            <w:r w:rsidRPr="00C33FA7">
              <w:rPr>
                <w:color w:val="000000"/>
                <w:sz w:val="20"/>
              </w:rPr>
              <w:t>Уровень знаний ниже минимальных требований. Имели место грубые ошибки.</w:t>
            </w:r>
          </w:p>
        </w:tc>
        <w:tc>
          <w:tcPr>
            <w:tcW w:w="3969" w:type="dxa"/>
            <w:vAlign w:val="center"/>
          </w:tcPr>
          <w:p w:rsidR="00B940B9" w:rsidRPr="00C33FA7" w:rsidRDefault="00B940B9" w:rsidP="00C76F9E">
            <w:pPr>
              <w:rPr>
                <w:color w:val="000000"/>
                <w:sz w:val="20"/>
              </w:rPr>
            </w:pPr>
            <w:r w:rsidRPr="00C33FA7">
              <w:rPr>
                <w:color w:val="000000"/>
                <w:sz w:val="20"/>
              </w:rPr>
              <w:t>Уровень знаний в объеме, соответствующем программе подготовки. Допущено несколько негрубых ошибок</w:t>
            </w:r>
          </w:p>
        </w:tc>
      </w:tr>
      <w:tr w:rsidR="00B940B9" w:rsidRPr="00C33FA7" w:rsidTr="00EE79BF">
        <w:trPr>
          <w:jc w:val="center"/>
        </w:trPr>
        <w:tc>
          <w:tcPr>
            <w:tcW w:w="2152" w:type="dxa"/>
            <w:vAlign w:val="center"/>
          </w:tcPr>
          <w:p w:rsidR="00B940B9" w:rsidRPr="00C33FA7" w:rsidRDefault="00B940B9" w:rsidP="00C76F9E">
            <w:pPr>
              <w:rPr>
                <w:color w:val="000000"/>
                <w:sz w:val="20"/>
              </w:rPr>
            </w:pPr>
            <w:r w:rsidRPr="00C33FA7">
              <w:rPr>
                <w:color w:val="000000"/>
                <w:sz w:val="20"/>
              </w:rPr>
              <w:t xml:space="preserve">Наличие умений </w:t>
            </w:r>
          </w:p>
        </w:tc>
        <w:tc>
          <w:tcPr>
            <w:tcW w:w="3685" w:type="dxa"/>
            <w:vAlign w:val="center"/>
          </w:tcPr>
          <w:p w:rsidR="00B940B9" w:rsidRPr="00C33FA7" w:rsidRDefault="00B940B9" w:rsidP="00C76F9E">
            <w:pPr>
              <w:rPr>
                <w:color w:val="000000"/>
                <w:sz w:val="20"/>
              </w:rPr>
            </w:pPr>
            <w:r w:rsidRPr="00C33FA7">
              <w:rPr>
                <w:color w:val="000000"/>
                <w:sz w:val="20"/>
              </w:rPr>
              <w:t>При решении стандартных задач не продемонстрированы основные умения.</w:t>
            </w:r>
          </w:p>
          <w:p w:rsidR="00B940B9" w:rsidRPr="00C33FA7" w:rsidRDefault="00B940B9" w:rsidP="00C76F9E">
            <w:pPr>
              <w:rPr>
                <w:color w:val="000000"/>
                <w:sz w:val="20"/>
              </w:rPr>
            </w:pPr>
            <w:r w:rsidRPr="00C33FA7">
              <w:rPr>
                <w:color w:val="000000"/>
                <w:sz w:val="20"/>
              </w:rPr>
              <w:t>Имели место грубые ошибки.</w:t>
            </w:r>
          </w:p>
        </w:tc>
        <w:tc>
          <w:tcPr>
            <w:tcW w:w="3969" w:type="dxa"/>
            <w:vAlign w:val="center"/>
          </w:tcPr>
          <w:p w:rsidR="00B940B9" w:rsidRPr="00C33FA7" w:rsidRDefault="00B940B9" w:rsidP="00C76F9E">
            <w:pPr>
              <w:rPr>
                <w:color w:val="000000"/>
                <w:sz w:val="20"/>
              </w:rPr>
            </w:pPr>
            <w:r w:rsidRPr="00C33FA7">
              <w:rPr>
                <w:color w:val="000000"/>
                <w:sz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r>
      <w:tr w:rsidR="00B940B9" w:rsidRPr="00C33FA7" w:rsidTr="00EE79BF">
        <w:trPr>
          <w:jc w:val="center"/>
        </w:trPr>
        <w:tc>
          <w:tcPr>
            <w:tcW w:w="2152" w:type="dxa"/>
            <w:vAlign w:val="center"/>
          </w:tcPr>
          <w:p w:rsidR="00B940B9" w:rsidRPr="00C33FA7" w:rsidRDefault="00B940B9" w:rsidP="00C76F9E">
            <w:pPr>
              <w:rPr>
                <w:color w:val="000000"/>
                <w:sz w:val="20"/>
              </w:rPr>
            </w:pPr>
            <w:r w:rsidRPr="00C33FA7">
              <w:rPr>
                <w:color w:val="000000"/>
                <w:sz w:val="20"/>
              </w:rPr>
              <w:t>Наличие навыков</w:t>
            </w:r>
          </w:p>
          <w:p w:rsidR="00B940B9" w:rsidRPr="00C33FA7" w:rsidRDefault="00B940B9" w:rsidP="00C76F9E">
            <w:pPr>
              <w:rPr>
                <w:color w:val="000000"/>
                <w:sz w:val="20"/>
              </w:rPr>
            </w:pPr>
            <w:r w:rsidRPr="00C33FA7">
              <w:rPr>
                <w:color w:val="000000"/>
                <w:sz w:val="20"/>
              </w:rPr>
              <w:t>(владение опытом)</w:t>
            </w:r>
          </w:p>
        </w:tc>
        <w:tc>
          <w:tcPr>
            <w:tcW w:w="3685" w:type="dxa"/>
            <w:vAlign w:val="center"/>
          </w:tcPr>
          <w:p w:rsidR="00B940B9" w:rsidRPr="00C33FA7" w:rsidRDefault="00B940B9" w:rsidP="00C76F9E">
            <w:pPr>
              <w:rPr>
                <w:color w:val="000000"/>
                <w:sz w:val="20"/>
              </w:rPr>
            </w:pPr>
            <w:r w:rsidRPr="00C33FA7">
              <w:rPr>
                <w:color w:val="000000"/>
                <w:sz w:val="20"/>
              </w:rPr>
              <w:t>При решении стандартных задач не продемонстрированы базовые навыки.</w:t>
            </w:r>
          </w:p>
          <w:p w:rsidR="00B940B9" w:rsidRPr="00C33FA7" w:rsidRDefault="00B940B9" w:rsidP="00C76F9E">
            <w:pPr>
              <w:rPr>
                <w:color w:val="000000"/>
                <w:sz w:val="20"/>
              </w:rPr>
            </w:pPr>
            <w:r w:rsidRPr="00C33FA7">
              <w:rPr>
                <w:color w:val="000000"/>
                <w:sz w:val="20"/>
              </w:rPr>
              <w:t>Имели место грубые ошибки.</w:t>
            </w:r>
          </w:p>
        </w:tc>
        <w:tc>
          <w:tcPr>
            <w:tcW w:w="3969" w:type="dxa"/>
            <w:vAlign w:val="center"/>
          </w:tcPr>
          <w:p w:rsidR="00B940B9" w:rsidRPr="00C33FA7" w:rsidRDefault="00B940B9" w:rsidP="00C76F9E">
            <w:pPr>
              <w:rPr>
                <w:color w:val="000000"/>
                <w:sz w:val="20"/>
              </w:rPr>
            </w:pPr>
            <w:r w:rsidRPr="00C33FA7">
              <w:rPr>
                <w:color w:val="000000"/>
                <w:sz w:val="20"/>
              </w:rPr>
              <w:t xml:space="preserve">Продемонстрированы базовые навыки </w:t>
            </w:r>
          </w:p>
          <w:p w:rsidR="00B940B9" w:rsidRPr="00C33FA7" w:rsidRDefault="00B940B9" w:rsidP="00C76F9E">
            <w:pPr>
              <w:rPr>
                <w:color w:val="000000"/>
                <w:sz w:val="20"/>
              </w:rPr>
            </w:pPr>
            <w:r w:rsidRPr="00C33FA7">
              <w:rPr>
                <w:color w:val="000000"/>
                <w:sz w:val="20"/>
              </w:rPr>
              <w:t>при решении стандартных задач с некоторыми недочетами</w:t>
            </w:r>
          </w:p>
        </w:tc>
      </w:tr>
      <w:tr w:rsidR="00B940B9" w:rsidRPr="00C33FA7" w:rsidTr="00EE79BF">
        <w:trPr>
          <w:jc w:val="center"/>
        </w:trPr>
        <w:tc>
          <w:tcPr>
            <w:tcW w:w="2152" w:type="dxa"/>
            <w:vAlign w:val="center"/>
          </w:tcPr>
          <w:p w:rsidR="00B940B9" w:rsidRPr="00C33FA7" w:rsidRDefault="00B940B9" w:rsidP="00C76F9E">
            <w:pPr>
              <w:rPr>
                <w:color w:val="000000"/>
                <w:sz w:val="20"/>
              </w:rPr>
            </w:pPr>
            <w:r w:rsidRPr="00C33FA7">
              <w:rPr>
                <w:color w:val="000000"/>
                <w:sz w:val="20"/>
              </w:rPr>
              <w:t>Мотивация (личностное отношение)</w:t>
            </w:r>
          </w:p>
        </w:tc>
        <w:tc>
          <w:tcPr>
            <w:tcW w:w="3685" w:type="dxa"/>
            <w:vAlign w:val="center"/>
          </w:tcPr>
          <w:p w:rsidR="00B940B9" w:rsidRPr="00C33FA7" w:rsidRDefault="00B940B9" w:rsidP="00C76F9E">
            <w:pPr>
              <w:rPr>
                <w:color w:val="000000"/>
                <w:sz w:val="20"/>
              </w:rPr>
            </w:pPr>
            <w:r w:rsidRPr="00C33FA7">
              <w:rPr>
                <w:color w:val="000000"/>
                <w:sz w:val="20"/>
              </w:rPr>
              <w:t>Учебная активность и мотивация слабо выражены, готовность решать поставленные задачи качественно отсутствуют</w:t>
            </w:r>
          </w:p>
        </w:tc>
        <w:tc>
          <w:tcPr>
            <w:tcW w:w="3969" w:type="dxa"/>
            <w:vAlign w:val="center"/>
          </w:tcPr>
          <w:p w:rsidR="00B940B9" w:rsidRPr="00C33FA7" w:rsidRDefault="00B940B9" w:rsidP="00C76F9E">
            <w:pPr>
              <w:rPr>
                <w:color w:val="000000"/>
                <w:sz w:val="20"/>
              </w:rPr>
            </w:pPr>
            <w:r w:rsidRPr="00C33FA7">
              <w:rPr>
                <w:color w:val="000000"/>
                <w:sz w:val="20"/>
              </w:rPr>
              <w:t xml:space="preserve">Учебная активность и мотивация проявляются на среднем уровне, демонстрируется готовность выполнять поставленные задачи на среднем уровне качества </w:t>
            </w:r>
          </w:p>
        </w:tc>
      </w:tr>
      <w:tr w:rsidR="00B940B9" w:rsidRPr="00C33FA7" w:rsidTr="00EE79BF">
        <w:trPr>
          <w:jc w:val="center"/>
        </w:trPr>
        <w:tc>
          <w:tcPr>
            <w:tcW w:w="2152" w:type="dxa"/>
            <w:vAlign w:val="center"/>
          </w:tcPr>
          <w:p w:rsidR="00B940B9" w:rsidRPr="00C33FA7" w:rsidRDefault="00B940B9" w:rsidP="00C76F9E">
            <w:pPr>
              <w:rPr>
                <w:color w:val="000000"/>
                <w:sz w:val="20"/>
              </w:rPr>
            </w:pPr>
            <w:r w:rsidRPr="00C33FA7">
              <w:rPr>
                <w:color w:val="000000"/>
                <w:sz w:val="20"/>
              </w:rPr>
              <w:t>Характеристика сформированности компетенции</w:t>
            </w:r>
          </w:p>
        </w:tc>
        <w:tc>
          <w:tcPr>
            <w:tcW w:w="3685" w:type="dxa"/>
            <w:vAlign w:val="center"/>
          </w:tcPr>
          <w:p w:rsidR="00B940B9" w:rsidRPr="00C33FA7" w:rsidRDefault="00B940B9" w:rsidP="00C76F9E">
            <w:pPr>
              <w:rPr>
                <w:color w:val="000000"/>
                <w:sz w:val="20"/>
              </w:rPr>
            </w:pPr>
            <w:r w:rsidRPr="00C33FA7">
              <w:rPr>
                <w:color w:val="000000"/>
                <w:sz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3969" w:type="dxa"/>
            <w:vAlign w:val="center"/>
          </w:tcPr>
          <w:p w:rsidR="00B940B9" w:rsidRPr="00C33FA7" w:rsidRDefault="00B940B9" w:rsidP="00C76F9E">
            <w:pPr>
              <w:rPr>
                <w:color w:val="000000"/>
                <w:sz w:val="20"/>
              </w:rPr>
            </w:pPr>
            <w:r w:rsidRPr="00C33FA7">
              <w:rPr>
                <w:color w:val="000000"/>
                <w:sz w:val="20"/>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r>
      <w:tr w:rsidR="00B940B9" w:rsidRPr="00C33FA7" w:rsidTr="00EE79BF">
        <w:trPr>
          <w:jc w:val="center"/>
        </w:trPr>
        <w:tc>
          <w:tcPr>
            <w:tcW w:w="2152" w:type="dxa"/>
            <w:vAlign w:val="center"/>
          </w:tcPr>
          <w:p w:rsidR="00B940B9" w:rsidRPr="00C33FA7" w:rsidRDefault="00B940B9" w:rsidP="00C76F9E">
            <w:pPr>
              <w:rPr>
                <w:color w:val="000000"/>
                <w:sz w:val="20"/>
              </w:rPr>
            </w:pPr>
            <w:r w:rsidRPr="00C33FA7">
              <w:rPr>
                <w:color w:val="000000"/>
                <w:sz w:val="20"/>
              </w:rPr>
              <w:t>Уровень сформированности компетенций</w:t>
            </w:r>
          </w:p>
        </w:tc>
        <w:tc>
          <w:tcPr>
            <w:tcW w:w="3685" w:type="dxa"/>
            <w:vAlign w:val="center"/>
          </w:tcPr>
          <w:p w:rsidR="00B940B9" w:rsidRPr="00C33FA7" w:rsidRDefault="00B940B9" w:rsidP="00C76F9E">
            <w:pPr>
              <w:jc w:val="center"/>
              <w:rPr>
                <w:color w:val="000000"/>
                <w:sz w:val="20"/>
              </w:rPr>
            </w:pPr>
            <w:r w:rsidRPr="00C33FA7">
              <w:rPr>
                <w:color w:val="000000"/>
                <w:sz w:val="20"/>
              </w:rPr>
              <w:t>Низкий</w:t>
            </w:r>
          </w:p>
        </w:tc>
        <w:tc>
          <w:tcPr>
            <w:tcW w:w="3969" w:type="dxa"/>
            <w:vAlign w:val="center"/>
          </w:tcPr>
          <w:p w:rsidR="00B940B9" w:rsidRPr="00C33FA7" w:rsidRDefault="00B940B9" w:rsidP="00C76F9E">
            <w:pPr>
              <w:jc w:val="center"/>
              <w:rPr>
                <w:color w:val="000000"/>
                <w:sz w:val="20"/>
              </w:rPr>
            </w:pPr>
            <w:r w:rsidRPr="00C33FA7">
              <w:rPr>
                <w:color w:val="000000"/>
                <w:sz w:val="20"/>
              </w:rPr>
              <w:t>Средний</w:t>
            </w:r>
          </w:p>
        </w:tc>
      </w:tr>
    </w:tbl>
    <w:p w:rsidR="00B940B9" w:rsidRPr="00EE79BF" w:rsidRDefault="00B940B9" w:rsidP="00C76F9E">
      <w:pPr>
        <w:tabs>
          <w:tab w:val="left" w:pos="993"/>
        </w:tabs>
        <w:spacing w:after="200"/>
        <w:ind w:left="502" w:firstLine="709"/>
        <w:rPr>
          <w:szCs w:val="24"/>
        </w:rPr>
      </w:pPr>
    </w:p>
    <w:p w:rsidR="00B940B9" w:rsidRPr="00532AAC" w:rsidRDefault="00B940B9" w:rsidP="00C76F9E">
      <w:pPr>
        <w:tabs>
          <w:tab w:val="left" w:pos="993"/>
        </w:tabs>
        <w:spacing w:after="200"/>
        <w:ind w:left="502"/>
        <w:jc w:val="both"/>
        <w:rPr>
          <w:b/>
          <w:bCs/>
          <w:szCs w:val="24"/>
        </w:rPr>
      </w:pPr>
      <w:r w:rsidRPr="00EE79BF">
        <w:rPr>
          <w:b/>
          <w:bCs/>
          <w:szCs w:val="24"/>
        </w:rPr>
        <w:t xml:space="preserve">6.3. </w:t>
      </w:r>
      <w:r w:rsidRPr="00532AAC">
        <w:rPr>
          <w:b/>
          <w:szCs w:val="24"/>
        </w:rPr>
        <w:t>Критерии и процедуры оценивания результатов обучения по дисциплине (модулю), характеризующих этапы формирования компетенций</w:t>
      </w:r>
    </w:p>
    <w:p w:rsidR="00B940B9" w:rsidRPr="00EE79BF" w:rsidRDefault="00B940B9" w:rsidP="00C76F9E">
      <w:pPr>
        <w:shd w:val="clear" w:color="auto" w:fill="FFFFFF"/>
        <w:tabs>
          <w:tab w:val="left" w:pos="993"/>
          <w:tab w:val="left" w:pos="1134"/>
        </w:tabs>
        <w:ind w:firstLine="567"/>
        <w:jc w:val="both"/>
        <w:rPr>
          <w:b/>
          <w:bCs/>
          <w:i/>
          <w:iCs/>
          <w:szCs w:val="24"/>
        </w:rPr>
      </w:pPr>
      <w:r w:rsidRPr="00EE79BF">
        <w:rPr>
          <w:b/>
          <w:bCs/>
          <w:i/>
          <w:iCs/>
          <w:szCs w:val="24"/>
        </w:rPr>
        <w:t xml:space="preserve">Для оценивания результатов обучения в виде </w:t>
      </w:r>
      <w:r w:rsidRPr="00EE79BF">
        <w:rPr>
          <w:b/>
          <w:bCs/>
          <w:i/>
          <w:iCs/>
          <w:szCs w:val="24"/>
          <w:u w:val="single"/>
        </w:rPr>
        <w:t>знаний</w:t>
      </w:r>
      <w:r w:rsidRPr="00EE79BF">
        <w:rPr>
          <w:b/>
          <w:bCs/>
          <w:i/>
          <w:iCs/>
          <w:szCs w:val="24"/>
        </w:rPr>
        <w:t xml:space="preserve"> используются следующие процедуры и технологии:</w:t>
      </w:r>
    </w:p>
    <w:p w:rsidR="00B940B9" w:rsidRPr="00EE79BF" w:rsidRDefault="00B940B9" w:rsidP="00C76F9E">
      <w:pPr>
        <w:shd w:val="clear" w:color="auto" w:fill="FFFFFF"/>
        <w:tabs>
          <w:tab w:val="left" w:pos="993"/>
          <w:tab w:val="left" w:pos="1134"/>
        </w:tabs>
        <w:ind w:firstLine="567"/>
        <w:jc w:val="both"/>
        <w:rPr>
          <w:i/>
          <w:iCs/>
          <w:szCs w:val="24"/>
        </w:rPr>
      </w:pPr>
      <w:r w:rsidRPr="00EE79BF">
        <w:rPr>
          <w:i/>
          <w:iCs/>
          <w:szCs w:val="24"/>
        </w:rPr>
        <w:t>- тестирование;</w:t>
      </w:r>
    </w:p>
    <w:p w:rsidR="00B940B9" w:rsidRPr="00EE79BF" w:rsidRDefault="00B940B9" w:rsidP="00C76F9E">
      <w:pPr>
        <w:shd w:val="clear" w:color="auto" w:fill="FFFFFF"/>
        <w:tabs>
          <w:tab w:val="left" w:pos="993"/>
          <w:tab w:val="left" w:pos="1134"/>
        </w:tabs>
        <w:ind w:firstLine="567"/>
        <w:jc w:val="both"/>
        <w:rPr>
          <w:i/>
          <w:iCs/>
          <w:szCs w:val="24"/>
        </w:rPr>
      </w:pPr>
      <w:r w:rsidRPr="00EE79BF">
        <w:rPr>
          <w:i/>
          <w:iCs/>
          <w:szCs w:val="24"/>
        </w:rPr>
        <w:t>- индивидуальное собеседование,</w:t>
      </w:r>
    </w:p>
    <w:p w:rsidR="00B940B9" w:rsidRPr="00EE79BF" w:rsidRDefault="00B940B9" w:rsidP="00C76F9E">
      <w:pPr>
        <w:shd w:val="clear" w:color="auto" w:fill="FFFFFF"/>
        <w:tabs>
          <w:tab w:val="left" w:pos="993"/>
          <w:tab w:val="left" w:pos="1134"/>
        </w:tabs>
        <w:ind w:firstLine="567"/>
        <w:jc w:val="both"/>
        <w:rPr>
          <w:i/>
          <w:iCs/>
          <w:szCs w:val="24"/>
        </w:rPr>
      </w:pPr>
      <w:r w:rsidRPr="00EE79BF">
        <w:rPr>
          <w:i/>
          <w:iCs/>
          <w:szCs w:val="24"/>
        </w:rPr>
        <w:t>- письменные учебно-исследовательские реферативные работы.</w:t>
      </w:r>
    </w:p>
    <w:p w:rsidR="00B940B9" w:rsidRPr="00EE79BF" w:rsidRDefault="00B940B9" w:rsidP="00C76F9E">
      <w:pPr>
        <w:shd w:val="clear" w:color="auto" w:fill="FFFFFF"/>
        <w:tabs>
          <w:tab w:val="left" w:pos="993"/>
          <w:tab w:val="left" w:pos="1134"/>
        </w:tabs>
        <w:ind w:firstLine="567"/>
        <w:jc w:val="both"/>
        <w:rPr>
          <w:i/>
          <w:iCs/>
          <w:szCs w:val="24"/>
        </w:rPr>
      </w:pPr>
    </w:p>
    <w:p w:rsidR="00B940B9" w:rsidRPr="00EE79BF" w:rsidRDefault="00B940B9" w:rsidP="00C76F9E">
      <w:pPr>
        <w:shd w:val="clear" w:color="auto" w:fill="FFFFFF"/>
        <w:tabs>
          <w:tab w:val="left" w:pos="993"/>
          <w:tab w:val="left" w:pos="1134"/>
        </w:tabs>
        <w:ind w:firstLine="567"/>
        <w:jc w:val="both"/>
        <w:rPr>
          <w:b/>
          <w:bCs/>
          <w:i/>
          <w:iCs/>
          <w:szCs w:val="24"/>
        </w:rPr>
      </w:pPr>
      <w:r w:rsidRPr="00EE79BF">
        <w:rPr>
          <w:b/>
          <w:bCs/>
          <w:i/>
          <w:iCs/>
          <w:szCs w:val="24"/>
        </w:rPr>
        <w:t xml:space="preserve">Для оценивания результатов обучения в виде </w:t>
      </w:r>
      <w:r w:rsidRPr="00EE79BF">
        <w:rPr>
          <w:b/>
          <w:bCs/>
          <w:i/>
          <w:iCs/>
          <w:szCs w:val="24"/>
          <w:u w:val="single"/>
        </w:rPr>
        <w:t>умений</w:t>
      </w:r>
      <w:r w:rsidRPr="00EE79BF">
        <w:rPr>
          <w:b/>
          <w:bCs/>
          <w:i/>
          <w:iCs/>
          <w:szCs w:val="24"/>
        </w:rPr>
        <w:t xml:space="preserve"> и </w:t>
      </w:r>
      <w:r w:rsidRPr="00EE79BF">
        <w:rPr>
          <w:b/>
          <w:bCs/>
          <w:i/>
          <w:iCs/>
          <w:szCs w:val="24"/>
          <w:u w:val="single"/>
        </w:rPr>
        <w:t>владений</w:t>
      </w:r>
      <w:r w:rsidRPr="00EE79BF">
        <w:rPr>
          <w:b/>
          <w:bCs/>
          <w:i/>
          <w:iCs/>
          <w:szCs w:val="24"/>
        </w:rPr>
        <w:t xml:space="preserve"> используются следующие процедуры и технологии:</w:t>
      </w:r>
    </w:p>
    <w:p w:rsidR="00B940B9" w:rsidRPr="00EE79BF" w:rsidRDefault="00B940B9" w:rsidP="00C76F9E">
      <w:pPr>
        <w:shd w:val="clear" w:color="auto" w:fill="FFFFFF"/>
        <w:tabs>
          <w:tab w:val="left" w:pos="993"/>
          <w:tab w:val="left" w:pos="1134"/>
        </w:tabs>
        <w:ind w:firstLine="567"/>
        <w:jc w:val="both"/>
        <w:rPr>
          <w:i/>
          <w:iCs/>
          <w:szCs w:val="24"/>
        </w:rPr>
      </w:pPr>
      <w:r w:rsidRPr="00EE79BF">
        <w:rPr>
          <w:i/>
          <w:iCs/>
          <w:szCs w:val="24"/>
        </w:rPr>
        <w:t>- практические контрольные задания на установление последовательности (описать алгоритм выполнения действия), на  нахождение ошибок в последовательности (определить правильный вариант последовательности действий).</w:t>
      </w:r>
    </w:p>
    <w:p w:rsidR="00B940B9" w:rsidRPr="00EE79BF" w:rsidRDefault="00B940B9" w:rsidP="00C76F9E">
      <w:pPr>
        <w:shd w:val="clear" w:color="auto" w:fill="FFFFFF"/>
        <w:tabs>
          <w:tab w:val="left" w:pos="993"/>
          <w:tab w:val="left" w:pos="1134"/>
        </w:tabs>
        <w:ind w:firstLine="709"/>
        <w:jc w:val="both"/>
        <w:rPr>
          <w:i/>
          <w:iCs/>
          <w:szCs w:val="24"/>
        </w:rPr>
      </w:pPr>
    </w:p>
    <w:p w:rsidR="00B940B9" w:rsidRPr="00EE79BF" w:rsidRDefault="00B940B9" w:rsidP="00C76F9E">
      <w:pPr>
        <w:tabs>
          <w:tab w:val="left" w:pos="993"/>
        </w:tabs>
        <w:spacing w:after="200"/>
        <w:ind w:firstLine="709"/>
        <w:jc w:val="center"/>
        <w:rPr>
          <w:b/>
          <w:bCs/>
          <w:szCs w:val="24"/>
        </w:rPr>
      </w:pPr>
      <w:r w:rsidRPr="00EE79BF">
        <w:rPr>
          <w:b/>
          <w:bCs/>
          <w:szCs w:val="24"/>
        </w:rPr>
        <w:t>Критерии оценки письменной реферативной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7832"/>
      </w:tblGrid>
      <w:tr w:rsidR="00B940B9" w:rsidRPr="00DD1876" w:rsidTr="007A34C7">
        <w:tc>
          <w:tcPr>
            <w:tcW w:w="2176" w:type="dxa"/>
          </w:tcPr>
          <w:p w:rsidR="00B940B9" w:rsidRPr="00DD1876" w:rsidRDefault="00B940B9" w:rsidP="00C76F9E">
            <w:pPr>
              <w:contextualSpacing/>
              <w:jc w:val="center"/>
              <w:rPr>
                <w:b/>
                <w:sz w:val="20"/>
              </w:rPr>
            </w:pPr>
            <w:r w:rsidRPr="00DD1876">
              <w:rPr>
                <w:b/>
                <w:sz w:val="20"/>
              </w:rPr>
              <w:t>Оценка</w:t>
            </w:r>
          </w:p>
        </w:tc>
        <w:tc>
          <w:tcPr>
            <w:tcW w:w="7832" w:type="dxa"/>
          </w:tcPr>
          <w:p w:rsidR="00B940B9" w:rsidRPr="00DD1876" w:rsidRDefault="00B940B9" w:rsidP="00C76F9E">
            <w:pPr>
              <w:contextualSpacing/>
              <w:jc w:val="center"/>
              <w:rPr>
                <w:b/>
                <w:sz w:val="20"/>
              </w:rPr>
            </w:pPr>
            <w:r w:rsidRPr="00DD1876">
              <w:rPr>
                <w:b/>
                <w:sz w:val="20"/>
              </w:rPr>
              <w:t>Уровень подготовленности, характеризуемый оценкой</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Превосходно</w:t>
            </w:r>
          </w:p>
        </w:tc>
        <w:tc>
          <w:tcPr>
            <w:tcW w:w="7832" w:type="dxa"/>
          </w:tcPr>
          <w:p w:rsidR="00B940B9" w:rsidRPr="00DD1876" w:rsidRDefault="00B940B9" w:rsidP="00C76F9E">
            <w:pPr>
              <w:contextualSpacing/>
              <w:rPr>
                <w:sz w:val="20"/>
              </w:rPr>
            </w:pPr>
            <w:r w:rsidRPr="00DD1876">
              <w:rPr>
                <w:sz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и дополнительного материала</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Отлично</w:t>
            </w:r>
          </w:p>
        </w:tc>
        <w:tc>
          <w:tcPr>
            <w:tcW w:w="7832" w:type="dxa"/>
          </w:tcPr>
          <w:p w:rsidR="00B940B9" w:rsidRPr="00DD1876" w:rsidRDefault="00B940B9" w:rsidP="00C76F9E">
            <w:pPr>
              <w:contextualSpacing/>
              <w:rPr>
                <w:sz w:val="20"/>
              </w:rPr>
            </w:pPr>
            <w:r w:rsidRPr="00DD1876">
              <w:rPr>
                <w:sz w:val="20"/>
              </w:rPr>
              <w:t xml:space="preserve">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материала </w:t>
            </w:r>
          </w:p>
          <w:p w:rsidR="00B940B9" w:rsidRPr="00DD1876" w:rsidRDefault="00B940B9" w:rsidP="00C76F9E">
            <w:pPr>
              <w:contextualSpacing/>
              <w:rPr>
                <w:sz w:val="20"/>
              </w:rPr>
            </w:pP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Очень хорошо</w:t>
            </w:r>
          </w:p>
        </w:tc>
        <w:tc>
          <w:tcPr>
            <w:tcW w:w="7832" w:type="dxa"/>
          </w:tcPr>
          <w:p w:rsidR="00B940B9" w:rsidRPr="00DD1876" w:rsidRDefault="00B940B9" w:rsidP="00C76F9E">
            <w:pPr>
              <w:contextualSpacing/>
              <w:rPr>
                <w:sz w:val="20"/>
              </w:rPr>
            </w:pPr>
            <w:r w:rsidRPr="00DD1876">
              <w:rPr>
                <w:sz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материала,  допущено не более 2 неточностей непринципиального характера</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Хорошо</w:t>
            </w:r>
          </w:p>
        </w:tc>
        <w:tc>
          <w:tcPr>
            <w:tcW w:w="7832" w:type="dxa"/>
          </w:tcPr>
          <w:p w:rsidR="00B940B9" w:rsidRPr="00DD1876" w:rsidRDefault="00B940B9" w:rsidP="00C76F9E">
            <w:pPr>
              <w:contextualSpacing/>
              <w:rPr>
                <w:sz w:val="20"/>
              </w:rPr>
            </w:pPr>
            <w:r w:rsidRPr="00DD1876">
              <w:rPr>
                <w:sz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обучающийся показывает систему знаний по теме своими ответами на поставленные вопросы</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Удовлетворительно</w:t>
            </w:r>
          </w:p>
        </w:tc>
        <w:tc>
          <w:tcPr>
            <w:tcW w:w="7832" w:type="dxa"/>
          </w:tcPr>
          <w:p w:rsidR="00B940B9" w:rsidRPr="00DD1876" w:rsidRDefault="00B940B9" w:rsidP="00C76F9E">
            <w:pPr>
              <w:contextualSpacing/>
              <w:rPr>
                <w:sz w:val="20"/>
              </w:rPr>
            </w:pPr>
            <w:r w:rsidRPr="00DD1876">
              <w:rPr>
                <w:sz w:val="20"/>
              </w:rPr>
              <w:t>Задание выполнено не в полном объеме (решено более 50% поставленных задач), но обучающийся допускает ошибки, нарушена последовательность ответа, но в целом раскрывает содержание основного материала</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Неудовлетворительно</w:t>
            </w:r>
          </w:p>
        </w:tc>
        <w:tc>
          <w:tcPr>
            <w:tcW w:w="7832" w:type="dxa"/>
          </w:tcPr>
          <w:p w:rsidR="00B940B9" w:rsidRPr="00DD1876" w:rsidRDefault="00B940B9" w:rsidP="00C76F9E">
            <w:pPr>
              <w:contextualSpacing/>
              <w:rPr>
                <w:sz w:val="20"/>
              </w:rPr>
            </w:pPr>
            <w:r w:rsidRPr="00DD1876">
              <w:rPr>
                <w:sz w:val="20"/>
              </w:rPr>
              <w:t>Задание выполнено не в полном объеме (решено менее 50% поставленных задач), обучающийся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Плохо</w:t>
            </w:r>
          </w:p>
        </w:tc>
        <w:tc>
          <w:tcPr>
            <w:tcW w:w="7832" w:type="dxa"/>
          </w:tcPr>
          <w:p w:rsidR="00B940B9" w:rsidRPr="00DD1876" w:rsidRDefault="00B940B9" w:rsidP="00C76F9E">
            <w:pPr>
              <w:contextualSpacing/>
              <w:rPr>
                <w:sz w:val="20"/>
              </w:rPr>
            </w:pPr>
            <w:r w:rsidRPr="00DD1876">
              <w:rPr>
                <w:sz w:val="20"/>
              </w:rPr>
              <w:t xml:space="preserve">Задание не выполнено, обучающийся демонстрирует полное незнание материала </w:t>
            </w:r>
          </w:p>
        </w:tc>
      </w:tr>
    </w:tbl>
    <w:p w:rsidR="00B940B9" w:rsidRDefault="00B940B9" w:rsidP="00C76F9E">
      <w:pPr>
        <w:tabs>
          <w:tab w:val="left" w:pos="993"/>
        </w:tabs>
        <w:ind w:firstLine="709"/>
        <w:jc w:val="center"/>
        <w:rPr>
          <w:b/>
          <w:bCs/>
          <w:szCs w:val="24"/>
        </w:rPr>
      </w:pPr>
    </w:p>
    <w:p w:rsidR="00B940B9" w:rsidRDefault="00B940B9" w:rsidP="00C76F9E">
      <w:pPr>
        <w:tabs>
          <w:tab w:val="left" w:pos="993"/>
        </w:tabs>
        <w:ind w:firstLine="709"/>
        <w:jc w:val="center"/>
        <w:rPr>
          <w:b/>
          <w:bCs/>
          <w:szCs w:val="24"/>
          <w:lang w:val="en-US"/>
        </w:rPr>
      </w:pPr>
      <w:r w:rsidRPr="00EE79BF">
        <w:rPr>
          <w:b/>
          <w:bCs/>
          <w:szCs w:val="24"/>
        </w:rPr>
        <w:t>Критерии оценки тестирования</w:t>
      </w:r>
    </w:p>
    <w:p w:rsidR="00B940B9" w:rsidRPr="007A34C7" w:rsidRDefault="00B940B9" w:rsidP="00C76F9E">
      <w:pPr>
        <w:tabs>
          <w:tab w:val="left" w:pos="993"/>
        </w:tabs>
        <w:ind w:firstLine="709"/>
        <w:jc w:val="center"/>
        <w:rPr>
          <w:b/>
          <w:bCs/>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7832"/>
      </w:tblGrid>
      <w:tr w:rsidR="00B940B9" w:rsidRPr="00C33FA7" w:rsidTr="007A34C7">
        <w:tc>
          <w:tcPr>
            <w:tcW w:w="2176" w:type="dxa"/>
          </w:tcPr>
          <w:p w:rsidR="00B940B9" w:rsidRPr="00C33FA7" w:rsidRDefault="00B940B9" w:rsidP="00C76F9E">
            <w:pPr>
              <w:contextualSpacing/>
              <w:jc w:val="center"/>
              <w:rPr>
                <w:b/>
                <w:sz w:val="20"/>
              </w:rPr>
            </w:pPr>
            <w:r w:rsidRPr="00C33FA7">
              <w:rPr>
                <w:b/>
                <w:sz w:val="20"/>
              </w:rPr>
              <w:t>Оценка</w:t>
            </w:r>
          </w:p>
        </w:tc>
        <w:tc>
          <w:tcPr>
            <w:tcW w:w="7832" w:type="dxa"/>
          </w:tcPr>
          <w:p w:rsidR="00B940B9" w:rsidRPr="00C33FA7" w:rsidRDefault="00B940B9" w:rsidP="00C76F9E">
            <w:pPr>
              <w:contextualSpacing/>
              <w:jc w:val="center"/>
              <w:rPr>
                <w:b/>
                <w:sz w:val="20"/>
              </w:rPr>
            </w:pPr>
            <w:r w:rsidRPr="00C33FA7">
              <w:rPr>
                <w:b/>
                <w:sz w:val="20"/>
              </w:rPr>
              <w:t>Уровень подготовленности, характеризуемый оценкой</w:t>
            </w:r>
          </w:p>
        </w:tc>
      </w:tr>
      <w:tr w:rsidR="00B940B9" w:rsidRPr="00C33FA7" w:rsidTr="007A34C7">
        <w:tc>
          <w:tcPr>
            <w:tcW w:w="2176" w:type="dxa"/>
          </w:tcPr>
          <w:p w:rsidR="00B940B9" w:rsidRPr="00C33FA7" w:rsidRDefault="00B940B9" w:rsidP="00C76F9E">
            <w:pPr>
              <w:contextualSpacing/>
              <w:jc w:val="center"/>
              <w:rPr>
                <w:b/>
                <w:sz w:val="20"/>
              </w:rPr>
            </w:pPr>
            <w:r w:rsidRPr="00C33FA7">
              <w:rPr>
                <w:sz w:val="20"/>
              </w:rPr>
              <w:t>Превосходно</w:t>
            </w:r>
          </w:p>
        </w:tc>
        <w:tc>
          <w:tcPr>
            <w:tcW w:w="7832" w:type="dxa"/>
          </w:tcPr>
          <w:p w:rsidR="00B940B9" w:rsidRPr="00C33FA7" w:rsidRDefault="00B940B9" w:rsidP="00C76F9E">
            <w:pPr>
              <w:contextualSpacing/>
              <w:rPr>
                <w:sz w:val="20"/>
              </w:rPr>
            </w:pPr>
            <w:r w:rsidRPr="00C33FA7">
              <w:rPr>
                <w:sz w:val="20"/>
              </w:rPr>
              <w:t>100 % правильных ответов</w:t>
            </w:r>
          </w:p>
        </w:tc>
      </w:tr>
      <w:tr w:rsidR="00B940B9" w:rsidRPr="00C33FA7" w:rsidTr="007A34C7">
        <w:tc>
          <w:tcPr>
            <w:tcW w:w="2176" w:type="dxa"/>
          </w:tcPr>
          <w:p w:rsidR="00B940B9" w:rsidRPr="00C33FA7" w:rsidRDefault="00B940B9" w:rsidP="00C76F9E">
            <w:pPr>
              <w:contextualSpacing/>
              <w:jc w:val="center"/>
              <w:rPr>
                <w:b/>
                <w:sz w:val="20"/>
              </w:rPr>
            </w:pPr>
            <w:r w:rsidRPr="00C33FA7">
              <w:rPr>
                <w:sz w:val="20"/>
              </w:rPr>
              <w:t>Отлично</w:t>
            </w:r>
          </w:p>
        </w:tc>
        <w:tc>
          <w:tcPr>
            <w:tcW w:w="7832" w:type="dxa"/>
          </w:tcPr>
          <w:p w:rsidR="00B940B9" w:rsidRPr="00C33FA7" w:rsidRDefault="00B940B9" w:rsidP="00C76F9E">
            <w:pPr>
              <w:contextualSpacing/>
              <w:rPr>
                <w:sz w:val="20"/>
              </w:rPr>
            </w:pPr>
            <w:r w:rsidRPr="00C33FA7">
              <w:rPr>
                <w:sz w:val="20"/>
              </w:rPr>
              <w:t>90-100% правильных ответов</w:t>
            </w:r>
          </w:p>
        </w:tc>
      </w:tr>
      <w:tr w:rsidR="00B940B9" w:rsidRPr="00C33FA7" w:rsidTr="007A34C7">
        <w:tc>
          <w:tcPr>
            <w:tcW w:w="2176" w:type="dxa"/>
          </w:tcPr>
          <w:p w:rsidR="00B940B9" w:rsidRPr="00C33FA7" w:rsidRDefault="00B940B9" w:rsidP="00C76F9E">
            <w:pPr>
              <w:contextualSpacing/>
              <w:jc w:val="center"/>
              <w:rPr>
                <w:b/>
                <w:sz w:val="20"/>
              </w:rPr>
            </w:pPr>
            <w:r w:rsidRPr="00C33FA7">
              <w:rPr>
                <w:sz w:val="20"/>
              </w:rPr>
              <w:t>Очень хорошо</w:t>
            </w:r>
          </w:p>
        </w:tc>
        <w:tc>
          <w:tcPr>
            <w:tcW w:w="7832" w:type="dxa"/>
          </w:tcPr>
          <w:p w:rsidR="00B940B9" w:rsidRPr="00C33FA7" w:rsidRDefault="00B940B9" w:rsidP="00C76F9E">
            <w:pPr>
              <w:contextualSpacing/>
              <w:rPr>
                <w:sz w:val="20"/>
              </w:rPr>
            </w:pPr>
            <w:r w:rsidRPr="00C33FA7">
              <w:rPr>
                <w:sz w:val="20"/>
              </w:rPr>
              <w:t>70-89% правильных ответов</w:t>
            </w:r>
          </w:p>
        </w:tc>
      </w:tr>
      <w:tr w:rsidR="00B940B9" w:rsidRPr="00C33FA7" w:rsidTr="007A34C7">
        <w:tc>
          <w:tcPr>
            <w:tcW w:w="2176" w:type="dxa"/>
          </w:tcPr>
          <w:p w:rsidR="00B940B9" w:rsidRPr="00C33FA7" w:rsidRDefault="00B940B9" w:rsidP="00C76F9E">
            <w:pPr>
              <w:contextualSpacing/>
              <w:jc w:val="center"/>
              <w:rPr>
                <w:b/>
                <w:sz w:val="20"/>
              </w:rPr>
            </w:pPr>
            <w:r w:rsidRPr="00C33FA7">
              <w:rPr>
                <w:sz w:val="20"/>
              </w:rPr>
              <w:t>Хорошо</w:t>
            </w:r>
          </w:p>
        </w:tc>
        <w:tc>
          <w:tcPr>
            <w:tcW w:w="7832" w:type="dxa"/>
          </w:tcPr>
          <w:p w:rsidR="00B940B9" w:rsidRPr="00C33FA7" w:rsidRDefault="00B940B9" w:rsidP="00C76F9E">
            <w:pPr>
              <w:contextualSpacing/>
              <w:rPr>
                <w:sz w:val="20"/>
              </w:rPr>
            </w:pPr>
            <w:r w:rsidRPr="00C33FA7">
              <w:rPr>
                <w:sz w:val="20"/>
              </w:rPr>
              <w:t>60-69 % правильных ответов</w:t>
            </w:r>
          </w:p>
        </w:tc>
      </w:tr>
      <w:tr w:rsidR="00B940B9" w:rsidRPr="00C33FA7" w:rsidTr="007A34C7">
        <w:tc>
          <w:tcPr>
            <w:tcW w:w="2176" w:type="dxa"/>
          </w:tcPr>
          <w:p w:rsidR="00B940B9" w:rsidRPr="00C33FA7" w:rsidRDefault="00B940B9" w:rsidP="00C76F9E">
            <w:pPr>
              <w:contextualSpacing/>
              <w:jc w:val="center"/>
              <w:rPr>
                <w:b/>
                <w:sz w:val="20"/>
              </w:rPr>
            </w:pPr>
            <w:r w:rsidRPr="00C33FA7">
              <w:rPr>
                <w:sz w:val="20"/>
              </w:rPr>
              <w:t>Удовлетворительно</w:t>
            </w:r>
          </w:p>
        </w:tc>
        <w:tc>
          <w:tcPr>
            <w:tcW w:w="7832" w:type="dxa"/>
          </w:tcPr>
          <w:p w:rsidR="00B940B9" w:rsidRPr="00C33FA7" w:rsidRDefault="00B940B9" w:rsidP="00C76F9E">
            <w:pPr>
              <w:contextualSpacing/>
              <w:rPr>
                <w:sz w:val="20"/>
              </w:rPr>
            </w:pPr>
            <w:r w:rsidRPr="00C33FA7">
              <w:rPr>
                <w:sz w:val="20"/>
              </w:rPr>
              <w:t>50-60% правильных ответов</w:t>
            </w:r>
          </w:p>
        </w:tc>
      </w:tr>
      <w:tr w:rsidR="00B940B9" w:rsidRPr="00C33FA7" w:rsidTr="007A34C7">
        <w:tc>
          <w:tcPr>
            <w:tcW w:w="2176" w:type="dxa"/>
          </w:tcPr>
          <w:p w:rsidR="00B940B9" w:rsidRPr="00C33FA7" w:rsidRDefault="00B940B9" w:rsidP="00C76F9E">
            <w:pPr>
              <w:contextualSpacing/>
              <w:jc w:val="center"/>
              <w:rPr>
                <w:b/>
                <w:sz w:val="20"/>
              </w:rPr>
            </w:pPr>
            <w:r w:rsidRPr="00C33FA7">
              <w:rPr>
                <w:sz w:val="20"/>
              </w:rPr>
              <w:t>Неудовлетворительно</w:t>
            </w:r>
          </w:p>
        </w:tc>
        <w:tc>
          <w:tcPr>
            <w:tcW w:w="7832" w:type="dxa"/>
          </w:tcPr>
          <w:p w:rsidR="00B940B9" w:rsidRPr="00C33FA7" w:rsidRDefault="00B940B9" w:rsidP="00C76F9E">
            <w:pPr>
              <w:contextualSpacing/>
              <w:rPr>
                <w:sz w:val="20"/>
              </w:rPr>
            </w:pPr>
            <w:r w:rsidRPr="00C33FA7">
              <w:rPr>
                <w:sz w:val="20"/>
              </w:rPr>
              <w:t>40-50 % правильных ответов</w:t>
            </w:r>
          </w:p>
        </w:tc>
      </w:tr>
      <w:tr w:rsidR="00B940B9" w:rsidRPr="00C33FA7" w:rsidTr="007A34C7">
        <w:tc>
          <w:tcPr>
            <w:tcW w:w="2176" w:type="dxa"/>
          </w:tcPr>
          <w:p w:rsidR="00B940B9" w:rsidRPr="00C33FA7" w:rsidRDefault="00B940B9" w:rsidP="00C76F9E">
            <w:pPr>
              <w:contextualSpacing/>
              <w:jc w:val="center"/>
              <w:rPr>
                <w:b/>
                <w:sz w:val="20"/>
              </w:rPr>
            </w:pPr>
            <w:r w:rsidRPr="00C33FA7">
              <w:rPr>
                <w:sz w:val="20"/>
              </w:rPr>
              <w:t>Плохо</w:t>
            </w:r>
          </w:p>
        </w:tc>
        <w:tc>
          <w:tcPr>
            <w:tcW w:w="7832" w:type="dxa"/>
          </w:tcPr>
          <w:p w:rsidR="00B940B9" w:rsidRPr="00C33FA7" w:rsidRDefault="00B940B9" w:rsidP="00C76F9E">
            <w:pPr>
              <w:contextualSpacing/>
              <w:rPr>
                <w:sz w:val="20"/>
              </w:rPr>
            </w:pPr>
            <w:r w:rsidRPr="00C33FA7">
              <w:rPr>
                <w:sz w:val="20"/>
              </w:rPr>
              <w:t>Менее 40 % правильных ответов</w:t>
            </w:r>
          </w:p>
        </w:tc>
      </w:tr>
    </w:tbl>
    <w:p w:rsidR="00B940B9" w:rsidRDefault="00B940B9" w:rsidP="00C76F9E">
      <w:pPr>
        <w:jc w:val="both"/>
      </w:pPr>
    </w:p>
    <w:p w:rsidR="00B940B9" w:rsidRDefault="00B940B9" w:rsidP="00C76F9E">
      <w:pPr>
        <w:tabs>
          <w:tab w:val="left" w:pos="993"/>
        </w:tabs>
        <w:ind w:firstLine="709"/>
        <w:jc w:val="center"/>
        <w:rPr>
          <w:b/>
          <w:bCs/>
          <w:szCs w:val="24"/>
        </w:rPr>
      </w:pPr>
    </w:p>
    <w:p w:rsidR="00B940B9" w:rsidRPr="00EE79BF" w:rsidRDefault="00B940B9" w:rsidP="00C76F9E">
      <w:pPr>
        <w:tabs>
          <w:tab w:val="left" w:pos="993"/>
        </w:tabs>
        <w:ind w:firstLine="709"/>
        <w:jc w:val="center"/>
        <w:rPr>
          <w:b/>
          <w:bCs/>
          <w:szCs w:val="24"/>
        </w:rPr>
      </w:pPr>
      <w:r w:rsidRPr="00EE79BF">
        <w:rPr>
          <w:b/>
          <w:bCs/>
          <w:szCs w:val="24"/>
        </w:rPr>
        <w:t xml:space="preserve">Критерии оценки выполнения и представления </w:t>
      </w:r>
    </w:p>
    <w:p w:rsidR="00B940B9" w:rsidRPr="00EE79BF" w:rsidRDefault="00B940B9" w:rsidP="00C76F9E">
      <w:pPr>
        <w:tabs>
          <w:tab w:val="left" w:pos="993"/>
        </w:tabs>
        <w:ind w:firstLine="709"/>
        <w:jc w:val="center"/>
        <w:rPr>
          <w:b/>
          <w:bCs/>
          <w:szCs w:val="24"/>
        </w:rPr>
      </w:pPr>
      <w:r w:rsidRPr="00EE79BF">
        <w:rPr>
          <w:b/>
          <w:bCs/>
          <w:szCs w:val="24"/>
        </w:rPr>
        <w:t>дневника самонаблюдений</w:t>
      </w:r>
    </w:p>
    <w:p w:rsidR="00B940B9" w:rsidRPr="00EE79BF" w:rsidRDefault="00B940B9" w:rsidP="00C76F9E">
      <w:pPr>
        <w:tabs>
          <w:tab w:val="left" w:pos="993"/>
        </w:tabs>
        <w:spacing w:after="200"/>
        <w:ind w:firstLine="709"/>
        <w:rPr>
          <w:i/>
          <w:iCs/>
          <w:szCs w:val="24"/>
        </w:rPr>
      </w:pPr>
      <w:r w:rsidRPr="00EE79BF">
        <w:rPr>
          <w:i/>
          <w:iCs/>
          <w:szCs w:val="24"/>
        </w:rPr>
        <w:t>для студентов с ограниченными возможностями здоровья и 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6"/>
        <w:gridCol w:w="7832"/>
      </w:tblGrid>
      <w:tr w:rsidR="00B940B9" w:rsidRPr="00DD1876" w:rsidTr="007A34C7">
        <w:tc>
          <w:tcPr>
            <w:tcW w:w="2176" w:type="dxa"/>
          </w:tcPr>
          <w:p w:rsidR="00B940B9" w:rsidRPr="00DD1876" w:rsidRDefault="00B940B9" w:rsidP="00C76F9E">
            <w:pPr>
              <w:contextualSpacing/>
              <w:jc w:val="center"/>
              <w:rPr>
                <w:b/>
                <w:sz w:val="20"/>
              </w:rPr>
            </w:pPr>
            <w:r w:rsidRPr="00DD1876">
              <w:rPr>
                <w:b/>
                <w:sz w:val="20"/>
              </w:rPr>
              <w:t>Оценка</w:t>
            </w:r>
          </w:p>
        </w:tc>
        <w:tc>
          <w:tcPr>
            <w:tcW w:w="7832" w:type="dxa"/>
          </w:tcPr>
          <w:p w:rsidR="00B940B9" w:rsidRPr="00DD1876" w:rsidRDefault="00B940B9" w:rsidP="00C76F9E">
            <w:pPr>
              <w:contextualSpacing/>
              <w:jc w:val="center"/>
              <w:rPr>
                <w:b/>
                <w:sz w:val="20"/>
              </w:rPr>
            </w:pPr>
            <w:r w:rsidRPr="00DD1876">
              <w:rPr>
                <w:b/>
                <w:sz w:val="20"/>
              </w:rPr>
              <w:t>Уровень подготовленности, характеризуемый оценкой</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Превосходно</w:t>
            </w:r>
          </w:p>
        </w:tc>
        <w:tc>
          <w:tcPr>
            <w:tcW w:w="7832" w:type="dxa"/>
          </w:tcPr>
          <w:p w:rsidR="00B940B9" w:rsidRPr="00DD1876" w:rsidRDefault="00B940B9" w:rsidP="00C76F9E">
            <w:pPr>
              <w:contextualSpacing/>
              <w:rPr>
                <w:sz w:val="20"/>
              </w:rPr>
            </w:pPr>
            <w:r w:rsidRPr="00DD1876">
              <w:rPr>
                <w:sz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и дополнительного материала</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Отлично</w:t>
            </w:r>
          </w:p>
        </w:tc>
        <w:tc>
          <w:tcPr>
            <w:tcW w:w="7832" w:type="dxa"/>
          </w:tcPr>
          <w:p w:rsidR="00B940B9" w:rsidRPr="00DD1876" w:rsidRDefault="00B940B9" w:rsidP="00C76F9E">
            <w:pPr>
              <w:contextualSpacing/>
              <w:rPr>
                <w:sz w:val="20"/>
              </w:rPr>
            </w:pPr>
            <w:r w:rsidRPr="00DD1876">
              <w:rPr>
                <w:sz w:val="20"/>
              </w:rPr>
              <w:t xml:space="preserve">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материала </w:t>
            </w:r>
          </w:p>
          <w:p w:rsidR="00B940B9" w:rsidRPr="00DD1876" w:rsidRDefault="00B940B9" w:rsidP="00C76F9E">
            <w:pPr>
              <w:contextualSpacing/>
              <w:rPr>
                <w:sz w:val="20"/>
              </w:rPr>
            </w:pP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Очень хорошо</w:t>
            </w:r>
          </w:p>
        </w:tc>
        <w:tc>
          <w:tcPr>
            <w:tcW w:w="7832" w:type="dxa"/>
          </w:tcPr>
          <w:p w:rsidR="00B940B9" w:rsidRPr="00DD1876" w:rsidRDefault="00B940B9" w:rsidP="00C76F9E">
            <w:pPr>
              <w:contextualSpacing/>
              <w:rPr>
                <w:sz w:val="20"/>
              </w:rPr>
            </w:pPr>
            <w:r w:rsidRPr="00DD1876">
              <w:rPr>
                <w:sz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материала,  допущено не более 2 неточностей непринципиального характера</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Хорошо</w:t>
            </w:r>
          </w:p>
        </w:tc>
        <w:tc>
          <w:tcPr>
            <w:tcW w:w="7832" w:type="dxa"/>
          </w:tcPr>
          <w:p w:rsidR="00B940B9" w:rsidRPr="00DD1876" w:rsidRDefault="00B940B9" w:rsidP="00C76F9E">
            <w:pPr>
              <w:contextualSpacing/>
              <w:rPr>
                <w:sz w:val="20"/>
              </w:rPr>
            </w:pPr>
            <w:r w:rsidRPr="00DD1876">
              <w:rPr>
                <w:sz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обучающийся показывает систему знаний по теме своими ответами на поставленные вопросы</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Удовлетворительно</w:t>
            </w:r>
          </w:p>
        </w:tc>
        <w:tc>
          <w:tcPr>
            <w:tcW w:w="7832" w:type="dxa"/>
          </w:tcPr>
          <w:p w:rsidR="00B940B9" w:rsidRPr="00DD1876" w:rsidRDefault="00B940B9" w:rsidP="00C76F9E">
            <w:pPr>
              <w:contextualSpacing/>
              <w:rPr>
                <w:sz w:val="20"/>
              </w:rPr>
            </w:pPr>
            <w:r w:rsidRPr="00DD1876">
              <w:rPr>
                <w:sz w:val="20"/>
              </w:rPr>
              <w:t>Задание выполнено не в полном объеме (решено более 50% поставленных задач), но обучающийся допускает ошибки, нарушена последовательность ответа, но в целом раскрывает содержание основного материала</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Неудовлетворительно</w:t>
            </w:r>
          </w:p>
        </w:tc>
        <w:tc>
          <w:tcPr>
            <w:tcW w:w="7832" w:type="dxa"/>
          </w:tcPr>
          <w:p w:rsidR="00B940B9" w:rsidRPr="00DD1876" w:rsidRDefault="00B940B9" w:rsidP="00C76F9E">
            <w:pPr>
              <w:contextualSpacing/>
              <w:rPr>
                <w:sz w:val="20"/>
              </w:rPr>
            </w:pPr>
            <w:r w:rsidRPr="00DD1876">
              <w:rPr>
                <w:sz w:val="20"/>
              </w:rPr>
              <w:t>Задание выполнено не в полном объеме (решено менее 50% поставленных задач), обучающийся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B940B9" w:rsidRPr="00DD1876" w:rsidTr="007A34C7">
        <w:tc>
          <w:tcPr>
            <w:tcW w:w="2176" w:type="dxa"/>
          </w:tcPr>
          <w:p w:rsidR="00B940B9" w:rsidRPr="00DD1876" w:rsidRDefault="00B940B9" w:rsidP="00C76F9E">
            <w:pPr>
              <w:contextualSpacing/>
              <w:jc w:val="center"/>
              <w:rPr>
                <w:b/>
                <w:sz w:val="20"/>
              </w:rPr>
            </w:pPr>
            <w:r w:rsidRPr="00DD1876">
              <w:rPr>
                <w:sz w:val="20"/>
              </w:rPr>
              <w:t>Плохо</w:t>
            </w:r>
          </w:p>
        </w:tc>
        <w:tc>
          <w:tcPr>
            <w:tcW w:w="7832" w:type="dxa"/>
          </w:tcPr>
          <w:p w:rsidR="00B940B9" w:rsidRPr="00DD1876" w:rsidRDefault="00B940B9" w:rsidP="00C76F9E">
            <w:pPr>
              <w:contextualSpacing/>
              <w:rPr>
                <w:sz w:val="20"/>
              </w:rPr>
            </w:pPr>
            <w:r w:rsidRPr="00DD1876">
              <w:rPr>
                <w:sz w:val="20"/>
              </w:rPr>
              <w:t xml:space="preserve">Задание не выполнено, обучающийся демонстрирует полное незнание материала </w:t>
            </w:r>
          </w:p>
        </w:tc>
      </w:tr>
    </w:tbl>
    <w:p w:rsidR="00B940B9" w:rsidRPr="00EE79BF" w:rsidRDefault="00B940B9" w:rsidP="00C76F9E">
      <w:pPr>
        <w:shd w:val="clear" w:color="auto" w:fill="FFFFFF"/>
        <w:tabs>
          <w:tab w:val="left" w:pos="993"/>
        </w:tabs>
        <w:autoSpaceDE w:val="0"/>
        <w:autoSpaceDN w:val="0"/>
        <w:adjustRightInd w:val="0"/>
        <w:ind w:firstLine="709"/>
        <w:jc w:val="both"/>
        <w:rPr>
          <w:b/>
          <w:bCs/>
          <w:szCs w:val="24"/>
        </w:rPr>
      </w:pPr>
    </w:p>
    <w:p w:rsidR="00B940B9" w:rsidRPr="00EE79BF" w:rsidRDefault="00B940B9" w:rsidP="00C76F9E">
      <w:pPr>
        <w:shd w:val="clear" w:color="auto" w:fill="FFFFFF"/>
        <w:tabs>
          <w:tab w:val="left" w:pos="993"/>
        </w:tabs>
        <w:autoSpaceDE w:val="0"/>
        <w:autoSpaceDN w:val="0"/>
        <w:adjustRightInd w:val="0"/>
        <w:ind w:firstLine="709"/>
        <w:jc w:val="center"/>
        <w:rPr>
          <w:b/>
          <w:bCs/>
          <w:szCs w:val="24"/>
        </w:rPr>
      </w:pPr>
      <w:r w:rsidRPr="00EE79BF">
        <w:rPr>
          <w:b/>
          <w:bCs/>
          <w:szCs w:val="24"/>
        </w:rPr>
        <w:t>Контрольные упражнения и контрольные нормативы, обязательные тесты для</w:t>
      </w:r>
    </w:p>
    <w:p w:rsidR="00B940B9" w:rsidRPr="00EE79BF" w:rsidRDefault="00B940B9" w:rsidP="00C76F9E">
      <w:pPr>
        <w:shd w:val="clear" w:color="auto" w:fill="FFFFFF"/>
        <w:tabs>
          <w:tab w:val="left" w:pos="993"/>
        </w:tabs>
        <w:autoSpaceDE w:val="0"/>
        <w:autoSpaceDN w:val="0"/>
        <w:adjustRightInd w:val="0"/>
        <w:ind w:firstLine="709"/>
        <w:jc w:val="center"/>
        <w:rPr>
          <w:b/>
          <w:bCs/>
          <w:szCs w:val="24"/>
        </w:rPr>
      </w:pPr>
      <w:r w:rsidRPr="00EE79BF">
        <w:rPr>
          <w:b/>
          <w:bCs/>
          <w:szCs w:val="24"/>
        </w:rPr>
        <w:t xml:space="preserve"> определения физической подготовленности студентов</w:t>
      </w:r>
    </w:p>
    <w:p w:rsidR="00B940B9" w:rsidRPr="00EE79BF" w:rsidRDefault="00B940B9" w:rsidP="00C76F9E">
      <w:pPr>
        <w:tabs>
          <w:tab w:val="left" w:pos="993"/>
        </w:tabs>
        <w:ind w:firstLine="709"/>
        <w:jc w:val="both"/>
        <w:rPr>
          <w:b/>
          <w:bCs/>
          <w:szCs w:val="24"/>
        </w:rPr>
      </w:pPr>
    </w:p>
    <w:p w:rsidR="00B940B9" w:rsidRPr="00EE79BF" w:rsidRDefault="00B940B9" w:rsidP="00C76F9E">
      <w:pPr>
        <w:tabs>
          <w:tab w:val="left" w:pos="993"/>
        </w:tabs>
        <w:ind w:firstLine="567"/>
        <w:jc w:val="both"/>
        <w:rPr>
          <w:b/>
          <w:bCs/>
          <w:szCs w:val="24"/>
        </w:rPr>
      </w:pPr>
      <w:r w:rsidRPr="00EE79BF">
        <w:rPr>
          <w:b/>
          <w:bCs/>
          <w:szCs w:val="24"/>
        </w:rPr>
        <w:t>для студентов очной формы обучения</w:t>
      </w:r>
    </w:p>
    <w:p w:rsidR="00B940B9" w:rsidRPr="00EE79BF" w:rsidRDefault="00B940B9" w:rsidP="00C76F9E">
      <w:pPr>
        <w:shd w:val="clear" w:color="auto" w:fill="FFFFFF"/>
        <w:tabs>
          <w:tab w:val="left" w:pos="993"/>
        </w:tabs>
        <w:autoSpaceDE w:val="0"/>
        <w:autoSpaceDN w:val="0"/>
        <w:adjustRightInd w:val="0"/>
        <w:ind w:firstLine="567"/>
        <w:jc w:val="both"/>
        <w:rPr>
          <w:szCs w:val="24"/>
        </w:rPr>
      </w:pPr>
      <w:r w:rsidRPr="00EE79BF">
        <w:rPr>
          <w:szCs w:val="24"/>
        </w:rPr>
        <w:t>Девушки: бег 2000м. (мин, сек), бег 100 м (мин, сек), прыжки в длину с места (см), прыжки в длину и в высоту с разбега (см), отжимание, сед из положения лёжа на спине (руки за голову).</w:t>
      </w:r>
    </w:p>
    <w:p w:rsidR="00B940B9" w:rsidRPr="00EE79BF" w:rsidRDefault="00B940B9" w:rsidP="00C76F9E">
      <w:pPr>
        <w:shd w:val="clear" w:color="auto" w:fill="FFFFFF"/>
        <w:tabs>
          <w:tab w:val="left" w:pos="993"/>
        </w:tabs>
        <w:autoSpaceDE w:val="0"/>
        <w:autoSpaceDN w:val="0"/>
        <w:adjustRightInd w:val="0"/>
        <w:ind w:firstLine="567"/>
        <w:jc w:val="both"/>
        <w:rPr>
          <w:szCs w:val="24"/>
        </w:rPr>
      </w:pPr>
      <w:r w:rsidRPr="00EE79BF">
        <w:rPr>
          <w:szCs w:val="24"/>
        </w:rPr>
        <w:t>Юноши: бег 3000 м (мин, сек), бег 100 м (мин, сек), подтягивание на перекладине, прыжки в длину с места (см), прыжки в длину и в высоту с разбега (см), отжимание, приседание на слабой ноге</w:t>
      </w:r>
      <w:r>
        <w:rPr>
          <w:szCs w:val="24"/>
        </w:rPr>
        <w:t>.</w:t>
      </w:r>
    </w:p>
    <w:p w:rsidR="00B940B9" w:rsidRPr="00EE79BF" w:rsidRDefault="00B940B9" w:rsidP="00C76F9E">
      <w:pPr>
        <w:shd w:val="clear" w:color="auto" w:fill="FFFFFF"/>
        <w:tabs>
          <w:tab w:val="left" w:pos="993"/>
        </w:tabs>
        <w:autoSpaceDE w:val="0"/>
        <w:autoSpaceDN w:val="0"/>
        <w:adjustRightInd w:val="0"/>
        <w:rPr>
          <w:b/>
          <w:bCs/>
          <w:szCs w:val="24"/>
        </w:rPr>
      </w:pPr>
    </w:p>
    <w:p w:rsidR="00B940B9" w:rsidRPr="00EE79BF" w:rsidRDefault="00B940B9" w:rsidP="00C76F9E">
      <w:pPr>
        <w:jc w:val="both"/>
        <w:rPr>
          <w:b/>
          <w:bCs/>
          <w:szCs w:val="24"/>
        </w:rPr>
      </w:pPr>
      <w:r w:rsidRPr="00EE79BF">
        <w:rPr>
          <w:b/>
          <w:bCs/>
          <w:szCs w:val="24"/>
        </w:rPr>
        <w:t xml:space="preserve">6.4. </w:t>
      </w:r>
      <w:r w:rsidRPr="00532AAC">
        <w:rPr>
          <w:b/>
          <w:szCs w:val="24"/>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3F2B3D" w:rsidRDefault="003F2B3D" w:rsidP="003F2B3D">
      <w:pPr>
        <w:tabs>
          <w:tab w:val="left" w:pos="284"/>
          <w:tab w:val="left" w:pos="993"/>
        </w:tabs>
        <w:jc w:val="center"/>
        <w:rPr>
          <w:b/>
          <w:bCs/>
          <w:szCs w:val="24"/>
        </w:rPr>
      </w:pPr>
    </w:p>
    <w:p w:rsidR="003F2B3D" w:rsidRPr="00EE79BF" w:rsidRDefault="003F2B3D" w:rsidP="003F2B3D">
      <w:pPr>
        <w:tabs>
          <w:tab w:val="left" w:pos="284"/>
          <w:tab w:val="left" w:pos="993"/>
        </w:tabs>
        <w:jc w:val="center"/>
        <w:rPr>
          <w:b/>
          <w:bCs/>
          <w:szCs w:val="24"/>
        </w:rPr>
      </w:pPr>
      <w:r>
        <w:rPr>
          <w:b/>
          <w:bCs/>
          <w:szCs w:val="24"/>
        </w:rPr>
        <w:t>Вариант А</w:t>
      </w:r>
    </w:p>
    <w:p w:rsidR="00B940B9" w:rsidRPr="00EE79BF" w:rsidRDefault="00B940B9" w:rsidP="00C76F9E">
      <w:pPr>
        <w:tabs>
          <w:tab w:val="left" w:pos="284"/>
          <w:tab w:val="left" w:pos="993"/>
        </w:tabs>
        <w:jc w:val="center"/>
        <w:rPr>
          <w:b/>
          <w:bCs/>
          <w:szCs w:val="24"/>
        </w:rPr>
      </w:pPr>
      <w:r w:rsidRPr="00EE79BF">
        <w:rPr>
          <w:b/>
          <w:bCs/>
          <w:szCs w:val="24"/>
        </w:rPr>
        <w:t>Примерная тематика учебно-исследовательских реферативных работ</w:t>
      </w:r>
    </w:p>
    <w:p w:rsidR="009C5025" w:rsidRDefault="009C5025" w:rsidP="003F2B3D">
      <w:pPr>
        <w:pStyle w:val="af0"/>
        <w:numPr>
          <w:ilvl w:val="0"/>
          <w:numId w:val="28"/>
        </w:numPr>
        <w:spacing w:before="0" w:beforeAutospacing="0" w:after="0" w:afterAutospacing="0"/>
      </w:pPr>
      <w:r>
        <w:t>Возникновение и развитие баскетбола в России и Мире.</w:t>
      </w:r>
    </w:p>
    <w:p w:rsidR="009C5025" w:rsidRDefault="009C5025" w:rsidP="003F2B3D">
      <w:pPr>
        <w:pStyle w:val="af0"/>
        <w:numPr>
          <w:ilvl w:val="0"/>
          <w:numId w:val="28"/>
        </w:numPr>
        <w:spacing w:before="0" w:beforeAutospacing="0" w:after="0" w:afterAutospacing="0"/>
      </w:pPr>
      <w:r>
        <w:t>История Олимпийского баскетбола.</w:t>
      </w:r>
    </w:p>
    <w:p w:rsidR="009C5025" w:rsidRDefault="009C5025" w:rsidP="009C5025">
      <w:pPr>
        <w:pStyle w:val="af0"/>
        <w:numPr>
          <w:ilvl w:val="0"/>
          <w:numId w:val="28"/>
        </w:numPr>
        <w:ind w:left="720"/>
      </w:pPr>
      <w:r>
        <w:t>История участия советских и российских команд по баскетболу в крупнейших международных соревнованиях.</w:t>
      </w:r>
    </w:p>
    <w:p w:rsidR="009C5025" w:rsidRDefault="009C5025" w:rsidP="009C5025">
      <w:pPr>
        <w:pStyle w:val="af0"/>
        <w:numPr>
          <w:ilvl w:val="0"/>
          <w:numId w:val="28"/>
        </w:numPr>
      </w:pPr>
      <w:r>
        <w:t>Современное состояние мирового баскетбола.</w:t>
      </w:r>
    </w:p>
    <w:p w:rsidR="009C5025" w:rsidRDefault="009C5025" w:rsidP="009C5025">
      <w:pPr>
        <w:pStyle w:val="af0"/>
        <w:numPr>
          <w:ilvl w:val="0"/>
          <w:numId w:val="28"/>
        </w:numPr>
      </w:pPr>
      <w:r>
        <w:t>Современное состояние баскетбола в России.</w:t>
      </w:r>
    </w:p>
    <w:p w:rsidR="009C5025" w:rsidRDefault="009C5025" w:rsidP="009C5025">
      <w:pPr>
        <w:pStyle w:val="af0"/>
        <w:numPr>
          <w:ilvl w:val="0"/>
          <w:numId w:val="28"/>
        </w:numPr>
      </w:pPr>
      <w:r>
        <w:t>Баскетбол и его разновидности. Мини-баскетбол.</w:t>
      </w:r>
    </w:p>
    <w:p w:rsidR="009C5025" w:rsidRDefault="009C5025" w:rsidP="009C5025">
      <w:pPr>
        <w:pStyle w:val="af0"/>
        <w:numPr>
          <w:ilvl w:val="0"/>
          <w:numId w:val="28"/>
        </w:numPr>
      </w:pPr>
      <w:r>
        <w:t>Баскетбол и его разновидности. Стритбол.</w:t>
      </w:r>
    </w:p>
    <w:p w:rsidR="009C5025" w:rsidRDefault="009C5025" w:rsidP="009C5025">
      <w:pPr>
        <w:pStyle w:val="af0"/>
        <w:numPr>
          <w:ilvl w:val="0"/>
          <w:numId w:val="28"/>
        </w:numPr>
      </w:pPr>
      <w:r>
        <w:t>Баскетбол и его разновидности. Баскетбол для инвалидов-колясочников.</w:t>
      </w:r>
    </w:p>
    <w:p w:rsidR="009C5025" w:rsidRDefault="009C5025" w:rsidP="009C5025">
      <w:pPr>
        <w:pStyle w:val="af0"/>
        <w:numPr>
          <w:ilvl w:val="0"/>
          <w:numId w:val="28"/>
        </w:numPr>
      </w:pPr>
      <w:r>
        <w:t>Крупнейшие международные соревнования текущего года  для сборных команд и участие в них Российских сборных по баскетболу.</w:t>
      </w:r>
    </w:p>
    <w:p w:rsidR="009C5025" w:rsidRDefault="009C5025" w:rsidP="009C5025">
      <w:pPr>
        <w:pStyle w:val="af0"/>
        <w:numPr>
          <w:ilvl w:val="0"/>
          <w:numId w:val="28"/>
        </w:numPr>
      </w:pPr>
      <w:r>
        <w:t>Итоги российских соревнований по баскетболу прошедшего года.</w:t>
      </w:r>
    </w:p>
    <w:p w:rsidR="009C5025" w:rsidRDefault="009C5025" w:rsidP="009C5025">
      <w:pPr>
        <w:pStyle w:val="af0"/>
        <w:numPr>
          <w:ilvl w:val="0"/>
          <w:numId w:val="28"/>
        </w:numPr>
      </w:pPr>
      <w:r>
        <w:t>Методика обучения баскетболу.</w:t>
      </w:r>
    </w:p>
    <w:p w:rsidR="009C5025" w:rsidRPr="009C5025" w:rsidRDefault="009C5025" w:rsidP="009C5025">
      <w:pPr>
        <w:pStyle w:val="af0"/>
        <w:numPr>
          <w:ilvl w:val="0"/>
          <w:numId w:val="28"/>
        </w:numPr>
        <w:spacing w:before="0" w:beforeAutospacing="0" w:after="0" w:afterAutospacing="0"/>
      </w:pPr>
      <w:r w:rsidRPr="009C5025">
        <w:t>Современные правила игры</w:t>
      </w:r>
      <w:r>
        <w:t>.</w:t>
      </w:r>
    </w:p>
    <w:p w:rsidR="009C5025" w:rsidRPr="009C5025" w:rsidRDefault="009C5025" w:rsidP="009C5025">
      <w:pPr>
        <w:pStyle w:val="af0"/>
        <w:numPr>
          <w:ilvl w:val="0"/>
          <w:numId w:val="28"/>
        </w:numPr>
        <w:spacing w:before="0" w:beforeAutospacing="0" w:after="0" w:afterAutospacing="0"/>
      </w:pPr>
      <w:r w:rsidRPr="009C5025">
        <w:t>Методика организации и проведения соревнований</w:t>
      </w:r>
      <w:r>
        <w:t>.</w:t>
      </w:r>
    </w:p>
    <w:p w:rsidR="009C5025" w:rsidRPr="009C5025" w:rsidRDefault="009C5025" w:rsidP="009C5025">
      <w:pPr>
        <w:pStyle w:val="af0"/>
        <w:numPr>
          <w:ilvl w:val="0"/>
          <w:numId w:val="28"/>
        </w:numPr>
        <w:spacing w:before="0" w:beforeAutospacing="0" w:after="0" w:afterAutospacing="0"/>
      </w:pPr>
      <w:r w:rsidRPr="009C5025">
        <w:t>Характеристика игры</w:t>
      </w:r>
      <w:r>
        <w:t>.</w:t>
      </w:r>
    </w:p>
    <w:p w:rsidR="009C5025" w:rsidRPr="009C5025" w:rsidRDefault="009C5025" w:rsidP="009C5025">
      <w:pPr>
        <w:pStyle w:val="ad"/>
        <w:numPr>
          <w:ilvl w:val="0"/>
          <w:numId w:val="28"/>
        </w:numPr>
        <w:spacing w:after="0" w:line="240" w:lineRule="auto"/>
        <w:rPr>
          <w:rFonts w:ascii="Times New Roman" w:hAnsi="Times New Roman"/>
          <w:sz w:val="24"/>
          <w:szCs w:val="24"/>
        </w:rPr>
      </w:pPr>
      <w:r w:rsidRPr="009C5025">
        <w:rPr>
          <w:rFonts w:ascii="Times New Roman" w:hAnsi="Times New Roman"/>
          <w:sz w:val="24"/>
          <w:szCs w:val="24"/>
        </w:rPr>
        <w:t xml:space="preserve">«Развитие волейбола с 1896 года до наших дней». </w:t>
      </w:r>
    </w:p>
    <w:p w:rsidR="009C5025" w:rsidRPr="009C5025" w:rsidRDefault="009C5025" w:rsidP="009C5025">
      <w:pPr>
        <w:pStyle w:val="ad"/>
        <w:numPr>
          <w:ilvl w:val="0"/>
          <w:numId w:val="28"/>
        </w:numPr>
        <w:spacing w:after="0" w:line="240" w:lineRule="auto"/>
        <w:rPr>
          <w:rFonts w:ascii="Times New Roman" w:hAnsi="Times New Roman"/>
          <w:sz w:val="24"/>
          <w:szCs w:val="24"/>
        </w:rPr>
      </w:pPr>
      <w:r w:rsidRPr="009C5025">
        <w:rPr>
          <w:rFonts w:ascii="Times New Roman" w:hAnsi="Times New Roman"/>
          <w:sz w:val="24"/>
          <w:szCs w:val="24"/>
        </w:rPr>
        <w:t xml:space="preserve"> «История развития волейбола в России».</w:t>
      </w:r>
    </w:p>
    <w:p w:rsidR="009C5025" w:rsidRPr="009C5025" w:rsidRDefault="009C5025" w:rsidP="009C5025">
      <w:pPr>
        <w:pStyle w:val="ad"/>
        <w:numPr>
          <w:ilvl w:val="0"/>
          <w:numId w:val="28"/>
        </w:numPr>
        <w:spacing w:after="0" w:line="240" w:lineRule="auto"/>
        <w:rPr>
          <w:rFonts w:ascii="Times New Roman" w:hAnsi="Times New Roman"/>
          <w:sz w:val="24"/>
          <w:szCs w:val="24"/>
        </w:rPr>
      </w:pPr>
      <w:r w:rsidRPr="009C5025">
        <w:rPr>
          <w:rFonts w:ascii="Times New Roman" w:hAnsi="Times New Roman"/>
          <w:sz w:val="24"/>
          <w:szCs w:val="24"/>
        </w:rPr>
        <w:t xml:space="preserve"> «Массовые соревнования по волейболу: организация и особенности проведения»</w:t>
      </w:r>
    </w:p>
    <w:p w:rsidR="009C5025" w:rsidRPr="009C5025" w:rsidRDefault="009C5025" w:rsidP="009C5025">
      <w:pPr>
        <w:pStyle w:val="ad"/>
        <w:numPr>
          <w:ilvl w:val="0"/>
          <w:numId w:val="28"/>
        </w:numPr>
        <w:spacing w:after="0" w:line="240" w:lineRule="auto"/>
        <w:rPr>
          <w:rFonts w:ascii="Times New Roman" w:hAnsi="Times New Roman"/>
          <w:sz w:val="24"/>
          <w:szCs w:val="24"/>
        </w:rPr>
      </w:pPr>
      <w:r w:rsidRPr="009C5025">
        <w:rPr>
          <w:rFonts w:ascii="Times New Roman" w:hAnsi="Times New Roman"/>
          <w:sz w:val="24"/>
          <w:szCs w:val="24"/>
        </w:rPr>
        <w:t xml:space="preserve"> «Особенности методики судейства массовых соревнований по волейболу».</w:t>
      </w:r>
    </w:p>
    <w:p w:rsidR="009C5025" w:rsidRPr="009C5025" w:rsidRDefault="009C5025" w:rsidP="009C5025">
      <w:pPr>
        <w:pStyle w:val="ad"/>
        <w:numPr>
          <w:ilvl w:val="0"/>
          <w:numId w:val="28"/>
        </w:numPr>
        <w:spacing w:after="0" w:line="240" w:lineRule="auto"/>
        <w:rPr>
          <w:rFonts w:ascii="Times New Roman" w:hAnsi="Times New Roman"/>
          <w:sz w:val="24"/>
          <w:szCs w:val="24"/>
        </w:rPr>
      </w:pPr>
      <w:r w:rsidRPr="009C5025">
        <w:rPr>
          <w:rFonts w:ascii="Times New Roman" w:hAnsi="Times New Roman"/>
          <w:sz w:val="24"/>
          <w:szCs w:val="24"/>
        </w:rPr>
        <w:t>Классификация техники игры в нападении в волейболе.</w:t>
      </w:r>
    </w:p>
    <w:p w:rsidR="009C5025" w:rsidRPr="009C5025" w:rsidRDefault="009C5025" w:rsidP="009C5025">
      <w:pPr>
        <w:pStyle w:val="ad"/>
        <w:numPr>
          <w:ilvl w:val="0"/>
          <w:numId w:val="28"/>
        </w:numPr>
        <w:spacing w:after="0" w:line="240" w:lineRule="auto"/>
        <w:rPr>
          <w:rFonts w:ascii="Times New Roman" w:hAnsi="Times New Roman"/>
          <w:sz w:val="24"/>
          <w:szCs w:val="24"/>
        </w:rPr>
      </w:pPr>
      <w:r w:rsidRPr="009C5025">
        <w:rPr>
          <w:rFonts w:ascii="Times New Roman" w:hAnsi="Times New Roman"/>
          <w:sz w:val="24"/>
          <w:szCs w:val="24"/>
        </w:rPr>
        <w:t>Классификация техники игры в защите в волейболе</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стойкам и перемещениям.</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нижней прямой подаче.</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верхней прямой подаче.</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передаче сверху двумя руками.</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приему мяча снизу двумя руками.</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одиночному блокированию.</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разбегу к нападающему удару.</w:t>
      </w:r>
    </w:p>
    <w:p w:rsidR="009C5025" w:rsidRPr="009C5025" w:rsidRDefault="009C5025" w:rsidP="009C5025">
      <w:pPr>
        <w:pStyle w:val="ad"/>
        <w:numPr>
          <w:ilvl w:val="0"/>
          <w:numId w:val="28"/>
        </w:numPr>
        <w:spacing w:after="0"/>
        <w:rPr>
          <w:rFonts w:ascii="Times New Roman" w:hAnsi="Times New Roman"/>
          <w:sz w:val="24"/>
          <w:szCs w:val="24"/>
        </w:rPr>
      </w:pPr>
      <w:r w:rsidRPr="009C5025">
        <w:rPr>
          <w:rFonts w:ascii="Times New Roman" w:hAnsi="Times New Roman"/>
          <w:sz w:val="24"/>
          <w:szCs w:val="24"/>
        </w:rPr>
        <w:t>Анализ техники выполнения, средства и методы обучения разбегу к нападающему удару.</w:t>
      </w:r>
    </w:p>
    <w:p w:rsidR="00B940B9" w:rsidRPr="009C5025" w:rsidRDefault="009C5025" w:rsidP="009C5025">
      <w:pPr>
        <w:pStyle w:val="af0"/>
        <w:numPr>
          <w:ilvl w:val="0"/>
          <w:numId w:val="28"/>
        </w:numPr>
        <w:spacing w:before="0" w:beforeAutospacing="0" w:after="0" w:afterAutospacing="0"/>
      </w:pPr>
      <w:r w:rsidRPr="009C5025">
        <w:t>Тема по выбору студента (при обязательном согласовании с преподавателем.</w:t>
      </w:r>
    </w:p>
    <w:p w:rsidR="00316BC7" w:rsidRDefault="00316BC7" w:rsidP="00C76F9E">
      <w:pPr>
        <w:tabs>
          <w:tab w:val="left" w:pos="284"/>
          <w:tab w:val="left" w:pos="993"/>
        </w:tabs>
        <w:jc w:val="center"/>
        <w:rPr>
          <w:b/>
          <w:bCs/>
          <w:szCs w:val="24"/>
        </w:rPr>
      </w:pPr>
    </w:p>
    <w:p w:rsidR="00316BC7" w:rsidRPr="00316BC7" w:rsidRDefault="00316BC7" w:rsidP="00316BC7">
      <w:pPr>
        <w:tabs>
          <w:tab w:val="left" w:pos="284"/>
          <w:tab w:val="left" w:pos="993"/>
        </w:tabs>
        <w:jc w:val="center"/>
        <w:rPr>
          <w:b/>
          <w:bCs/>
          <w:szCs w:val="24"/>
        </w:rPr>
      </w:pPr>
      <w:r>
        <w:rPr>
          <w:b/>
          <w:bCs/>
          <w:szCs w:val="24"/>
        </w:rPr>
        <w:t xml:space="preserve">Примерные тестовые задания  по разделу </w:t>
      </w:r>
      <w:r>
        <w:rPr>
          <w:b/>
          <w:bCs/>
        </w:rPr>
        <w:t>"Баскетбол"</w:t>
      </w:r>
    </w:p>
    <w:p w:rsidR="00316BC7" w:rsidRDefault="00316BC7" w:rsidP="00316BC7">
      <w:pPr>
        <w:pStyle w:val="af0"/>
        <w:spacing w:before="0" w:beforeAutospacing="0" w:after="0" w:afterAutospacing="0"/>
      </w:pPr>
      <w:r>
        <w:rPr>
          <w:b/>
          <w:bCs/>
        </w:rPr>
        <w:t>1.Сколько игроков от одной команды может находиться на площадке?</w:t>
      </w:r>
    </w:p>
    <w:p w:rsidR="00316BC7" w:rsidRDefault="00316BC7" w:rsidP="00316BC7">
      <w:pPr>
        <w:pStyle w:val="af0"/>
        <w:spacing w:before="0" w:beforeAutospacing="0" w:after="0" w:afterAutospacing="0"/>
      </w:pPr>
      <w:r>
        <w:t>а) 4; б) 5; в) 6.</w:t>
      </w:r>
    </w:p>
    <w:p w:rsidR="00316BC7" w:rsidRDefault="00316BC7" w:rsidP="00316BC7">
      <w:pPr>
        <w:pStyle w:val="af0"/>
        <w:spacing w:before="0" w:beforeAutospacing="0" w:after="0" w:afterAutospacing="0"/>
      </w:pPr>
      <w:r>
        <w:rPr>
          <w:b/>
          <w:bCs/>
        </w:rPr>
        <w:t>2. Сколько шагов с мячом можно сделать после ведения?</w:t>
      </w:r>
    </w:p>
    <w:p w:rsidR="00316BC7" w:rsidRDefault="00316BC7" w:rsidP="00316BC7">
      <w:pPr>
        <w:pStyle w:val="af0"/>
        <w:spacing w:before="0" w:beforeAutospacing="0" w:after="0" w:afterAutospacing="0"/>
      </w:pPr>
      <w:r>
        <w:t>а) 0; б) 1; в) 2; г) 3.</w:t>
      </w:r>
    </w:p>
    <w:p w:rsidR="00316BC7" w:rsidRDefault="00316BC7" w:rsidP="00316BC7">
      <w:pPr>
        <w:pStyle w:val="af0"/>
        <w:spacing w:before="0" w:beforeAutospacing="0" w:after="0" w:afterAutospacing="0"/>
      </w:pPr>
      <w:r>
        <w:rPr>
          <w:b/>
          <w:bCs/>
        </w:rPr>
        <w:t>3. Сколько шагов можно сделать с мячом с места?</w:t>
      </w:r>
    </w:p>
    <w:p w:rsidR="00316BC7" w:rsidRDefault="00316BC7" w:rsidP="00316BC7">
      <w:pPr>
        <w:pStyle w:val="af0"/>
        <w:spacing w:before="0" w:beforeAutospacing="0" w:after="0" w:afterAutospacing="0"/>
      </w:pPr>
      <w:r>
        <w:t>а) 1; б) 2; в) не ограничено; г) 0.</w:t>
      </w:r>
    </w:p>
    <w:p w:rsidR="00316BC7" w:rsidRDefault="00316BC7" w:rsidP="00316BC7">
      <w:pPr>
        <w:pStyle w:val="af0"/>
        <w:spacing w:before="0" w:beforeAutospacing="0" w:after="0" w:afterAutospacing="0"/>
      </w:pPr>
      <w:r>
        <w:rPr>
          <w:b/>
          <w:bCs/>
        </w:rPr>
        <w:t>4. Ведение выполняется</w:t>
      </w:r>
    </w:p>
    <w:p w:rsidR="00316BC7" w:rsidRDefault="00316BC7" w:rsidP="00316BC7">
      <w:pPr>
        <w:pStyle w:val="af0"/>
        <w:spacing w:before="0" w:beforeAutospacing="0" w:after="0" w:afterAutospacing="0"/>
      </w:pPr>
      <w:r>
        <w:t>а) одной рукой;</w:t>
      </w:r>
    </w:p>
    <w:p w:rsidR="00316BC7" w:rsidRDefault="00316BC7" w:rsidP="00316BC7">
      <w:pPr>
        <w:pStyle w:val="af0"/>
        <w:spacing w:before="0" w:beforeAutospacing="0" w:after="0" w:afterAutospacing="0"/>
      </w:pPr>
      <w:r>
        <w:t>б) поочередно двумя руками;</w:t>
      </w:r>
    </w:p>
    <w:p w:rsidR="00316BC7" w:rsidRDefault="00316BC7" w:rsidP="00316BC7">
      <w:pPr>
        <w:pStyle w:val="af0"/>
        <w:spacing w:before="0" w:beforeAutospacing="0" w:after="0" w:afterAutospacing="0"/>
      </w:pPr>
      <w:r>
        <w:t>в) одновременно двумя руками.</w:t>
      </w:r>
    </w:p>
    <w:p w:rsidR="00316BC7" w:rsidRDefault="00316BC7" w:rsidP="00316BC7">
      <w:pPr>
        <w:pStyle w:val="af0"/>
        <w:spacing w:before="0" w:beforeAutospacing="0" w:after="0" w:afterAutospacing="0"/>
      </w:pPr>
      <w:r>
        <w:rPr>
          <w:b/>
          <w:bCs/>
        </w:rPr>
        <w:t>5. Что называется зоной нападения?</w:t>
      </w:r>
    </w:p>
    <w:p w:rsidR="00316BC7" w:rsidRDefault="00316BC7" w:rsidP="00316BC7">
      <w:pPr>
        <w:pStyle w:val="af0"/>
        <w:spacing w:before="0" w:beforeAutospacing="0" w:after="0" w:afterAutospacing="0"/>
      </w:pPr>
      <w:r>
        <w:t>а) половина поля под кольцом соперника;</w:t>
      </w:r>
    </w:p>
    <w:p w:rsidR="00316BC7" w:rsidRDefault="00316BC7" w:rsidP="00316BC7">
      <w:pPr>
        <w:pStyle w:val="af0"/>
        <w:spacing w:before="0" w:beforeAutospacing="0" w:after="0" w:afterAutospacing="0"/>
      </w:pPr>
      <w:r>
        <w:t>б) половина поля под своим кольцом;</w:t>
      </w:r>
    </w:p>
    <w:p w:rsidR="00316BC7" w:rsidRDefault="00316BC7" w:rsidP="00316BC7">
      <w:pPr>
        <w:pStyle w:val="af0"/>
        <w:spacing w:before="0" w:beforeAutospacing="0" w:after="0" w:afterAutospacing="0"/>
      </w:pPr>
      <w:r>
        <w:t>в) центральная часть поля;</w:t>
      </w:r>
    </w:p>
    <w:p w:rsidR="00316BC7" w:rsidRDefault="00316BC7" w:rsidP="00316BC7">
      <w:pPr>
        <w:pStyle w:val="af0"/>
        <w:spacing w:before="0" w:beforeAutospacing="0" w:after="0" w:afterAutospacing="0"/>
      </w:pPr>
      <w:r>
        <w:t>г) место за пределами площадки у судейского столика.</w:t>
      </w:r>
    </w:p>
    <w:p w:rsidR="00316BC7" w:rsidRDefault="00316BC7" w:rsidP="00316BC7">
      <w:pPr>
        <w:pStyle w:val="af0"/>
        <w:spacing w:before="0" w:beforeAutospacing="0" w:after="0" w:afterAutospacing="0"/>
      </w:pPr>
      <w:r>
        <w:rPr>
          <w:b/>
          <w:bCs/>
        </w:rPr>
        <w:t>6. Поворот на месте не будет считаться пробежкой, если:</w:t>
      </w:r>
    </w:p>
    <w:p w:rsidR="00316BC7" w:rsidRDefault="00316BC7" w:rsidP="00316BC7">
      <w:pPr>
        <w:pStyle w:val="af0"/>
        <w:spacing w:before="0" w:beforeAutospacing="0" w:after="0" w:afterAutospacing="0"/>
      </w:pPr>
      <w:r>
        <w:t>а) опорная нога не была оторвана от пола;</w:t>
      </w:r>
    </w:p>
    <w:p w:rsidR="00316BC7" w:rsidRDefault="00316BC7" w:rsidP="00316BC7">
      <w:pPr>
        <w:pStyle w:val="af0"/>
        <w:spacing w:before="0" w:beforeAutospacing="0" w:after="0" w:afterAutospacing="0"/>
      </w:pPr>
      <w:r>
        <w:t>б) опорная нога была оторвана от пола;</w:t>
      </w:r>
    </w:p>
    <w:p w:rsidR="00316BC7" w:rsidRDefault="00316BC7" w:rsidP="00316BC7">
      <w:pPr>
        <w:pStyle w:val="af0"/>
        <w:spacing w:before="0" w:beforeAutospacing="0" w:after="0" w:afterAutospacing="0"/>
      </w:pPr>
      <w:r>
        <w:t>в) не важно отрывалась ли опорная нога.</w:t>
      </w:r>
    </w:p>
    <w:p w:rsidR="00316BC7" w:rsidRDefault="00316BC7" w:rsidP="00316BC7">
      <w:pPr>
        <w:pStyle w:val="af0"/>
        <w:spacing w:before="0" w:beforeAutospacing="0" w:after="0" w:afterAutospacing="0"/>
      </w:pPr>
      <w:r>
        <w:rPr>
          <w:b/>
          <w:bCs/>
        </w:rPr>
        <w:t>7. Разрешается ли игрокам играть в очках или линзах?</w:t>
      </w:r>
    </w:p>
    <w:p w:rsidR="00316BC7" w:rsidRDefault="00316BC7" w:rsidP="00316BC7">
      <w:pPr>
        <w:pStyle w:val="af0"/>
        <w:spacing w:before="0" w:beforeAutospacing="0" w:after="0" w:afterAutospacing="0"/>
      </w:pPr>
      <w:r>
        <w:t>а) Разрешается;</w:t>
      </w:r>
    </w:p>
    <w:p w:rsidR="00316BC7" w:rsidRDefault="00316BC7" w:rsidP="00316BC7">
      <w:pPr>
        <w:pStyle w:val="af0"/>
        <w:spacing w:before="0" w:beforeAutospacing="0" w:after="0" w:afterAutospacing="0"/>
      </w:pPr>
      <w:r>
        <w:t>б) не разрешается;</w:t>
      </w:r>
    </w:p>
    <w:p w:rsidR="00316BC7" w:rsidRDefault="00316BC7" w:rsidP="00316BC7">
      <w:pPr>
        <w:pStyle w:val="af0"/>
        <w:spacing w:before="0" w:beforeAutospacing="0" w:after="0" w:afterAutospacing="0"/>
      </w:pPr>
      <w:r>
        <w:t>в) разрешается под собственную ответственность.</w:t>
      </w:r>
    </w:p>
    <w:p w:rsidR="00316BC7" w:rsidRDefault="00316BC7" w:rsidP="00316BC7">
      <w:pPr>
        <w:pStyle w:val="af0"/>
        <w:spacing w:before="0" w:beforeAutospacing="0" w:after="0" w:afterAutospacing="0"/>
      </w:pPr>
      <w:r>
        <w:rPr>
          <w:b/>
          <w:bCs/>
        </w:rPr>
        <w:t>8. Запрашивать тайм-ауты и замены имеет право:</w:t>
      </w:r>
    </w:p>
    <w:p w:rsidR="00316BC7" w:rsidRDefault="00316BC7" w:rsidP="00316BC7">
      <w:pPr>
        <w:pStyle w:val="af0"/>
        <w:spacing w:before="0" w:beforeAutospacing="0" w:after="0" w:afterAutospacing="0"/>
      </w:pPr>
      <w:r>
        <w:t>а) только тренер команды;</w:t>
      </w:r>
    </w:p>
    <w:p w:rsidR="00316BC7" w:rsidRDefault="00316BC7" w:rsidP="00316BC7">
      <w:pPr>
        <w:pStyle w:val="af0"/>
        <w:spacing w:before="0" w:beforeAutospacing="0" w:after="0" w:afterAutospacing="0"/>
      </w:pPr>
      <w:r>
        <w:t>б) только главный тренер и капитан;</w:t>
      </w:r>
    </w:p>
    <w:p w:rsidR="00316BC7" w:rsidRDefault="00316BC7" w:rsidP="00316BC7">
      <w:pPr>
        <w:pStyle w:val="af0"/>
        <w:spacing w:before="0" w:beforeAutospacing="0" w:after="0" w:afterAutospacing="0"/>
      </w:pPr>
      <w:r>
        <w:t>в) любой игрок, находящийся на площадке.</w:t>
      </w:r>
    </w:p>
    <w:p w:rsidR="00316BC7" w:rsidRDefault="00316BC7" w:rsidP="00316BC7">
      <w:pPr>
        <w:pStyle w:val="af0"/>
        <w:spacing w:before="0" w:beforeAutospacing="0" w:after="0" w:afterAutospacing="0"/>
      </w:pPr>
      <w:r>
        <w:rPr>
          <w:b/>
          <w:bCs/>
        </w:rPr>
        <w:t>9. Встреча в баскетболе состоит из:</w:t>
      </w:r>
    </w:p>
    <w:p w:rsidR="00316BC7" w:rsidRDefault="00316BC7" w:rsidP="00316BC7">
      <w:pPr>
        <w:pStyle w:val="af0"/>
        <w:spacing w:before="0" w:beforeAutospacing="0" w:after="0" w:afterAutospacing="0"/>
      </w:pPr>
      <w:r>
        <w:t>а) двух таймов по 20 минут;</w:t>
      </w:r>
    </w:p>
    <w:p w:rsidR="00316BC7" w:rsidRDefault="00316BC7" w:rsidP="00316BC7">
      <w:pPr>
        <w:pStyle w:val="af0"/>
        <w:spacing w:before="0" w:beforeAutospacing="0" w:after="0" w:afterAutospacing="0"/>
      </w:pPr>
      <w:r>
        <w:t>б) четырех таймов по 10 минут;</w:t>
      </w:r>
    </w:p>
    <w:p w:rsidR="00316BC7" w:rsidRDefault="00316BC7" w:rsidP="00316BC7">
      <w:pPr>
        <w:pStyle w:val="af0"/>
        <w:spacing w:before="0" w:beforeAutospacing="0" w:after="0" w:afterAutospacing="0"/>
      </w:pPr>
      <w:r>
        <w:t>в) трех таймов по 15 минут.</w:t>
      </w:r>
    </w:p>
    <w:p w:rsidR="00316BC7" w:rsidRDefault="00316BC7" w:rsidP="00316BC7">
      <w:pPr>
        <w:pStyle w:val="af0"/>
        <w:spacing w:before="0" w:beforeAutospacing="0" w:after="0" w:afterAutospacing="0"/>
      </w:pPr>
      <w:r>
        <w:rPr>
          <w:b/>
          <w:bCs/>
        </w:rPr>
        <w:t>10. Победителем встречи является команда:</w:t>
      </w:r>
    </w:p>
    <w:p w:rsidR="00316BC7" w:rsidRDefault="00316BC7" w:rsidP="00316BC7">
      <w:pPr>
        <w:pStyle w:val="af0"/>
        <w:spacing w:before="0" w:beforeAutospacing="0" w:after="0" w:afterAutospacing="0"/>
      </w:pPr>
      <w:r>
        <w:t>а) выигравшая три четверти;</w:t>
      </w:r>
    </w:p>
    <w:p w:rsidR="00316BC7" w:rsidRDefault="00316BC7" w:rsidP="00316BC7">
      <w:pPr>
        <w:pStyle w:val="af0"/>
        <w:spacing w:before="0" w:beforeAutospacing="0" w:after="0" w:afterAutospacing="0"/>
      </w:pPr>
      <w:r>
        <w:t>б) выигравшая вторую половину встречи;</w:t>
      </w:r>
    </w:p>
    <w:p w:rsidR="00316BC7" w:rsidRDefault="00316BC7" w:rsidP="00316BC7">
      <w:pPr>
        <w:pStyle w:val="af0"/>
        <w:spacing w:before="0" w:beforeAutospacing="0" w:after="0" w:afterAutospacing="0"/>
      </w:pPr>
      <w:r>
        <w:t>в) набравшая хотя бы на одно очко больше соперника.</w:t>
      </w:r>
    </w:p>
    <w:p w:rsidR="00316BC7" w:rsidRDefault="00316BC7" w:rsidP="00316BC7">
      <w:pPr>
        <w:pStyle w:val="af0"/>
        <w:spacing w:before="0" w:beforeAutospacing="0" w:after="0" w:afterAutospacing="0"/>
      </w:pPr>
      <w:r>
        <w:rPr>
          <w:b/>
          <w:bCs/>
        </w:rPr>
        <w:t>11. Если команда без уважительных причин вовремя не выходит на площадку, то:</w:t>
      </w:r>
    </w:p>
    <w:p w:rsidR="00316BC7" w:rsidRDefault="00316BC7" w:rsidP="00316BC7">
      <w:pPr>
        <w:pStyle w:val="af0"/>
        <w:spacing w:before="0" w:beforeAutospacing="0" w:after="0" w:afterAutospacing="0"/>
      </w:pPr>
      <w:r>
        <w:t>а) ей засчитывается поражение со счетом 0:20;</w:t>
      </w:r>
    </w:p>
    <w:p w:rsidR="00316BC7" w:rsidRDefault="00316BC7" w:rsidP="00316BC7">
      <w:pPr>
        <w:pStyle w:val="af0"/>
        <w:spacing w:before="0" w:beforeAutospacing="0" w:after="0" w:afterAutospacing="0"/>
      </w:pPr>
      <w:r>
        <w:t>б) необходимо подождать 15 минут;</w:t>
      </w:r>
    </w:p>
    <w:p w:rsidR="00316BC7" w:rsidRDefault="00316BC7" w:rsidP="00316BC7">
      <w:pPr>
        <w:pStyle w:val="af0"/>
        <w:spacing w:before="0" w:beforeAutospacing="0" w:after="0" w:afterAutospacing="0"/>
      </w:pPr>
      <w:r>
        <w:t>в) игра переносится на другой день.</w:t>
      </w:r>
    </w:p>
    <w:p w:rsidR="00316BC7" w:rsidRDefault="00316BC7" w:rsidP="00316BC7">
      <w:pPr>
        <w:pStyle w:val="af0"/>
        <w:spacing w:before="0" w:beforeAutospacing="0" w:after="0" w:afterAutospacing="0"/>
      </w:pPr>
      <w:r>
        <w:rPr>
          <w:b/>
          <w:bCs/>
        </w:rPr>
        <w:t>12. Как начинается игра?</w:t>
      </w:r>
    </w:p>
    <w:p w:rsidR="00316BC7" w:rsidRDefault="00316BC7" w:rsidP="00316BC7">
      <w:pPr>
        <w:pStyle w:val="af0"/>
        <w:spacing w:before="0" w:beforeAutospacing="0" w:after="0" w:afterAutospacing="0"/>
      </w:pPr>
      <w:r>
        <w:t>а) жеребьевкой; б) вводом мяча из-за боковой линии; в) спорным броском.</w:t>
      </w:r>
    </w:p>
    <w:p w:rsidR="00316BC7" w:rsidRDefault="00316BC7" w:rsidP="00316BC7">
      <w:pPr>
        <w:pStyle w:val="af0"/>
        <w:spacing w:before="0" w:beforeAutospacing="0" w:after="0" w:afterAutospacing="0"/>
      </w:pPr>
      <w:r>
        <w:rPr>
          <w:b/>
          <w:bCs/>
        </w:rPr>
        <w:t>13. Запасными игроками считаются те, которые:</w:t>
      </w:r>
    </w:p>
    <w:p w:rsidR="00316BC7" w:rsidRDefault="00316BC7" w:rsidP="00316BC7">
      <w:pPr>
        <w:pStyle w:val="af0"/>
        <w:spacing w:before="0" w:beforeAutospacing="0" w:after="0" w:afterAutospacing="0"/>
      </w:pPr>
      <w:r>
        <w:t>а) сидят на скамейке запасных;</w:t>
      </w:r>
    </w:p>
    <w:p w:rsidR="00316BC7" w:rsidRDefault="00316BC7" w:rsidP="00316BC7">
      <w:pPr>
        <w:pStyle w:val="af0"/>
        <w:spacing w:before="0" w:beforeAutospacing="0" w:after="0" w:afterAutospacing="0"/>
      </w:pPr>
      <w:r>
        <w:t>б) выходят на замену;</w:t>
      </w:r>
    </w:p>
    <w:p w:rsidR="00316BC7" w:rsidRDefault="00316BC7" w:rsidP="00316BC7">
      <w:pPr>
        <w:pStyle w:val="af0"/>
        <w:spacing w:before="0" w:beforeAutospacing="0" w:after="0" w:afterAutospacing="0"/>
      </w:pPr>
      <w:r>
        <w:t>в) не включены в начальную расстановку на данную игру.</w:t>
      </w:r>
    </w:p>
    <w:p w:rsidR="00316BC7" w:rsidRDefault="00316BC7" w:rsidP="00316BC7">
      <w:pPr>
        <w:pStyle w:val="af0"/>
        <w:spacing w:before="0" w:beforeAutospacing="0" w:after="0" w:afterAutospacing="0"/>
      </w:pPr>
      <w:r>
        <w:rPr>
          <w:b/>
          <w:bCs/>
        </w:rPr>
        <w:t>14. Какое количество замен разрешается делать во время игры?</w:t>
      </w:r>
    </w:p>
    <w:p w:rsidR="00316BC7" w:rsidRDefault="00316BC7" w:rsidP="00316BC7">
      <w:pPr>
        <w:pStyle w:val="af0"/>
        <w:spacing w:before="0" w:beforeAutospacing="0" w:after="0" w:afterAutospacing="0"/>
      </w:pPr>
      <w:r>
        <w:t>а) максимум 10; б) максимум 20; в) количество замен не ограничено.</w:t>
      </w:r>
    </w:p>
    <w:p w:rsidR="00316BC7" w:rsidRDefault="00316BC7" w:rsidP="00316BC7">
      <w:pPr>
        <w:pStyle w:val="af0"/>
        <w:spacing w:before="0" w:beforeAutospacing="0" w:after="0" w:afterAutospacing="0"/>
      </w:pPr>
      <w:r>
        <w:rPr>
          <w:b/>
          <w:bCs/>
        </w:rPr>
        <w:t>15. Сколько времени дается на ввод мяча в игру?</w:t>
      </w:r>
    </w:p>
    <w:p w:rsidR="00316BC7" w:rsidRDefault="00316BC7" w:rsidP="00316BC7">
      <w:pPr>
        <w:pStyle w:val="af0"/>
        <w:spacing w:before="0" w:beforeAutospacing="0" w:after="0" w:afterAutospacing="0"/>
      </w:pPr>
      <w:r>
        <w:t>а) 3 секунды; б) 5 секунд; в) 8 секунд.</w:t>
      </w:r>
    </w:p>
    <w:p w:rsidR="00B940B9" w:rsidRDefault="00B940B9" w:rsidP="00C76F9E">
      <w:pPr>
        <w:jc w:val="center"/>
        <w:rPr>
          <w:b/>
          <w:bCs/>
          <w:szCs w:val="24"/>
        </w:rPr>
      </w:pPr>
    </w:p>
    <w:p w:rsidR="00316BC7" w:rsidRDefault="00316BC7" w:rsidP="00C76F9E">
      <w:pPr>
        <w:jc w:val="center"/>
        <w:rPr>
          <w:b/>
          <w:bCs/>
          <w:szCs w:val="24"/>
        </w:rPr>
      </w:pPr>
      <w:r>
        <w:rPr>
          <w:b/>
          <w:bCs/>
          <w:szCs w:val="24"/>
        </w:rPr>
        <w:t>Примерные тестовые задания по разделу «Волейбол»</w:t>
      </w:r>
    </w:p>
    <w:p w:rsidR="00316BC7" w:rsidRDefault="00316BC7" w:rsidP="00316BC7">
      <w:pPr>
        <w:pStyle w:val="af0"/>
        <w:spacing w:before="0" w:beforeAutospacing="0" w:after="0" w:afterAutospacing="0"/>
      </w:pPr>
      <w:r>
        <w:rPr>
          <w:color w:val="000000"/>
        </w:rPr>
        <w:t>1</w:t>
      </w:r>
      <w:r>
        <w:rPr>
          <w:b/>
          <w:bCs/>
          <w:color w:val="000000"/>
        </w:rPr>
        <w:t>.</w:t>
      </w:r>
      <w:r>
        <w:rPr>
          <w:b/>
          <w:bCs/>
        </w:rPr>
        <w:t>Волейбол как спортивная игра появился в конце XIX века в ...</w:t>
      </w:r>
    </w:p>
    <w:p w:rsidR="00316BC7" w:rsidRDefault="00316BC7" w:rsidP="00316BC7">
      <w:pPr>
        <w:pStyle w:val="af0"/>
        <w:spacing w:before="0" w:beforeAutospacing="0" w:after="0" w:afterAutospacing="0"/>
      </w:pPr>
      <w:r>
        <w:t xml:space="preserve">а) США б) Канаде </w:t>
      </w:r>
    </w:p>
    <w:p w:rsidR="00316BC7" w:rsidRDefault="00316BC7" w:rsidP="00316BC7">
      <w:pPr>
        <w:pStyle w:val="af0"/>
        <w:spacing w:before="0" w:beforeAutospacing="0" w:after="0" w:afterAutospacing="0"/>
      </w:pPr>
      <w:r>
        <w:t>в) Японии г) Германии</w:t>
      </w:r>
    </w:p>
    <w:p w:rsidR="00316BC7" w:rsidRDefault="00316BC7" w:rsidP="00316BC7">
      <w:pPr>
        <w:pStyle w:val="af0"/>
        <w:spacing w:before="0" w:beforeAutospacing="0" w:after="0" w:afterAutospacing="0"/>
      </w:pPr>
      <w:r>
        <w:rPr>
          <w:b/>
          <w:bCs/>
          <w:color w:val="000000"/>
        </w:rPr>
        <w:t>2.</w:t>
      </w:r>
      <w:r>
        <w:rPr>
          <w:b/>
          <w:bCs/>
        </w:rPr>
        <w:t>В волейболе игрок, находящийся в 1-ой зоне, при "переходе" перемещается в зону...</w:t>
      </w:r>
    </w:p>
    <w:p w:rsidR="00316BC7" w:rsidRDefault="00316BC7" w:rsidP="00316BC7">
      <w:pPr>
        <w:pStyle w:val="af0"/>
        <w:spacing w:before="0" w:beforeAutospacing="0" w:after="0" w:afterAutospacing="0"/>
      </w:pPr>
      <w:r>
        <w:t xml:space="preserve">а) 2 </w:t>
      </w:r>
      <w:r>
        <w:rPr>
          <w:color w:val="000000"/>
        </w:rPr>
        <w:t xml:space="preserve">б) 3 </w:t>
      </w:r>
      <w:r>
        <w:t>в) 5 г) 6</w:t>
      </w:r>
    </w:p>
    <w:p w:rsidR="00316BC7" w:rsidRDefault="00316BC7" w:rsidP="00316BC7">
      <w:pPr>
        <w:pStyle w:val="af0"/>
        <w:spacing w:before="0" w:beforeAutospacing="0" w:after="0" w:afterAutospacing="0"/>
      </w:pPr>
      <w:r>
        <w:rPr>
          <w:b/>
          <w:bCs/>
          <w:color w:val="000000"/>
        </w:rPr>
        <w:t>3.</w:t>
      </w:r>
      <w:r>
        <w:rPr>
          <w:b/>
          <w:bCs/>
        </w:rPr>
        <w:t>Какую геометрическую фигуру напоминает расположение больших и указательных пальцев кистей рук при приеме мяча сверху в волейболе?</w:t>
      </w:r>
    </w:p>
    <w:p w:rsidR="00316BC7" w:rsidRDefault="00316BC7" w:rsidP="00316BC7">
      <w:pPr>
        <w:pStyle w:val="af0"/>
        <w:spacing w:before="0" w:beforeAutospacing="0" w:after="0" w:afterAutospacing="0"/>
      </w:pPr>
      <w:r>
        <w:t xml:space="preserve">а) круг б) треугольник </w:t>
      </w:r>
    </w:p>
    <w:p w:rsidR="00316BC7" w:rsidRDefault="00316BC7" w:rsidP="00316BC7">
      <w:pPr>
        <w:pStyle w:val="af0"/>
        <w:spacing w:before="0" w:beforeAutospacing="0" w:after="0" w:afterAutospacing="0"/>
      </w:pPr>
      <w:r>
        <w:t>в) трапецию г) ромб</w:t>
      </w:r>
    </w:p>
    <w:p w:rsidR="00316BC7" w:rsidRDefault="00316BC7" w:rsidP="00316BC7">
      <w:pPr>
        <w:pStyle w:val="af0"/>
        <w:spacing w:before="0" w:beforeAutospacing="0" w:after="0" w:afterAutospacing="0"/>
      </w:pPr>
      <w:r>
        <w:rPr>
          <w:b/>
          <w:bCs/>
          <w:color w:val="000000"/>
        </w:rPr>
        <w:t xml:space="preserve">4. </w:t>
      </w:r>
      <w:r>
        <w:rPr>
          <w:b/>
          <w:bCs/>
        </w:rPr>
        <w:t>Когда волейбол был признан олимпийским видом спорта?</w:t>
      </w:r>
    </w:p>
    <w:p w:rsidR="00316BC7" w:rsidRDefault="00316BC7" w:rsidP="00316BC7">
      <w:pPr>
        <w:pStyle w:val="af0"/>
        <w:spacing w:before="0" w:beforeAutospacing="0" w:after="0" w:afterAutospacing="0"/>
      </w:pPr>
      <w:r>
        <w:t xml:space="preserve">а) в 1956 году б) в 1957 году </w:t>
      </w:r>
    </w:p>
    <w:p w:rsidR="00316BC7" w:rsidRDefault="00316BC7" w:rsidP="00316BC7">
      <w:pPr>
        <w:pStyle w:val="af0"/>
        <w:spacing w:before="0" w:beforeAutospacing="0" w:after="0" w:afterAutospacing="0"/>
      </w:pPr>
      <w:r>
        <w:t>в) в 1958 году г) в 1959 году</w:t>
      </w:r>
    </w:p>
    <w:p w:rsidR="00316BC7" w:rsidRDefault="00316BC7" w:rsidP="00316BC7">
      <w:pPr>
        <w:pStyle w:val="af0"/>
        <w:spacing w:before="0" w:beforeAutospacing="0" w:after="0" w:afterAutospacing="0"/>
      </w:pPr>
      <w:r>
        <w:rPr>
          <w:b/>
          <w:bCs/>
        </w:rPr>
        <w:t>5. "Либеро" в волейболе - это ...</w:t>
      </w:r>
    </w:p>
    <w:p w:rsidR="00316BC7" w:rsidRDefault="00316BC7" w:rsidP="00316BC7">
      <w:pPr>
        <w:pStyle w:val="af0"/>
        <w:spacing w:before="0" w:beforeAutospacing="0" w:after="0" w:afterAutospacing="0"/>
      </w:pPr>
      <w:r>
        <w:t xml:space="preserve">а) Игрок защиты б) Игрок нападения </w:t>
      </w:r>
    </w:p>
    <w:p w:rsidR="00316BC7" w:rsidRDefault="00316BC7" w:rsidP="00316BC7">
      <w:pPr>
        <w:pStyle w:val="af0"/>
        <w:spacing w:before="0" w:beforeAutospacing="0" w:after="0" w:afterAutospacing="0"/>
      </w:pPr>
      <w:r>
        <w:t>в) Капитан команды г) запасной игрок</w:t>
      </w:r>
    </w:p>
    <w:p w:rsidR="00316BC7" w:rsidRDefault="00316BC7" w:rsidP="00316BC7">
      <w:pPr>
        <w:pStyle w:val="af0"/>
        <w:spacing w:before="0" w:beforeAutospacing="0" w:after="0" w:afterAutospacing="0"/>
      </w:pPr>
      <w:r>
        <w:rPr>
          <w:b/>
          <w:bCs/>
        </w:rPr>
        <w:t>6.Как осуществляется переход игроков в волейболе из зоны в зону?</w:t>
      </w:r>
    </w:p>
    <w:p w:rsidR="00316BC7" w:rsidRDefault="00316BC7" w:rsidP="00316BC7">
      <w:pPr>
        <w:pStyle w:val="af0"/>
        <w:spacing w:before="0" w:beforeAutospacing="0" w:after="0" w:afterAutospacing="0"/>
      </w:pPr>
      <w:r>
        <w:t xml:space="preserve">а) Произвольно б) По часовой стрелке </w:t>
      </w:r>
    </w:p>
    <w:p w:rsidR="00316BC7" w:rsidRDefault="00316BC7" w:rsidP="00316BC7">
      <w:pPr>
        <w:pStyle w:val="af0"/>
        <w:spacing w:before="0" w:beforeAutospacing="0" w:after="0" w:afterAutospacing="0"/>
      </w:pPr>
      <w:r>
        <w:t>в) Против часовой стрелки г) По указанию тренер</w:t>
      </w:r>
    </w:p>
    <w:p w:rsidR="00316BC7" w:rsidRDefault="00316BC7" w:rsidP="00316BC7">
      <w:pPr>
        <w:pStyle w:val="af0"/>
        <w:spacing w:before="0" w:beforeAutospacing="0" w:after="0" w:afterAutospacing="0"/>
      </w:pPr>
      <w:r>
        <w:rPr>
          <w:b/>
          <w:bCs/>
        </w:rPr>
        <w:t>7. Ситуация "Мяч в игре" в волейболе означает....</w:t>
      </w:r>
    </w:p>
    <w:p w:rsidR="00316BC7" w:rsidRDefault="00316BC7" w:rsidP="00316BC7">
      <w:pPr>
        <w:pStyle w:val="af0"/>
        <w:spacing w:before="0" w:beforeAutospacing="0" w:after="0" w:afterAutospacing="0"/>
      </w:pPr>
      <w:r>
        <w:t>а) Подающий делает удар по мячу, вводя его в игру б) Мяч, коснувшийся рук игрока</w:t>
      </w:r>
    </w:p>
    <w:p w:rsidR="00316BC7" w:rsidRDefault="00316BC7" w:rsidP="00316BC7">
      <w:pPr>
        <w:pStyle w:val="af0"/>
        <w:spacing w:before="0" w:beforeAutospacing="0" w:after="0" w:afterAutospacing="0"/>
      </w:pPr>
      <w:r>
        <w:t>в) Мяч, находящийся в пределах площадки г) Мяч в руках подающего игрока</w:t>
      </w:r>
    </w:p>
    <w:p w:rsidR="00316BC7" w:rsidRDefault="00316BC7" w:rsidP="00316BC7">
      <w:pPr>
        <w:pStyle w:val="af0"/>
        <w:spacing w:before="0" w:beforeAutospacing="0" w:after="0" w:afterAutospacing="0"/>
      </w:pPr>
      <w:r>
        <w:rPr>
          <w:b/>
          <w:bCs/>
          <w:color w:val="000000"/>
        </w:rPr>
        <w:t xml:space="preserve">8. </w:t>
      </w:r>
      <w:r>
        <w:rPr>
          <w:b/>
          <w:bCs/>
        </w:rPr>
        <w:t>Ошибками в волейболе считаются....</w:t>
      </w:r>
    </w:p>
    <w:p w:rsidR="00316BC7" w:rsidRDefault="00316BC7" w:rsidP="00316BC7">
      <w:pPr>
        <w:pStyle w:val="af0"/>
        <w:spacing w:before="0" w:beforeAutospacing="0" w:after="0" w:afterAutospacing="0"/>
      </w:pPr>
      <w:r>
        <w:t xml:space="preserve">а) "Три удара касания" </w:t>
      </w:r>
    </w:p>
    <w:p w:rsidR="00316BC7" w:rsidRDefault="00316BC7" w:rsidP="00316BC7">
      <w:pPr>
        <w:pStyle w:val="af0"/>
        <w:spacing w:before="0" w:beforeAutospacing="0" w:after="0" w:afterAutospacing="0"/>
      </w:pPr>
      <w:r>
        <w:t>б) "Четыре удара касания", удар при поддержке "двойное касание"</w:t>
      </w:r>
    </w:p>
    <w:p w:rsidR="00316BC7" w:rsidRDefault="00316BC7" w:rsidP="00316BC7">
      <w:pPr>
        <w:pStyle w:val="af0"/>
        <w:spacing w:before="0" w:beforeAutospacing="0" w:after="0" w:afterAutospacing="0"/>
      </w:pPr>
      <w:r>
        <w:t xml:space="preserve">в) Игрок один раз выпрыгивает на блоке и совершает два касания мяча </w:t>
      </w:r>
    </w:p>
    <w:p w:rsidR="00316BC7" w:rsidRDefault="00316BC7" w:rsidP="00316BC7">
      <w:pPr>
        <w:pStyle w:val="af0"/>
        <w:spacing w:before="0" w:beforeAutospacing="0" w:after="0" w:afterAutospacing="0"/>
      </w:pPr>
      <w:r>
        <w:t>г) Мяч соприкоснулся с любой частью тела</w:t>
      </w:r>
    </w:p>
    <w:p w:rsidR="00316BC7" w:rsidRDefault="00316BC7" w:rsidP="00316BC7">
      <w:pPr>
        <w:pStyle w:val="af0"/>
        <w:spacing w:before="0" w:beforeAutospacing="0" w:after="0" w:afterAutospacing="0"/>
      </w:pPr>
      <w:r>
        <w:rPr>
          <w:b/>
          <w:bCs/>
          <w:color w:val="000000"/>
        </w:rPr>
        <w:t xml:space="preserve">9. </w:t>
      </w:r>
      <w:r>
        <w:rPr>
          <w:b/>
          <w:bCs/>
        </w:rPr>
        <w:t>Если 2 соперника в волейболе нарушают правила одновременно, то...</w:t>
      </w:r>
    </w:p>
    <w:p w:rsidR="00316BC7" w:rsidRDefault="00316BC7" w:rsidP="00316BC7">
      <w:pPr>
        <w:pStyle w:val="af0"/>
        <w:spacing w:before="0" w:beforeAutospacing="0" w:after="0" w:afterAutospacing="0"/>
      </w:pPr>
      <w:r>
        <w:t>а) Оба удаляются с площадки б) Подача считается выполненной</w:t>
      </w:r>
    </w:p>
    <w:p w:rsidR="00316BC7" w:rsidRDefault="00316BC7" w:rsidP="00316BC7">
      <w:pPr>
        <w:pStyle w:val="af0"/>
        <w:spacing w:before="0" w:beforeAutospacing="0" w:after="0" w:afterAutospacing="0"/>
      </w:pPr>
      <w:r>
        <w:t>в) Подача переигрывается г) Считается у команды 2 касания</w:t>
      </w:r>
    </w:p>
    <w:p w:rsidR="00316BC7" w:rsidRDefault="00316BC7" w:rsidP="00316BC7">
      <w:pPr>
        <w:pStyle w:val="af0"/>
        <w:spacing w:before="0" w:beforeAutospacing="0" w:after="0" w:afterAutospacing="0"/>
      </w:pPr>
      <w:r>
        <w:rPr>
          <w:b/>
          <w:bCs/>
        </w:rPr>
        <w:t>10.Волейбольная площадка имеет размеры:</w:t>
      </w:r>
    </w:p>
    <w:p w:rsidR="00316BC7" w:rsidRDefault="00316BC7" w:rsidP="00316BC7">
      <w:pPr>
        <w:pStyle w:val="af0"/>
        <w:spacing w:before="0" w:beforeAutospacing="0" w:after="0" w:afterAutospacing="0"/>
      </w:pPr>
      <w:r>
        <w:t xml:space="preserve">а) 18м на 8м б) 18м на 9м </w:t>
      </w:r>
    </w:p>
    <w:p w:rsidR="00316BC7" w:rsidRDefault="00316BC7" w:rsidP="00316BC7">
      <w:pPr>
        <w:pStyle w:val="af0"/>
        <w:spacing w:before="0" w:beforeAutospacing="0" w:after="0" w:afterAutospacing="0"/>
      </w:pPr>
      <w:r>
        <w:t>в) 19м на 9м г) 20м на 10м</w:t>
      </w:r>
    </w:p>
    <w:p w:rsidR="00316BC7" w:rsidRDefault="00316BC7" w:rsidP="00316BC7">
      <w:pPr>
        <w:pStyle w:val="af0"/>
        <w:spacing w:before="0" w:beforeAutospacing="0" w:after="0" w:afterAutospacing="0"/>
      </w:pPr>
      <w:r>
        <w:rPr>
          <w:b/>
          <w:bCs/>
        </w:rPr>
        <w:t>11. "Бич-волей" - это:</w:t>
      </w:r>
    </w:p>
    <w:p w:rsidR="00316BC7" w:rsidRDefault="00316BC7" w:rsidP="00316BC7">
      <w:pPr>
        <w:pStyle w:val="af0"/>
        <w:spacing w:before="0" w:beforeAutospacing="0" w:after="0" w:afterAutospacing="0"/>
      </w:pPr>
      <w:r>
        <w:t xml:space="preserve">а) Игровое действие б) Пляжный волейбол </w:t>
      </w:r>
    </w:p>
    <w:p w:rsidR="00316BC7" w:rsidRDefault="00316BC7" w:rsidP="00316BC7">
      <w:pPr>
        <w:pStyle w:val="af0"/>
        <w:spacing w:before="0" w:beforeAutospacing="0" w:after="0" w:afterAutospacing="0"/>
      </w:pPr>
      <w:r>
        <w:t xml:space="preserve">в) Подача мяча г) Прием мяча </w:t>
      </w:r>
    </w:p>
    <w:p w:rsidR="00316BC7" w:rsidRDefault="00316BC7" w:rsidP="00316BC7">
      <w:pPr>
        <w:pStyle w:val="af0"/>
        <w:spacing w:before="0" w:beforeAutospacing="0" w:after="0" w:afterAutospacing="0"/>
      </w:pPr>
      <w:r>
        <w:rPr>
          <w:b/>
          <w:bCs/>
        </w:rPr>
        <w:t>12.Сколько времени дается игроку на подачу после свистка судьи?</w:t>
      </w:r>
    </w:p>
    <w:p w:rsidR="00316BC7" w:rsidRDefault="00316BC7" w:rsidP="00316BC7">
      <w:pPr>
        <w:pStyle w:val="af0"/>
        <w:spacing w:before="0" w:beforeAutospacing="0" w:after="0" w:afterAutospacing="0"/>
      </w:pPr>
      <w:r>
        <w:t xml:space="preserve">а) 8 сек б) 10 сек </w:t>
      </w:r>
    </w:p>
    <w:p w:rsidR="00316BC7" w:rsidRDefault="00316BC7" w:rsidP="00316BC7">
      <w:pPr>
        <w:pStyle w:val="af0"/>
        <w:spacing w:before="0" w:beforeAutospacing="0" w:after="0" w:afterAutospacing="0"/>
      </w:pPr>
      <w:r>
        <w:t>в) 5 сек г) 6 сек</w:t>
      </w:r>
    </w:p>
    <w:p w:rsidR="00316BC7" w:rsidRDefault="00316BC7" w:rsidP="00316BC7">
      <w:pPr>
        <w:pStyle w:val="af0"/>
        <w:spacing w:before="0" w:beforeAutospacing="0" w:after="0" w:afterAutospacing="0"/>
      </w:pPr>
      <w:r>
        <w:rPr>
          <w:b/>
          <w:bCs/>
        </w:rPr>
        <w:t>13. Команда в волейболе состоит из …. игроков.</w:t>
      </w:r>
    </w:p>
    <w:p w:rsidR="00316BC7" w:rsidRDefault="00316BC7" w:rsidP="00316BC7">
      <w:pPr>
        <w:pStyle w:val="af0"/>
        <w:spacing w:before="0" w:beforeAutospacing="0" w:after="0" w:afterAutospacing="0"/>
      </w:pPr>
      <w:r>
        <w:t>а) 14 б) 12 в)10 г) 6</w:t>
      </w:r>
    </w:p>
    <w:p w:rsidR="00316BC7" w:rsidRDefault="00316BC7" w:rsidP="00316BC7">
      <w:pPr>
        <w:pStyle w:val="af0"/>
        <w:spacing w:before="0" w:beforeAutospacing="0" w:after="0" w:afterAutospacing="0"/>
      </w:pPr>
      <w:r>
        <w:rPr>
          <w:b/>
          <w:bCs/>
        </w:rPr>
        <w:t>14. Правила игры в волейбол предусматривают ….. замен в одной партии</w:t>
      </w:r>
      <w:r>
        <w:t>.</w:t>
      </w:r>
    </w:p>
    <w:p w:rsidR="00316BC7" w:rsidRDefault="00316BC7" w:rsidP="00316BC7">
      <w:pPr>
        <w:pStyle w:val="af0"/>
        <w:spacing w:before="0" w:beforeAutospacing="0" w:after="0" w:afterAutospacing="0"/>
      </w:pPr>
      <w:r>
        <w:t xml:space="preserve">а) 9 б) 5 </w:t>
      </w:r>
    </w:p>
    <w:p w:rsidR="00316BC7" w:rsidRDefault="00316BC7" w:rsidP="00316BC7">
      <w:pPr>
        <w:pStyle w:val="af0"/>
        <w:spacing w:before="0" w:beforeAutospacing="0" w:after="0" w:afterAutospacing="0"/>
      </w:pPr>
      <w:r>
        <w:t>в) 6 г) 8</w:t>
      </w:r>
    </w:p>
    <w:p w:rsidR="00316BC7" w:rsidRDefault="00316BC7" w:rsidP="00316BC7">
      <w:pPr>
        <w:pStyle w:val="af0"/>
        <w:spacing w:before="0" w:beforeAutospacing="0" w:after="0" w:afterAutospacing="0"/>
      </w:pPr>
      <w:r>
        <w:rPr>
          <w:b/>
          <w:bCs/>
        </w:rPr>
        <w:t>15. Принимать подачу в волейболе имеет право …………...</w:t>
      </w:r>
    </w:p>
    <w:p w:rsidR="00316BC7" w:rsidRDefault="00316BC7" w:rsidP="00316BC7">
      <w:pPr>
        <w:pStyle w:val="af0"/>
        <w:spacing w:before="0" w:beforeAutospacing="0" w:after="0" w:afterAutospacing="0"/>
      </w:pPr>
      <w:r>
        <w:t xml:space="preserve">а) Любой играющий б) Только «либеро» </w:t>
      </w:r>
    </w:p>
    <w:p w:rsidR="00316BC7" w:rsidRDefault="00316BC7" w:rsidP="00316BC7">
      <w:pPr>
        <w:pStyle w:val="af0"/>
        <w:spacing w:before="0" w:beforeAutospacing="0" w:after="0" w:afterAutospacing="0"/>
      </w:pPr>
      <w:r>
        <w:t>в) Только №2, 5, 4 г) Только № 1,3,6 . .</w:t>
      </w:r>
    </w:p>
    <w:p w:rsidR="00316BC7" w:rsidRDefault="00316BC7" w:rsidP="00316BC7">
      <w:pPr>
        <w:pStyle w:val="af0"/>
        <w:spacing w:before="0" w:beforeAutospacing="0" w:after="0" w:afterAutospacing="0"/>
      </w:pPr>
      <w:r>
        <w:rPr>
          <w:b/>
          <w:bCs/>
        </w:rPr>
        <w:t>16. В волейболе игроки задней линии атакуют …………………..с зоны:</w:t>
      </w:r>
    </w:p>
    <w:p w:rsidR="00316BC7" w:rsidRDefault="00316BC7" w:rsidP="00316BC7">
      <w:pPr>
        <w:pStyle w:val="af0"/>
        <w:spacing w:before="0" w:beforeAutospacing="0" w:after="0" w:afterAutospacing="0"/>
      </w:pPr>
      <w:r>
        <w:t xml:space="preserve">а) 1, 3, 6 . б) 2, 3, 4 . </w:t>
      </w:r>
    </w:p>
    <w:p w:rsidR="00316BC7" w:rsidRDefault="00316BC7" w:rsidP="00316BC7">
      <w:pPr>
        <w:pStyle w:val="af0"/>
        <w:spacing w:before="0" w:beforeAutospacing="0" w:after="0" w:afterAutospacing="0"/>
      </w:pPr>
      <w:r>
        <w:t>в) 2, 3, 5 . г) от трехметровой отметки</w:t>
      </w:r>
    </w:p>
    <w:p w:rsidR="00316BC7" w:rsidRDefault="00316BC7" w:rsidP="00316BC7">
      <w:pPr>
        <w:pStyle w:val="af0"/>
        <w:spacing w:before="0" w:beforeAutospacing="0" w:after="0" w:afterAutospacing="0"/>
      </w:pPr>
      <w:r>
        <w:rPr>
          <w:b/>
          <w:bCs/>
        </w:rPr>
        <w:t>17. Волейбольная площадка условно делится на …..… деятельности.</w:t>
      </w:r>
    </w:p>
    <w:p w:rsidR="00316BC7" w:rsidRDefault="00316BC7" w:rsidP="00316BC7">
      <w:pPr>
        <w:pStyle w:val="af0"/>
        <w:spacing w:before="0" w:beforeAutospacing="0" w:after="0" w:afterAutospacing="0"/>
      </w:pPr>
      <w:r>
        <w:t>а) 8 зон б) 4 зоны. в) 6 зон г) 5 зон</w:t>
      </w:r>
    </w:p>
    <w:p w:rsidR="00316BC7" w:rsidRDefault="00316BC7" w:rsidP="00316BC7">
      <w:pPr>
        <w:pStyle w:val="af0"/>
        <w:spacing w:before="0" w:beforeAutospacing="0" w:after="0" w:afterAutospacing="0"/>
      </w:pPr>
      <w:r>
        <w:rPr>
          <w:b/>
          <w:bCs/>
        </w:rPr>
        <w:t>18.Официальные правила волейбола определяют победителя при выигрыше в…….</w:t>
      </w:r>
    </w:p>
    <w:p w:rsidR="00316BC7" w:rsidRDefault="00316BC7" w:rsidP="00316BC7">
      <w:pPr>
        <w:pStyle w:val="af0"/>
        <w:spacing w:before="0" w:beforeAutospacing="0" w:after="0" w:afterAutospacing="0"/>
      </w:pPr>
      <w:r>
        <w:t xml:space="preserve">а) трех партиях б ) четырёх партиях </w:t>
      </w:r>
    </w:p>
    <w:p w:rsidR="00316BC7" w:rsidRDefault="00316BC7" w:rsidP="00316BC7">
      <w:pPr>
        <w:pStyle w:val="af0"/>
        <w:spacing w:before="0" w:beforeAutospacing="0" w:after="0" w:afterAutospacing="0"/>
      </w:pPr>
      <w:r>
        <w:t>в) в пяти партиях г) в двух партиях</w:t>
      </w:r>
    </w:p>
    <w:p w:rsidR="00316BC7" w:rsidRDefault="00316BC7" w:rsidP="00316BC7">
      <w:pPr>
        <w:pStyle w:val="af0"/>
        <w:spacing w:before="0" w:beforeAutospacing="0" w:after="0" w:afterAutospacing="0"/>
      </w:pPr>
      <w:r>
        <w:rPr>
          <w:b/>
          <w:bCs/>
        </w:rPr>
        <w:t>19. Новейшие редакции правил волейбола позволяют иметь в составе ……..</w:t>
      </w:r>
    </w:p>
    <w:p w:rsidR="00316BC7" w:rsidRDefault="00316BC7" w:rsidP="00316BC7">
      <w:pPr>
        <w:pStyle w:val="af0"/>
        <w:spacing w:before="0" w:beforeAutospacing="0" w:after="0" w:afterAutospacing="0"/>
      </w:pPr>
      <w:r>
        <w:t xml:space="preserve">а) одного либеро. б) двух либеро </w:t>
      </w:r>
    </w:p>
    <w:p w:rsidR="00316BC7" w:rsidRDefault="00316BC7" w:rsidP="00316BC7">
      <w:pPr>
        <w:pStyle w:val="af0"/>
        <w:spacing w:before="0" w:beforeAutospacing="0" w:after="0" w:afterAutospacing="0"/>
      </w:pPr>
      <w:r>
        <w:t>в) трёх либеро г) четырёх либеро</w:t>
      </w:r>
    </w:p>
    <w:p w:rsidR="00316BC7" w:rsidRDefault="00316BC7" w:rsidP="00316BC7">
      <w:pPr>
        <w:pStyle w:val="af0"/>
        <w:spacing w:before="0" w:beforeAutospacing="0" w:after="0" w:afterAutospacing="0"/>
      </w:pPr>
      <w:r>
        <w:rPr>
          <w:b/>
          <w:bCs/>
        </w:rPr>
        <w:t xml:space="preserve">20. Переход в волейболе между игроками делают ………….. </w:t>
      </w:r>
    </w:p>
    <w:p w:rsidR="00316BC7" w:rsidRDefault="00316BC7" w:rsidP="00316BC7">
      <w:pPr>
        <w:pStyle w:val="af0"/>
        <w:spacing w:before="0" w:beforeAutospacing="0" w:after="0" w:afterAutospacing="0"/>
      </w:pPr>
      <w:r>
        <w:t xml:space="preserve">а) по часовой стрелке. б) против часовой стрелки. </w:t>
      </w:r>
    </w:p>
    <w:p w:rsidR="00316BC7" w:rsidRDefault="00316BC7" w:rsidP="00316BC7">
      <w:pPr>
        <w:pStyle w:val="af0"/>
        <w:spacing w:before="0" w:beforeAutospacing="0" w:after="0" w:afterAutospacing="0"/>
      </w:pPr>
      <w:r>
        <w:t>в) по диагонали г) по чётным и нечётным зонам</w:t>
      </w:r>
    </w:p>
    <w:p w:rsidR="00316BC7" w:rsidRPr="00316BC7" w:rsidRDefault="00316BC7" w:rsidP="00316BC7">
      <w:pPr>
        <w:jc w:val="both"/>
        <w:rPr>
          <w:bCs/>
          <w:szCs w:val="24"/>
        </w:rPr>
      </w:pPr>
    </w:p>
    <w:p w:rsidR="00B940B9" w:rsidRPr="00EE79BF" w:rsidRDefault="00B940B9" w:rsidP="00C76F9E">
      <w:pPr>
        <w:ind w:left="928"/>
        <w:jc w:val="center"/>
        <w:rPr>
          <w:b/>
          <w:bCs/>
          <w:szCs w:val="24"/>
        </w:rPr>
      </w:pPr>
      <w:r w:rsidRPr="00EE79BF">
        <w:rPr>
          <w:b/>
          <w:bCs/>
          <w:szCs w:val="24"/>
        </w:rPr>
        <w:t xml:space="preserve">Вопросы к зачёту по теоретической части </w:t>
      </w:r>
    </w:p>
    <w:p w:rsidR="00316BC7" w:rsidRPr="00A176FD" w:rsidRDefault="00316BC7" w:rsidP="00316BC7">
      <w:pPr>
        <w:numPr>
          <w:ilvl w:val="0"/>
          <w:numId w:val="24"/>
        </w:numPr>
        <w:tabs>
          <w:tab w:val="left" w:pos="993"/>
          <w:tab w:val="left" w:pos="1134"/>
        </w:tabs>
        <w:ind w:left="0" w:firstLine="567"/>
        <w:jc w:val="both"/>
        <w:rPr>
          <w:szCs w:val="24"/>
        </w:rPr>
      </w:pPr>
      <w:r w:rsidRPr="00A176FD">
        <w:rPr>
          <w:szCs w:val="24"/>
        </w:rPr>
        <w:t>Основные технические элементы игры "Волейбол". Их характеристика.</w:t>
      </w:r>
    </w:p>
    <w:p w:rsidR="00316BC7" w:rsidRPr="00A176FD" w:rsidRDefault="00316BC7" w:rsidP="00316BC7">
      <w:pPr>
        <w:numPr>
          <w:ilvl w:val="0"/>
          <w:numId w:val="24"/>
        </w:numPr>
        <w:tabs>
          <w:tab w:val="left" w:pos="993"/>
        </w:tabs>
        <w:ind w:left="0" w:firstLine="567"/>
        <w:jc w:val="both"/>
        <w:rPr>
          <w:szCs w:val="24"/>
        </w:rPr>
      </w:pPr>
      <w:r w:rsidRPr="00A176FD">
        <w:rPr>
          <w:szCs w:val="24"/>
        </w:rPr>
        <w:t>Площадка, сетка, мяч - размеры.</w:t>
      </w:r>
    </w:p>
    <w:p w:rsidR="00316BC7" w:rsidRPr="00A176FD" w:rsidRDefault="00316BC7" w:rsidP="00316BC7">
      <w:pPr>
        <w:numPr>
          <w:ilvl w:val="0"/>
          <w:numId w:val="24"/>
        </w:numPr>
        <w:tabs>
          <w:tab w:val="left" w:pos="993"/>
        </w:tabs>
        <w:ind w:left="0" w:firstLine="567"/>
        <w:jc w:val="both"/>
        <w:rPr>
          <w:szCs w:val="24"/>
        </w:rPr>
      </w:pPr>
      <w:r w:rsidRPr="00A176FD">
        <w:rPr>
          <w:szCs w:val="24"/>
        </w:rPr>
        <w:t>Нарушения при подачах, ошибки при приемах и передачах мяча, нарушение расстановки игроков в волейболе. Ошибки и наказания во время игры (неспортивные, грубые, оскорбительные, агрессивные).</w:t>
      </w:r>
    </w:p>
    <w:p w:rsidR="00316BC7" w:rsidRPr="00A176FD" w:rsidRDefault="00316BC7" w:rsidP="00316BC7">
      <w:pPr>
        <w:numPr>
          <w:ilvl w:val="0"/>
          <w:numId w:val="24"/>
        </w:numPr>
        <w:tabs>
          <w:tab w:val="left" w:pos="993"/>
        </w:tabs>
        <w:ind w:left="0" w:firstLine="567"/>
        <w:jc w:val="both"/>
        <w:rPr>
          <w:szCs w:val="24"/>
        </w:rPr>
      </w:pPr>
      <w:r w:rsidRPr="00A176FD">
        <w:rPr>
          <w:szCs w:val="24"/>
        </w:rPr>
        <w:t>Техника нижней прямой подачи.</w:t>
      </w:r>
    </w:p>
    <w:p w:rsidR="00316BC7" w:rsidRPr="00A176FD" w:rsidRDefault="00316BC7" w:rsidP="00316BC7">
      <w:pPr>
        <w:numPr>
          <w:ilvl w:val="0"/>
          <w:numId w:val="24"/>
        </w:numPr>
        <w:tabs>
          <w:tab w:val="left" w:pos="993"/>
        </w:tabs>
        <w:ind w:left="0" w:firstLine="567"/>
        <w:jc w:val="both"/>
        <w:rPr>
          <w:szCs w:val="24"/>
        </w:rPr>
      </w:pPr>
      <w:r w:rsidRPr="00A176FD">
        <w:rPr>
          <w:szCs w:val="24"/>
        </w:rPr>
        <w:t>Техника верхней прямой подачи.</w:t>
      </w:r>
    </w:p>
    <w:p w:rsidR="00316BC7" w:rsidRPr="00A176FD" w:rsidRDefault="00316BC7" w:rsidP="00316BC7">
      <w:pPr>
        <w:numPr>
          <w:ilvl w:val="0"/>
          <w:numId w:val="24"/>
        </w:numPr>
        <w:tabs>
          <w:tab w:val="left" w:pos="993"/>
        </w:tabs>
        <w:ind w:left="0" w:firstLine="567"/>
        <w:jc w:val="both"/>
        <w:rPr>
          <w:szCs w:val="24"/>
        </w:rPr>
      </w:pPr>
      <w:r w:rsidRPr="00A176FD">
        <w:rPr>
          <w:szCs w:val="24"/>
        </w:rPr>
        <w:t>Техника передачи двумя руками сверху.</w:t>
      </w:r>
    </w:p>
    <w:p w:rsidR="00316BC7" w:rsidRPr="00A176FD" w:rsidRDefault="00316BC7" w:rsidP="00316BC7">
      <w:pPr>
        <w:numPr>
          <w:ilvl w:val="0"/>
          <w:numId w:val="24"/>
        </w:numPr>
        <w:tabs>
          <w:tab w:val="left" w:pos="993"/>
        </w:tabs>
        <w:ind w:left="0" w:firstLine="567"/>
        <w:jc w:val="both"/>
        <w:rPr>
          <w:szCs w:val="24"/>
        </w:rPr>
      </w:pPr>
      <w:r w:rsidRPr="00A176FD">
        <w:rPr>
          <w:szCs w:val="24"/>
        </w:rPr>
        <w:t>Техника приема мяча двумя, одной рукой снизу, одной рукой с последующим падением на грудь.</w:t>
      </w:r>
    </w:p>
    <w:p w:rsidR="00316BC7" w:rsidRPr="00A176FD" w:rsidRDefault="00316BC7" w:rsidP="00316BC7">
      <w:pPr>
        <w:numPr>
          <w:ilvl w:val="0"/>
          <w:numId w:val="24"/>
        </w:numPr>
        <w:tabs>
          <w:tab w:val="left" w:pos="993"/>
        </w:tabs>
        <w:ind w:left="0" w:firstLine="567"/>
        <w:jc w:val="both"/>
        <w:rPr>
          <w:szCs w:val="24"/>
        </w:rPr>
      </w:pPr>
      <w:r w:rsidRPr="00A176FD">
        <w:rPr>
          <w:szCs w:val="24"/>
        </w:rPr>
        <w:t>Прямой нападающий удар. Анализ техники.</w:t>
      </w:r>
    </w:p>
    <w:p w:rsidR="00316BC7" w:rsidRPr="00A176FD" w:rsidRDefault="00316BC7" w:rsidP="00316BC7">
      <w:pPr>
        <w:numPr>
          <w:ilvl w:val="0"/>
          <w:numId w:val="24"/>
        </w:numPr>
        <w:tabs>
          <w:tab w:val="left" w:pos="993"/>
        </w:tabs>
        <w:ind w:left="0" w:firstLine="567"/>
        <w:jc w:val="both"/>
        <w:rPr>
          <w:szCs w:val="24"/>
        </w:rPr>
      </w:pPr>
      <w:r w:rsidRPr="00A176FD">
        <w:rPr>
          <w:szCs w:val="24"/>
        </w:rPr>
        <w:t>Анализ техники одиночного (подвижного, неподвижного) блока.</w:t>
      </w:r>
    </w:p>
    <w:p w:rsidR="00316BC7" w:rsidRDefault="00316BC7" w:rsidP="00316BC7">
      <w:pPr>
        <w:numPr>
          <w:ilvl w:val="0"/>
          <w:numId w:val="24"/>
        </w:numPr>
        <w:tabs>
          <w:tab w:val="left" w:pos="993"/>
          <w:tab w:val="left" w:pos="1276"/>
        </w:tabs>
        <w:ind w:left="0" w:firstLine="567"/>
        <w:jc w:val="both"/>
        <w:rPr>
          <w:szCs w:val="24"/>
        </w:rPr>
      </w:pPr>
      <w:r w:rsidRPr="00A176FD">
        <w:rPr>
          <w:szCs w:val="24"/>
        </w:rPr>
        <w:t xml:space="preserve">Тактика игры. Функции игроков </w:t>
      </w:r>
      <w:r>
        <w:rPr>
          <w:szCs w:val="24"/>
        </w:rPr>
        <w:t>команды. Комплектование команды</w:t>
      </w:r>
    </w:p>
    <w:p w:rsidR="00316BC7" w:rsidRDefault="00316BC7" w:rsidP="00316BC7">
      <w:pPr>
        <w:numPr>
          <w:ilvl w:val="0"/>
          <w:numId w:val="24"/>
        </w:numPr>
        <w:tabs>
          <w:tab w:val="left" w:pos="993"/>
          <w:tab w:val="left" w:pos="1276"/>
        </w:tabs>
        <w:ind w:left="0" w:firstLine="567"/>
        <w:jc w:val="both"/>
        <w:rPr>
          <w:szCs w:val="24"/>
        </w:rPr>
      </w:pPr>
      <w:r w:rsidRPr="00316BC7">
        <w:rPr>
          <w:szCs w:val="24"/>
        </w:rPr>
        <w:t>Методические особенности  построения  тренировочных занятий по баскетбо</w:t>
      </w:r>
      <w:r>
        <w:rPr>
          <w:szCs w:val="24"/>
        </w:rPr>
        <w:t>лу</w:t>
      </w:r>
    </w:p>
    <w:p w:rsidR="00316BC7" w:rsidRDefault="00316BC7" w:rsidP="00316BC7">
      <w:pPr>
        <w:numPr>
          <w:ilvl w:val="0"/>
          <w:numId w:val="24"/>
        </w:numPr>
        <w:tabs>
          <w:tab w:val="left" w:pos="993"/>
          <w:tab w:val="left" w:pos="1276"/>
        </w:tabs>
        <w:ind w:left="0" w:firstLine="567"/>
        <w:jc w:val="both"/>
        <w:rPr>
          <w:szCs w:val="24"/>
        </w:rPr>
      </w:pPr>
      <w:r w:rsidRPr="00316BC7">
        <w:rPr>
          <w:szCs w:val="24"/>
        </w:rPr>
        <w:t>Передвижения в защите и нападении, передача с сопротивлением и передача мяча в игровых упражне</w:t>
      </w:r>
      <w:r>
        <w:rPr>
          <w:szCs w:val="24"/>
        </w:rPr>
        <w:t>ниях</w:t>
      </w:r>
    </w:p>
    <w:p w:rsidR="00316BC7" w:rsidRDefault="00316BC7" w:rsidP="00316BC7">
      <w:pPr>
        <w:numPr>
          <w:ilvl w:val="0"/>
          <w:numId w:val="24"/>
        </w:numPr>
        <w:tabs>
          <w:tab w:val="left" w:pos="993"/>
          <w:tab w:val="left" w:pos="1276"/>
        </w:tabs>
        <w:ind w:left="0" w:firstLine="567"/>
        <w:jc w:val="both"/>
        <w:rPr>
          <w:szCs w:val="24"/>
        </w:rPr>
      </w:pPr>
      <w:r w:rsidRPr="00316BC7">
        <w:rPr>
          <w:szCs w:val="24"/>
        </w:rPr>
        <w:t>Практика судейства.</w:t>
      </w:r>
    </w:p>
    <w:p w:rsidR="00316BC7" w:rsidRDefault="00316BC7" w:rsidP="00316BC7">
      <w:pPr>
        <w:numPr>
          <w:ilvl w:val="0"/>
          <w:numId w:val="24"/>
        </w:numPr>
        <w:tabs>
          <w:tab w:val="left" w:pos="993"/>
          <w:tab w:val="left" w:pos="1276"/>
        </w:tabs>
        <w:ind w:left="0" w:firstLine="567"/>
        <w:jc w:val="both"/>
        <w:rPr>
          <w:szCs w:val="24"/>
        </w:rPr>
      </w:pPr>
      <w:r w:rsidRPr="00316BC7">
        <w:rPr>
          <w:szCs w:val="24"/>
        </w:rPr>
        <w:t>Ведения мяча, переводы различным способом в игровых упражнениях.</w:t>
      </w:r>
    </w:p>
    <w:p w:rsidR="00316BC7" w:rsidRPr="00316BC7" w:rsidRDefault="00316BC7" w:rsidP="00316BC7">
      <w:pPr>
        <w:numPr>
          <w:ilvl w:val="0"/>
          <w:numId w:val="24"/>
        </w:numPr>
        <w:tabs>
          <w:tab w:val="left" w:pos="993"/>
          <w:tab w:val="left" w:pos="1276"/>
        </w:tabs>
        <w:ind w:left="0" w:firstLine="567"/>
        <w:jc w:val="both"/>
        <w:rPr>
          <w:szCs w:val="24"/>
        </w:rPr>
      </w:pPr>
      <w:r w:rsidRPr="00316BC7">
        <w:rPr>
          <w:szCs w:val="24"/>
        </w:rPr>
        <w:t>Броски всеми способами, накрывания мяча, перехват мяча в игровых упражнениях.</w:t>
      </w:r>
    </w:p>
    <w:p w:rsidR="00B940B9" w:rsidRPr="00EE79BF" w:rsidRDefault="00B940B9" w:rsidP="00C76F9E">
      <w:pPr>
        <w:jc w:val="center"/>
        <w:rPr>
          <w:b/>
          <w:bCs/>
          <w:szCs w:val="24"/>
        </w:rPr>
      </w:pPr>
    </w:p>
    <w:p w:rsidR="00DA15D7" w:rsidRPr="00DA15D7" w:rsidRDefault="00DA15D7" w:rsidP="00DA15D7">
      <w:pPr>
        <w:jc w:val="center"/>
        <w:rPr>
          <w:szCs w:val="24"/>
        </w:rPr>
      </w:pPr>
      <w:r w:rsidRPr="00DA15D7">
        <w:rPr>
          <w:szCs w:val="24"/>
        </w:rPr>
        <w:t xml:space="preserve">КОНТРОЛЬНО – ЗАЧЁТНЫЕ НОРМАТИВЫ </w:t>
      </w:r>
    </w:p>
    <w:p w:rsidR="00DA15D7" w:rsidRPr="00DA15D7" w:rsidRDefault="00DA15D7" w:rsidP="00DA15D7">
      <w:pPr>
        <w:jc w:val="center"/>
        <w:rPr>
          <w:b/>
          <w:szCs w:val="24"/>
        </w:rPr>
      </w:pPr>
      <w:r w:rsidRPr="00DA15D7">
        <w:rPr>
          <w:szCs w:val="24"/>
        </w:rPr>
        <w:t xml:space="preserve">по </w:t>
      </w:r>
      <w:r w:rsidRPr="00DA15D7">
        <w:rPr>
          <w:b/>
          <w:szCs w:val="24"/>
        </w:rPr>
        <w:t>баскетболу</w:t>
      </w:r>
    </w:p>
    <w:p w:rsidR="00DA15D7" w:rsidRPr="00DA15D7" w:rsidRDefault="00DA15D7" w:rsidP="00DA15D7">
      <w:pPr>
        <w:jc w:val="center"/>
        <w:rPr>
          <w:b/>
          <w:szCs w:val="24"/>
        </w:rPr>
      </w:pPr>
    </w:p>
    <w:p w:rsidR="00DA15D7" w:rsidRPr="00DA15D7" w:rsidRDefault="00DA15D7" w:rsidP="00DA15D7">
      <w:pPr>
        <w:jc w:val="center"/>
        <w:rPr>
          <w:b/>
          <w:szCs w:val="24"/>
        </w:rPr>
      </w:pPr>
      <w:r>
        <w:rPr>
          <w:b/>
          <w:szCs w:val="24"/>
        </w:rPr>
        <w:t>2 семестр</w:t>
      </w:r>
    </w:p>
    <w:p w:rsidR="00DA15D7" w:rsidRPr="00DA15D7" w:rsidRDefault="00DA15D7" w:rsidP="00DA15D7">
      <w:pPr>
        <w:jc w:val="center"/>
        <w:rPr>
          <w:szCs w:val="24"/>
        </w:rPr>
      </w:pPr>
    </w:p>
    <w:p w:rsidR="00DA15D7" w:rsidRPr="00DA15D7" w:rsidRDefault="00DA15D7" w:rsidP="00DA15D7">
      <w:pPr>
        <w:jc w:val="center"/>
        <w:rPr>
          <w:b/>
          <w:szCs w:val="24"/>
        </w:rPr>
      </w:pPr>
      <w:r w:rsidRPr="00DA15D7">
        <w:rPr>
          <w:b/>
          <w:szCs w:val="24"/>
        </w:rPr>
        <w:t>Физическая подготовка</w:t>
      </w:r>
    </w:p>
    <w:p w:rsidR="00DA15D7" w:rsidRPr="00DA15D7" w:rsidRDefault="00DA15D7" w:rsidP="00DA15D7">
      <w:pPr>
        <w:ind w:firstLine="708"/>
        <w:jc w:val="both"/>
        <w:rPr>
          <w:szCs w:val="24"/>
        </w:rPr>
      </w:pPr>
      <w:r w:rsidRPr="00DA15D7">
        <w:rPr>
          <w:szCs w:val="24"/>
        </w:rPr>
        <w:t>Бег 100 метров (с)</w:t>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t>14,0-14,2</w:t>
      </w:r>
    </w:p>
    <w:p w:rsidR="00DA15D7" w:rsidRPr="00DA15D7" w:rsidRDefault="00DA15D7" w:rsidP="00DA15D7">
      <w:pPr>
        <w:ind w:firstLine="708"/>
        <w:jc w:val="both"/>
        <w:rPr>
          <w:szCs w:val="24"/>
        </w:rPr>
      </w:pPr>
      <w:r w:rsidRPr="00DA15D7">
        <w:rPr>
          <w:szCs w:val="24"/>
        </w:rPr>
        <w:t>Бег 1000 метров (с)</w:t>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t>3,30-3,40</w:t>
      </w:r>
    </w:p>
    <w:p w:rsidR="00DA15D7" w:rsidRPr="00DA15D7" w:rsidRDefault="00DA15D7" w:rsidP="00DA15D7">
      <w:pPr>
        <w:ind w:firstLine="708"/>
        <w:jc w:val="both"/>
        <w:rPr>
          <w:szCs w:val="24"/>
        </w:rPr>
      </w:pPr>
      <w:r w:rsidRPr="00DA15D7">
        <w:rPr>
          <w:szCs w:val="24"/>
        </w:rPr>
        <w:t>Подтягивание на высокой перекладине (раз)</w:t>
      </w:r>
      <w:r w:rsidRPr="00DA15D7">
        <w:rPr>
          <w:szCs w:val="24"/>
        </w:rPr>
        <w:tab/>
      </w:r>
      <w:r w:rsidRPr="00DA15D7">
        <w:rPr>
          <w:szCs w:val="24"/>
        </w:rPr>
        <w:tab/>
      </w:r>
      <w:r w:rsidRPr="00DA15D7">
        <w:rPr>
          <w:szCs w:val="24"/>
        </w:rPr>
        <w:tab/>
      </w:r>
      <w:r w:rsidRPr="00DA15D7">
        <w:rPr>
          <w:szCs w:val="24"/>
        </w:rPr>
        <w:tab/>
        <w:t>9</w:t>
      </w:r>
    </w:p>
    <w:p w:rsidR="00DA15D7" w:rsidRPr="00DA15D7" w:rsidRDefault="00DA15D7" w:rsidP="00DA15D7">
      <w:pPr>
        <w:ind w:firstLine="708"/>
        <w:jc w:val="both"/>
        <w:rPr>
          <w:szCs w:val="24"/>
        </w:rPr>
      </w:pPr>
      <w:r w:rsidRPr="00DA15D7">
        <w:rPr>
          <w:szCs w:val="24"/>
        </w:rPr>
        <w:t>Прыжок в длину с места (см)</w:t>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t>225</w:t>
      </w:r>
    </w:p>
    <w:p w:rsidR="00DA15D7" w:rsidRPr="00DA15D7" w:rsidRDefault="00DA15D7" w:rsidP="00DA15D7">
      <w:pPr>
        <w:ind w:firstLine="708"/>
        <w:jc w:val="both"/>
        <w:rPr>
          <w:szCs w:val="24"/>
        </w:rPr>
      </w:pPr>
      <w:r w:rsidRPr="00DA15D7">
        <w:rPr>
          <w:szCs w:val="24"/>
        </w:rPr>
        <w:t>Сгибание и разгибание рук в упоре лежа (раз)</w:t>
      </w:r>
      <w:r w:rsidRPr="00DA15D7">
        <w:rPr>
          <w:szCs w:val="24"/>
        </w:rPr>
        <w:tab/>
      </w:r>
      <w:r w:rsidRPr="00DA15D7">
        <w:rPr>
          <w:szCs w:val="24"/>
        </w:rPr>
        <w:tab/>
      </w:r>
      <w:r w:rsidRPr="00DA15D7">
        <w:rPr>
          <w:szCs w:val="24"/>
        </w:rPr>
        <w:tab/>
      </w:r>
      <w:r w:rsidRPr="00DA15D7">
        <w:rPr>
          <w:szCs w:val="24"/>
        </w:rPr>
        <w:tab/>
        <w:t>25-30</w:t>
      </w:r>
    </w:p>
    <w:p w:rsidR="00DA15D7" w:rsidRPr="00DA15D7" w:rsidRDefault="00DA15D7" w:rsidP="00DA15D7">
      <w:pPr>
        <w:ind w:firstLine="708"/>
        <w:jc w:val="center"/>
        <w:rPr>
          <w:szCs w:val="24"/>
        </w:rPr>
      </w:pPr>
      <w:r w:rsidRPr="00DA15D7">
        <w:rPr>
          <w:szCs w:val="24"/>
        </w:rPr>
        <w:t>Техническая подготовка</w:t>
      </w:r>
    </w:p>
    <w:p w:rsidR="00DA15D7" w:rsidRPr="00DA15D7" w:rsidRDefault="00DA15D7" w:rsidP="00DA15D7">
      <w:pPr>
        <w:ind w:firstLine="708"/>
        <w:jc w:val="both"/>
        <w:rPr>
          <w:szCs w:val="24"/>
        </w:rPr>
      </w:pPr>
      <w:r w:rsidRPr="00DA15D7">
        <w:rPr>
          <w:szCs w:val="24"/>
        </w:rPr>
        <w:t>Штрафные из 10 бросков (попаданий)</w:t>
      </w:r>
      <w:r w:rsidRPr="00DA15D7">
        <w:rPr>
          <w:szCs w:val="24"/>
        </w:rPr>
        <w:tab/>
      </w:r>
      <w:r w:rsidRPr="00DA15D7">
        <w:rPr>
          <w:szCs w:val="24"/>
        </w:rPr>
        <w:tab/>
      </w:r>
      <w:r w:rsidRPr="00DA15D7">
        <w:rPr>
          <w:szCs w:val="24"/>
        </w:rPr>
        <w:tab/>
      </w:r>
      <w:r w:rsidRPr="00DA15D7">
        <w:rPr>
          <w:szCs w:val="24"/>
        </w:rPr>
        <w:tab/>
      </w:r>
      <w:r w:rsidRPr="00DA15D7">
        <w:rPr>
          <w:szCs w:val="24"/>
        </w:rPr>
        <w:tab/>
        <w:t>3-4</w:t>
      </w:r>
    </w:p>
    <w:p w:rsidR="00DA15D7" w:rsidRPr="00DA15D7" w:rsidRDefault="00DA15D7" w:rsidP="00DA15D7">
      <w:pPr>
        <w:ind w:firstLine="708"/>
        <w:jc w:val="both"/>
        <w:rPr>
          <w:szCs w:val="24"/>
        </w:rPr>
      </w:pPr>
      <w:r w:rsidRPr="00DA15D7">
        <w:rPr>
          <w:szCs w:val="24"/>
        </w:rPr>
        <w:t xml:space="preserve">Броски из 10 точек (попаданий) </w:t>
      </w:r>
      <w:r w:rsidRPr="00DA15D7">
        <w:rPr>
          <w:szCs w:val="24"/>
        </w:rPr>
        <w:tab/>
      </w:r>
      <w:r w:rsidRPr="00DA15D7">
        <w:rPr>
          <w:szCs w:val="24"/>
        </w:rPr>
        <w:tab/>
      </w:r>
      <w:r w:rsidRPr="00DA15D7">
        <w:rPr>
          <w:szCs w:val="24"/>
        </w:rPr>
        <w:tab/>
      </w:r>
      <w:r w:rsidRPr="00DA15D7">
        <w:rPr>
          <w:szCs w:val="24"/>
        </w:rPr>
        <w:tab/>
      </w:r>
      <w:r w:rsidRPr="00DA15D7">
        <w:rPr>
          <w:szCs w:val="24"/>
        </w:rPr>
        <w:tab/>
        <w:t>3-4</w:t>
      </w:r>
    </w:p>
    <w:p w:rsidR="00DA15D7" w:rsidRPr="00DA15D7" w:rsidRDefault="00DA15D7" w:rsidP="00DA15D7">
      <w:pPr>
        <w:ind w:firstLine="708"/>
        <w:jc w:val="both"/>
        <w:rPr>
          <w:szCs w:val="24"/>
        </w:rPr>
      </w:pPr>
      <w:r w:rsidRPr="00DA15D7">
        <w:rPr>
          <w:szCs w:val="24"/>
        </w:rPr>
        <w:t>Обводка зоны (с)</w:t>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t>12,0</w:t>
      </w:r>
    </w:p>
    <w:p w:rsidR="00DA15D7" w:rsidRPr="00DA15D7" w:rsidRDefault="00DA15D7" w:rsidP="00DA15D7">
      <w:pPr>
        <w:ind w:firstLine="708"/>
        <w:jc w:val="both"/>
        <w:rPr>
          <w:szCs w:val="24"/>
        </w:rPr>
      </w:pPr>
      <w:r w:rsidRPr="00DA15D7">
        <w:rPr>
          <w:szCs w:val="24"/>
        </w:rPr>
        <w:t>«Челнок» с мячом (с)</w:t>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r>
      <w:r w:rsidRPr="00DA15D7">
        <w:rPr>
          <w:szCs w:val="24"/>
        </w:rPr>
        <w:tab/>
        <w:t>31,5</w:t>
      </w:r>
    </w:p>
    <w:p w:rsidR="00316BC7" w:rsidRDefault="00316BC7" w:rsidP="00316BC7">
      <w:pPr>
        <w:ind w:left="988"/>
        <w:jc w:val="center"/>
        <w:rPr>
          <w:b/>
          <w:bCs/>
          <w:szCs w:val="24"/>
        </w:rPr>
      </w:pPr>
    </w:p>
    <w:p w:rsidR="00DA15D7" w:rsidRDefault="00DA15D7" w:rsidP="00316BC7">
      <w:pPr>
        <w:ind w:left="988"/>
        <w:jc w:val="center"/>
        <w:rPr>
          <w:b/>
          <w:bCs/>
          <w:szCs w:val="24"/>
        </w:rPr>
      </w:pPr>
    </w:p>
    <w:p w:rsidR="00DA15D7" w:rsidRPr="00DA15D7" w:rsidRDefault="00DA15D7" w:rsidP="00DA15D7">
      <w:pPr>
        <w:jc w:val="center"/>
        <w:rPr>
          <w:szCs w:val="24"/>
        </w:rPr>
      </w:pPr>
      <w:r>
        <w:rPr>
          <w:szCs w:val="24"/>
        </w:rPr>
        <w:t>КОНТРОЛЬН</w:t>
      </w:r>
      <w:r w:rsidRPr="00DA15D7">
        <w:rPr>
          <w:szCs w:val="24"/>
        </w:rPr>
        <w:t>О-ЗАЧЁТНЫЕ НОРМАТИВЫ</w:t>
      </w:r>
    </w:p>
    <w:p w:rsidR="00DA15D7" w:rsidRPr="00DA15D7" w:rsidRDefault="00DA15D7" w:rsidP="00DA15D7">
      <w:pPr>
        <w:jc w:val="center"/>
        <w:rPr>
          <w:szCs w:val="24"/>
        </w:rPr>
      </w:pPr>
      <w:r w:rsidRPr="00DA15D7">
        <w:rPr>
          <w:szCs w:val="24"/>
        </w:rPr>
        <w:t xml:space="preserve">для оценки физической, специальной и технической подготовленности </w:t>
      </w:r>
    </w:p>
    <w:p w:rsidR="00DA15D7" w:rsidRPr="00DA15D7" w:rsidRDefault="00DA15D7" w:rsidP="00DA15D7">
      <w:pPr>
        <w:jc w:val="center"/>
        <w:rPr>
          <w:szCs w:val="24"/>
        </w:rPr>
      </w:pPr>
      <w:r w:rsidRPr="00DA15D7">
        <w:rPr>
          <w:szCs w:val="24"/>
        </w:rPr>
        <w:t xml:space="preserve">по </w:t>
      </w:r>
      <w:r w:rsidRPr="00DA15D7">
        <w:rPr>
          <w:b/>
          <w:szCs w:val="24"/>
        </w:rPr>
        <w:t>волейболу</w:t>
      </w:r>
    </w:p>
    <w:p w:rsidR="00DA15D7" w:rsidRDefault="00DA15D7" w:rsidP="00DA15D7">
      <w:pPr>
        <w:jc w:val="center"/>
        <w:rPr>
          <w:rFonts w:ascii="Arial Narrow" w:hAnsi="Arial Narrow" w:cs="Arial"/>
          <w:szCs w:val="24"/>
        </w:rPr>
      </w:pPr>
    </w:p>
    <w:tbl>
      <w:tblPr>
        <w:tblStyle w:val="af9"/>
        <w:tblW w:w="9606" w:type="dxa"/>
        <w:tblLayout w:type="fixed"/>
        <w:tblLook w:val="01E0"/>
      </w:tblPr>
      <w:tblGrid>
        <w:gridCol w:w="534"/>
        <w:gridCol w:w="6"/>
        <w:gridCol w:w="5944"/>
        <w:gridCol w:w="1704"/>
        <w:gridCol w:w="1418"/>
      </w:tblGrid>
      <w:tr w:rsidR="00DA15D7" w:rsidRPr="00702D5B" w:rsidTr="00DA15D7">
        <w:tc>
          <w:tcPr>
            <w:tcW w:w="8188" w:type="dxa"/>
            <w:gridSpan w:val="4"/>
          </w:tcPr>
          <w:p w:rsidR="00DA15D7" w:rsidRPr="00702D5B" w:rsidRDefault="00DA15D7" w:rsidP="00257510">
            <w:pPr>
              <w:jc w:val="center"/>
              <w:rPr>
                <w:szCs w:val="24"/>
              </w:rPr>
            </w:pPr>
          </w:p>
        </w:tc>
        <w:tc>
          <w:tcPr>
            <w:tcW w:w="1418" w:type="dxa"/>
          </w:tcPr>
          <w:p w:rsidR="00DA15D7" w:rsidRPr="00702D5B" w:rsidRDefault="00DA15D7" w:rsidP="00257510">
            <w:pPr>
              <w:jc w:val="center"/>
              <w:rPr>
                <w:szCs w:val="24"/>
              </w:rPr>
            </w:pPr>
          </w:p>
        </w:tc>
      </w:tr>
      <w:tr w:rsidR="00DA15D7" w:rsidRPr="00702D5B" w:rsidTr="00DA15D7">
        <w:tc>
          <w:tcPr>
            <w:tcW w:w="9606" w:type="dxa"/>
            <w:gridSpan w:val="5"/>
          </w:tcPr>
          <w:p w:rsidR="00DA15D7" w:rsidRPr="00702D5B" w:rsidRDefault="00DA15D7" w:rsidP="00257510">
            <w:pPr>
              <w:jc w:val="center"/>
              <w:rPr>
                <w:b/>
                <w:szCs w:val="24"/>
              </w:rPr>
            </w:pPr>
            <w:r w:rsidRPr="00702D5B">
              <w:rPr>
                <w:b/>
                <w:szCs w:val="24"/>
              </w:rPr>
              <w:t>ФИЗИЧЕСКАЯ ПОДГОТОВЛЕННОСТЬ</w:t>
            </w:r>
          </w:p>
        </w:tc>
      </w:tr>
      <w:tr w:rsidR="00DA15D7" w:rsidRPr="00702D5B" w:rsidTr="00DA15D7">
        <w:tc>
          <w:tcPr>
            <w:tcW w:w="534" w:type="dxa"/>
          </w:tcPr>
          <w:p w:rsidR="00DA15D7" w:rsidRPr="00702D5B" w:rsidRDefault="00DA15D7" w:rsidP="00257510">
            <w:pPr>
              <w:jc w:val="center"/>
              <w:rPr>
                <w:szCs w:val="24"/>
              </w:rPr>
            </w:pPr>
            <w:r w:rsidRPr="00702D5B">
              <w:rPr>
                <w:szCs w:val="24"/>
              </w:rPr>
              <w:t>1.</w:t>
            </w:r>
          </w:p>
        </w:tc>
        <w:tc>
          <w:tcPr>
            <w:tcW w:w="5950" w:type="dxa"/>
            <w:gridSpan w:val="2"/>
          </w:tcPr>
          <w:p w:rsidR="00DA15D7" w:rsidRPr="00702D5B" w:rsidRDefault="00DA15D7" w:rsidP="00257510">
            <w:pPr>
              <w:jc w:val="both"/>
              <w:rPr>
                <w:szCs w:val="24"/>
              </w:rPr>
            </w:pPr>
            <w:r w:rsidRPr="00702D5B">
              <w:rPr>
                <w:szCs w:val="24"/>
              </w:rPr>
              <w:t>Бег 100 м (сек)</w:t>
            </w:r>
          </w:p>
        </w:tc>
        <w:tc>
          <w:tcPr>
            <w:tcW w:w="1704" w:type="dxa"/>
          </w:tcPr>
          <w:p w:rsidR="00DA15D7" w:rsidRPr="00702D5B" w:rsidRDefault="00DA15D7" w:rsidP="00257510">
            <w:pPr>
              <w:jc w:val="center"/>
              <w:rPr>
                <w:szCs w:val="24"/>
              </w:rPr>
            </w:pPr>
            <w:r w:rsidRPr="00702D5B">
              <w:rPr>
                <w:szCs w:val="24"/>
              </w:rPr>
              <w:t>м</w:t>
            </w:r>
          </w:p>
        </w:tc>
        <w:tc>
          <w:tcPr>
            <w:tcW w:w="1418" w:type="dxa"/>
          </w:tcPr>
          <w:p w:rsidR="00DA15D7" w:rsidRPr="00702D5B" w:rsidRDefault="00DA15D7" w:rsidP="00257510">
            <w:pPr>
              <w:jc w:val="center"/>
              <w:rPr>
                <w:szCs w:val="24"/>
              </w:rPr>
            </w:pPr>
            <w:r w:rsidRPr="00702D5B">
              <w:rPr>
                <w:szCs w:val="24"/>
              </w:rPr>
              <w:t>14,5</w:t>
            </w:r>
          </w:p>
        </w:tc>
      </w:tr>
      <w:tr w:rsidR="00DA15D7" w:rsidRPr="00702D5B" w:rsidTr="00DA15D7">
        <w:tc>
          <w:tcPr>
            <w:tcW w:w="6484" w:type="dxa"/>
            <w:gridSpan w:val="3"/>
            <w:tcBorders>
              <w:bottom w:val="double" w:sz="4" w:space="0" w:color="auto"/>
            </w:tcBorders>
          </w:tcPr>
          <w:p w:rsidR="00DA15D7" w:rsidRPr="00702D5B" w:rsidRDefault="00DA15D7" w:rsidP="00257510">
            <w:pPr>
              <w:jc w:val="center"/>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16,0</w:t>
            </w:r>
          </w:p>
        </w:tc>
      </w:tr>
      <w:tr w:rsidR="00DA15D7" w:rsidRPr="00702D5B" w:rsidTr="00DA15D7">
        <w:tc>
          <w:tcPr>
            <w:tcW w:w="534" w:type="dxa"/>
            <w:vMerge w:val="restart"/>
            <w:tcBorders>
              <w:top w:val="double" w:sz="4" w:space="0" w:color="auto"/>
            </w:tcBorders>
          </w:tcPr>
          <w:p w:rsidR="00DA15D7" w:rsidRPr="00702D5B" w:rsidRDefault="00DA15D7" w:rsidP="00257510">
            <w:pPr>
              <w:jc w:val="center"/>
              <w:rPr>
                <w:szCs w:val="24"/>
              </w:rPr>
            </w:pPr>
            <w:r w:rsidRPr="00702D5B">
              <w:rPr>
                <w:szCs w:val="24"/>
              </w:rPr>
              <w:t>2.</w:t>
            </w:r>
          </w:p>
        </w:tc>
        <w:tc>
          <w:tcPr>
            <w:tcW w:w="5950" w:type="dxa"/>
            <w:gridSpan w:val="2"/>
            <w:vMerge w:val="restart"/>
            <w:tcBorders>
              <w:top w:val="double" w:sz="4" w:space="0" w:color="auto"/>
            </w:tcBorders>
          </w:tcPr>
          <w:p w:rsidR="00DA15D7" w:rsidRPr="00702D5B" w:rsidRDefault="00DA15D7" w:rsidP="00257510">
            <w:pPr>
              <w:jc w:val="both"/>
              <w:rPr>
                <w:szCs w:val="24"/>
              </w:rPr>
            </w:pPr>
            <w:r w:rsidRPr="00702D5B">
              <w:rPr>
                <w:szCs w:val="24"/>
              </w:rPr>
              <w:t>Бег 1000 м (мин. сек.)</w:t>
            </w:r>
          </w:p>
          <w:p w:rsidR="00DA15D7" w:rsidRPr="00702D5B" w:rsidRDefault="00DA15D7" w:rsidP="00257510">
            <w:pPr>
              <w:jc w:val="both"/>
              <w:rPr>
                <w:szCs w:val="24"/>
              </w:rPr>
            </w:pPr>
            <w:r w:rsidRPr="00702D5B">
              <w:rPr>
                <w:szCs w:val="24"/>
              </w:rPr>
              <w:t>Бег 500 м</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3,45</w:t>
            </w:r>
          </w:p>
        </w:tc>
      </w:tr>
      <w:tr w:rsidR="00DA15D7" w:rsidRPr="00702D5B" w:rsidTr="00DA15D7">
        <w:tc>
          <w:tcPr>
            <w:tcW w:w="534" w:type="dxa"/>
            <w:vMerge/>
            <w:tcBorders>
              <w:bottom w:val="double" w:sz="4" w:space="0" w:color="auto"/>
            </w:tcBorders>
          </w:tcPr>
          <w:p w:rsidR="00DA15D7" w:rsidRPr="00702D5B" w:rsidRDefault="00DA15D7" w:rsidP="00257510">
            <w:pPr>
              <w:jc w:val="center"/>
              <w:rPr>
                <w:szCs w:val="24"/>
              </w:rPr>
            </w:pPr>
          </w:p>
        </w:tc>
        <w:tc>
          <w:tcPr>
            <w:tcW w:w="5950" w:type="dxa"/>
            <w:gridSpan w:val="2"/>
            <w:vMerge/>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2,25</w:t>
            </w:r>
          </w:p>
        </w:tc>
      </w:tr>
      <w:tr w:rsidR="00DA15D7" w:rsidRPr="00702D5B" w:rsidTr="00DA15D7">
        <w:tc>
          <w:tcPr>
            <w:tcW w:w="534" w:type="dxa"/>
            <w:vMerge w:val="restart"/>
          </w:tcPr>
          <w:p w:rsidR="00DA15D7" w:rsidRPr="00702D5B" w:rsidRDefault="00DA15D7" w:rsidP="00257510">
            <w:pPr>
              <w:jc w:val="center"/>
              <w:rPr>
                <w:szCs w:val="24"/>
              </w:rPr>
            </w:pPr>
            <w:r w:rsidRPr="00702D5B">
              <w:rPr>
                <w:szCs w:val="24"/>
              </w:rPr>
              <w:t>3.</w:t>
            </w:r>
          </w:p>
        </w:tc>
        <w:tc>
          <w:tcPr>
            <w:tcW w:w="5950" w:type="dxa"/>
            <w:gridSpan w:val="2"/>
            <w:vMerge w:val="restart"/>
          </w:tcPr>
          <w:p w:rsidR="00DA15D7" w:rsidRPr="00702D5B" w:rsidRDefault="00DA15D7" w:rsidP="00257510">
            <w:pPr>
              <w:jc w:val="both"/>
              <w:rPr>
                <w:szCs w:val="24"/>
              </w:rPr>
            </w:pPr>
            <w:r w:rsidRPr="00702D5B">
              <w:rPr>
                <w:szCs w:val="24"/>
              </w:rPr>
              <w:t>Бег 4 х 9 м (сек)</w:t>
            </w:r>
          </w:p>
        </w:tc>
        <w:tc>
          <w:tcPr>
            <w:tcW w:w="1704" w:type="dxa"/>
            <w:tcBorders>
              <w:bottom w:val="double" w:sz="4" w:space="0" w:color="auto"/>
            </w:tcBorders>
          </w:tcPr>
          <w:p w:rsidR="00DA15D7" w:rsidRPr="00702D5B" w:rsidRDefault="00DA15D7" w:rsidP="00257510">
            <w:pPr>
              <w:jc w:val="center"/>
              <w:rPr>
                <w:szCs w:val="24"/>
              </w:rPr>
            </w:pPr>
            <w:r w:rsidRPr="00702D5B">
              <w:rPr>
                <w:szCs w:val="24"/>
              </w:rPr>
              <w:t>м</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9,8</w:t>
            </w:r>
          </w:p>
        </w:tc>
      </w:tr>
      <w:tr w:rsidR="00DA15D7" w:rsidRPr="00702D5B" w:rsidTr="00DA15D7">
        <w:tc>
          <w:tcPr>
            <w:tcW w:w="534" w:type="dxa"/>
            <w:vMerge/>
            <w:tcBorders>
              <w:bottom w:val="double" w:sz="4" w:space="0" w:color="auto"/>
            </w:tcBorders>
          </w:tcPr>
          <w:p w:rsidR="00DA15D7" w:rsidRPr="00702D5B" w:rsidRDefault="00DA15D7" w:rsidP="00257510">
            <w:pPr>
              <w:jc w:val="center"/>
              <w:rPr>
                <w:szCs w:val="24"/>
              </w:rPr>
            </w:pPr>
          </w:p>
        </w:tc>
        <w:tc>
          <w:tcPr>
            <w:tcW w:w="5950" w:type="dxa"/>
            <w:gridSpan w:val="2"/>
            <w:vMerge/>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11,2</w:t>
            </w:r>
          </w:p>
        </w:tc>
      </w:tr>
      <w:tr w:rsidR="00DA15D7" w:rsidRPr="00702D5B" w:rsidTr="00DA15D7">
        <w:tc>
          <w:tcPr>
            <w:tcW w:w="534" w:type="dxa"/>
            <w:vMerge w:val="restart"/>
          </w:tcPr>
          <w:p w:rsidR="00DA15D7" w:rsidRPr="00702D5B" w:rsidRDefault="00DA15D7" w:rsidP="00257510">
            <w:pPr>
              <w:jc w:val="center"/>
              <w:rPr>
                <w:szCs w:val="24"/>
              </w:rPr>
            </w:pPr>
            <w:r w:rsidRPr="00702D5B">
              <w:rPr>
                <w:szCs w:val="24"/>
              </w:rPr>
              <w:t>4.</w:t>
            </w:r>
          </w:p>
        </w:tc>
        <w:tc>
          <w:tcPr>
            <w:tcW w:w="5950" w:type="dxa"/>
            <w:gridSpan w:val="2"/>
            <w:vMerge w:val="restart"/>
          </w:tcPr>
          <w:p w:rsidR="00DA15D7" w:rsidRPr="00702D5B" w:rsidRDefault="00DA15D7" w:rsidP="00257510">
            <w:pPr>
              <w:jc w:val="both"/>
              <w:rPr>
                <w:szCs w:val="24"/>
              </w:rPr>
            </w:pPr>
            <w:r w:rsidRPr="00702D5B">
              <w:rPr>
                <w:szCs w:val="24"/>
              </w:rPr>
              <w:t>Бег 6 мин. (м)</w:t>
            </w:r>
          </w:p>
        </w:tc>
        <w:tc>
          <w:tcPr>
            <w:tcW w:w="1704" w:type="dxa"/>
            <w:tcBorders>
              <w:bottom w:val="double" w:sz="4" w:space="0" w:color="auto"/>
            </w:tcBorders>
          </w:tcPr>
          <w:p w:rsidR="00DA15D7" w:rsidRPr="00702D5B" w:rsidRDefault="00DA15D7" w:rsidP="00257510">
            <w:pPr>
              <w:jc w:val="center"/>
              <w:rPr>
                <w:szCs w:val="24"/>
              </w:rPr>
            </w:pPr>
            <w:r w:rsidRPr="00702D5B">
              <w:rPr>
                <w:szCs w:val="24"/>
              </w:rPr>
              <w:t>м</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13,35</w:t>
            </w:r>
          </w:p>
        </w:tc>
      </w:tr>
      <w:tr w:rsidR="00DA15D7" w:rsidRPr="00702D5B" w:rsidTr="00DA15D7">
        <w:tc>
          <w:tcPr>
            <w:tcW w:w="534" w:type="dxa"/>
            <w:vMerge/>
            <w:tcBorders>
              <w:bottom w:val="double" w:sz="4" w:space="0" w:color="auto"/>
            </w:tcBorders>
          </w:tcPr>
          <w:p w:rsidR="00DA15D7" w:rsidRPr="00702D5B" w:rsidRDefault="00DA15D7" w:rsidP="00257510">
            <w:pPr>
              <w:jc w:val="center"/>
              <w:rPr>
                <w:szCs w:val="24"/>
              </w:rPr>
            </w:pPr>
          </w:p>
        </w:tc>
        <w:tc>
          <w:tcPr>
            <w:tcW w:w="5950" w:type="dxa"/>
            <w:gridSpan w:val="2"/>
            <w:vMerge/>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12,13</w:t>
            </w:r>
          </w:p>
        </w:tc>
      </w:tr>
      <w:tr w:rsidR="00DA15D7" w:rsidRPr="00702D5B" w:rsidTr="00DA15D7">
        <w:trPr>
          <w:trHeight w:val="270"/>
        </w:trPr>
        <w:tc>
          <w:tcPr>
            <w:tcW w:w="534" w:type="dxa"/>
            <w:vMerge w:val="restart"/>
            <w:tcBorders>
              <w:top w:val="double" w:sz="4" w:space="0" w:color="auto"/>
            </w:tcBorders>
          </w:tcPr>
          <w:p w:rsidR="00DA15D7" w:rsidRPr="00702D5B" w:rsidRDefault="00DA15D7" w:rsidP="00257510">
            <w:pPr>
              <w:jc w:val="center"/>
              <w:rPr>
                <w:szCs w:val="24"/>
              </w:rPr>
            </w:pPr>
            <w:r w:rsidRPr="00702D5B">
              <w:rPr>
                <w:szCs w:val="24"/>
              </w:rPr>
              <w:t>5.</w:t>
            </w:r>
          </w:p>
        </w:tc>
        <w:tc>
          <w:tcPr>
            <w:tcW w:w="5950" w:type="dxa"/>
            <w:gridSpan w:val="2"/>
            <w:vMerge w:val="restart"/>
            <w:tcBorders>
              <w:top w:val="double" w:sz="4" w:space="0" w:color="auto"/>
            </w:tcBorders>
          </w:tcPr>
          <w:p w:rsidR="00DA15D7" w:rsidRPr="00702D5B" w:rsidRDefault="00DA15D7" w:rsidP="00257510">
            <w:pPr>
              <w:jc w:val="both"/>
              <w:rPr>
                <w:szCs w:val="24"/>
              </w:rPr>
            </w:pPr>
            <w:r w:rsidRPr="00702D5B">
              <w:rPr>
                <w:szCs w:val="24"/>
              </w:rPr>
              <w:t>Подтягивание на перекладине. Поднимание туловища из положения лежа на спине, руки за головой (кол-во раз)</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8</w:t>
            </w:r>
          </w:p>
        </w:tc>
      </w:tr>
      <w:tr w:rsidR="00DA15D7" w:rsidRPr="00702D5B" w:rsidTr="00DA15D7">
        <w:trPr>
          <w:trHeight w:val="270"/>
        </w:trPr>
        <w:tc>
          <w:tcPr>
            <w:tcW w:w="534" w:type="dxa"/>
            <w:vMerge/>
          </w:tcPr>
          <w:p w:rsidR="00DA15D7" w:rsidRPr="00702D5B" w:rsidRDefault="00DA15D7" w:rsidP="00257510">
            <w:pPr>
              <w:jc w:val="center"/>
              <w:rPr>
                <w:szCs w:val="24"/>
              </w:rPr>
            </w:pPr>
          </w:p>
        </w:tc>
        <w:tc>
          <w:tcPr>
            <w:tcW w:w="5950" w:type="dxa"/>
            <w:gridSpan w:val="2"/>
            <w:vMerge/>
          </w:tcPr>
          <w:p w:rsidR="00DA15D7" w:rsidRPr="00702D5B" w:rsidRDefault="00DA15D7" w:rsidP="00257510">
            <w:pPr>
              <w:jc w:val="both"/>
              <w:rPr>
                <w:szCs w:val="24"/>
              </w:rPr>
            </w:pPr>
          </w:p>
        </w:tc>
        <w:tc>
          <w:tcPr>
            <w:tcW w:w="1704" w:type="dxa"/>
            <w:tcBorders>
              <w:top w:val="single" w:sz="4" w:space="0" w:color="auto"/>
            </w:tcBorders>
          </w:tcPr>
          <w:p w:rsidR="00DA15D7" w:rsidRPr="00702D5B" w:rsidRDefault="00DA15D7" w:rsidP="00257510">
            <w:pPr>
              <w:jc w:val="center"/>
              <w:rPr>
                <w:szCs w:val="24"/>
              </w:rPr>
            </w:pPr>
            <w:r w:rsidRPr="00702D5B">
              <w:rPr>
                <w:szCs w:val="24"/>
              </w:rPr>
              <w:t>ж</w:t>
            </w:r>
          </w:p>
        </w:tc>
        <w:tc>
          <w:tcPr>
            <w:tcW w:w="1418" w:type="dxa"/>
            <w:tcBorders>
              <w:top w:val="single" w:sz="4" w:space="0" w:color="auto"/>
            </w:tcBorders>
          </w:tcPr>
          <w:p w:rsidR="00DA15D7" w:rsidRPr="00702D5B" w:rsidRDefault="00DA15D7" w:rsidP="00257510">
            <w:pPr>
              <w:jc w:val="center"/>
              <w:rPr>
                <w:szCs w:val="24"/>
              </w:rPr>
            </w:pPr>
            <w:r w:rsidRPr="00702D5B">
              <w:rPr>
                <w:szCs w:val="24"/>
              </w:rPr>
              <w:t>30</w:t>
            </w:r>
          </w:p>
        </w:tc>
      </w:tr>
      <w:tr w:rsidR="00DA15D7" w:rsidRPr="00702D5B" w:rsidTr="00DA15D7">
        <w:tc>
          <w:tcPr>
            <w:tcW w:w="534" w:type="dxa"/>
            <w:tcBorders>
              <w:top w:val="double" w:sz="4" w:space="0" w:color="auto"/>
            </w:tcBorders>
          </w:tcPr>
          <w:p w:rsidR="00DA15D7" w:rsidRPr="00702D5B" w:rsidRDefault="00DA15D7" w:rsidP="00257510">
            <w:pPr>
              <w:jc w:val="center"/>
              <w:rPr>
                <w:szCs w:val="24"/>
              </w:rPr>
            </w:pPr>
            <w:r w:rsidRPr="00702D5B">
              <w:rPr>
                <w:szCs w:val="24"/>
              </w:rPr>
              <w:t>6.</w:t>
            </w:r>
          </w:p>
        </w:tc>
        <w:tc>
          <w:tcPr>
            <w:tcW w:w="5950" w:type="dxa"/>
            <w:gridSpan w:val="2"/>
            <w:tcBorders>
              <w:top w:val="double" w:sz="4" w:space="0" w:color="auto"/>
            </w:tcBorders>
          </w:tcPr>
          <w:p w:rsidR="00DA15D7" w:rsidRPr="00702D5B" w:rsidRDefault="00DA15D7" w:rsidP="00257510">
            <w:pPr>
              <w:jc w:val="both"/>
              <w:rPr>
                <w:szCs w:val="24"/>
              </w:rPr>
            </w:pPr>
            <w:r w:rsidRPr="00702D5B">
              <w:rPr>
                <w:szCs w:val="24"/>
              </w:rPr>
              <w:t>Прыжок в длину с места (см.)</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220</w:t>
            </w:r>
          </w:p>
        </w:tc>
      </w:tr>
      <w:tr w:rsidR="00DA15D7" w:rsidRPr="00702D5B" w:rsidTr="00DA15D7">
        <w:tc>
          <w:tcPr>
            <w:tcW w:w="6484" w:type="dxa"/>
            <w:gridSpan w:val="3"/>
            <w:tcBorders>
              <w:bottom w:val="double" w:sz="4" w:space="0" w:color="auto"/>
            </w:tcBorders>
          </w:tcPr>
          <w:p w:rsidR="00DA15D7" w:rsidRPr="00702D5B" w:rsidRDefault="00DA15D7" w:rsidP="00257510">
            <w:pPr>
              <w:jc w:val="center"/>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175</w:t>
            </w:r>
          </w:p>
        </w:tc>
      </w:tr>
      <w:tr w:rsidR="00DA15D7" w:rsidRPr="00702D5B" w:rsidTr="00DA15D7">
        <w:tc>
          <w:tcPr>
            <w:tcW w:w="534" w:type="dxa"/>
            <w:tcBorders>
              <w:top w:val="double" w:sz="4" w:space="0" w:color="auto"/>
              <w:bottom w:val="double" w:sz="4" w:space="0" w:color="auto"/>
            </w:tcBorders>
          </w:tcPr>
          <w:p w:rsidR="00DA15D7" w:rsidRPr="00702D5B" w:rsidRDefault="00DA15D7" w:rsidP="00257510">
            <w:pPr>
              <w:jc w:val="center"/>
              <w:rPr>
                <w:szCs w:val="24"/>
              </w:rPr>
            </w:pPr>
            <w:r w:rsidRPr="00702D5B">
              <w:rPr>
                <w:szCs w:val="24"/>
              </w:rPr>
              <w:t>7.</w:t>
            </w:r>
          </w:p>
        </w:tc>
        <w:tc>
          <w:tcPr>
            <w:tcW w:w="5950" w:type="dxa"/>
            <w:gridSpan w:val="2"/>
            <w:tcBorders>
              <w:top w:val="double" w:sz="4" w:space="0" w:color="auto"/>
              <w:bottom w:val="double" w:sz="4" w:space="0" w:color="auto"/>
            </w:tcBorders>
          </w:tcPr>
          <w:p w:rsidR="00DA15D7" w:rsidRPr="00702D5B" w:rsidRDefault="00DA15D7" w:rsidP="00257510">
            <w:pPr>
              <w:jc w:val="both"/>
              <w:rPr>
                <w:szCs w:val="24"/>
              </w:rPr>
            </w:pPr>
            <w:r w:rsidRPr="00702D5B">
              <w:rPr>
                <w:szCs w:val="24"/>
              </w:rPr>
              <w:t>Наклоны вперёд из положения сидя на полу (см.)</w:t>
            </w:r>
          </w:p>
        </w:tc>
        <w:tc>
          <w:tcPr>
            <w:tcW w:w="1704" w:type="dxa"/>
            <w:tcBorders>
              <w:top w:val="double" w:sz="4" w:space="0" w:color="auto"/>
              <w:bottom w:val="double" w:sz="4" w:space="0" w:color="auto"/>
            </w:tcBorders>
          </w:tcPr>
          <w:p w:rsidR="00DA15D7" w:rsidRPr="00702D5B" w:rsidRDefault="00DA15D7" w:rsidP="00257510">
            <w:pPr>
              <w:jc w:val="center"/>
              <w:rPr>
                <w:szCs w:val="24"/>
              </w:rPr>
            </w:pPr>
          </w:p>
        </w:tc>
        <w:tc>
          <w:tcPr>
            <w:tcW w:w="1418" w:type="dxa"/>
            <w:tcBorders>
              <w:top w:val="double" w:sz="4" w:space="0" w:color="auto"/>
              <w:bottom w:val="double" w:sz="4" w:space="0" w:color="auto"/>
            </w:tcBorders>
          </w:tcPr>
          <w:p w:rsidR="00DA15D7" w:rsidRPr="00702D5B" w:rsidRDefault="00DA15D7" w:rsidP="00257510">
            <w:pPr>
              <w:jc w:val="center"/>
              <w:rPr>
                <w:szCs w:val="24"/>
              </w:rPr>
            </w:pPr>
            <w:r w:rsidRPr="00702D5B">
              <w:rPr>
                <w:szCs w:val="24"/>
              </w:rPr>
              <w:t>5</w:t>
            </w:r>
          </w:p>
        </w:tc>
      </w:tr>
      <w:tr w:rsidR="00DA15D7" w:rsidRPr="00702D5B" w:rsidTr="00DA15D7">
        <w:tc>
          <w:tcPr>
            <w:tcW w:w="534" w:type="dxa"/>
            <w:tcBorders>
              <w:top w:val="double" w:sz="4" w:space="0" w:color="auto"/>
            </w:tcBorders>
          </w:tcPr>
          <w:p w:rsidR="00DA15D7" w:rsidRPr="00702D5B" w:rsidRDefault="00DA15D7" w:rsidP="00257510">
            <w:pPr>
              <w:jc w:val="center"/>
              <w:rPr>
                <w:szCs w:val="24"/>
              </w:rPr>
            </w:pPr>
            <w:r w:rsidRPr="00702D5B">
              <w:rPr>
                <w:szCs w:val="24"/>
              </w:rPr>
              <w:t>8.</w:t>
            </w:r>
          </w:p>
        </w:tc>
        <w:tc>
          <w:tcPr>
            <w:tcW w:w="5950" w:type="dxa"/>
            <w:gridSpan w:val="2"/>
            <w:tcBorders>
              <w:top w:val="double" w:sz="4" w:space="0" w:color="auto"/>
            </w:tcBorders>
          </w:tcPr>
          <w:p w:rsidR="00DA15D7" w:rsidRPr="00702D5B" w:rsidRDefault="00DA15D7" w:rsidP="00257510">
            <w:pPr>
              <w:jc w:val="both"/>
              <w:rPr>
                <w:szCs w:val="24"/>
              </w:rPr>
            </w:pPr>
            <w:r w:rsidRPr="00702D5B">
              <w:rPr>
                <w:szCs w:val="24"/>
              </w:rPr>
              <w:t>Сгибание и разгибание рук в упоре лежа (кол-во раз)</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30</w:t>
            </w:r>
          </w:p>
        </w:tc>
      </w:tr>
      <w:tr w:rsidR="00DA15D7" w:rsidRPr="00702D5B" w:rsidTr="00DA15D7">
        <w:tc>
          <w:tcPr>
            <w:tcW w:w="6484" w:type="dxa"/>
            <w:gridSpan w:val="3"/>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8</w:t>
            </w:r>
          </w:p>
        </w:tc>
      </w:tr>
      <w:tr w:rsidR="00DA15D7" w:rsidRPr="00702D5B" w:rsidTr="00DA15D7">
        <w:tc>
          <w:tcPr>
            <w:tcW w:w="9606" w:type="dxa"/>
            <w:gridSpan w:val="5"/>
            <w:tcBorders>
              <w:top w:val="double" w:sz="4" w:space="0" w:color="auto"/>
            </w:tcBorders>
          </w:tcPr>
          <w:p w:rsidR="00DA15D7" w:rsidRPr="00702D5B" w:rsidRDefault="00DA15D7" w:rsidP="00257510">
            <w:pPr>
              <w:jc w:val="center"/>
              <w:rPr>
                <w:b/>
                <w:szCs w:val="24"/>
              </w:rPr>
            </w:pPr>
            <w:r w:rsidRPr="00702D5B">
              <w:rPr>
                <w:b/>
                <w:szCs w:val="24"/>
              </w:rPr>
              <w:t>СПЕЦИАЛЬНАЯ ПОДГОТОВЛЕННОСТЬ</w:t>
            </w:r>
          </w:p>
        </w:tc>
      </w:tr>
      <w:tr w:rsidR="00DA15D7" w:rsidRPr="00702D5B" w:rsidTr="00DA15D7">
        <w:tc>
          <w:tcPr>
            <w:tcW w:w="534" w:type="dxa"/>
          </w:tcPr>
          <w:p w:rsidR="00DA15D7" w:rsidRPr="00702D5B" w:rsidRDefault="00DA15D7" w:rsidP="00257510">
            <w:pPr>
              <w:jc w:val="center"/>
              <w:rPr>
                <w:szCs w:val="24"/>
              </w:rPr>
            </w:pPr>
            <w:r w:rsidRPr="00702D5B">
              <w:rPr>
                <w:szCs w:val="24"/>
              </w:rPr>
              <w:t>9.</w:t>
            </w:r>
          </w:p>
        </w:tc>
        <w:tc>
          <w:tcPr>
            <w:tcW w:w="5950" w:type="dxa"/>
            <w:gridSpan w:val="2"/>
          </w:tcPr>
          <w:p w:rsidR="00DA15D7" w:rsidRPr="00702D5B" w:rsidRDefault="00DA15D7" w:rsidP="00257510">
            <w:pPr>
              <w:jc w:val="both"/>
              <w:rPr>
                <w:szCs w:val="24"/>
              </w:rPr>
            </w:pPr>
            <w:r w:rsidRPr="00702D5B">
              <w:rPr>
                <w:szCs w:val="24"/>
              </w:rPr>
              <w:t xml:space="preserve">Челночный бег </w:t>
            </w:r>
            <w:smartTag w:uri="urn:schemas-microsoft-com:office:smarttags" w:element="metricconverter">
              <w:smartTagPr>
                <w:attr w:name="ProductID" w:val="30 м"/>
              </w:smartTagPr>
              <w:r w:rsidRPr="00702D5B">
                <w:rPr>
                  <w:szCs w:val="24"/>
                </w:rPr>
                <w:t>30 м</w:t>
              </w:r>
            </w:smartTag>
            <w:r w:rsidRPr="00702D5B">
              <w:rPr>
                <w:szCs w:val="24"/>
              </w:rPr>
              <w:t xml:space="preserve"> (9 – 3 – 6 – 3 – 9) (с)</w:t>
            </w:r>
          </w:p>
        </w:tc>
        <w:tc>
          <w:tcPr>
            <w:tcW w:w="1704" w:type="dxa"/>
          </w:tcPr>
          <w:p w:rsidR="00DA15D7" w:rsidRPr="00702D5B" w:rsidRDefault="00DA15D7" w:rsidP="00257510">
            <w:pPr>
              <w:jc w:val="center"/>
              <w:rPr>
                <w:szCs w:val="24"/>
              </w:rPr>
            </w:pPr>
            <w:r w:rsidRPr="00702D5B">
              <w:rPr>
                <w:szCs w:val="24"/>
              </w:rPr>
              <w:t>м</w:t>
            </w:r>
          </w:p>
        </w:tc>
        <w:tc>
          <w:tcPr>
            <w:tcW w:w="1418" w:type="dxa"/>
          </w:tcPr>
          <w:p w:rsidR="00DA15D7" w:rsidRPr="00702D5B" w:rsidRDefault="00DA15D7" w:rsidP="00257510">
            <w:pPr>
              <w:jc w:val="center"/>
              <w:rPr>
                <w:szCs w:val="24"/>
              </w:rPr>
            </w:pPr>
            <w:r w:rsidRPr="00702D5B">
              <w:rPr>
                <w:szCs w:val="24"/>
              </w:rPr>
              <w:t>10,0</w:t>
            </w:r>
          </w:p>
        </w:tc>
      </w:tr>
      <w:tr w:rsidR="00DA15D7" w:rsidRPr="00702D5B" w:rsidTr="00DA15D7">
        <w:tc>
          <w:tcPr>
            <w:tcW w:w="6484" w:type="dxa"/>
            <w:gridSpan w:val="3"/>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12,2</w:t>
            </w:r>
          </w:p>
        </w:tc>
      </w:tr>
      <w:tr w:rsidR="00DA15D7" w:rsidRPr="00702D5B" w:rsidTr="00DA15D7">
        <w:tc>
          <w:tcPr>
            <w:tcW w:w="540" w:type="dxa"/>
            <w:gridSpan w:val="2"/>
            <w:vMerge w:val="restart"/>
          </w:tcPr>
          <w:p w:rsidR="00DA15D7" w:rsidRPr="00702D5B" w:rsidRDefault="00DA15D7" w:rsidP="00257510">
            <w:pPr>
              <w:jc w:val="both"/>
              <w:rPr>
                <w:szCs w:val="24"/>
              </w:rPr>
            </w:pPr>
            <w:r w:rsidRPr="00702D5B">
              <w:rPr>
                <w:szCs w:val="24"/>
              </w:rPr>
              <w:t>10.</w:t>
            </w:r>
          </w:p>
        </w:tc>
        <w:tc>
          <w:tcPr>
            <w:tcW w:w="5944" w:type="dxa"/>
            <w:vMerge w:val="restart"/>
          </w:tcPr>
          <w:p w:rsidR="00DA15D7" w:rsidRPr="00702D5B" w:rsidRDefault="00DA15D7" w:rsidP="00257510">
            <w:pPr>
              <w:jc w:val="both"/>
              <w:rPr>
                <w:szCs w:val="24"/>
              </w:rPr>
            </w:pPr>
            <w:r w:rsidRPr="00702D5B">
              <w:rPr>
                <w:szCs w:val="24"/>
              </w:rPr>
              <w:t>Серийные прыжки с доставанием двумя руками подвешенного мяча (к росту муж,-90см.; жен.-70 см) к-во раз</w:t>
            </w:r>
          </w:p>
        </w:tc>
        <w:tc>
          <w:tcPr>
            <w:tcW w:w="1704" w:type="dxa"/>
            <w:tcBorders>
              <w:bottom w:val="double" w:sz="4" w:space="0" w:color="auto"/>
            </w:tcBorders>
          </w:tcPr>
          <w:p w:rsidR="00DA15D7" w:rsidRPr="00702D5B" w:rsidRDefault="00DA15D7" w:rsidP="00257510">
            <w:pPr>
              <w:jc w:val="center"/>
              <w:rPr>
                <w:szCs w:val="24"/>
              </w:rPr>
            </w:pPr>
            <w:r w:rsidRPr="00702D5B">
              <w:rPr>
                <w:szCs w:val="24"/>
              </w:rPr>
              <w:t>м</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10</w:t>
            </w:r>
          </w:p>
        </w:tc>
      </w:tr>
      <w:tr w:rsidR="00DA15D7" w:rsidRPr="00702D5B" w:rsidTr="00DA15D7">
        <w:tc>
          <w:tcPr>
            <w:tcW w:w="540" w:type="dxa"/>
            <w:gridSpan w:val="2"/>
            <w:vMerge/>
            <w:tcBorders>
              <w:bottom w:val="double" w:sz="4" w:space="0" w:color="auto"/>
            </w:tcBorders>
          </w:tcPr>
          <w:p w:rsidR="00DA15D7" w:rsidRPr="00702D5B" w:rsidRDefault="00DA15D7" w:rsidP="00257510">
            <w:pPr>
              <w:jc w:val="both"/>
              <w:rPr>
                <w:szCs w:val="24"/>
              </w:rPr>
            </w:pPr>
          </w:p>
        </w:tc>
        <w:tc>
          <w:tcPr>
            <w:tcW w:w="5944" w:type="dxa"/>
            <w:vMerge/>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6</w:t>
            </w:r>
          </w:p>
        </w:tc>
      </w:tr>
      <w:tr w:rsidR="00DA15D7" w:rsidRPr="00702D5B" w:rsidTr="00DA15D7">
        <w:tc>
          <w:tcPr>
            <w:tcW w:w="534" w:type="dxa"/>
            <w:tcBorders>
              <w:top w:val="double" w:sz="4" w:space="0" w:color="auto"/>
            </w:tcBorders>
          </w:tcPr>
          <w:p w:rsidR="00DA15D7" w:rsidRPr="00702D5B" w:rsidRDefault="00DA15D7" w:rsidP="00257510">
            <w:pPr>
              <w:jc w:val="center"/>
              <w:rPr>
                <w:szCs w:val="24"/>
              </w:rPr>
            </w:pPr>
            <w:r w:rsidRPr="00702D5B">
              <w:rPr>
                <w:szCs w:val="24"/>
              </w:rPr>
              <w:t>11.</w:t>
            </w:r>
          </w:p>
        </w:tc>
        <w:tc>
          <w:tcPr>
            <w:tcW w:w="5950" w:type="dxa"/>
            <w:gridSpan w:val="2"/>
            <w:tcBorders>
              <w:top w:val="double" w:sz="4" w:space="0" w:color="auto"/>
            </w:tcBorders>
          </w:tcPr>
          <w:p w:rsidR="00DA15D7" w:rsidRPr="00702D5B" w:rsidRDefault="00DA15D7" w:rsidP="00257510">
            <w:pPr>
              <w:jc w:val="both"/>
              <w:rPr>
                <w:szCs w:val="24"/>
              </w:rPr>
            </w:pPr>
            <w:r w:rsidRPr="00702D5B">
              <w:rPr>
                <w:szCs w:val="24"/>
              </w:rPr>
              <w:t>Бег 92 м (ёлочка) с изменением направления (сек.)</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26,0</w:t>
            </w:r>
          </w:p>
        </w:tc>
      </w:tr>
      <w:tr w:rsidR="00DA15D7" w:rsidRPr="00702D5B" w:rsidTr="00DA15D7">
        <w:tc>
          <w:tcPr>
            <w:tcW w:w="6484" w:type="dxa"/>
            <w:gridSpan w:val="3"/>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28,0</w:t>
            </w:r>
          </w:p>
        </w:tc>
      </w:tr>
      <w:tr w:rsidR="00DA15D7" w:rsidRPr="00702D5B" w:rsidTr="00DA15D7">
        <w:tc>
          <w:tcPr>
            <w:tcW w:w="534" w:type="dxa"/>
            <w:tcBorders>
              <w:top w:val="double" w:sz="4" w:space="0" w:color="auto"/>
            </w:tcBorders>
          </w:tcPr>
          <w:p w:rsidR="00DA15D7" w:rsidRPr="00702D5B" w:rsidRDefault="00DA15D7" w:rsidP="00257510">
            <w:pPr>
              <w:jc w:val="center"/>
              <w:rPr>
                <w:szCs w:val="24"/>
              </w:rPr>
            </w:pPr>
            <w:r w:rsidRPr="00702D5B">
              <w:rPr>
                <w:szCs w:val="24"/>
              </w:rPr>
              <w:t>12.</w:t>
            </w:r>
          </w:p>
        </w:tc>
        <w:tc>
          <w:tcPr>
            <w:tcW w:w="5950" w:type="dxa"/>
            <w:gridSpan w:val="2"/>
            <w:tcBorders>
              <w:top w:val="double" w:sz="4" w:space="0" w:color="auto"/>
            </w:tcBorders>
          </w:tcPr>
          <w:p w:rsidR="00DA15D7" w:rsidRPr="00702D5B" w:rsidRDefault="00DA15D7" w:rsidP="00257510">
            <w:pPr>
              <w:jc w:val="both"/>
              <w:rPr>
                <w:szCs w:val="24"/>
              </w:rPr>
            </w:pPr>
            <w:r w:rsidRPr="00702D5B">
              <w:rPr>
                <w:szCs w:val="24"/>
              </w:rPr>
              <w:t>Бег 18 м (сек.)</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3,4</w:t>
            </w:r>
          </w:p>
        </w:tc>
      </w:tr>
      <w:tr w:rsidR="00DA15D7" w:rsidRPr="00702D5B" w:rsidTr="00DA15D7">
        <w:tc>
          <w:tcPr>
            <w:tcW w:w="6484" w:type="dxa"/>
            <w:gridSpan w:val="3"/>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3,8</w:t>
            </w:r>
          </w:p>
        </w:tc>
      </w:tr>
      <w:tr w:rsidR="00DA15D7" w:rsidRPr="00702D5B" w:rsidTr="00DA15D7">
        <w:tc>
          <w:tcPr>
            <w:tcW w:w="534" w:type="dxa"/>
            <w:tcBorders>
              <w:top w:val="double" w:sz="4" w:space="0" w:color="auto"/>
            </w:tcBorders>
          </w:tcPr>
          <w:p w:rsidR="00DA15D7" w:rsidRPr="00702D5B" w:rsidRDefault="00DA15D7" w:rsidP="00257510">
            <w:pPr>
              <w:jc w:val="center"/>
              <w:rPr>
                <w:szCs w:val="24"/>
              </w:rPr>
            </w:pPr>
            <w:r w:rsidRPr="00702D5B">
              <w:rPr>
                <w:szCs w:val="24"/>
              </w:rPr>
              <w:t>13.</w:t>
            </w:r>
          </w:p>
        </w:tc>
        <w:tc>
          <w:tcPr>
            <w:tcW w:w="5950" w:type="dxa"/>
            <w:gridSpan w:val="2"/>
            <w:tcBorders>
              <w:top w:val="double" w:sz="4" w:space="0" w:color="auto"/>
            </w:tcBorders>
          </w:tcPr>
          <w:p w:rsidR="00DA15D7" w:rsidRPr="00702D5B" w:rsidRDefault="00DA15D7" w:rsidP="00257510">
            <w:pPr>
              <w:jc w:val="both"/>
              <w:rPr>
                <w:szCs w:val="24"/>
              </w:rPr>
            </w:pPr>
            <w:r w:rsidRPr="00702D5B">
              <w:rPr>
                <w:szCs w:val="24"/>
              </w:rPr>
              <w:t>Метание набивного мяча 1 кг из – за головы двумя руками сидя на полу</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7,5</w:t>
            </w:r>
          </w:p>
        </w:tc>
      </w:tr>
      <w:tr w:rsidR="00DA15D7" w:rsidRPr="00702D5B" w:rsidTr="00DA15D7">
        <w:tc>
          <w:tcPr>
            <w:tcW w:w="6484" w:type="dxa"/>
            <w:gridSpan w:val="3"/>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6,5</w:t>
            </w:r>
          </w:p>
        </w:tc>
      </w:tr>
      <w:tr w:rsidR="00DA15D7" w:rsidRPr="00702D5B" w:rsidTr="00DA15D7">
        <w:tc>
          <w:tcPr>
            <w:tcW w:w="9606" w:type="dxa"/>
            <w:gridSpan w:val="5"/>
            <w:tcBorders>
              <w:top w:val="double" w:sz="4" w:space="0" w:color="auto"/>
            </w:tcBorders>
          </w:tcPr>
          <w:p w:rsidR="00DA15D7" w:rsidRPr="00702D5B" w:rsidRDefault="00DA15D7" w:rsidP="00257510">
            <w:pPr>
              <w:jc w:val="center"/>
              <w:rPr>
                <w:b/>
                <w:szCs w:val="24"/>
              </w:rPr>
            </w:pPr>
            <w:r w:rsidRPr="00702D5B">
              <w:rPr>
                <w:b/>
                <w:szCs w:val="24"/>
              </w:rPr>
              <w:t>ТЕХНИЧЕСКАЯ ПОДГОТОВЛЕННОСТЬ</w:t>
            </w:r>
          </w:p>
        </w:tc>
      </w:tr>
      <w:tr w:rsidR="00DA15D7" w:rsidRPr="00702D5B" w:rsidTr="00DA15D7">
        <w:tc>
          <w:tcPr>
            <w:tcW w:w="534" w:type="dxa"/>
          </w:tcPr>
          <w:p w:rsidR="00DA15D7" w:rsidRPr="00702D5B" w:rsidRDefault="00DA15D7" w:rsidP="00257510">
            <w:pPr>
              <w:jc w:val="center"/>
              <w:rPr>
                <w:szCs w:val="24"/>
              </w:rPr>
            </w:pPr>
            <w:r w:rsidRPr="00702D5B">
              <w:rPr>
                <w:szCs w:val="24"/>
              </w:rPr>
              <w:t>14.</w:t>
            </w:r>
          </w:p>
        </w:tc>
        <w:tc>
          <w:tcPr>
            <w:tcW w:w="5950" w:type="dxa"/>
            <w:gridSpan w:val="2"/>
          </w:tcPr>
          <w:p w:rsidR="00DA15D7" w:rsidRPr="00702D5B" w:rsidRDefault="00DA15D7" w:rsidP="00257510">
            <w:pPr>
              <w:jc w:val="both"/>
              <w:rPr>
                <w:szCs w:val="24"/>
              </w:rPr>
            </w:pPr>
            <w:r w:rsidRPr="00702D5B">
              <w:rPr>
                <w:szCs w:val="24"/>
              </w:rPr>
              <w:t>Передача мяча сверху в круг на стене на расстоянии 2 м из 10 раз ( кол – во раз )</w:t>
            </w:r>
          </w:p>
        </w:tc>
        <w:tc>
          <w:tcPr>
            <w:tcW w:w="1704" w:type="dxa"/>
          </w:tcPr>
          <w:p w:rsidR="00DA15D7" w:rsidRPr="00702D5B" w:rsidRDefault="00DA15D7" w:rsidP="00257510">
            <w:pPr>
              <w:jc w:val="center"/>
              <w:rPr>
                <w:szCs w:val="24"/>
              </w:rPr>
            </w:pPr>
            <w:r w:rsidRPr="00702D5B">
              <w:rPr>
                <w:szCs w:val="24"/>
              </w:rPr>
              <w:t>м</w:t>
            </w:r>
          </w:p>
        </w:tc>
        <w:tc>
          <w:tcPr>
            <w:tcW w:w="1418" w:type="dxa"/>
          </w:tcPr>
          <w:p w:rsidR="00DA15D7" w:rsidRPr="00702D5B" w:rsidRDefault="00DA15D7" w:rsidP="00257510">
            <w:pPr>
              <w:jc w:val="center"/>
              <w:rPr>
                <w:szCs w:val="24"/>
              </w:rPr>
            </w:pPr>
            <w:r w:rsidRPr="00702D5B">
              <w:rPr>
                <w:szCs w:val="24"/>
              </w:rPr>
              <w:t>8</w:t>
            </w:r>
          </w:p>
        </w:tc>
      </w:tr>
      <w:tr w:rsidR="00DA15D7" w:rsidRPr="00702D5B" w:rsidTr="00DA15D7">
        <w:tc>
          <w:tcPr>
            <w:tcW w:w="6484" w:type="dxa"/>
            <w:gridSpan w:val="3"/>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7</w:t>
            </w:r>
          </w:p>
        </w:tc>
      </w:tr>
      <w:tr w:rsidR="00DA15D7" w:rsidRPr="00702D5B" w:rsidTr="00DA15D7">
        <w:tc>
          <w:tcPr>
            <w:tcW w:w="534" w:type="dxa"/>
            <w:tcBorders>
              <w:top w:val="double" w:sz="4" w:space="0" w:color="auto"/>
            </w:tcBorders>
          </w:tcPr>
          <w:p w:rsidR="00DA15D7" w:rsidRPr="00702D5B" w:rsidRDefault="00DA15D7" w:rsidP="00257510">
            <w:pPr>
              <w:jc w:val="center"/>
              <w:rPr>
                <w:szCs w:val="24"/>
              </w:rPr>
            </w:pPr>
            <w:r w:rsidRPr="00702D5B">
              <w:rPr>
                <w:szCs w:val="24"/>
              </w:rPr>
              <w:t>15.</w:t>
            </w:r>
          </w:p>
        </w:tc>
        <w:tc>
          <w:tcPr>
            <w:tcW w:w="5950" w:type="dxa"/>
            <w:gridSpan w:val="2"/>
            <w:tcBorders>
              <w:top w:val="double" w:sz="4" w:space="0" w:color="auto"/>
            </w:tcBorders>
          </w:tcPr>
          <w:p w:rsidR="00DA15D7" w:rsidRPr="00702D5B" w:rsidRDefault="00DA15D7" w:rsidP="00257510">
            <w:pPr>
              <w:jc w:val="both"/>
              <w:rPr>
                <w:szCs w:val="24"/>
              </w:rPr>
            </w:pPr>
            <w:r w:rsidRPr="00702D5B">
              <w:rPr>
                <w:szCs w:val="24"/>
              </w:rPr>
              <w:t>Нижняя передача мяча  в парах через сетку (кол-во раз)</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14</w:t>
            </w:r>
          </w:p>
        </w:tc>
      </w:tr>
      <w:tr w:rsidR="00DA15D7" w:rsidRPr="00702D5B" w:rsidTr="00DA15D7">
        <w:tc>
          <w:tcPr>
            <w:tcW w:w="6484" w:type="dxa"/>
            <w:gridSpan w:val="3"/>
            <w:tcBorders>
              <w:bottom w:val="double" w:sz="4" w:space="0" w:color="auto"/>
            </w:tcBorders>
          </w:tcPr>
          <w:p w:rsidR="00DA15D7" w:rsidRPr="00702D5B" w:rsidRDefault="00DA15D7" w:rsidP="00257510">
            <w:pPr>
              <w:jc w:val="both"/>
              <w:rPr>
                <w:szCs w:val="24"/>
              </w:rPr>
            </w:pPr>
          </w:p>
        </w:tc>
        <w:tc>
          <w:tcPr>
            <w:tcW w:w="1704" w:type="dxa"/>
            <w:tcBorders>
              <w:bottom w:val="double" w:sz="4" w:space="0" w:color="auto"/>
            </w:tcBorders>
          </w:tcPr>
          <w:p w:rsidR="00DA15D7" w:rsidRPr="00702D5B" w:rsidRDefault="00DA15D7" w:rsidP="00257510">
            <w:pPr>
              <w:jc w:val="center"/>
              <w:rPr>
                <w:szCs w:val="24"/>
              </w:rPr>
            </w:pPr>
            <w:r w:rsidRPr="00702D5B">
              <w:rPr>
                <w:szCs w:val="24"/>
              </w:rPr>
              <w:t>ж</w:t>
            </w:r>
          </w:p>
        </w:tc>
        <w:tc>
          <w:tcPr>
            <w:tcW w:w="1418" w:type="dxa"/>
            <w:tcBorders>
              <w:bottom w:val="double" w:sz="4" w:space="0" w:color="auto"/>
            </w:tcBorders>
          </w:tcPr>
          <w:p w:rsidR="00DA15D7" w:rsidRPr="00702D5B" w:rsidRDefault="00DA15D7" w:rsidP="00257510">
            <w:pPr>
              <w:jc w:val="center"/>
              <w:rPr>
                <w:szCs w:val="24"/>
              </w:rPr>
            </w:pPr>
            <w:r w:rsidRPr="00702D5B">
              <w:rPr>
                <w:szCs w:val="24"/>
              </w:rPr>
              <w:t>12</w:t>
            </w:r>
          </w:p>
        </w:tc>
      </w:tr>
      <w:tr w:rsidR="00DA15D7" w:rsidRPr="00702D5B" w:rsidTr="00DA15D7">
        <w:tc>
          <w:tcPr>
            <w:tcW w:w="534" w:type="dxa"/>
            <w:tcBorders>
              <w:top w:val="double" w:sz="4" w:space="0" w:color="auto"/>
            </w:tcBorders>
          </w:tcPr>
          <w:p w:rsidR="00DA15D7" w:rsidRPr="00702D5B" w:rsidRDefault="00DA15D7" w:rsidP="00257510">
            <w:pPr>
              <w:jc w:val="center"/>
              <w:rPr>
                <w:szCs w:val="24"/>
              </w:rPr>
            </w:pPr>
            <w:r w:rsidRPr="00702D5B">
              <w:rPr>
                <w:szCs w:val="24"/>
              </w:rPr>
              <w:t>16.</w:t>
            </w:r>
          </w:p>
        </w:tc>
        <w:tc>
          <w:tcPr>
            <w:tcW w:w="5950" w:type="dxa"/>
            <w:gridSpan w:val="2"/>
            <w:tcBorders>
              <w:top w:val="double" w:sz="4" w:space="0" w:color="auto"/>
            </w:tcBorders>
          </w:tcPr>
          <w:p w:rsidR="00DA15D7" w:rsidRPr="00702D5B" w:rsidRDefault="00DA15D7" w:rsidP="00257510">
            <w:pPr>
              <w:jc w:val="both"/>
              <w:rPr>
                <w:szCs w:val="24"/>
              </w:rPr>
            </w:pPr>
            <w:r w:rsidRPr="00702D5B">
              <w:rPr>
                <w:szCs w:val="24"/>
              </w:rPr>
              <w:t>Передача мяча сверху из 5 раз в зоны № 1, 6, 5 (кол-во раз)</w:t>
            </w:r>
          </w:p>
        </w:tc>
        <w:tc>
          <w:tcPr>
            <w:tcW w:w="1704" w:type="dxa"/>
            <w:tcBorders>
              <w:top w:val="double" w:sz="4" w:space="0" w:color="auto"/>
            </w:tcBorders>
          </w:tcPr>
          <w:p w:rsidR="00DA15D7" w:rsidRPr="00702D5B" w:rsidRDefault="00DA15D7" w:rsidP="00257510">
            <w:pPr>
              <w:jc w:val="center"/>
              <w:rPr>
                <w:szCs w:val="24"/>
              </w:rPr>
            </w:pPr>
            <w:r w:rsidRPr="00702D5B">
              <w:rPr>
                <w:szCs w:val="24"/>
              </w:rPr>
              <w:t>м</w:t>
            </w:r>
          </w:p>
        </w:tc>
        <w:tc>
          <w:tcPr>
            <w:tcW w:w="1418" w:type="dxa"/>
            <w:tcBorders>
              <w:top w:val="double" w:sz="4" w:space="0" w:color="auto"/>
            </w:tcBorders>
          </w:tcPr>
          <w:p w:rsidR="00DA15D7" w:rsidRPr="00702D5B" w:rsidRDefault="00DA15D7" w:rsidP="00257510">
            <w:pPr>
              <w:jc w:val="center"/>
              <w:rPr>
                <w:szCs w:val="24"/>
              </w:rPr>
            </w:pPr>
            <w:r w:rsidRPr="00702D5B">
              <w:rPr>
                <w:szCs w:val="24"/>
              </w:rPr>
              <w:t>3</w:t>
            </w:r>
          </w:p>
        </w:tc>
      </w:tr>
      <w:tr w:rsidR="00DA15D7" w:rsidRPr="00702D5B" w:rsidTr="00DA15D7">
        <w:tc>
          <w:tcPr>
            <w:tcW w:w="6484" w:type="dxa"/>
            <w:gridSpan w:val="3"/>
          </w:tcPr>
          <w:p w:rsidR="00DA15D7" w:rsidRPr="00702D5B" w:rsidRDefault="00DA15D7" w:rsidP="00257510">
            <w:pPr>
              <w:jc w:val="both"/>
              <w:rPr>
                <w:szCs w:val="24"/>
              </w:rPr>
            </w:pPr>
          </w:p>
        </w:tc>
        <w:tc>
          <w:tcPr>
            <w:tcW w:w="1704" w:type="dxa"/>
          </w:tcPr>
          <w:p w:rsidR="00DA15D7" w:rsidRPr="00702D5B" w:rsidRDefault="00DA15D7" w:rsidP="00257510">
            <w:pPr>
              <w:jc w:val="center"/>
              <w:rPr>
                <w:szCs w:val="24"/>
              </w:rPr>
            </w:pPr>
            <w:r w:rsidRPr="00702D5B">
              <w:rPr>
                <w:szCs w:val="24"/>
              </w:rPr>
              <w:t>ж</w:t>
            </w:r>
          </w:p>
        </w:tc>
        <w:tc>
          <w:tcPr>
            <w:tcW w:w="1418" w:type="dxa"/>
          </w:tcPr>
          <w:p w:rsidR="00DA15D7" w:rsidRPr="00702D5B" w:rsidRDefault="00DA15D7" w:rsidP="00257510">
            <w:pPr>
              <w:jc w:val="center"/>
              <w:rPr>
                <w:szCs w:val="24"/>
              </w:rPr>
            </w:pPr>
            <w:r w:rsidRPr="00702D5B">
              <w:rPr>
                <w:szCs w:val="24"/>
              </w:rPr>
              <w:t>2</w:t>
            </w:r>
          </w:p>
        </w:tc>
      </w:tr>
    </w:tbl>
    <w:p w:rsidR="00DA15D7" w:rsidRDefault="00DA15D7" w:rsidP="00DA15D7">
      <w:pPr>
        <w:jc w:val="center"/>
        <w:rPr>
          <w:sz w:val="20"/>
        </w:rPr>
      </w:pPr>
    </w:p>
    <w:p w:rsidR="003F2B3D" w:rsidRPr="00DA15D7" w:rsidRDefault="003F2B3D" w:rsidP="00DA15D7">
      <w:pPr>
        <w:jc w:val="center"/>
        <w:rPr>
          <w:sz w:val="20"/>
        </w:rPr>
      </w:pPr>
    </w:p>
    <w:p w:rsidR="003F2B3D" w:rsidRPr="00EE79BF" w:rsidRDefault="003F2B3D" w:rsidP="003F2B3D">
      <w:pPr>
        <w:tabs>
          <w:tab w:val="left" w:pos="284"/>
          <w:tab w:val="left" w:pos="993"/>
        </w:tabs>
        <w:jc w:val="center"/>
        <w:rPr>
          <w:b/>
          <w:bCs/>
          <w:szCs w:val="24"/>
        </w:rPr>
      </w:pPr>
      <w:r>
        <w:rPr>
          <w:b/>
          <w:bCs/>
          <w:szCs w:val="24"/>
        </w:rPr>
        <w:t>Вариант Б</w:t>
      </w:r>
    </w:p>
    <w:p w:rsidR="0059048E" w:rsidRPr="00EE79BF" w:rsidRDefault="0059048E" w:rsidP="0059048E">
      <w:pPr>
        <w:tabs>
          <w:tab w:val="left" w:pos="284"/>
          <w:tab w:val="left" w:pos="993"/>
        </w:tabs>
        <w:jc w:val="center"/>
        <w:rPr>
          <w:b/>
          <w:bCs/>
          <w:szCs w:val="24"/>
        </w:rPr>
      </w:pPr>
      <w:r w:rsidRPr="00EE79BF">
        <w:rPr>
          <w:b/>
          <w:bCs/>
          <w:szCs w:val="24"/>
        </w:rPr>
        <w:t>Примерная тематика учебно-исследовательских реферативных работ</w:t>
      </w:r>
    </w:p>
    <w:p w:rsidR="0059048E" w:rsidRPr="00EE79BF" w:rsidRDefault="0059048E" w:rsidP="0059048E">
      <w:pPr>
        <w:widowControl w:val="0"/>
        <w:tabs>
          <w:tab w:val="left" w:pos="284"/>
          <w:tab w:val="left" w:pos="993"/>
        </w:tabs>
        <w:autoSpaceDE w:val="0"/>
        <w:autoSpaceDN w:val="0"/>
        <w:adjustRightInd w:val="0"/>
        <w:rPr>
          <w:szCs w:val="24"/>
        </w:rPr>
      </w:pPr>
    </w:p>
    <w:p w:rsidR="0059048E" w:rsidRPr="00EE79BF" w:rsidRDefault="0059048E" w:rsidP="00702D5B">
      <w:pPr>
        <w:numPr>
          <w:ilvl w:val="0"/>
          <w:numId w:val="38"/>
        </w:numPr>
        <w:tabs>
          <w:tab w:val="left" w:pos="851"/>
        </w:tabs>
        <w:jc w:val="both"/>
        <w:rPr>
          <w:szCs w:val="24"/>
        </w:rPr>
      </w:pPr>
      <w:r w:rsidRPr="00EE79BF">
        <w:rPr>
          <w:szCs w:val="24"/>
        </w:rPr>
        <w:t>Физическая культура в Древнем мире.</w:t>
      </w:r>
    </w:p>
    <w:p w:rsidR="0059048E" w:rsidRPr="00EE79BF" w:rsidRDefault="0059048E" w:rsidP="00702D5B">
      <w:pPr>
        <w:numPr>
          <w:ilvl w:val="0"/>
          <w:numId w:val="38"/>
        </w:numPr>
        <w:tabs>
          <w:tab w:val="left" w:pos="851"/>
        </w:tabs>
        <w:ind w:left="0" w:firstLine="567"/>
        <w:jc w:val="both"/>
        <w:rPr>
          <w:szCs w:val="24"/>
        </w:rPr>
      </w:pPr>
      <w:r w:rsidRPr="00EE79BF">
        <w:rPr>
          <w:szCs w:val="24"/>
        </w:rPr>
        <w:t>Физическая культура в Средние века.</w:t>
      </w:r>
    </w:p>
    <w:p w:rsidR="0059048E" w:rsidRPr="00EE79BF" w:rsidRDefault="0059048E" w:rsidP="00702D5B">
      <w:pPr>
        <w:numPr>
          <w:ilvl w:val="0"/>
          <w:numId w:val="38"/>
        </w:numPr>
        <w:tabs>
          <w:tab w:val="left" w:pos="851"/>
        </w:tabs>
        <w:ind w:left="0" w:firstLine="567"/>
        <w:jc w:val="both"/>
        <w:rPr>
          <w:szCs w:val="24"/>
        </w:rPr>
      </w:pPr>
      <w:r w:rsidRPr="00EE79BF">
        <w:rPr>
          <w:szCs w:val="24"/>
        </w:rPr>
        <w:t>Физическая культура и спорт новой истории.</w:t>
      </w:r>
    </w:p>
    <w:p w:rsidR="0059048E" w:rsidRPr="00EE79BF" w:rsidRDefault="0059048E" w:rsidP="00702D5B">
      <w:pPr>
        <w:numPr>
          <w:ilvl w:val="0"/>
          <w:numId w:val="38"/>
        </w:numPr>
        <w:tabs>
          <w:tab w:val="left" w:pos="851"/>
        </w:tabs>
        <w:ind w:left="0" w:firstLine="567"/>
        <w:jc w:val="both"/>
        <w:rPr>
          <w:szCs w:val="24"/>
        </w:rPr>
      </w:pPr>
      <w:r w:rsidRPr="00EE79BF">
        <w:rPr>
          <w:szCs w:val="24"/>
        </w:rPr>
        <w:t>История физической культуры и спорта в России.</w:t>
      </w:r>
    </w:p>
    <w:p w:rsidR="0059048E" w:rsidRPr="00EE79BF" w:rsidRDefault="0059048E" w:rsidP="00702D5B">
      <w:pPr>
        <w:numPr>
          <w:ilvl w:val="0"/>
          <w:numId w:val="38"/>
        </w:numPr>
        <w:tabs>
          <w:tab w:val="left" w:pos="851"/>
        </w:tabs>
        <w:ind w:left="0" w:firstLine="567"/>
        <w:jc w:val="both"/>
        <w:rPr>
          <w:szCs w:val="24"/>
        </w:rPr>
      </w:pPr>
      <w:r w:rsidRPr="00EE79BF">
        <w:rPr>
          <w:szCs w:val="24"/>
        </w:rPr>
        <w:t>Физическая культура и спорт Российской империи.</w:t>
      </w:r>
    </w:p>
    <w:p w:rsidR="0059048E" w:rsidRPr="00EE79BF" w:rsidRDefault="0059048E" w:rsidP="00702D5B">
      <w:pPr>
        <w:numPr>
          <w:ilvl w:val="0"/>
          <w:numId w:val="38"/>
        </w:numPr>
        <w:tabs>
          <w:tab w:val="left" w:pos="851"/>
        </w:tabs>
        <w:ind w:left="0" w:firstLine="567"/>
        <w:jc w:val="both"/>
        <w:rPr>
          <w:szCs w:val="24"/>
        </w:rPr>
      </w:pPr>
      <w:r w:rsidRPr="00EE79BF">
        <w:rPr>
          <w:szCs w:val="24"/>
        </w:rPr>
        <w:t>Физическая культура и спорт СССР.</w:t>
      </w:r>
    </w:p>
    <w:p w:rsidR="0059048E" w:rsidRPr="00EE79BF" w:rsidRDefault="0059048E" w:rsidP="00702D5B">
      <w:pPr>
        <w:numPr>
          <w:ilvl w:val="0"/>
          <w:numId w:val="38"/>
        </w:numPr>
        <w:tabs>
          <w:tab w:val="left" w:pos="851"/>
        </w:tabs>
        <w:ind w:left="0" w:firstLine="567"/>
        <w:jc w:val="both"/>
        <w:rPr>
          <w:szCs w:val="24"/>
        </w:rPr>
      </w:pPr>
      <w:r w:rsidRPr="00EE79BF">
        <w:rPr>
          <w:szCs w:val="24"/>
        </w:rPr>
        <w:t>Физическая культура и спорт Российской Федерации.</w:t>
      </w:r>
    </w:p>
    <w:p w:rsidR="0059048E" w:rsidRPr="00EE79BF" w:rsidRDefault="0059048E" w:rsidP="00702D5B">
      <w:pPr>
        <w:numPr>
          <w:ilvl w:val="0"/>
          <w:numId w:val="38"/>
        </w:numPr>
        <w:tabs>
          <w:tab w:val="left" w:pos="851"/>
        </w:tabs>
        <w:ind w:left="0" w:firstLine="567"/>
        <w:jc w:val="both"/>
        <w:rPr>
          <w:szCs w:val="24"/>
        </w:rPr>
      </w:pPr>
      <w:r w:rsidRPr="00EE79BF">
        <w:rPr>
          <w:szCs w:val="24"/>
        </w:rPr>
        <w:t>История международного спортивного движения.</w:t>
      </w:r>
    </w:p>
    <w:p w:rsidR="0059048E" w:rsidRPr="00EE79BF" w:rsidRDefault="0059048E" w:rsidP="00702D5B">
      <w:pPr>
        <w:numPr>
          <w:ilvl w:val="0"/>
          <w:numId w:val="38"/>
        </w:numPr>
        <w:tabs>
          <w:tab w:val="left" w:pos="851"/>
        </w:tabs>
        <w:ind w:left="0" w:firstLine="567"/>
        <w:jc w:val="both"/>
        <w:rPr>
          <w:szCs w:val="24"/>
        </w:rPr>
      </w:pPr>
      <w:r w:rsidRPr="00EE79BF">
        <w:rPr>
          <w:szCs w:val="24"/>
        </w:rPr>
        <w:t>Идейно-педагогические основы спорта.</w:t>
      </w:r>
    </w:p>
    <w:p w:rsidR="0059048E" w:rsidRPr="00EE79BF" w:rsidRDefault="0059048E" w:rsidP="00702D5B">
      <w:pPr>
        <w:numPr>
          <w:ilvl w:val="0"/>
          <w:numId w:val="38"/>
        </w:numPr>
        <w:tabs>
          <w:tab w:val="left" w:pos="900"/>
        </w:tabs>
        <w:ind w:left="0" w:firstLine="567"/>
        <w:jc w:val="both"/>
        <w:rPr>
          <w:szCs w:val="24"/>
        </w:rPr>
      </w:pPr>
      <w:r w:rsidRPr="00EE79BF">
        <w:rPr>
          <w:szCs w:val="24"/>
        </w:rPr>
        <w:t>Создание международных спортивных объединений.</w:t>
      </w:r>
    </w:p>
    <w:p w:rsidR="0059048E" w:rsidRPr="00EE79BF" w:rsidRDefault="0059048E" w:rsidP="00702D5B">
      <w:pPr>
        <w:numPr>
          <w:ilvl w:val="0"/>
          <w:numId w:val="38"/>
        </w:numPr>
        <w:tabs>
          <w:tab w:val="left" w:pos="900"/>
        </w:tabs>
        <w:ind w:left="0" w:firstLine="567"/>
        <w:jc w:val="both"/>
        <w:rPr>
          <w:szCs w:val="24"/>
        </w:rPr>
      </w:pPr>
      <w:r w:rsidRPr="00EE79BF">
        <w:rPr>
          <w:szCs w:val="24"/>
        </w:rPr>
        <w:t xml:space="preserve">Спортивное движение после </w:t>
      </w:r>
      <w:r>
        <w:rPr>
          <w:szCs w:val="24"/>
        </w:rPr>
        <w:t>В</w:t>
      </w:r>
      <w:r w:rsidRPr="00EE79BF">
        <w:rPr>
          <w:szCs w:val="24"/>
        </w:rPr>
        <w:t>торой мировой войны.</w:t>
      </w:r>
    </w:p>
    <w:p w:rsidR="0059048E" w:rsidRPr="00EE79BF" w:rsidRDefault="0059048E" w:rsidP="00702D5B">
      <w:pPr>
        <w:numPr>
          <w:ilvl w:val="0"/>
          <w:numId w:val="38"/>
        </w:numPr>
        <w:tabs>
          <w:tab w:val="left" w:pos="0"/>
          <w:tab w:val="left" w:pos="900"/>
        </w:tabs>
        <w:ind w:left="0" w:firstLine="567"/>
        <w:jc w:val="both"/>
        <w:rPr>
          <w:szCs w:val="24"/>
        </w:rPr>
      </w:pPr>
      <w:r w:rsidRPr="00EE79BF">
        <w:rPr>
          <w:szCs w:val="24"/>
        </w:rPr>
        <w:t>Физическая культура и спорт в системе социально-культурных ценностей.</w:t>
      </w:r>
    </w:p>
    <w:p w:rsidR="0059048E" w:rsidRPr="00EE79BF" w:rsidRDefault="0059048E" w:rsidP="00702D5B">
      <w:pPr>
        <w:numPr>
          <w:ilvl w:val="0"/>
          <w:numId w:val="38"/>
        </w:numPr>
        <w:tabs>
          <w:tab w:val="left" w:pos="0"/>
          <w:tab w:val="left" w:pos="900"/>
        </w:tabs>
        <w:ind w:left="0" w:firstLine="567"/>
        <w:jc w:val="both"/>
        <w:rPr>
          <w:szCs w:val="24"/>
        </w:rPr>
      </w:pPr>
      <w:r w:rsidRPr="00EE79BF">
        <w:rPr>
          <w:szCs w:val="24"/>
        </w:rPr>
        <w:t>Социальные ценности и нормы в спорте, этика спорта. Спорт как социальный институт. Спорт и политика.</w:t>
      </w:r>
    </w:p>
    <w:p w:rsidR="0059048E" w:rsidRPr="00EE79BF" w:rsidRDefault="0059048E" w:rsidP="00702D5B">
      <w:pPr>
        <w:numPr>
          <w:ilvl w:val="0"/>
          <w:numId w:val="38"/>
        </w:numPr>
        <w:tabs>
          <w:tab w:val="left" w:pos="0"/>
          <w:tab w:val="left" w:pos="900"/>
        </w:tabs>
        <w:ind w:left="0" w:firstLine="567"/>
        <w:jc w:val="both"/>
        <w:rPr>
          <w:szCs w:val="24"/>
        </w:rPr>
      </w:pPr>
      <w:r w:rsidRPr="00EE79BF">
        <w:rPr>
          <w:szCs w:val="24"/>
        </w:rPr>
        <w:t>Отношение к физической культуре и спорту социально-демографических групп населения, факторы их формирования.</w:t>
      </w:r>
    </w:p>
    <w:p w:rsidR="0059048E" w:rsidRPr="00EE79BF" w:rsidRDefault="0059048E" w:rsidP="00702D5B">
      <w:pPr>
        <w:numPr>
          <w:ilvl w:val="0"/>
          <w:numId w:val="38"/>
        </w:numPr>
        <w:tabs>
          <w:tab w:val="left" w:pos="0"/>
          <w:tab w:val="left" w:pos="900"/>
        </w:tabs>
        <w:ind w:left="0" w:firstLine="567"/>
        <w:jc w:val="both"/>
        <w:rPr>
          <w:szCs w:val="24"/>
        </w:rPr>
      </w:pPr>
      <w:r w:rsidRPr="00EE79BF">
        <w:rPr>
          <w:szCs w:val="24"/>
        </w:rPr>
        <w:t>Мотивация и стимулирование занятий физической культурой и спортом.</w:t>
      </w:r>
    </w:p>
    <w:p w:rsidR="0059048E" w:rsidRPr="00EE79BF" w:rsidRDefault="0059048E" w:rsidP="00702D5B">
      <w:pPr>
        <w:numPr>
          <w:ilvl w:val="0"/>
          <w:numId w:val="38"/>
        </w:numPr>
        <w:tabs>
          <w:tab w:val="left" w:pos="0"/>
          <w:tab w:val="left" w:pos="900"/>
        </w:tabs>
        <w:ind w:left="0" w:firstLine="567"/>
        <w:jc w:val="both"/>
        <w:rPr>
          <w:szCs w:val="24"/>
        </w:rPr>
      </w:pPr>
      <w:r w:rsidRPr="00EE79BF">
        <w:rPr>
          <w:szCs w:val="24"/>
        </w:rPr>
        <w:t>Социально-экономические функции физической культуры и спорта в обществе.</w:t>
      </w:r>
    </w:p>
    <w:p w:rsidR="0059048E" w:rsidRPr="00EE79BF" w:rsidRDefault="0059048E" w:rsidP="00702D5B">
      <w:pPr>
        <w:numPr>
          <w:ilvl w:val="0"/>
          <w:numId w:val="38"/>
        </w:numPr>
        <w:tabs>
          <w:tab w:val="left" w:pos="0"/>
          <w:tab w:val="left" w:pos="900"/>
        </w:tabs>
        <w:ind w:left="0" w:firstLine="567"/>
        <w:jc w:val="both"/>
        <w:rPr>
          <w:szCs w:val="24"/>
        </w:rPr>
      </w:pPr>
      <w:r w:rsidRPr="00EE79BF">
        <w:rPr>
          <w:szCs w:val="24"/>
        </w:rPr>
        <w:t>Национально-культурные элементы в физическом воспитании.</w:t>
      </w:r>
    </w:p>
    <w:p w:rsidR="0059048E" w:rsidRPr="00EE79BF" w:rsidRDefault="0059048E" w:rsidP="0059048E">
      <w:pPr>
        <w:tabs>
          <w:tab w:val="left" w:pos="1134"/>
        </w:tabs>
        <w:ind w:firstLine="567"/>
        <w:jc w:val="both"/>
        <w:rPr>
          <w:b/>
          <w:bCs/>
          <w:szCs w:val="24"/>
        </w:rPr>
      </w:pPr>
    </w:p>
    <w:p w:rsidR="0059048E" w:rsidRPr="00EE79BF" w:rsidRDefault="0059048E" w:rsidP="0059048E">
      <w:pPr>
        <w:tabs>
          <w:tab w:val="left" w:pos="284"/>
          <w:tab w:val="left" w:pos="993"/>
        </w:tabs>
        <w:jc w:val="center"/>
        <w:rPr>
          <w:b/>
          <w:bCs/>
          <w:szCs w:val="24"/>
        </w:rPr>
      </w:pPr>
      <w:r w:rsidRPr="00EE79BF">
        <w:rPr>
          <w:b/>
          <w:bCs/>
          <w:szCs w:val="24"/>
        </w:rPr>
        <w:t xml:space="preserve">Примерные тестовые задания </w:t>
      </w:r>
    </w:p>
    <w:p w:rsidR="0059048E" w:rsidRPr="00EE79BF" w:rsidRDefault="0059048E" w:rsidP="0059048E">
      <w:pPr>
        <w:tabs>
          <w:tab w:val="left" w:pos="284"/>
          <w:tab w:val="left" w:pos="993"/>
        </w:tabs>
        <w:jc w:val="center"/>
        <w:rPr>
          <w:b/>
          <w:bCs/>
          <w:szCs w:val="24"/>
        </w:rPr>
      </w:pPr>
    </w:p>
    <w:p w:rsidR="0059048E" w:rsidRPr="00EE79BF" w:rsidRDefault="0059048E" w:rsidP="0059048E">
      <w:pPr>
        <w:shd w:val="clear" w:color="auto" w:fill="FFFFFF"/>
        <w:tabs>
          <w:tab w:val="left" w:pos="993"/>
        </w:tabs>
        <w:ind w:firstLine="567"/>
        <w:jc w:val="both"/>
        <w:rPr>
          <w:b/>
          <w:bCs/>
          <w:szCs w:val="24"/>
        </w:rPr>
      </w:pPr>
      <w:r w:rsidRPr="00EE79BF">
        <w:rPr>
          <w:b/>
          <w:bCs/>
          <w:szCs w:val="24"/>
        </w:rPr>
        <w:t>1. Под «физической культурой личности» следует понимать:</w:t>
      </w:r>
    </w:p>
    <w:p w:rsidR="0059048E" w:rsidRPr="00EE79BF" w:rsidRDefault="0059048E" w:rsidP="0059048E">
      <w:pPr>
        <w:shd w:val="clear" w:color="auto" w:fill="FFFFFF"/>
        <w:tabs>
          <w:tab w:val="left" w:pos="993"/>
        </w:tabs>
        <w:ind w:firstLine="567"/>
        <w:jc w:val="both"/>
        <w:rPr>
          <w:szCs w:val="24"/>
        </w:rPr>
      </w:pPr>
      <w:r w:rsidRPr="00EE79BF">
        <w:rPr>
          <w:szCs w:val="24"/>
        </w:rPr>
        <w:t>1. Знание законов физики, позволяющее человеку более эффективно решать задачи использования механической, лучевой и мышечной энергии для  достижения конкретных целей.</w:t>
      </w:r>
    </w:p>
    <w:p w:rsidR="0059048E" w:rsidRPr="00EE79BF" w:rsidRDefault="0059048E" w:rsidP="0059048E">
      <w:pPr>
        <w:shd w:val="clear" w:color="auto" w:fill="FFFFFF"/>
        <w:tabs>
          <w:tab w:val="left" w:pos="993"/>
        </w:tabs>
        <w:ind w:firstLine="567"/>
        <w:jc w:val="both"/>
        <w:rPr>
          <w:szCs w:val="24"/>
        </w:rPr>
      </w:pPr>
      <w:r w:rsidRPr="00EE79BF">
        <w:rPr>
          <w:szCs w:val="24"/>
        </w:rPr>
        <w:t>2. Культуру использования конкретным человеком спортивного и медицинского оборудования для укрепления здоровья и физического развития.</w:t>
      </w:r>
    </w:p>
    <w:p w:rsidR="0059048E" w:rsidRPr="00EE79BF" w:rsidRDefault="0059048E" w:rsidP="0059048E">
      <w:pPr>
        <w:shd w:val="clear" w:color="auto" w:fill="FFFFFF"/>
        <w:tabs>
          <w:tab w:val="left" w:pos="993"/>
        </w:tabs>
        <w:ind w:firstLine="567"/>
        <w:jc w:val="both"/>
        <w:rPr>
          <w:szCs w:val="24"/>
        </w:rPr>
      </w:pPr>
      <w:r w:rsidRPr="00EE79BF">
        <w:rPr>
          <w:szCs w:val="24"/>
        </w:rPr>
        <w:t>3. Степень приобщения человека к материальным и духовным ценностям в области физического совершенствования.</w:t>
      </w:r>
    </w:p>
    <w:p w:rsidR="0059048E" w:rsidRPr="00EE79BF" w:rsidRDefault="0059048E" w:rsidP="0059048E">
      <w:pPr>
        <w:shd w:val="clear" w:color="auto" w:fill="FFFFFF"/>
        <w:tabs>
          <w:tab w:val="left" w:pos="993"/>
        </w:tabs>
        <w:ind w:firstLine="567"/>
        <w:jc w:val="both"/>
        <w:rPr>
          <w:b/>
          <w:bCs/>
          <w:szCs w:val="24"/>
        </w:rPr>
      </w:pPr>
      <w:r w:rsidRPr="00EE79BF">
        <w:rPr>
          <w:b/>
          <w:bCs/>
          <w:szCs w:val="24"/>
        </w:rPr>
        <w:t>2. «Физическая культура» (как социальное явление) – это:</w:t>
      </w:r>
    </w:p>
    <w:p w:rsidR="0059048E" w:rsidRPr="00EE79BF" w:rsidRDefault="0059048E" w:rsidP="0059048E">
      <w:pPr>
        <w:shd w:val="clear" w:color="auto" w:fill="FFFFFF"/>
        <w:tabs>
          <w:tab w:val="left" w:pos="993"/>
        </w:tabs>
        <w:ind w:firstLine="567"/>
        <w:jc w:val="both"/>
        <w:rPr>
          <w:szCs w:val="24"/>
        </w:rPr>
      </w:pPr>
      <w:r w:rsidRPr="00EE79BF">
        <w:rPr>
          <w:szCs w:val="24"/>
        </w:rPr>
        <w:t xml:space="preserve">   1. использование законов физического мира для обеспечения большей эффективности работы человеческого организма.</w:t>
      </w:r>
    </w:p>
    <w:p w:rsidR="0059048E" w:rsidRPr="00EE79BF" w:rsidRDefault="0059048E" w:rsidP="0059048E">
      <w:pPr>
        <w:shd w:val="clear" w:color="auto" w:fill="FFFFFF"/>
        <w:tabs>
          <w:tab w:val="left" w:pos="993"/>
        </w:tabs>
        <w:ind w:firstLine="567"/>
        <w:jc w:val="both"/>
        <w:rPr>
          <w:szCs w:val="24"/>
        </w:rPr>
      </w:pPr>
      <w:r w:rsidRPr="00EE79BF">
        <w:rPr>
          <w:szCs w:val="24"/>
        </w:rPr>
        <w:t xml:space="preserve">   2. применение физических упражнений в воспитательных, оздоровительных и спортивных целях.</w:t>
      </w:r>
    </w:p>
    <w:p w:rsidR="0059048E" w:rsidRPr="00EE79BF" w:rsidRDefault="0059048E" w:rsidP="0059048E">
      <w:pPr>
        <w:shd w:val="clear" w:color="auto" w:fill="FFFFFF"/>
        <w:tabs>
          <w:tab w:val="left" w:pos="993"/>
        </w:tabs>
        <w:ind w:firstLine="567"/>
        <w:jc w:val="both"/>
        <w:rPr>
          <w:szCs w:val="24"/>
        </w:rPr>
      </w:pPr>
      <w:r w:rsidRPr="00EE79BF">
        <w:rPr>
          <w:szCs w:val="24"/>
        </w:rPr>
        <w:t xml:space="preserve">   3. важная и неотъемлемая часть общечеловеческой культуры, включающая в себя всю деятельность людей по совершенствованию своей физической природы и все материальные и духовные ценности, созданные в процессе и результате этой деятельности.</w:t>
      </w:r>
    </w:p>
    <w:p w:rsidR="0059048E" w:rsidRPr="00EE79BF" w:rsidRDefault="0059048E" w:rsidP="0059048E">
      <w:pPr>
        <w:shd w:val="clear" w:color="auto" w:fill="FFFFFF"/>
        <w:tabs>
          <w:tab w:val="left" w:pos="993"/>
        </w:tabs>
        <w:ind w:firstLine="567"/>
        <w:jc w:val="both"/>
        <w:rPr>
          <w:b/>
          <w:bCs/>
          <w:szCs w:val="24"/>
        </w:rPr>
      </w:pPr>
      <w:r w:rsidRPr="00EE79BF">
        <w:rPr>
          <w:b/>
          <w:bCs/>
          <w:szCs w:val="24"/>
        </w:rPr>
        <w:t>3. Физическое воспитание как термин- это:</w:t>
      </w:r>
    </w:p>
    <w:p w:rsidR="0059048E" w:rsidRPr="00EE79BF" w:rsidRDefault="0059048E" w:rsidP="0059048E">
      <w:pPr>
        <w:shd w:val="clear" w:color="auto" w:fill="FFFFFF"/>
        <w:tabs>
          <w:tab w:val="left" w:pos="993"/>
        </w:tabs>
        <w:ind w:firstLine="567"/>
        <w:jc w:val="both"/>
        <w:rPr>
          <w:szCs w:val="24"/>
        </w:rPr>
      </w:pPr>
      <w:r w:rsidRPr="00EE79BF">
        <w:rPr>
          <w:szCs w:val="24"/>
        </w:rPr>
        <w:t>1. Воспитание силы мышц, силы воли и эстетических качеств в процессе уроков  физкультуры в школах и ВУЗах.</w:t>
      </w:r>
    </w:p>
    <w:p w:rsidR="0059048E" w:rsidRPr="00EE79BF" w:rsidRDefault="0059048E" w:rsidP="0059048E">
      <w:pPr>
        <w:shd w:val="clear" w:color="auto" w:fill="FFFFFF"/>
        <w:tabs>
          <w:tab w:val="left" w:pos="993"/>
        </w:tabs>
        <w:ind w:firstLine="567"/>
        <w:jc w:val="both"/>
        <w:rPr>
          <w:szCs w:val="24"/>
        </w:rPr>
      </w:pPr>
      <w:r w:rsidRPr="00EE79BF">
        <w:rPr>
          <w:szCs w:val="24"/>
        </w:rPr>
        <w:t>2. Педагогическая  деятельность по освоению физических  закономерностей,   описывающих движения человеческого тела и его отдельных частей в результате   сложного взаимодействия различных элементов в опорно-двигательном аппарате.</w:t>
      </w:r>
    </w:p>
    <w:p w:rsidR="0059048E" w:rsidRPr="00EE79BF" w:rsidRDefault="0059048E" w:rsidP="0059048E">
      <w:pPr>
        <w:shd w:val="clear" w:color="auto" w:fill="FFFFFF"/>
        <w:tabs>
          <w:tab w:val="left" w:pos="993"/>
        </w:tabs>
        <w:ind w:firstLine="567"/>
        <w:jc w:val="both"/>
        <w:rPr>
          <w:szCs w:val="24"/>
        </w:rPr>
      </w:pPr>
      <w:r w:rsidRPr="00EE79BF">
        <w:rPr>
          <w:b/>
          <w:bCs/>
          <w:szCs w:val="24"/>
        </w:rPr>
        <w:t>3.</w:t>
      </w:r>
      <w:r w:rsidRPr="00EE79BF">
        <w:rPr>
          <w:szCs w:val="24"/>
        </w:rPr>
        <w:t xml:space="preserve"> Обязательный, многолетний, регулируемый государством и обществом   педагогический процесс психофизического совершенствования и овладения жизненно необходимыми навыками, позволяющими достичь физического совершенства.</w:t>
      </w:r>
    </w:p>
    <w:p w:rsidR="0059048E" w:rsidRPr="00EE79BF" w:rsidRDefault="0059048E" w:rsidP="0059048E">
      <w:pPr>
        <w:shd w:val="clear" w:color="auto" w:fill="FFFFFF"/>
        <w:tabs>
          <w:tab w:val="left" w:pos="993"/>
        </w:tabs>
        <w:ind w:firstLine="567"/>
        <w:jc w:val="both"/>
        <w:rPr>
          <w:b/>
          <w:bCs/>
          <w:szCs w:val="24"/>
        </w:rPr>
      </w:pPr>
      <w:r w:rsidRPr="00EE79BF">
        <w:rPr>
          <w:b/>
          <w:bCs/>
          <w:szCs w:val="24"/>
        </w:rPr>
        <w:t>4. Четыре наиболее важные социальные функции физического воспитания - это</w:t>
      </w:r>
    </w:p>
    <w:p w:rsidR="0059048E" w:rsidRPr="00EE79BF" w:rsidRDefault="0059048E" w:rsidP="0059048E">
      <w:pPr>
        <w:shd w:val="clear" w:color="auto" w:fill="FFFFFF"/>
        <w:tabs>
          <w:tab w:val="left" w:pos="993"/>
        </w:tabs>
        <w:ind w:firstLine="567"/>
        <w:jc w:val="both"/>
        <w:rPr>
          <w:szCs w:val="24"/>
        </w:rPr>
      </w:pPr>
      <w:r w:rsidRPr="00EE79BF">
        <w:rPr>
          <w:szCs w:val="24"/>
        </w:rPr>
        <w:t>1. Социокультурная, прикладная, научная, идеологическая.</w:t>
      </w:r>
    </w:p>
    <w:p w:rsidR="0059048E" w:rsidRPr="00EE79BF" w:rsidRDefault="0059048E" w:rsidP="0059048E">
      <w:pPr>
        <w:shd w:val="clear" w:color="auto" w:fill="FFFFFF"/>
        <w:tabs>
          <w:tab w:val="left" w:pos="993"/>
        </w:tabs>
        <w:ind w:firstLine="567"/>
        <w:jc w:val="both"/>
        <w:rPr>
          <w:szCs w:val="24"/>
        </w:rPr>
      </w:pPr>
      <w:r w:rsidRPr="00EE79BF">
        <w:rPr>
          <w:szCs w:val="24"/>
        </w:rPr>
        <w:t>2. Политическая, оздоровительная, коммуникативная, рекреативная.</w:t>
      </w:r>
    </w:p>
    <w:p w:rsidR="0059048E" w:rsidRPr="00EE79BF" w:rsidRDefault="0059048E" w:rsidP="0059048E">
      <w:pPr>
        <w:shd w:val="clear" w:color="auto" w:fill="FFFFFF"/>
        <w:tabs>
          <w:tab w:val="left" w:pos="993"/>
        </w:tabs>
        <w:ind w:firstLine="567"/>
        <w:jc w:val="both"/>
        <w:rPr>
          <w:szCs w:val="24"/>
        </w:rPr>
      </w:pPr>
      <w:r w:rsidRPr="00EE79BF">
        <w:rPr>
          <w:szCs w:val="24"/>
        </w:rPr>
        <w:t>3. Экономическая, воспитательная, прикладная, оздоровительная.</w:t>
      </w:r>
    </w:p>
    <w:p w:rsidR="0059048E" w:rsidRPr="00EE79BF" w:rsidRDefault="0059048E" w:rsidP="0059048E">
      <w:pPr>
        <w:shd w:val="clear" w:color="auto" w:fill="FFFFFF"/>
        <w:tabs>
          <w:tab w:val="left" w:pos="993"/>
        </w:tabs>
        <w:ind w:firstLine="567"/>
        <w:jc w:val="both"/>
        <w:rPr>
          <w:b/>
          <w:bCs/>
          <w:szCs w:val="24"/>
        </w:rPr>
      </w:pPr>
      <w:r w:rsidRPr="00EE79BF">
        <w:rPr>
          <w:b/>
          <w:bCs/>
          <w:szCs w:val="24"/>
        </w:rPr>
        <w:t>5. Тремя основными причинами «болезней цивилизации» являются:</w:t>
      </w:r>
    </w:p>
    <w:p w:rsidR="0059048E" w:rsidRPr="00EE79BF" w:rsidRDefault="0059048E" w:rsidP="0059048E">
      <w:pPr>
        <w:shd w:val="clear" w:color="auto" w:fill="FFFFFF"/>
        <w:tabs>
          <w:tab w:val="left" w:pos="993"/>
        </w:tabs>
        <w:ind w:left="540"/>
        <w:jc w:val="both"/>
        <w:rPr>
          <w:szCs w:val="24"/>
        </w:rPr>
      </w:pPr>
      <w:r w:rsidRPr="00EE79BF">
        <w:rPr>
          <w:szCs w:val="24"/>
        </w:rPr>
        <w:t>1. Алкоголизм, курение, избыточное питание.</w:t>
      </w:r>
    </w:p>
    <w:p w:rsidR="0059048E" w:rsidRPr="00EE79BF" w:rsidRDefault="0059048E" w:rsidP="0059048E">
      <w:pPr>
        <w:shd w:val="clear" w:color="auto" w:fill="FFFFFF"/>
        <w:tabs>
          <w:tab w:val="left" w:pos="993"/>
        </w:tabs>
        <w:ind w:left="540"/>
        <w:jc w:val="both"/>
        <w:rPr>
          <w:szCs w:val="24"/>
        </w:rPr>
      </w:pPr>
      <w:r w:rsidRPr="00EE79BF">
        <w:rPr>
          <w:szCs w:val="24"/>
        </w:rPr>
        <w:t>2. «Нездоровый образ жизни», плохая экология, вредные привычки.</w:t>
      </w:r>
    </w:p>
    <w:p w:rsidR="0059048E" w:rsidRPr="00EE79BF" w:rsidRDefault="0059048E" w:rsidP="0059048E">
      <w:pPr>
        <w:tabs>
          <w:tab w:val="left" w:pos="993"/>
        </w:tabs>
        <w:ind w:left="540"/>
        <w:rPr>
          <w:szCs w:val="24"/>
        </w:rPr>
      </w:pPr>
      <w:r w:rsidRPr="00EE79BF">
        <w:rPr>
          <w:szCs w:val="24"/>
        </w:rPr>
        <w:t>3. Стрессы, нерациональное питание, гиподинамия.</w:t>
      </w:r>
    </w:p>
    <w:p w:rsidR="0059048E" w:rsidRPr="00EE79BF" w:rsidRDefault="0059048E" w:rsidP="0059048E">
      <w:pPr>
        <w:jc w:val="center"/>
        <w:rPr>
          <w:b/>
          <w:bCs/>
          <w:szCs w:val="24"/>
        </w:rPr>
      </w:pPr>
    </w:p>
    <w:p w:rsidR="0059048E" w:rsidRPr="00EE79BF" w:rsidRDefault="0059048E" w:rsidP="0059048E">
      <w:pPr>
        <w:ind w:left="928"/>
        <w:jc w:val="center"/>
        <w:rPr>
          <w:b/>
          <w:bCs/>
          <w:szCs w:val="24"/>
        </w:rPr>
      </w:pPr>
      <w:r w:rsidRPr="00EE79BF">
        <w:rPr>
          <w:b/>
          <w:bCs/>
          <w:szCs w:val="24"/>
        </w:rPr>
        <w:t xml:space="preserve">Вопросы к зачёту по теоретической части </w:t>
      </w:r>
    </w:p>
    <w:p w:rsidR="0059048E" w:rsidRPr="00E86E67" w:rsidRDefault="0059048E" w:rsidP="0059048E">
      <w:pPr>
        <w:numPr>
          <w:ilvl w:val="0"/>
          <w:numId w:val="21"/>
        </w:numPr>
        <w:tabs>
          <w:tab w:val="left" w:pos="993"/>
        </w:tabs>
        <w:ind w:left="0" w:firstLine="567"/>
        <w:jc w:val="both"/>
        <w:rPr>
          <w:szCs w:val="24"/>
        </w:rPr>
      </w:pPr>
      <w:r w:rsidRPr="00E86E67">
        <w:rPr>
          <w:szCs w:val="24"/>
        </w:rPr>
        <w:t xml:space="preserve">Предмет и задачи гимнастики. </w:t>
      </w:r>
    </w:p>
    <w:p w:rsidR="0059048E" w:rsidRPr="00E86E67" w:rsidRDefault="0059048E" w:rsidP="0059048E">
      <w:pPr>
        <w:numPr>
          <w:ilvl w:val="0"/>
          <w:numId w:val="21"/>
        </w:numPr>
        <w:tabs>
          <w:tab w:val="left" w:pos="993"/>
        </w:tabs>
        <w:ind w:left="0" w:firstLine="567"/>
        <w:jc w:val="both"/>
        <w:rPr>
          <w:szCs w:val="24"/>
        </w:rPr>
      </w:pPr>
      <w:r w:rsidRPr="00E86E67">
        <w:rPr>
          <w:szCs w:val="24"/>
        </w:rPr>
        <w:t xml:space="preserve">Основные средства и методические особенности гимнастики. </w:t>
      </w:r>
    </w:p>
    <w:p w:rsidR="0059048E" w:rsidRPr="00E86E67" w:rsidRDefault="0059048E" w:rsidP="0059048E">
      <w:pPr>
        <w:numPr>
          <w:ilvl w:val="0"/>
          <w:numId w:val="21"/>
        </w:numPr>
        <w:tabs>
          <w:tab w:val="left" w:pos="993"/>
        </w:tabs>
        <w:ind w:left="0" w:firstLine="567"/>
        <w:jc w:val="both"/>
        <w:rPr>
          <w:szCs w:val="24"/>
        </w:rPr>
      </w:pPr>
      <w:r w:rsidRPr="00E86E67">
        <w:rPr>
          <w:szCs w:val="24"/>
        </w:rPr>
        <w:t>Характеристика гимнастической терминологии.</w:t>
      </w:r>
    </w:p>
    <w:p w:rsidR="0059048E" w:rsidRPr="00E86E67" w:rsidRDefault="0059048E" w:rsidP="0059048E">
      <w:pPr>
        <w:numPr>
          <w:ilvl w:val="0"/>
          <w:numId w:val="21"/>
        </w:numPr>
        <w:tabs>
          <w:tab w:val="left" w:pos="993"/>
          <w:tab w:val="left" w:pos="1134"/>
        </w:tabs>
        <w:ind w:left="0" w:firstLine="567"/>
        <w:jc w:val="both"/>
        <w:rPr>
          <w:szCs w:val="24"/>
        </w:rPr>
      </w:pPr>
      <w:r w:rsidRPr="00E86E67">
        <w:rPr>
          <w:szCs w:val="24"/>
        </w:rPr>
        <w:t>Задачи и методические особенности гимнастики.</w:t>
      </w:r>
    </w:p>
    <w:p w:rsidR="0059048E" w:rsidRPr="00E86E67" w:rsidRDefault="0059048E" w:rsidP="0059048E">
      <w:pPr>
        <w:numPr>
          <w:ilvl w:val="0"/>
          <w:numId w:val="21"/>
        </w:numPr>
        <w:tabs>
          <w:tab w:val="left" w:pos="993"/>
          <w:tab w:val="left" w:pos="1134"/>
        </w:tabs>
        <w:ind w:left="0" w:firstLine="567"/>
        <w:jc w:val="both"/>
        <w:rPr>
          <w:szCs w:val="24"/>
        </w:rPr>
      </w:pPr>
      <w:r w:rsidRPr="00E86E67">
        <w:rPr>
          <w:szCs w:val="24"/>
        </w:rPr>
        <w:t>Оздоровительные виды гимнастики.</w:t>
      </w:r>
    </w:p>
    <w:p w:rsidR="0059048E" w:rsidRPr="00E86E67" w:rsidRDefault="0059048E" w:rsidP="0059048E">
      <w:pPr>
        <w:numPr>
          <w:ilvl w:val="0"/>
          <w:numId w:val="21"/>
        </w:numPr>
        <w:tabs>
          <w:tab w:val="left" w:pos="993"/>
          <w:tab w:val="left" w:pos="1134"/>
        </w:tabs>
        <w:ind w:left="0" w:firstLine="567"/>
        <w:jc w:val="both"/>
        <w:rPr>
          <w:szCs w:val="24"/>
        </w:rPr>
      </w:pPr>
      <w:r w:rsidRPr="00E86E67">
        <w:rPr>
          <w:szCs w:val="24"/>
        </w:rPr>
        <w:t>Образовательно-развивающие виды гимнастики.</w:t>
      </w:r>
    </w:p>
    <w:p w:rsidR="0059048E" w:rsidRPr="00E86E67" w:rsidRDefault="0059048E" w:rsidP="0059048E">
      <w:pPr>
        <w:numPr>
          <w:ilvl w:val="0"/>
          <w:numId w:val="21"/>
        </w:numPr>
        <w:tabs>
          <w:tab w:val="left" w:pos="993"/>
          <w:tab w:val="left" w:pos="1134"/>
        </w:tabs>
        <w:ind w:left="0" w:firstLine="567"/>
        <w:jc w:val="both"/>
        <w:rPr>
          <w:szCs w:val="24"/>
        </w:rPr>
      </w:pPr>
      <w:r w:rsidRPr="00E86E67">
        <w:rPr>
          <w:szCs w:val="24"/>
        </w:rPr>
        <w:t>Спортивные виды гимнастики.</w:t>
      </w:r>
    </w:p>
    <w:p w:rsidR="0059048E" w:rsidRPr="00E86E67" w:rsidRDefault="0059048E" w:rsidP="0059048E">
      <w:pPr>
        <w:numPr>
          <w:ilvl w:val="0"/>
          <w:numId w:val="21"/>
        </w:numPr>
        <w:tabs>
          <w:tab w:val="left" w:pos="993"/>
          <w:tab w:val="left" w:pos="1134"/>
        </w:tabs>
        <w:ind w:left="0" w:firstLine="567"/>
        <w:jc w:val="both"/>
        <w:rPr>
          <w:szCs w:val="24"/>
        </w:rPr>
      </w:pPr>
      <w:r w:rsidRPr="00E86E67">
        <w:rPr>
          <w:szCs w:val="24"/>
        </w:rPr>
        <w:t>Гимнастика как учебно-педагогическая и научная дисциплина.</w:t>
      </w:r>
    </w:p>
    <w:p w:rsidR="0059048E" w:rsidRPr="00E86E67" w:rsidRDefault="0059048E" w:rsidP="0059048E">
      <w:pPr>
        <w:numPr>
          <w:ilvl w:val="0"/>
          <w:numId w:val="21"/>
        </w:numPr>
        <w:tabs>
          <w:tab w:val="left" w:pos="993"/>
          <w:tab w:val="left" w:pos="1134"/>
        </w:tabs>
        <w:ind w:left="0" w:firstLine="567"/>
        <w:jc w:val="both"/>
        <w:rPr>
          <w:szCs w:val="24"/>
        </w:rPr>
      </w:pPr>
      <w:r w:rsidRPr="00E86E67">
        <w:rPr>
          <w:szCs w:val="24"/>
        </w:rPr>
        <w:t>Правила сокращения гимнастических терминов.</w:t>
      </w:r>
    </w:p>
    <w:p w:rsidR="0059048E" w:rsidRDefault="0059048E" w:rsidP="0059048E">
      <w:pPr>
        <w:numPr>
          <w:ilvl w:val="0"/>
          <w:numId w:val="21"/>
        </w:numPr>
        <w:tabs>
          <w:tab w:val="left" w:pos="993"/>
          <w:tab w:val="left" w:pos="1134"/>
        </w:tabs>
        <w:ind w:left="0" w:firstLine="567"/>
        <w:jc w:val="both"/>
        <w:rPr>
          <w:szCs w:val="24"/>
        </w:rPr>
      </w:pPr>
      <w:r w:rsidRPr="00E86E67">
        <w:rPr>
          <w:szCs w:val="24"/>
        </w:rPr>
        <w:t>Способы образования гимнастических терминов и правила их применения.</w:t>
      </w:r>
    </w:p>
    <w:p w:rsidR="0059048E" w:rsidRDefault="0059048E" w:rsidP="0059048E">
      <w:pPr>
        <w:numPr>
          <w:ilvl w:val="0"/>
          <w:numId w:val="21"/>
        </w:numPr>
        <w:tabs>
          <w:tab w:val="left" w:pos="993"/>
          <w:tab w:val="left" w:pos="1134"/>
        </w:tabs>
        <w:ind w:left="0" w:firstLine="567"/>
        <w:jc w:val="both"/>
        <w:rPr>
          <w:szCs w:val="24"/>
        </w:rPr>
      </w:pPr>
      <w:r w:rsidRPr="00CE0AA8">
        <w:rPr>
          <w:szCs w:val="24"/>
        </w:rPr>
        <w:t>Классификация и характеристика легкоатлетических  упражнений.</w:t>
      </w:r>
    </w:p>
    <w:p w:rsidR="0059048E" w:rsidRDefault="0059048E" w:rsidP="0059048E">
      <w:pPr>
        <w:numPr>
          <w:ilvl w:val="0"/>
          <w:numId w:val="21"/>
        </w:numPr>
        <w:tabs>
          <w:tab w:val="left" w:pos="993"/>
          <w:tab w:val="left" w:pos="1134"/>
        </w:tabs>
        <w:ind w:left="0" w:firstLine="567"/>
        <w:jc w:val="both"/>
        <w:rPr>
          <w:szCs w:val="24"/>
        </w:rPr>
      </w:pPr>
      <w:r w:rsidRPr="00CE0AA8">
        <w:rPr>
          <w:szCs w:val="24"/>
        </w:rPr>
        <w:t>Методические основы техники и средства совершенствования бега на короткие дистанции.</w:t>
      </w:r>
    </w:p>
    <w:p w:rsidR="0059048E" w:rsidRDefault="0059048E" w:rsidP="0059048E">
      <w:pPr>
        <w:numPr>
          <w:ilvl w:val="0"/>
          <w:numId w:val="21"/>
        </w:numPr>
        <w:tabs>
          <w:tab w:val="left" w:pos="993"/>
          <w:tab w:val="left" w:pos="1134"/>
        </w:tabs>
        <w:ind w:left="0" w:firstLine="567"/>
        <w:jc w:val="both"/>
        <w:rPr>
          <w:szCs w:val="24"/>
        </w:rPr>
      </w:pPr>
      <w:r w:rsidRPr="00CE0AA8">
        <w:rPr>
          <w:szCs w:val="24"/>
        </w:rPr>
        <w:t>Методические основы техники и средства совершенствования бега на средние дистанции.</w:t>
      </w:r>
    </w:p>
    <w:p w:rsidR="0059048E" w:rsidRDefault="0059048E" w:rsidP="0059048E">
      <w:pPr>
        <w:numPr>
          <w:ilvl w:val="0"/>
          <w:numId w:val="21"/>
        </w:numPr>
        <w:tabs>
          <w:tab w:val="left" w:pos="993"/>
          <w:tab w:val="left" w:pos="1134"/>
        </w:tabs>
        <w:ind w:left="0" w:firstLine="567"/>
        <w:jc w:val="both"/>
        <w:rPr>
          <w:szCs w:val="24"/>
        </w:rPr>
      </w:pPr>
      <w:r w:rsidRPr="00CE0AA8">
        <w:rPr>
          <w:szCs w:val="24"/>
        </w:rPr>
        <w:t>Методические основы техники и средства совершенствования бега на длинные дистанции.</w:t>
      </w:r>
    </w:p>
    <w:p w:rsidR="0059048E" w:rsidRDefault="0059048E" w:rsidP="0059048E">
      <w:pPr>
        <w:numPr>
          <w:ilvl w:val="0"/>
          <w:numId w:val="21"/>
        </w:numPr>
        <w:tabs>
          <w:tab w:val="left" w:pos="993"/>
          <w:tab w:val="left" w:pos="1134"/>
        </w:tabs>
        <w:ind w:left="0" w:firstLine="567"/>
        <w:jc w:val="both"/>
        <w:rPr>
          <w:szCs w:val="24"/>
        </w:rPr>
      </w:pPr>
      <w:r w:rsidRPr="00CE0AA8">
        <w:rPr>
          <w:szCs w:val="24"/>
        </w:rPr>
        <w:t>Средства и методы развития скоростных качеств у спринтера.</w:t>
      </w:r>
    </w:p>
    <w:p w:rsidR="0059048E" w:rsidRPr="00CE0AA8" w:rsidRDefault="0059048E" w:rsidP="0059048E">
      <w:pPr>
        <w:numPr>
          <w:ilvl w:val="0"/>
          <w:numId w:val="21"/>
        </w:numPr>
        <w:tabs>
          <w:tab w:val="left" w:pos="993"/>
          <w:tab w:val="left" w:pos="1134"/>
        </w:tabs>
        <w:ind w:left="0" w:firstLine="567"/>
        <w:jc w:val="both"/>
        <w:rPr>
          <w:szCs w:val="24"/>
        </w:rPr>
      </w:pPr>
      <w:r w:rsidRPr="00CE0AA8">
        <w:rPr>
          <w:szCs w:val="24"/>
        </w:rPr>
        <w:t>Средства и методы развития общей и скоростной выносливости.</w:t>
      </w:r>
    </w:p>
    <w:p w:rsidR="0059048E" w:rsidRPr="00EE79BF" w:rsidRDefault="0059048E" w:rsidP="0059048E">
      <w:pPr>
        <w:jc w:val="center"/>
        <w:rPr>
          <w:b/>
          <w:bCs/>
          <w:szCs w:val="24"/>
        </w:rPr>
      </w:pPr>
    </w:p>
    <w:p w:rsidR="0059048E" w:rsidRPr="00EE79BF" w:rsidRDefault="0059048E" w:rsidP="0059048E">
      <w:pPr>
        <w:ind w:left="988"/>
        <w:jc w:val="center"/>
        <w:rPr>
          <w:b/>
          <w:bCs/>
          <w:szCs w:val="24"/>
        </w:rPr>
      </w:pPr>
      <w:r w:rsidRPr="00EE79BF">
        <w:rPr>
          <w:b/>
          <w:bCs/>
          <w:szCs w:val="24"/>
        </w:rPr>
        <w:t>Контрольные нормативы в беге (мин, сек)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267"/>
        <w:gridCol w:w="1701"/>
        <w:gridCol w:w="1695"/>
        <w:gridCol w:w="2332"/>
      </w:tblGrid>
      <w:tr w:rsidR="0059048E" w:rsidRPr="00C33FA7" w:rsidTr="007B30B2">
        <w:tc>
          <w:tcPr>
            <w:tcW w:w="2268" w:type="dxa"/>
          </w:tcPr>
          <w:p w:rsidR="0059048E" w:rsidRPr="00C33FA7" w:rsidRDefault="0059048E" w:rsidP="007B30B2">
            <w:pPr>
              <w:jc w:val="both"/>
              <w:rPr>
                <w:b/>
                <w:bCs/>
                <w:sz w:val="20"/>
              </w:rPr>
            </w:pPr>
          </w:p>
        </w:tc>
        <w:tc>
          <w:tcPr>
            <w:tcW w:w="1267" w:type="dxa"/>
          </w:tcPr>
          <w:p w:rsidR="0059048E" w:rsidRPr="00C33FA7" w:rsidRDefault="0059048E" w:rsidP="007B30B2">
            <w:pPr>
              <w:jc w:val="both"/>
              <w:rPr>
                <w:b/>
                <w:bCs/>
                <w:sz w:val="20"/>
              </w:rPr>
            </w:pPr>
          </w:p>
        </w:tc>
        <w:tc>
          <w:tcPr>
            <w:tcW w:w="1701" w:type="dxa"/>
          </w:tcPr>
          <w:p w:rsidR="0059048E" w:rsidRPr="00C33FA7" w:rsidRDefault="0059048E" w:rsidP="007B30B2">
            <w:pPr>
              <w:jc w:val="center"/>
              <w:rPr>
                <w:b/>
                <w:bCs/>
                <w:sz w:val="20"/>
              </w:rPr>
            </w:pPr>
            <w:r w:rsidRPr="00C33FA7">
              <w:rPr>
                <w:b/>
                <w:bCs/>
                <w:sz w:val="20"/>
              </w:rPr>
              <w:t>отлично</w:t>
            </w:r>
          </w:p>
        </w:tc>
        <w:tc>
          <w:tcPr>
            <w:tcW w:w="1695" w:type="dxa"/>
          </w:tcPr>
          <w:p w:rsidR="0059048E" w:rsidRPr="00C33FA7" w:rsidRDefault="0059048E" w:rsidP="007B30B2">
            <w:pPr>
              <w:jc w:val="center"/>
              <w:rPr>
                <w:b/>
                <w:bCs/>
                <w:sz w:val="20"/>
              </w:rPr>
            </w:pPr>
            <w:r w:rsidRPr="00C33FA7">
              <w:rPr>
                <w:b/>
                <w:bCs/>
                <w:sz w:val="20"/>
              </w:rPr>
              <w:t>хорошо</w:t>
            </w:r>
          </w:p>
        </w:tc>
        <w:tc>
          <w:tcPr>
            <w:tcW w:w="2332" w:type="dxa"/>
          </w:tcPr>
          <w:p w:rsidR="0059048E" w:rsidRPr="00C33FA7" w:rsidRDefault="0059048E" w:rsidP="007B30B2">
            <w:pPr>
              <w:jc w:val="center"/>
              <w:rPr>
                <w:b/>
                <w:bCs/>
                <w:sz w:val="20"/>
              </w:rPr>
            </w:pPr>
            <w:r w:rsidRPr="00C33FA7">
              <w:rPr>
                <w:b/>
                <w:bCs/>
                <w:sz w:val="20"/>
              </w:rPr>
              <w:t>удовлетворительно</w:t>
            </w:r>
          </w:p>
        </w:tc>
      </w:tr>
      <w:tr w:rsidR="0059048E" w:rsidRPr="00C33FA7" w:rsidTr="007B30B2">
        <w:tc>
          <w:tcPr>
            <w:tcW w:w="2268" w:type="dxa"/>
            <w:vMerge w:val="restart"/>
          </w:tcPr>
          <w:p w:rsidR="0059048E" w:rsidRPr="00C33FA7" w:rsidRDefault="0059048E" w:rsidP="007B30B2">
            <w:pPr>
              <w:jc w:val="both"/>
              <w:rPr>
                <w:b/>
                <w:bCs/>
                <w:sz w:val="20"/>
              </w:rPr>
            </w:pPr>
            <w:r w:rsidRPr="00C33FA7">
              <w:rPr>
                <w:b/>
                <w:bCs/>
                <w:sz w:val="20"/>
              </w:rPr>
              <w:t>Мужчины 100 м</w:t>
            </w:r>
          </w:p>
        </w:tc>
        <w:tc>
          <w:tcPr>
            <w:tcW w:w="1267" w:type="dxa"/>
          </w:tcPr>
          <w:p w:rsidR="0059048E" w:rsidRPr="00C33FA7" w:rsidRDefault="0059048E" w:rsidP="007B30B2">
            <w:pPr>
              <w:jc w:val="both"/>
              <w:rPr>
                <w:b/>
                <w:bCs/>
                <w:sz w:val="20"/>
              </w:rPr>
            </w:pPr>
            <w:r w:rsidRPr="00C33FA7">
              <w:rPr>
                <w:b/>
                <w:bCs/>
                <w:sz w:val="20"/>
              </w:rPr>
              <w:t>1- 3 сем.</w:t>
            </w:r>
          </w:p>
        </w:tc>
        <w:tc>
          <w:tcPr>
            <w:tcW w:w="1701" w:type="dxa"/>
          </w:tcPr>
          <w:p w:rsidR="0059048E" w:rsidRPr="00C33FA7" w:rsidRDefault="0059048E" w:rsidP="007B30B2">
            <w:pPr>
              <w:jc w:val="center"/>
              <w:rPr>
                <w:sz w:val="20"/>
              </w:rPr>
            </w:pPr>
            <w:r w:rsidRPr="00C33FA7">
              <w:rPr>
                <w:sz w:val="20"/>
              </w:rPr>
              <w:t>13.3</w:t>
            </w:r>
          </w:p>
        </w:tc>
        <w:tc>
          <w:tcPr>
            <w:tcW w:w="1695" w:type="dxa"/>
          </w:tcPr>
          <w:p w:rsidR="0059048E" w:rsidRPr="00C33FA7" w:rsidRDefault="0059048E" w:rsidP="007B30B2">
            <w:pPr>
              <w:jc w:val="center"/>
              <w:rPr>
                <w:sz w:val="20"/>
              </w:rPr>
            </w:pPr>
            <w:r w:rsidRPr="00C33FA7">
              <w:rPr>
                <w:sz w:val="20"/>
              </w:rPr>
              <w:t>13.9</w:t>
            </w:r>
          </w:p>
        </w:tc>
        <w:tc>
          <w:tcPr>
            <w:tcW w:w="2332" w:type="dxa"/>
          </w:tcPr>
          <w:p w:rsidR="0059048E" w:rsidRPr="00C33FA7" w:rsidRDefault="0059048E" w:rsidP="007B30B2">
            <w:pPr>
              <w:jc w:val="center"/>
              <w:rPr>
                <w:sz w:val="20"/>
              </w:rPr>
            </w:pPr>
            <w:r w:rsidRPr="00C33FA7">
              <w:rPr>
                <w:sz w:val="20"/>
              </w:rPr>
              <w:t>14.5</w:t>
            </w:r>
          </w:p>
        </w:tc>
      </w:tr>
      <w:tr w:rsidR="0059048E" w:rsidRPr="00C33FA7" w:rsidTr="007B30B2">
        <w:tc>
          <w:tcPr>
            <w:tcW w:w="2268" w:type="dxa"/>
            <w:vMerge/>
          </w:tcPr>
          <w:p w:rsidR="0059048E" w:rsidRPr="00C33FA7" w:rsidRDefault="0059048E" w:rsidP="007B30B2">
            <w:pPr>
              <w:jc w:val="both"/>
              <w:rPr>
                <w:b/>
                <w:bCs/>
                <w:sz w:val="20"/>
              </w:rPr>
            </w:pPr>
          </w:p>
        </w:tc>
        <w:tc>
          <w:tcPr>
            <w:tcW w:w="1267" w:type="dxa"/>
          </w:tcPr>
          <w:p w:rsidR="0059048E" w:rsidRPr="00C33FA7" w:rsidRDefault="0059048E" w:rsidP="007B30B2">
            <w:pPr>
              <w:jc w:val="both"/>
              <w:rPr>
                <w:b/>
                <w:bCs/>
                <w:sz w:val="20"/>
              </w:rPr>
            </w:pPr>
            <w:r w:rsidRPr="00C33FA7">
              <w:rPr>
                <w:b/>
                <w:bCs/>
                <w:sz w:val="20"/>
              </w:rPr>
              <w:t>4-6 сем.</w:t>
            </w:r>
          </w:p>
        </w:tc>
        <w:tc>
          <w:tcPr>
            <w:tcW w:w="1701" w:type="dxa"/>
          </w:tcPr>
          <w:p w:rsidR="0059048E" w:rsidRPr="00C33FA7" w:rsidRDefault="0059048E" w:rsidP="007B30B2">
            <w:pPr>
              <w:jc w:val="center"/>
              <w:rPr>
                <w:sz w:val="20"/>
              </w:rPr>
            </w:pPr>
            <w:r w:rsidRPr="00C33FA7">
              <w:rPr>
                <w:sz w:val="20"/>
              </w:rPr>
              <w:t>12.8</w:t>
            </w:r>
          </w:p>
        </w:tc>
        <w:tc>
          <w:tcPr>
            <w:tcW w:w="1695" w:type="dxa"/>
          </w:tcPr>
          <w:p w:rsidR="0059048E" w:rsidRPr="00C33FA7" w:rsidRDefault="0059048E" w:rsidP="007B30B2">
            <w:pPr>
              <w:jc w:val="center"/>
              <w:rPr>
                <w:sz w:val="20"/>
              </w:rPr>
            </w:pPr>
            <w:r w:rsidRPr="00C33FA7">
              <w:rPr>
                <w:sz w:val="20"/>
              </w:rPr>
              <w:t>13.4</w:t>
            </w:r>
          </w:p>
        </w:tc>
        <w:tc>
          <w:tcPr>
            <w:tcW w:w="2332" w:type="dxa"/>
          </w:tcPr>
          <w:p w:rsidR="0059048E" w:rsidRPr="00C33FA7" w:rsidRDefault="0059048E" w:rsidP="007B30B2">
            <w:pPr>
              <w:jc w:val="center"/>
              <w:rPr>
                <w:sz w:val="20"/>
              </w:rPr>
            </w:pPr>
            <w:r w:rsidRPr="00C33FA7">
              <w:rPr>
                <w:sz w:val="20"/>
              </w:rPr>
              <w:t>14.0</w:t>
            </w:r>
          </w:p>
        </w:tc>
      </w:tr>
      <w:tr w:rsidR="0059048E" w:rsidRPr="00C33FA7" w:rsidTr="007B30B2">
        <w:tc>
          <w:tcPr>
            <w:tcW w:w="2268" w:type="dxa"/>
            <w:vMerge w:val="restart"/>
          </w:tcPr>
          <w:p w:rsidR="0059048E" w:rsidRPr="00C33FA7" w:rsidRDefault="0059048E" w:rsidP="007B30B2">
            <w:pPr>
              <w:jc w:val="both"/>
              <w:rPr>
                <w:b/>
                <w:bCs/>
                <w:sz w:val="20"/>
              </w:rPr>
            </w:pPr>
            <w:r w:rsidRPr="00C33FA7">
              <w:rPr>
                <w:b/>
                <w:bCs/>
                <w:sz w:val="20"/>
              </w:rPr>
              <w:t>Мужчины 3000 м</w:t>
            </w:r>
          </w:p>
        </w:tc>
        <w:tc>
          <w:tcPr>
            <w:tcW w:w="1267" w:type="dxa"/>
          </w:tcPr>
          <w:p w:rsidR="0059048E" w:rsidRPr="00C33FA7" w:rsidRDefault="0059048E" w:rsidP="007B30B2">
            <w:pPr>
              <w:jc w:val="both"/>
              <w:rPr>
                <w:b/>
                <w:bCs/>
                <w:sz w:val="20"/>
              </w:rPr>
            </w:pPr>
            <w:r w:rsidRPr="00C33FA7">
              <w:rPr>
                <w:b/>
                <w:bCs/>
                <w:sz w:val="20"/>
              </w:rPr>
              <w:t>1- 3 сем.</w:t>
            </w:r>
          </w:p>
        </w:tc>
        <w:tc>
          <w:tcPr>
            <w:tcW w:w="1701" w:type="dxa"/>
          </w:tcPr>
          <w:p w:rsidR="0059048E" w:rsidRPr="00C33FA7" w:rsidRDefault="0059048E" w:rsidP="007B30B2">
            <w:pPr>
              <w:jc w:val="center"/>
              <w:rPr>
                <w:sz w:val="20"/>
              </w:rPr>
            </w:pPr>
            <w:r w:rsidRPr="00C33FA7">
              <w:rPr>
                <w:sz w:val="20"/>
              </w:rPr>
              <w:t>11.50</w:t>
            </w:r>
          </w:p>
        </w:tc>
        <w:tc>
          <w:tcPr>
            <w:tcW w:w="1695" w:type="dxa"/>
          </w:tcPr>
          <w:p w:rsidR="0059048E" w:rsidRPr="00C33FA7" w:rsidRDefault="0059048E" w:rsidP="007B30B2">
            <w:pPr>
              <w:jc w:val="center"/>
              <w:rPr>
                <w:sz w:val="20"/>
              </w:rPr>
            </w:pPr>
            <w:r w:rsidRPr="00C33FA7">
              <w:rPr>
                <w:sz w:val="20"/>
              </w:rPr>
              <w:t>12.30</w:t>
            </w:r>
          </w:p>
        </w:tc>
        <w:tc>
          <w:tcPr>
            <w:tcW w:w="2332" w:type="dxa"/>
          </w:tcPr>
          <w:p w:rsidR="0059048E" w:rsidRPr="00C33FA7" w:rsidRDefault="0059048E" w:rsidP="007B30B2">
            <w:pPr>
              <w:jc w:val="center"/>
              <w:rPr>
                <w:sz w:val="20"/>
              </w:rPr>
            </w:pPr>
            <w:r w:rsidRPr="00C33FA7">
              <w:rPr>
                <w:sz w:val="20"/>
              </w:rPr>
              <w:t>13.00</w:t>
            </w:r>
          </w:p>
        </w:tc>
      </w:tr>
      <w:tr w:rsidR="0059048E" w:rsidRPr="00C33FA7" w:rsidTr="007B30B2">
        <w:tc>
          <w:tcPr>
            <w:tcW w:w="2268" w:type="dxa"/>
            <w:vMerge/>
          </w:tcPr>
          <w:p w:rsidR="0059048E" w:rsidRPr="00C33FA7" w:rsidRDefault="0059048E" w:rsidP="007B30B2">
            <w:pPr>
              <w:jc w:val="both"/>
              <w:rPr>
                <w:b/>
                <w:bCs/>
                <w:sz w:val="20"/>
              </w:rPr>
            </w:pPr>
          </w:p>
        </w:tc>
        <w:tc>
          <w:tcPr>
            <w:tcW w:w="1267" w:type="dxa"/>
          </w:tcPr>
          <w:p w:rsidR="0059048E" w:rsidRPr="00C33FA7" w:rsidRDefault="0059048E" w:rsidP="007B30B2">
            <w:pPr>
              <w:jc w:val="both"/>
              <w:rPr>
                <w:b/>
                <w:bCs/>
                <w:sz w:val="20"/>
              </w:rPr>
            </w:pPr>
            <w:r w:rsidRPr="00C33FA7">
              <w:rPr>
                <w:b/>
                <w:bCs/>
                <w:sz w:val="20"/>
              </w:rPr>
              <w:t>4-6 сем.</w:t>
            </w:r>
          </w:p>
        </w:tc>
        <w:tc>
          <w:tcPr>
            <w:tcW w:w="1701" w:type="dxa"/>
          </w:tcPr>
          <w:p w:rsidR="0059048E" w:rsidRPr="00C33FA7" w:rsidRDefault="0059048E" w:rsidP="007B30B2">
            <w:pPr>
              <w:jc w:val="center"/>
              <w:rPr>
                <w:sz w:val="20"/>
              </w:rPr>
            </w:pPr>
            <w:r w:rsidRPr="00C33FA7">
              <w:rPr>
                <w:sz w:val="20"/>
              </w:rPr>
              <w:t>10.50</w:t>
            </w:r>
          </w:p>
        </w:tc>
        <w:tc>
          <w:tcPr>
            <w:tcW w:w="1695" w:type="dxa"/>
          </w:tcPr>
          <w:p w:rsidR="0059048E" w:rsidRPr="00C33FA7" w:rsidRDefault="0059048E" w:rsidP="007B30B2">
            <w:pPr>
              <w:jc w:val="center"/>
              <w:rPr>
                <w:sz w:val="20"/>
              </w:rPr>
            </w:pPr>
            <w:r w:rsidRPr="00C33FA7">
              <w:rPr>
                <w:sz w:val="20"/>
              </w:rPr>
              <w:t>11.30</w:t>
            </w:r>
          </w:p>
        </w:tc>
        <w:tc>
          <w:tcPr>
            <w:tcW w:w="2332" w:type="dxa"/>
          </w:tcPr>
          <w:p w:rsidR="0059048E" w:rsidRPr="00C33FA7" w:rsidRDefault="0059048E" w:rsidP="007B30B2">
            <w:pPr>
              <w:jc w:val="center"/>
              <w:rPr>
                <w:sz w:val="20"/>
              </w:rPr>
            </w:pPr>
            <w:r w:rsidRPr="00C33FA7">
              <w:rPr>
                <w:sz w:val="20"/>
              </w:rPr>
              <w:t>12.00</w:t>
            </w:r>
          </w:p>
        </w:tc>
      </w:tr>
      <w:tr w:rsidR="0059048E" w:rsidRPr="00C33FA7" w:rsidTr="007B30B2">
        <w:tc>
          <w:tcPr>
            <w:tcW w:w="2268" w:type="dxa"/>
            <w:vMerge w:val="restart"/>
          </w:tcPr>
          <w:p w:rsidR="0059048E" w:rsidRPr="00C33FA7" w:rsidRDefault="0059048E" w:rsidP="007B30B2">
            <w:pPr>
              <w:jc w:val="both"/>
              <w:rPr>
                <w:b/>
                <w:bCs/>
                <w:sz w:val="20"/>
              </w:rPr>
            </w:pPr>
            <w:r w:rsidRPr="00C33FA7">
              <w:rPr>
                <w:b/>
                <w:bCs/>
                <w:sz w:val="20"/>
              </w:rPr>
              <w:t>Женщины 100 м</w:t>
            </w:r>
          </w:p>
        </w:tc>
        <w:tc>
          <w:tcPr>
            <w:tcW w:w="1267" w:type="dxa"/>
          </w:tcPr>
          <w:p w:rsidR="0059048E" w:rsidRPr="00C33FA7" w:rsidRDefault="0059048E" w:rsidP="007B30B2">
            <w:pPr>
              <w:jc w:val="both"/>
              <w:rPr>
                <w:b/>
                <w:bCs/>
                <w:sz w:val="20"/>
              </w:rPr>
            </w:pPr>
            <w:r w:rsidRPr="00C33FA7">
              <w:rPr>
                <w:b/>
                <w:bCs/>
                <w:sz w:val="20"/>
              </w:rPr>
              <w:t>1- 3 сем.</w:t>
            </w:r>
          </w:p>
        </w:tc>
        <w:tc>
          <w:tcPr>
            <w:tcW w:w="1701" w:type="dxa"/>
          </w:tcPr>
          <w:p w:rsidR="0059048E" w:rsidRPr="00C33FA7" w:rsidRDefault="0059048E" w:rsidP="007B30B2">
            <w:pPr>
              <w:jc w:val="center"/>
              <w:rPr>
                <w:sz w:val="20"/>
              </w:rPr>
            </w:pPr>
            <w:r w:rsidRPr="00C33FA7">
              <w:rPr>
                <w:sz w:val="20"/>
              </w:rPr>
              <w:t>15.8</w:t>
            </w:r>
          </w:p>
        </w:tc>
        <w:tc>
          <w:tcPr>
            <w:tcW w:w="1695" w:type="dxa"/>
          </w:tcPr>
          <w:p w:rsidR="0059048E" w:rsidRPr="00C33FA7" w:rsidRDefault="0059048E" w:rsidP="007B30B2">
            <w:pPr>
              <w:jc w:val="center"/>
              <w:rPr>
                <w:sz w:val="20"/>
              </w:rPr>
            </w:pPr>
            <w:r w:rsidRPr="00C33FA7">
              <w:rPr>
                <w:sz w:val="20"/>
              </w:rPr>
              <w:t>16.50</w:t>
            </w:r>
          </w:p>
        </w:tc>
        <w:tc>
          <w:tcPr>
            <w:tcW w:w="2332" w:type="dxa"/>
          </w:tcPr>
          <w:p w:rsidR="0059048E" w:rsidRPr="00C33FA7" w:rsidRDefault="0059048E" w:rsidP="007B30B2">
            <w:pPr>
              <w:jc w:val="center"/>
              <w:rPr>
                <w:sz w:val="20"/>
              </w:rPr>
            </w:pPr>
            <w:r w:rsidRPr="00C33FA7">
              <w:rPr>
                <w:sz w:val="20"/>
              </w:rPr>
              <w:t>17.50</w:t>
            </w:r>
          </w:p>
        </w:tc>
      </w:tr>
      <w:tr w:rsidR="0059048E" w:rsidRPr="00C33FA7" w:rsidTr="007B30B2">
        <w:tc>
          <w:tcPr>
            <w:tcW w:w="2268" w:type="dxa"/>
            <w:vMerge/>
          </w:tcPr>
          <w:p w:rsidR="0059048E" w:rsidRPr="00C33FA7" w:rsidRDefault="0059048E" w:rsidP="007B30B2">
            <w:pPr>
              <w:jc w:val="both"/>
              <w:rPr>
                <w:b/>
                <w:bCs/>
                <w:sz w:val="20"/>
              </w:rPr>
            </w:pPr>
          </w:p>
        </w:tc>
        <w:tc>
          <w:tcPr>
            <w:tcW w:w="1267" w:type="dxa"/>
          </w:tcPr>
          <w:p w:rsidR="0059048E" w:rsidRPr="00C33FA7" w:rsidRDefault="0059048E" w:rsidP="007B30B2">
            <w:pPr>
              <w:jc w:val="both"/>
              <w:rPr>
                <w:b/>
                <w:bCs/>
                <w:sz w:val="20"/>
              </w:rPr>
            </w:pPr>
            <w:r w:rsidRPr="00C33FA7">
              <w:rPr>
                <w:b/>
                <w:bCs/>
                <w:sz w:val="20"/>
              </w:rPr>
              <w:t>4-6 сем.</w:t>
            </w:r>
          </w:p>
        </w:tc>
        <w:tc>
          <w:tcPr>
            <w:tcW w:w="1701" w:type="dxa"/>
          </w:tcPr>
          <w:p w:rsidR="0059048E" w:rsidRPr="00C33FA7" w:rsidRDefault="0059048E" w:rsidP="007B30B2">
            <w:pPr>
              <w:jc w:val="center"/>
              <w:rPr>
                <w:sz w:val="20"/>
              </w:rPr>
            </w:pPr>
            <w:r w:rsidRPr="00C33FA7">
              <w:rPr>
                <w:sz w:val="20"/>
              </w:rPr>
              <w:t>15.3</w:t>
            </w:r>
          </w:p>
        </w:tc>
        <w:tc>
          <w:tcPr>
            <w:tcW w:w="1695" w:type="dxa"/>
          </w:tcPr>
          <w:p w:rsidR="0059048E" w:rsidRPr="00C33FA7" w:rsidRDefault="0059048E" w:rsidP="007B30B2">
            <w:pPr>
              <w:jc w:val="center"/>
              <w:rPr>
                <w:sz w:val="20"/>
              </w:rPr>
            </w:pPr>
            <w:r w:rsidRPr="00C33FA7">
              <w:rPr>
                <w:sz w:val="20"/>
              </w:rPr>
              <w:t>16.00</w:t>
            </w:r>
          </w:p>
        </w:tc>
        <w:tc>
          <w:tcPr>
            <w:tcW w:w="2332" w:type="dxa"/>
          </w:tcPr>
          <w:p w:rsidR="0059048E" w:rsidRPr="00C33FA7" w:rsidRDefault="0059048E" w:rsidP="007B30B2">
            <w:pPr>
              <w:jc w:val="center"/>
              <w:rPr>
                <w:sz w:val="20"/>
              </w:rPr>
            </w:pPr>
            <w:r w:rsidRPr="00C33FA7">
              <w:rPr>
                <w:sz w:val="20"/>
              </w:rPr>
              <w:t>17.00</w:t>
            </w:r>
          </w:p>
        </w:tc>
      </w:tr>
      <w:tr w:rsidR="0059048E" w:rsidRPr="00C33FA7" w:rsidTr="007B30B2">
        <w:tc>
          <w:tcPr>
            <w:tcW w:w="2268" w:type="dxa"/>
            <w:vMerge w:val="restart"/>
          </w:tcPr>
          <w:p w:rsidR="0059048E" w:rsidRPr="00C33FA7" w:rsidRDefault="0059048E" w:rsidP="007B30B2">
            <w:pPr>
              <w:jc w:val="both"/>
              <w:rPr>
                <w:b/>
                <w:bCs/>
                <w:sz w:val="20"/>
              </w:rPr>
            </w:pPr>
            <w:r w:rsidRPr="00C33FA7">
              <w:rPr>
                <w:b/>
                <w:bCs/>
                <w:sz w:val="20"/>
              </w:rPr>
              <w:t>Женщины 2000 м</w:t>
            </w:r>
          </w:p>
        </w:tc>
        <w:tc>
          <w:tcPr>
            <w:tcW w:w="1267" w:type="dxa"/>
          </w:tcPr>
          <w:p w:rsidR="0059048E" w:rsidRPr="00C33FA7" w:rsidRDefault="0059048E" w:rsidP="007B30B2">
            <w:pPr>
              <w:jc w:val="both"/>
              <w:rPr>
                <w:b/>
                <w:bCs/>
                <w:sz w:val="20"/>
              </w:rPr>
            </w:pPr>
            <w:r w:rsidRPr="00C33FA7">
              <w:rPr>
                <w:b/>
                <w:bCs/>
                <w:sz w:val="20"/>
              </w:rPr>
              <w:t>1- 3 сем.</w:t>
            </w:r>
          </w:p>
        </w:tc>
        <w:tc>
          <w:tcPr>
            <w:tcW w:w="1701" w:type="dxa"/>
          </w:tcPr>
          <w:p w:rsidR="0059048E" w:rsidRPr="00C33FA7" w:rsidRDefault="0059048E" w:rsidP="007B30B2">
            <w:pPr>
              <w:jc w:val="center"/>
              <w:rPr>
                <w:sz w:val="20"/>
              </w:rPr>
            </w:pPr>
            <w:r w:rsidRPr="00C33FA7">
              <w:rPr>
                <w:sz w:val="20"/>
              </w:rPr>
              <w:t>11.0</w:t>
            </w:r>
          </w:p>
        </w:tc>
        <w:tc>
          <w:tcPr>
            <w:tcW w:w="1695" w:type="dxa"/>
          </w:tcPr>
          <w:p w:rsidR="0059048E" w:rsidRPr="00C33FA7" w:rsidRDefault="0059048E" w:rsidP="007B30B2">
            <w:pPr>
              <w:jc w:val="center"/>
              <w:rPr>
                <w:sz w:val="20"/>
              </w:rPr>
            </w:pPr>
            <w:r w:rsidRPr="00C33FA7">
              <w:rPr>
                <w:sz w:val="20"/>
              </w:rPr>
              <w:t>11.40</w:t>
            </w:r>
          </w:p>
        </w:tc>
        <w:tc>
          <w:tcPr>
            <w:tcW w:w="2332" w:type="dxa"/>
          </w:tcPr>
          <w:p w:rsidR="0059048E" w:rsidRPr="00C33FA7" w:rsidRDefault="0059048E" w:rsidP="007B30B2">
            <w:pPr>
              <w:jc w:val="center"/>
              <w:rPr>
                <w:sz w:val="20"/>
              </w:rPr>
            </w:pPr>
            <w:r w:rsidRPr="00C33FA7">
              <w:rPr>
                <w:sz w:val="20"/>
              </w:rPr>
              <w:t>12.40</w:t>
            </w:r>
          </w:p>
        </w:tc>
      </w:tr>
      <w:tr w:rsidR="0059048E" w:rsidRPr="00C33FA7" w:rsidTr="007B30B2">
        <w:tc>
          <w:tcPr>
            <w:tcW w:w="2268" w:type="dxa"/>
            <w:vMerge/>
          </w:tcPr>
          <w:p w:rsidR="0059048E" w:rsidRPr="00C33FA7" w:rsidRDefault="0059048E" w:rsidP="007B30B2">
            <w:pPr>
              <w:jc w:val="both"/>
              <w:rPr>
                <w:b/>
                <w:bCs/>
                <w:sz w:val="20"/>
              </w:rPr>
            </w:pPr>
          </w:p>
        </w:tc>
        <w:tc>
          <w:tcPr>
            <w:tcW w:w="1267" w:type="dxa"/>
          </w:tcPr>
          <w:p w:rsidR="0059048E" w:rsidRPr="00C33FA7" w:rsidRDefault="0059048E" w:rsidP="007B30B2">
            <w:pPr>
              <w:jc w:val="both"/>
              <w:rPr>
                <w:b/>
                <w:bCs/>
                <w:sz w:val="20"/>
              </w:rPr>
            </w:pPr>
            <w:r w:rsidRPr="00C33FA7">
              <w:rPr>
                <w:b/>
                <w:bCs/>
                <w:sz w:val="20"/>
              </w:rPr>
              <w:t>4-6 сем.</w:t>
            </w:r>
          </w:p>
        </w:tc>
        <w:tc>
          <w:tcPr>
            <w:tcW w:w="1701" w:type="dxa"/>
          </w:tcPr>
          <w:p w:rsidR="0059048E" w:rsidRPr="00C33FA7" w:rsidRDefault="0059048E" w:rsidP="007B30B2">
            <w:pPr>
              <w:jc w:val="center"/>
              <w:rPr>
                <w:sz w:val="20"/>
              </w:rPr>
            </w:pPr>
            <w:r w:rsidRPr="00C33FA7">
              <w:rPr>
                <w:sz w:val="20"/>
              </w:rPr>
              <w:t>10.0</w:t>
            </w:r>
          </w:p>
        </w:tc>
        <w:tc>
          <w:tcPr>
            <w:tcW w:w="1695" w:type="dxa"/>
          </w:tcPr>
          <w:p w:rsidR="0059048E" w:rsidRPr="00C33FA7" w:rsidRDefault="0059048E" w:rsidP="007B30B2">
            <w:pPr>
              <w:jc w:val="center"/>
              <w:rPr>
                <w:sz w:val="20"/>
              </w:rPr>
            </w:pPr>
            <w:r w:rsidRPr="00C33FA7">
              <w:rPr>
                <w:sz w:val="20"/>
              </w:rPr>
              <w:t>10.40</w:t>
            </w:r>
          </w:p>
        </w:tc>
        <w:tc>
          <w:tcPr>
            <w:tcW w:w="2332" w:type="dxa"/>
          </w:tcPr>
          <w:p w:rsidR="0059048E" w:rsidRPr="00C33FA7" w:rsidRDefault="0059048E" w:rsidP="007B30B2">
            <w:pPr>
              <w:jc w:val="center"/>
              <w:rPr>
                <w:sz w:val="20"/>
              </w:rPr>
            </w:pPr>
            <w:r w:rsidRPr="00C33FA7">
              <w:rPr>
                <w:sz w:val="20"/>
              </w:rPr>
              <w:t>11.40</w:t>
            </w:r>
          </w:p>
        </w:tc>
      </w:tr>
    </w:tbl>
    <w:p w:rsidR="0059048E" w:rsidRPr="00EE79BF" w:rsidRDefault="0059048E" w:rsidP="0059048E">
      <w:pPr>
        <w:ind w:left="360"/>
        <w:jc w:val="center"/>
        <w:rPr>
          <w:b/>
          <w:bCs/>
          <w:szCs w:val="24"/>
        </w:rPr>
      </w:pPr>
    </w:p>
    <w:p w:rsidR="003F2B3D" w:rsidRDefault="003F2B3D" w:rsidP="00C76F9E">
      <w:pPr>
        <w:jc w:val="center"/>
        <w:rPr>
          <w:b/>
          <w:bCs/>
          <w:szCs w:val="24"/>
        </w:rPr>
      </w:pPr>
    </w:p>
    <w:p w:rsidR="00B940B9" w:rsidRPr="00EE79BF" w:rsidRDefault="00B940B9" w:rsidP="00C76F9E">
      <w:pPr>
        <w:jc w:val="center"/>
        <w:rPr>
          <w:b/>
          <w:bCs/>
          <w:szCs w:val="24"/>
        </w:rPr>
      </w:pPr>
      <w:r w:rsidRPr="00EE79BF">
        <w:rPr>
          <w:b/>
          <w:bCs/>
          <w:szCs w:val="24"/>
        </w:rPr>
        <w:t>ПЕРЕЧЕНЬ ЗАДАНИЙ К ЗАЧЁТУ ДЛЯ СТУДЕНТОВ</w:t>
      </w:r>
    </w:p>
    <w:p w:rsidR="00B940B9" w:rsidRPr="00EE79BF" w:rsidRDefault="00B940B9" w:rsidP="00C76F9E">
      <w:pPr>
        <w:jc w:val="center"/>
        <w:rPr>
          <w:b/>
          <w:bCs/>
          <w:szCs w:val="24"/>
        </w:rPr>
      </w:pPr>
      <w:r w:rsidRPr="00EE79BF">
        <w:rPr>
          <w:b/>
          <w:bCs/>
          <w:szCs w:val="24"/>
        </w:rPr>
        <w:t>специальной медицинской группы</w:t>
      </w:r>
    </w:p>
    <w:p w:rsidR="00B940B9" w:rsidRPr="00EE79BF" w:rsidRDefault="00B940B9" w:rsidP="00C76F9E">
      <w:pPr>
        <w:jc w:val="center"/>
        <w:rPr>
          <w:b/>
          <w:bCs/>
          <w:szCs w:val="24"/>
        </w:rPr>
      </w:pPr>
    </w:p>
    <w:p w:rsidR="004863AC" w:rsidRDefault="004863AC" w:rsidP="00C76F9E">
      <w:pPr>
        <w:ind w:firstLine="567"/>
        <w:jc w:val="both"/>
        <w:rPr>
          <w:b/>
          <w:bCs/>
          <w:szCs w:val="24"/>
        </w:rPr>
      </w:pPr>
      <w:r>
        <w:rPr>
          <w:b/>
          <w:bCs/>
          <w:szCs w:val="24"/>
        </w:rPr>
        <w:t xml:space="preserve">2 </w:t>
      </w:r>
      <w:r w:rsidR="00B940B9" w:rsidRPr="00EE79BF">
        <w:rPr>
          <w:b/>
          <w:bCs/>
          <w:szCs w:val="24"/>
        </w:rPr>
        <w:t xml:space="preserve"> семестр. </w:t>
      </w:r>
    </w:p>
    <w:p w:rsidR="00B940B9" w:rsidRPr="004863AC" w:rsidRDefault="00B940B9" w:rsidP="004863AC">
      <w:pPr>
        <w:pStyle w:val="ad"/>
        <w:numPr>
          <w:ilvl w:val="0"/>
          <w:numId w:val="32"/>
        </w:numPr>
        <w:spacing w:after="0"/>
        <w:jc w:val="both"/>
        <w:rPr>
          <w:rFonts w:ascii="Times New Roman" w:hAnsi="Times New Roman"/>
          <w:sz w:val="24"/>
          <w:szCs w:val="24"/>
        </w:rPr>
      </w:pPr>
      <w:r w:rsidRPr="004863AC">
        <w:rPr>
          <w:rFonts w:ascii="Times New Roman" w:hAnsi="Times New Roman"/>
          <w:sz w:val="24"/>
          <w:szCs w:val="24"/>
        </w:rPr>
        <w:t>Диагноз и краткая характеристика заболевания студента. Влияние заболевания на личную работоспособность и самочувствие.</w:t>
      </w:r>
    </w:p>
    <w:p w:rsidR="00B940B9" w:rsidRPr="004863AC" w:rsidRDefault="00B940B9" w:rsidP="004863AC">
      <w:pPr>
        <w:pStyle w:val="ad"/>
        <w:numPr>
          <w:ilvl w:val="0"/>
          <w:numId w:val="32"/>
        </w:numPr>
        <w:shd w:val="clear" w:color="auto" w:fill="FFFFFF"/>
        <w:spacing w:after="0"/>
        <w:jc w:val="both"/>
        <w:rPr>
          <w:rFonts w:ascii="Times New Roman" w:hAnsi="Times New Roman"/>
          <w:sz w:val="24"/>
          <w:szCs w:val="24"/>
        </w:rPr>
      </w:pPr>
      <w:r w:rsidRPr="004863AC">
        <w:rPr>
          <w:rFonts w:ascii="Times New Roman" w:hAnsi="Times New Roman"/>
          <w:sz w:val="24"/>
          <w:szCs w:val="24"/>
        </w:rPr>
        <w:t>Медицинские показания и противопоказания при занятиях физическими упражнениями и применения других средств физической культуры при данном заболевании (диагнозе). Клинико-физиологическое обоснование лечебного применения физических упражнений. Механизмы действия физических упражнений.</w:t>
      </w:r>
    </w:p>
    <w:p w:rsidR="004863AC" w:rsidRDefault="004863AC" w:rsidP="00C76F9E">
      <w:pPr>
        <w:ind w:firstLine="567"/>
        <w:jc w:val="both"/>
        <w:rPr>
          <w:b/>
          <w:bCs/>
          <w:szCs w:val="24"/>
        </w:rPr>
      </w:pPr>
      <w:r>
        <w:rPr>
          <w:b/>
          <w:bCs/>
          <w:szCs w:val="24"/>
        </w:rPr>
        <w:t>3</w:t>
      </w:r>
      <w:r w:rsidR="00B940B9" w:rsidRPr="00EE79BF">
        <w:rPr>
          <w:b/>
          <w:bCs/>
          <w:szCs w:val="24"/>
        </w:rPr>
        <w:t xml:space="preserve"> семестр. </w:t>
      </w:r>
    </w:p>
    <w:p w:rsidR="00B940B9" w:rsidRPr="004863AC" w:rsidRDefault="00B940B9" w:rsidP="004863AC">
      <w:pPr>
        <w:pStyle w:val="ad"/>
        <w:numPr>
          <w:ilvl w:val="0"/>
          <w:numId w:val="33"/>
        </w:numPr>
        <w:spacing w:after="0"/>
        <w:jc w:val="both"/>
        <w:rPr>
          <w:rFonts w:ascii="Times New Roman" w:hAnsi="Times New Roman"/>
          <w:sz w:val="24"/>
          <w:szCs w:val="24"/>
        </w:rPr>
      </w:pPr>
      <w:r w:rsidRPr="004863AC">
        <w:rPr>
          <w:rFonts w:ascii="Times New Roman" w:hAnsi="Times New Roman"/>
          <w:sz w:val="24"/>
          <w:szCs w:val="24"/>
        </w:rPr>
        <w:t>Лечебная физическая культура и рекомендуемые средства физической культуры при данном заболевании (диагнозе).</w:t>
      </w:r>
    </w:p>
    <w:p w:rsidR="00B940B9" w:rsidRPr="004863AC" w:rsidRDefault="00B940B9" w:rsidP="004863AC">
      <w:pPr>
        <w:pStyle w:val="ad"/>
        <w:numPr>
          <w:ilvl w:val="0"/>
          <w:numId w:val="33"/>
        </w:numPr>
        <w:spacing w:after="0"/>
        <w:jc w:val="both"/>
        <w:rPr>
          <w:szCs w:val="24"/>
        </w:rPr>
      </w:pPr>
      <w:r w:rsidRPr="004863AC">
        <w:rPr>
          <w:rFonts w:ascii="Times New Roman" w:hAnsi="Times New Roman"/>
          <w:sz w:val="24"/>
          <w:szCs w:val="24"/>
        </w:rPr>
        <w:t>Составление и обоснование индивидуального комплекса физических упражнений и доступных средств физической культуры (с указанием дозировки).</w:t>
      </w:r>
    </w:p>
    <w:p w:rsidR="004863AC" w:rsidRDefault="004863AC" w:rsidP="00C76F9E">
      <w:pPr>
        <w:ind w:firstLine="567"/>
        <w:jc w:val="both"/>
        <w:rPr>
          <w:b/>
          <w:bCs/>
          <w:szCs w:val="24"/>
        </w:rPr>
      </w:pPr>
      <w:r>
        <w:rPr>
          <w:b/>
          <w:bCs/>
          <w:szCs w:val="24"/>
        </w:rPr>
        <w:t>4</w:t>
      </w:r>
      <w:r w:rsidR="00B940B9" w:rsidRPr="00EE79BF">
        <w:rPr>
          <w:b/>
          <w:bCs/>
          <w:szCs w:val="24"/>
        </w:rPr>
        <w:t xml:space="preserve"> семестр. </w:t>
      </w:r>
    </w:p>
    <w:p w:rsidR="00B940B9" w:rsidRPr="004863AC" w:rsidRDefault="00B940B9" w:rsidP="004863AC">
      <w:pPr>
        <w:pStyle w:val="ad"/>
        <w:numPr>
          <w:ilvl w:val="0"/>
          <w:numId w:val="34"/>
        </w:numPr>
        <w:jc w:val="both"/>
        <w:rPr>
          <w:rFonts w:ascii="Times New Roman" w:hAnsi="Times New Roman"/>
          <w:b/>
          <w:bCs/>
          <w:sz w:val="24"/>
          <w:szCs w:val="24"/>
        </w:rPr>
      </w:pPr>
      <w:r w:rsidRPr="004863AC">
        <w:rPr>
          <w:rFonts w:ascii="Times New Roman" w:hAnsi="Times New Roman"/>
          <w:sz w:val="24"/>
          <w:szCs w:val="24"/>
        </w:rPr>
        <w:t>Составление и демонстрация индивидуального комплекса физических упражнений, проведение отдельной части профилированного учебно-тренировочного занятия с группой студентов и т.п.).</w:t>
      </w:r>
    </w:p>
    <w:p w:rsidR="00B940B9" w:rsidRDefault="00B940B9" w:rsidP="00C76F9E">
      <w:pPr>
        <w:ind w:firstLine="567"/>
        <w:jc w:val="both"/>
        <w:rPr>
          <w:szCs w:val="24"/>
        </w:rPr>
      </w:pPr>
      <w:r w:rsidRPr="00EE79BF">
        <w:rPr>
          <w:b/>
          <w:bCs/>
          <w:szCs w:val="24"/>
        </w:rPr>
        <w:t>Требования к работе</w:t>
      </w:r>
      <w:r w:rsidRPr="00EE79BF">
        <w:rPr>
          <w:szCs w:val="24"/>
        </w:rPr>
        <w:t>: для 1 работы минимум 25 - максимум 35 слайдов, логичность представления материала, его законченность, использование современных компьютерных программ, для создания зрелищности работы.</w:t>
      </w:r>
    </w:p>
    <w:p w:rsidR="004863AC" w:rsidRPr="00EE79BF" w:rsidRDefault="004863AC" w:rsidP="00C76F9E">
      <w:pPr>
        <w:ind w:firstLine="567"/>
        <w:jc w:val="both"/>
        <w:rPr>
          <w:szCs w:val="24"/>
        </w:rPr>
      </w:pPr>
    </w:p>
    <w:p w:rsidR="00B940B9" w:rsidRPr="00EE79BF" w:rsidRDefault="00B940B9" w:rsidP="00C76F9E">
      <w:pPr>
        <w:rPr>
          <w:b/>
          <w:bCs/>
          <w:szCs w:val="24"/>
        </w:rPr>
      </w:pPr>
    </w:p>
    <w:p w:rsidR="00B940B9" w:rsidRPr="00EE79BF" w:rsidRDefault="00B940B9" w:rsidP="00C76F9E">
      <w:pPr>
        <w:jc w:val="center"/>
        <w:rPr>
          <w:b/>
          <w:bCs/>
          <w:szCs w:val="24"/>
        </w:rPr>
      </w:pPr>
      <w:r w:rsidRPr="00EE79BF">
        <w:rPr>
          <w:b/>
          <w:bCs/>
          <w:szCs w:val="24"/>
        </w:rPr>
        <w:t>ПЕРЕЧЕНЬ ЗАДАНИЙ К ЗАЧЁТУ</w:t>
      </w:r>
    </w:p>
    <w:p w:rsidR="00B940B9" w:rsidRPr="00EE79BF" w:rsidRDefault="00B940B9" w:rsidP="00C76F9E">
      <w:pPr>
        <w:jc w:val="center"/>
        <w:rPr>
          <w:b/>
          <w:bCs/>
          <w:szCs w:val="24"/>
        </w:rPr>
      </w:pPr>
      <w:r w:rsidRPr="00EE79BF">
        <w:rPr>
          <w:b/>
          <w:bCs/>
          <w:szCs w:val="24"/>
        </w:rPr>
        <w:t>для студентов основной и подготовительной групп</w:t>
      </w:r>
    </w:p>
    <w:p w:rsidR="00B940B9" w:rsidRPr="00EE79BF" w:rsidRDefault="00B940B9" w:rsidP="00C76F9E">
      <w:pPr>
        <w:jc w:val="center"/>
        <w:rPr>
          <w:b/>
          <w:bCs/>
          <w:szCs w:val="24"/>
        </w:rPr>
      </w:pPr>
      <w:r w:rsidRPr="00EE79BF">
        <w:rPr>
          <w:b/>
          <w:bCs/>
          <w:szCs w:val="24"/>
        </w:rPr>
        <w:t>временно  освобождённых от занятий физическими упражнениями</w:t>
      </w:r>
    </w:p>
    <w:p w:rsidR="00B940B9" w:rsidRPr="00EE79BF" w:rsidRDefault="00B940B9" w:rsidP="00C76F9E">
      <w:pPr>
        <w:jc w:val="center"/>
        <w:rPr>
          <w:b/>
          <w:bCs/>
          <w:szCs w:val="24"/>
        </w:rPr>
      </w:pPr>
    </w:p>
    <w:p w:rsidR="00B940B9" w:rsidRPr="00EE79BF" w:rsidRDefault="00B940B9" w:rsidP="00C76F9E">
      <w:pPr>
        <w:ind w:firstLine="567"/>
        <w:jc w:val="both"/>
        <w:rPr>
          <w:szCs w:val="24"/>
        </w:rPr>
      </w:pPr>
      <w:r w:rsidRPr="00EE79BF">
        <w:rPr>
          <w:b/>
          <w:bCs/>
          <w:szCs w:val="24"/>
        </w:rPr>
        <w:t>1.</w:t>
      </w:r>
      <w:r w:rsidRPr="00EE79BF">
        <w:rPr>
          <w:szCs w:val="24"/>
        </w:rPr>
        <w:t xml:space="preserve"> Составьте перечень Интернет-ресурсов, имеющих содержание, относящееся к предметным областям «</w:t>
      </w:r>
      <w:r w:rsidRPr="00EE79BF">
        <w:rPr>
          <w:b/>
          <w:bCs/>
          <w:szCs w:val="24"/>
        </w:rPr>
        <w:t>Лечебная физическая культура</w:t>
      </w:r>
      <w:r w:rsidRPr="00EE79BF">
        <w:rPr>
          <w:szCs w:val="24"/>
        </w:rPr>
        <w:t>», «</w:t>
      </w:r>
      <w:r w:rsidRPr="00EE79BF">
        <w:rPr>
          <w:b/>
          <w:bCs/>
          <w:szCs w:val="24"/>
        </w:rPr>
        <w:t>Адаптивная физическая культура и спорт</w:t>
      </w:r>
      <w:r w:rsidRPr="00EE79BF">
        <w:rPr>
          <w:szCs w:val="24"/>
        </w:rPr>
        <w:t>», «</w:t>
      </w:r>
      <w:r w:rsidRPr="00EE79BF">
        <w:rPr>
          <w:b/>
          <w:bCs/>
          <w:szCs w:val="24"/>
        </w:rPr>
        <w:t>Оздоровительная физическая культура</w:t>
      </w:r>
      <w:r w:rsidRPr="00EE79BF">
        <w:rPr>
          <w:szCs w:val="24"/>
        </w:rPr>
        <w:t>», «</w:t>
      </w:r>
      <w:r w:rsidRPr="00EE79BF">
        <w:rPr>
          <w:b/>
          <w:bCs/>
          <w:szCs w:val="24"/>
        </w:rPr>
        <w:t>Рекреационная физическая культура</w:t>
      </w:r>
      <w:r w:rsidRPr="00EE79BF">
        <w:rPr>
          <w:szCs w:val="24"/>
        </w:rPr>
        <w:t xml:space="preserve">» обозначьте краткое содержание портала, сайта (возможно фото, основные элементы сайта и т.п.) </w:t>
      </w:r>
    </w:p>
    <w:p w:rsidR="00B940B9" w:rsidRPr="00EE79BF" w:rsidRDefault="00B940B9" w:rsidP="00C76F9E">
      <w:pPr>
        <w:ind w:firstLine="567"/>
        <w:jc w:val="both"/>
        <w:rPr>
          <w:i/>
          <w:iCs/>
          <w:szCs w:val="24"/>
        </w:rPr>
      </w:pPr>
      <w:r w:rsidRPr="00EE79BF">
        <w:rPr>
          <w:i/>
          <w:iCs/>
          <w:szCs w:val="24"/>
        </w:rPr>
        <w:t>Варианты содержания перечней Интернет-ресурсов:</w:t>
      </w:r>
    </w:p>
    <w:p w:rsidR="00B940B9" w:rsidRPr="00EE79BF" w:rsidRDefault="00B940B9" w:rsidP="00C76F9E">
      <w:pPr>
        <w:ind w:firstLine="567"/>
        <w:jc w:val="both"/>
        <w:rPr>
          <w:szCs w:val="24"/>
        </w:rPr>
      </w:pPr>
      <w:r w:rsidRPr="00EE79BF">
        <w:rPr>
          <w:szCs w:val="24"/>
        </w:rPr>
        <w:t>- порталы учебно-методических объединений;</w:t>
      </w:r>
    </w:p>
    <w:p w:rsidR="00B940B9" w:rsidRPr="00EE79BF" w:rsidRDefault="00B940B9" w:rsidP="00C76F9E">
      <w:pPr>
        <w:ind w:firstLine="567"/>
        <w:jc w:val="both"/>
        <w:rPr>
          <w:szCs w:val="24"/>
        </w:rPr>
      </w:pPr>
      <w:r w:rsidRPr="00EE79BF">
        <w:rPr>
          <w:szCs w:val="24"/>
        </w:rPr>
        <w:t>- сайты:</w:t>
      </w:r>
    </w:p>
    <w:p w:rsidR="00B940B9" w:rsidRPr="00EE79BF" w:rsidRDefault="00B940B9" w:rsidP="00C76F9E">
      <w:pPr>
        <w:ind w:firstLine="567"/>
        <w:jc w:val="both"/>
        <w:rPr>
          <w:szCs w:val="24"/>
        </w:rPr>
      </w:pPr>
      <w:r w:rsidRPr="00EE79BF">
        <w:rPr>
          <w:szCs w:val="24"/>
        </w:rPr>
        <w:t>- электронных библиотек;</w:t>
      </w:r>
    </w:p>
    <w:p w:rsidR="00B940B9" w:rsidRPr="00EE79BF" w:rsidRDefault="00B940B9" w:rsidP="00C76F9E">
      <w:pPr>
        <w:ind w:firstLine="567"/>
        <w:jc w:val="both"/>
        <w:rPr>
          <w:szCs w:val="24"/>
        </w:rPr>
      </w:pPr>
      <w:r w:rsidRPr="00EE79BF">
        <w:rPr>
          <w:szCs w:val="24"/>
        </w:rPr>
        <w:t>- электронных учебников, пособий;</w:t>
      </w:r>
    </w:p>
    <w:p w:rsidR="00B940B9" w:rsidRPr="00EE79BF" w:rsidRDefault="00B940B9" w:rsidP="00C76F9E">
      <w:pPr>
        <w:ind w:firstLine="567"/>
        <w:jc w:val="both"/>
        <w:rPr>
          <w:szCs w:val="24"/>
        </w:rPr>
      </w:pPr>
      <w:r w:rsidRPr="00EE79BF">
        <w:rPr>
          <w:szCs w:val="24"/>
        </w:rPr>
        <w:t>- электронных версий журналов, научных сборников, статей;</w:t>
      </w:r>
    </w:p>
    <w:p w:rsidR="00B940B9" w:rsidRPr="00EE79BF" w:rsidRDefault="00B940B9" w:rsidP="00C76F9E">
      <w:pPr>
        <w:ind w:firstLine="567"/>
        <w:jc w:val="both"/>
        <w:rPr>
          <w:szCs w:val="24"/>
        </w:rPr>
      </w:pPr>
      <w:r w:rsidRPr="00EE79BF">
        <w:rPr>
          <w:szCs w:val="24"/>
        </w:rPr>
        <w:t>- спортивных телевизионных каналов;</w:t>
      </w:r>
    </w:p>
    <w:p w:rsidR="00B940B9" w:rsidRPr="00EE79BF" w:rsidRDefault="00B940B9" w:rsidP="00C76F9E">
      <w:pPr>
        <w:ind w:firstLine="567"/>
        <w:jc w:val="both"/>
        <w:rPr>
          <w:szCs w:val="24"/>
        </w:rPr>
      </w:pPr>
      <w:r w:rsidRPr="00EE79BF">
        <w:rPr>
          <w:szCs w:val="24"/>
        </w:rPr>
        <w:t>- популярных систем физических упражнений (традиционных, нетрадиционных и т.п.);</w:t>
      </w:r>
    </w:p>
    <w:p w:rsidR="00B940B9" w:rsidRPr="00EE79BF" w:rsidRDefault="00B940B9" w:rsidP="00C76F9E">
      <w:pPr>
        <w:ind w:firstLine="567"/>
        <w:jc w:val="both"/>
        <w:rPr>
          <w:szCs w:val="24"/>
        </w:rPr>
      </w:pPr>
      <w:r w:rsidRPr="00EE79BF">
        <w:rPr>
          <w:szCs w:val="24"/>
        </w:rPr>
        <w:t>- публицистического содержания информации по оздоровительной и лечебной физической культуре (методики занятий аэробикой, оздоровительным бегом, занятий в тренажёрном зале и т.п.);</w:t>
      </w:r>
    </w:p>
    <w:p w:rsidR="00B940B9" w:rsidRPr="00EE79BF" w:rsidRDefault="00B940B9" w:rsidP="00C76F9E">
      <w:pPr>
        <w:ind w:firstLine="567"/>
        <w:jc w:val="both"/>
        <w:rPr>
          <w:szCs w:val="24"/>
        </w:rPr>
      </w:pPr>
      <w:r w:rsidRPr="00EE79BF">
        <w:rPr>
          <w:szCs w:val="24"/>
        </w:rPr>
        <w:t>- информационного характера (о новейших методиках лечения и оздоровления человека и т.п.).</w:t>
      </w:r>
    </w:p>
    <w:p w:rsidR="00B940B9" w:rsidRPr="00EE79BF" w:rsidRDefault="00B940B9" w:rsidP="00C76F9E">
      <w:pPr>
        <w:ind w:firstLine="567"/>
        <w:jc w:val="both"/>
        <w:rPr>
          <w:szCs w:val="24"/>
        </w:rPr>
      </w:pPr>
      <w:r w:rsidRPr="00EE79BF">
        <w:rPr>
          <w:szCs w:val="24"/>
        </w:rPr>
        <w:t>- медико-биологического содержания (объективные и субъективные методики оценки физического состояния человека: физического развития, физической работоспособности, физической подготовленности; оценка эффективности самостоятельных занятий физическими упражнениями.</w:t>
      </w:r>
    </w:p>
    <w:p w:rsidR="00B940B9" w:rsidRPr="00EE79BF" w:rsidRDefault="00B940B9" w:rsidP="00C76F9E">
      <w:pPr>
        <w:ind w:firstLine="567"/>
        <w:jc w:val="both"/>
        <w:rPr>
          <w:szCs w:val="24"/>
        </w:rPr>
      </w:pPr>
      <w:r w:rsidRPr="00EE79BF">
        <w:rPr>
          <w:b/>
          <w:bCs/>
          <w:szCs w:val="24"/>
        </w:rPr>
        <w:t>2.</w:t>
      </w:r>
      <w:r w:rsidRPr="00EE79BF">
        <w:rPr>
          <w:szCs w:val="24"/>
        </w:rPr>
        <w:t xml:space="preserve"> Подберите видео- ролики; выдержки из блогов известных спортсменов; информацию, имеющую содержание дисциплины «Физическая культура в Вузе», с преимущественной смысловой оздоровительной, лечебной направленностью.</w:t>
      </w:r>
    </w:p>
    <w:p w:rsidR="00B940B9" w:rsidRPr="00EE79BF" w:rsidRDefault="00B940B9" w:rsidP="00C76F9E">
      <w:pPr>
        <w:ind w:firstLine="567"/>
        <w:jc w:val="both"/>
        <w:rPr>
          <w:szCs w:val="24"/>
        </w:rPr>
      </w:pPr>
      <w:r w:rsidRPr="00EE79BF">
        <w:rPr>
          <w:b/>
          <w:bCs/>
          <w:szCs w:val="24"/>
        </w:rPr>
        <w:t>3.</w:t>
      </w:r>
      <w:r w:rsidRPr="00EE79BF">
        <w:rPr>
          <w:szCs w:val="24"/>
        </w:rPr>
        <w:t xml:space="preserve"> Возможен, придуманный, предложенный Вами вариант выполненной работы в виде роликов, презентаций, портфолио и т.п.</w:t>
      </w:r>
    </w:p>
    <w:p w:rsidR="00B940B9" w:rsidRPr="00EE79BF" w:rsidRDefault="00B940B9" w:rsidP="00C76F9E">
      <w:pPr>
        <w:ind w:firstLine="567"/>
        <w:jc w:val="both"/>
        <w:rPr>
          <w:szCs w:val="24"/>
        </w:rPr>
      </w:pPr>
      <w:r w:rsidRPr="00EE79BF">
        <w:rPr>
          <w:b/>
          <w:bCs/>
          <w:szCs w:val="24"/>
        </w:rPr>
        <w:t>Требования к работе</w:t>
      </w:r>
      <w:r w:rsidRPr="00EE79BF">
        <w:rPr>
          <w:szCs w:val="24"/>
        </w:rPr>
        <w:t>: для 1 работы минимум 25 - максимум 35 слайдов, логичность представления материала, его законченность, использование современных компьютерных программ, для создания зрелищности работы.</w:t>
      </w:r>
    </w:p>
    <w:p w:rsidR="00B940B9" w:rsidRDefault="00B940B9" w:rsidP="00C76F9E">
      <w:pPr>
        <w:jc w:val="center"/>
        <w:rPr>
          <w:b/>
          <w:bCs/>
          <w:szCs w:val="24"/>
        </w:rPr>
      </w:pPr>
    </w:p>
    <w:p w:rsidR="00B940B9" w:rsidRPr="00EE79BF" w:rsidRDefault="00B940B9" w:rsidP="00C76F9E">
      <w:pPr>
        <w:jc w:val="center"/>
        <w:rPr>
          <w:b/>
          <w:bCs/>
          <w:szCs w:val="24"/>
        </w:rPr>
      </w:pPr>
      <w:r w:rsidRPr="00EE79BF">
        <w:rPr>
          <w:b/>
          <w:bCs/>
          <w:szCs w:val="24"/>
        </w:rPr>
        <w:t xml:space="preserve">Пример схемы оформления дневника самонаблюдений </w:t>
      </w:r>
    </w:p>
    <w:p w:rsidR="00B940B9" w:rsidRPr="00EE79BF" w:rsidRDefault="00B940B9" w:rsidP="00C76F9E">
      <w:pPr>
        <w:jc w:val="center"/>
        <w:rPr>
          <w:b/>
          <w:bCs/>
          <w:szCs w:val="24"/>
        </w:rPr>
      </w:pPr>
      <w:r w:rsidRPr="00EE79BF">
        <w:rPr>
          <w:b/>
          <w:bCs/>
          <w:szCs w:val="24"/>
        </w:rPr>
        <w:t xml:space="preserve">(исходя из особенностей диагноза) </w:t>
      </w:r>
    </w:p>
    <w:p w:rsidR="00B940B9" w:rsidRPr="00EE79BF" w:rsidRDefault="00B940B9" w:rsidP="00C76F9E">
      <w:pPr>
        <w:jc w:val="center"/>
        <w:rPr>
          <w:b/>
          <w:bCs/>
          <w:szCs w:val="24"/>
        </w:rPr>
      </w:pPr>
    </w:p>
    <w:p w:rsidR="00B940B9" w:rsidRPr="00EE79BF" w:rsidRDefault="00B940B9" w:rsidP="00C76F9E">
      <w:pPr>
        <w:ind w:firstLine="567"/>
        <w:jc w:val="both"/>
        <w:rPr>
          <w:szCs w:val="24"/>
        </w:rPr>
      </w:pPr>
      <w:r w:rsidRPr="00EE79BF">
        <w:rPr>
          <w:szCs w:val="24"/>
        </w:rPr>
        <w:t>1. Введение: основные характеристики заболевания, актуальность и возможность использования средств лечебной физической культуры при данном диагнозе, противопоказания для обязательного учета.</w:t>
      </w:r>
    </w:p>
    <w:p w:rsidR="00B940B9" w:rsidRPr="00EE79BF" w:rsidRDefault="00B940B9" w:rsidP="00C76F9E">
      <w:pPr>
        <w:ind w:firstLine="567"/>
        <w:jc w:val="both"/>
        <w:rPr>
          <w:szCs w:val="24"/>
        </w:rPr>
      </w:pPr>
      <w:r w:rsidRPr="00EE79BF">
        <w:rPr>
          <w:szCs w:val="24"/>
        </w:rPr>
        <w:t>2. Описание комплекса упражнений, подобранного автором (указать), рекомендуемого лечебным медицинским учреждением (указать), составленного самостоятельного на основе теоретической подготовленности и практического опыта деятельности, описать обоснование.</w:t>
      </w:r>
    </w:p>
    <w:p w:rsidR="00B940B9" w:rsidRPr="00EE79BF" w:rsidRDefault="00B940B9" w:rsidP="00C76F9E">
      <w:pPr>
        <w:ind w:firstLine="567"/>
        <w:jc w:val="both"/>
        <w:rPr>
          <w:szCs w:val="24"/>
        </w:rPr>
      </w:pPr>
      <w:r w:rsidRPr="00EE79BF">
        <w:rPr>
          <w:szCs w:val="24"/>
        </w:rPr>
        <w:t>3. Организация занятий: режим занятий, интенсивность нагрузок, планирование чередования пауз отдыха.</w:t>
      </w:r>
    </w:p>
    <w:p w:rsidR="00B940B9" w:rsidRPr="00EE79BF" w:rsidRDefault="00B940B9" w:rsidP="00C76F9E">
      <w:pPr>
        <w:ind w:firstLine="567"/>
        <w:jc w:val="both"/>
        <w:rPr>
          <w:szCs w:val="24"/>
        </w:rPr>
      </w:pPr>
      <w:r w:rsidRPr="00EE79BF">
        <w:rPr>
          <w:szCs w:val="24"/>
        </w:rPr>
        <w:t>4. Таблица самонаблюдений: подбор показателей с учетом явных клинических проявлений и симптомов заболевания и регистрация данных за определенный, по согласованию с преподавателем, период времени.</w:t>
      </w:r>
    </w:p>
    <w:p w:rsidR="00B940B9" w:rsidRPr="00EE79BF" w:rsidRDefault="00B940B9" w:rsidP="00C76F9E">
      <w:pPr>
        <w:jc w:val="center"/>
        <w:rPr>
          <w:szCs w:val="24"/>
        </w:rPr>
      </w:pPr>
      <w:r w:rsidRPr="00EE79BF">
        <w:rPr>
          <w:szCs w:val="24"/>
        </w:rPr>
        <w:t>Пример заполнения таблицы самонаблюдений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6"/>
        <w:gridCol w:w="2402"/>
        <w:gridCol w:w="3391"/>
      </w:tblGrid>
      <w:tr w:rsidR="00B940B9" w:rsidRPr="00C33FA7" w:rsidTr="00EE79BF">
        <w:tc>
          <w:tcPr>
            <w:tcW w:w="4644" w:type="dxa"/>
          </w:tcPr>
          <w:p w:rsidR="00B940B9" w:rsidRPr="00C33FA7" w:rsidRDefault="00B940B9" w:rsidP="00C76F9E">
            <w:pPr>
              <w:jc w:val="center"/>
              <w:rPr>
                <w:i/>
                <w:iCs/>
                <w:sz w:val="20"/>
              </w:rPr>
            </w:pPr>
            <w:r w:rsidRPr="00C33FA7">
              <w:rPr>
                <w:i/>
                <w:iCs/>
                <w:sz w:val="20"/>
              </w:rPr>
              <w:t>Показатели</w:t>
            </w:r>
          </w:p>
        </w:tc>
        <w:tc>
          <w:tcPr>
            <w:tcW w:w="2410" w:type="dxa"/>
          </w:tcPr>
          <w:p w:rsidR="00B940B9" w:rsidRPr="00C33FA7" w:rsidRDefault="00B940B9" w:rsidP="00C76F9E">
            <w:pPr>
              <w:jc w:val="center"/>
              <w:rPr>
                <w:i/>
                <w:iCs/>
                <w:sz w:val="20"/>
              </w:rPr>
            </w:pPr>
            <w:r w:rsidRPr="00C33FA7">
              <w:rPr>
                <w:i/>
                <w:iCs/>
                <w:sz w:val="20"/>
              </w:rPr>
              <w:t>21.03.2016</w:t>
            </w:r>
          </w:p>
        </w:tc>
        <w:tc>
          <w:tcPr>
            <w:tcW w:w="3402" w:type="dxa"/>
          </w:tcPr>
          <w:p w:rsidR="00B940B9" w:rsidRPr="00C33FA7" w:rsidRDefault="00B940B9" w:rsidP="00C76F9E">
            <w:pPr>
              <w:jc w:val="center"/>
              <w:rPr>
                <w:i/>
                <w:iCs/>
                <w:sz w:val="20"/>
              </w:rPr>
            </w:pPr>
            <w:r w:rsidRPr="00C33FA7">
              <w:rPr>
                <w:i/>
                <w:iCs/>
                <w:sz w:val="20"/>
              </w:rPr>
              <w:t>22.03.2016</w:t>
            </w:r>
          </w:p>
        </w:tc>
      </w:tr>
      <w:tr w:rsidR="00B940B9" w:rsidRPr="00C33FA7" w:rsidTr="00EE79BF">
        <w:tc>
          <w:tcPr>
            <w:tcW w:w="4644" w:type="dxa"/>
          </w:tcPr>
          <w:p w:rsidR="00B940B9" w:rsidRPr="00C33FA7" w:rsidRDefault="00B940B9" w:rsidP="00C76F9E">
            <w:pPr>
              <w:jc w:val="center"/>
              <w:rPr>
                <w:i/>
                <w:iCs/>
                <w:sz w:val="20"/>
              </w:rPr>
            </w:pPr>
            <w:r w:rsidRPr="00C33FA7">
              <w:rPr>
                <w:i/>
                <w:iCs/>
                <w:sz w:val="20"/>
              </w:rPr>
              <w:t>Кол-во пар</w:t>
            </w:r>
          </w:p>
        </w:tc>
        <w:tc>
          <w:tcPr>
            <w:tcW w:w="2410" w:type="dxa"/>
          </w:tcPr>
          <w:p w:rsidR="00B940B9" w:rsidRPr="00C33FA7" w:rsidRDefault="00B940B9" w:rsidP="00C76F9E">
            <w:pPr>
              <w:jc w:val="center"/>
              <w:rPr>
                <w:i/>
                <w:iCs/>
                <w:sz w:val="20"/>
              </w:rPr>
            </w:pPr>
            <w:r w:rsidRPr="00C33FA7">
              <w:rPr>
                <w:i/>
                <w:iCs/>
                <w:sz w:val="20"/>
              </w:rPr>
              <w:t>2</w:t>
            </w:r>
          </w:p>
        </w:tc>
        <w:tc>
          <w:tcPr>
            <w:tcW w:w="3402" w:type="dxa"/>
          </w:tcPr>
          <w:p w:rsidR="00B940B9" w:rsidRPr="00C33FA7" w:rsidRDefault="00B940B9" w:rsidP="00C76F9E">
            <w:pPr>
              <w:jc w:val="center"/>
              <w:rPr>
                <w:i/>
                <w:iCs/>
                <w:sz w:val="20"/>
              </w:rPr>
            </w:pPr>
            <w:r w:rsidRPr="00C33FA7">
              <w:rPr>
                <w:i/>
                <w:iCs/>
                <w:sz w:val="20"/>
              </w:rPr>
              <w:t>2</w:t>
            </w:r>
          </w:p>
        </w:tc>
      </w:tr>
      <w:tr w:rsidR="00B940B9" w:rsidRPr="00C33FA7" w:rsidTr="00EE79BF">
        <w:tc>
          <w:tcPr>
            <w:tcW w:w="4644" w:type="dxa"/>
          </w:tcPr>
          <w:p w:rsidR="00B940B9" w:rsidRPr="00C33FA7" w:rsidRDefault="00B940B9" w:rsidP="00C76F9E">
            <w:pPr>
              <w:jc w:val="center"/>
              <w:rPr>
                <w:i/>
                <w:iCs/>
                <w:sz w:val="20"/>
              </w:rPr>
            </w:pPr>
            <w:r w:rsidRPr="00C33FA7">
              <w:rPr>
                <w:i/>
                <w:iCs/>
                <w:sz w:val="20"/>
              </w:rPr>
              <w:t>Самочувствие</w:t>
            </w:r>
          </w:p>
        </w:tc>
        <w:tc>
          <w:tcPr>
            <w:tcW w:w="2410" w:type="dxa"/>
          </w:tcPr>
          <w:p w:rsidR="00B940B9" w:rsidRPr="00C33FA7" w:rsidRDefault="00B940B9" w:rsidP="00C76F9E">
            <w:pPr>
              <w:jc w:val="center"/>
              <w:rPr>
                <w:i/>
                <w:iCs/>
                <w:sz w:val="20"/>
              </w:rPr>
            </w:pPr>
            <w:r w:rsidRPr="00C33FA7">
              <w:rPr>
                <w:i/>
                <w:iCs/>
                <w:sz w:val="20"/>
              </w:rPr>
              <w:t>хорошее</w:t>
            </w:r>
          </w:p>
        </w:tc>
        <w:tc>
          <w:tcPr>
            <w:tcW w:w="3402" w:type="dxa"/>
          </w:tcPr>
          <w:p w:rsidR="00B940B9" w:rsidRPr="00C33FA7" w:rsidRDefault="00B940B9" w:rsidP="00C76F9E">
            <w:pPr>
              <w:jc w:val="center"/>
              <w:rPr>
                <w:i/>
                <w:iCs/>
                <w:sz w:val="20"/>
              </w:rPr>
            </w:pPr>
            <w:r w:rsidRPr="00C33FA7">
              <w:rPr>
                <w:i/>
                <w:iCs/>
                <w:sz w:val="20"/>
              </w:rPr>
              <w:t>хорошее</w:t>
            </w:r>
          </w:p>
        </w:tc>
      </w:tr>
      <w:tr w:rsidR="00B940B9" w:rsidRPr="00C33FA7" w:rsidTr="00EE79BF">
        <w:tc>
          <w:tcPr>
            <w:tcW w:w="4644" w:type="dxa"/>
          </w:tcPr>
          <w:p w:rsidR="00B940B9" w:rsidRPr="00C33FA7" w:rsidRDefault="00B940B9" w:rsidP="00C76F9E">
            <w:pPr>
              <w:jc w:val="center"/>
              <w:rPr>
                <w:i/>
                <w:iCs/>
                <w:sz w:val="20"/>
              </w:rPr>
            </w:pPr>
            <w:r w:rsidRPr="00C33FA7">
              <w:rPr>
                <w:i/>
                <w:iCs/>
                <w:sz w:val="20"/>
              </w:rPr>
              <w:t>Пульс до тренировки и во время</w:t>
            </w:r>
          </w:p>
        </w:tc>
        <w:tc>
          <w:tcPr>
            <w:tcW w:w="2410" w:type="dxa"/>
          </w:tcPr>
          <w:p w:rsidR="00B940B9" w:rsidRPr="00C33FA7" w:rsidRDefault="00B940B9" w:rsidP="00C76F9E">
            <w:pPr>
              <w:jc w:val="center"/>
              <w:rPr>
                <w:i/>
                <w:iCs/>
                <w:sz w:val="20"/>
              </w:rPr>
            </w:pPr>
            <w:r w:rsidRPr="00C33FA7">
              <w:rPr>
                <w:i/>
                <w:iCs/>
                <w:sz w:val="20"/>
              </w:rPr>
              <w:t>70/110</w:t>
            </w:r>
          </w:p>
        </w:tc>
        <w:tc>
          <w:tcPr>
            <w:tcW w:w="3402" w:type="dxa"/>
          </w:tcPr>
          <w:p w:rsidR="00B940B9" w:rsidRPr="00C33FA7" w:rsidRDefault="00B940B9" w:rsidP="00C76F9E">
            <w:pPr>
              <w:jc w:val="center"/>
              <w:rPr>
                <w:i/>
                <w:iCs/>
                <w:sz w:val="20"/>
              </w:rPr>
            </w:pPr>
            <w:r w:rsidRPr="00C33FA7">
              <w:rPr>
                <w:i/>
                <w:iCs/>
                <w:sz w:val="20"/>
              </w:rPr>
              <w:t>75-87</w:t>
            </w:r>
          </w:p>
        </w:tc>
      </w:tr>
      <w:tr w:rsidR="00B940B9" w:rsidRPr="00C33FA7" w:rsidTr="00EE79BF">
        <w:tc>
          <w:tcPr>
            <w:tcW w:w="4644" w:type="dxa"/>
          </w:tcPr>
          <w:p w:rsidR="00B940B9" w:rsidRPr="00C33FA7" w:rsidRDefault="00B940B9" w:rsidP="00C76F9E">
            <w:pPr>
              <w:jc w:val="center"/>
              <w:rPr>
                <w:i/>
                <w:iCs/>
                <w:sz w:val="20"/>
              </w:rPr>
            </w:pPr>
            <w:r w:rsidRPr="00C33FA7">
              <w:rPr>
                <w:i/>
                <w:iCs/>
                <w:sz w:val="20"/>
              </w:rPr>
              <w:t>Артериальное давление</w:t>
            </w:r>
          </w:p>
        </w:tc>
        <w:tc>
          <w:tcPr>
            <w:tcW w:w="2410" w:type="dxa"/>
          </w:tcPr>
          <w:p w:rsidR="00B940B9" w:rsidRPr="00C33FA7" w:rsidRDefault="00B940B9" w:rsidP="00C76F9E">
            <w:pPr>
              <w:rPr>
                <w:i/>
                <w:iCs/>
                <w:sz w:val="20"/>
              </w:rPr>
            </w:pPr>
            <w:r w:rsidRPr="00C33FA7">
              <w:rPr>
                <w:i/>
                <w:iCs/>
                <w:sz w:val="20"/>
              </w:rPr>
              <w:t xml:space="preserve">      120/80</w:t>
            </w:r>
          </w:p>
        </w:tc>
        <w:tc>
          <w:tcPr>
            <w:tcW w:w="3402" w:type="dxa"/>
          </w:tcPr>
          <w:p w:rsidR="00B940B9" w:rsidRPr="00C33FA7" w:rsidRDefault="00B940B9" w:rsidP="00C76F9E">
            <w:pPr>
              <w:jc w:val="center"/>
              <w:rPr>
                <w:i/>
                <w:iCs/>
                <w:sz w:val="20"/>
              </w:rPr>
            </w:pPr>
            <w:r w:rsidRPr="00C33FA7">
              <w:rPr>
                <w:i/>
                <w:iCs/>
                <w:sz w:val="20"/>
              </w:rPr>
              <w:t>120/80</w:t>
            </w:r>
          </w:p>
        </w:tc>
      </w:tr>
      <w:tr w:rsidR="00B940B9" w:rsidRPr="00C33FA7" w:rsidTr="00EE79BF">
        <w:tc>
          <w:tcPr>
            <w:tcW w:w="4644" w:type="dxa"/>
          </w:tcPr>
          <w:p w:rsidR="00B940B9" w:rsidRPr="00C33FA7" w:rsidRDefault="00B940B9" w:rsidP="00C76F9E">
            <w:pPr>
              <w:jc w:val="center"/>
              <w:rPr>
                <w:i/>
                <w:iCs/>
                <w:sz w:val="20"/>
              </w:rPr>
            </w:pPr>
            <w:r w:rsidRPr="00C33FA7">
              <w:rPr>
                <w:i/>
                <w:iCs/>
                <w:sz w:val="20"/>
              </w:rPr>
              <w:t>Нарушение режима</w:t>
            </w:r>
          </w:p>
        </w:tc>
        <w:tc>
          <w:tcPr>
            <w:tcW w:w="2410" w:type="dxa"/>
          </w:tcPr>
          <w:p w:rsidR="00B940B9" w:rsidRPr="00C33FA7" w:rsidRDefault="00B940B9" w:rsidP="00C76F9E">
            <w:pPr>
              <w:jc w:val="center"/>
              <w:rPr>
                <w:i/>
                <w:iCs/>
                <w:sz w:val="20"/>
              </w:rPr>
            </w:pPr>
            <w:r w:rsidRPr="00C33FA7">
              <w:rPr>
                <w:i/>
                <w:iCs/>
                <w:sz w:val="20"/>
              </w:rPr>
              <w:t xml:space="preserve">нет </w:t>
            </w:r>
          </w:p>
        </w:tc>
        <w:tc>
          <w:tcPr>
            <w:tcW w:w="3402" w:type="dxa"/>
          </w:tcPr>
          <w:p w:rsidR="00B940B9" w:rsidRPr="00C33FA7" w:rsidRDefault="00B940B9" w:rsidP="00C76F9E">
            <w:pPr>
              <w:jc w:val="center"/>
              <w:rPr>
                <w:i/>
                <w:iCs/>
                <w:sz w:val="20"/>
              </w:rPr>
            </w:pPr>
            <w:r w:rsidRPr="00C33FA7">
              <w:rPr>
                <w:i/>
                <w:iCs/>
                <w:sz w:val="20"/>
              </w:rPr>
              <w:t>нет</w:t>
            </w:r>
          </w:p>
        </w:tc>
      </w:tr>
      <w:tr w:rsidR="00B940B9" w:rsidRPr="00C33FA7" w:rsidTr="00EE79BF">
        <w:tc>
          <w:tcPr>
            <w:tcW w:w="4644" w:type="dxa"/>
          </w:tcPr>
          <w:p w:rsidR="00B940B9" w:rsidRPr="00C33FA7" w:rsidRDefault="00B940B9" w:rsidP="00C76F9E">
            <w:pPr>
              <w:jc w:val="center"/>
              <w:rPr>
                <w:i/>
                <w:iCs/>
                <w:sz w:val="20"/>
              </w:rPr>
            </w:pPr>
            <w:r w:rsidRPr="00C33FA7">
              <w:rPr>
                <w:i/>
                <w:iCs/>
                <w:sz w:val="20"/>
              </w:rPr>
              <w:t>Болевые ощущения</w:t>
            </w:r>
          </w:p>
        </w:tc>
        <w:tc>
          <w:tcPr>
            <w:tcW w:w="2410" w:type="dxa"/>
          </w:tcPr>
          <w:p w:rsidR="00B940B9" w:rsidRPr="00C33FA7" w:rsidRDefault="00B940B9" w:rsidP="00C76F9E">
            <w:pPr>
              <w:jc w:val="center"/>
              <w:rPr>
                <w:i/>
                <w:iCs/>
                <w:sz w:val="20"/>
              </w:rPr>
            </w:pPr>
            <w:r w:rsidRPr="00C33FA7">
              <w:rPr>
                <w:i/>
                <w:iCs/>
                <w:sz w:val="20"/>
              </w:rPr>
              <w:t>нет</w:t>
            </w:r>
          </w:p>
        </w:tc>
        <w:tc>
          <w:tcPr>
            <w:tcW w:w="3402" w:type="dxa"/>
          </w:tcPr>
          <w:p w:rsidR="00B940B9" w:rsidRPr="00C33FA7" w:rsidRDefault="00B940B9" w:rsidP="00C76F9E">
            <w:pPr>
              <w:jc w:val="center"/>
              <w:rPr>
                <w:i/>
                <w:iCs/>
                <w:sz w:val="20"/>
              </w:rPr>
            </w:pPr>
            <w:r w:rsidRPr="00C33FA7">
              <w:rPr>
                <w:i/>
                <w:iCs/>
                <w:sz w:val="20"/>
              </w:rPr>
              <w:t>Нет</w:t>
            </w:r>
          </w:p>
        </w:tc>
      </w:tr>
      <w:tr w:rsidR="00B940B9" w:rsidRPr="00C33FA7" w:rsidTr="00EE79BF">
        <w:tc>
          <w:tcPr>
            <w:tcW w:w="4644" w:type="dxa"/>
          </w:tcPr>
          <w:p w:rsidR="00B940B9" w:rsidRPr="00C33FA7" w:rsidRDefault="00B940B9" w:rsidP="00C76F9E">
            <w:pPr>
              <w:jc w:val="center"/>
              <w:rPr>
                <w:i/>
                <w:iCs/>
                <w:sz w:val="20"/>
              </w:rPr>
            </w:pPr>
            <w:r w:rsidRPr="00C33FA7">
              <w:rPr>
                <w:i/>
                <w:iCs/>
                <w:sz w:val="20"/>
              </w:rPr>
              <w:t>Тренировочные нагрузки</w:t>
            </w:r>
          </w:p>
        </w:tc>
        <w:tc>
          <w:tcPr>
            <w:tcW w:w="2410" w:type="dxa"/>
          </w:tcPr>
          <w:p w:rsidR="00B940B9" w:rsidRPr="00C33FA7" w:rsidRDefault="00B940B9" w:rsidP="00C76F9E">
            <w:pPr>
              <w:jc w:val="center"/>
              <w:rPr>
                <w:i/>
                <w:iCs/>
                <w:sz w:val="20"/>
              </w:rPr>
            </w:pPr>
            <w:r w:rsidRPr="00C33FA7">
              <w:rPr>
                <w:i/>
                <w:iCs/>
                <w:sz w:val="20"/>
              </w:rPr>
              <w:t>День отдыха</w:t>
            </w:r>
          </w:p>
        </w:tc>
        <w:tc>
          <w:tcPr>
            <w:tcW w:w="3402" w:type="dxa"/>
          </w:tcPr>
          <w:p w:rsidR="00B940B9" w:rsidRPr="00C33FA7" w:rsidRDefault="00B940B9" w:rsidP="00C76F9E">
            <w:pPr>
              <w:jc w:val="center"/>
              <w:rPr>
                <w:i/>
                <w:iCs/>
                <w:sz w:val="20"/>
              </w:rPr>
            </w:pPr>
            <w:r w:rsidRPr="00C33FA7">
              <w:rPr>
                <w:i/>
                <w:iCs/>
                <w:sz w:val="20"/>
              </w:rPr>
              <w:t>Занятие в тренажерном зале</w:t>
            </w:r>
          </w:p>
        </w:tc>
      </w:tr>
    </w:tbl>
    <w:p w:rsidR="00B940B9" w:rsidRPr="00EE79BF" w:rsidRDefault="00B940B9" w:rsidP="00C76F9E">
      <w:pPr>
        <w:rPr>
          <w:szCs w:val="24"/>
        </w:rPr>
      </w:pPr>
    </w:p>
    <w:p w:rsidR="00B940B9" w:rsidRPr="00EE79BF" w:rsidRDefault="00B940B9" w:rsidP="00C76F9E">
      <w:pPr>
        <w:ind w:firstLine="567"/>
        <w:jc w:val="both"/>
        <w:rPr>
          <w:szCs w:val="24"/>
        </w:rPr>
      </w:pPr>
      <w:r w:rsidRPr="00EE79BF">
        <w:rPr>
          <w:szCs w:val="24"/>
        </w:rPr>
        <w:t>5. Описание динамики показателей, характеристика корреляции результатов.</w:t>
      </w:r>
    </w:p>
    <w:p w:rsidR="00B940B9" w:rsidRPr="00EE79BF" w:rsidRDefault="00B940B9" w:rsidP="00C76F9E">
      <w:pPr>
        <w:ind w:firstLine="567"/>
        <w:jc w:val="both"/>
        <w:rPr>
          <w:szCs w:val="24"/>
        </w:rPr>
      </w:pPr>
      <w:r w:rsidRPr="00EE79BF">
        <w:rPr>
          <w:szCs w:val="24"/>
        </w:rPr>
        <w:t>6. Выводы.</w:t>
      </w:r>
    </w:p>
    <w:p w:rsidR="00B940B9" w:rsidRPr="00EE79BF" w:rsidRDefault="00B940B9" w:rsidP="00C76F9E">
      <w:pPr>
        <w:ind w:firstLine="567"/>
        <w:jc w:val="both"/>
        <w:rPr>
          <w:szCs w:val="24"/>
        </w:rPr>
      </w:pPr>
      <w:r w:rsidRPr="00EE79BF">
        <w:rPr>
          <w:szCs w:val="24"/>
        </w:rPr>
        <w:t>7. Список использованной литературы и источников.</w:t>
      </w:r>
    </w:p>
    <w:p w:rsidR="00B940B9" w:rsidRPr="00EE79BF" w:rsidRDefault="00B940B9" w:rsidP="00C76F9E">
      <w:pPr>
        <w:jc w:val="center"/>
        <w:rPr>
          <w:b/>
          <w:bCs/>
          <w:sz w:val="28"/>
          <w:szCs w:val="28"/>
        </w:rPr>
      </w:pPr>
    </w:p>
    <w:p w:rsidR="00B940B9" w:rsidRPr="00C573B9" w:rsidRDefault="00B940B9" w:rsidP="00C76F9E">
      <w:pPr>
        <w:jc w:val="both"/>
        <w:rPr>
          <w:b/>
          <w:bCs/>
          <w:szCs w:val="24"/>
        </w:rPr>
      </w:pPr>
      <w:r w:rsidRPr="00C573B9">
        <w:rPr>
          <w:b/>
          <w:bCs/>
          <w:szCs w:val="24"/>
        </w:rPr>
        <w:t xml:space="preserve">6.5. </w:t>
      </w:r>
      <w:r w:rsidRPr="00C573B9">
        <w:rPr>
          <w:b/>
          <w:szCs w:val="24"/>
        </w:rPr>
        <w:t>Методические материалы, определяющие процедуры оценивания</w:t>
      </w:r>
    </w:p>
    <w:p w:rsidR="00B940B9" w:rsidRDefault="00B940B9" w:rsidP="00C76F9E">
      <w:pPr>
        <w:ind w:left="136" w:right="136" w:firstLine="709"/>
        <w:jc w:val="both"/>
        <w:rPr>
          <w:szCs w:val="24"/>
        </w:rPr>
      </w:pPr>
    </w:p>
    <w:p w:rsidR="00B940B9" w:rsidRPr="00EE79BF" w:rsidRDefault="00B940B9" w:rsidP="00C76F9E">
      <w:pPr>
        <w:ind w:right="136" w:firstLine="567"/>
        <w:jc w:val="both"/>
        <w:rPr>
          <w:szCs w:val="24"/>
        </w:rPr>
      </w:pPr>
      <w:r w:rsidRPr="00EE79BF">
        <w:rPr>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B940B9" w:rsidRPr="00EE79BF" w:rsidRDefault="00B940B9" w:rsidP="00C76F9E">
      <w:pPr>
        <w:ind w:right="136" w:firstLine="567"/>
        <w:jc w:val="both"/>
        <w:rPr>
          <w:szCs w:val="24"/>
        </w:rPr>
      </w:pPr>
      <w:r w:rsidRPr="00EE79BF">
        <w:rPr>
          <w:szCs w:val="24"/>
        </w:rPr>
        <w:t>Процедура оценивания компетенций обучающихся основана на следующих принципах:</w:t>
      </w:r>
    </w:p>
    <w:p w:rsidR="00B940B9" w:rsidRPr="00EE79BF" w:rsidRDefault="00B940B9" w:rsidP="00C76F9E">
      <w:pPr>
        <w:ind w:right="136" w:firstLine="567"/>
        <w:jc w:val="both"/>
        <w:rPr>
          <w:szCs w:val="24"/>
        </w:rPr>
      </w:pPr>
      <w:r w:rsidRPr="00EE79BF">
        <w:rPr>
          <w:szCs w:val="24"/>
        </w:rPr>
        <w:t>1. Периодичность проведения оценки.</w:t>
      </w:r>
    </w:p>
    <w:p w:rsidR="00B940B9" w:rsidRPr="00EE79BF" w:rsidRDefault="00B940B9" w:rsidP="00C76F9E">
      <w:pPr>
        <w:ind w:right="136" w:firstLine="567"/>
        <w:jc w:val="both"/>
        <w:rPr>
          <w:szCs w:val="24"/>
        </w:rPr>
      </w:pPr>
      <w:r w:rsidRPr="00EE79BF">
        <w:rPr>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B940B9" w:rsidRPr="00EE79BF" w:rsidRDefault="00B940B9" w:rsidP="00C76F9E">
      <w:pPr>
        <w:ind w:right="136" w:firstLine="567"/>
        <w:jc w:val="both"/>
        <w:rPr>
          <w:szCs w:val="24"/>
        </w:rPr>
      </w:pPr>
      <w:r w:rsidRPr="00EE79BF">
        <w:rPr>
          <w:szCs w:val="24"/>
        </w:rPr>
        <w:t>3. Единство используемой технологии для всех обучающихся, выполнение условий сопоставимости результатов оценивания.</w:t>
      </w:r>
    </w:p>
    <w:p w:rsidR="00B940B9" w:rsidRPr="00EE79BF" w:rsidRDefault="00B940B9" w:rsidP="00C76F9E">
      <w:pPr>
        <w:ind w:right="136" w:firstLine="567"/>
        <w:jc w:val="both"/>
        <w:rPr>
          <w:szCs w:val="24"/>
        </w:rPr>
      </w:pPr>
      <w:r w:rsidRPr="00EE79BF">
        <w:rPr>
          <w:szCs w:val="24"/>
        </w:rPr>
        <w:t>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На первом этапе изучения дисциплины  идет накопление знаний обучающихся, на проверку которых направлены такие оценочные средства как подготовка докладов, дискуссии, устный опрос, коллоквиум. Затем проводится контрольная работа, позволяющая оценить не только знания, но и умения студентов по их применению. На следующем этапе изучения дисциплины делается акцент на компонентах «уметь» и «владеть» посредством выполнения типовых заданий с возрастающим уровнем сложности. Затем предусматриваются устные опросы с практикоориентированными вопросами и заданиями. На заключительном практическом занятии проводится тестирование по дисциплине.</w:t>
      </w:r>
    </w:p>
    <w:p w:rsidR="00B940B9" w:rsidRPr="00EE79BF" w:rsidRDefault="00B940B9" w:rsidP="00C76F9E">
      <w:pPr>
        <w:ind w:right="136" w:firstLine="567"/>
        <w:jc w:val="both"/>
        <w:rPr>
          <w:szCs w:val="24"/>
        </w:rPr>
      </w:pPr>
      <w:r w:rsidRPr="00EE79BF">
        <w:rPr>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B940B9" w:rsidRPr="00EE79BF" w:rsidRDefault="00B940B9" w:rsidP="00C76F9E">
      <w:pPr>
        <w:ind w:right="136" w:firstLine="567"/>
        <w:jc w:val="both"/>
        <w:rPr>
          <w:szCs w:val="24"/>
        </w:rPr>
      </w:pPr>
      <w:r w:rsidRPr="00EE79BF">
        <w:rPr>
          <w:szCs w:val="24"/>
        </w:rPr>
        <w:t>Достоверность и сопоставимость оценок достигается за счет учета следующих факторов:</w:t>
      </w:r>
    </w:p>
    <w:p w:rsidR="00B940B9" w:rsidRPr="00EE79BF" w:rsidRDefault="00B940B9" w:rsidP="00C76F9E">
      <w:pPr>
        <w:ind w:right="136" w:firstLine="567"/>
        <w:jc w:val="both"/>
        <w:rPr>
          <w:szCs w:val="24"/>
        </w:rPr>
      </w:pPr>
      <w:r w:rsidRPr="00EE79BF">
        <w:rPr>
          <w:szCs w:val="24"/>
        </w:rPr>
        <w:t>- дидактико-диалектической взаимосвязи результатов образования и компетенций;</w:t>
      </w:r>
    </w:p>
    <w:p w:rsidR="00B940B9" w:rsidRPr="00EE79BF" w:rsidRDefault="00B940B9" w:rsidP="00C76F9E">
      <w:pPr>
        <w:ind w:right="136" w:firstLine="567"/>
        <w:jc w:val="both"/>
        <w:rPr>
          <w:szCs w:val="24"/>
        </w:rPr>
      </w:pPr>
      <w:r w:rsidRPr="00EE79BF">
        <w:rPr>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B940B9" w:rsidRPr="00EE79BF" w:rsidRDefault="00B940B9" w:rsidP="00C76F9E">
      <w:pPr>
        <w:ind w:right="136" w:firstLine="567"/>
        <w:jc w:val="both"/>
        <w:rPr>
          <w:szCs w:val="24"/>
        </w:rPr>
      </w:pPr>
      <w:r w:rsidRPr="00EE79BF">
        <w:rPr>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B940B9" w:rsidRPr="00EE79BF" w:rsidRDefault="00B940B9" w:rsidP="00C76F9E">
      <w:pPr>
        <w:ind w:right="136" w:firstLine="567"/>
        <w:jc w:val="both"/>
        <w:rPr>
          <w:szCs w:val="24"/>
        </w:rPr>
      </w:pPr>
      <w:r w:rsidRPr="00EE79BF">
        <w:rPr>
          <w:szCs w:val="24"/>
        </w:rPr>
        <w:t>- использование индивидуальных и групповых оценок, взаимооценки (рецензирования студентами работ друг друга, взаимное оппонирование студентами проектов, исследовательских работ, экспертные оценки группами из студентов, преподавателей, работодателей и др.);</w:t>
      </w:r>
    </w:p>
    <w:p w:rsidR="00B940B9" w:rsidRPr="00EE79BF" w:rsidRDefault="00B940B9" w:rsidP="00C76F9E">
      <w:pPr>
        <w:ind w:right="136" w:firstLine="567"/>
        <w:jc w:val="both"/>
        <w:rPr>
          <w:szCs w:val="24"/>
        </w:rPr>
      </w:pPr>
      <w:r w:rsidRPr="00EE79BF">
        <w:rPr>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B940B9" w:rsidRPr="00EE79BF" w:rsidRDefault="00B940B9" w:rsidP="00C76F9E">
      <w:pPr>
        <w:ind w:right="136" w:firstLine="567"/>
        <w:jc w:val="both"/>
        <w:rPr>
          <w:color w:val="FF0000"/>
          <w:szCs w:val="24"/>
        </w:rPr>
      </w:pPr>
      <w:r w:rsidRPr="00EE79BF">
        <w:rPr>
          <w:szCs w:val="24"/>
        </w:rPr>
        <w:t xml:space="preserve">Промежуточная аттестация по дисциплине проводится в форме зачета </w:t>
      </w:r>
    </w:p>
    <w:p w:rsidR="00B940B9" w:rsidRPr="00EE79BF" w:rsidRDefault="00B940B9" w:rsidP="00C76F9E">
      <w:pPr>
        <w:ind w:right="136" w:firstLine="567"/>
        <w:jc w:val="both"/>
        <w:rPr>
          <w:szCs w:val="24"/>
        </w:rPr>
      </w:pPr>
      <w:r w:rsidRPr="00EE79BF">
        <w:rPr>
          <w:szCs w:val="24"/>
        </w:rPr>
        <w:t>Зачет выставляется по итогам успешного выполнения заданий текущего контроля. Для получения зачета необходимо выполнить все задания текущего контроля в соответствующем семестре на оценку не менее чем «удовлетворительно».</w:t>
      </w:r>
    </w:p>
    <w:p w:rsidR="00B940B9" w:rsidRPr="00EE79BF" w:rsidRDefault="00B940B9" w:rsidP="00C76F9E">
      <w:pPr>
        <w:ind w:firstLine="567"/>
        <w:jc w:val="both"/>
        <w:rPr>
          <w:szCs w:val="24"/>
        </w:rPr>
      </w:pPr>
      <w:r w:rsidRPr="00EE79BF">
        <w:rPr>
          <w:szCs w:val="24"/>
        </w:rPr>
        <w:t>Условиями оценивания результатов освоения дисциплины являются:</w:t>
      </w:r>
    </w:p>
    <w:p w:rsidR="00B940B9" w:rsidRPr="00EE79BF" w:rsidRDefault="00B940B9" w:rsidP="00C76F9E">
      <w:pPr>
        <w:ind w:firstLine="567"/>
        <w:jc w:val="both"/>
        <w:rPr>
          <w:szCs w:val="24"/>
        </w:rPr>
      </w:pPr>
      <w:r w:rsidRPr="00EE79BF">
        <w:rPr>
          <w:szCs w:val="24"/>
        </w:rPr>
        <w:t>- валидность (объекты оценки должны соответствовать поставленным целям обучения);</w:t>
      </w:r>
    </w:p>
    <w:p w:rsidR="00B940B9" w:rsidRPr="00EE79BF" w:rsidRDefault="00B940B9" w:rsidP="00C76F9E">
      <w:pPr>
        <w:ind w:firstLine="567"/>
        <w:jc w:val="both"/>
        <w:rPr>
          <w:szCs w:val="24"/>
        </w:rPr>
      </w:pPr>
      <w:r w:rsidRPr="00EE79BF">
        <w:rPr>
          <w:szCs w:val="24"/>
        </w:rPr>
        <w:t>- полнота и адекватность отображения требований образовательного стандарта и ОПОП;</w:t>
      </w:r>
    </w:p>
    <w:p w:rsidR="00B940B9" w:rsidRPr="00EE79BF" w:rsidRDefault="00B940B9" w:rsidP="00C76F9E">
      <w:pPr>
        <w:ind w:firstLine="567"/>
        <w:jc w:val="both"/>
        <w:rPr>
          <w:szCs w:val="24"/>
        </w:rPr>
      </w:pPr>
      <w:r w:rsidRPr="00EE79BF">
        <w:rPr>
          <w:szCs w:val="24"/>
        </w:rPr>
        <w:t>-  надежность (использование единообразных стандартов и критериев оценивания);</w:t>
      </w:r>
    </w:p>
    <w:p w:rsidR="00B940B9" w:rsidRPr="00EE79BF" w:rsidRDefault="00B940B9" w:rsidP="00C76F9E">
      <w:pPr>
        <w:ind w:firstLine="567"/>
        <w:jc w:val="both"/>
        <w:rPr>
          <w:szCs w:val="24"/>
        </w:rPr>
      </w:pPr>
      <w:r w:rsidRPr="00EE79BF">
        <w:rPr>
          <w:szCs w:val="24"/>
        </w:rPr>
        <w:t>- справедливость (разные студенты должны иметь равные возможности добиться успеха);</w:t>
      </w:r>
    </w:p>
    <w:p w:rsidR="00B940B9" w:rsidRPr="00EE79BF" w:rsidRDefault="00B940B9" w:rsidP="00C76F9E">
      <w:pPr>
        <w:ind w:firstLine="567"/>
        <w:jc w:val="both"/>
        <w:rPr>
          <w:szCs w:val="24"/>
        </w:rPr>
      </w:pPr>
      <w:r w:rsidRPr="00EE79BF">
        <w:rPr>
          <w:szCs w:val="24"/>
        </w:rPr>
        <w:t>- эффективность (не отнимать много времени у студентов и преподавателей);</w:t>
      </w:r>
    </w:p>
    <w:p w:rsidR="00B940B9" w:rsidRPr="00EE79BF" w:rsidRDefault="00B940B9" w:rsidP="00C76F9E">
      <w:pPr>
        <w:ind w:firstLine="567"/>
        <w:jc w:val="both"/>
        <w:rPr>
          <w:szCs w:val="24"/>
        </w:rPr>
      </w:pPr>
      <w:r w:rsidRPr="00EE79BF">
        <w:rPr>
          <w:szCs w:val="24"/>
        </w:rPr>
        <w:t>- обеспечение решения оценочной задачи.</w:t>
      </w:r>
    </w:p>
    <w:p w:rsidR="00B940B9" w:rsidRPr="00EE79BF" w:rsidRDefault="00B940B9" w:rsidP="00C76F9E">
      <w:pPr>
        <w:ind w:firstLine="540"/>
        <w:jc w:val="center"/>
        <w:rPr>
          <w:b/>
          <w:bCs/>
          <w:sz w:val="28"/>
          <w:szCs w:val="28"/>
        </w:rPr>
      </w:pPr>
    </w:p>
    <w:p w:rsidR="00B940B9" w:rsidRPr="00E27032" w:rsidRDefault="00B940B9" w:rsidP="00C76F9E">
      <w:pPr>
        <w:ind w:firstLine="540"/>
        <w:jc w:val="both"/>
        <w:rPr>
          <w:b/>
          <w:bCs/>
          <w:szCs w:val="24"/>
        </w:rPr>
      </w:pPr>
      <w:r w:rsidRPr="00EE79BF">
        <w:rPr>
          <w:b/>
          <w:bCs/>
          <w:szCs w:val="24"/>
        </w:rPr>
        <w:t xml:space="preserve">7. </w:t>
      </w:r>
      <w:r w:rsidRPr="00E27032">
        <w:rPr>
          <w:b/>
          <w:szCs w:val="24"/>
        </w:rPr>
        <w:t>Учебно-методическое и информационное обеспечение дисциплины (модуля)</w:t>
      </w:r>
    </w:p>
    <w:p w:rsidR="00B940B9" w:rsidRDefault="00B940B9" w:rsidP="00C76F9E">
      <w:pPr>
        <w:tabs>
          <w:tab w:val="num" w:pos="360"/>
          <w:tab w:val="left" w:pos="993"/>
        </w:tabs>
        <w:ind w:right="-2" w:firstLine="540"/>
        <w:jc w:val="both"/>
        <w:rPr>
          <w:i/>
          <w:iCs/>
          <w:szCs w:val="24"/>
        </w:rPr>
      </w:pPr>
    </w:p>
    <w:p w:rsidR="00B940B9" w:rsidRPr="0087116F" w:rsidRDefault="00B940B9" w:rsidP="00C76F9E">
      <w:pPr>
        <w:ind w:left="540"/>
        <w:jc w:val="both"/>
        <w:rPr>
          <w:b/>
        </w:rPr>
      </w:pPr>
      <w:r>
        <w:rPr>
          <w:b/>
        </w:rPr>
        <w:t xml:space="preserve">а) </w:t>
      </w:r>
      <w:r w:rsidRPr="0087116F">
        <w:rPr>
          <w:b/>
        </w:rPr>
        <w:t xml:space="preserve">основная литература: </w:t>
      </w:r>
    </w:p>
    <w:p w:rsidR="00B940B9" w:rsidRPr="0087116F" w:rsidRDefault="00B940B9" w:rsidP="00C76F9E">
      <w:pPr>
        <w:numPr>
          <w:ilvl w:val="0"/>
          <w:numId w:val="30"/>
        </w:numPr>
        <w:tabs>
          <w:tab w:val="left" w:pos="339"/>
          <w:tab w:val="left" w:pos="900"/>
        </w:tabs>
        <w:ind w:left="0" w:firstLine="540"/>
        <w:jc w:val="both"/>
        <w:rPr>
          <w:rStyle w:val="value"/>
          <w:color w:val="000000"/>
        </w:rPr>
      </w:pPr>
      <w:r w:rsidRPr="0087116F">
        <w:rPr>
          <w:rStyle w:val="value"/>
        </w:rPr>
        <w:t>Легкая</w:t>
      </w:r>
      <w:r w:rsidRPr="0087116F">
        <w:rPr>
          <w:rStyle w:val="apple-converted-space"/>
        </w:rPr>
        <w:t> </w:t>
      </w:r>
      <w:r w:rsidRPr="0087116F">
        <w:rPr>
          <w:rStyle w:val="hilight"/>
        </w:rPr>
        <w:t>атлетика</w:t>
      </w:r>
      <w:r w:rsidRPr="0087116F">
        <w:rPr>
          <w:rStyle w:val="value"/>
        </w:rPr>
        <w:t>: основы знаний (в вопросах и ответах) [Электронный ресурс]: учебное пособие / Врублевский Е.П. - 2-е изд., испр. и дополн. - М.: Спорт, 2016. -240 с.</w:t>
      </w:r>
      <w:r w:rsidRPr="0087116F">
        <w:t xml:space="preserve"> (Доступно в ЭБС «Консультант студента», режим доступа: </w:t>
      </w:r>
      <w:hyperlink r:id="rId8" w:history="1">
        <w:r w:rsidRPr="0087116F">
          <w:rPr>
            <w:rStyle w:val="af6"/>
          </w:rPr>
          <w:t>http://www.studentlibrary.ru/book/ISBN9785990724037.html</w:t>
        </w:r>
      </w:hyperlink>
      <w:r w:rsidRPr="0087116F">
        <w:rPr>
          <w:color w:val="000000"/>
        </w:rPr>
        <w:t xml:space="preserve"> )</w:t>
      </w:r>
    </w:p>
    <w:p w:rsidR="00B940B9" w:rsidRPr="0087116F" w:rsidRDefault="00B940B9" w:rsidP="00C76F9E">
      <w:pPr>
        <w:numPr>
          <w:ilvl w:val="0"/>
          <w:numId w:val="30"/>
        </w:numPr>
        <w:tabs>
          <w:tab w:val="left" w:pos="339"/>
          <w:tab w:val="left" w:pos="900"/>
        </w:tabs>
        <w:ind w:left="0" w:firstLine="540"/>
        <w:jc w:val="both"/>
        <w:rPr>
          <w:color w:val="000000"/>
          <w:shd w:val="clear" w:color="auto" w:fill="FFFFFF"/>
        </w:rPr>
      </w:pPr>
      <w:r w:rsidRPr="0087116F">
        <w:rPr>
          <w:iCs/>
          <w:color w:val="000000"/>
          <w:shd w:val="clear" w:color="auto" w:fill="FFFFFF"/>
        </w:rPr>
        <w:t>Стриханов, М. Н.</w:t>
      </w:r>
      <w:r w:rsidRPr="0087116F">
        <w:rPr>
          <w:iCs/>
          <w:color w:val="000000"/>
        </w:rPr>
        <w:t> </w:t>
      </w:r>
      <w:r w:rsidRPr="0087116F">
        <w:rPr>
          <w:color w:val="000000"/>
          <w:shd w:val="clear" w:color="auto" w:fill="FFFFFF"/>
        </w:rPr>
        <w:t>Физическая культура и спорт в вузах: учебное пособие / М. Н. Стриханов, В. И. Савинков. — 2-е изд. — М. : Издательство Юрайт, 2017. — 153 с.</w:t>
      </w:r>
      <w:r w:rsidRPr="0087116F">
        <w:rPr>
          <w:color w:val="000000"/>
        </w:rPr>
        <w:t xml:space="preserve"> (</w:t>
      </w:r>
      <w:r w:rsidRPr="0087116F">
        <w:rPr>
          <w:color w:val="000000"/>
          <w:lang w:eastAsia="ar-SA"/>
        </w:rPr>
        <w:t xml:space="preserve">доступно в ЭБС «Юрайт», режим доступа: </w:t>
      </w:r>
      <w:hyperlink r:id="rId9" w:history="1">
        <w:r w:rsidRPr="0087116F">
          <w:rPr>
            <w:rStyle w:val="af6"/>
            <w:shd w:val="clear" w:color="auto" w:fill="FFFFFF"/>
          </w:rPr>
          <w:t>https://biblio-online.ru/book/1B3DA446-6A1E-44FA-8116-798C79A9C5BA</w:t>
        </w:r>
      </w:hyperlink>
      <w:r w:rsidRPr="0087116F">
        <w:rPr>
          <w:color w:val="000000"/>
          <w:shd w:val="clear" w:color="auto" w:fill="FFFFFF"/>
        </w:rPr>
        <w:t>)</w:t>
      </w:r>
    </w:p>
    <w:p w:rsidR="00B940B9" w:rsidRPr="0087116F" w:rsidRDefault="00B940B9" w:rsidP="00C76F9E">
      <w:pPr>
        <w:numPr>
          <w:ilvl w:val="0"/>
          <w:numId w:val="30"/>
        </w:numPr>
        <w:tabs>
          <w:tab w:val="left" w:pos="339"/>
          <w:tab w:val="left" w:pos="900"/>
        </w:tabs>
        <w:ind w:left="0" w:firstLine="540"/>
        <w:jc w:val="both"/>
        <w:rPr>
          <w:color w:val="000000"/>
          <w:u w:val="single"/>
        </w:rPr>
      </w:pPr>
      <w:r w:rsidRPr="0087116F">
        <w:rPr>
          <w:color w:val="000000"/>
          <w:shd w:val="clear" w:color="auto" w:fill="FFFFFF"/>
        </w:rPr>
        <w:t xml:space="preserve">Муллер А.Б.Физическая культура: учебник и практикум для прикладного бакалавриата / А. Б. Муллер [и др.]. — М. : Издательство Юрайт, 2017. — 424 с. </w:t>
      </w:r>
      <w:r w:rsidRPr="0087116F">
        <w:rPr>
          <w:color w:val="000000"/>
        </w:rPr>
        <w:t>(</w:t>
      </w:r>
      <w:r w:rsidRPr="0087116F">
        <w:rPr>
          <w:color w:val="000000"/>
          <w:lang w:eastAsia="ar-SA"/>
        </w:rPr>
        <w:t>доступно в ЭБС «Юрайт», режим доступа:</w:t>
      </w:r>
      <w:hyperlink r:id="rId10" w:anchor="page/156" w:history="1">
        <w:r w:rsidRPr="0087116F">
          <w:rPr>
            <w:rStyle w:val="af6"/>
            <w:shd w:val="clear" w:color="auto" w:fill="FFFFFF"/>
          </w:rPr>
          <w:t>https://biblio-online.ru/viewer/55A7A059-CBEC-44C9-AC81-63431889BBB7#page/156</w:t>
        </w:r>
      </w:hyperlink>
      <w:r w:rsidRPr="0087116F">
        <w:rPr>
          <w:color w:val="000000"/>
          <w:u w:val="single"/>
          <w:shd w:val="clear" w:color="auto" w:fill="FFFFFF"/>
        </w:rPr>
        <w:t xml:space="preserve"> )</w:t>
      </w:r>
    </w:p>
    <w:p w:rsidR="00B940B9" w:rsidRDefault="00B940B9" w:rsidP="00C76F9E">
      <w:pPr>
        <w:ind w:firstLine="540"/>
        <w:jc w:val="both"/>
        <w:rPr>
          <w:b/>
        </w:rPr>
      </w:pPr>
    </w:p>
    <w:p w:rsidR="00B940B9" w:rsidRPr="0087116F" w:rsidRDefault="00B940B9" w:rsidP="00C76F9E">
      <w:pPr>
        <w:ind w:firstLine="540"/>
        <w:jc w:val="both"/>
        <w:rPr>
          <w:b/>
        </w:rPr>
      </w:pPr>
      <w:r>
        <w:rPr>
          <w:b/>
        </w:rPr>
        <w:t xml:space="preserve">б) </w:t>
      </w:r>
      <w:r w:rsidRPr="0087116F">
        <w:rPr>
          <w:b/>
        </w:rPr>
        <w:t xml:space="preserve">дополнительная литература: </w:t>
      </w:r>
    </w:p>
    <w:p w:rsidR="00B940B9" w:rsidRPr="0087116F" w:rsidRDefault="00B940B9" w:rsidP="00C76F9E">
      <w:pPr>
        <w:shd w:val="clear" w:color="auto" w:fill="FFFFFF"/>
        <w:tabs>
          <w:tab w:val="left" w:pos="993"/>
        </w:tabs>
        <w:ind w:firstLine="540"/>
        <w:jc w:val="both"/>
      </w:pPr>
      <w:r w:rsidRPr="0087116F">
        <w:t xml:space="preserve">1.Алексеев, С. В. Спортивный менеджмент. Регулирование организации и проведения физкультурных и спортивных мероприятий: учебник / С. В. Алексеев; под ред. П. В. Крашенинникова. - М.: ЮНИТИ-ДАНА: Закон и право, 2014. - 687 с. // (Доступно  в ЭБС «Знаниум»,  режим доступа:: </w:t>
      </w:r>
      <w:hyperlink r:id="rId11" w:history="1">
        <w:r w:rsidRPr="0087116F">
          <w:rPr>
            <w:rStyle w:val="af6"/>
          </w:rPr>
          <w:t>http://znanium.com/bookread2.php?book=490743</w:t>
        </w:r>
      </w:hyperlink>
      <w:r w:rsidRPr="0087116F">
        <w:t>)</w:t>
      </w:r>
    </w:p>
    <w:p w:rsidR="00B940B9" w:rsidRPr="0087116F" w:rsidRDefault="00B940B9" w:rsidP="00C76F9E">
      <w:pPr>
        <w:shd w:val="clear" w:color="auto" w:fill="FFFFFF"/>
        <w:tabs>
          <w:tab w:val="left" w:pos="993"/>
        </w:tabs>
        <w:ind w:firstLine="540"/>
        <w:jc w:val="both"/>
      </w:pPr>
      <w:r w:rsidRPr="0087116F">
        <w:t xml:space="preserve">2.Гелецкая, Л.Н. Физическая культура студентов специального учебного отделения: учеб. пособие / Л. Н. , И. Ю. Бирдигулова, Д. А. Шубин, Р. И. Коновалова. – Красноярск : Сиб. федер. ун-т, 2014. – 220 с. // (Доступно  в ЭБС «Знаниум»,  режим доступа: </w:t>
      </w:r>
      <w:hyperlink r:id="rId12" w:history="1">
        <w:r w:rsidRPr="0087116F">
          <w:rPr>
            <w:rStyle w:val="af6"/>
          </w:rPr>
          <w:t>http://znanium.com/catalog.php?bookinfo=511522</w:t>
        </w:r>
      </w:hyperlink>
      <w:r w:rsidRPr="0087116F">
        <w:t>)</w:t>
      </w:r>
    </w:p>
    <w:p w:rsidR="00B940B9" w:rsidRPr="0087116F" w:rsidRDefault="00B940B9" w:rsidP="00C76F9E">
      <w:pPr>
        <w:ind w:firstLine="540"/>
        <w:jc w:val="both"/>
        <w:rPr>
          <w:szCs w:val="24"/>
        </w:rPr>
      </w:pPr>
      <w:r w:rsidRPr="0087116F">
        <w:t>3</w:t>
      </w:r>
      <w:r>
        <w:t>.</w:t>
      </w:r>
      <w:r w:rsidRPr="0087116F">
        <w:rPr>
          <w:szCs w:val="24"/>
        </w:rPr>
        <w:t xml:space="preserve">Евсеев Ю.И.Физическая культура: Учебное пособие / Евсеев Ю.И., - 9-е изд., стер. - Рн/Д:Феникс, 2014. - 444 с.(доступно в ЭБС «Знаниум», режим доступа : </w:t>
      </w:r>
      <w:hyperlink r:id="rId13" w:history="1">
        <w:r w:rsidRPr="0087116F">
          <w:rPr>
            <w:rStyle w:val="af6"/>
            <w:szCs w:val="24"/>
          </w:rPr>
          <w:t>http://znanium.com/bookread2.php?book=908476</w:t>
        </w:r>
      </w:hyperlink>
      <w:r w:rsidRPr="0087116F">
        <w:rPr>
          <w:szCs w:val="24"/>
        </w:rPr>
        <w:t xml:space="preserve"> )</w:t>
      </w:r>
    </w:p>
    <w:p w:rsidR="00B940B9" w:rsidRPr="00001FD8" w:rsidRDefault="00B940B9" w:rsidP="00C76F9E">
      <w:pPr>
        <w:pStyle w:val="ad"/>
        <w:tabs>
          <w:tab w:val="left" w:pos="567"/>
        </w:tabs>
        <w:spacing w:after="0" w:line="240" w:lineRule="auto"/>
        <w:ind w:left="0" w:firstLine="539"/>
        <w:jc w:val="both"/>
        <w:rPr>
          <w:rFonts w:ascii="Times New Roman" w:hAnsi="Times New Roman"/>
        </w:rPr>
      </w:pPr>
      <w:r>
        <w:rPr>
          <w:rStyle w:val="value"/>
          <w:rFonts w:ascii="Times New Roman" w:hAnsi="Times New Roman"/>
        </w:rPr>
        <w:t>4</w:t>
      </w:r>
      <w:r w:rsidRPr="000C0A1E">
        <w:rPr>
          <w:rStyle w:val="value"/>
          <w:rFonts w:ascii="Times New Roman" w:hAnsi="Times New Roman"/>
        </w:rPr>
        <w:t>.Легкая</w:t>
      </w:r>
      <w:r w:rsidRPr="000C0A1E">
        <w:rPr>
          <w:rStyle w:val="apple-converted-space"/>
          <w:rFonts w:ascii="Times New Roman" w:hAnsi="Times New Roman"/>
        </w:rPr>
        <w:t> </w:t>
      </w:r>
      <w:r w:rsidRPr="000C0A1E">
        <w:rPr>
          <w:rStyle w:val="hilight"/>
          <w:rFonts w:ascii="Times New Roman" w:hAnsi="Times New Roman"/>
        </w:rPr>
        <w:t>атлетика</w:t>
      </w:r>
      <w:r w:rsidRPr="000C0A1E">
        <w:rPr>
          <w:rStyle w:val="value"/>
          <w:rFonts w:ascii="Times New Roman" w:hAnsi="Times New Roman"/>
        </w:rPr>
        <w:t xml:space="preserve">. В 2-х т. Т. 2 [Электронный ресурс] : Энциклопедия / Авторы-составители В.Б. Зеличенок, В.Н. Спичков, В.Л. Штейнбах. - М. : Человек, 2013. – 832 с. ( Доступно в </w:t>
      </w:r>
      <w:r w:rsidRPr="000C0A1E">
        <w:rPr>
          <w:rFonts w:ascii="Times New Roman" w:hAnsi="Times New Roman"/>
        </w:rPr>
        <w:t xml:space="preserve">ЭБС «Консультант студента», режим  доступа: </w:t>
      </w:r>
      <w:hyperlink r:id="rId14" w:history="1">
        <w:r w:rsidRPr="0087116F">
          <w:rPr>
            <w:rStyle w:val="af6"/>
            <w:rFonts w:ascii="Times New Roman" w:hAnsi="Times New Roman"/>
          </w:rPr>
          <w:t>http://www.studentlibrary.ru/book/ISBN9785904885816.html</w:t>
        </w:r>
      </w:hyperlink>
      <w:r w:rsidRPr="000C0A1E">
        <w:rPr>
          <w:rStyle w:val="value"/>
          <w:rFonts w:ascii="Times New Roman" w:hAnsi="Times New Roman"/>
        </w:rPr>
        <w:t xml:space="preserve"> )</w:t>
      </w:r>
    </w:p>
    <w:p w:rsidR="00B940B9" w:rsidRPr="0087116F" w:rsidRDefault="00B940B9" w:rsidP="00C76F9E">
      <w:pPr>
        <w:ind w:firstLine="539"/>
        <w:jc w:val="both"/>
      </w:pPr>
      <w:r w:rsidRPr="0087116F">
        <w:rPr>
          <w:szCs w:val="24"/>
        </w:rPr>
        <w:t>5</w:t>
      </w:r>
      <w:r>
        <w:rPr>
          <w:szCs w:val="24"/>
        </w:rPr>
        <w:t>.</w:t>
      </w:r>
      <w:r w:rsidRPr="0087116F">
        <w:rPr>
          <w:szCs w:val="24"/>
        </w:rPr>
        <w:t xml:space="preserve"> Физическая культура и оптимизация процесса спортивной подготовки: организационная культура личности юного спортсмена: Программа элективного курса для основного общего образования. - М.: Прометей, 2013. - 140 с. (Доступно ЭБС «Консультант студента», режим доступа: </w:t>
      </w:r>
      <w:hyperlink r:id="rId15" w:history="1">
        <w:r w:rsidRPr="0087116F">
          <w:rPr>
            <w:rStyle w:val="af6"/>
            <w:szCs w:val="24"/>
          </w:rPr>
          <w:t>http://www.studentlibrary.ru/book/ISBN9785704223283.html</w:t>
        </w:r>
      </w:hyperlink>
      <w:r w:rsidRPr="0087116F">
        <w:t>)</w:t>
      </w:r>
    </w:p>
    <w:p w:rsidR="00B940B9" w:rsidRDefault="00B940B9" w:rsidP="00C76F9E">
      <w:pPr>
        <w:tabs>
          <w:tab w:val="num" w:pos="360"/>
          <w:tab w:val="left" w:pos="993"/>
        </w:tabs>
        <w:ind w:firstLine="539"/>
        <w:jc w:val="both"/>
        <w:rPr>
          <w:i/>
          <w:iCs/>
          <w:szCs w:val="24"/>
        </w:rPr>
      </w:pPr>
    </w:p>
    <w:p w:rsidR="00B940B9" w:rsidRPr="008623E9" w:rsidRDefault="00B940B9" w:rsidP="00C76F9E">
      <w:pPr>
        <w:tabs>
          <w:tab w:val="num" w:pos="360"/>
          <w:tab w:val="left" w:pos="993"/>
        </w:tabs>
        <w:ind w:right="-2" w:firstLine="540"/>
        <w:jc w:val="both"/>
        <w:rPr>
          <w:b/>
          <w:iCs/>
          <w:szCs w:val="24"/>
        </w:rPr>
      </w:pPr>
      <w:r w:rsidRPr="008623E9">
        <w:rPr>
          <w:b/>
          <w:iCs/>
          <w:szCs w:val="24"/>
        </w:rPr>
        <w:t xml:space="preserve">в) программное обеспечение и Интернет- ресурсы </w:t>
      </w:r>
    </w:p>
    <w:p w:rsidR="00B940B9" w:rsidRPr="00EE79BF" w:rsidRDefault="00B940B9" w:rsidP="00C76F9E">
      <w:pPr>
        <w:numPr>
          <w:ilvl w:val="0"/>
          <w:numId w:val="29"/>
        </w:numPr>
        <w:tabs>
          <w:tab w:val="num" w:pos="851"/>
          <w:tab w:val="left" w:pos="993"/>
        </w:tabs>
        <w:ind w:left="0" w:firstLine="540"/>
        <w:jc w:val="both"/>
        <w:rPr>
          <w:szCs w:val="24"/>
          <w:lang w:eastAsia="en-US"/>
        </w:rPr>
      </w:pPr>
      <w:r w:rsidRPr="00EE79BF">
        <w:rPr>
          <w:szCs w:val="24"/>
          <w:lang w:eastAsia="en-US"/>
        </w:rPr>
        <w:t xml:space="preserve">Сайт министерства физической культуры и спорта </w:t>
      </w:r>
      <w:r w:rsidR="00DA15D7" w:rsidRPr="00266C97">
        <w:rPr>
          <w:szCs w:val="24"/>
        </w:rPr>
        <w:t>[Электронный ресурс] – Режим доступа:</w:t>
      </w:r>
      <w:hyperlink r:id="rId16" w:history="1">
        <w:r w:rsidRPr="00EE79BF">
          <w:rPr>
            <w:szCs w:val="24"/>
            <w:lang w:eastAsia="en-US"/>
          </w:rPr>
          <w:t>http://www.minsport.gov.ru/sport/physical-culture/</w:t>
        </w:r>
      </w:hyperlink>
    </w:p>
    <w:p w:rsidR="00B940B9" w:rsidRPr="00EE79BF" w:rsidRDefault="00B940B9" w:rsidP="00C76F9E">
      <w:pPr>
        <w:numPr>
          <w:ilvl w:val="0"/>
          <w:numId w:val="29"/>
        </w:numPr>
        <w:tabs>
          <w:tab w:val="num" w:pos="851"/>
          <w:tab w:val="left" w:pos="993"/>
        </w:tabs>
        <w:ind w:left="0" w:firstLine="540"/>
        <w:jc w:val="both"/>
        <w:rPr>
          <w:szCs w:val="24"/>
          <w:lang w:eastAsia="en-US"/>
        </w:rPr>
      </w:pPr>
      <w:r w:rsidRPr="00EE79BF">
        <w:rPr>
          <w:szCs w:val="24"/>
          <w:lang w:eastAsia="en-US"/>
        </w:rPr>
        <w:t>Сайт журнала «Физическая культура и спорт»</w:t>
      </w:r>
      <w:r w:rsidR="00DA15D7" w:rsidRPr="00266C97">
        <w:rPr>
          <w:szCs w:val="24"/>
        </w:rPr>
        <w:t>[Электронный ресурс] – Режим доступа:</w:t>
      </w:r>
      <w:r w:rsidRPr="00EE79BF">
        <w:rPr>
          <w:szCs w:val="24"/>
          <w:lang w:eastAsia="en-US"/>
        </w:rPr>
        <w:t xml:space="preserve"> // </w:t>
      </w:r>
      <w:hyperlink r:id="rId17" w:history="1">
        <w:r w:rsidRPr="00EE79BF">
          <w:rPr>
            <w:szCs w:val="24"/>
            <w:lang w:eastAsia="en-US"/>
          </w:rPr>
          <w:t>http://www.fismag.ru/</w:t>
        </w:r>
      </w:hyperlink>
    </w:p>
    <w:p w:rsidR="00B940B9" w:rsidRPr="00EE79BF" w:rsidRDefault="00B940B9" w:rsidP="00C76F9E">
      <w:pPr>
        <w:numPr>
          <w:ilvl w:val="0"/>
          <w:numId w:val="29"/>
        </w:numPr>
        <w:tabs>
          <w:tab w:val="num" w:pos="851"/>
          <w:tab w:val="left" w:pos="993"/>
        </w:tabs>
        <w:ind w:left="0" w:firstLine="540"/>
        <w:jc w:val="both"/>
        <w:rPr>
          <w:szCs w:val="24"/>
          <w:lang w:eastAsia="en-US"/>
        </w:rPr>
      </w:pPr>
      <w:r w:rsidRPr="00EE79BF">
        <w:rPr>
          <w:szCs w:val="24"/>
          <w:lang w:eastAsia="en-US"/>
        </w:rPr>
        <w:t xml:space="preserve">Сайт «Здоровая Россия» </w:t>
      </w:r>
      <w:r w:rsidR="00DA15D7" w:rsidRPr="00266C97">
        <w:rPr>
          <w:szCs w:val="24"/>
        </w:rPr>
        <w:t>[Электронный ресурс] – Режим доступа:</w:t>
      </w:r>
      <w:r w:rsidRPr="00EE79BF">
        <w:rPr>
          <w:szCs w:val="24"/>
          <w:lang w:eastAsia="en-US"/>
        </w:rPr>
        <w:t xml:space="preserve">// </w:t>
      </w:r>
      <w:hyperlink r:id="rId18" w:history="1">
        <w:r w:rsidRPr="00EE79BF">
          <w:rPr>
            <w:szCs w:val="24"/>
            <w:lang w:eastAsia="en-US"/>
          </w:rPr>
          <w:t>http://www.takzdorovo.ru/</w:t>
        </w:r>
      </w:hyperlink>
    </w:p>
    <w:p w:rsidR="00B940B9" w:rsidRPr="00EE79BF" w:rsidRDefault="005C5B3C" w:rsidP="00C76F9E">
      <w:pPr>
        <w:numPr>
          <w:ilvl w:val="0"/>
          <w:numId w:val="29"/>
        </w:numPr>
        <w:tabs>
          <w:tab w:val="num" w:pos="720"/>
          <w:tab w:val="left" w:pos="851"/>
        </w:tabs>
        <w:ind w:left="0" w:firstLine="540"/>
        <w:jc w:val="both"/>
        <w:rPr>
          <w:szCs w:val="24"/>
          <w:lang w:eastAsia="en-US"/>
        </w:rPr>
      </w:pPr>
      <w:hyperlink r:id="rId19" w:tgtFrame="_blank" w:history="1">
        <w:r w:rsidR="00B940B9" w:rsidRPr="00EE79BF">
          <w:rPr>
            <w:szCs w:val="24"/>
            <w:lang w:eastAsia="en-US"/>
          </w:rPr>
          <w:t>Библиотека международной спортивной информации</w:t>
        </w:r>
      </w:hyperlink>
      <w:r w:rsidR="00DA15D7" w:rsidRPr="00266C97">
        <w:rPr>
          <w:szCs w:val="24"/>
        </w:rPr>
        <w:t>[Электронный ресурс] – Режим доступа:</w:t>
      </w:r>
      <w:r w:rsidR="00B940B9" w:rsidRPr="00EE79BF">
        <w:rPr>
          <w:szCs w:val="24"/>
          <w:lang w:eastAsia="en-US"/>
        </w:rPr>
        <w:t>http://bmsi.ru/</w:t>
      </w:r>
    </w:p>
    <w:p w:rsidR="00B940B9" w:rsidRPr="00EE79BF" w:rsidRDefault="00B940B9" w:rsidP="00C76F9E">
      <w:pPr>
        <w:numPr>
          <w:ilvl w:val="0"/>
          <w:numId w:val="29"/>
        </w:numPr>
        <w:tabs>
          <w:tab w:val="num" w:pos="720"/>
          <w:tab w:val="left" w:pos="851"/>
        </w:tabs>
        <w:ind w:left="0" w:firstLine="540"/>
        <w:jc w:val="both"/>
        <w:rPr>
          <w:szCs w:val="24"/>
          <w:lang w:eastAsia="en-US"/>
        </w:rPr>
      </w:pPr>
      <w:r w:rsidRPr="00EE79BF">
        <w:rPr>
          <w:szCs w:val="24"/>
          <w:lang w:eastAsia="en-US"/>
        </w:rPr>
        <w:t xml:space="preserve"> Спортивная электронная библиотека </w:t>
      </w:r>
      <w:r w:rsidR="00DA15D7" w:rsidRPr="00266C97">
        <w:rPr>
          <w:szCs w:val="24"/>
        </w:rPr>
        <w:t>[Электронный ресурс] – Режим доступа:</w:t>
      </w:r>
      <w:r w:rsidRPr="00EE79BF">
        <w:rPr>
          <w:szCs w:val="24"/>
          <w:lang w:eastAsia="en-US"/>
        </w:rPr>
        <w:t>http://sportfiction.ru/</w:t>
      </w:r>
    </w:p>
    <w:p w:rsidR="00B940B9" w:rsidRPr="00EE79BF" w:rsidRDefault="00B940B9" w:rsidP="00C76F9E">
      <w:pPr>
        <w:numPr>
          <w:ilvl w:val="0"/>
          <w:numId w:val="29"/>
        </w:numPr>
        <w:tabs>
          <w:tab w:val="num" w:pos="720"/>
          <w:tab w:val="left" w:pos="851"/>
        </w:tabs>
        <w:ind w:left="0" w:firstLine="540"/>
        <w:jc w:val="both"/>
        <w:rPr>
          <w:szCs w:val="24"/>
          <w:lang w:eastAsia="en-US"/>
        </w:rPr>
      </w:pPr>
      <w:r w:rsidRPr="00EE79BF">
        <w:rPr>
          <w:szCs w:val="24"/>
          <w:lang w:eastAsia="en-US"/>
        </w:rPr>
        <w:t>Международные спортивные федерации</w:t>
      </w:r>
      <w:r w:rsidR="00DA15D7" w:rsidRPr="00266C97">
        <w:rPr>
          <w:szCs w:val="24"/>
        </w:rPr>
        <w:t>[Электронный ресурс] – Режим доступа:</w:t>
      </w:r>
      <w:hyperlink r:id="rId20" w:tgtFrame="_blank" w:history="1">
        <w:r w:rsidRPr="00EE79BF">
          <w:rPr>
            <w:szCs w:val="24"/>
            <w:lang w:eastAsia="en-US"/>
          </w:rPr>
          <w:t xml:space="preserve">http: //olympic.org/ uk/organisation /if/index_uk.asp </w:t>
        </w:r>
      </w:hyperlink>
    </w:p>
    <w:p w:rsidR="00B940B9" w:rsidRPr="00EE79BF" w:rsidRDefault="00B940B9" w:rsidP="00C76F9E">
      <w:pPr>
        <w:numPr>
          <w:ilvl w:val="0"/>
          <w:numId w:val="29"/>
        </w:numPr>
        <w:tabs>
          <w:tab w:val="num" w:pos="720"/>
          <w:tab w:val="left" w:pos="851"/>
        </w:tabs>
        <w:ind w:left="0" w:firstLine="540"/>
        <w:jc w:val="both"/>
        <w:rPr>
          <w:szCs w:val="24"/>
          <w:lang w:eastAsia="en-US"/>
        </w:rPr>
      </w:pPr>
      <w:r w:rsidRPr="00EE79BF">
        <w:rPr>
          <w:szCs w:val="24"/>
          <w:lang w:eastAsia="en-US"/>
        </w:rPr>
        <w:t>Международный олимпийский комитет</w:t>
      </w:r>
      <w:r w:rsidR="00DA15D7" w:rsidRPr="00266C97">
        <w:rPr>
          <w:szCs w:val="24"/>
        </w:rPr>
        <w:t>[Электронный ресурс] – Режим доступа:</w:t>
      </w:r>
      <w:r w:rsidRPr="00EE79BF">
        <w:rPr>
          <w:szCs w:val="24"/>
          <w:lang w:eastAsia="en-US"/>
        </w:rPr>
        <w:t> </w:t>
      </w:r>
      <w:hyperlink r:id="rId21" w:tgtFrame="_blank" w:history="1">
        <w:r w:rsidRPr="00EE79BF">
          <w:rPr>
            <w:szCs w:val="24"/>
            <w:lang w:eastAsia="en-US"/>
          </w:rPr>
          <w:t xml:space="preserve">http://www.olympic.org/ </w:t>
        </w:r>
      </w:hyperlink>
    </w:p>
    <w:p w:rsidR="00B940B9" w:rsidRPr="00EE79BF" w:rsidRDefault="00B940B9" w:rsidP="00C76F9E">
      <w:pPr>
        <w:numPr>
          <w:ilvl w:val="0"/>
          <w:numId w:val="29"/>
        </w:numPr>
        <w:tabs>
          <w:tab w:val="num" w:pos="720"/>
          <w:tab w:val="left" w:pos="851"/>
        </w:tabs>
        <w:ind w:left="0" w:firstLine="540"/>
        <w:jc w:val="both"/>
        <w:rPr>
          <w:szCs w:val="24"/>
          <w:lang w:eastAsia="en-US"/>
        </w:rPr>
      </w:pPr>
      <w:r w:rsidRPr="00EE79BF">
        <w:rPr>
          <w:szCs w:val="24"/>
          <w:lang w:eastAsia="en-US"/>
        </w:rPr>
        <w:t>Международный паралимпийский комитет</w:t>
      </w:r>
      <w:r w:rsidR="00DA15D7" w:rsidRPr="00266C97">
        <w:rPr>
          <w:szCs w:val="24"/>
        </w:rPr>
        <w:t>[Электронный ресурс] – Режим доступа:</w:t>
      </w:r>
      <w:r w:rsidRPr="00EE79BF">
        <w:rPr>
          <w:szCs w:val="24"/>
          <w:lang w:eastAsia="en-US"/>
        </w:rPr>
        <w:t> </w:t>
      </w:r>
      <w:hyperlink r:id="rId22" w:tgtFrame="_blank" w:history="1">
        <w:r w:rsidRPr="00EE79BF">
          <w:rPr>
            <w:szCs w:val="24"/>
            <w:lang w:eastAsia="en-US"/>
          </w:rPr>
          <w:t xml:space="preserve">http://www.paralympic.org/ </w:t>
        </w:r>
      </w:hyperlink>
    </w:p>
    <w:p w:rsidR="00B940B9" w:rsidRPr="00EE79BF" w:rsidRDefault="00B940B9" w:rsidP="00C76F9E">
      <w:pPr>
        <w:numPr>
          <w:ilvl w:val="0"/>
          <w:numId w:val="29"/>
        </w:numPr>
        <w:tabs>
          <w:tab w:val="num" w:pos="720"/>
          <w:tab w:val="left" w:pos="851"/>
        </w:tabs>
        <w:ind w:left="0" w:firstLine="540"/>
        <w:jc w:val="both"/>
        <w:rPr>
          <w:szCs w:val="24"/>
          <w:lang w:eastAsia="en-US"/>
        </w:rPr>
      </w:pPr>
      <w:r w:rsidRPr="00EE79BF">
        <w:rPr>
          <w:szCs w:val="24"/>
          <w:lang w:eastAsia="en-US"/>
        </w:rPr>
        <w:t>Национальная информационная сеть "Спортивная Россия"</w:t>
      </w:r>
      <w:r w:rsidR="00DA15D7" w:rsidRPr="00266C97">
        <w:rPr>
          <w:szCs w:val="24"/>
        </w:rPr>
        <w:t>[Электронный ресурс] – Режим доступа:</w:t>
      </w:r>
      <w:hyperlink r:id="rId23" w:tgtFrame="_blank" w:history="1">
        <w:r w:rsidRPr="00EE79BF">
          <w:rPr>
            <w:szCs w:val="24"/>
            <w:lang w:eastAsia="en-US"/>
          </w:rPr>
          <w:t>http:// www.infosport.ru/ </w:t>
        </w:r>
      </w:hyperlink>
    </w:p>
    <w:p w:rsidR="00B940B9" w:rsidRPr="00EE79BF" w:rsidRDefault="00B940B9" w:rsidP="00C76F9E">
      <w:pPr>
        <w:numPr>
          <w:ilvl w:val="0"/>
          <w:numId w:val="29"/>
        </w:numPr>
        <w:tabs>
          <w:tab w:val="num" w:pos="720"/>
          <w:tab w:val="left" w:pos="851"/>
          <w:tab w:val="left" w:pos="993"/>
        </w:tabs>
        <w:ind w:left="0" w:firstLine="540"/>
        <w:jc w:val="both"/>
        <w:rPr>
          <w:szCs w:val="24"/>
        </w:rPr>
      </w:pPr>
      <w:r w:rsidRPr="00EE79BF">
        <w:rPr>
          <w:szCs w:val="24"/>
        </w:rPr>
        <w:t>Операционная система MicrosoftWindows</w:t>
      </w:r>
    </w:p>
    <w:p w:rsidR="00B940B9" w:rsidRPr="00EE79BF" w:rsidRDefault="00B940B9" w:rsidP="00C76F9E">
      <w:pPr>
        <w:numPr>
          <w:ilvl w:val="0"/>
          <w:numId w:val="29"/>
        </w:numPr>
        <w:tabs>
          <w:tab w:val="num" w:pos="720"/>
          <w:tab w:val="left" w:pos="851"/>
          <w:tab w:val="left" w:pos="993"/>
        </w:tabs>
        <w:ind w:left="0" w:firstLine="540"/>
        <w:jc w:val="both"/>
        <w:rPr>
          <w:szCs w:val="24"/>
        </w:rPr>
      </w:pPr>
      <w:r w:rsidRPr="00EE79BF">
        <w:rPr>
          <w:szCs w:val="24"/>
        </w:rPr>
        <w:t>Пакет прикладных программ MicrosoftOffice</w:t>
      </w:r>
    </w:p>
    <w:p w:rsidR="00B940B9" w:rsidRPr="00EE79BF" w:rsidRDefault="00B940B9" w:rsidP="00C76F9E">
      <w:pPr>
        <w:numPr>
          <w:ilvl w:val="0"/>
          <w:numId w:val="29"/>
        </w:numPr>
        <w:tabs>
          <w:tab w:val="num" w:pos="720"/>
          <w:tab w:val="left" w:pos="851"/>
          <w:tab w:val="left" w:pos="993"/>
        </w:tabs>
        <w:ind w:left="0" w:firstLine="540"/>
        <w:jc w:val="both"/>
        <w:rPr>
          <w:szCs w:val="24"/>
        </w:rPr>
      </w:pPr>
      <w:r w:rsidRPr="00EE79BF">
        <w:rPr>
          <w:szCs w:val="24"/>
        </w:rPr>
        <w:t>Правовая система «Консультант плюс»</w:t>
      </w:r>
    </w:p>
    <w:p w:rsidR="00B940B9" w:rsidRPr="00EE79BF" w:rsidRDefault="00B940B9" w:rsidP="00C76F9E">
      <w:pPr>
        <w:numPr>
          <w:ilvl w:val="0"/>
          <w:numId w:val="29"/>
        </w:numPr>
        <w:tabs>
          <w:tab w:val="num" w:pos="720"/>
          <w:tab w:val="left" w:pos="851"/>
          <w:tab w:val="left" w:pos="993"/>
        </w:tabs>
        <w:ind w:left="0" w:firstLine="540"/>
        <w:jc w:val="both"/>
        <w:rPr>
          <w:szCs w:val="24"/>
        </w:rPr>
      </w:pPr>
      <w:r w:rsidRPr="00EE79BF">
        <w:rPr>
          <w:szCs w:val="24"/>
        </w:rPr>
        <w:t>Правовая система «Гарант».</w:t>
      </w:r>
    </w:p>
    <w:p w:rsidR="00B940B9" w:rsidRDefault="00B940B9" w:rsidP="000043B4">
      <w:pPr>
        <w:jc w:val="both"/>
        <w:rPr>
          <w:b/>
          <w:bCs/>
          <w:szCs w:val="24"/>
          <w:lang w:eastAsia="zh-CN"/>
        </w:rPr>
      </w:pPr>
    </w:p>
    <w:p w:rsidR="0059048E" w:rsidRPr="00A7524A" w:rsidRDefault="0059048E" w:rsidP="0059048E">
      <w:pPr>
        <w:ind w:firstLine="567"/>
        <w:jc w:val="both"/>
        <w:rPr>
          <w:szCs w:val="24"/>
          <w:lang w:eastAsia="zh-CN"/>
        </w:rPr>
      </w:pPr>
      <w:bookmarkStart w:id="1" w:name="_Hlk48730898"/>
      <w:r w:rsidRPr="00A7524A">
        <w:rPr>
          <w:szCs w:val="24"/>
          <w:lang w:eastAsia="zh-CN"/>
        </w:rPr>
        <w:t xml:space="preserve">Актуальность и работоспособность всех обозначенных в разделе «Программное обеспечение и Интернет-ресурсы» интернет-ссылок проверена </w:t>
      </w:r>
      <w:bookmarkStart w:id="2" w:name="_Hlk48731877"/>
      <w:r w:rsidRPr="00A7524A">
        <w:rPr>
          <w:szCs w:val="24"/>
          <w:lang w:eastAsia="zh-CN"/>
        </w:rPr>
        <w:t>2</w:t>
      </w:r>
      <w:r>
        <w:rPr>
          <w:szCs w:val="24"/>
          <w:lang w:eastAsia="zh-CN"/>
        </w:rPr>
        <w:t>0</w:t>
      </w:r>
      <w:r w:rsidRPr="00A7524A">
        <w:rPr>
          <w:szCs w:val="24"/>
          <w:lang w:eastAsia="zh-CN"/>
        </w:rPr>
        <w:t>.04.20</w:t>
      </w:r>
      <w:r>
        <w:rPr>
          <w:szCs w:val="24"/>
          <w:lang w:eastAsia="zh-CN"/>
        </w:rPr>
        <w:t>20</w:t>
      </w:r>
      <w:r w:rsidRPr="00A7524A">
        <w:rPr>
          <w:szCs w:val="24"/>
          <w:lang w:eastAsia="zh-CN"/>
        </w:rPr>
        <w:t xml:space="preserve"> </w:t>
      </w:r>
      <w:bookmarkEnd w:id="2"/>
      <w:r w:rsidRPr="00A7524A">
        <w:rPr>
          <w:szCs w:val="24"/>
          <w:lang w:eastAsia="zh-CN"/>
        </w:rPr>
        <w:t>года.</w:t>
      </w:r>
    </w:p>
    <w:bookmarkEnd w:id="1"/>
    <w:p w:rsidR="000043B4" w:rsidRPr="00EE79BF" w:rsidRDefault="000043B4" w:rsidP="000043B4">
      <w:pPr>
        <w:jc w:val="both"/>
        <w:rPr>
          <w:b/>
          <w:bCs/>
          <w:szCs w:val="24"/>
          <w:lang w:eastAsia="zh-CN"/>
        </w:rPr>
      </w:pPr>
    </w:p>
    <w:p w:rsidR="00B940B9" w:rsidRPr="00EE79BF" w:rsidRDefault="00B940B9" w:rsidP="00C76F9E">
      <w:pPr>
        <w:ind w:firstLine="539"/>
        <w:jc w:val="both"/>
        <w:rPr>
          <w:b/>
          <w:bCs/>
          <w:szCs w:val="24"/>
        </w:rPr>
      </w:pPr>
      <w:r w:rsidRPr="00EE79BF">
        <w:rPr>
          <w:b/>
          <w:bCs/>
          <w:szCs w:val="24"/>
        </w:rPr>
        <w:t>8. Материально-техническое обеспечение дисциплины (модуля)</w:t>
      </w:r>
    </w:p>
    <w:p w:rsidR="00B940B9" w:rsidRPr="00D72568" w:rsidRDefault="00B940B9" w:rsidP="00C76F9E">
      <w:pPr>
        <w:pStyle w:val="ad"/>
        <w:spacing w:after="0" w:line="240" w:lineRule="auto"/>
        <w:ind w:left="0" w:firstLine="539"/>
        <w:jc w:val="both"/>
        <w:rPr>
          <w:rFonts w:ascii="Times New Roman" w:hAnsi="Times New Roman"/>
          <w:sz w:val="24"/>
          <w:szCs w:val="24"/>
        </w:rPr>
      </w:pPr>
      <w:r w:rsidRPr="00D72568">
        <w:rPr>
          <w:rFonts w:ascii="Times New Roman" w:hAnsi="Times New Roman"/>
          <w:sz w:val="24"/>
          <w:szCs w:val="24"/>
        </w:rPr>
        <w:t xml:space="preserve">Дисциплина обеспечена учебными аудиториями для проведения занятий лекционного типа, занятий семинарского типа, промежуточной аттестации, а также помещениями для самостоятельной работы. </w:t>
      </w:r>
    </w:p>
    <w:p w:rsidR="00B940B9" w:rsidRDefault="00B940B9" w:rsidP="00C76F9E">
      <w:pPr>
        <w:ind w:firstLine="539"/>
        <w:jc w:val="both"/>
        <w:rPr>
          <w:szCs w:val="24"/>
        </w:rPr>
      </w:pPr>
      <w:r w:rsidRPr="00EE79BF">
        <w:rPr>
          <w:szCs w:val="24"/>
        </w:rPr>
        <w:t>Реализация программы предполагает наличие:</w:t>
      </w:r>
    </w:p>
    <w:p w:rsidR="00B940B9" w:rsidRPr="0068371A" w:rsidRDefault="00B940B9" w:rsidP="00C76F9E">
      <w:pPr>
        <w:ind w:firstLine="539"/>
        <w:jc w:val="both"/>
        <w:rPr>
          <w:b/>
          <w:bCs/>
          <w:szCs w:val="24"/>
        </w:rPr>
      </w:pPr>
      <w:r w:rsidRPr="0068371A">
        <w:rPr>
          <w:color w:val="000000"/>
          <w:szCs w:val="24"/>
          <w:shd w:val="clear" w:color="auto" w:fill="FFFFFF"/>
        </w:rPr>
        <w:t>- спортивного зала, спортивного оборудования и инвентаря универсального назначения (для общефизической подготовки и различных видов спорта);</w:t>
      </w:r>
    </w:p>
    <w:p w:rsidR="00B940B9" w:rsidRPr="00EE79BF" w:rsidRDefault="00B940B9" w:rsidP="00C76F9E">
      <w:pPr>
        <w:shd w:val="clear" w:color="auto" w:fill="FFFFFF"/>
        <w:tabs>
          <w:tab w:val="left" w:pos="643"/>
        </w:tabs>
        <w:ind w:firstLine="539"/>
        <w:jc w:val="both"/>
        <w:rPr>
          <w:szCs w:val="24"/>
        </w:rPr>
      </w:pPr>
      <w:r w:rsidRPr="00EE79BF">
        <w:rPr>
          <w:szCs w:val="24"/>
        </w:rPr>
        <w:t>- аудиторий для лекционных и практических занятий с необходимым оборудованием;</w:t>
      </w:r>
    </w:p>
    <w:p w:rsidR="00B940B9" w:rsidRPr="00EE79BF" w:rsidRDefault="00B940B9" w:rsidP="00C76F9E">
      <w:pPr>
        <w:shd w:val="clear" w:color="auto" w:fill="FFFFFF"/>
        <w:tabs>
          <w:tab w:val="left" w:pos="643"/>
        </w:tabs>
        <w:ind w:firstLine="539"/>
        <w:jc w:val="both"/>
        <w:rPr>
          <w:szCs w:val="24"/>
        </w:rPr>
      </w:pPr>
      <w:r w:rsidRPr="00EE79BF">
        <w:rPr>
          <w:szCs w:val="24"/>
        </w:rPr>
        <w:t>- компьютерного класса, имеющего компьютеры, объединенные сетью с выходом в Интернет;</w:t>
      </w:r>
    </w:p>
    <w:p w:rsidR="00B940B9" w:rsidRPr="00EE79BF" w:rsidRDefault="00B940B9" w:rsidP="00C76F9E">
      <w:pPr>
        <w:shd w:val="clear" w:color="auto" w:fill="FFFFFF"/>
        <w:tabs>
          <w:tab w:val="left" w:pos="643"/>
        </w:tabs>
        <w:ind w:firstLine="539"/>
        <w:jc w:val="both"/>
        <w:rPr>
          <w:szCs w:val="24"/>
          <w:lang w:eastAsia="zh-CN"/>
        </w:rPr>
      </w:pPr>
      <w:r w:rsidRPr="00EE79BF">
        <w:rPr>
          <w:szCs w:val="24"/>
          <w:lang w:eastAsia="zh-CN"/>
        </w:rPr>
        <w:t>- лицензионного (операционная система MicrosoftWindows, пакет прикладных программ MicrosoftOffice) и свободно распространяемого программного обеспечения.</w:t>
      </w:r>
    </w:p>
    <w:p w:rsidR="00B940B9" w:rsidRPr="00EE79BF" w:rsidRDefault="00B940B9" w:rsidP="00C76F9E">
      <w:pPr>
        <w:ind w:firstLine="539"/>
        <w:jc w:val="both"/>
        <w:rPr>
          <w:szCs w:val="24"/>
          <w:lang w:eastAsia="zh-CN"/>
        </w:rPr>
      </w:pPr>
      <w:r w:rsidRPr="00EE79BF">
        <w:rPr>
          <w:szCs w:val="24"/>
          <w:lang w:eastAsia="zh-CN"/>
        </w:rPr>
        <w:t>В ходе проведения занятий рекомендуется использовать компьютерные иллюстрации для поддержки различных видов занятий, подготовленные с использованием MicrosoftOffice или других средств визуализации материала.</w:t>
      </w:r>
    </w:p>
    <w:p w:rsidR="00B940B9" w:rsidRPr="00EE79BF" w:rsidRDefault="00B940B9" w:rsidP="00C76F9E">
      <w:pPr>
        <w:ind w:firstLine="539"/>
        <w:jc w:val="both"/>
        <w:rPr>
          <w:szCs w:val="24"/>
        </w:rPr>
      </w:pPr>
      <w:r w:rsidRPr="00EE79BF">
        <w:rPr>
          <w:szCs w:val="24"/>
        </w:rPr>
        <w:t>Доступ к электронным информационным ресурсам осуществляется в компьютерном классе и библиотеке филиала.</w:t>
      </w:r>
    </w:p>
    <w:p w:rsidR="00B940B9" w:rsidRDefault="00B940B9" w:rsidP="00C76F9E"/>
    <w:p w:rsidR="00B940B9" w:rsidRPr="0026288A" w:rsidRDefault="00B940B9" w:rsidP="0035519F">
      <w:pPr>
        <w:jc w:val="center"/>
        <w:rPr>
          <w:b/>
          <w:szCs w:val="24"/>
        </w:rPr>
      </w:pPr>
      <w:r w:rsidRPr="0026288A">
        <w:rPr>
          <w:b/>
          <w:szCs w:val="24"/>
        </w:rPr>
        <w:t>Специальные условия организации обучения по дисциплине для инвалидов и лиц с ограниченными возможностями здоровья</w:t>
      </w:r>
    </w:p>
    <w:p w:rsidR="00B940B9" w:rsidRPr="0026288A" w:rsidRDefault="00B940B9" w:rsidP="0035519F">
      <w:pPr>
        <w:ind w:firstLine="540"/>
        <w:jc w:val="both"/>
        <w:rPr>
          <w:szCs w:val="24"/>
        </w:rPr>
      </w:pPr>
    </w:p>
    <w:p w:rsidR="00B940B9" w:rsidRPr="0026288A" w:rsidRDefault="00B940B9" w:rsidP="0035519F">
      <w:pPr>
        <w:ind w:firstLine="540"/>
        <w:jc w:val="both"/>
        <w:rPr>
          <w:szCs w:val="24"/>
        </w:rPr>
      </w:pPr>
      <w:r w:rsidRPr="0026288A">
        <w:rPr>
          <w:szCs w:val="24"/>
        </w:rPr>
        <w:t>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при наличии таких обучающихся путем создания специальных условий для получения образования.</w:t>
      </w:r>
    </w:p>
    <w:p w:rsidR="00B940B9" w:rsidRPr="0026288A" w:rsidRDefault="00B940B9" w:rsidP="0035519F">
      <w:pPr>
        <w:ind w:firstLine="540"/>
        <w:jc w:val="both"/>
        <w:rPr>
          <w:szCs w:val="24"/>
        </w:rPr>
      </w:pPr>
      <w:r w:rsidRPr="0026288A">
        <w:rPr>
          <w:szCs w:val="24"/>
        </w:rPr>
        <w:t>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w:t>
      </w:r>
    </w:p>
    <w:p w:rsidR="00B940B9" w:rsidRPr="0026288A" w:rsidRDefault="00B940B9" w:rsidP="0035519F">
      <w:pPr>
        <w:ind w:firstLine="540"/>
        <w:jc w:val="both"/>
        <w:rPr>
          <w:szCs w:val="24"/>
        </w:rPr>
      </w:pPr>
      <w:r w:rsidRPr="0026288A">
        <w:rPr>
          <w:szCs w:val="24"/>
        </w:rPr>
        <w:t xml:space="preserve">В соответствии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Минобрнауки РФ 08.04.2014 АК-44/05вн при изучении дисциплины предполагается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w:t>
      </w:r>
    </w:p>
    <w:p w:rsidR="00B940B9" w:rsidRPr="0026288A" w:rsidRDefault="00B940B9" w:rsidP="0035519F">
      <w:pPr>
        <w:ind w:firstLine="540"/>
        <w:jc w:val="both"/>
        <w:rPr>
          <w:szCs w:val="24"/>
        </w:rPr>
      </w:pPr>
      <w:r w:rsidRPr="0026288A">
        <w:rPr>
          <w:szCs w:val="24"/>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 Форма проведения промежуточной аттестации для обучающихся-инвалидов и лиц с ограниченными возможностями здоровья устанавливается с учетом индивидуальных психофизиологических особенностей. По личной просьбе обучающегося с ограниченными возможностями здоровья, изложенной в форме письменного заявления, по дисциплине предусматриваются: </w:t>
      </w:r>
    </w:p>
    <w:p w:rsidR="00B940B9" w:rsidRPr="0026288A" w:rsidRDefault="00B940B9" w:rsidP="0035519F">
      <w:pPr>
        <w:ind w:firstLine="540"/>
        <w:jc w:val="both"/>
        <w:rPr>
          <w:szCs w:val="24"/>
        </w:rPr>
      </w:pPr>
      <w:r w:rsidRPr="0026288A">
        <w:rPr>
          <w:szCs w:val="24"/>
        </w:rPr>
        <w:t xml:space="preserve">- замена устного ответа на письменный ответ при сдаче зачета или экзамена; </w:t>
      </w:r>
    </w:p>
    <w:p w:rsidR="00B940B9" w:rsidRPr="0026288A" w:rsidRDefault="00B940B9" w:rsidP="0035519F">
      <w:pPr>
        <w:ind w:firstLine="540"/>
        <w:jc w:val="both"/>
        <w:rPr>
          <w:szCs w:val="24"/>
        </w:rPr>
      </w:pPr>
      <w:r w:rsidRPr="0026288A">
        <w:rPr>
          <w:szCs w:val="24"/>
        </w:rPr>
        <w:t xml:space="preserve">- увеличение продолжительности времени на подготовку к ответу на зачете или экзамене; </w:t>
      </w:r>
    </w:p>
    <w:p w:rsidR="00B940B9" w:rsidRDefault="00B940B9" w:rsidP="0035519F">
      <w:pPr>
        <w:ind w:firstLine="540"/>
        <w:jc w:val="both"/>
        <w:rPr>
          <w:szCs w:val="24"/>
        </w:rPr>
      </w:pPr>
      <w:r w:rsidRPr="0026288A">
        <w:rPr>
          <w:szCs w:val="24"/>
        </w:rPr>
        <w:t>- при подведении результатов промежуточной аттестации студентов выставляется максимальное количество баллов за посещаемость аудиторных занятий.</w:t>
      </w:r>
    </w:p>
    <w:p w:rsidR="006606EA" w:rsidRPr="0026288A" w:rsidRDefault="006606EA" w:rsidP="0035519F">
      <w:pPr>
        <w:ind w:firstLine="540"/>
        <w:jc w:val="both"/>
        <w:rPr>
          <w:szCs w:val="24"/>
        </w:rPr>
      </w:pPr>
    </w:p>
    <w:p w:rsidR="006606EA" w:rsidRPr="006606EA" w:rsidRDefault="006606EA" w:rsidP="006606EA">
      <w:pPr>
        <w:spacing w:after="160" w:line="276" w:lineRule="auto"/>
        <w:ind w:firstLine="540"/>
        <w:jc w:val="both"/>
        <w:rPr>
          <w:rFonts w:eastAsia="Calibri"/>
          <w:szCs w:val="24"/>
          <w:lang w:eastAsia="en-US"/>
        </w:rPr>
      </w:pPr>
      <w:r w:rsidRPr="006606EA">
        <w:rPr>
          <w:rFonts w:eastAsia="Calibri"/>
          <w:szCs w:val="24"/>
          <w:lang w:eastAsia="en-US"/>
        </w:rPr>
        <w:t xml:space="preserve">Программа составлена в соответствии с требованиями </w:t>
      </w:r>
      <w:r w:rsidR="008E2308">
        <w:rPr>
          <w:rFonts w:eastAsia="Calibri"/>
          <w:szCs w:val="24"/>
          <w:lang w:eastAsia="en-US"/>
        </w:rPr>
        <w:t>СУОС ННГУ</w:t>
      </w:r>
      <w:r w:rsidRPr="006606EA">
        <w:rPr>
          <w:rFonts w:eastAsia="Calibri"/>
          <w:szCs w:val="24"/>
          <w:lang w:eastAsia="en-US"/>
        </w:rPr>
        <w:t xml:space="preserve"> по направлению  40.03.01 Юриспруденция.</w:t>
      </w:r>
    </w:p>
    <w:p w:rsidR="006606EA" w:rsidRPr="006606EA" w:rsidRDefault="006606EA" w:rsidP="006606EA">
      <w:pPr>
        <w:spacing w:after="160" w:line="276" w:lineRule="auto"/>
        <w:ind w:firstLine="720"/>
        <w:jc w:val="both"/>
        <w:rPr>
          <w:rFonts w:eastAsia="Calibri"/>
          <w:szCs w:val="24"/>
          <w:lang w:eastAsia="en-US"/>
        </w:rPr>
      </w:pPr>
      <w:r w:rsidRPr="006606EA">
        <w:rPr>
          <w:rFonts w:eastAsia="Calibri"/>
          <w:b/>
          <w:bCs/>
          <w:szCs w:val="24"/>
          <w:lang w:eastAsia="en-US"/>
        </w:rPr>
        <w:t>Автор(ы)</w:t>
      </w:r>
      <w:r w:rsidRPr="006606EA">
        <w:rPr>
          <w:rFonts w:eastAsia="Calibri"/>
          <w:szCs w:val="24"/>
          <w:lang w:eastAsia="en-US"/>
        </w:rPr>
        <w:t>: к.э.н., ст. преподаватель Пчелинцев В.А.</w:t>
      </w:r>
    </w:p>
    <w:p w:rsidR="006606EA" w:rsidRPr="006606EA" w:rsidRDefault="006606EA" w:rsidP="006606EA">
      <w:pPr>
        <w:spacing w:after="160" w:line="276" w:lineRule="auto"/>
        <w:ind w:firstLine="720"/>
        <w:jc w:val="both"/>
        <w:rPr>
          <w:rFonts w:eastAsia="Calibri"/>
          <w:b/>
          <w:bCs/>
          <w:szCs w:val="24"/>
          <w:lang w:eastAsia="en-US"/>
        </w:rPr>
      </w:pPr>
    </w:p>
    <w:p w:rsidR="006606EA" w:rsidRPr="006606EA" w:rsidRDefault="006606EA" w:rsidP="006606EA">
      <w:pPr>
        <w:spacing w:after="160" w:line="276" w:lineRule="auto"/>
        <w:ind w:firstLine="720"/>
        <w:jc w:val="both"/>
        <w:rPr>
          <w:rFonts w:eastAsia="Calibri"/>
          <w:szCs w:val="24"/>
          <w:lang w:eastAsia="en-US"/>
        </w:rPr>
      </w:pPr>
      <w:r w:rsidRPr="006606EA">
        <w:rPr>
          <w:rFonts w:eastAsia="Calibri"/>
          <w:szCs w:val="24"/>
          <w:lang w:eastAsia="en-US"/>
        </w:rPr>
        <w:tab/>
      </w:r>
      <w:r w:rsidRPr="006606EA">
        <w:rPr>
          <w:rFonts w:eastAsia="Calibri"/>
          <w:szCs w:val="24"/>
          <w:lang w:eastAsia="en-US"/>
        </w:rPr>
        <w:tab/>
      </w:r>
      <w:r w:rsidRPr="006606EA">
        <w:rPr>
          <w:rFonts w:eastAsia="Calibri"/>
          <w:szCs w:val="24"/>
          <w:lang w:eastAsia="en-US"/>
        </w:rPr>
        <w:tab/>
      </w:r>
    </w:p>
    <w:p w:rsidR="004A460C" w:rsidRPr="00E164AA" w:rsidRDefault="006606EA" w:rsidP="004A460C">
      <w:pPr>
        <w:spacing w:after="160"/>
        <w:ind w:firstLine="567"/>
        <w:jc w:val="both"/>
        <w:rPr>
          <w:rFonts w:eastAsia="Calibri"/>
          <w:szCs w:val="24"/>
          <w:lang w:eastAsia="en-US"/>
        </w:rPr>
      </w:pPr>
      <w:r w:rsidRPr="006606EA">
        <w:rPr>
          <w:rFonts w:eastAsia="Calibri"/>
          <w:szCs w:val="24"/>
          <w:lang w:eastAsia="en-US"/>
        </w:rPr>
        <w:tab/>
      </w:r>
      <w:bookmarkStart w:id="3" w:name="_Hlk48731513"/>
      <w:r w:rsidR="004A460C" w:rsidRPr="00E164AA">
        <w:rPr>
          <w:rFonts w:eastAsia="Calibri"/>
          <w:szCs w:val="24"/>
          <w:lang w:eastAsia="en-US"/>
        </w:rPr>
        <w:t xml:space="preserve">Программа одобрена на заседании объединенной методической комиссии ИОО и филиалов университета, протокол № 14 от 15.05.2020 года. </w:t>
      </w:r>
      <w:bookmarkEnd w:id="3"/>
    </w:p>
    <w:p w:rsidR="00B940B9" w:rsidRPr="00EE79BF" w:rsidRDefault="00B940B9" w:rsidP="004A460C">
      <w:pPr>
        <w:spacing w:after="160" w:line="276" w:lineRule="auto"/>
        <w:jc w:val="both"/>
      </w:pPr>
    </w:p>
    <w:sectPr w:rsidR="00B940B9" w:rsidRPr="00EE79BF" w:rsidSect="00257510">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0B2" w:rsidRDefault="007B30B2" w:rsidP="00A13B60">
      <w:r>
        <w:separator/>
      </w:r>
    </w:p>
  </w:endnote>
  <w:endnote w:type="continuationSeparator" w:id="1">
    <w:p w:rsidR="007B30B2" w:rsidRDefault="007B30B2" w:rsidP="00A13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79" w:rsidRDefault="00E9067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751"/>
      <w:docPartObj>
        <w:docPartGallery w:val="Page Numbers (Bottom of Page)"/>
        <w:docPartUnique/>
      </w:docPartObj>
    </w:sdtPr>
    <w:sdtContent>
      <w:p w:rsidR="000E1E27" w:rsidRDefault="005C5B3C">
        <w:pPr>
          <w:pStyle w:val="a7"/>
          <w:jc w:val="center"/>
        </w:pPr>
        <w:fldSimple w:instr=" PAGE   \* MERGEFORMAT ">
          <w:r w:rsidR="008E2308">
            <w:rPr>
              <w:noProof/>
            </w:rPr>
            <w:t>2</w:t>
          </w:r>
        </w:fldSimple>
      </w:p>
    </w:sdtContent>
  </w:sdt>
  <w:p w:rsidR="007B30B2" w:rsidRDefault="007B30B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79" w:rsidRDefault="00E906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0B2" w:rsidRDefault="007B30B2" w:rsidP="00A13B60">
      <w:r>
        <w:separator/>
      </w:r>
    </w:p>
  </w:footnote>
  <w:footnote w:type="continuationSeparator" w:id="1">
    <w:p w:rsidR="007B30B2" w:rsidRDefault="007B30B2" w:rsidP="00A13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79" w:rsidRDefault="00E90679">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79" w:rsidRDefault="00E90679">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79" w:rsidRDefault="00E9067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5509A6C"/>
    <w:lvl w:ilvl="0">
      <w:start w:val="1"/>
      <w:numFmt w:val="decimal"/>
      <w:lvlText w:val="%1."/>
      <w:lvlJc w:val="left"/>
      <w:pPr>
        <w:tabs>
          <w:tab w:val="num" w:pos="360"/>
        </w:tabs>
        <w:ind w:left="360" w:hanging="360"/>
      </w:pPr>
      <w:rPr>
        <w:rFonts w:cs="Times New Roman"/>
      </w:rPr>
    </w:lvl>
  </w:abstractNum>
  <w:abstractNum w:abstractNumId="1">
    <w:nsid w:val="0C6F295A"/>
    <w:multiLevelType w:val="multilevel"/>
    <w:tmpl w:val="5EE86452"/>
    <w:lvl w:ilvl="0">
      <w:start w:val="6"/>
      <w:numFmt w:val="decimal"/>
      <w:lvlText w:val="%1"/>
      <w:lvlJc w:val="left"/>
      <w:pPr>
        <w:tabs>
          <w:tab w:val="num" w:pos="360"/>
        </w:tabs>
        <w:ind w:left="360" w:hanging="360"/>
      </w:pPr>
      <w:rPr>
        <w:rFonts w:cs="Times New Roman" w:hint="default"/>
        <w:color w:val="auto"/>
        <w:sz w:val="24"/>
        <w:szCs w:val="24"/>
      </w:rPr>
    </w:lvl>
    <w:lvl w:ilvl="1">
      <w:start w:val="2"/>
      <w:numFmt w:val="decimal"/>
      <w:lvlText w:val="%1.%2"/>
      <w:lvlJc w:val="left"/>
      <w:pPr>
        <w:tabs>
          <w:tab w:val="num" w:pos="1130"/>
        </w:tabs>
        <w:ind w:left="1130" w:hanging="360"/>
      </w:pPr>
      <w:rPr>
        <w:rFonts w:cs="Times New Roman" w:hint="default"/>
        <w:color w:val="auto"/>
        <w:sz w:val="24"/>
        <w:szCs w:val="24"/>
      </w:rPr>
    </w:lvl>
    <w:lvl w:ilvl="2">
      <w:start w:val="1"/>
      <w:numFmt w:val="decimal"/>
      <w:lvlText w:val="%1.%2.%3"/>
      <w:lvlJc w:val="left"/>
      <w:pPr>
        <w:tabs>
          <w:tab w:val="num" w:pos="1900"/>
        </w:tabs>
        <w:ind w:left="1900" w:hanging="360"/>
      </w:pPr>
      <w:rPr>
        <w:rFonts w:cs="Times New Roman" w:hint="default"/>
        <w:color w:val="auto"/>
        <w:sz w:val="24"/>
        <w:szCs w:val="24"/>
      </w:rPr>
    </w:lvl>
    <w:lvl w:ilvl="3">
      <w:start w:val="1"/>
      <w:numFmt w:val="decimal"/>
      <w:lvlText w:val="%1.%2.%3.%4"/>
      <w:lvlJc w:val="left"/>
      <w:pPr>
        <w:tabs>
          <w:tab w:val="num" w:pos="3030"/>
        </w:tabs>
        <w:ind w:left="3030" w:hanging="720"/>
      </w:pPr>
      <w:rPr>
        <w:rFonts w:cs="Times New Roman" w:hint="default"/>
        <w:color w:val="auto"/>
        <w:sz w:val="24"/>
        <w:szCs w:val="24"/>
      </w:rPr>
    </w:lvl>
    <w:lvl w:ilvl="4">
      <w:start w:val="1"/>
      <w:numFmt w:val="decimal"/>
      <w:lvlText w:val="%1.%2.%3.%4.%5"/>
      <w:lvlJc w:val="left"/>
      <w:pPr>
        <w:tabs>
          <w:tab w:val="num" w:pos="3800"/>
        </w:tabs>
        <w:ind w:left="3800" w:hanging="720"/>
      </w:pPr>
      <w:rPr>
        <w:rFonts w:cs="Times New Roman" w:hint="default"/>
        <w:color w:val="auto"/>
        <w:sz w:val="24"/>
        <w:szCs w:val="24"/>
      </w:rPr>
    </w:lvl>
    <w:lvl w:ilvl="5">
      <w:start w:val="1"/>
      <w:numFmt w:val="decimal"/>
      <w:lvlText w:val="%1.%2.%3.%4.%5.%6"/>
      <w:lvlJc w:val="left"/>
      <w:pPr>
        <w:tabs>
          <w:tab w:val="num" w:pos="4930"/>
        </w:tabs>
        <w:ind w:left="4930" w:hanging="1080"/>
      </w:pPr>
      <w:rPr>
        <w:rFonts w:cs="Times New Roman" w:hint="default"/>
        <w:color w:val="auto"/>
        <w:sz w:val="24"/>
        <w:szCs w:val="24"/>
      </w:rPr>
    </w:lvl>
    <w:lvl w:ilvl="6">
      <w:start w:val="1"/>
      <w:numFmt w:val="decimal"/>
      <w:lvlText w:val="%1.%2.%3.%4.%5.%6.%7"/>
      <w:lvlJc w:val="left"/>
      <w:pPr>
        <w:tabs>
          <w:tab w:val="num" w:pos="5700"/>
        </w:tabs>
        <w:ind w:left="5700" w:hanging="1080"/>
      </w:pPr>
      <w:rPr>
        <w:rFonts w:cs="Times New Roman" w:hint="default"/>
        <w:color w:val="auto"/>
        <w:sz w:val="24"/>
        <w:szCs w:val="24"/>
      </w:rPr>
    </w:lvl>
    <w:lvl w:ilvl="7">
      <w:start w:val="1"/>
      <w:numFmt w:val="decimal"/>
      <w:lvlText w:val="%1.%2.%3.%4.%5.%6.%7.%8"/>
      <w:lvlJc w:val="left"/>
      <w:pPr>
        <w:tabs>
          <w:tab w:val="num" w:pos="6470"/>
        </w:tabs>
        <w:ind w:left="6470" w:hanging="1080"/>
      </w:pPr>
      <w:rPr>
        <w:rFonts w:cs="Times New Roman" w:hint="default"/>
        <w:color w:val="auto"/>
        <w:sz w:val="24"/>
        <w:szCs w:val="24"/>
      </w:rPr>
    </w:lvl>
    <w:lvl w:ilvl="8">
      <w:start w:val="1"/>
      <w:numFmt w:val="decimal"/>
      <w:lvlText w:val="%1.%2.%3.%4.%5.%6.%7.%8.%9"/>
      <w:lvlJc w:val="left"/>
      <w:pPr>
        <w:tabs>
          <w:tab w:val="num" w:pos="7600"/>
        </w:tabs>
        <w:ind w:left="7600" w:hanging="1440"/>
      </w:pPr>
      <w:rPr>
        <w:rFonts w:cs="Times New Roman" w:hint="default"/>
        <w:color w:val="auto"/>
        <w:sz w:val="24"/>
        <w:szCs w:val="24"/>
      </w:rPr>
    </w:lvl>
  </w:abstractNum>
  <w:abstractNum w:abstractNumId="2">
    <w:nsid w:val="15604434"/>
    <w:multiLevelType w:val="multilevel"/>
    <w:tmpl w:val="7B92349E"/>
    <w:lvl w:ilvl="0">
      <w:start w:val="4"/>
      <w:numFmt w:val="decimal"/>
      <w:lvlText w:val="%1."/>
      <w:lvlJc w:val="left"/>
      <w:pPr>
        <w:ind w:left="720" w:hanging="360"/>
      </w:pPr>
      <w:rPr>
        <w:rFonts w:cs="Times New Roman" w:hint="default"/>
        <w:b/>
        <w:sz w:val="24"/>
        <w:szCs w:val="24"/>
      </w:rPr>
    </w:lvl>
    <w:lvl w:ilvl="1">
      <w:start w:val="1"/>
      <w:numFmt w:val="decimal"/>
      <w:isLgl/>
      <w:lvlText w:val="%1.%2."/>
      <w:lvlJc w:val="left"/>
      <w:pPr>
        <w:ind w:left="795" w:hanging="435"/>
      </w:pPr>
      <w:rPr>
        <w:rFonts w:cs="Times New Roman" w:hint="default"/>
        <w:b/>
        <w:sz w:val="24"/>
      </w:rPr>
    </w:lvl>
    <w:lvl w:ilvl="2">
      <w:start w:val="1"/>
      <w:numFmt w:val="decimal"/>
      <w:isLgl/>
      <w:lvlText w:val="%1.%2.%3."/>
      <w:lvlJc w:val="left"/>
      <w:pPr>
        <w:ind w:left="1080" w:hanging="720"/>
      </w:pPr>
      <w:rPr>
        <w:rFonts w:cs="Times New Roman" w:hint="default"/>
        <w:b/>
        <w:sz w:val="24"/>
      </w:rPr>
    </w:lvl>
    <w:lvl w:ilvl="3">
      <w:start w:val="1"/>
      <w:numFmt w:val="decimal"/>
      <w:isLgl/>
      <w:lvlText w:val="%1.%2.%3.%4."/>
      <w:lvlJc w:val="left"/>
      <w:pPr>
        <w:ind w:left="1080" w:hanging="720"/>
      </w:pPr>
      <w:rPr>
        <w:rFonts w:cs="Times New Roman" w:hint="default"/>
        <w:b/>
        <w:sz w:val="24"/>
      </w:rPr>
    </w:lvl>
    <w:lvl w:ilvl="4">
      <w:start w:val="1"/>
      <w:numFmt w:val="decimal"/>
      <w:isLgl/>
      <w:lvlText w:val="%1.%2.%3.%4.%5."/>
      <w:lvlJc w:val="left"/>
      <w:pPr>
        <w:ind w:left="1440" w:hanging="1080"/>
      </w:pPr>
      <w:rPr>
        <w:rFonts w:cs="Times New Roman" w:hint="default"/>
        <w:b/>
        <w:sz w:val="24"/>
      </w:rPr>
    </w:lvl>
    <w:lvl w:ilvl="5">
      <w:start w:val="1"/>
      <w:numFmt w:val="decimal"/>
      <w:isLgl/>
      <w:lvlText w:val="%1.%2.%3.%4.%5.%6."/>
      <w:lvlJc w:val="left"/>
      <w:pPr>
        <w:ind w:left="1440" w:hanging="1080"/>
      </w:pPr>
      <w:rPr>
        <w:rFonts w:cs="Times New Roman" w:hint="default"/>
        <w:b/>
        <w:sz w:val="24"/>
      </w:rPr>
    </w:lvl>
    <w:lvl w:ilvl="6">
      <w:start w:val="1"/>
      <w:numFmt w:val="decimal"/>
      <w:isLgl/>
      <w:lvlText w:val="%1.%2.%3.%4.%5.%6.%7."/>
      <w:lvlJc w:val="left"/>
      <w:pPr>
        <w:ind w:left="1800" w:hanging="1440"/>
      </w:pPr>
      <w:rPr>
        <w:rFonts w:cs="Times New Roman" w:hint="default"/>
        <w:b/>
        <w:sz w:val="24"/>
      </w:rPr>
    </w:lvl>
    <w:lvl w:ilvl="7">
      <w:start w:val="1"/>
      <w:numFmt w:val="decimal"/>
      <w:isLgl/>
      <w:lvlText w:val="%1.%2.%3.%4.%5.%6.%7.%8."/>
      <w:lvlJc w:val="left"/>
      <w:pPr>
        <w:ind w:left="1800" w:hanging="1440"/>
      </w:pPr>
      <w:rPr>
        <w:rFonts w:cs="Times New Roman" w:hint="default"/>
        <w:b/>
        <w:sz w:val="24"/>
      </w:rPr>
    </w:lvl>
    <w:lvl w:ilvl="8">
      <w:start w:val="1"/>
      <w:numFmt w:val="decimal"/>
      <w:isLgl/>
      <w:lvlText w:val="%1.%2.%3.%4.%5.%6.%7.%8.%9."/>
      <w:lvlJc w:val="left"/>
      <w:pPr>
        <w:ind w:left="2160" w:hanging="1800"/>
      </w:pPr>
      <w:rPr>
        <w:rFonts w:cs="Times New Roman" w:hint="default"/>
        <w:b/>
        <w:sz w:val="24"/>
      </w:rPr>
    </w:lvl>
  </w:abstractNum>
  <w:abstractNum w:abstractNumId="3">
    <w:nsid w:val="1EE5004E"/>
    <w:multiLevelType w:val="hybridMultilevel"/>
    <w:tmpl w:val="D8B41F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3C6AAB"/>
    <w:multiLevelType w:val="multilevel"/>
    <w:tmpl w:val="34925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D45FF"/>
    <w:multiLevelType w:val="hybridMultilevel"/>
    <w:tmpl w:val="F0188052"/>
    <w:lvl w:ilvl="0" w:tplc="BF56D6A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24ABD"/>
    <w:multiLevelType w:val="hybridMultilevel"/>
    <w:tmpl w:val="EFDA3CC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630EAE"/>
    <w:multiLevelType w:val="hybridMultilevel"/>
    <w:tmpl w:val="C15A23C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A6177E"/>
    <w:multiLevelType w:val="hybridMultilevel"/>
    <w:tmpl w:val="E7C031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7171118"/>
    <w:multiLevelType w:val="multilevel"/>
    <w:tmpl w:val="1292BF84"/>
    <w:lvl w:ilvl="0">
      <w:start w:val="1"/>
      <w:numFmt w:val="decimal"/>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B065848"/>
    <w:multiLevelType w:val="hybridMultilevel"/>
    <w:tmpl w:val="30B872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B926DDC"/>
    <w:multiLevelType w:val="multilevel"/>
    <w:tmpl w:val="BFF49DBA"/>
    <w:lvl w:ilvl="0">
      <w:start w:val="1"/>
      <w:numFmt w:val="decimal"/>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7C4349"/>
    <w:multiLevelType w:val="multilevel"/>
    <w:tmpl w:val="0492D3A8"/>
    <w:lvl w:ilvl="0">
      <w:start w:val="1"/>
      <w:numFmt w:val="decimal"/>
      <w:lvlText w:val="%1."/>
      <w:lvlJc w:val="left"/>
      <w:pPr>
        <w:ind w:left="1120" w:hanging="360"/>
      </w:pPr>
      <w:rPr>
        <w:rFonts w:cs="Times New Roman"/>
      </w:rPr>
    </w:lvl>
    <w:lvl w:ilvl="1">
      <w:start w:val="1"/>
      <w:numFmt w:val="decimal"/>
      <w:lvlText w:val="%2."/>
      <w:lvlJc w:val="left"/>
      <w:pPr>
        <w:ind w:left="1840" w:hanging="360"/>
      </w:pPr>
      <w:rPr>
        <w:rFonts w:cs="Times New Roman"/>
      </w:rPr>
    </w:lvl>
    <w:lvl w:ilvl="2">
      <w:start w:val="1"/>
      <w:numFmt w:val="decimal"/>
      <w:lvlText w:val="%3."/>
      <w:lvlJc w:val="left"/>
      <w:pPr>
        <w:ind w:left="2560" w:hanging="180"/>
      </w:pPr>
      <w:rPr>
        <w:rFonts w:cs="Times New Roman"/>
      </w:rPr>
    </w:lvl>
    <w:lvl w:ilvl="3">
      <w:start w:val="1"/>
      <w:numFmt w:val="decimal"/>
      <w:lvlText w:val="%4."/>
      <w:lvlJc w:val="left"/>
      <w:pPr>
        <w:ind w:left="3280" w:hanging="360"/>
      </w:pPr>
      <w:rPr>
        <w:rFonts w:cs="Times New Roman"/>
      </w:rPr>
    </w:lvl>
    <w:lvl w:ilvl="4">
      <w:start w:val="1"/>
      <w:numFmt w:val="decimal"/>
      <w:lvlText w:val="%5."/>
      <w:lvlJc w:val="left"/>
      <w:pPr>
        <w:ind w:left="4000" w:hanging="360"/>
      </w:pPr>
      <w:rPr>
        <w:rFonts w:cs="Times New Roman"/>
      </w:rPr>
    </w:lvl>
    <w:lvl w:ilvl="5">
      <w:start w:val="1"/>
      <w:numFmt w:val="decimal"/>
      <w:lvlText w:val="%6."/>
      <w:lvlJc w:val="left"/>
      <w:pPr>
        <w:ind w:left="4720" w:hanging="180"/>
      </w:pPr>
      <w:rPr>
        <w:rFonts w:cs="Times New Roman"/>
      </w:rPr>
    </w:lvl>
    <w:lvl w:ilvl="6">
      <w:start w:val="1"/>
      <w:numFmt w:val="decimal"/>
      <w:lvlText w:val="%7."/>
      <w:lvlJc w:val="left"/>
      <w:pPr>
        <w:ind w:left="5440" w:hanging="360"/>
      </w:pPr>
      <w:rPr>
        <w:rFonts w:cs="Times New Roman"/>
      </w:rPr>
    </w:lvl>
    <w:lvl w:ilvl="7">
      <w:start w:val="1"/>
      <w:numFmt w:val="decimal"/>
      <w:lvlText w:val="%8."/>
      <w:lvlJc w:val="left"/>
      <w:pPr>
        <w:ind w:left="6160" w:hanging="360"/>
      </w:pPr>
      <w:rPr>
        <w:rFonts w:cs="Times New Roman"/>
      </w:rPr>
    </w:lvl>
    <w:lvl w:ilvl="8">
      <w:start w:val="1"/>
      <w:numFmt w:val="decimal"/>
      <w:lvlText w:val="%9."/>
      <w:lvlJc w:val="left"/>
      <w:pPr>
        <w:ind w:left="6880" w:hanging="180"/>
      </w:pPr>
      <w:rPr>
        <w:rFonts w:cs="Times New Roman"/>
      </w:rPr>
    </w:lvl>
  </w:abstractNum>
  <w:abstractNum w:abstractNumId="13">
    <w:nsid w:val="514161FA"/>
    <w:multiLevelType w:val="multilevel"/>
    <w:tmpl w:val="12522E6E"/>
    <w:lvl w:ilvl="0">
      <w:start w:val="1"/>
      <w:numFmt w:val="decimal"/>
      <w:lvlText w:val="%1."/>
      <w:lvlJc w:val="left"/>
      <w:pPr>
        <w:ind w:left="928" w:hanging="360"/>
      </w:pPr>
      <w:rPr>
        <w:rFonts w:cs="Times New Roman"/>
      </w:rPr>
    </w:lvl>
    <w:lvl w:ilvl="1">
      <w:start w:val="1"/>
      <w:numFmt w:val="decimal"/>
      <w:lvlText w:val="%2."/>
      <w:lvlJc w:val="left"/>
      <w:pPr>
        <w:ind w:left="1648" w:hanging="360"/>
      </w:pPr>
      <w:rPr>
        <w:rFonts w:cs="Times New Roman"/>
      </w:rPr>
    </w:lvl>
    <w:lvl w:ilvl="2">
      <w:start w:val="1"/>
      <w:numFmt w:val="decimal"/>
      <w:lvlText w:val="%3."/>
      <w:lvlJc w:val="left"/>
      <w:pPr>
        <w:ind w:left="2368" w:hanging="180"/>
      </w:pPr>
      <w:rPr>
        <w:rFonts w:cs="Times New Roman"/>
      </w:rPr>
    </w:lvl>
    <w:lvl w:ilvl="3">
      <w:start w:val="1"/>
      <w:numFmt w:val="decimal"/>
      <w:lvlText w:val="%4."/>
      <w:lvlJc w:val="left"/>
      <w:pPr>
        <w:ind w:left="3088" w:hanging="360"/>
      </w:pPr>
      <w:rPr>
        <w:rFonts w:cs="Times New Roman"/>
      </w:rPr>
    </w:lvl>
    <w:lvl w:ilvl="4">
      <w:start w:val="1"/>
      <w:numFmt w:val="decimal"/>
      <w:lvlText w:val="%5."/>
      <w:lvlJc w:val="left"/>
      <w:pPr>
        <w:ind w:left="3808" w:hanging="360"/>
      </w:pPr>
      <w:rPr>
        <w:rFonts w:cs="Times New Roman"/>
      </w:rPr>
    </w:lvl>
    <w:lvl w:ilvl="5">
      <w:start w:val="1"/>
      <w:numFmt w:val="decimal"/>
      <w:lvlText w:val="%6."/>
      <w:lvlJc w:val="left"/>
      <w:pPr>
        <w:ind w:left="4528" w:hanging="180"/>
      </w:pPr>
      <w:rPr>
        <w:rFonts w:cs="Times New Roman"/>
      </w:rPr>
    </w:lvl>
    <w:lvl w:ilvl="6">
      <w:start w:val="1"/>
      <w:numFmt w:val="decimal"/>
      <w:lvlText w:val="%7."/>
      <w:lvlJc w:val="left"/>
      <w:pPr>
        <w:ind w:left="5248" w:hanging="360"/>
      </w:pPr>
      <w:rPr>
        <w:rFonts w:cs="Times New Roman"/>
      </w:rPr>
    </w:lvl>
    <w:lvl w:ilvl="7">
      <w:start w:val="1"/>
      <w:numFmt w:val="decimal"/>
      <w:lvlText w:val="%8."/>
      <w:lvlJc w:val="left"/>
      <w:pPr>
        <w:ind w:left="5968" w:hanging="360"/>
      </w:pPr>
      <w:rPr>
        <w:rFonts w:cs="Times New Roman"/>
      </w:rPr>
    </w:lvl>
    <w:lvl w:ilvl="8">
      <w:start w:val="1"/>
      <w:numFmt w:val="decimal"/>
      <w:lvlText w:val="%9."/>
      <w:lvlJc w:val="left"/>
      <w:pPr>
        <w:ind w:left="6688" w:hanging="180"/>
      </w:pPr>
      <w:rPr>
        <w:rFonts w:cs="Times New Roman"/>
      </w:rPr>
    </w:lvl>
  </w:abstractNum>
  <w:abstractNum w:abstractNumId="14">
    <w:nsid w:val="59E4417D"/>
    <w:multiLevelType w:val="hybridMultilevel"/>
    <w:tmpl w:val="4912B400"/>
    <w:lvl w:ilvl="0" w:tplc="0419000F">
      <w:start w:val="1"/>
      <w:numFmt w:val="decimal"/>
      <w:pStyle w:val="a"/>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D4D18F5"/>
    <w:multiLevelType w:val="hybridMultilevel"/>
    <w:tmpl w:val="4D38BCC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F9B77F9"/>
    <w:multiLevelType w:val="hybridMultilevel"/>
    <w:tmpl w:val="B75246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2010E07"/>
    <w:multiLevelType w:val="multilevel"/>
    <w:tmpl w:val="968E40CC"/>
    <w:lvl w:ilvl="0">
      <w:start w:val="1"/>
      <w:numFmt w:val="decimal"/>
      <w:lvlText w:val="%1."/>
      <w:lvlJc w:val="left"/>
      <w:pPr>
        <w:ind w:left="360" w:hanging="360"/>
      </w:pPr>
      <w:rPr>
        <w:rFonts w:cs="Times New Roman"/>
      </w:rPr>
    </w:lvl>
    <w:lvl w:ilvl="1">
      <w:numFmt w:val="bullet"/>
      <w:lvlText w:val="-"/>
      <w:lvlJc w:val="left"/>
      <w:pPr>
        <w:ind w:left="1800" w:hanging="360"/>
      </w:pPr>
      <w:rPr>
        <w:rFonts w:ascii="Times New Roman" w:hAnsi="Times New Roman"/>
      </w:rPr>
    </w:lvl>
    <w:lvl w:ilvl="2">
      <w:start w:val="1"/>
      <w:numFmt w:val="decimal"/>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decimal"/>
      <w:lvlText w:val="%5."/>
      <w:lvlJc w:val="left"/>
      <w:pPr>
        <w:ind w:left="3960" w:hanging="360"/>
      </w:pPr>
      <w:rPr>
        <w:rFonts w:cs="Times New Roman"/>
      </w:rPr>
    </w:lvl>
    <w:lvl w:ilvl="5">
      <w:start w:val="1"/>
      <w:numFmt w:val="decimal"/>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decimal"/>
      <w:lvlText w:val="%8."/>
      <w:lvlJc w:val="left"/>
      <w:pPr>
        <w:ind w:left="6120" w:hanging="360"/>
      </w:pPr>
      <w:rPr>
        <w:rFonts w:cs="Times New Roman"/>
      </w:rPr>
    </w:lvl>
    <w:lvl w:ilvl="8">
      <w:start w:val="1"/>
      <w:numFmt w:val="decimal"/>
      <w:lvlText w:val="%9."/>
      <w:lvlJc w:val="left"/>
      <w:pPr>
        <w:ind w:left="6840" w:hanging="180"/>
      </w:pPr>
      <w:rPr>
        <w:rFonts w:cs="Times New Roman"/>
      </w:rPr>
    </w:lvl>
  </w:abstractNum>
  <w:abstractNum w:abstractNumId="18">
    <w:nsid w:val="70B361BE"/>
    <w:multiLevelType w:val="multilevel"/>
    <w:tmpl w:val="EDB82C88"/>
    <w:lvl w:ilvl="0">
      <w:start w:val="1"/>
      <w:numFmt w:val="bullet"/>
      <w:lvlText w:val=""/>
      <w:lvlJc w:val="left"/>
      <w:pPr>
        <w:ind w:left="1080" w:hanging="360"/>
      </w:pPr>
      <w:rPr>
        <w:rFonts w:ascii="Symbol" w:hAnsi="Symbol"/>
      </w:rPr>
    </w:lvl>
    <w:lvl w:ilvl="1">
      <w:start w:val="1"/>
      <w:numFmt w:val="bullet"/>
      <w:lvlText w:val="o"/>
      <w:lvlJc w:val="left"/>
      <w:pPr>
        <w:ind w:left="2340" w:hanging="360"/>
      </w:pPr>
      <w:rPr>
        <w:rFonts w:ascii="Courier New" w:hAnsi="Courier New"/>
      </w:rPr>
    </w:lvl>
    <w:lvl w:ilvl="2">
      <w:start w:val="1"/>
      <w:numFmt w:val="bullet"/>
      <w:lvlText w:val=""/>
      <w:lvlJc w:val="left"/>
      <w:pPr>
        <w:ind w:left="3060" w:hanging="360"/>
      </w:pPr>
      <w:rPr>
        <w:rFonts w:ascii="Wingdings" w:hAnsi="Wingdings"/>
      </w:rPr>
    </w:lvl>
    <w:lvl w:ilvl="3">
      <w:start w:val="1"/>
      <w:numFmt w:val="bullet"/>
      <w:lvlText w:val=""/>
      <w:lvlJc w:val="left"/>
      <w:pPr>
        <w:ind w:left="3780" w:hanging="360"/>
      </w:pPr>
      <w:rPr>
        <w:rFonts w:ascii="Symbol" w:hAnsi="Symbol"/>
      </w:rPr>
    </w:lvl>
    <w:lvl w:ilvl="4">
      <w:start w:val="1"/>
      <w:numFmt w:val="bullet"/>
      <w:lvlText w:val="o"/>
      <w:lvlJc w:val="left"/>
      <w:pPr>
        <w:ind w:left="4500" w:hanging="360"/>
      </w:pPr>
      <w:rPr>
        <w:rFonts w:ascii="Courier New" w:hAnsi="Courier New"/>
      </w:rPr>
    </w:lvl>
    <w:lvl w:ilvl="5">
      <w:start w:val="1"/>
      <w:numFmt w:val="bullet"/>
      <w:lvlText w:val=""/>
      <w:lvlJc w:val="left"/>
      <w:pPr>
        <w:ind w:left="5220" w:hanging="360"/>
      </w:pPr>
      <w:rPr>
        <w:rFonts w:ascii="Wingdings" w:hAnsi="Wingdings"/>
      </w:rPr>
    </w:lvl>
    <w:lvl w:ilvl="6">
      <w:start w:val="1"/>
      <w:numFmt w:val="bullet"/>
      <w:lvlText w:val=""/>
      <w:lvlJc w:val="left"/>
      <w:pPr>
        <w:ind w:left="5940" w:hanging="360"/>
      </w:pPr>
      <w:rPr>
        <w:rFonts w:ascii="Symbol" w:hAnsi="Symbol"/>
      </w:rPr>
    </w:lvl>
    <w:lvl w:ilvl="7">
      <w:start w:val="1"/>
      <w:numFmt w:val="bullet"/>
      <w:lvlText w:val="o"/>
      <w:lvlJc w:val="left"/>
      <w:pPr>
        <w:ind w:left="6660" w:hanging="360"/>
      </w:pPr>
      <w:rPr>
        <w:rFonts w:ascii="Courier New" w:hAnsi="Courier New"/>
      </w:rPr>
    </w:lvl>
    <w:lvl w:ilvl="8">
      <w:start w:val="1"/>
      <w:numFmt w:val="bullet"/>
      <w:lvlText w:val=""/>
      <w:lvlJc w:val="left"/>
      <w:pPr>
        <w:ind w:left="7380" w:hanging="360"/>
      </w:pPr>
      <w:rPr>
        <w:rFonts w:ascii="Wingdings" w:hAnsi="Wingdings"/>
      </w:rPr>
    </w:lvl>
  </w:abstractNum>
  <w:abstractNum w:abstractNumId="19">
    <w:nsid w:val="71535192"/>
    <w:multiLevelType w:val="multilevel"/>
    <w:tmpl w:val="510A50C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1"/>
  </w:num>
  <w:num w:numId="21">
    <w:abstractNumId w:val="13"/>
  </w:num>
  <w:num w:numId="22">
    <w:abstractNumId w:val="17"/>
  </w:num>
  <w:num w:numId="23">
    <w:abstractNumId w:val="18"/>
  </w:num>
  <w:num w:numId="24">
    <w:abstractNumId w:val="9"/>
  </w:num>
  <w:num w:numId="25">
    <w:abstractNumId w:val="12"/>
  </w:num>
  <w:num w:numId="26">
    <w:abstractNumId w:val="14"/>
  </w:num>
  <w:num w:numId="27">
    <w:abstractNumId w:val="1"/>
  </w:num>
  <w:num w:numId="28">
    <w:abstractNumId w:val="7"/>
  </w:num>
  <w:num w:numId="29">
    <w:abstractNumId w:val="15"/>
  </w:num>
  <w:num w:numId="30">
    <w:abstractNumId w:val="6"/>
  </w:num>
  <w:num w:numId="31">
    <w:abstractNumId w:val="2"/>
  </w:num>
  <w:num w:numId="32">
    <w:abstractNumId w:val="8"/>
  </w:num>
  <w:num w:numId="33">
    <w:abstractNumId w:val="16"/>
  </w:num>
  <w:num w:numId="34">
    <w:abstractNumId w:val="10"/>
  </w:num>
  <w:num w:numId="35">
    <w:abstractNumId w:val="4"/>
  </w:num>
  <w:num w:numId="36">
    <w:abstractNumId w:val="3"/>
  </w:num>
  <w:num w:numId="37">
    <w:abstractNumId w:val="19"/>
  </w:num>
  <w:num w:numId="38">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726A38"/>
    <w:rsid w:val="00001FD8"/>
    <w:rsid w:val="000043B4"/>
    <w:rsid w:val="00011C30"/>
    <w:rsid w:val="00014D14"/>
    <w:rsid w:val="0002400E"/>
    <w:rsid w:val="00031CFE"/>
    <w:rsid w:val="00044549"/>
    <w:rsid w:val="00053313"/>
    <w:rsid w:val="00054DAF"/>
    <w:rsid w:val="000644FC"/>
    <w:rsid w:val="0008144D"/>
    <w:rsid w:val="0008753C"/>
    <w:rsid w:val="00092FD4"/>
    <w:rsid w:val="00096CEC"/>
    <w:rsid w:val="000B449E"/>
    <w:rsid w:val="000C0A1E"/>
    <w:rsid w:val="000C2CD3"/>
    <w:rsid w:val="000C53A5"/>
    <w:rsid w:val="000C6F5A"/>
    <w:rsid w:val="000C7C58"/>
    <w:rsid w:val="000C7FF7"/>
    <w:rsid w:val="000D40FA"/>
    <w:rsid w:val="000E1E27"/>
    <w:rsid w:val="000E5E94"/>
    <w:rsid w:val="000F0184"/>
    <w:rsid w:val="000F73E0"/>
    <w:rsid w:val="001019E4"/>
    <w:rsid w:val="00111DA4"/>
    <w:rsid w:val="00113C31"/>
    <w:rsid w:val="00114099"/>
    <w:rsid w:val="0011708A"/>
    <w:rsid w:val="0012276A"/>
    <w:rsid w:val="00132978"/>
    <w:rsid w:val="00134773"/>
    <w:rsid w:val="00135288"/>
    <w:rsid w:val="00161486"/>
    <w:rsid w:val="00161B8D"/>
    <w:rsid w:val="0016673E"/>
    <w:rsid w:val="0018769B"/>
    <w:rsid w:val="001972E9"/>
    <w:rsid w:val="001A73C3"/>
    <w:rsid w:val="001B304F"/>
    <w:rsid w:val="001B4F20"/>
    <w:rsid w:val="001B520D"/>
    <w:rsid w:val="001B6E2A"/>
    <w:rsid w:val="001C648B"/>
    <w:rsid w:val="001D1E3C"/>
    <w:rsid w:val="001D299B"/>
    <w:rsid w:val="001F1B11"/>
    <w:rsid w:val="002009FD"/>
    <w:rsid w:val="002126E9"/>
    <w:rsid w:val="00212E0A"/>
    <w:rsid w:val="00216040"/>
    <w:rsid w:val="00236CBE"/>
    <w:rsid w:val="00245299"/>
    <w:rsid w:val="00257510"/>
    <w:rsid w:val="0026288A"/>
    <w:rsid w:val="00276D60"/>
    <w:rsid w:val="002775F6"/>
    <w:rsid w:val="00285AA3"/>
    <w:rsid w:val="00287184"/>
    <w:rsid w:val="00296840"/>
    <w:rsid w:val="002B0F98"/>
    <w:rsid w:val="002D1446"/>
    <w:rsid w:val="002D4252"/>
    <w:rsid w:val="002E3833"/>
    <w:rsid w:val="002E6990"/>
    <w:rsid w:val="002F31A8"/>
    <w:rsid w:val="0030430C"/>
    <w:rsid w:val="00304FB6"/>
    <w:rsid w:val="00305E20"/>
    <w:rsid w:val="00306AEF"/>
    <w:rsid w:val="003078C1"/>
    <w:rsid w:val="00313B5C"/>
    <w:rsid w:val="00316BC7"/>
    <w:rsid w:val="0033157D"/>
    <w:rsid w:val="00332C52"/>
    <w:rsid w:val="00334E1C"/>
    <w:rsid w:val="0034385C"/>
    <w:rsid w:val="00345A57"/>
    <w:rsid w:val="0034768C"/>
    <w:rsid w:val="003516DB"/>
    <w:rsid w:val="0035418B"/>
    <w:rsid w:val="00354333"/>
    <w:rsid w:val="0035519F"/>
    <w:rsid w:val="00356397"/>
    <w:rsid w:val="0036379D"/>
    <w:rsid w:val="00364CF4"/>
    <w:rsid w:val="0037118C"/>
    <w:rsid w:val="00372BC8"/>
    <w:rsid w:val="003775A7"/>
    <w:rsid w:val="00387CE8"/>
    <w:rsid w:val="00387FCB"/>
    <w:rsid w:val="00390950"/>
    <w:rsid w:val="00395971"/>
    <w:rsid w:val="003A229D"/>
    <w:rsid w:val="003A32B4"/>
    <w:rsid w:val="003A3678"/>
    <w:rsid w:val="003A3DCC"/>
    <w:rsid w:val="003A6C53"/>
    <w:rsid w:val="003A6E08"/>
    <w:rsid w:val="003B0813"/>
    <w:rsid w:val="003B770E"/>
    <w:rsid w:val="003C61A6"/>
    <w:rsid w:val="003D0414"/>
    <w:rsid w:val="003D2FF0"/>
    <w:rsid w:val="003D3CF0"/>
    <w:rsid w:val="003D7431"/>
    <w:rsid w:val="003E3977"/>
    <w:rsid w:val="003E5904"/>
    <w:rsid w:val="003E7DBF"/>
    <w:rsid w:val="003F2461"/>
    <w:rsid w:val="003F2B3D"/>
    <w:rsid w:val="00415393"/>
    <w:rsid w:val="004154EB"/>
    <w:rsid w:val="00424583"/>
    <w:rsid w:val="0044032E"/>
    <w:rsid w:val="00446E04"/>
    <w:rsid w:val="00462296"/>
    <w:rsid w:val="004720E5"/>
    <w:rsid w:val="00472828"/>
    <w:rsid w:val="0047288E"/>
    <w:rsid w:val="004863AC"/>
    <w:rsid w:val="00495AB5"/>
    <w:rsid w:val="00497AAA"/>
    <w:rsid w:val="004A460C"/>
    <w:rsid w:val="004A6DDD"/>
    <w:rsid w:val="004B3ADE"/>
    <w:rsid w:val="004B3C3C"/>
    <w:rsid w:val="004C6D31"/>
    <w:rsid w:val="004D4AB3"/>
    <w:rsid w:val="004D521E"/>
    <w:rsid w:val="004D7A70"/>
    <w:rsid w:val="004E232A"/>
    <w:rsid w:val="004E5E05"/>
    <w:rsid w:val="004E6315"/>
    <w:rsid w:val="004E6B90"/>
    <w:rsid w:val="005039E2"/>
    <w:rsid w:val="005116CE"/>
    <w:rsid w:val="00516874"/>
    <w:rsid w:val="00527C4A"/>
    <w:rsid w:val="00532AAC"/>
    <w:rsid w:val="00543DD0"/>
    <w:rsid w:val="00544B8C"/>
    <w:rsid w:val="00545BB7"/>
    <w:rsid w:val="0054796E"/>
    <w:rsid w:val="005512E0"/>
    <w:rsid w:val="005537C2"/>
    <w:rsid w:val="00555107"/>
    <w:rsid w:val="00556A5B"/>
    <w:rsid w:val="00565AF5"/>
    <w:rsid w:val="00565FD9"/>
    <w:rsid w:val="00566687"/>
    <w:rsid w:val="00567AB0"/>
    <w:rsid w:val="0057023E"/>
    <w:rsid w:val="00576A78"/>
    <w:rsid w:val="0059048E"/>
    <w:rsid w:val="0059408E"/>
    <w:rsid w:val="005953F2"/>
    <w:rsid w:val="00597196"/>
    <w:rsid w:val="005C15C5"/>
    <w:rsid w:val="005C19B7"/>
    <w:rsid w:val="005C3D39"/>
    <w:rsid w:val="005C5B3C"/>
    <w:rsid w:val="005C6976"/>
    <w:rsid w:val="005C6ECB"/>
    <w:rsid w:val="005C7948"/>
    <w:rsid w:val="005D28F0"/>
    <w:rsid w:val="005E355F"/>
    <w:rsid w:val="005E38CC"/>
    <w:rsid w:val="005F079C"/>
    <w:rsid w:val="005F7AAC"/>
    <w:rsid w:val="00607749"/>
    <w:rsid w:val="0061150C"/>
    <w:rsid w:val="00623BBC"/>
    <w:rsid w:val="00624841"/>
    <w:rsid w:val="00632BA2"/>
    <w:rsid w:val="00645C0B"/>
    <w:rsid w:val="0064669C"/>
    <w:rsid w:val="006521BD"/>
    <w:rsid w:val="006521FD"/>
    <w:rsid w:val="006542FA"/>
    <w:rsid w:val="00657DAD"/>
    <w:rsid w:val="006606EA"/>
    <w:rsid w:val="00674693"/>
    <w:rsid w:val="0068371A"/>
    <w:rsid w:val="00685A82"/>
    <w:rsid w:val="00692794"/>
    <w:rsid w:val="006A1663"/>
    <w:rsid w:val="006A5523"/>
    <w:rsid w:val="006B6C64"/>
    <w:rsid w:val="006C68A2"/>
    <w:rsid w:val="006D4C1D"/>
    <w:rsid w:val="006D7F35"/>
    <w:rsid w:val="006F30BF"/>
    <w:rsid w:val="006F6728"/>
    <w:rsid w:val="00702D5B"/>
    <w:rsid w:val="00706D88"/>
    <w:rsid w:val="00713558"/>
    <w:rsid w:val="007217AC"/>
    <w:rsid w:val="00726A38"/>
    <w:rsid w:val="00731F60"/>
    <w:rsid w:val="007340C5"/>
    <w:rsid w:val="007358DC"/>
    <w:rsid w:val="00751DCF"/>
    <w:rsid w:val="00752821"/>
    <w:rsid w:val="00760053"/>
    <w:rsid w:val="007722E6"/>
    <w:rsid w:val="00773A67"/>
    <w:rsid w:val="0077726C"/>
    <w:rsid w:val="00783D18"/>
    <w:rsid w:val="00786757"/>
    <w:rsid w:val="007A34C7"/>
    <w:rsid w:val="007A7593"/>
    <w:rsid w:val="007B30B2"/>
    <w:rsid w:val="007B601D"/>
    <w:rsid w:val="007C57A8"/>
    <w:rsid w:val="007C5CBB"/>
    <w:rsid w:val="007C628B"/>
    <w:rsid w:val="007D7963"/>
    <w:rsid w:val="007E1CC8"/>
    <w:rsid w:val="007E5AC3"/>
    <w:rsid w:val="007E73F8"/>
    <w:rsid w:val="007F2217"/>
    <w:rsid w:val="007F5073"/>
    <w:rsid w:val="00802E4E"/>
    <w:rsid w:val="00803BDF"/>
    <w:rsid w:val="00811AF0"/>
    <w:rsid w:val="00812819"/>
    <w:rsid w:val="00823250"/>
    <w:rsid w:val="00823C36"/>
    <w:rsid w:val="00827FBA"/>
    <w:rsid w:val="00831D43"/>
    <w:rsid w:val="00853800"/>
    <w:rsid w:val="0085792F"/>
    <w:rsid w:val="00857CA6"/>
    <w:rsid w:val="008623E9"/>
    <w:rsid w:val="0087116F"/>
    <w:rsid w:val="00883047"/>
    <w:rsid w:val="0089362E"/>
    <w:rsid w:val="00895395"/>
    <w:rsid w:val="00897A98"/>
    <w:rsid w:val="008A062D"/>
    <w:rsid w:val="008A3645"/>
    <w:rsid w:val="008A4407"/>
    <w:rsid w:val="008A6F91"/>
    <w:rsid w:val="008B2E3D"/>
    <w:rsid w:val="008C03A8"/>
    <w:rsid w:val="008C4C45"/>
    <w:rsid w:val="008C5281"/>
    <w:rsid w:val="008E2308"/>
    <w:rsid w:val="008E4BD2"/>
    <w:rsid w:val="008E5D66"/>
    <w:rsid w:val="008E6B28"/>
    <w:rsid w:val="009040CF"/>
    <w:rsid w:val="00904ADF"/>
    <w:rsid w:val="0091684A"/>
    <w:rsid w:val="00923AD7"/>
    <w:rsid w:val="00923E29"/>
    <w:rsid w:val="00924938"/>
    <w:rsid w:val="00925A88"/>
    <w:rsid w:val="0093222C"/>
    <w:rsid w:val="00935EAE"/>
    <w:rsid w:val="009403B4"/>
    <w:rsid w:val="009435EF"/>
    <w:rsid w:val="00943F07"/>
    <w:rsid w:val="009515FE"/>
    <w:rsid w:val="00960120"/>
    <w:rsid w:val="009611F5"/>
    <w:rsid w:val="009613CC"/>
    <w:rsid w:val="0096433B"/>
    <w:rsid w:val="00967862"/>
    <w:rsid w:val="009755C4"/>
    <w:rsid w:val="00981F24"/>
    <w:rsid w:val="00997183"/>
    <w:rsid w:val="009A0082"/>
    <w:rsid w:val="009B61FF"/>
    <w:rsid w:val="009B6D8A"/>
    <w:rsid w:val="009B72EA"/>
    <w:rsid w:val="009B7D42"/>
    <w:rsid w:val="009C5025"/>
    <w:rsid w:val="009D0FFE"/>
    <w:rsid w:val="009D1602"/>
    <w:rsid w:val="009D2B8E"/>
    <w:rsid w:val="009D62BB"/>
    <w:rsid w:val="00A0131A"/>
    <w:rsid w:val="00A13B60"/>
    <w:rsid w:val="00A176FD"/>
    <w:rsid w:val="00A31736"/>
    <w:rsid w:val="00A3684B"/>
    <w:rsid w:val="00A36D93"/>
    <w:rsid w:val="00A42519"/>
    <w:rsid w:val="00A42CDC"/>
    <w:rsid w:val="00A45CB9"/>
    <w:rsid w:val="00A460A4"/>
    <w:rsid w:val="00A462B4"/>
    <w:rsid w:val="00A46607"/>
    <w:rsid w:val="00A46BDD"/>
    <w:rsid w:val="00A47B0E"/>
    <w:rsid w:val="00A50632"/>
    <w:rsid w:val="00A57CBF"/>
    <w:rsid w:val="00A57E97"/>
    <w:rsid w:val="00A62DE2"/>
    <w:rsid w:val="00A66867"/>
    <w:rsid w:val="00A67FD1"/>
    <w:rsid w:val="00A719A9"/>
    <w:rsid w:val="00A93F78"/>
    <w:rsid w:val="00A947B3"/>
    <w:rsid w:val="00AA1387"/>
    <w:rsid w:val="00AA4764"/>
    <w:rsid w:val="00AA52E7"/>
    <w:rsid w:val="00AC10C9"/>
    <w:rsid w:val="00AD2B31"/>
    <w:rsid w:val="00AD2F76"/>
    <w:rsid w:val="00AD5A4B"/>
    <w:rsid w:val="00AD6AEF"/>
    <w:rsid w:val="00AF7AAB"/>
    <w:rsid w:val="00B0384E"/>
    <w:rsid w:val="00B118F8"/>
    <w:rsid w:val="00B2340F"/>
    <w:rsid w:val="00B326A9"/>
    <w:rsid w:val="00B328DF"/>
    <w:rsid w:val="00B33489"/>
    <w:rsid w:val="00B344C0"/>
    <w:rsid w:val="00B411B4"/>
    <w:rsid w:val="00B42948"/>
    <w:rsid w:val="00B558CF"/>
    <w:rsid w:val="00B570B4"/>
    <w:rsid w:val="00B57D88"/>
    <w:rsid w:val="00B81CDE"/>
    <w:rsid w:val="00B86949"/>
    <w:rsid w:val="00B940B9"/>
    <w:rsid w:val="00B94D67"/>
    <w:rsid w:val="00B96307"/>
    <w:rsid w:val="00BA0DA4"/>
    <w:rsid w:val="00BA0E7E"/>
    <w:rsid w:val="00BA704E"/>
    <w:rsid w:val="00BB2A0D"/>
    <w:rsid w:val="00BD2162"/>
    <w:rsid w:val="00BD42ED"/>
    <w:rsid w:val="00BE2E88"/>
    <w:rsid w:val="00BE3D6E"/>
    <w:rsid w:val="00BE461C"/>
    <w:rsid w:val="00BF7A57"/>
    <w:rsid w:val="00C14F6C"/>
    <w:rsid w:val="00C17D3C"/>
    <w:rsid w:val="00C220B2"/>
    <w:rsid w:val="00C229E1"/>
    <w:rsid w:val="00C33FA7"/>
    <w:rsid w:val="00C52DEA"/>
    <w:rsid w:val="00C54272"/>
    <w:rsid w:val="00C56CA8"/>
    <w:rsid w:val="00C573B9"/>
    <w:rsid w:val="00C76F9E"/>
    <w:rsid w:val="00C913F9"/>
    <w:rsid w:val="00CB0F9B"/>
    <w:rsid w:val="00CB1F90"/>
    <w:rsid w:val="00CC3D07"/>
    <w:rsid w:val="00CD0C04"/>
    <w:rsid w:val="00CD78D8"/>
    <w:rsid w:val="00CD7E94"/>
    <w:rsid w:val="00CE0AA8"/>
    <w:rsid w:val="00CE0AF2"/>
    <w:rsid w:val="00CE2C1E"/>
    <w:rsid w:val="00CF5FB1"/>
    <w:rsid w:val="00D004A1"/>
    <w:rsid w:val="00D0280A"/>
    <w:rsid w:val="00D17CA5"/>
    <w:rsid w:val="00D22D4E"/>
    <w:rsid w:val="00D42BFE"/>
    <w:rsid w:val="00D45497"/>
    <w:rsid w:val="00D541CC"/>
    <w:rsid w:val="00D55F75"/>
    <w:rsid w:val="00D57843"/>
    <w:rsid w:val="00D6720C"/>
    <w:rsid w:val="00D72568"/>
    <w:rsid w:val="00D74104"/>
    <w:rsid w:val="00D84C7C"/>
    <w:rsid w:val="00D94929"/>
    <w:rsid w:val="00DA15D7"/>
    <w:rsid w:val="00DA3140"/>
    <w:rsid w:val="00DA67BD"/>
    <w:rsid w:val="00DB0FB1"/>
    <w:rsid w:val="00DB12BA"/>
    <w:rsid w:val="00DB68FC"/>
    <w:rsid w:val="00DC1528"/>
    <w:rsid w:val="00DC6556"/>
    <w:rsid w:val="00DC72EA"/>
    <w:rsid w:val="00DD1876"/>
    <w:rsid w:val="00DD204F"/>
    <w:rsid w:val="00DE1B37"/>
    <w:rsid w:val="00DF68C7"/>
    <w:rsid w:val="00E04A9C"/>
    <w:rsid w:val="00E15BF2"/>
    <w:rsid w:val="00E2155C"/>
    <w:rsid w:val="00E217AE"/>
    <w:rsid w:val="00E24256"/>
    <w:rsid w:val="00E27032"/>
    <w:rsid w:val="00E3130A"/>
    <w:rsid w:val="00E3187F"/>
    <w:rsid w:val="00E46159"/>
    <w:rsid w:val="00E51549"/>
    <w:rsid w:val="00E51716"/>
    <w:rsid w:val="00E51EBE"/>
    <w:rsid w:val="00E5583D"/>
    <w:rsid w:val="00E56238"/>
    <w:rsid w:val="00E74A18"/>
    <w:rsid w:val="00E7663C"/>
    <w:rsid w:val="00E86E67"/>
    <w:rsid w:val="00E90679"/>
    <w:rsid w:val="00E90895"/>
    <w:rsid w:val="00EA0407"/>
    <w:rsid w:val="00EA0E0C"/>
    <w:rsid w:val="00EA410A"/>
    <w:rsid w:val="00EA5CD5"/>
    <w:rsid w:val="00EB0D69"/>
    <w:rsid w:val="00EB458D"/>
    <w:rsid w:val="00EB7A63"/>
    <w:rsid w:val="00EC40E1"/>
    <w:rsid w:val="00EC6ACF"/>
    <w:rsid w:val="00ED5D83"/>
    <w:rsid w:val="00ED6E72"/>
    <w:rsid w:val="00EE3E2F"/>
    <w:rsid w:val="00EE4B4F"/>
    <w:rsid w:val="00EE79BF"/>
    <w:rsid w:val="00F03725"/>
    <w:rsid w:val="00F04D15"/>
    <w:rsid w:val="00F07148"/>
    <w:rsid w:val="00F107CB"/>
    <w:rsid w:val="00F128AE"/>
    <w:rsid w:val="00F34E6D"/>
    <w:rsid w:val="00F42B95"/>
    <w:rsid w:val="00F545F4"/>
    <w:rsid w:val="00F576A5"/>
    <w:rsid w:val="00F65410"/>
    <w:rsid w:val="00F73CDC"/>
    <w:rsid w:val="00F76919"/>
    <w:rsid w:val="00F83B69"/>
    <w:rsid w:val="00F843FA"/>
    <w:rsid w:val="00F8446E"/>
    <w:rsid w:val="00F850B7"/>
    <w:rsid w:val="00F9725E"/>
    <w:rsid w:val="00F9799D"/>
    <w:rsid w:val="00FA38D6"/>
    <w:rsid w:val="00FC7CF5"/>
    <w:rsid w:val="00FD180E"/>
    <w:rsid w:val="00FD312B"/>
    <w:rsid w:val="00FD317F"/>
    <w:rsid w:val="00FD463F"/>
    <w:rsid w:val="00FD5223"/>
    <w:rsid w:val="00FD6364"/>
    <w:rsid w:val="00FF067D"/>
    <w:rsid w:val="00FF0C8E"/>
    <w:rsid w:val="00FF0F95"/>
    <w:rsid w:val="00FF775F"/>
    <w:rsid w:val="00FF7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6A38"/>
    <w:rPr>
      <w:sz w:val="24"/>
    </w:rPr>
  </w:style>
  <w:style w:type="paragraph" w:styleId="1">
    <w:name w:val="heading 1"/>
    <w:basedOn w:val="a0"/>
    <w:link w:val="10"/>
    <w:uiPriority w:val="99"/>
    <w:qFormat/>
    <w:locked/>
    <w:rsid w:val="001F1B11"/>
    <w:pPr>
      <w:spacing w:before="100" w:beforeAutospacing="1" w:after="100" w:afterAutospacing="1"/>
      <w:outlineLvl w:val="0"/>
    </w:pPr>
    <w:rPr>
      <w:b/>
      <w:kern w:val="36"/>
      <w:sz w:val="48"/>
    </w:rPr>
  </w:style>
  <w:style w:type="paragraph" w:styleId="2">
    <w:name w:val="heading 2"/>
    <w:basedOn w:val="a0"/>
    <w:next w:val="a0"/>
    <w:link w:val="20"/>
    <w:semiHidden/>
    <w:unhideWhenUsed/>
    <w:qFormat/>
    <w:locked/>
    <w:rsid w:val="00345A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1F1B11"/>
    <w:rPr>
      <w:rFonts w:cs="Times New Roman"/>
      <w:b/>
      <w:kern w:val="36"/>
      <w:sz w:val="48"/>
    </w:rPr>
  </w:style>
  <w:style w:type="paragraph" w:styleId="a4">
    <w:name w:val="Body Text Indent"/>
    <w:basedOn w:val="a0"/>
    <w:link w:val="a5"/>
    <w:uiPriority w:val="99"/>
    <w:rsid w:val="00726A38"/>
    <w:pPr>
      <w:spacing w:after="120"/>
      <w:ind w:left="283"/>
    </w:pPr>
    <w:rPr>
      <w:sz w:val="20"/>
    </w:rPr>
  </w:style>
  <w:style w:type="character" w:customStyle="1" w:styleId="a5">
    <w:name w:val="Основной текст с отступом Знак"/>
    <w:link w:val="a4"/>
    <w:uiPriority w:val="99"/>
    <w:semiHidden/>
    <w:locked/>
    <w:rsid w:val="00692794"/>
    <w:rPr>
      <w:rFonts w:cs="Times New Roman"/>
      <w:sz w:val="20"/>
    </w:rPr>
  </w:style>
  <w:style w:type="paragraph" w:customStyle="1" w:styleId="a6">
    <w:name w:val="список с точками"/>
    <w:uiPriority w:val="99"/>
    <w:rsid w:val="00726A38"/>
    <w:pPr>
      <w:spacing w:line="312" w:lineRule="auto"/>
      <w:ind w:left="822" w:hanging="255"/>
      <w:jc w:val="both"/>
    </w:pPr>
    <w:rPr>
      <w:sz w:val="24"/>
    </w:rPr>
  </w:style>
  <w:style w:type="paragraph" w:customStyle="1" w:styleId="Iauiue">
    <w:name w:val="Iau?iue"/>
    <w:uiPriority w:val="99"/>
    <w:rsid w:val="00726A38"/>
  </w:style>
  <w:style w:type="paragraph" w:styleId="a7">
    <w:name w:val="footer"/>
    <w:basedOn w:val="a0"/>
    <w:link w:val="a8"/>
    <w:uiPriority w:val="99"/>
    <w:rsid w:val="00726A38"/>
    <w:rPr>
      <w:sz w:val="20"/>
    </w:rPr>
  </w:style>
  <w:style w:type="character" w:customStyle="1" w:styleId="a8">
    <w:name w:val="Нижний колонтитул Знак"/>
    <w:link w:val="a7"/>
    <w:uiPriority w:val="99"/>
    <w:locked/>
    <w:rsid w:val="00692794"/>
    <w:rPr>
      <w:rFonts w:cs="Times New Roman"/>
      <w:sz w:val="20"/>
    </w:rPr>
  </w:style>
  <w:style w:type="paragraph" w:styleId="21">
    <w:name w:val="Body Text Indent 2"/>
    <w:basedOn w:val="a0"/>
    <w:link w:val="22"/>
    <w:uiPriority w:val="99"/>
    <w:rsid w:val="00726A38"/>
    <w:pPr>
      <w:ind w:firstLine="624"/>
      <w:jc w:val="center"/>
    </w:pPr>
    <w:rPr>
      <w:sz w:val="20"/>
    </w:rPr>
  </w:style>
  <w:style w:type="character" w:customStyle="1" w:styleId="22">
    <w:name w:val="Основной текст с отступом 2 Знак"/>
    <w:link w:val="21"/>
    <w:uiPriority w:val="99"/>
    <w:semiHidden/>
    <w:locked/>
    <w:rsid w:val="00692794"/>
    <w:rPr>
      <w:rFonts w:cs="Times New Roman"/>
      <w:sz w:val="20"/>
    </w:rPr>
  </w:style>
  <w:style w:type="paragraph" w:styleId="a9">
    <w:name w:val="Balloon Text"/>
    <w:basedOn w:val="a0"/>
    <w:link w:val="aa"/>
    <w:uiPriority w:val="99"/>
    <w:rsid w:val="00726A38"/>
    <w:rPr>
      <w:sz w:val="2"/>
    </w:rPr>
  </w:style>
  <w:style w:type="character" w:customStyle="1" w:styleId="aa">
    <w:name w:val="Текст выноски Знак"/>
    <w:link w:val="a9"/>
    <w:uiPriority w:val="99"/>
    <w:semiHidden/>
    <w:locked/>
    <w:rsid w:val="00692794"/>
    <w:rPr>
      <w:rFonts w:cs="Times New Roman"/>
      <w:sz w:val="2"/>
    </w:rPr>
  </w:style>
  <w:style w:type="paragraph" w:styleId="ab">
    <w:name w:val="Body Text"/>
    <w:basedOn w:val="a0"/>
    <w:link w:val="ac"/>
    <w:uiPriority w:val="99"/>
    <w:rsid w:val="00726A38"/>
    <w:pPr>
      <w:spacing w:after="120"/>
    </w:pPr>
    <w:rPr>
      <w:sz w:val="20"/>
    </w:rPr>
  </w:style>
  <w:style w:type="character" w:customStyle="1" w:styleId="ac">
    <w:name w:val="Основной текст Знак"/>
    <w:link w:val="ab"/>
    <w:uiPriority w:val="99"/>
    <w:semiHidden/>
    <w:locked/>
    <w:rsid w:val="00692794"/>
    <w:rPr>
      <w:rFonts w:cs="Times New Roman"/>
      <w:sz w:val="20"/>
    </w:rPr>
  </w:style>
  <w:style w:type="paragraph" w:styleId="ad">
    <w:name w:val="List Paragraph"/>
    <w:basedOn w:val="a0"/>
    <w:uiPriority w:val="99"/>
    <w:qFormat/>
    <w:rsid w:val="00726A38"/>
    <w:pPr>
      <w:spacing w:after="200" w:line="276" w:lineRule="auto"/>
      <w:ind w:left="720"/>
    </w:pPr>
    <w:rPr>
      <w:rFonts w:ascii="Calibri" w:hAnsi="Calibri"/>
      <w:sz w:val="22"/>
    </w:rPr>
  </w:style>
  <w:style w:type="paragraph" w:customStyle="1" w:styleId="11">
    <w:name w:val="заголовок 1"/>
    <w:uiPriority w:val="99"/>
    <w:rsid w:val="00726A38"/>
    <w:pPr>
      <w:jc w:val="center"/>
    </w:pPr>
    <w:rPr>
      <w:sz w:val="24"/>
    </w:rPr>
  </w:style>
  <w:style w:type="paragraph" w:styleId="ae">
    <w:name w:val="footnote text"/>
    <w:basedOn w:val="a0"/>
    <w:link w:val="af"/>
    <w:uiPriority w:val="99"/>
    <w:semiHidden/>
    <w:rsid w:val="005E355F"/>
    <w:pPr>
      <w:spacing w:after="200" w:line="276" w:lineRule="auto"/>
    </w:pPr>
    <w:rPr>
      <w:rFonts w:ascii="Calibri" w:hAnsi="Calibri"/>
      <w:sz w:val="20"/>
    </w:rPr>
  </w:style>
  <w:style w:type="character" w:customStyle="1" w:styleId="af">
    <w:name w:val="Текст сноски Знак"/>
    <w:link w:val="ae"/>
    <w:uiPriority w:val="99"/>
    <w:semiHidden/>
    <w:locked/>
    <w:rsid w:val="005E355F"/>
    <w:rPr>
      <w:rFonts w:ascii="Calibri" w:hAnsi="Calibri" w:cs="Times New Roman"/>
    </w:rPr>
  </w:style>
  <w:style w:type="paragraph" w:customStyle="1" w:styleId="Style4">
    <w:name w:val="Style4"/>
    <w:basedOn w:val="a0"/>
    <w:uiPriority w:val="99"/>
    <w:rsid w:val="00597196"/>
    <w:pPr>
      <w:widowControl w:val="0"/>
      <w:autoSpaceDE w:val="0"/>
      <w:autoSpaceDN w:val="0"/>
      <w:adjustRightInd w:val="0"/>
    </w:pPr>
    <w:rPr>
      <w:rFonts w:ascii="Calibri" w:hAnsi="Calibri"/>
      <w:szCs w:val="24"/>
    </w:rPr>
  </w:style>
  <w:style w:type="character" w:customStyle="1" w:styleId="FontStyle53">
    <w:name w:val="Font Style53"/>
    <w:uiPriority w:val="99"/>
    <w:rsid w:val="00597196"/>
    <w:rPr>
      <w:rFonts w:ascii="Times New Roman" w:hAnsi="Times New Roman"/>
      <w:b/>
      <w:sz w:val="22"/>
    </w:rPr>
  </w:style>
  <w:style w:type="paragraph" w:customStyle="1" w:styleId="Default">
    <w:name w:val="Default"/>
    <w:uiPriority w:val="99"/>
    <w:rsid w:val="00B33489"/>
    <w:pPr>
      <w:autoSpaceDE w:val="0"/>
      <w:autoSpaceDN w:val="0"/>
      <w:adjustRightInd w:val="0"/>
    </w:pPr>
    <w:rPr>
      <w:rFonts w:ascii="Arial" w:hAnsi="Arial" w:cs="Arial"/>
      <w:color w:val="000000"/>
      <w:sz w:val="24"/>
      <w:szCs w:val="24"/>
      <w:lang w:eastAsia="en-US"/>
    </w:rPr>
  </w:style>
  <w:style w:type="paragraph" w:styleId="a">
    <w:name w:val="List Number"/>
    <w:basedOn w:val="a0"/>
    <w:uiPriority w:val="99"/>
    <w:rsid w:val="00B33489"/>
    <w:pPr>
      <w:widowControl w:val="0"/>
      <w:numPr>
        <w:numId w:val="26"/>
      </w:numPr>
      <w:tabs>
        <w:tab w:val="clear" w:pos="720"/>
        <w:tab w:val="num" w:pos="360"/>
      </w:tabs>
      <w:ind w:left="360"/>
      <w:jc w:val="both"/>
    </w:pPr>
    <w:rPr>
      <w:rFonts w:ascii="Calibri" w:hAnsi="Calibri"/>
      <w:szCs w:val="24"/>
    </w:rPr>
  </w:style>
  <w:style w:type="character" w:customStyle="1" w:styleId="apple-converted-space">
    <w:name w:val="apple-converted-space"/>
    <w:uiPriority w:val="99"/>
    <w:rsid w:val="001F1B11"/>
  </w:style>
  <w:style w:type="paragraph" w:styleId="af0">
    <w:name w:val="Normal (Web)"/>
    <w:basedOn w:val="a0"/>
    <w:uiPriority w:val="99"/>
    <w:rsid w:val="001F1B11"/>
    <w:pPr>
      <w:spacing w:before="100" w:beforeAutospacing="1" w:after="100" w:afterAutospacing="1"/>
    </w:pPr>
    <w:rPr>
      <w:szCs w:val="24"/>
    </w:rPr>
  </w:style>
  <w:style w:type="character" w:styleId="af1">
    <w:name w:val="Strong"/>
    <w:uiPriority w:val="22"/>
    <w:qFormat/>
    <w:locked/>
    <w:rsid w:val="001F1B11"/>
    <w:rPr>
      <w:rFonts w:cs="Times New Roman"/>
      <w:b/>
    </w:rPr>
  </w:style>
  <w:style w:type="paragraph" w:styleId="af2">
    <w:name w:val="header"/>
    <w:basedOn w:val="a0"/>
    <w:link w:val="af3"/>
    <w:uiPriority w:val="99"/>
    <w:rsid w:val="00A13B60"/>
    <w:pPr>
      <w:tabs>
        <w:tab w:val="center" w:pos="4677"/>
        <w:tab w:val="right" w:pos="9355"/>
      </w:tabs>
    </w:pPr>
    <w:rPr>
      <w:sz w:val="20"/>
    </w:rPr>
  </w:style>
  <w:style w:type="character" w:customStyle="1" w:styleId="af3">
    <w:name w:val="Верхний колонтитул Знак"/>
    <w:link w:val="af2"/>
    <w:uiPriority w:val="99"/>
    <w:locked/>
    <w:rsid w:val="00A13B60"/>
    <w:rPr>
      <w:rFonts w:cs="Times New Roman"/>
      <w:sz w:val="20"/>
    </w:rPr>
  </w:style>
  <w:style w:type="paragraph" w:customStyle="1" w:styleId="Noeeu">
    <w:name w:val="Noeeu"/>
    <w:uiPriority w:val="99"/>
    <w:rsid w:val="00AD2F76"/>
    <w:pPr>
      <w:widowControl w:val="0"/>
      <w:overflowPunct w:val="0"/>
      <w:autoSpaceDE w:val="0"/>
      <w:autoSpaceDN w:val="0"/>
      <w:adjustRightInd w:val="0"/>
      <w:textAlignment w:val="baseline"/>
    </w:pPr>
    <w:rPr>
      <w:spacing w:val="-1"/>
      <w:kern w:val="65535"/>
      <w:position w:val="-1"/>
      <w:sz w:val="24"/>
      <w:szCs w:val="24"/>
      <w:lang w:val="en-US"/>
    </w:rPr>
  </w:style>
  <w:style w:type="paragraph" w:styleId="af4">
    <w:name w:val="No Spacing"/>
    <w:link w:val="af5"/>
    <w:uiPriority w:val="99"/>
    <w:qFormat/>
    <w:rsid w:val="00AD2F76"/>
    <w:rPr>
      <w:rFonts w:ascii="Calibri" w:hAnsi="Calibri"/>
      <w:sz w:val="22"/>
      <w:szCs w:val="22"/>
    </w:rPr>
  </w:style>
  <w:style w:type="character" w:customStyle="1" w:styleId="af5">
    <w:name w:val="Без интервала Знак"/>
    <w:link w:val="af4"/>
    <w:uiPriority w:val="99"/>
    <w:locked/>
    <w:rsid w:val="00AD2F76"/>
    <w:rPr>
      <w:rFonts w:ascii="Calibri" w:hAnsi="Calibri"/>
      <w:sz w:val="22"/>
    </w:rPr>
  </w:style>
  <w:style w:type="paragraph" w:customStyle="1" w:styleId="12">
    <w:name w:val="Абзац списка1"/>
    <w:basedOn w:val="a0"/>
    <w:uiPriority w:val="99"/>
    <w:rsid w:val="00285AA3"/>
    <w:pPr>
      <w:spacing w:after="200" w:line="276" w:lineRule="auto"/>
      <w:ind w:left="720"/>
      <w:contextualSpacing/>
    </w:pPr>
    <w:rPr>
      <w:rFonts w:ascii="Calibri" w:hAnsi="Calibri"/>
      <w:sz w:val="22"/>
      <w:szCs w:val="22"/>
      <w:lang w:eastAsia="en-US"/>
    </w:rPr>
  </w:style>
  <w:style w:type="character" w:styleId="af6">
    <w:name w:val="Hyperlink"/>
    <w:uiPriority w:val="99"/>
    <w:rsid w:val="00545BB7"/>
    <w:rPr>
      <w:rFonts w:cs="Times New Roman"/>
      <w:color w:val="0000FF"/>
      <w:u w:val="single"/>
    </w:rPr>
  </w:style>
  <w:style w:type="character" w:customStyle="1" w:styleId="value">
    <w:name w:val="value"/>
    <w:uiPriority w:val="99"/>
    <w:rsid w:val="00BF7A57"/>
  </w:style>
  <w:style w:type="character" w:customStyle="1" w:styleId="hilight">
    <w:name w:val="hilight"/>
    <w:uiPriority w:val="99"/>
    <w:rsid w:val="00BF7A57"/>
  </w:style>
  <w:style w:type="character" w:styleId="af7">
    <w:name w:val="FollowedHyperlink"/>
    <w:uiPriority w:val="99"/>
    <w:semiHidden/>
    <w:rsid w:val="00EE79BF"/>
    <w:rPr>
      <w:rFonts w:cs="Times New Roman"/>
      <w:color w:val="800080"/>
      <w:u w:val="single"/>
    </w:rPr>
  </w:style>
  <w:style w:type="paragraph" w:styleId="af8">
    <w:name w:val="Block Text"/>
    <w:basedOn w:val="a0"/>
    <w:uiPriority w:val="99"/>
    <w:rsid w:val="00EE79BF"/>
    <w:pPr>
      <w:ind w:left="-180" w:right="639"/>
      <w:jc w:val="both"/>
    </w:pPr>
    <w:rPr>
      <w:rFonts w:ascii="Calibri" w:hAnsi="Calibri" w:cs="Calibri"/>
      <w:sz w:val="32"/>
      <w:szCs w:val="32"/>
    </w:rPr>
  </w:style>
  <w:style w:type="character" w:customStyle="1" w:styleId="20">
    <w:name w:val="Заголовок 2 Знак"/>
    <w:basedOn w:val="a1"/>
    <w:link w:val="2"/>
    <w:semiHidden/>
    <w:rsid w:val="00345A57"/>
    <w:rPr>
      <w:rFonts w:asciiTheme="majorHAnsi" w:eastAsiaTheme="majorEastAsia" w:hAnsiTheme="majorHAnsi" w:cstheme="majorBidi"/>
      <w:b/>
      <w:bCs/>
      <w:color w:val="4F81BD" w:themeColor="accent1"/>
      <w:sz w:val="26"/>
      <w:szCs w:val="26"/>
    </w:rPr>
  </w:style>
  <w:style w:type="character" w:customStyle="1" w:styleId="mw-headline">
    <w:name w:val="mw-headline"/>
    <w:basedOn w:val="a1"/>
    <w:rsid w:val="00345A57"/>
  </w:style>
  <w:style w:type="table" w:styleId="af9">
    <w:name w:val="Table Grid"/>
    <w:basedOn w:val="a2"/>
    <w:locked/>
    <w:rsid w:val="00DA1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358914">
      <w:bodyDiv w:val="1"/>
      <w:marLeft w:val="0"/>
      <w:marRight w:val="0"/>
      <w:marTop w:val="0"/>
      <w:marBottom w:val="0"/>
      <w:divBdr>
        <w:top w:val="none" w:sz="0" w:space="0" w:color="auto"/>
        <w:left w:val="none" w:sz="0" w:space="0" w:color="auto"/>
        <w:bottom w:val="none" w:sz="0" w:space="0" w:color="auto"/>
        <w:right w:val="none" w:sz="0" w:space="0" w:color="auto"/>
      </w:divBdr>
    </w:div>
    <w:div w:id="107434026">
      <w:bodyDiv w:val="1"/>
      <w:marLeft w:val="0"/>
      <w:marRight w:val="0"/>
      <w:marTop w:val="0"/>
      <w:marBottom w:val="0"/>
      <w:divBdr>
        <w:top w:val="none" w:sz="0" w:space="0" w:color="auto"/>
        <w:left w:val="none" w:sz="0" w:space="0" w:color="auto"/>
        <w:bottom w:val="none" w:sz="0" w:space="0" w:color="auto"/>
        <w:right w:val="none" w:sz="0" w:space="0" w:color="auto"/>
      </w:divBdr>
    </w:div>
    <w:div w:id="118495120">
      <w:bodyDiv w:val="1"/>
      <w:marLeft w:val="0"/>
      <w:marRight w:val="0"/>
      <w:marTop w:val="0"/>
      <w:marBottom w:val="0"/>
      <w:divBdr>
        <w:top w:val="none" w:sz="0" w:space="0" w:color="auto"/>
        <w:left w:val="none" w:sz="0" w:space="0" w:color="auto"/>
        <w:bottom w:val="none" w:sz="0" w:space="0" w:color="auto"/>
        <w:right w:val="none" w:sz="0" w:space="0" w:color="auto"/>
      </w:divBdr>
      <w:divsChild>
        <w:div w:id="1775976556">
          <w:marLeft w:val="0"/>
          <w:marRight w:val="0"/>
          <w:marTop w:val="0"/>
          <w:marBottom w:val="0"/>
          <w:divBdr>
            <w:top w:val="none" w:sz="0" w:space="0" w:color="auto"/>
            <w:left w:val="none" w:sz="0" w:space="0" w:color="auto"/>
            <w:bottom w:val="none" w:sz="0" w:space="0" w:color="auto"/>
            <w:right w:val="none" w:sz="0" w:space="0" w:color="auto"/>
          </w:divBdr>
          <w:divsChild>
            <w:div w:id="13130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6573">
      <w:bodyDiv w:val="1"/>
      <w:marLeft w:val="0"/>
      <w:marRight w:val="0"/>
      <w:marTop w:val="0"/>
      <w:marBottom w:val="0"/>
      <w:divBdr>
        <w:top w:val="none" w:sz="0" w:space="0" w:color="auto"/>
        <w:left w:val="none" w:sz="0" w:space="0" w:color="auto"/>
        <w:bottom w:val="none" w:sz="0" w:space="0" w:color="auto"/>
        <w:right w:val="none" w:sz="0" w:space="0" w:color="auto"/>
      </w:divBdr>
      <w:divsChild>
        <w:div w:id="1555238753">
          <w:marLeft w:val="0"/>
          <w:marRight w:val="0"/>
          <w:marTop w:val="0"/>
          <w:marBottom w:val="0"/>
          <w:divBdr>
            <w:top w:val="none" w:sz="0" w:space="0" w:color="auto"/>
            <w:left w:val="none" w:sz="0" w:space="0" w:color="auto"/>
            <w:bottom w:val="none" w:sz="0" w:space="0" w:color="auto"/>
            <w:right w:val="none" w:sz="0" w:space="0" w:color="auto"/>
          </w:divBdr>
        </w:div>
      </w:divsChild>
    </w:div>
    <w:div w:id="132646604">
      <w:bodyDiv w:val="1"/>
      <w:marLeft w:val="0"/>
      <w:marRight w:val="0"/>
      <w:marTop w:val="0"/>
      <w:marBottom w:val="0"/>
      <w:divBdr>
        <w:top w:val="none" w:sz="0" w:space="0" w:color="auto"/>
        <w:left w:val="none" w:sz="0" w:space="0" w:color="auto"/>
        <w:bottom w:val="none" w:sz="0" w:space="0" w:color="auto"/>
        <w:right w:val="none" w:sz="0" w:space="0" w:color="auto"/>
      </w:divBdr>
      <w:divsChild>
        <w:div w:id="1140344937">
          <w:marLeft w:val="0"/>
          <w:marRight w:val="0"/>
          <w:marTop w:val="0"/>
          <w:marBottom w:val="0"/>
          <w:divBdr>
            <w:top w:val="none" w:sz="0" w:space="0" w:color="auto"/>
            <w:left w:val="none" w:sz="0" w:space="0" w:color="auto"/>
            <w:bottom w:val="none" w:sz="0" w:space="0" w:color="auto"/>
            <w:right w:val="none" w:sz="0" w:space="0" w:color="auto"/>
          </w:divBdr>
        </w:div>
        <w:div w:id="1967659321">
          <w:marLeft w:val="0"/>
          <w:marRight w:val="0"/>
          <w:marTop w:val="0"/>
          <w:marBottom w:val="0"/>
          <w:divBdr>
            <w:top w:val="none" w:sz="0" w:space="0" w:color="auto"/>
            <w:left w:val="none" w:sz="0" w:space="0" w:color="auto"/>
            <w:bottom w:val="none" w:sz="0" w:space="0" w:color="auto"/>
            <w:right w:val="none" w:sz="0" w:space="0" w:color="auto"/>
          </w:divBdr>
        </w:div>
        <w:div w:id="836960310">
          <w:marLeft w:val="0"/>
          <w:marRight w:val="0"/>
          <w:marTop w:val="0"/>
          <w:marBottom w:val="0"/>
          <w:divBdr>
            <w:top w:val="none" w:sz="0" w:space="0" w:color="auto"/>
            <w:left w:val="none" w:sz="0" w:space="0" w:color="auto"/>
            <w:bottom w:val="none" w:sz="0" w:space="0" w:color="auto"/>
            <w:right w:val="none" w:sz="0" w:space="0" w:color="auto"/>
          </w:divBdr>
        </w:div>
        <w:div w:id="825635552">
          <w:marLeft w:val="0"/>
          <w:marRight w:val="0"/>
          <w:marTop w:val="0"/>
          <w:marBottom w:val="0"/>
          <w:divBdr>
            <w:top w:val="none" w:sz="0" w:space="0" w:color="auto"/>
            <w:left w:val="none" w:sz="0" w:space="0" w:color="auto"/>
            <w:bottom w:val="none" w:sz="0" w:space="0" w:color="auto"/>
            <w:right w:val="none" w:sz="0" w:space="0" w:color="auto"/>
          </w:divBdr>
        </w:div>
        <w:div w:id="1678574260">
          <w:marLeft w:val="0"/>
          <w:marRight w:val="0"/>
          <w:marTop w:val="0"/>
          <w:marBottom w:val="0"/>
          <w:divBdr>
            <w:top w:val="none" w:sz="0" w:space="0" w:color="auto"/>
            <w:left w:val="none" w:sz="0" w:space="0" w:color="auto"/>
            <w:bottom w:val="none" w:sz="0" w:space="0" w:color="auto"/>
            <w:right w:val="none" w:sz="0" w:space="0" w:color="auto"/>
          </w:divBdr>
        </w:div>
        <w:div w:id="1225682054">
          <w:marLeft w:val="0"/>
          <w:marRight w:val="0"/>
          <w:marTop w:val="0"/>
          <w:marBottom w:val="0"/>
          <w:divBdr>
            <w:top w:val="none" w:sz="0" w:space="0" w:color="auto"/>
            <w:left w:val="none" w:sz="0" w:space="0" w:color="auto"/>
            <w:bottom w:val="none" w:sz="0" w:space="0" w:color="auto"/>
            <w:right w:val="none" w:sz="0" w:space="0" w:color="auto"/>
          </w:divBdr>
        </w:div>
        <w:div w:id="1935088706">
          <w:marLeft w:val="0"/>
          <w:marRight w:val="0"/>
          <w:marTop w:val="0"/>
          <w:marBottom w:val="0"/>
          <w:divBdr>
            <w:top w:val="none" w:sz="0" w:space="0" w:color="auto"/>
            <w:left w:val="none" w:sz="0" w:space="0" w:color="auto"/>
            <w:bottom w:val="none" w:sz="0" w:space="0" w:color="auto"/>
            <w:right w:val="none" w:sz="0" w:space="0" w:color="auto"/>
          </w:divBdr>
        </w:div>
        <w:div w:id="279729807">
          <w:marLeft w:val="0"/>
          <w:marRight w:val="0"/>
          <w:marTop w:val="0"/>
          <w:marBottom w:val="0"/>
          <w:divBdr>
            <w:top w:val="none" w:sz="0" w:space="0" w:color="auto"/>
            <w:left w:val="none" w:sz="0" w:space="0" w:color="auto"/>
            <w:bottom w:val="none" w:sz="0" w:space="0" w:color="auto"/>
            <w:right w:val="none" w:sz="0" w:space="0" w:color="auto"/>
          </w:divBdr>
        </w:div>
        <w:div w:id="1022246866">
          <w:marLeft w:val="0"/>
          <w:marRight w:val="0"/>
          <w:marTop w:val="0"/>
          <w:marBottom w:val="0"/>
          <w:divBdr>
            <w:top w:val="none" w:sz="0" w:space="0" w:color="auto"/>
            <w:left w:val="none" w:sz="0" w:space="0" w:color="auto"/>
            <w:bottom w:val="none" w:sz="0" w:space="0" w:color="auto"/>
            <w:right w:val="none" w:sz="0" w:space="0" w:color="auto"/>
          </w:divBdr>
        </w:div>
        <w:div w:id="92358130">
          <w:marLeft w:val="0"/>
          <w:marRight w:val="0"/>
          <w:marTop w:val="0"/>
          <w:marBottom w:val="0"/>
          <w:divBdr>
            <w:top w:val="none" w:sz="0" w:space="0" w:color="auto"/>
            <w:left w:val="none" w:sz="0" w:space="0" w:color="auto"/>
            <w:bottom w:val="none" w:sz="0" w:space="0" w:color="auto"/>
            <w:right w:val="none" w:sz="0" w:space="0" w:color="auto"/>
          </w:divBdr>
        </w:div>
        <w:div w:id="1925214805">
          <w:marLeft w:val="0"/>
          <w:marRight w:val="0"/>
          <w:marTop w:val="0"/>
          <w:marBottom w:val="0"/>
          <w:divBdr>
            <w:top w:val="none" w:sz="0" w:space="0" w:color="auto"/>
            <w:left w:val="none" w:sz="0" w:space="0" w:color="auto"/>
            <w:bottom w:val="none" w:sz="0" w:space="0" w:color="auto"/>
            <w:right w:val="none" w:sz="0" w:space="0" w:color="auto"/>
          </w:divBdr>
        </w:div>
        <w:div w:id="1073699618">
          <w:marLeft w:val="0"/>
          <w:marRight w:val="0"/>
          <w:marTop w:val="0"/>
          <w:marBottom w:val="0"/>
          <w:divBdr>
            <w:top w:val="none" w:sz="0" w:space="0" w:color="auto"/>
            <w:left w:val="none" w:sz="0" w:space="0" w:color="auto"/>
            <w:bottom w:val="none" w:sz="0" w:space="0" w:color="auto"/>
            <w:right w:val="none" w:sz="0" w:space="0" w:color="auto"/>
          </w:divBdr>
        </w:div>
        <w:div w:id="953901865">
          <w:marLeft w:val="0"/>
          <w:marRight w:val="0"/>
          <w:marTop w:val="0"/>
          <w:marBottom w:val="0"/>
          <w:divBdr>
            <w:top w:val="none" w:sz="0" w:space="0" w:color="auto"/>
            <w:left w:val="none" w:sz="0" w:space="0" w:color="auto"/>
            <w:bottom w:val="none" w:sz="0" w:space="0" w:color="auto"/>
            <w:right w:val="none" w:sz="0" w:space="0" w:color="auto"/>
          </w:divBdr>
        </w:div>
        <w:div w:id="1047875714">
          <w:marLeft w:val="0"/>
          <w:marRight w:val="0"/>
          <w:marTop w:val="0"/>
          <w:marBottom w:val="0"/>
          <w:divBdr>
            <w:top w:val="none" w:sz="0" w:space="0" w:color="auto"/>
            <w:left w:val="none" w:sz="0" w:space="0" w:color="auto"/>
            <w:bottom w:val="none" w:sz="0" w:space="0" w:color="auto"/>
            <w:right w:val="none" w:sz="0" w:space="0" w:color="auto"/>
          </w:divBdr>
        </w:div>
        <w:div w:id="736325093">
          <w:marLeft w:val="0"/>
          <w:marRight w:val="0"/>
          <w:marTop w:val="0"/>
          <w:marBottom w:val="0"/>
          <w:divBdr>
            <w:top w:val="none" w:sz="0" w:space="0" w:color="auto"/>
            <w:left w:val="none" w:sz="0" w:space="0" w:color="auto"/>
            <w:bottom w:val="none" w:sz="0" w:space="0" w:color="auto"/>
            <w:right w:val="none" w:sz="0" w:space="0" w:color="auto"/>
          </w:divBdr>
        </w:div>
        <w:div w:id="137496144">
          <w:marLeft w:val="0"/>
          <w:marRight w:val="0"/>
          <w:marTop w:val="0"/>
          <w:marBottom w:val="0"/>
          <w:divBdr>
            <w:top w:val="none" w:sz="0" w:space="0" w:color="auto"/>
            <w:left w:val="none" w:sz="0" w:space="0" w:color="auto"/>
            <w:bottom w:val="none" w:sz="0" w:space="0" w:color="auto"/>
            <w:right w:val="none" w:sz="0" w:space="0" w:color="auto"/>
          </w:divBdr>
        </w:div>
        <w:div w:id="794063650">
          <w:marLeft w:val="0"/>
          <w:marRight w:val="0"/>
          <w:marTop w:val="0"/>
          <w:marBottom w:val="0"/>
          <w:divBdr>
            <w:top w:val="none" w:sz="0" w:space="0" w:color="auto"/>
            <w:left w:val="none" w:sz="0" w:space="0" w:color="auto"/>
            <w:bottom w:val="none" w:sz="0" w:space="0" w:color="auto"/>
            <w:right w:val="none" w:sz="0" w:space="0" w:color="auto"/>
          </w:divBdr>
        </w:div>
        <w:div w:id="468203651">
          <w:marLeft w:val="0"/>
          <w:marRight w:val="0"/>
          <w:marTop w:val="0"/>
          <w:marBottom w:val="0"/>
          <w:divBdr>
            <w:top w:val="none" w:sz="0" w:space="0" w:color="auto"/>
            <w:left w:val="none" w:sz="0" w:space="0" w:color="auto"/>
            <w:bottom w:val="none" w:sz="0" w:space="0" w:color="auto"/>
            <w:right w:val="none" w:sz="0" w:space="0" w:color="auto"/>
          </w:divBdr>
        </w:div>
      </w:divsChild>
    </w:div>
    <w:div w:id="146675040">
      <w:bodyDiv w:val="1"/>
      <w:marLeft w:val="0"/>
      <w:marRight w:val="0"/>
      <w:marTop w:val="0"/>
      <w:marBottom w:val="0"/>
      <w:divBdr>
        <w:top w:val="none" w:sz="0" w:space="0" w:color="auto"/>
        <w:left w:val="none" w:sz="0" w:space="0" w:color="auto"/>
        <w:bottom w:val="none" w:sz="0" w:space="0" w:color="auto"/>
        <w:right w:val="none" w:sz="0" w:space="0" w:color="auto"/>
      </w:divBdr>
      <w:divsChild>
        <w:div w:id="475609464">
          <w:marLeft w:val="0"/>
          <w:marRight w:val="0"/>
          <w:marTop w:val="0"/>
          <w:marBottom w:val="0"/>
          <w:divBdr>
            <w:top w:val="none" w:sz="0" w:space="0" w:color="auto"/>
            <w:left w:val="none" w:sz="0" w:space="0" w:color="auto"/>
            <w:bottom w:val="none" w:sz="0" w:space="0" w:color="auto"/>
            <w:right w:val="none" w:sz="0" w:space="0" w:color="auto"/>
          </w:divBdr>
        </w:div>
        <w:div w:id="1099527669">
          <w:marLeft w:val="0"/>
          <w:marRight w:val="0"/>
          <w:marTop w:val="0"/>
          <w:marBottom w:val="0"/>
          <w:divBdr>
            <w:top w:val="none" w:sz="0" w:space="0" w:color="auto"/>
            <w:left w:val="none" w:sz="0" w:space="0" w:color="auto"/>
            <w:bottom w:val="none" w:sz="0" w:space="0" w:color="auto"/>
            <w:right w:val="none" w:sz="0" w:space="0" w:color="auto"/>
          </w:divBdr>
        </w:div>
        <w:div w:id="1347097882">
          <w:marLeft w:val="0"/>
          <w:marRight w:val="0"/>
          <w:marTop w:val="0"/>
          <w:marBottom w:val="0"/>
          <w:divBdr>
            <w:top w:val="none" w:sz="0" w:space="0" w:color="auto"/>
            <w:left w:val="none" w:sz="0" w:space="0" w:color="auto"/>
            <w:bottom w:val="none" w:sz="0" w:space="0" w:color="auto"/>
            <w:right w:val="none" w:sz="0" w:space="0" w:color="auto"/>
          </w:divBdr>
        </w:div>
        <w:div w:id="241067561">
          <w:marLeft w:val="0"/>
          <w:marRight w:val="0"/>
          <w:marTop w:val="0"/>
          <w:marBottom w:val="0"/>
          <w:divBdr>
            <w:top w:val="none" w:sz="0" w:space="0" w:color="auto"/>
            <w:left w:val="none" w:sz="0" w:space="0" w:color="auto"/>
            <w:bottom w:val="none" w:sz="0" w:space="0" w:color="auto"/>
            <w:right w:val="none" w:sz="0" w:space="0" w:color="auto"/>
          </w:divBdr>
        </w:div>
        <w:div w:id="1657689226">
          <w:marLeft w:val="0"/>
          <w:marRight w:val="0"/>
          <w:marTop w:val="0"/>
          <w:marBottom w:val="0"/>
          <w:divBdr>
            <w:top w:val="none" w:sz="0" w:space="0" w:color="auto"/>
            <w:left w:val="none" w:sz="0" w:space="0" w:color="auto"/>
            <w:bottom w:val="none" w:sz="0" w:space="0" w:color="auto"/>
            <w:right w:val="none" w:sz="0" w:space="0" w:color="auto"/>
          </w:divBdr>
        </w:div>
        <w:div w:id="1143083138">
          <w:marLeft w:val="0"/>
          <w:marRight w:val="0"/>
          <w:marTop w:val="0"/>
          <w:marBottom w:val="0"/>
          <w:divBdr>
            <w:top w:val="none" w:sz="0" w:space="0" w:color="auto"/>
            <w:left w:val="none" w:sz="0" w:space="0" w:color="auto"/>
            <w:bottom w:val="none" w:sz="0" w:space="0" w:color="auto"/>
            <w:right w:val="none" w:sz="0" w:space="0" w:color="auto"/>
          </w:divBdr>
        </w:div>
        <w:div w:id="1406730773">
          <w:marLeft w:val="0"/>
          <w:marRight w:val="0"/>
          <w:marTop w:val="0"/>
          <w:marBottom w:val="0"/>
          <w:divBdr>
            <w:top w:val="none" w:sz="0" w:space="0" w:color="auto"/>
            <w:left w:val="none" w:sz="0" w:space="0" w:color="auto"/>
            <w:bottom w:val="none" w:sz="0" w:space="0" w:color="auto"/>
            <w:right w:val="none" w:sz="0" w:space="0" w:color="auto"/>
          </w:divBdr>
        </w:div>
        <w:div w:id="1781682366">
          <w:marLeft w:val="0"/>
          <w:marRight w:val="0"/>
          <w:marTop w:val="0"/>
          <w:marBottom w:val="0"/>
          <w:divBdr>
            <w:top w:val="none" w:sz="0" w:space="0" w:color="auto"/>
            <w:left w:val="none" w:sz="0" w:space="0" w:color="auto"/>
            <w:bottom w:val="none" w:sz="0" w:space="0" w:color="auto"/>
            <w:right w:val="none" w:sz="0" w:space="0" w:color="auto"/>
          </w:divBdr>
        </w:div>
        <w:div w:id="624428782">
          <w:marLeft w:val="0"/>
          <w:marRight w:val="0"/>
          <w:marTop w:val="0"/>
          <w:marBottom w:val="0"/>
          <w:divBdr>
            <w:top w:val="none" w:sz="0" w:space="0" w:color="auto"/>
            <w:left w:val="none" w:sz="0" w:space="0" w:color="auto"/>
            <w:bottom w:val="none" w:sz="0" w:space="0" w:color="auto"/>
            <w:right w:val="none" w:sz="0" w:space="0" w:color="auto"/>
          </w:divBdr>
        </w:div>
        <w:div w:id="1540437742">
          <w:marLeft w:val="0"/>
          <w:marRight w:val="0"/>
          <w:marTop w:val="0"/>
          <w:marBottom w:val="0"/>
          <w:divBdr>
            <w:top w:val="none" w:sz="0" w:space="0" w:color="auto"/>
            <w:left w:val="none" w:sz="0" w:space="0" w:color="auto"/>
            <w:bottom w:val="none" w:sz="0" w:space="0" w:color="auto"/>
            <w:right w:val="none" w:sz="0" w:space="0" w:color="auto"/>
          </w:divBdr>
        </w:div>
        <w:div w:id="1732581989">
          <w:marLeft w:val="0"/>
          <w:marRight w:val="0"/>
          <w:marTop w:val="0"/>
          <w:marBottom w:val="0"/>
          <w:divBdr>
            <w:top w:val="none" w:sz="0" w:space="0" w:color="auto"/>
            <w:left w:val="none" w:sz="0" w:space="0" w:color="auto"/>
            <w:bottom w:val="none" w:sz="0" w:space="0" w:color="auto"/>
            <w:right w:val="none" w:sz="0" w:space="0" w:color="auto"/>
          </w:divBdr>
        </w:div>
        <w:div w:id="446044869">
          <w:marLeft w:val="0"/>
          <w:marRight w:val="0"/>
          <w:marTop w:val="0"/>
          <w:marBottom w:val="0"/>
          <w:divBdr>
            <w:top w:val="none" w:sz="0" w:space="0" w:color="auto"/>
            <w:left w:val="none" w:sz="0" w:space="0" w:color="auto"/>
            <w:bottom w:val="none" w:sz="0" w:space="0" w:color="auto"/>
            <w:right w:val="none" w:sz="0" w:space="0" w:color="auto"/>
          </w:divBdr>
        </w:div>
        <w:div w:id="2130586547">
          <w:marLeft w:val="0"/>
          <w:marRight w:val="0"/>
          <w:marTop w:val="0"/>
          <w:marBottom w:val="0"/>
          <w:divBdr>
            <w:top w:val="none" w:sz="0" w:space="0" w:color="auto"/>
            <w:left w:val="none" w:sz="0" w:space="0" w:color="auto"/>
            <w:bottom w:val="none" w:sz="0" w:space="0" w:color="auto"/>
            <w:right w:val="none" w:sz="0" w:space="0" w:color="auto"/>
          </w:divBdr>
        </w:div>
      </w:divsChild>
    </w:div>
    <w:div w:id="220361990">
      <w:bodyDiv w:val="1"/>
      <w:marLeft w:val="0"/>
      <w:marRight w:val="0"/>
      <w:marTop w:val="0"/>
      <w:marBottom w:val="0"/>
      <w:divBdr>
        <w:top w:val="none" w:sz="0" w:space="0" w:color="auto"/>
        <w:left w:val="none" w:sz="0" w:space="0" w:color="auto"/>
        <w:bottom w:val="none" w:sz="0" w:space="0" w:color="auto"/>
        <w:right w:val="none" w:sz="0" w:space="0" w:color="auto"/>
      </w:divBdr>
      <w:divsChild>
        <w:div w:id="1870489954">
          <w:marLeft w:val="0"/>
          <w:marRight w:val="0"/>
          <w:marTop w:val="0"/>
          <w:marBottom w:val="0"/>
          <w:divBdr>
            <w:top w:val="none" w:sz="0" w:space="0" w:color="auto"/>
            <w:left w:val="none" w:sz="0" w:space="0" w:color="auto"/>
            <w:bottom w:val="none" w:sz="0" w:space="0" w:color="auto"/>
            <w:right w:val="none" w:sz="0" w:space="0" w:color="auto"/>
          </w:divBdr>
          <w:divsChild>
            <w:div w:id="20143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092">
      <w:bodyDiv w:val="1"/>
      <w:marLeft w:val="0"/>
      <w:marRight w:val="0"/>
      <w:marTop w:val="0"/>
      <w:marBottom w:val="0"/>
      <w:divBdr>
        <w:top w:val="none" w:sz="0" w:space="0" w:color="auto"/>
        <w:left w:val="none" w:sz="0" w:space="0" w:color="auto"/>
        <w:bottom w:val="none" w:sz="0" w:space="0" w:color="auto"/>
        <w:right w:val="none" w:sz="0" w:space="0" w:color="auto"/>
      </w:divBdr>
    </w:div>
    <w:div w:id="400955007">
      <w:bodyDiv w:val="1"/>
      <w:marLeft w:val="0"/>
      <w:marRight w:val="0"/>
      <w:marTop w:val="0"/>
      <w:marBottom w:val="0"/>
      <w:divBdr>
        <w:top w:val="none" w:sz="0" w:space="0" w:color="auto"/>
        <w:left w:val="none" w:sz="0" w:space="0" w:color="auto"/>
        <w:bottom w:val="none" w:sz="0" w:space="0" w:color="auto"/>
        <w:right w:val="none" w:sz="0" w:space="0" w:color="auto"/>
      </w:divBdr>
    </w:div>
    <w:div w:id="658773890">
      <w:bodyDiv w:val="1"/>
      <w:marLeft w:val="0"/>
      <w:marRight w:val="0"/>
      <w:marTop w:val="0"/>
      <w:marBottom w:val="0"/>
      <w:divBdr>
        <w:top w:val="none" w:sz="0" w:space="0" w:color="auto"/>
        <w:left w:val="none" w:sz="0" w:space="0" w:color="auto"/>
        <w:bottom w:val="none" w:sz="0" w:space="0" w:color="auto"/>
        <w:right w:val="none" w:sz="0" w:space="0" w:color="auto"/>
      </w:divBdr>
      <w:divsChild>
        <w:div w:id="791216159">
          <w:marLeft w:val="0"/>
          <w:marRight w:val="0"/>
          <w:marTop w:val="0"/>
          <w:marBottom w:val="0"/>
          <w:divBdr>
            <w:top w:val="none" w:sz="0" w:space="0" w:color="auto"/>
            <w:left w:val="none" w:sz="0" w:space="0" w:color="auto"/>
            <w:bottom w:val="none" w:sz="0" w:space="0" w:color="auto"/>
            <w:right w:val="none" w:sz="0" w:space="0" w:color="auto"/>
          </w:divBdr>
        </w:div>
      </w:divsChild>
    </w:div>
    <w:div w:id="682172582">
      <w:bodyDiv w:val="1"/>
      <w:marLeft w:val="0"/>
      <w:marRight w:val="0"/>
      <w:marTop w:val="0"/>
      <w:marBottom w:val="0"/>
      <w:divBdr>
        <w:top w:val="none" w:sz="0" w:space="0" w:color="auto"/>
        <w:left w:val="none" w:sz="0" w:space="0" w:color="auto"/>
        <w:bottom w:val="none" w:sz="0" w:space="0" w:color="auto"/>
        <w:right w:val="none" w:sz="0" w:space="0" w:color="auto"/>
      </w:divBdr>
    </w:div>
    <w:div w:id="1024939315">
      <w:bodyDiv w:val="1"/>
      <w:marLeft w:val="0"/>
      <w:marRight w:val="0"/>
      <w:marTop w:val="0"/>
      <w:marBottom w:val="0"/>
      <w:divBdr>
        <w:top w:val="none" w:sz="0" w:space="0" w:color="auto"/>
        <w:left w:val="none" w:sz="0" w:space="0" w:color="auto"/>
        <w:bottom w:val="none" w:sz="0" w:space="0" w:color="auto"/>
        <w:right w:val="none" w:sz="0" w:space="0" w:color="auto"/>
      </w:divBdr>
    </w:div>
    <w:div w:id="1055742537">
      <w:marLeft w:val="0"/>
      <w:marRight w:val="0"/>
      <w:marTop w:val="0"/>
      <w:marBottom w:val="0"/>
      <w:divBdr>
        <w:top w:val="none" w:sz="0" w:space="0" w:color="auto"/>
        <w:left w:val="none" w:sz="0" w:space="0" w:color="auto"/>
        <w:bottom w:val="none" w:sz="0" w:space="0" w:color="auto"/>
        <w:right w:val="none" w:sz="0" w:space="0" w:color="auto"/>
      </w:divBdr>
    </w:div>
    <w:div w:id="1055742538">
      <w:marLeft w:val="0"/>
      <w:marRight w:val="0"/>
      <w:marTop w:val="0"/>
      <w:marBottom w:val="0"/>
      <w:divBdr>
        <w:top w:val="none" w:sz="0" w:space="0" w:color="auto"/>
        <w:left w:val="none" w:sz="0" w:space="0" w:color="auto"/>
        <w:bottom w:val="none" w:sz="0" w:space="0" w:color="auto"/>
        <w:right w:val="none" w:sz="0" w:space="0" w:color="auto"/>
      </w:divBdr>
    </w:div>
    <w:div w:id="1055742539">
      <w:marLeft w:val="0"/>
      <w:marRight w:val="0"/>
      <w:marTop w:val="0"/>
      <w:marBottom w:val="0"/>
      <w:divBdr>
        <w:top w:val="none" w:sz="0" w:space="0" w:color="auto"/>
        <w:left w:val="none" w:sz="0" w:space="0" w:color="auto"/>
        <w:bottom w:val="none" w:sz="0" w:space="0" w:color="auto"/>
        <w:right w:val="none" w:sz="0" w:space="0" w:color="auto"/>
      </w:divBdr>
    </w:div>
    <w:div w:id="1055742540">
      <w:marLeft w:val="0"/>
      <w:marRight w:val="0"/>
      <w:marTop w:val="0"/>
      <w:marBottom w:val="0"/>
      <w:divBdr>
        <w:top w:val="none" w:sz="0" w:space="0" w:color="auto"/>
        <w:left w:val="none" w:sz="0" w:space="0" w:color="auto"/>
        <w:bottom w:val="none" w:sz="0" w:space="0" w:color="auto"/>
        <w:right w:val="none" w:sz="0" w:space="0" w:color="auto"/>
      </w:divBdr>
    </w:div>
    <w:div w:id="1055742541">
      <w:marLeft w:val="0"/>
      <w:marRight w:val="0"/>
      <w:marTop w:val="0"/>
      <w:marBottom w:val="0"/>
      <w:divBdr>
        <w:top w:val="none" w:sz="0" w:space="0" w:color="auto"/>
        <w:left w:val="none" w:sz="0" w:space="0" w:color="auto"/>
        <w:bottom w:val="none" w:sz="0" w:space="0" w:color="auto"/>
        <w:right w:val="none" w:sz="0" w:space="0" w:color="auto"/>
      </w:divBdr>
    </w:div>
    <w:div w:id="1055742542">
      <w:marLeft w:val="0"/>
      <w:marRight w:val="0"/>
      <w:marTop w:val="0"/>
      <w:marBottom w:val="0"/>
      <w:divBdr>
        <w:top w:val="none" w:sz="0" w:space="0" w:color="auto"/>
        <w:left w:val="none" w:sz="0" w:space="0" w:color="auto"/>
        <w:bottom w:val="none" w:sz="0" w:space="0" w:color="auto"/>
        <w:right w:val="none" w:sz="0" w:space="0" w:color="auto"/>
      </w:divBdr>
    </w:div>
    <w:div w:id="1055928990">
      <w:bodyDiv w:val="1"/>
      <w:marLeft w:val="0"/>
      <w:marRight w:val="0"/>
      <w:marTop w:val="0"/>
      <w:marBottom w:val="0"/>
      <w:divBdr>
        <w:top w:val="none" w:sz="0" w:space="0" w:color="auto"/>
        <w:left w:val="none" w:sz="0" w:space="0" w:color="auto"/>
        <w:bottom w:val="none" w:sz="0" w:space="0" w:color="auto"/>
        <w:right w:val="none" w:sz="0" w:space="0" w:color="auto"/>
      </w:divBdr>
    </w:div>
    <w:div w:id="1211696228">
      <w:bodyDiv w:val="1"/>
      <w:marLeft w:val="0"/>
      <w:marRight w:val="0"/>
      <w:marTop w:val="0"/>
      <w:marBottom w:val="0"/>
      <w:divBdr>
        <w:top w:val="none" w:sz="0" w:space="0" w:color="auto"/>
        <w:left w:val="none" w:sz="0" w:space="0" w:color="auto"/>
        <w:bottom w:val="none" w:sz="0" w:space="0" w:color="auto"/>
        <w:right w:val="none" w:sz="0" w:space="0" w:color="auto"/>
      </w:divBdr>
    </w:div>
    <w:div w:id="1239707524">
      <w:bodyDiv w:val="1"/>
      <w:marLeft w:val="0"/>
      <w:marRight w:val="0"/>
      <w:marTop w:val="0"/>
      <w:marBottom w:val="0"/>
      <w:divBdr>
        <w:top w:val="none" w:sz="0" w:space="0" w:color="auto"/>
        <w:left w:val="none" w:sz="0" w:space="0" w:color="auto"/>
        <w:bottom w:val="none" w:sz="0" w:space="0" w:color="auto"/>
        <w:right w:val="none" w:sz="0" w:space="0" w:color="auto"/>
      </w:divBdr>
    </w:div>
    <w:div w:id="1267466978">
      <w:bodyDiv w:val="1"/>
      <w:marLeft w:val="0"/>
      <w:marRight w:val="0"/>
      <w:marTop w:val="0"/>
      <w:marBottom w:val="0"/>
      <w:divBdr>
        <w:top w:val="none" w:sz="0" w:space="0" w:color="auto"/>
        <w:left w:val="none" w:sz="0" w:space="0" w:color="auto"/>
        <w:bottom w:val="none" w:sz="0" w:space="0" w:color="auto"/>
        <w:right w:val="none" w:sz="0" w:space="0" w:color="auto"/>
      </w:divBdr>
      <w:divsChild>
        <w:div w:id="126239190">
          <w:marLeft w:val="0"/>
          <w:marRight w:val="0"/>
          <w:marTop w:val="0"/>
          <w:marBottom w:val="0"/>
          <w:divBdr>
            <w:top w:val="none" w:sz="0" w:space="0" w:color="auto"/>
            <w:left w:val="none" w:sz="0" w:space="0" w:color="auto"/>
            <w:bottom w:val="none" w:sz="0" w:space="0" w:color="auto"/>
            <w:right w:val="none" w:sz="0" w:space="0" w:color="auto"/>
          </w:divBdr>
          <w:divsChild>
            <w:div w:id="3443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6401">
      <w:bodyDiv w:val="1"/>
      <w:marLeft w:val="0"/>
      <w:marRight w:val="0"/>
      <w:marTop w:val="0"/>
      <w:marBottom w:val="0"/>
      <w:divBdr>
        <w:top w:val="none" w:sz="0" w:space="0" w:color="auto"/>
        <w:left w:val="none" w:sz="0" w:space="0" w:color="auto"/>
        <w:bottom w:val="none" w:sz="0" w:space="0" w:color="auto"/>
        <w:right w:val="none" w:sz="0" w:space="0" w:color="auto"/>
      </w:divBdr>
    </w:div>
    <w:div w:id="1541474292">
      <w:bodyDiv w:val="1"/>
      <w:marLeft w:val="0"/>
      <w:marRight w:val="0"/>
      <w:marTop w:val="0"/>
      <w:marBottom w:val="0"/>
      <w:divBdr>
        <w:top w:val="none" w:sz="0" w:space="0" w:color="auto"/>
        <w:left w:val="none" w:sz="0" w:space="0" w:color="auto"/>
        <w:bottom w:val="none" w:sz="0" w:space="0" w:color="auto"/>
        <w:right w:val="none" w:sz="0" w:space="0" w:color="auto"/>
      </w:divBdr>
    </w:div>
    <w:div w:id="1586107812">
      <w:bodyDiv w:val="1"/>
      <w:marLeft w:val="0"/>
      <w:marRight w:val="0"/>
      <w:marTop w:val="0"/>
      <w:marBottom w:val="0"/>
      <w:divBdr>
        <w:top w:val="none" w:sz="0" w:space="0" w:color="auto"/>
        <w:left w:val="none" w:sz="0" w:space="0" w:color="auto"/>
        <w:bottom w:val="none" w:sz="0" w:space="0" w:color="auto"/>
        <w:right w:val="none" w:sz="0" w:space="0" w:color="auto"/>
      </w:divBdr>
      <w:divsChild>
        <w:div w:id="1203329746">
          <w:marLeft w:val="0"/>
          <w:marRight w:val="0"/>
          <w:marTop w:val="0"/>
          <w:marBottom w:val="0"/>
          <w:divBdr>
            <w:top w:val="none" w:sz="0" w:space="0" w:color="auto"/>
            <w:left w:val="none" w:sz="0" w:space="0" w:color="auto"/>
            <w:bottom w:val="none" w:sz="0" w:space="0" w:color="auto"/>
            <w:right w:val="none" w:sz="0" w:space="0" w:color="auto"/>
          </w:divBdr>
        </w:div>
      </w:divsChild>
    </w:div>
    <w:div w:id="17425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990724037.html" TargetMode="External"/><Relationship Id="rId13" Type="http://schemas.openxmlformats.org/officeDocument/2006/relationships/hyperlink" Target="http://znanium.com/bookread2.php?book=908476" TargetMode="External"/><Relationship Id="rId18" Type="http://schemas.openxmlformats.org/officeDocument/2006/relationships/hyperlink" Target="http://www.takzdorovo.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lympic.org/" TargetMode="External"/><Relationship Id="rId7" Type="http://schemas.openxmlformats.org/officeDocument/2006/relationships/endnotes" Target="endnotes.xml"/><Relationship Id="rId12" Type="http://schemas.openxmlformats.org/officeDocument/2006/relationships/hyperlink" Target="http://znanium.com/catalog.php?bookinfo=511522" TargetMode="External"/><Relationship Id="rId17" Type="http://schemas.openxmlformats.org/officeDocument/2006/relationships/hyperlink" Target="http://www.fismag.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insport.gov.ru/sport/physical-culture/" TargetMode="External"/><Relationship Id="rId20" Type="http://schemas.openxmlformats.org/officeDocument/2006/relationships/hyperlink" Target="http://olympic.org/uk/organisation/if/index_uk.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2.php?book=49074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udentlibrary.ru/book/ISBN9785704223283.html" TargetMode="External"/><Relationship Id="rId23" Type="http://schemas.openxmlformats.org/officeDocument/2006/relationships/hyperlink" Target="http://www.infosport.ru/%C2%A0" TargetMode="External"/><Relationship Id="rId28" Type="http://schemas.openxmlformats.org/officeDocument/2006/relationships/header" Target="header3.xml"/><Relationship Id="rId10" Type="http://schemas.openxmlformats.org/officeDocument/2006/relationships/hyperlink" Target="https://biblio-online.ru/viewer/55A7A059-CBEC-44C9-AC81-63431889BBB7" TargetMode="External"/><Relationship Id="rId19" Type="http://schemas.openxmlformats.org/officeDocument/2006/relationships/hyperlink" Target="http://bms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o-online.ru/book/1B3DA446-6A1E-44FA-8116-798C79A9C5BA" TargetMode="External"/><Relationship Id="rId14" Type="http://schemas.openxmlformats.org/officeDocument/2006/relationships/hyperlink" Target="http://www.studentlibrary.ru/book/ISBN9785904885816.html" TargetMode="External"/><Relationship Id="rId22" Type="http://schemas.openxmlformats.org/officeDocument/2006/relationships/hyperlink" Target="http://www.paralympic.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70A8-8593-475B-BABD-B7F362C6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10150</Words>
  <Characters>57858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РП Прикладная ФК для ПИ о ф 3+ (копия).docx</vt:lpstr>
    </vt:vector>
  </TitlesOfParts>
  <Company>Hewlett-Packard</Company>
  <LinksUpToDate>false</LinksUpToDate>
  <CharactersWithSpaces>67873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 Прикладная ФК для ПИ о ф 3+ (копия).docx</dc:title>
  <dc:creator>Букина</dc:creator>
  <cp:lastModifiedBy>ALLA</cp:lastModifiedBy>
  <cp:revision>5</cp:revision>
  <dcterms:created xsi:type="dcterms:W3CDTF">2020-10-15T02:34:00Z</dcterms:created>
  <dcterms:modified xsi:type="dcterms:W3CDTF">2020-10-21T05:38:00Z</dcterms:modified>
</cp:coreProperties>
</file>