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F25B1A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F25B1A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15CED" w:rsidRDefault="00D06F9E" w:rsidP="00D06F9E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18"/>
          <w:szCs w:val="18"/>
        </w:rPr>
      </w:pPr>
      <w:r w:rsidRPr="00D06F9E">
        <w:rPr>
          <w:rFonts w:ascii="Times New Roman" w:eastAsia="Calibri" w:hAnsi="Times New Roman"/>
          <w:sz w:val="24"/>
          <w:szCs w:val="24"/>
        </w:rPr>
        <w:t>Утверждено</w:t>
      </w:r>
      <w:r w:rsidRPr="00D06F9E">
        <w:rPr>
          <w:rFonts w:ascii="Times New Roman" w:eastAsia="Calibri" w:hAnsi="Times New Roman"/>
          <w:sz w:val="24"/>
          <w:szCs w:val="24"/>
        </w:rPr>
        <w:br/>
        <w:t>решением ученого совета ННГУ</w:t>
      </w:r>
      <w:r w:rsidRPr="00D06F9E">
        <w:rPr>
          <w:rFonts w:ascii="Times New Roman" w:eastAsia="Calibri" w:hAnsi="Times New Roman"/>
          <w:sz w:val="24"/>
          <w:szCs w:val="24"/>
        </w:rPr>
        <w:br/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21785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Научно-ме</w:t>
            </w:r>
            <w:r w:rsidR="00D41653">
              <w:rPr>
                <w:rFonts w:ascii="Times New Roman" w:eastAsia="Calibri" w:hAnsi="Times New Roman"/>
                <w:sz w:val="24"/>
                <w:szCs w:val="24"/>
              </w:rPr>
              <w:t>тодическая деятельность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21785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</w:t>
            </w:r>
            <w:r w:rsidR="00940FF1"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D82AA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B67960" w:rsidRDefault="00B67960" w:rsidP="00B679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B679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D06F9E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F25B1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D06F9E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F25B1A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D06F9E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D06F9E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F25B1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06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06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F25B1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06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06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F25B1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D06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D06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5E017B" w:rsidRPr="005E017B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>Дисциплина</w:t>
      </w:r>
      <w:r w:rsidR="0021785C">
        <w:rPr>
          <w:rFonts w:ascii="Times New Roman" w:hAnsi="Times New Roman"/>
          <w:sz w:val="24"/>
          <w:szCs w:val="24"/>
        </w:rPr>
        <w:t xml:space="preserve"> «Научно-методическая деятельность»</w:t>
      </w:r>
      <w:r w:rsidRPr="005E017B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B27BD9">
        <w:rPr>
          <w:rFonts w:ascii="Times New Roman" w:hAnsi="Times New Roman"/>
          <w:sz w:val="24"/>
          <w:szCs w:val="24"/>
        </w:rPr>
        <w:t>обязательной части</w:t>
      </w:r>
      <w:r w:rsidR="00D41653">
        <w:rPr>
          <w:rFonts w:ascii="Times New Roman" w:hAnsi="Times New Roman"/>
          <w:sz w:val="24"/>
          <w:szCs w:val="24"/>
        </w:rPr>
        <w:t xml:space="preserve"> (Б</w:t>
      </w:r>
      <w:proofErr w:type="gramStart"/>
      <w:r w:rsidR="00D41653">
        <w:rPr>
          <w:rFonts w:ascii="Times New Roman" w:hAnsi="Times New Roman"/>
          <w:sz w:val="24"/>
          <w:szCs w:val="24"/>
        </w:rPr>
        <w:t>1.О.</w:t>
      </w:r>
      <w:proofErr w:type="gramEnd"/>
      <w:r w:rsidR="00D41653">
        <w:rPr>
          <w:rFonts w:ascii="Times New Roman" w:hAnsi="Times New Roman"/>
          <w:sz w:val="24"/>
          <w:szCs w:val="24"/>
        </w:rPr>
        <w:t>18)</w:t>
      </w:r>
      <w:r w:rsidR="00B27BD9">
        <w:rPr>
          <w:rFonts w:ascii="Times New Roman" w:hAnsi="Times New Roman"/>
          <w:sz w:val="24"/>
          <w:szCs w:val="24"/>
        </w:rPr>
        <w:t xml:space="preserve"> программ</w:t>
      </w:r>
      <w:r w:rsidR="00D41653">
        <w:rPr>
          <w:rFonts w:ascii="Times New Roman" w:hAnsi="Times New Roman"/>
          <w:sz w:val="24"/>
          <w:szCs w:val="24"/>
        </w:rPr>
        <w:t>ы</w:t>
      </w:r>
      <w:r w:rsidR="00B27B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7BD9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B27BD9">
        <w:rPr>
          <w:rFonts w:ascii="Times New Roman" w:hAnsi="Times New Roman"/>
          <w:sz w:val="24"/>
          <w:szCs w:val="24"/>
        </w:rPr>
        <w:t xml:space="preserve"> ФГОС по направлению подготовки 49.03.01 «Физическая культура».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B26C74" w:rsidRPr="00F25B1A" w:rsidRDefault="00324F8D" w:rsidP="00F25B1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5"/>
        <w:gridCol w:w="3687"/>
        <w:gridCol w:w="2767"/>
        <w:gridCol w:w="1746"/>
      </w:tblGrid>
      <w:tr w:rsidR="00B26C74" w:rsidRPr="00892139" w:rsidTr="00D41653">
        <w:trPr>
          <w:trHeight w:val="419"/>
        </w:trPr>
        <w:tc>
          <w:tcPr>
            <w:tcW w:w="1810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09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0D1114">
        <w:trPr>
          <w:trHeight w:val="173"/>
        </w:trPr>
        <w:tc>
          <w:tcPr>
            <w:tcW w:w="1810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719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790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41653" w:rsidRPr="00892139" w:rsidTr="000D1114">
        <w:trPr>
          <w:trHeight w:val="173"/>
        </w:trPr>
        <w:tc>
          <w:tcPr>
            <w:tcW w:w="1810" w:type="dxa"/>
          </w:tcPr>
          <w:p w:rsidR="00D41653" w:rsidRPr="00D41653" w:rsidRDefault="00D41653" w:rsidP="00D41653">
            <w:pPr>
              <w:pStyle w:val="a4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D41653">
              <w:rPr>
                <w:i/>
                <w:sz w:val="20"/>
                <w:szCs w:val="20"/>
              </w:rPr>
              <w:t>УК-1.</w:t>
            </w:r>
          </w:p>
          <w:p w:rsidR="00D41653" w:rsidRPr="00D41653" w:rsidRDefault="00D41653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  <w:p w:rsidR="00D41653" w:rsidRPr="00D41653" w:rsidRDefault="00D41653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D41653">
              <w:rPr>
                <w:i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D41653" w:rsidRPr="00D41653" w:rsidRDefault="00D41653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719" w:type="dxa"/>
          </w:tcPr>
          <w:p w:rsidR="00D41653" w:rsidRPr="00D41653" w:rsidRDefault="00D41653" w:rsidP="00D41653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D41653">
              <w:rPr>
                <w:b/>
                <w:i/>
                <w:color w:val="auto"/>
                <w:sz w:val="20"/>
                <w:szCs w:val="20"/>
              </w:rPr>
              <w:t>УК-1.1. Знает:</w:t>
            </w:r>
            <w:r w:rsidRPr="00D41653">
              <w:rPr>
                <w:i/>
                <w:color w:val="auto"/>
                <w:sz w:val="20"/>
                <w:szCs w:val="20"/>
              </w:rPr>
              <w:t xml:space="preserve"> - понятие и классификация систем; - структуру и закономерности функционирования систем; - особенности системного подхода в научном познании; - понятие о системе физической культуры, </w:t>
            </w:r>
            <w:proofErr w:type="spellStart"/>
            <w:r w:rsidRPr="00D41653">
              <w:rPr>
                <w:i/>
                <w:color w:val="auto"/>
                <w:sz w:val="20"/>
                <w:szCs w:val="20"/>
              </w:rPr>
              <w:t>еѐ</w:t>
            </w:r>
            <w:proofErr w:type="spellEnd"/>
            <w:r w:rsidRPr="00D41653">
              <w:rPr>
                <w:i/>
                <w:color w:val="auto"/>
                <w:sz w:val="20"/>
                <w:szCs w:val="20"/>
              </w:rPr>
              <w:t xml:space="preserve">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</w:t>
            </w:r>
          </w:p>
          <w:p w:rsidR="00D41653" w:rsidRPr="00D41653" w:rsidRDefault="00D41653" w:rsidP="00D41653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D41653">
              <w:rPr>
                <w:b/>
                <w:i/>
                <w:color w:val="auto"/>
                <w:sz w:val="20"/>
                <w:szCs w:val="20"/>
              </w:rPr>
              <w:t>УК-1.2. Умеет:</w:t>
            </w:r>
            <w:r w:rsidRPr="00D41653">
              <w:rPr>
                <w:i/>
                <w:color w:val="auto"/>
                <w:sz w:val="20"/>
                <w:szCs w:val="20"/>
              </w:rPr>
              <w:t xml:space="preserve">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D41653" w:rsidRPr="00D41653" w:rsidRDefault="00D41653" w:rsidP="00D41653">
            <w:pPr>
              <w:pStyle w:val="Default"/>
              <w:rPr>
                <w:i/>
                <w:sz w:val="20"/>
                <w:szCs w:val="20"/>
              </w:rPr>
            </w:pPr>
            <w:r w:rsidRPr="00D41653">
              <w:rPr>
                <w:i/>
                <w:sz w:val="20"/>
                <w:szCs w:val="20"/>
              </w:rPr>
              <w:t xml:space="preserve">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</w:t>
            </w:r>
            <w:r w:rsidRPr="00D41653">
              <w:rPr>
                <w:i/>
                <w:sz w:val="20"/>
                <w:szCs w:val="20"/>
              </w:rPr>
              <w:lastRenderedPageBreak/>
              <w:t xml:space="preserve">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</w:t>
            </w:r>
          </w:p>
          <w:p w:rsidR="00D41653" w:rsidRPr="00B67960" w:rsidRDefault="00D41653" w:rsidP="00B67960">
            <w:pPr>
              <w:pStyle w:val="Default"/>
              <w:rPr>
                <w:i/>
                <w:sz w:val="20"/>
                <w:szCs w:val="20"/>
              </w:rPr>
            </w:pPr>
            <w:r w:rsidRPr="00D41653">
              <w:rPr>
                <w:b/>
                <w:i/>
                <w:sz w:val="20"/>
                <w:szCs w:val="20"/>
              </w:rPr>
              <w:t>УК-1.3. Имеет опыт</w:t>
            </w:r>
            <w:r w:rsidRPr="00D41653">
              <w:rPr>
                <w:i/>
                <w:sz w:val="20"/>
                <w:szCs w:val="20"/>
              </w:rPr>
              <w:t>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 w:rsidRPr="00D41653">
              <w:rPr>
                <w:i/>
                <w:sz w:val="20"/>
                <w:szCs w:val="20"/>
              </w:rPr>
              <w:t>предметизация</w:t>
            </w:r>
            <w:proofErr w:type="spellEnd"/>
            <w:r w:rsidRPr="00D41653">
              <w:rPr>
                <w:i/>
                <w:sz w:val="20"/>
                <w:szCs w:val="20"/>
              </w:rPr>
              <w:t xml:space="preserve">, аннотирование, реферирование); - критического анализа и обобщения информации по актуальным вопросам развития физической культуры и </w:t>
            </w:r>
            <w:proofErr w:type="gramStart"/>
            <w:r w:rsidRPr="00D41653">
              <w:rPr>
                <w:i/>
                <w:sz w:val="20"/>
                <w:szCs w:val="20"/>
              </w:rPr>
              <w:t>спорта</w:t>
            </w:r>
            <w:proofErr w:type="gramEnd"/>
            <w:r w:rsidRPr="00D41653">
              <w:rPr>
                <w:i/>
                <w:sz w:val="20"/>
                <w:szCs w:val="20"/>
              </w:rPr>
              <w:t xml:space="preserve"> и эффективности физкуль</w:t>
            </w:r>
            <w:r w:rsidR="00B67960">
              <w:rPr>
                <w:i/>
                <w:sz w:val="20"/>
                <w:szCs w:val="20"/>
              </w:rPr>
              <w:t xml:space="preserve">турно-спортивной деятельности. </w:t>
            </w:r>
          </w:p>
        </w:tc>
        <w:tc>
          <w:tcPr>
            <w:tcW w:w="2790" w:type="dxa"/>
          </w:tcPr>
          <w:p w:rsidR="009F4599" w:rsidRPr="00D41653" w:rsidRDefault="009F4599" w:rsidP="009F4599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>
              <w:rPr>
                <w:b/>
              </w:rPr>
              <w:lastRenderedPageBreak/>
              <w:t>Умеет:</w:t>
            </w:r>
            <w:r w:rsidRPr="00D41653">
              <w:rPr>
                <w:i/>
                <w:color w:val="auto"/>
                <w:sz w:val="20"/>
                <w:szCs w:val="20"/>
              </w:rPr>
              <w:t xml:space="preserve">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D41653" w:rsidRDefault="00D41653" w:rsidP="009F459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F4599" w:rsidRDefault="009F4599" w:rsidP="009F459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Знает:</w:t>
            </w:r>
            <w:r w:rsidRPr="00D41653">
              <w:rPr>
                <w:i/>
                <w:sz w:val="20"/>
                <w:szCs w:val="20"/>
              </w:rPr>
              <w:t xml:space="preserve"> - особенности системного подхода в научном познании;</w:t>
            </w:r>
          </w:p>
          <w:p w:rsidR="009F4599" w:rsidRPr="00D41653" w:rsidRDefault="009F4599" w:rsidP="009F4599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b/>
              </w:rPr>
              <w:t>Владеет</w:t>
            </w:r>
            <w:proofErr w:type="gramStart"/>
            <w:r>
              <w:rPr>
                <w:b/>
              </w:rPr>
              <w:t>:</w:t>
            </w:r>
            <w:r w:rsidRPr="00D41653">
              <w:rPr>
                <w:i/>
                <w:sz w:val="20"/>
                <w:szCs w:val="20"/>
              </w:rPr>
              <w:t xml:space="preserve"> )</w:t>
            </w:r>
            <w:proofErr w:type="gramEnd"/>
            <w:r w:rsidRPr="00D41653">
              <w:rPr>
                <w:i/>
                <w:sz w:val="20"/>
                <w:szCs w:val="20"/>
              </w:rPr>
              <w:t xml:space="preserve">; - 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деятельности. </w:t>
            </w:r>
          </w:p>
          <w:p w:rsidR="009F4599" w:rsidRPr="00477260" w:rsidRDefault="009F4599" w:rsidP="009F459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46" w:type="dxa"/>
          </w:tcPr>
          <w:p w:rsidR="00F21A4B" w:rsidRPr="00D902CB" w:rsidRDefault="00F21A4B" w:rsidP="00F21A4B">
            <w:pPr>
              <w:ind w:left="76"/>
              <w:rPr>
                <w:rFonts w:ascii="Times New Roman" w:hAnsi="Times New Roman"/>
                <w:i/>
                <w:sz w:val="20"/>
                <w:szCs w:val="20"/>
              </w:rPr>
            </w:pPr>
            <w:r w:rsidRPr="00C70D5D">
              <w:rPr>
                <w:rFonts w:ascii="Times New Roman" w:hAnsi="Times New Roman"/>
                <w:i/>
                <w:sz w:val="20"/>
                <w:szCs w:val="20"/>
              </w:rPr>
              <w:t>Собеседование, практическое задание</w:t>
            </w:r>
          </w:p>
          <w:p w:rsidR="00D41653" w:rsidRPr="00070C8E" w:rsidRDefault="00D41653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742" w:rsidRPr="00892139" w:rsidTr="000D1114">
        <w:trPr>
          <w:trHeight w:val="508"/>
        </w:trPr>
        <w:tc>
          <w:tcPr>
            <w:tcW w:w="1810" w:type="dxa"/>
          </w:tcPr>
          <w:p w:rsidR="00D41653" w:rsidRPr="00D41653" w:rsidRDefault="006D3742" w:rsidP="00D41653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D416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ОПК-11</w:t>
            </w:r>
            <w:r w:rsidR="007421BF" w:rsidRPr="00D4165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7421BF" w:rsidRPr="00D41653" w:rsidRDefault="007421BF" w:rsidP="00D41653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D41653">
              <w:rPr>
                <w:rFonts w:ascii="Times New Roman" w:hAnsi="Times New Roman"/>
                <w:i/>
                <w:sz w:val="20"/>
                <w:szCs w:val="20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  <w:p w:rsidR="006D3742" w:rsidRPr="00477260" w:rsidRDefault="006D3742" w:rsidP="006D3742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719" w:type="dxa"/>
          </w:tcPr>
          <w:p w:rsidR="006D3742" w:rsidRPr="00D902CB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902CB">
              <w:rPr>
                <w:rFonts w:ascii="Times New Roman" w:hAnsi="Times New Roman"/>
                <w:i/>
                <w:sz w:val="20"/>
                <w:szCs w:val="20"/>
              </w:rPr>
              <w:t>ОПК-11.1</w:t>
            </w:r>
            <w:r w:rsidRPr="00D902CB">
              <w:rPr>
                <w:rFonts w:ascii="Times New Roman" w:hAnsi="Times New Roman"/>
                <w:b/>
                <w:i/>
                <w:sz w:val="20"/>
                <w:szCs w:val="20"/>
              </w:rPr>
              <w:t>. Знает:</w:t>
            </w:r>
          </w:p>
          <w:p w:rsidR="006D3742" w:rsidRPr="00D41653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902CB">
              <w:rPr>
                <w:rFonts w:ascii="Times New Roman" w:hAnsi="Times New Roman"/>
                <w:i/>
                <w:sz w:val="20"/>
                <w:szCs w:val="20"/>
              </w:rPr>
              <w:t xml:space="preserve">-  </w:t>
            </w:r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</w:t>
            </w:r>
            <w:proofErr w:type="spellStart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>физкультурноспортивной</w:t>
            </w:r>
            <w:proofErr w:type="spellEnd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 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повышения эффективности учебно-тренировочного процесса и соревновательной деятельности; - </w:t>
            </w:r>
            <w:r w:rsidRPr="00D416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  <w:p w:rsidR="006D3742" w:rsidRPr="00D41653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ОПК-11.2. </w:t>
            </w:r>
            <w:r w:rsidRPr="00D41653">
              <w:rPr>
                <w:rFonts w:ascii="Times New Roman" w:hAnsi="Times New Roman"/>
                <w:b/>
                <w:i/>
                <w:sz w:val="20"/>
                <w:szCs w:val="20"/>
              </w:rPr>
              <w:t>Умеет</w:t>
            </w:r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: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исследования в ИВС; - 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>акселерометрию</w:t>
            </w:r>
            <w:proofErr w:type="spellEnd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, динамометрию, </w:t>
            </w:r>
            <w:proofErr w:type="spellStart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>стабилометрию</w:t>
            </w:r>
            <w:proofErr w:type="spellEnd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>эргометрию</w:t>
            </w:r>
            <w:proofErr w:type="spellEnd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, телеметрические методы передачи информации о состоянии систем организма и характеристиках движений спортсменов, методы  антропометрии, </w:t>
            </w:r>
            <w:proofErr w:type="spellStart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>миотонометрии</w:t>
            </w:r>
            <w:proofErr w:type="spellEnd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</w:t>
            </w:r>
            <w:proofErr w:type="spellStart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опорнодвигательного</w:t>
            </w:r>
            <w:proofErr w:type="spellEnd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 аппарата при помощи методик оценки индекса Гарвардского </w:t>
            </w:r>
            <w:proofErr w:type="spellStart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>стептеста</w:t>
            </w:r>
            <w:proofErr w:type="spellEnd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>Айзенка</w:t>
            </w:r>
            <w:proofErr w:type="spellEnd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>теппинг</w:t>
            </w:r>
            <w:proofErr w:type="spellEnd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-тест, методика </w:t>
            </w:r>
            <w:proofErr w:type="spellStart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>Спилбергера</w:t>
            </w:r>
            <w:proofErr w:type="spellEnd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-Ханина, методика </w:t>
            </w:r>
            <w:proofErr w:type="spellStart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>Шмишека-Леонгарда</w:t>
            </w:r>
            <w:proofErr w:type="spellEnd"/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 (акцентуации характера), «Несуществующее животное», методика исследования мотивации, социометрия и др.);  - определять биомеханические характеристики тела человека и его движений;  - использовать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и выводы, практические рекомендации; - составлять и оформлять список литературы; - представлять результаты собственных исследований перед аудиторией; - формулировать основные положения исследования в статьях сборников студенческих работ; - использовать технические и программные средства публичных выступлений.</w:t>
            </w:r>
          </w:p>
          <w:p w:rsidR="006D3742" w:rsidRPr="00D902CB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41653">
              <w:rPr>
                <w:rFonts w:ascii="Times New Roman" w:hAnsi="Times New Roman"/>
                <w:b/>
                <w:i/>
                <w:sz w:val="20"/>
                <w:szCs w:val="20"/>
              </w:rPr>
              <w:t>ОПК-11.2</w:t>
            </w:r>
            <w:r w:rsidRPr="00D41653">
              <w:rPr>
                <w:rFonts w:ascii="Times New Roman" w:hAnsi="Times New Roman"/>
                <w:i/>
                <w:sz w:val="20"/>
                <w:szCs w:val="20"/>
              </w:rPr>
              <w:t xml:space="preserve">. Имеет опыт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-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</w:t>
            </w:r>
            <w:r w:rsidRPr="00D416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2790" w:type="dxa"/>
          </w:tcPr>
          <w:p w:rsidR="006D3742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Знать:</w:t>
            </w:r>
          </w:p>
          <w:p w:rsidR="006D3742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сущность, этапы проведения социологического исследования;</w:t>
            </w:r>
          </w:p>
          <w:p w:rsidR="006D3742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классификацию социологических исследований;</w:t>
            </w:r>
          </w:p>
          <w:p w:rsidR="006D3742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логику проведения социологического исследования;</w:t>
            </w:r>
          </w:p>
          <w:p w:rsidR="006D3742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методы социологического исследования;</w:t>
            </w:r>
          </w:p>
          <w:p w:rsidR="006D3742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информационные источники, необходимые для проведения социологического исследования;</w:t>
            </w:r>
          </w:p>
          <w:p w:rsidR="006D3742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8C7F98">
              <w:rPr>
                <w:rFonts w:ascii="Times New Roman" w:hAnsi="Times New Roman"/>
                <w:i/>
                <w:sz w:val="20"/>
                <w:szCs w:val="20"/>
              </w:rPr>
              <w:t>основные правила и принципы проведения социоло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гического исследования.</w:t>
            </w:r>
          </w:p>
          <w:p w:rsidR="00D41653" w:rsidRDefault="00D41653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3742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Уметь:</w:t>
            </w:r>
          </w:p>
          <w:p w:rsidR="006D3742" w:rsidRDefault="006D3742" w:rsidP="006D3742">
            <w:pPr>
              <w:pStyle w:val="ab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b/>
                <w:i/>
              </w:rPr>
              <w:t xml:space="preserve">- </w:t>
            </w:r>
            <w:r w:rsidRPr="00D719A0">
              <w:rPr>
                <w:i/>
              </w:rPr>
              <w:t>использовать современные методы исследования состояния внутренней и внешней среды органи</w:t>
            </w:r>
            <w:r>
              <w:rPr>
                <w:i/>
              </w:rPr>
              <w:t>з</w:t>
            </w:r>
            <w:r w:rsidRPr="00D719A0">
              <w:rPr>
                <w:i/>
              </w:rPr>
              <w:t>ации;</w:t>
            </w:r>
          </w:p>
          <w:p w:rsidR="006D3742" w:rsidRDefault="006D3742" w:rsidP="006D3742">
            <w:pPr>
              <w:pStyle w:val="ab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собирать, интерпретировать первичную информацию; </w:t>
            </w:r>
          </w:p>
          <w:p w:rsidR="006D3742" w:rsidRDefault="006D3742" w:rsidP="006D3742">
            <w:pPr>
              <w:pStyle w:val="ab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t>- выявлять тенденции развития сферы физической культуры и спорта с помощью анализа документов и опросных методов.</w:t>
            </w:r>
          </w:p>
          <w:p w:rsidR="006D3742" w:rsidRDefault="006D3742" w:rsidP="006D3742">
            <w:pPr>
              <w:pStyle w:val="ab"/>
              <w:widowControl/>
              <w:tabs>
                <w:tab w:val="left" w:pos="567"/>
              </w:tabs>
              <w:jc w:val="both"/>
              <w:rPr>
                <w:i/>
              </w:rPr>
            </w:pPr>
          </w:p>
          <w:p w:rsidR="00D41653" w:rsidRDefault="00D41653" w:rsidP="006D3742">
            <w:pPr>
              <w:pStyle w:val="ab"/>
              <w:widowControl/>
              <w:tabs>
                <w:tab w:val="left" w:pos="567"/>
              </w:tabs>
              <w:jc w:val="both"/>
              <w:rPr>
                <w:i/>
              </w:rPr>
            </w:pPr>
          </w:p>
          <w:p w:rsidR="006D3742" w:rsidRPr="00EA221C" w:rsidRDefault="006D3742" w:rsidP="006D3742">
            <w:pPr>
              <w:pStyle w:val="ab"/>
              <w:widowControl/>
              <w:tabs>
                <w:tab w:val="left" w:pos="567"/>
              </w:tabs>
              <w:jc w:val="both"/>
              <w:rPr>
                <w:b/>
                <w:i/>
              </w:rPr>
            </w:pPr>
            <w:r w:rsidRPr="00EA221C">
              <w:rPr>
                <w:b/>
                <w:i/>
              </w:rPr>
              <w:t>Владеть:</w:t>
            </w:r>
          </w:p>
          <w:p w:rsidR="006D3742" w:rsidRDefault="006D3742" w:rsidP="006D3742">
            <w:pPr>
              <w:pStyle w:val="ab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t>- навыком реализации социологического исследования и получения достоверной информации;</w:t>
            </w:r>
          </w:p>
          <w:p w:rsidR="006D3742" w:rsidRPr="00D719A0" w:rsidRDefault="006D3742" w:rsidP="006D3742">
            <w:pPr>
              <w:pStyle w:val="ab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lastRenderedPageBreak/>
              <w:t>- навыком использования опросных методов и наблюдения в сфере физической культуры и спорта.</w:t>
            </w:r>
          </w:p>
          <w:p w:rsidR="006D3742" w:rsidRPr="001F243C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D902CB" w:rsidRPr="00D902CB" w:rsidRDefault="00D902CB" w:rsidP="00D902CB">
            <w:pPr>
              <w:ind w:lef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C70D5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Собеседование, практическое задание</w:t>
            </w:r>
          </w:p>
          <w:p w:rsidR="006D3742" w:rsidRPr="00477260" w:rsidRDefault="006D3742" w:rsidP="006D374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25B1A" w:rsidRPr="00892139" w:rsidTr="000D1114">
        <w:trPr>
          <w:trHeight w:val="508"/>
        </w:trPr>
        <w:tc>
          <w:tcPr>
            <w:tcW w:w="1810" w:type="dxa"/>
          </w:tcPr>
          <w:p w:rsidR="00F25B1A" w:rsidRPr="00D41653" w:rsidRDefault="00F25B1A" w:rsidP="00D41653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ПК-19 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3719" w:type="dxa"/>
          </w:tcPr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ОПК-12.1. Знает: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понятия и признаков правовых отношений;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-трудовое законодательство Российской Федерации;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законодательство Российской Федерации в сфере физической культуры и спорта;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законодательство Российской Федерации в образовании;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нормативные документы в области физической культуры и спорта;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требования федераций по видам спорта к подготовке и проведению спортивных мероприятий;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правила внутреннего трудового распорядка физкультурно-спортивной организации;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нормативные документы в области управления </w:t>
            </w:r>
            <w:proofErr w:type="gramStart"/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персоналом  физкультурно</w:t>
            </w:r>
            <w:proofErr w:type="gramEnd"/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-спортивной организации;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нормативные документы в области осуществления контроля качества услуг; - нормативные документы, регламентирующие работу со служебной документацией;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требования к оформлению, реквизитам, порядку разработки и утверждения локальных нормативных актов;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требования охраны труда в области образования и </w:t>
            </w:r>
            <w:proofErr w:type="gramStart"/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физической культуры</w:t>
            </w:r>
            <w:proofErr w:type="gramEnd"/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 и спорта;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меры ответственности педагогических работников за жизнь и здоровье обучающихся;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нормативные правовые акты в области защиты прав ребенка; 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судебную практику по спорам в области физической культуры и спорта;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положения и регламенты спортивного арбитражного судопроизводства; 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источники надежной и достоверной информации, отражающие государственную и региональную политику в области образования и </w:t>
            </w:r>
            <w:proofErr w:type="gramStart"/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физической культуры</w:t>
            </w:r>
            <w:proofErr w:type="gramEnd"/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 и спорта; - этические нормы в области спорта и образования.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ОПК-12.2. Умеет: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ориентироваться в законодательстве и правовой литературе, принимать 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решения и совершать действия в соответствии с законом;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ориентироваться в судебной практике по спорам в области физической культуры и спорта;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анализировать планирующую и отчетную документацию по вопросам физической культуры и спорта на </w:t>
            </w:r>
            <w:proofErr w:type="gramStart"/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предмет  реалистичности</w:t>
            </w:r>
            <w:proofErr w:type="gramEnd"/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, логичности, соответствия действительному положению дел и удовлетворения формальным требованиям нормативных правовых актов;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осуществлять контроль качества услуг, их соответствия требованиям нормативных правовых актов условиям договоров.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ОПК-12.3. Имеет опыт: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разработки внутренних порядков организации управленческого учета и отчетности;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составления документов по проведению соревнований; </w:t>
            </w:r>
          </w:p>
          <w:p w:rsidR="00F25B1A" w:rsidRPr="00D902CB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составления документов по разрешению споров в области физической культуры и спорта</w:t>
            </w:r>
          </w:p>
        </w:tc>
        <w:tc>
          <w:tcPr>
            <w:tcW w:w="2790" w:type="dxa"/>
          </w:tcPr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Знать: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понятия и признаков правовых отношений;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-трудовое законодательство Российской Федерации;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законодательство Российской Федерации в сфере физической культуры и спорта;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законодательство Российской Федерации в образовании;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нормативные документы в области физической культуры и спорта;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>требования федераций по видам спорта к подготовке и пров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едению спортивных мероприятий;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Уметь: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ориентироваться в судебной практике по спорам в области физической культуры и спорта;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анализировать планирующую и отчетную документацию по вопросам физической культуры и спорта на </w:t>
            </w:r>
            <w:proofErr w:type="gramStart"/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предмет  реалистичности</w:t>
            </w:r>
            <w:proofErr w:type="gramEnd"/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, логичности, соответствия действительному положению дел и удовлетворения формальным требованиям нормативных правовых актов;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  <w:t>осуществлять контроль качества услуг, их соответствия требованиям нормативных прав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овых актов условиям договоров. </w:t>
            </w:r>
          </w:p>
          <w:p w:rsidR="00F25B1A" w:rsidRDefault="00F25B1A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 w:rsidR="00F25B1A" w:rsidRPr="00F25B1A" w:rsidRDefault="00F25B1A" w:rsidP="00F25B1A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F25B1A">
              <w:rPr>
                <w:rFonts w:ascii="Times New Roman" w:hAnsi="Times New Roman"/>
                <w:i/>
                <w:sz w:val="20"/>
                <w:szCs w:val="20"/>
              </w:rPr>
              <w:t xml:space="preserve">разработки внутренних порядков организации управленческого учета и отчетности; </w:t>
            </w:r>
          </w:p>
          <w:p w:rsidR="00F25B1A" w:rsidRDefault="00F25B1A" w:rsidP="006D374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B67960" w:rsidRPr="00D902CB" w:rsidRDefault="00B67960" w:rsidP="00B67960">
            <w:pPr>
              <w:ind w:lef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C70D5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Собеседование, практическое задание</w:t>
            </w:r>
          </w:p>
          <w:p w:rsidR="00F25B1A" w:rsidRPr="00C70D5D" w:rsidRDefault="00F25B1A" w:rsidP="00D902CB">
            <w:pPr>
              <w:ind w:lef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B26C74" w:rsidRDefault="00B26C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  <w:r w:rsidR="00D902CB">
        <w:rPr>
          <w:b/>
        </w:rPr>
        <w:t>«Научно-методическая деятельность»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21A4B" w:rsidP="0021785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21A4B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21785C" w:rsidP="0063742D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63742D">
              <w:rPr>
                <w:b/>
              </w:rPr>
              <w:t>44</w:t>
            </w:r>
            <w:r>
              <w:rPr>
                <w:b/>
              </w:rPr>
              <w:t xml:space="preserve"> ч.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21A4B" w:rsidP="0063742D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63742D">
              <w:rPr>
                <w:b/>
              </w:rPr>
              <w:t>44</w:t>
            </w:r>
            <w:r w:rsidR="0021785C">
              <w:rPr>
                <w:b/>
              </w:rPr>
              <w:t xml:space="preserve"> ч.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D152F5" w:rsidRPr="00A856CF" w:rsidRDefault="00D152F5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D152F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63742D">
              <w:rPr>
                <w:b/>
              </w:rPr>
              <w:t>6</w:t>
            </w:r>
          </w:p>
          <w:p w:rsidR="0021785C" w:rsidRDefault="0021785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1785C" w:rsidRDefault="0021785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F21A4B">
              <w:rPr>
                <w:b/>
              </w:rPr>
              <w:t>7</w:t>
            </w:r>
            <w:r>
              <w:rPr>
                <w:b/>
              </w:rPr>
              <w:t xml:space="preserve"> ч.</w:t>
            </w:r>
          </w:p>
          <w:p w:rsidR="0021785C" w:rsidRDefault="0021785C" w:rsidP="00F21A4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F21A4B">
              <w:rPr>
                <w:b/>
              </w:rPr>
              <w:t>7</w:t>
            </w:r>
            <w:r>
              <w:rPr>
                <w:b/>
              </w:rPr>
              <w:t xml:space="preserve"> ч.</w:t>
            </w:r>
          </w:p>
          <w:p w:rsidR="00D152F5" w:rsidRPr="00A856CF" w:rsidRDefault="0063742D" w:rsidP="00F21A4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D152F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63742D">
              <w:rPr>
                <w:b/>
              </w:rPr>
              <w:t>4</w:t>
            </w:r>
          </w:p>
          <w:p w:rsidR="0021785C" w:rsidRDefault="0021785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1785C" w:rsidRDefault="00F21A4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  <w:r w:rsidR="0021785C">
              <w:rPr>
                <w:b/>
              </w:rPr>
              <w:t xml:space="preserve"> ч.</w:t>
            </w:r>
          </w:p>
          <w:p w:rsidR="0021785C" w:rsidRDefault="00F21A4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21785C">
              <w:rPr>
                <w:b/>
              </w:rPr>
              <w:t xml:space="preserve"> ч.</w:t>
            </w:r>
          </w:p>
          <w:p w:rsidR="00D152F5" w:rsidRPr="00A856CF" w:rsidRDefault="0063742D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21785C" w:rsidP="0063742D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</w:t>
            </w:r>
            <w:r w:rsidR="0063742D">
              <w:rPr>
                <w:b/>
              </w:rPr>
              <w:t>2</w:t>
            </w:r>
            <w:r>
              <w:rPr>
                <w:b/>
              </w:rPr>
              <w:t xml:space="preserve"> ч.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63742D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121</w:t>
            </w:r>
            <w:r w:rsidR="0021785C">
              <w:rPr>
                <w:b/>
              </w:rPr>
              <w:t xml:space="preserve"> ч.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lastRenderedPageBreak/>
              <w:t>Промежуточная аттестация –</w:t>
            </w:r>
            <w:r w:rsidR="0021785C">
              <w:rPr>
                <w:b/>
                <w:color w:val="000000"/>
              </w:rPr>
              <w:t xml:space="preserve"> </w:t>
            </w:r>
            <w:r w:rsidR="00F21A4B" w:rsidRPr="00D152F5">
              <w:rPr>
                <w:b/>
              </w:rPr>
              <w:t>экзамен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A856CF" w:rsidRDefault="0063742D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63742D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  <w:r w:rsidR="00F21A4B">
              <w:rPr>
                <w:b/>
              </w:rPr>
              <w:t xml:space="preserve"> ч.</w:t>
            </w:r>
          </w:p>
        </w:tc>
      </w:tr>
    </w:tbl>
    <w:p w:rsidR="001C492C" w:rsidRPr="00E509C9" w:rsidRDefault="001C492C" w:rsidP="00E509C9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38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538"/>
        <w:gridCol w:w="397"/>
        <w:gridCol w:w="536"/>
        <w:gridCol w:w="427"/>
        <w:gridCol w:w="427"/>
        <w:gridCol w:w="565"/>
        <w:gridCol w:w="425"/>
        <w:gridCol w:w="429"/>
        <w:gridCol w:w="427"/>
        <w:gridCol w:w="425"/>
        <w:gridCol w:w="448"/>
        <w:gridCol w:w="431"/>
        <w:gridCol w:w="443"/>
        <w:gridCol w:w="455"/>
        <w:gridCol w:w="536"/>
        <w:gridCol w:w="391"/>
        <w:gridCol w:w="391"/>
        <w:gridCol w:w="506"/>
      </w:tblGrid>
      <w:tr w:rsidR="0021785C" w:rsidRPr="006A4AA8" w:rsidTr="00B67960">
        <w:trPr>
          <w:trHeight w:val="295"/>
        </w:trPr>
        <w:tc>
          <w:tcPr>
            <w:tcW w:w="111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59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21785C" w:rsidRPr="006A4AA8" w:rsidTr="00B67960">
        <w:trPr>
          <w:trHeight w:val="791"/>
        </w:trPr>
        <w:tc>
          <w:tcPr>
            <w:tcW w:w="111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39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785C" w:rsidRPr="006A4AA8" w:rsidTr="00B67960">
        <w:trPr>
          <w:trHeight w:val="1611"/>
        </w:trPr>
        <w:tc>
          <w:tcPr>
            <w:tcW w:w="111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593" w:type="pct"/>
            <w:gridSpan w:val="3"/>
            <w:textDirection w:val="btLr"/>
            <w:tcFitText/>
            <w:vAlign w:val="center"/>
          </w:tcPr>
          <w:p w:rsidR="00D25FA8" w:rsidRPr="0021785C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785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78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1785C" w:rsidRPr="0021785C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="00A856CF" w:rsidRPr="0021785C">
              <w:rPr>
                <w:rFonts w:ascii="Times New Roman" w:hAnsi="Times New Roman"/>
                <w:b/>
                <w:sz w:val="20"/>
                <w:szCs w:val="20"/>
              </w:rPr>
              <w:t>ипа</w:t>
            </w:r>
          </w:p>
        </w:tc>
        <w:tc>
          <w:tcPr>
            <w:tcW w:w="605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65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21785C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39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1785C" w:rsidRPr="006A4AA8" w:rsidTr="00B67960">
        <w:trPr>
          <w:cantSplit/>
          <w:trHeight w:val="1547"/>
        </w:trPr>
        <w:tc>
          <w:tcPr>
            <w:tcW w:w="11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2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9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8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9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4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4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50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21785C" w:rsidRPr="00F52D95" w:rsidTr="00B67960">
        <w:trPr>
          <w:trHeight w:val="202"/>
        </w:trPr>
        <w:tc>
          <w:tcPr>
            <w:tcW w:w="111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21785C">
              <w:rPr>
                <w:rFonts w:ascii="Times New Roman" w:hAnsi="Times New Roman"/>
                <w:sz w:val="24"/>
                <w:szCs w:val="24"/>
              </w:rPr>
              <w:t>. Наука как вид деятельности. Выбор направления и планирование исследования, поиск исходной информации.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281F8E" w:rsidRDefault="0021785C" w:rsidP="0045144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451442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281F8E" w:rsidRDefault="00451442" w:rsidP="0063742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63742D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98" w:type="pct"/>
            <w:tcBorders>
              <w:left w:val="single" w:sz="4" w:space="0" w:color="auto"/>
            </w:tcBorders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98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A856CF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</w:tcPr>
          <w:p w:rsidR="00A856CF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99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A856CF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11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94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281F8E" w:rsidRDefault="0063742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</w:tr>
      <w:tr w:rsidR="0021785C" w:rsidRPr="00F52D95" w:rsidTr="00B67960">
        <w:tc>
          <w:tcPr>
            <w:tcW w:w="111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sz w:val="24"/>
                <w:szCs w:val="24"/>
              </w:rPr>
              <w:t>Тема 2</w:t>
            </w:r>
            <w:r w:rsidR="0021785C">
              <w:rPr>
                <w:rFonts w:ascii="Times New Roman" w:hAnsi="Times New Roman"/>
                <w:sz w:val="24"/>
                <w:szCs w:val="24"/>
              </w:rPr>
              <w:t>. Накопление и обработка информации в процессе научно-методической деятельности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281F8E" w:rsidRDefault="00451442" w:rsidP="0063742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63742D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98" w:type="pct"/>
            <w:tcBorders>
              <w:left w:val="single" w:sz="4" w:space="0" w:color="auto"/>
            </w:tcBorders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98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A856CF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99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FFFF99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11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A856CF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94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99"/>
          </w:tcPr>
          <w:p w:rsidR="00A856CF" w:rsidRPr="00281F8E" w:rsidRDefault="0063742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</w:tr>
      <w:tr w:rsidR="0021785C" w:rsidRPr="00F52D95" w:rsidTr="00B67960">
        <w:tc>
          <w:tcPr>
            <w:tcW w:w="1117" w:type="pct"/>
            <w:tcBorders>
              <w:right w:val="single" w:sz="4" w:space="0" w:color="auto"/>
            </w:tcBorders>
            <w:shd w:val="clear" w:color="auto" w:fill="auto"/>
          </w:tcPr>
          <w:p w:rsidR="00A856CF" w:rsidRPr="0021785C" w:rsidRDefault="0021785C" w:rsidP="0021785C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4"/>
                <w:szCs w:val="24"/>
              </w:rPr>
            </w:pPr>
            <w:r w:rsidRPr="0021785C">
              <w:rPr>
                <w:rFonts w:ascii="Times New Roman" w:hAnsi="Times New Roman"/>
                <w:sz w:val="24"/>
                <w:szCs w:val="24"/>
              </w:rPr>
              <w:t>Тема 3. Учебная, научная и методическая деятельность в физической культуре и спорте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281F8E" w:rsidRDefault="00451442" w:rsidP="0063742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63742D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98" w:type="pct"/>
            <w:tcBorders>
              <w:left w:val="single" w:sz="4" w:space="0" w:color="auto"/>
            </w:tcBorders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98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A856CF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99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FFFF99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11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A856CF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94" w:type="pct"/>
            <w:shd w:val="clear" w:color="auto" w:fill="auto"/>
          </w:tcPr>
          <w:p w:rsidR="00A856CF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94" w:type="pct"/>
            <w:shd w:val="clear" w:color="auto" w:fill="auto"/>
          </w:tcPr>
          <w:p w:rsidR="00A856CF" w:rsidRPr="00281F8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99"/>
          </w:tcPr>
          <w:p w:rsidR="00A856CF" w:rsidRPr="00281F8E" w:rsidRDefault="0063742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</w:tr>
      <w:tr w:rsidR="0021785C" w:rsidRPr="00F52D95" w:rsidTr="00B67960">
        <w:tc>
          <w:tcPr>
            <w:tcW w:w="1117" w:type="pct"/>
            <w:tcBorders>
              <w:right w:val="single" w:sz="4" w:space="0" w:color="auto"/>
            </w:tcBorders>
            <w:shd w:val="clear" w:color="auto" w:fill="auto"/>
          </w:tcPr>
          <w:p w:rsidR="006A4AA8" w:rsidRPr="0021785C" w:rsidRDefault="0021785C" w:rsidP="0021785C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4"/>
                <w:szCs w:val="24"/>
              </w:rPr>
            </w:pPr>
            <w:r w:rsidRPr="0021785C">
              <w:rPr>
                <w:rFonts w:ascii="Times New Roman" w:hAnsi="Times New Roman"/>
                <w:sz w:val="24"/>
                <w:szCs w:val="24"/>
              </w:rPr>
              <w:t xml:space="preserve">Тема 4. Этапы научно-исследовательской работы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281F8E" w:rsidRDefault="0021785C" w:rsidP="0063742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63742D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" w:type="pct"/>
            <w:tcBorders>
              <w:left w:val="single" w:sz="4" w:space="0" w:color="auto"/>
            </w:tcBorders>
            <w:shd w:val="clear" w:color="auto" w:fill="auto"/>
          </w:tcPr>
          <w:p w:rsidR="006A4AA8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98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6A4AA8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6A4AA8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FFFF99"/>
          </w:tcPr>
          <w:p w:rsidR="006A4AA8" w:rsidRPr="00281F8E" w:rsidRDefault="00451442" w:rsidP="0045144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6A4AA8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4AA8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:rsidR="006A4AA8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94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99"/>
          </w:tcPr>
          <w:p w:rsidR="006A4AA8" w:rsidRPr="00281F8E" w:rsidRDefault="0063742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</w:tr>
      <w:tr w:rsidR="0021785C" w:rsidRPr="00F52D95" w:rsidTr="00B67960">
        <w:tc>
          <w:tcPr>
            <w:tcW w:w="1117" w:type="pct"/>
            <w:tcBorders>
              <w:right w:val="single" w:sz="4" w:space="0" w:color="auto"/>
            </w:tcBorders>
            <w:shd w:val="clear" w:color="auto" w:fill="auto"/>
          </w:tcPr>
          <w:p w:rsidR="006A4AA8" w:rsidRPr="0021785C" w:rsidRDefault="0021785C" w:rsidP="0021785C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21785C">
              <w:rPr>
                <w:rFonts w:ascii="Times New Roman" w:hAnsi="Times New Roman"/>
                <w:sz w:val="24"/>
                <w:szCs w:val="24"/>
              </w:rPr>
              <w:t xml:space="preserve">Представление и оценка результатов </w:t>
            </w:r>
            <w:r w:rsidRPr="0021785C">
              <w:rPr>
                <w:rFonts w:ascii="Times New Roman" w:hAnsi="Times New Roman"/>
                <w:sz w:val="24"/>
                <w:szCs w:val="24"/>
              </w:rPr>
              <w:lastRenderedPageBreak/>
              <w:t>научной и методической деятельности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281F8E" w:rsidRDefault="00451442" w:rsidP="0063742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</w:t>
            </w:r>
            <w:r w:rsidR="0063742D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281F8E" w:rsidRDefault="0063742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98" w:type="pct"/>
            <w:tcBorders>
              <w:left w:val="single" w:sz="4" w:space="0" w:color="auto"/>
            </w:tcBorders>
            <w:shd w:val="clear" w:color="auto" w:fill="auto"/>
          </w:tcPr>
          <w:p w:rsidR="006A4AA8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98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6A4AA8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6A4AA8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99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FFFF99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6A4AA8" w:rsidRPr="00281F8E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211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4AA8" w:rsidRPr="00281F8E" w:rsidRDefault="0045144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4" w:type="pct"/>
            <w:shd w:val="clear" w:color="auto" w:fill="auto"/>
          </w:tcPr>
          <w:p w:rsidR="006A4AA8" w:rsidRPr="00281F8E" w:rsidRDefault="0021785C" w:rsidP="0063742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1F8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63742D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:rsidR="006A4AA8" w:rsidRPr="00281F8E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99"/>
          </w:tcPr>
          <w:p w:rsidR="006A4AA8" w:rsidRPr="00281F8E" w:rsidRDefault="0063742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</w:tr>
      <w:tr w:rsidR="0021785C" w:rsidRPr="00F52D95" w:rsidTr="00B67960">
        <w:tc>
          <w:tcPr>
            <w:tcW w:w="1117" w:type="pct"/>
            <w:tcBorders>
              <w:right w:val="single" w:sz="4" w:space="0" w:color="auto"/>
            </w:tcBorders>
            <w:shd w:val="clear" w:color="auto" w:fill="auto"/>
          </w:tcPr>
          <w:p w:rsidR="0021785C" w:rsidRPr="0021785C" w:rsidRDefault="0021785C" w:rsidP="0021785C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4"/>
                <w:szCs w:val="24"/>
              </w:rPr>
            </w:pPr>
            <w:r w:rsidRPr="0021785C">
              <w:rPr>
                <w:rFonts w:ascii="Times New Roman" w:hAnsi="Times New Roman"/>
                <w:sz w:val="24"/>
                <w:szCs w:val="24"/>
              </w:rPr>
              <w:lastRenderedPageBreak/>
              <w:t>Контроль самостоятельной работы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5C" w:rsidRPr="0021785C" w:rsidRDefault="0063742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785C" w:rsidRPr="0021785C" w:rsidRDefault="0063742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" w:type="pct"/>
            <w:tcBorders>
              <w:left w:val="single" w:sz="4" w:space="0" w:color="auto"/>
            </w:tcBorders>
            <w:shd w:val="clear" w:color="auto" w:fill="auto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FFFF99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99"/>
          </w:tcPr>
          <w:p w:rsidR="0021785C" w:rsidRPr="0021785C" w:rsidRDefault="0021785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204" w:rsidRPr="00F52D95" w:rsidTr="00B67960">
        <w:tc>
          <w:tcPr>
            <w:tcW w:w="1117" w:type="pct"/>
            <w:tcBorders>
              <w:right w:val="single" w:sz="4" w:space="0" w:color="auto"/>
            </w:tcBorders>
            <w:shd w:val="clear" w:color="auto" w:fill="auto"/>
          </w:tcPr>
          <w:p w:rsidR="00CE0204" w:rsidRPr="0021785C" w:rsidRDefault="00CE0204" w:rsidP="0021785C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04" w:rsidRDefault="0063742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E0204" w:rsidRDefault="0063742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" w:type="pct"/>
            <w:tcBorders>
              <w:left w:val="single" w:sz="4" w:space="0" w:color="auto"/>
            </w:tcBorders>
            <w:shd w:val="clear" w:color="auto" w:fill="auto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FFFF99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99"/>
          </w:tcPr>
          <w:p w:rsidR="00CE0204" w:rsidRPr="0021785C" w:rsidRDefault="00CE02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785C" w:rsidRPr="00F52D95" w:rsidTr="00B67960">
        <w:tc>
          <w:tcPr>
            <w:tcW w:w="1117" w:type="pct"/>
            <w:tcBorders>
              <w:right w:val="single" w:sz="4" w:space="0" w:color="auto"/>
            </w:tcBorders>
            <w:shd w:val="clear" w:color="auto" w:fill="auto"/>
          </w:tcPr>
          <w:p w:rsidR="00A856CF" w:rsidRPr="0095307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21785C" w:rsidRDefault="0021785C" w:rsidP="0063742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3742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21785C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21785C" w:rsidRDefault="0021785C" w:rsidP="0063742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3742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8" w:type="pct"/>
            <w:tcBorders>
              <w:left w:val="single" w:sz="4" w:space="0" w:color="auto"/>
            </w:tcBorders>
            <w:shd w:val="clear" w:color="auto" w:fill="auto"/>
          </w:tcPr>
          <w:p w:rsidR="00A856CF" w:rsidRPr="0021785C" w:rsidRDefault="0021785C" w:rsidP="00281F8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81F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" w:type="pct"/>
            <w:shd w:val="clear" w:color="auto" w:fill="auto"/>
          </w:tcPr>
          <w:p w:rsidR="00A856CF" w:rsidRPr="0021785C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A856CF" w:rsidRPr="0021785C" w:rsidRDefault="00281F8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7" w:type="pct"/>
            <w:shd w:val="clear" w:color="auto" w:fill="auto"/>
          </w:tcPr>
          <w:p w:rsidR="00A856CF" w:rsidRPr="0021785C" w:rsidRDefault="0021785C" w:rsidP="00281F8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81F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" w:type="pct"/>
            <w:shd w:val="clear" w:color="auto" w:fill="auto"/>
          </w:tcPr>
          <w:p w:rsidR="00A856CF" w:rsidRPr="0021785C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FFFF99"/>
          </w:tcPr>
          <w:p w:rsidR="00A856CF" w:rsidRPr="0021785C" w:rsidRDefault="00281F8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</w:tcPr>
          <w:p w:rsidR="00A856CF" w:rsidRPr="0021785C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A856CF" w:rsidRPr="0021785C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A856CF" w:rsidRPr="0021785C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A856CF" w:rsidRPr="0021785C" w:rsidRDefault="00281F8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1" w:type="pct"/>
            <w:shd w:val="clear" w:color="auto" w:fill="auto"/>
          </w:tcPr>
          <w:p w:rsidR="00A856CF" w:rsidRPr="0021785C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A856CF" w:rsidRPr="0021785C" w:rsidRDefault="00281F8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shd w:val="clear" w:color="auto" w:fill="auto"/>
          </w:tcPr>
          <w:p w:rsidR="00A856CF" w:rsidRPr="0021785C" w:rsidRDefault="0021785C" w:rsidP="0063742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374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" w:type="pct"/>
            <w:shd w:val="clear" w:color="auto" w:fill="auto"/>
          </w:tcPr>
          <w:p w:rsidR="00A856CF" w:rsidRPr="0021785C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99"/>
          </w:tcPr>
          <w:p w:rsidR="00A856CF" w:rsidRPr="0021785C" w:rsidRDefault="0063742D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</w:tr>
    </w:tbl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281F8E">
        <w:rPr>
          <w:rFonts w:ascii="Times New Roman" w:hAnsi="Times New Roman"/>
          <w:sz w:val="24"/>
          <w:szCs w:val="24"/>
        </w:rPr>
        <w:t>занятий семинарского типа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21785C" w:rsidRPr="00C70D5D">
        <w:rPr>
          <w:rFonts w:ascii="Times New Roman" w:hAnsi="Times New Roman"/>
          <w:sz w:val="24"/>
          <w:szCs w:val="24"/>
        </w:rPr>
        <w:t xml:space="preserve">форме </w:t>
      </w:r>
      <w:r w:rsidR="00E704EB" w:rsidRPr="00C70D5D">
        <w:rPr>
          <w:rFonts w:ascii="Times New Roman" w:hAnsi="Times New Roman"/>
          <w:sz w:val="24"/>
          <w:szCs w:val="24"/>
        </w:rPr>
        <w:t>экзамена</w:t>
      </w:r>
      <w:r w:rsidR="0021785C" w:rsidRPr="00C70D5D">
        <w:rPr>
          <w:rFonts w:ascii="Times New Roman" w:hAnsi="Times New Roman"/>
          <w:sz w:val="24"/>
          <w:szCs w:val="24"/>
        </w:rPr>
        <w:t>.</w:t>
      </w:r>
    </w:p>
    <w:p w:rsidR="005E4FA2" w:rsidRDefault="00F64CB8" w:rsidP="00C70D5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="00DA5574" w:rsidRPr="00F52D9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4159"/>
        <w:gridCol w:w="4260"/>
      </w:tblGrid>
      <w:tr w:rsidR="00451442" w:rsidRPr="00582F8B" w:rsidTr="00B67960">
        <w:tc>
          <w:tcPr>
            <w:tcW w:w="692" w:type="pct"/>
            <w:shd w:val="clear" w:color="auto" w:fill="auto"/>
          </w:tcPr>
          <w:p w:rsidR="00451442" w:rsidRPr="00582F8B" w:rsidRDefault="00451442" w:rsidP="00582F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разделов, тем входящих в дисциплину</w:t>
            </w:r>
          </w:p>
        </w:tc>
        <w:tc>
          <w:tcPr>
            <w:tcW w:w="2128" w:type="pct"/>
          </w:tcPr>
          <w:p w:rsidR="00451442" w:rsidRPr="00582F8B" w:rsidRDefault="00451442" w:rsidP="00582F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Виды</w:t>
            </w:r>
            <w:r w:rsidRPr="00582F8B">
              <w:rPr>
                <w:rFonts w:ascii="Times New Roman" w:hAnsi="Times New Roman"/>
                <w:b/>
                <w:sz w:val="20"/>
                <w:szCs w:val="20"/>
              </w:rPr>
              <w:t xml:space="preserve"> самостоятельной работы</w:t>
            </w:r>
          </w:p>
        </w:tc>
        <w:tc>
          <w:tcPr>
            <w:tcW w:w="2180" w:type="pct"/>
            <w:shd w:val="clear" w:color="auto" w:fill="auto"/>
          </w:tcPr>
          <w:p w:rsidR="00451442" w:rsidRPr="00582F8B" w:rsidRDefault="00451442" w:rsidP="00582F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F8B">
              <w:rPr>
                <w:rFonts w:ascii="Times New Roman" w:hAnsi="Times New Roman"/>
                <w:b/>
                <w:sz w:val="20"/>
                <w:szCs w:val="20"/>
              </w:rPr>
              <w:t xml:space="preserve">Указание разделов и тем, отводимых на самостоятельное освоение обучающимися </w:t>
            </w:r>
          </w:p>
        </w:tc>
      </w:tr>
      <w:tr w:rsidR="00451442" w:rsidRPr="00582F8B" w:rsidTr="00B67960">
        <w:tc>
          <w:tcPr>
            <w:tcW w:w="692" w:type="pct"/>
            <w:shd w:val="clear" w:color="auto" w:fill="auto"/>
          </w:tcPr>
          <w:p w:rsidR="00451442" w:rsidRPr="00582F8B" w:rsidRDefault="00451442" w:rsidP="00582F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F8B">
              <w:rPr>
                <w:rFonts w:ascii="Times New Roman" w:hAnsi="Times New Roman"/>
                <w:sz w:val="24"/>
                <w:szCs w:val="24"/>
              </w:rPr>
              <w:t>Тема 1.</w:t>
            </w:r>
          </w:p>
        </w:tc>
        <w:tc>
          <w:tcPr>
            <w:tcW w:w="2128" w:type="pct"/>
          </w:tcPr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работа с лекционным материалом;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поиск (подбор) и обзор литературы и электронных источников;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изучение материала, вынесенного на самостоятельную проработку;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подготовка к семинарским и практическим занятиям; </w:t>
            </w:r>
          </w:p>
        </w:tc>
        <w:tc>
          <w:tcPr>
            <w:tcW w:w="2180" w:type="pct"/>
            <w:shd w:val="clear" w:color="auto" w:fill="auto"/>
          </w:tcPr>
          <w:p w:rsidR="00451442" w:rsidRPr="00582F8B" w:rsidRDefault="00451442" w:rsidP="00582F8B">
            <w:pPr>
              <w:tabs>
                <w:tab w:val="left" w:pos="209"/>
                <w:tab w:val="left" w:pos="359"/>
              </w:tabs>
              <w:spacing w:after="0" w:line="240" w:lineRule="auto"/>
              <w:ind w:firstLine="22"/>
              <w:rPr>
                <w:rFonts w:ascii="Times New Roman" w:eastAsia="TimesNewRoman,Bold" w:hAnsi="Times New Roman"/>
                <w:sz w:val="20"/>
                <w:szCs w:val="20"/>
              </w:rPr>
            </w:pP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1.Антропометрические исследования в физической культуре и спорте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>.</w:t>
            </w:r>
          </w:p>
          <w:p w:rsidR="00451442" w:rsidRPr="00582F8B" w:rsidRDefault="00451442" w:rsidP="00582F8B">
            <w:pPr>
              <w:tabs>
                <w:tab w:val="left" w:pos="209"/>
                <w:tab w:val="left" w:pos="359"/>
              </w:tabs>
              <w:spacing w:after="0" w:line="240" w:lineRule="auto"/>
              <w:ind w:firstLine="22"/>
              <w:rPr>
                <w:rFonts w:ascii="Times New Roman" w:eastAsia="TimesNewRoman,Bold" w:hAnsi="Times New Roman"/>
                <w:sz w:val="20"/>
                <w:szCs w:val="20"/>
              </w:rPr>
            </w:pP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2.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Виды научных и методических работ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,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требования к их содержанию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>.</w:t>
            </w:r>
          </w:p>
          <w:p w:rsidR="00451442" w:rsidRPr="00582F8B" w:rsidRDefault="00451442" w:rsidP="00582F8B">
            <w:pPr>
              <w:tabs>
                <w:tab w:val="left" w:pos="209"/>
                <w:tab w:val="left" w:pos="359"/>
              </w:tabs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3.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Современные методы исследований в физической культуре и спорте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>.</w:t>
            </w:r>
          </w:p>
        </w:tc>
      </w:tr>
      <w:tr w:rsidR="00451442" w:rsidRPr="00582F8B" w:rsidTr="00B67960">
        <w:tc>
          <w:tcPr>
            <w:tcW w:w="692" w:type="pct"/>
            <w:shd w:val="clear" w:color="auto" w:fill="auto"/>
          </w:tcPr>
          <w:p w:rsidR="00451442" w:rsidRPr="00582F8B" w:rsidRDefault="00451442" w:rsidP="00582F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F8B">
              <w:rPr>
                <w:rFonts w:ascii="Times New Roman" w:hAnsi="Times New Roman"/>
                <w:sz w:val="24"/>
                <w:szCs w:val="24"/>
              </w:rPr>
              <w:t>Тема 2.</w:t>
            </w:r>
          </w:p>
        </w:tc>
        <w:tc>
          <w:tcPr>
            <w:tcW w:w="2128" w:type="pct"/>
          </w:tcPr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работа с лекционным материалом;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поиск (подбор) и обзор литературы и электронных источников;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изучение материала, вынесенного на самостоятельную проработку;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подготовка к семинарским и практическим занятиям; </w:t>
            </w:r>
          </w:p>
        </w:tc>
        <w:tc>
          <w:tcPr>
            <w:tcW w:w="2180" w:type="pct"/>
            <w:shd w:val="clear" w:color="auto" w:fill="auto"/>
          </w:tcPr>
          <w:p w:rsidR="00451442" w:rsidRPr="00582F8B" w:rsidRDefault="00451442" w:rsidP="00582F8B">
            <w:pPr>
              <w:tabs>
                <w:tab w:val="left" w:pos="209"/>
                <w:tab w:val="left" w:pos="359"/>
              </w:tabs>
              <w:spacing w:after="0" w:line="240" w:lineRule="auto"/>
              <w:ind w:firstLine="22"/>
              <w:rPr>
                <w:rFonts w:ascii="Times New Roman" w:eastAsia="TimesNewRoman,Bold" w:hAnsi="Times New Roman"/>
                <w:sz w:val="20"/>
                <w:szCs w:val="20"/>
              </w:rPr>
            </w:pP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1. Методы сбора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,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обработки и систематизации фактического материала в исследованиях по физической культуре и спорту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. 2.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Корреляционное исследование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.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Основные типы корреляционного исследования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>.</w:t>
            </w:r>
          </w:p>
          <w:p w:rsidR="00451442" w:rsidRPr="00582F8B" w:rsidRDefault="00451442" w:rsidP="00582F8B">
            <w:pPr>
              <w:tabs>
                <w:tab w:val="left" w:pos="209"/>
                <w:tab w:val="left" w:pos="359"/>
              </w:tabs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3.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Методы математической статистики в исследованиях в области физической культуры и спорта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>.</w:t>
            </w:r>
          </w:p>
        </w:tc>
      </w:tr>
      <w:tr w:rsidR="00451442" w:rsidRPr="00582F8B" w:rsidTr="00B67960">
        <w:tc>
          <w:tcPr>
            <w:tcW w:w="692" w:type="pct"/>
            <w:shd w:val="clear" w:color="auto" w:fill="auto"/>
          </w:tcPr>
          <w:p w:rsidR="00451442" w:rsidRPr="00582F8B" w:rsidRDefault="00451442" w:rsidP="00582F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F8B">
              <w:rPr>
                <w:rFonts w:ascii="Times New Roman" w:hAnsi="Times New Roman"/>
                <w:sz w:val="24"/>
                <w:szCs w:val="24"/>
              </w:rPr>
              <w:t>Тема 3.</w:t>
            </w:r>
          </w:p>
        </w:tc>
        <w:tc>
          <w:tcPr>
            <w:tcW w:w="2128" w:type="pct"/>
          </w:tcPr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работа с лекционным материалом;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поиск (подбор) и обзор литературы и электронных источников;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изучение материала, вынесенного на самостоятельную проработку;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подготовка к семинарским и практическим занятиям; </w:t>
            </w:r>
          </w:p>
        </w:tc>
        <w:tc>
          <w:tcPr>
            <w:tcW w:w="2180" w:type="pct"/>
            <w:shd w:val="clear" w:color="auto" w:fill="auto"/>
          </w:tcPr>
          <w:p w:rsidR="00451442" w:rsidRPr="00582F8B" w:rsidRDefault="00451442" w:rsidP="00582F8B">
            <w:pPr>
              <w:tabs>
                <w:tab w:val="left" w:pos="209"/>
                <w:tab w:val="left" w:pos="359"/>
              </w:tabs>
              <w:spacing w:after="0" w:line="240" w:lineRule="auto"/>
              <w:ind w:firstLine="22"/>
              <w:rPr>
                <w:rFonts w:ascii="Times New Roman" w:eastAsia="TimesNewRoman,Bold" w:hAnsi="Times New Roman"/>
                <w:sz w:val="20"/>
                <w:szCs w:val="20"/>
              </w:rPr>
            </w:pP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1.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Контрольные испытания и тесты в организации исследований в области физической культуры и спорта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>.</w:t>
            </w:r>
          </w:p>
          <w:p w:rsidR="00451442" w:rsidRPr="00582F8B" w:rsidRDefault="00451442" w:rsidP="00582F8B">
            <w:pPr>
              <w:tabs>
                <w:tab w:val="left" w:pos="209"/>
                <w:tab w:val="left" w:pos="359"/>
              </w:tabs>
              <w:spacing w:after="0" w:line="240" w:lineRule="auto"/>
              <w:ind w:firstLine="22"/>
              <w:jc w:val="both"/>
            </w:pP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2.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Педагогический эксперимент в физической культуре и спорте 3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.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Педагогические наблюдения в физической культуре и спорте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>.</w:t>
            </w:r>
          </w:p>
        </w:tc>
      </w:tr>
      <w:tr w:rsidR="00451442" w:rsidRPr="00582F8B" w:rsidTr="00B67960">
        <w:tc>
          <w:tcPr>
            <w:tcW w:w="692" w:type="pct"/>
            <w:shd w:val="clear" w:color="auto" w:fill="auto"/>
          </w:tcPr>
          <w:p w:rsidR="00451442" w:rsidRPr="00582F8B" w:rsidRDefault="00451442" w:rsidP="00582F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F8B">
              <w:rPr>
                <w:rFonts w:ascii="Times New Roman" w:hAnsi="Times New Roman"/>
                <w:sz w:val="24"/>
                <w:szCs w:val="24"/>
              </w:rPr>
              <w:t>Тема 4.</w:t>
            </w:r>
          </w:p>
        </w:tc>
        <w:tc>
          <w:tcPr>
            <w:tcW w:w="2128" w:type="pct"/>
          </w:tcPr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работа с лекционным материалом;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поиск (подбор) и обзор литературы и электронных источников;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изучение материала, вынесенного на самостоятельную проработку;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подготовка к семинарским и практическим занятиям; </w:t>
            </w:r>
          </w:p>
        </w:tc>
        <w:tc>
          <w:tcPr>
            <w:tcW w:w="2180" w:type="pct"/>
            <w:shd w:val="clear" w:color="auto" w:fill="auto"/>
          </w:tcPr>
          <w:p w:rsidR="00451442" w:rsidRPr="00582F8B" w:rsidRDefault="00451442" w:rsidP="00582F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NewRoman,Bold" w:hAnsi="Times New Roman"/>
                <w:sz w:val="20"/>
                <w:szCs w:val="20"/>
                <w:lang w:eastAsia="en-US"/>
              </w:rPr>
            </w:pPr>
            <w:r w:rsidRPr="00582F8B">
              <w:rPr>
                <w:rFonts w:ascii="Times New Roman" w:eastAsia="TimesNewRoman" w:hAnsi="Times New Roman"/>
                <w:sz w:val="20"/>
                <w:szCs w:val="20"/>
                <w:lang w:eastAsia="en-US"/>
              </w:rPr>
              <w:t>1. Организация научно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  <w:lang w:eastAsia="en-US"/>
              </w:rPr>
              <w:t>-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  <w:lang w:eastAsia="en-US"/>
              </w:rPr>
              <w:t>исследовательской работы в физической культуре и спорте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  <w:lang w:eastAsia="en-US"/>
              </w:rPr>
              <w:t>.</w:t>
            </w:r>
          </w:p>
          <w:p w:rsidR="00451442" w:rsidRPr="00582F8B" w:rsidRDefault="00451442" w:rsidP="00582F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NewRoman,Bold" w:hAnsi="Times New Roman"/>
                <w:sz w:val="20"/>
                <w:szCs w:val="20"/>
                <w:lang w:eastAsia="en-US"/>
              </w:rPr>
            </w:pPr>
            <w:r w:rsidRPr="00582F8B">
              <w:rPr>
                <w:rFonts w:ascii="Times New Roman" w:eastAsia="TimesNewRoman,Bold" w:hAnsi="Times New Roman"/>
                <w:sz w:val="20"/>
                <w:szCs w:val="20"/>
                <w:lang w:eastAsia="en-US"/>
              </w:rPr>
              <w:t xml:space="preserve">2.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  <w:lang w:eastAsia="en-US"/>
              </w:rPr>
              <w:t>Методы исследования физической подготовленности в физической культуре и спорте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  <w:lang w:eastAsia="en-US"/>
              </w:rPr>
              <w:t>.</w:t>
            </w:r>
          </w:p>
          <w:p w:rsidR="00451442" w:rsidRPr="00582F8B" w:rsidRDefault="00451442" w:rsidP="00582F8B">
            <w:pPr>
              <w:tabs>
                <w:tab w:val="left" w:pos="209"/>
                <w:tab w:val="left" w:pos="359"/>
              </w:tabs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>3.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Комплексная оценка физической подготовленности в физической культуре и спорте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>.</w:t>
            </w:r>
          </w:p>
        </w:tc>
      </w:tr>
      <w:tr w:rsidR="00451442" w:rsidRPr="00582F8B" w:rsidTr="00B67960">
        <w:tc>
          <w:tcPr>
            <w:tcW w:w="692" w:type="pct"/>
            <w:shd w:val="clear" w:color="auto" w:fill="auto"/>
          </w:tcPr>
          <w:p w:rsidR="00451442" w:rsidRPr="00582F8B" w:rsidRDefault="00451442" w:rsidP="00582F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F8B">
              <w:rPr>
                <w:rFonts w:ascii="Times New Roman" w:hAnsi="Times New Roman"/>
                <w:sz w:val="24"/>
                <w:szCs w:val="24"/>
              </w:rPr>
              <w:t>Тема 5.</w:t>
            </w:r>
          </w:p>
        </w:tc>
        <w:tc>
          <w:tcPr>
            <w:tcW w:w="2128" w:type="pct"/>
          </w:tcPr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работа с лекционным материалом;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поиск (подбор) и обзор литературы и электронных источников;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изучение материала, вынесенного на самостоятельную проработку; 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F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подготовка к семинарским и практическим занятиям; </w:t>
            </w:r>
          </w:p>
        </w:tc>
        <w:tc>
          <w:tcPr>
            <w:tcW w:w="2180" w:type="pct"/>
            <w:shd w:val="clear" w:color="auto" w:fill="auto"/>
          </w:tcPr>
          <w:p w:rsidR="00451442" w:rsidRPr="00582F8B" w:rsidRDefault="00451442" w:rsidP="00582F8B">
            <w:pPr>
              <w:tabs>
                <w:tab w:val="left" w:pos="209"/>
                <w:tab w:val="left" w:pos="359"/>
              </w:tabs>
              <w:spacing w:after="0" w:line="240" w:lineRule="auto"/>
              <w:ind w:firstLine="22"/>
              <w:jc w:val="both"/>
              <w:rPr>
                <w:rFonts w:ascii="Times New Roman" w:eastAsia="TimesNewRoman,Bold" w:hAnsi="Times New Roman"/>
                <w:sz w:val="20"/>
                <w:szCs w:val="20"/>
              </w:rPr>
            </w:pP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1.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Оформление научной работы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>.</w:t>
            </w:r>
          </w:p>
          <w:p w:rsidR="00451442" w:rsidRPr="00582F8B" w:rsidRDefault="00451442" w:rsidP="00582F8B">
            <w:pPr>
              <w:tabs>
                <w:tab w:val="left" w:pos="209"/>
                <w:tab w:val="left" w:pos="359"/>
              </w:tabs>
              <w:spacing w:after="0" w:line="240" w:lineRule="auto"/>
              <w:ind w:firstLine="22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 xml:space="preserve">2. 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Внедрение в практику результатов научно</w:t>
            </w:r>
            <w:r w:rsidRPr="00582F8B">
              <w:rPr>
                <w:rFonts w:ascii="Times New Roman" w:eastAsia="TimesNewRoman,Bold" w:hAnsi="Times New Roman"/>
                <w:sz w:val="20"/>
                <w:szCs w:val="20"/>
              </w:rPr>
              <w:t>-</w:t>
            </w:r>
            <w:r w:rsidRPr="00582F8B">
              <w:rPr>
                <w:rFonts w:ascii="Times New Roman" w:eastAsia="TimesNewRoman" w:hAnsi="Times New Roman"/>
                <w:sz w:val="20"/>
                <w:szCs w:val="20"/>
              </w:rPr>
              <w:t>исследовательской и методической деятельности.</w:t>
            </w:r>
          </w:p>
          <w:p w:rsidR="00451442" w:rsidRPr="00582F8B" w:rsidRDefault="00451442" w:rsidP="00582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:rsidR="00582F8B" w:rsidRDefault="00582F8B" w:rsidP="005E4FA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</w:p>
    <w:p w:rsidR="00DA5574" w:rsidRPr="005E4FA2" w:rsidRDefault="005E4FA2" w:rsidP="005E4FA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</w:t>
      </w:r>
      <w:proofErr w:type="gramStart"/>
      <w:r w:rsidRPr="005E4FA2">
        <w:rPr>
          <w:rFonts w:ascii="Times New Roman" w:hAnsi="Times New Roman"/>
          <w:sz w:val="24"/>
          <w:szCs w:val="24"/>
        </w:rPr>
        <w:t xml:space="preserve">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</w:t>
      </w:r>
      <w:proofErr w:type="gramEnd"/>
      <w:r w:rsidR="00DA5574" w:rsidRPr="005E4FA2">
        <w:rPr>
          <w:rFonts w:ascii="Times New Roman" w:hAnsi="Times New Roman"/>
          <w:sz w:val="24"/>
          <w:szCs w:val="24"/>
        </w:rPr>
        <w:t xml:space="preserve">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D72AB" w:rsidRPr="00F52D95" w:rsidRDefault="009D72AB" w:rsidP="00B67960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B05939" w:rsidRPr="00B67960" w:rsidRDefault="00C70D5D" w:rsidP="00B67960">
      <w:pPr>
        <w:pStyle w:val="a6"/>
        <w:ind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C70D5D">
        <w:rPr>
          <w:rFonts w:ascii="Times New Roman" w:hAnsi="Times New Roman"/>
          <w:b/>
          <w:sz w:val="24"/>
          <w:szCs w:val="24"/>
        </w:rPr>
        <w:t>Типовые контрольные</w:t>
      </w:r>
      <w:r w:rsidR="00A55147" w:rsidRPr="00B05939">
        <w:rPr>
          <w:rFonts w:ascii="Times New Roman" w:hAnsi="Times New Roman"/>
          <w:b/>
          <w:sz w:val="24"/>
          <w:szCs w:val="24"/>
        </w:rPr>
        <w:t xml:space="preserve">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8905"/>
        <w:gridCol w:w="1190"/>
      </w:tblGrid>
      <w:tr w:rsidR="000D353F" w:rsidRPr="000D353F" w:rsidTr="00D018B1">
        <w:trPr>
          <w:trHeight w:val="847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0D353F" w:rsidRDefault="000D353F" w:rsidP="000D353F">
            <w:pPr>
              <w:spacing w:after="0" w:line="240" w:lineRule="auto"/>
              <w:jc w:val="center"/>
              <w:rPr>
                <w:sz w:val="24"/>
                <w:szCs w:val="32"/>
                <w:lang w:eastAsia="en-US"/>
              </w:rPr>
            </w:pPr>
            <w:r w:rsidRPr="000D353F">
              <w:rPr>
                <w:rFonts w:ascii="Times New Roman" w:hAnsi="Times New Roman"/>
                <w:bCs/>
                <w:sz w:val="24"/>
                <w:szCs w:val="32"/>
                <w:lang w:eastAsia="en-US"/>
              </w:rPr>
              <w:t>Вопрос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0D353F" w:rsidRDefault="000D353F" w:rsidP="000D353F">
            <w:pPr>
              <w:spacing w:after="0" w:line="240" w:lineRule="auto"/>
              <w:rPr>
                <w:sz w:val="24"/>
                <w:szCs w:val="32"/>
                <w:lang w:eastAsia="en-US"/>
              </w:rPr>
            </w:pPr>
            <w:r w:rsidRPr="000D353F">
              <w:rPr>
                <w:rFonts w:ascii="Times New Roman" w:hAnsi="Times New Roman"/>
                <w:bCs/>
                <w:sz w:val="24"/>
                <w:szCs w:val="32"/>
                <w:lang w:eastAsia="en-US"/>
              </w:rPr>
              <w:t>Код компе-</w:t>
            </w:r>
            <w:proofErr w:type="spellStart"/>
            <w:r w:rsidRPr="000D353F">
              <w:rPr>
                <w:rFonts w:ascii="Times New Roman" w:hAnsi="Times New Roman"/>
                <w:bCs/>
                <w:sz w:val="24"/>
                <w:szCs w:val="32"/>
                <w:lang w:eastAsia="en-US"/>
              </w:rPr>
              <w:t>тенции</w:t>
            </w:r>
            <w:proofErr w:type="spellEnd"/>
            <w:r w:rsidRPr="000D353F">
              <w:rPr>
                <w:rFonts w:ascii="Times New Roman" w:hAnsi="Times New Roman"/>
                <w:bCs/>
                <w:sz w:val="24"/>
                <w:szCs w:val="32"/>
                <w:lang w:eastAsia="en-US"/>
              </w:rPr>
              <w:t xml:space="preserve"> </w:t>
            </w:r>
          </w:p>
        </w:tc>
      </w:tr>
      <w:tr w:rsidR="000D353F" w:rsidRPr="000D353F" w:rsidTr="00D018B1">
        <w:trPr>
          <w:trHeight w:val="476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1. </w:t>
            </w: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>Система подготовки научно-педагогических кадров в сфере физической        культуры и спорта.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0D353F" w:rsidRPr="000D353F" w:rsidTr="00D018B1">
        <w:trPr>
          <w:trHeight w:val="476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2.</w:t>
            </w: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Ученые степени и ученые звания как факторы становления профессионализма высокого уровня.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0D353F" w:rsidRPr="000D353F" w:rsidTr="00D018B1">
        <w:trPr>
          <w:trHeight w:val="398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3. Обыденное и научное познание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0D353F" w:rsidRPr="000D353F" w:rsidTr="00D018B1">
        <w:trPr>
          <w:trHeight w:val="405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4. Этапы развития научного познания.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0D353F" w:rsidRPr="000D353F" w:rsidTr="00D018B1">
        <w:trPr>
          <w:trHeight w:val="268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5. Наука, ее функции, роль в обществе, в физической культуре.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0D353F" w:rsidRPr="000D353F" w:rsidTr="00D018B1">
        <w:trPr>
          <w:trHeight w:val="400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6. Научное знание, научное исследование.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7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7. Взаимосвязь научной и методической деятельности.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12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8. Роль и место научной и методической деятельности в сфере физической культуры.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4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9. Виды методических работ и их характеристика.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10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10. Метод и методология научного исследования.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2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11. Эмпирический уровень научного познания.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8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12. Теоретический и практический уровень научного познания.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8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tabs>
                <w:tab w:val="left" w:pos="900"/>
              </w:tabs>
              <w:spacing w:after="0" w:line="240" w:lineRule="auto"/>
              <w:rPr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>13.Что такое «научное противоречие»?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8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tabs>
                <w:tab w:val="left" w:pos="900"/>
              </w:tabs>
              <w:spacing w:after="0" w:line="240" w:lineRule="auto"/>
              <w:rPr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>14. Что характеризует научное исследование?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0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15.. Проблемная ситуация и проблема исследования.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0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>16.Классификация научных проблем в науке и спорте.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6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17. Актуальность, и выбор темы исследования.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12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18. Объект и предмет научного исследования.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12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19.Дифференцировка реальности на различные объекты познания в зависимости от целей, преследуемых человеком в ходе занятий физическими упражнениями и спортом. 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12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tabs>
                <w:tab w:val="left" w:pos="900"/>
              </w:tabs>
              <w:spacing w:after="0" w:line="240" w:lineRule="auto"/>
              <w:rPr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20.Цель и задачи исследований, требования к их постановке.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5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21. Гипотеза исследования, её разновидности, функция, роль и требования к ней.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382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22. </w:t>
            </w: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>Схема разделения количественных характеристик, регистрируемых в ходе   исследования спортивной деятельности.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382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tabs>
                <w:tab w:val="left" w:pos="900"/>
              </w:tabs>
              <w:spacing w:after="0" w:line="240" w:lineRule="auto"/>
              <w:rPr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lastRenderedPageBreak/>
              <w:t xml:space="preserve">23. </w:t>
            </w: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>Технология выполнения научно-исследовательской работы.</w:t>
            </w:r>
          </w:p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558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24. Наиболее распространенные методы исследований в области физической культуры.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10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25. Система поиска научной информации.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0D353F" w:rsidRPr="000D353F" w:rsidTr="00D018B1">
        <w:trPr>
          <w:trHeight w:val="403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26. Методика сбора и изучения специальной литературы, анализ документальных и архивных материалов.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0D353F" w:rsidRPr="000D353F" w:rsidTr="00D018B1">
        <w:trPr>
          <w:trHeight w:val="408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27. Отличительные особенности беседы, интервью, анкетирование.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0D353F" w:rsidRPr="000D353F" w:rsidTr="00D018B1">
        <w:trPr>
          <w:trHeight w:val="400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28. Виды педагогических наблюдений.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399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29. Метод экспертных оценок, что понимается под экспертной оценкой.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5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30. Тестирование в исследованиях по физической культуре и методика проведения </w:t>
            </w:r>
            <w:proofErr w:type="spellStart"/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хронометрирования</w:t>
            </w:r>
            <w:proofErr w:type="spellEnd"/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4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31. Особенности педагогического эксперимента.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404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>32. Независимый, сравнительный и перекрестный эксперименты.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0D353F" w:rsidRPr="000D353F" w:rsidTr="00D018B1">
        <w:trPr>
          <w:trHeight w:val="404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>33.  Методика проведения педагогического эксперимента.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F01A09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354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34.  </w:t>
            </w: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Математико-статистические методы. </w:t>
            </w: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Роль статистических методов при исследовании.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0D353F" w:rsidRPr="000D353F" w:rsidTr="00D018B1">
        <w:trPr>
          <w:trHeight w:val="417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35. Использование компьютерных технологий в научной деятельности.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0D353F" w:rsidRPr="000D353F" w:rsidTr="00D018B1">
        <w:trPr>
          <w:trHeight w:val="671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36. Предпосылки и гипотеза исследования (на примере собственной научно-исследовательской работы).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F01A09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0D353F" w:rsidRPr="000D353F" w:rsidTr="00D018B1">
        <w:trPr>
          <w:trHeight w:val="385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37. Обработка экспериментальных результатов 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53F" w:rsidRPr="00C70D5D" w:rsidRDefault="000D353F" w:rsidP="000D353F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ОПК-11</w:t>
            </w:r>
          </w:p>
        </w:tc>
      </w:tr>
      <w:tr w:rsidR="00F01A09" w:rsidRPr="000D353F" w:rsidTr="00D018B1">
        <w:trPr>
          <w:trHeight w:val="385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1A09" w:rsidRPr="00C70D5D" w:rsidRDefault="00F01A09" w:rsidP="00F01A09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>38. Какие бывают ошибки измерения?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01A09" w:rsidRPr="00C70D5D" w:rsidRDefault="00F01A09" w:rsidP="00F01A09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F01A09" w:rsidRPr="000D353F" w:rsidTr="00D018B1">
        <w:trPr>
          <w:trHeight w:val="638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1A09" w:rsidRPr="00C70D5D" w:rsidRDefault="00F01A09" w:rsidP="00F01A09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39. Этапы научного исследования (на примере собственной научно-исследовательской работы).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01A09" w:rsidRPr="00C70D5D" w:rsidRDefault="00F01A09" w:rsidP="00F01A09"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УК-1</w:t>
            </w:r>
          </w:p>
        </w:tc>
      </w:tr>
      <w:tr w:rsidR="00B67960" w:rsidRPr="000D353F" w:rsidTr="00D018B1">
        <w:trPr>
          <w:trHeight w:val="638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960" w:rsidRPr="00C70D5D" w:rsidRDefault="00B67960" w:rsidP="00B67960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sz w:val="24"/>
                <w:szCs w:val="28"/>
                <w:lang w:eastAsia="en-US"/>
              </w:rPr>
              <w:t>40.Требования к методам исследования.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7960" w:rsidRDefault="00B67960" w:rsidP="00B67960"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</w:t>
            </w:r>
            <w:r w:rsidRPr="0098055E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К-19</w:t>
            </w:r>
          </w:p>
        </w:tc>
      </w:tr>
      <w:tr w:rsidR="00B67960" w:rsidRPr="000D353F" w:rsidTr="00D018B1">
        <w:trPr>
          <w:trHeight w:val="622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960" w:rsidRPr="00C70D5D" w:rsidRDefault="00B67960" w:rsidP="00B67960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41. План научно-исследовательской работы (на примере собственной научно-исследовательской работы).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7960" w:rsidRDefault="00B67960" w:rsidP="00B67960">
            <w:r w:rsidRPr="002324DE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ПК-19</w:t>
            </w:r>
          </w:p>
        </w:tc>
      </w:tr>
      <w:tr w:rsidR="00B67960" w:rsidRPr="000D353F" w:rsidTr="00D018B1">
        <w:trPr>
          <w:trHeight w:val="322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960" w:rsidRPr="00C70D5D" w:rsidRDefault="00B67960" w:rsidP="00B67960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42. Критерии оценки результатов научного исследования.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7960" w:rsidRDefault="00B67960" w:rsidP="00B67960">
            <w:r w:rsidRPr="002324DE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ПК-19</w:t>
            </w:r>
          </w:p>
        </w:tc>
      </w:tr>
      <w:tr w:rsidR="00B67960" w:rsidRPr="000D353F" w:rsidTr="00D018B1">
        <w:trPr>
          <w:trHeight w:val="413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960" w:rsidRPr="00C70D5D" w:rsidRDefault="00B67960" w:rsidP="00B67960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43. Варианты внедрения результатов исследования в практику.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7960" w:rsidRDefault="00B67960" w:rsidP="00B67960">
            <w:r w:rsidRPr="002324DE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ПК-19</w:t>
            </w:r>
          </w:p>
        </w:tc>
      </w:tr>
      <w:tr w:rsidR="00B67960" w:rsidRPr="000D353F" w:rsidTr="00D018B1">
        <w:trPr>
          <w:trHeight w:val="674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960" w:rsidRPr="00C70D5D" w:rsidRDefault="00B67960" w:rsidP="00B67960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44. Требования к подготовке и защите курсовых и выпускных квалификационных работ.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7960" w:rsidRDefault="00B67960" w:rsidP="00B67960">
            <w:r w:rsidRPr="002324DE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ПК-19</w:t>
            </w:r>
          </w:p>
        </w:tc>
      </w:tr>
      <w:tr w:rsidR="00B67960" w:rsidRPr="000D353F" w:rsidTr="00D018B1">
        <w:trPr>
          <w:trHeight w:val="558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960" w:rsidRPr="00C70D5D" w:rsidRDefault="00B67960" w:rsidP="00B67960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45. Требования к библиографическому описанию научно-методической и научно-исследовательской работы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7960" w:rsidRDefault="00B67960" w:rsidP="00B67960">
            <w:r w:rsidRPr="002324DE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ПК-19</w:t>
            </w:r>
          </w:p>
        </w:tc>
      </w:tr>
      <w:tr w:rsidR="00B67960" w:rsidRPr="000D353F" w:rsidTr="00D018B1">
        <w:trPr>
          <w:trHeight w:val="400"/>
        </w:trPr>
        <w:tc>
          <w:tcPr>
            <w:tcW w:w="8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960" w:rsidRPr="00C70D5D" w:rsidRDefault="00B67960" w:rsidP="00B67960">
            <w:pPr>
              <w:spacing w:after="0" w:line="240" w:lineRule="auto"/>
              <w:rPr>
                <w:bCs/>
                <w:sz w:val="24"/>
                <w:szCs w:val="28"/>
                <w:lang w:eastAsia="en-US"/>
              </w:rPr>
            </w:pPr>
            <w:r w:rsidRPr="00C70D5D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46. Требования к тезисам доклада и научным статьям, представляемым к публикации.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7960" w:rsidRDefault="00B67960" w:rsidP="00B67960">
            <w:r w:rsidRPr="002324DE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ПК-19</w:t>
            </w:r>
          </w:p>
        </w:tc>
      </w:tr>
    </w:tbl>
    <w:p w:rsidR="000D353F" w:rsidRDefault="000D353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 xml:space="preserve">нки </w:t>
      </w:r>
      <w:proofErr w:type="spellStart"/>
      <w:r w:rsidR="00680013"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80013"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2B0361" w:rsidRPr="002B0361" w:rsidRDefault="002B0361" w:rsidP="002B0361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bCs/>
          <w:sz w:val="24"/>
          <w:szCs w:val="24"/>
        </w:rPr>
      </w:pPr>
      <w:r w:rsidRPr="002B0361">
        <w:rPr>
          <w:rFonts w:ascii="Times New Roman" w:hAnsi="Times New Roman"/>
          <w:b/>
          <w:sz w:val="24"/>
          <w:szCs w:val="24"/>
        </w:rPr>
        <w:lastRenderedPageBreak/>
        <w:t>Задание по подготовке к выполнению выпускной квалификационной работы (ВКР):</w:t>
      </w:r>
    </w:p>
    <w:p w:rsidR="002B0361" w:rsidRPr="00C70D5D" w:rsidRDefault="002B0361" w:rsidP="002B03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70D5D">
        <w:rPr>
          <w:rFonts w:ascii="Times New Roman" w:eastAsia="Calibri" w:hAnsi="Times New Roman"/>
          <w:sz w:val="24"/>
          <w:szCs w:val="24"/>
          <w:lang w:eastAsia="en-US"/>
        </w:rPr>
        <w:t>Определить объект и предмет исследования ВКР.</w:t>
      </w:r>
    </w:p>
    <w:p w:rsidR="002B0361" w:rsidRPr="00C70D5D" w:rsidRDefault="002B0361" w:rsidP="002B03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70D5D">
        <w:rPr>
          <w:rFonts w:ascii="Times New Roman" w:eastAsia="Calibri" w:hAnsi="Times New Roman"/>
          <w:sz w:val="24"/>
          <w:szCs w:val="24"/>
          <w:lang w:eastAsia="en-US"/>
        </w:rPr>
        <w:t>Определить цели и задачи исследования, планируемого в ВКР</w:t>
      </w:r>
    </w:p>
    <w:p w:rsidR="002B0361" w:rsidRPr="00C70D5D" w:rsidRDefault="002B0361" w:rsidP="002B03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70D5D">
        <w:rPr>
          <w:rFonts w:ascii="Times New Roman" w:eastAsia="Calibri" w:hAnsi="Times New Roman"/>
          <w:sz w:val="24"/>
          <w:szCs w:val="24"/>
          <w:lang w:eastAsia="en-US"/>
        </w:rPr>
        <w:t>Выдвинуть рабочую гипотезу в ВКР</w:t>
      </w:r>
    </w:p>
    <w:p w:rsidR="002B0361" w:rsidRPr="00C70D5D" w:rsidRDefault="002B0361" w:rsidP="002B03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70D5D">
        <w:rPr>
          <w:rFonts w:ascii="Times New Roman" w:eastAsia="Calibri" w:hAnsi="Times New Roman"/>
          <w:sz w:val="24"/>
          <w:szCs w:val="24"/>
          <w:lang w:eastAsia="en-US"/>
        </w:rPr>
        <w:t>Выбрать методы проведения исследования в ВКР.</w:t>
      </w:r>
    </w:p>
    <w:p w:rsidR="002B0361" w:rsidRPr="00C70D5D" w:rsidRDefault="002B0361" w:rsidP="002B03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70D5D">
        <w:rPr>
          <w:rFonts w:ascii="Times New Roman" w:eastAsia="Calibri" w:hAnsi="Times New Roman"/>
          <w:sz w:val="24"/>
          <w:szCs w:val="24"/>
          <w:lang w:eastAsia="en-US"/>
        </w:rPr>
        <w:t>Составить план ВКР.</w:t>
      </w:r>
    </w:p>
    <w:p w:rsidR="002B0361" w:rsidRPr="00C70D5D" w:rsidRDefault="002B0361" w:rsidP="002B0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0361" w:rsidRPr="00C70D5D" w:rsidRDefault="002B0361" w:rsidP="002B0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70D5D">
        <w:rPr>
          <w:rFonts w:ascii="Times New Roman" w:hAnsi="Times New Roman"/>
          <w:b/>
          <w:bCs/>
          <w:i/>
          <w:sz w:val="24"/>
          <w:szCs w:val="24"/>
        </w:rPr>
        <w:t>Вопросы для обсуждения: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" w:hAnsi="Times New Roman"/>
          <w:sz w:val="24"/>
          <w:szCs w:val="24"/>
        </w:rPr>
        <w:t>1. Антропометрические исследования в физической культуре и спорте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,Bold" w:hAnsi="Times New Roman"/>
          <w:sz w:val="24"/>
          <w:szCs w:val="24"/>
        </w:rPr>
        <w:t xml:space="preserve">2. </w:t>
      </w:r>
      <w:r w:rsidRPr="00C70D5D">
        <w:rPr>
          <w:rFonts w:ascii="Times New Roman" w:eastAsia="TimesNewRoman" w:hAnsi="Times New Roman"/>
          <w:sz w:val="24"/>
          <w:szCs w:val="24"/>
        </w:rPr>
        <w:t>Комплексная оценка физической подготовленности в физической культуре и спорте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,Bold" w:hAnsi="Times New Roman"/>
          <w:sz w:val="24"/>
          <w:szCs w:val="24"/>
        </w:rPr>
        <w:t xml:space="preserve">3. </w:t>
      </w:r>
      <w:r w:rsidRPr="00C70D5D">
        <w:rPr>
          <w:rFonts w:ascii="Times New Roman" w:eastAsia="TimesNewRoman" w:hAnsi="Times New Roman"/>
          <w:sz w:val="24"/>
          <w:szCs w:val="24"/>
        </w:rPr>
        <w:t>Контрольные испытания и тесты в организации исследований в области физической культуры и спорта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,Bold" w:hAnsi="Times New Roman"/>
          <w:sz w:val="24"/>
          <w:szCs w:val="24"/>
        </w:rPr>
        <w:t xml:space="preserve">4. </w:t>
      </w:r>
      <w:r w:rsidRPr="00C70D5D">
        <w:rPr>
          <w:rFonts w:ascii="Times New Roman" w:eastAsia="TimesNewRoman" w:hAnsi="Times New Roman"/>
          <w:sz w:val="24"/>
          <w:szCs w:val="24"/>
        </w:rPr>
        <w:t>Методы математической статистики в исследованиях в области физической культуры и спорта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,Bold" w:hAnsi="Times New Roman"/>
          <w:sz w:val="24"/>
          <w:szCs w:val="24"/>
        </w:rPr>
        <w:t xml:space="preserve">5. </w:t>
      </w:r>
      <w:r w:rsidRPr="00C70D5D">
        <w:rPr>
          <w:rFonts w:ascii="Times New Roman" w:eastAsia="TimesNewRoman" w:hAnsi="Times New Roman"/>
          <w:sz w:val="24"/>
          <w:szCs w:val="24"/>
        </w:rPr>
        <w:t>Корреляционное исследование</w:t>
      </w:r>
      <w:r w:rsidRPr="00C70D5D">
        <w:rPr>
          <w:rFonts w:ascii="Times New Roman" w:eastAsia="TimesNewRoman,Bold" w:hAnsi="Times New Roman"/>
          <w:sz w:val="24"/>
          <w:szCs w:val="24"/>
        </w:rPr>
        <w:t xml:space="preserve">. </w:t>
      </w:r>
      <w:r w:rsidRPr="00C70D5D">
        <w:rPr>
          <w:rFonts w:ascii="Times New Roman" w:eastAsia="TimesNewRoman" w:hAnsi="Times New Roman"/>
          <w:sz w:val="24"/>
          <w:szCs w:val="24"/>
        </w:rPr>
        <w:t>Основные типы корреляционного исследования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" w:hAnsi="Times New Roman"/>
          <w:sz w:val="24"/>
          <w:szCs w:val="24"/>
        </w:rPr>
        <w:t>6. Методы сбора</w:t>
      </w:r>
      <w:r w:rsidRPr="00C70D5D">
        <w:rPr>
          <w:rFonts w:ascii="Times New Roman" w:eastAsia="TimesNewRoman,Bold" w:hAnsi="Times New Roman"/>
          <w:sz w:val="24"/>
          <w:szCs w:val="24"/>
        </w:rPr>
        <w:t xml:space="preserve">, </w:t>
      </w:r>
      <w:r w:rsidRPr="00C70D5D">
        <w:rPr>
          <w:rFonts w:ascii="Times New Roman" w:eastAsia="TimesNewRoman" w:hAnsi="Times New Roman"/>
          <w:sz w:val="24"/>
          <w:szCs w:val="24"/>
        </w:rPr>
        <w:t>обработки и систематизации фактического материала в исследованиях по физической культуре и спорту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,Bold" w:hAnsi="Times New Roman"/>
          <w:sz w:val="24"/>
          <w:szCs w:val="24"/>
        </w:rPr>
        <w:t xml:space="preserve">7. </w:t>
      </w:r>
      <w:r w:rsidRPr="00C70D5D">
        <w:rPr>
          <w:rFonts w:ascii="Times New Roman" w:eastAsia="TimesNewRoman" w:hAnsi="Times New Roman"/>
          <w:sz w:val="24"/>
          <w:szCs w:val="24"/>
        </w:rPr>
        <w:t>Виды научных и методических работ</w:t>
      </w:r>
      <w:r w:rsidRPr="00C70D5D">
        <w:rPr>
          <w:rFonts w:ascii="Times New Roman" w:eastAsia="TimesNewRoman,Bold" w:hAnsi="Times New Roman"/>
          <w:sz w:val="24"/>
          <w:szCs w:val="24"/>
        </w:rPr>
        <w:t xml:space="preserve">, </w:t>
      </w:r>
      <w:r w:rsidRPr="00C70D5D">
        <w:rPr>
          <w:rFonts w:ascii="Times New Roman" w:eastAsia="TimesNewRoman" w:hAnsi="Times New Roman"/>
          <w:sz w:val="24"/>
          <w:szCs w:val="24"/>
        </w:rPr>
        <w:t>требования к их содержанию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,Bold" w:hAnsi="Times New Roman"/>
          <w:sz w:val="24"/>
          <w:szCs w:val="24"/>
        </w:rPr>
        <w:t xml:space="preserve">8. </w:t>
      </w:r>
      <w:r w:rsidRPr="00C70D5D">
        <w:rPr>
          <w:rFonts w:ascii="Times New Roman" w:eastAsia="TimesNewRoman" w:hAnsi="Times New Roman"/>
          <w:sz w:val="24"/>
          <w:szCs w:val="24"/>
        </w:rPr>
        <w:t>Современные методы исследований в физической культуре и спорте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,Bold" w:hAnsi="Times New Roman"/>
          <w:sz w:val="24"/>
          <w:szCs w:val="24"/>
        </w:rPr>
        <w:t xml:space="preserve">9. </w:t>
      </w:r>
      <w:r w:rsidRPr="00C70D5D">
        <w:rPr>
          <w:rFonts w:ascii="Times New Roman" w:eastAsia="TimesNewRoman" w:hAnsi="Times New Roman"/>
          <w:sz w:val="24"/>
          <w:szCs w:val="24"/>
        </w:rPr>
        <w:t>Организация научно</w:t>
      </w:r>
      <w:r w:rsidRPr="00C70D5D">
        <w:rPr>
          <w:rFonts w:ascii="Times New Roman" w:eastAsia="TimesNewRoman,Bold" w:hAnsi="Times New Roman"/>
          <w:sz w:val="24"/>
          <w:szCs w:val="24"/>
        </w:rPr>
        <w:t>-</w:t>
      </w:r>
      <w:r w:rsidRPr="00C70D5D">
        <w:rPr>
          <w:rFonts w:ascii="Times New Roman" w:eastAsia="TimesNewRoman" w:hAnsi="Times New Roman"/>
          <w:sz w:val="24"/>
          <w:szCs w:val="24"/>
        </w:rPr>
        <w:t>исследовательской работы в физической культуре и спорте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,Bold" w:hAnsi="Times New Roman"/>
          <w:sz w:val="24"/>
          <w:szCs w:val="24"/>
        </w:rPr>
        <w:t xml:space="preserve">10. </w:t>
      </w:r>
      <w:r w:rsidRPr="00C70D5D">
        <w:rPr>
          <w:rFonts w:ascii="Times New Roman" w:eastAsia="TimesNewRoman" w:hAnsi="Times New Roman"/>
          <w:sz w:val="24"/>
          <w:szCs w:val="24"/>
        </w:rPr>
        <w:t>Педагогический эксперимент в физической культуре и спорте</w:t>
      </w:r>
      <w:r w:rsidRPr="00C70D5D">
        <w:rPr>
          <w:rFonts w:ascii="Times New Roman" w:eastAsia="TimesNewRoman,Bold" w:hAnsi="Times New Roman"/>
          <w:sz w:val="24"/>
          <w:szCs w:val="24"/>
        </w:rPr>
        <w:t xml:space="preserve">. </w:t>
      </w:r>
      <w:r w:rsidRPr="00C70D5D">
        <w:rPr>
          <w:rFonts w:ascii="Times New Roman" w:eastAsia="TimesNewRoman" w:hAnsi="Times New Roman"/>
          <w:sz w:val="24"/>
          <w:szCs w:val="24"/>
        </w:rPr>
        <w:t>Педагогические наблюдения в физической культуре и спорте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,Bold" w:hAnsi="Times New Roman"/>
          <w:sz w:val="24"/>
          <w:szCs w:val="24"/>
        </w:rPr>
        <w:t xml:space="preserve">11. </w:t>
      </w:r>
      <w:r w:rsidRPr="00C70D5D">
        <w:rPr>
          <w:rFonts w:ascii="Times New Roman" w:eastAsia="TimesNewRoman" w:hAnsi="Times New Roman"/>
          <w:sz w:val="24"/>
          <w:szCs w:val="24"/>
        </w:rPr>
        <w:t>Методы исследования физической подготовленности в физической культуре и спорте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,Bold" w:hAnsi="Times New Roman"/>
          <w:sz w:val="24"/>
          <w:szCs w:val="24"/>
        </w:rPr>
      </w:pPr>
      <w:r w:rsidRPr="00C70D5D">
        <w:rPr>
          <w:rFonts w:ascii="Times New Roman" w:eastAsia="TimesNewRoman,Bold" w:hAnsi="Times New Roman"/>
          <w:sz w:val="24"/>
          <w:szCs w:val="24"/>
        </w:rPr>
        <w:t xml:space="preserve">12. </w:t>
      </w:r>
      <w:r w:rsidRPr="00C70D5D">
        <w:rPr>
          <w:rFonts w:ascii="Times New Roman" w:eastAsia="TimesNewRoman" w:hAnsi="Times New Roman"/>
          <w:sz w:val="24"/>
          <w:szCs w:val="24"/>
        </w:rPr>
        <w:t>Оформление научной работы</w:t>
      </w:r>
      <w:r w:rsidRPr="00C70D5D">
        <w:rPr>
          <w:rFonts w:ascii="Times New Roman" w:eastAsia="TimesNewRoman,Bold" w:hAnsi="Times New Roman"/>
          <w:sz w:val="24"/>
          <w:szCs w:val="24"/>
        </w:rPr>
        <w:t>.</w:t>
      </w:r>
    </w:p>
    <w:p w:rsidR="002B0361" w:rsidRPr="00C70D5D" w:rsidRDefault="002B0361" w:rsidP="002B0361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C70D5D">
        <w:rPr>
          <w:rFonts w:ascii="Times New Roman" w:eastAsia="TimesNewRoman,Bold" w:hAnsi="Times New Roman"/>
          <w:sz w:val="24"/>
          <w:szCs w:val="24"/>
        </w:rPr>
        <w:t xml:space="preserve">13. </w:t>
      </w:r>
      <w:r w:rsidRPr="00C70D5D">
        <w:rPr>
          <w:rFonts w:ascii="Times New Roman" w:eastAsia="TimesNewRoman" w:hAnsi="Times New Roman"/>
          <w:sz w:val="24"/>
          <w:szCs w:val="24"/>
        </w:rPr>
        <w:t>Внедрение в практику результатов научно</w:t>
      </w:r>
      <w:r w:rsidRPr="00C70D5D">
        <w:rPr>
          <w:rFonts w:ascii="Times New Roman" w:eastAsia="TimesNewRoman,Bold" w:hAnsi="Times New Roman"/>
          <w:sz w:val="24"/>
          <w:szCs w:val="24"/>
        </w:rPr>
        <w:t>-</w:t>
      </w:r>
      <w:r w:rsidRPr="00C70D5D">
        <w:rPr>
          <w:rFonts w:ascii="Times New Roman" w:eastAsia="TimesNewRoman" w:hAnsi="Times New Roman"/>
          <w:sz w:val="24"/>
          <w:szCs w:val="24"/>
        </w:rPr>
        <w:t>исследовательской и методической деятельности.</w:t>
      </w:r>
    </w:p>
    <w:p w:rsidR="00242B00" w:rsidRPr="002B0361" w:rsidRDefault="00242B00" w:rsidP="003E0A17">
      <w:pPr>
        <w:pStyle w:val="a6"/>
        <w:ind w:left="0" w:right="-284"/>
        <w:rPr>
          <w:rFonts w:ascii="Times New Roman" w:hAnsi="Times New Roman"/>
          <w:b/>
          <w:color w:val="FF0000"/>
          <w:sz w:val="24"/>
          <w:szCs w:val="24"/>
        </w:rPr>
      </w:pP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704EB" w:rsidRPr="00E704EB" w:rsidRDefault="00E704EB" w:rsidP="002B03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704EB"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E704EB" w:rsidRPr="00E704EB" w:rsidRDefault="00E704EB" w:rsidP="002B0361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04EB">
        <w:rPr>
          <w:rFonts w:ascii="Times New Roman" w:eastAsia="Calibri" w:hAnsi="Times New Roman"/>
          <w:iCs/>
          <w:sz w:val="24"/>
          <w:szCs w:val="24"/>
          <w:shd w:val="clear" w:color="auto" w:fill="FFFFFF"/>
          <w:lang w:eastAsia="en-US"/>
        </w:rPr>
        <w:t>Горелов, Н. А. </w:t>
      </w:r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Методология научных исследований: учебник для </w:t>
      </w:r>
      <w:proofErr w:type="spell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бакалавриата</w:t>
      </w:r>
      <w:proofErr w:type="spell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и магистратуры / Н. А. Горелов, Д. В. Круглов. — </w:t>
      </w:r>
      <w:proofErr w:type="gram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Издательство </w:t>
      </w:r>
      <w:proofErr w:type="spell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Юрайт</w:t>
      </w:r>
      <w:proofErr w:type="spell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, 2017. — 290 с. — (Бакалавр и магистр. Академический курс). — ISBN 978-5-534-00421-2. </w:t>
      </w:r>
      <w:hyperlink r:id="rId7" w:history="1">
        <w:r w:rsidRPr="00E704EB">
          <w:rPr>
            <w:rFonts w:ascii="Times New Roman" w:eastAsia="Calibri" w:hAnsi="Times New Roman"/>
            <w:sz w:val="24"/>
            <w:szCs w:val="24"/>
            <w:shd w:val="clear" w:color="auto" w:fill="FFFFFF"/>
            <w:lang w:eastAsia="en-US"/>
          </w:rPr>
          <w:t>https://www.biblio-online.ru/book/6D152CF3-E349-4289-AC5D-2D876B15023E</w:t>
        </w:r>
      </w:hyperlink>
    </w:p>
    <w:p w:rsidR="00E704EB" w:rsidRPr="00E704EB" w:rsidRDefault="00E704EB" w:rsidP="002B0361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04EB">
        <w:rPr>
          <w:rFonts w:ascii="Times New Roman" w:eastAsia="Calibri" w:hAnsi="Times New Roman"/>
          <w:iCs/>
          <w:sz w:val="24"/>
          <w:szCs w:val="24"/>
          <w:shd w:val="clear" w:color="auto" w:fill="FFFFFF"/>
          <w:lang w:eastAsia="en-US"/>
        </w:rPr>
        <w:t>Лебедев, С. А. </w:t>
      </w:r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Методология научного познания: учебное пособие для </w:t>
      </w:r>
      <w:proofErr w:type="spell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бакалавриата</w:t>
      </w:r>
      <w:proofErr w:type="spell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и магистратуры / С. А. Лебедев. — </w:t>
      </w:r>
      <w:proofErr w:type="gram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Издательство </w:t>
      </w:r>
      <w:proofErr w:type="spell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Юрайт</w:t>
      </w:r>
      <w:proofErr w:type="spell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, 2017. — 153 с. — (Бакалавр и магистр. Академический курс). — ISBN 978-5-534-00588-2. </w:t>
      </w:r>
      <w:hyperlink r:id="rId8" w:history="1">
        <w:r w:rsidRPr="00E704EB">
          <w:rPr>
            <w:rFonts w:ascii="Times New Roman" w:eastAsia="Calibri" w:hAnsi="Times New Roman"/>
            <w:sz w:val="24"/>
            <w:szCs w:val="24"/>
            <w:shd w:val="clear" w:color="auto" w:fill="FFFFFF"/>
            <w:lang w:eastAsia="en-US"/>
          </w:rPr>
          <w:t>https://www.biblio-online.ru/book/AF6C5207-BBAE-482B-B11B-F4325332A5EF</w:t>
        </w:r>
      </w:hyperlink>
    </w:p>
    <w:p w:rsidR="00E704EB" w:rsidRPr="00E704EB" w:rsidRDefault="00E704EB" w:rsidP="002B0361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704EB" w:rsidRPr="00E704EB" w:rsidRDefault="00E704EB" w:rsidP="002B03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04EB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E704EB" w:rsidRPr="00E704EB" w:rsidRDefault="00E704EB" w:rsidP="002B0361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proofErr w:type="spellStart"/>
      <w:r w:rsidRPr="00E704EB">
        <w:rPr>
          <w:rFonts w:ascii="Times New Roman" w:eastAsia="Calibri" w:hAnsi="Times New Roman"/>
          <w:iCs/>
          <w:sz w:val="24"/>
          <w:szCs w:val="24"/>
          <w:shd w:val="clear" w:color="auto" w:fill="FFFFFF"/>
          <w:lang w:eastAsia="en-US"/>
        </w:rPr>
        <w:t>Мелёхин</w:t>
      </w:r>
      <w:proofErr w:type="spellEnd"/>
      <w:r w:rsidRPr="00E704EB">
        <w:rPr>
          <w:rFonts w:ascii="Times New Roman" w:eastAsia="Calibri" w:hAnsi="Times New Roman"/>
          <w:iCs/>
          <w:sz w:val="24"/>
          <w:szCs w:val="24"/>
          <w:shd w:val="clear" w:color="auto" w:fill="FFFFFF"/>
          <w:lang w:eastAsia="en-US"/>
        </w:rPr>
        <w:t>, А. В. </w:t>
      </w:r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Правовое регулирование физической культуры и </w:t>
      </w:r>
      <w:proofErr w:type="gram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спорта :</w:t>
      </w:r>
      <w:proofErr w:type="gram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учебник для </w:t>
      </w:r>
      <w:proofErr w:type="spell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бакалавриата</w:t>
      </w:r>
      <w:proofErr w:type="spell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и магистратуры / А. В. </w:t>
      </w:r>
      <w:proofErr w:type="spell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Мелёхин</w:t>
      </w:r>
      <w:proofErr w:type="spell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. — </w:t>
      </w:r>
      <w:proofErr w:type="gram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Издательство </w:t>
      </w:r>
      <w:proofErr w:type="spell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Юрайт</w:t>
      </w:r>
      <w:proofErr w:type="spell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, 2016. — 479 с. — (Бакалавр и магистр. Академический курс). — ISBN 978-5-9916-3811-1. </w:t>
      </w:r>
      <w:hyperlink r:id="rId9" w:history="1">
        <w:r w:rsidRPr="00E704EB">
          <w:rPr>
            <w:rFonts w:ascii="Times New Roman" w:eastAsia="Calibri" w:hAnsi="Times New Roman"/>
            <w:sz w:val="24"/>
            <w:szCs w:val="24"/>
            <w:shd w:val="clear" w:color="auto" w:fill="FFFFFF"/>
            <w:lang w:eastAsia="en-US"/>
          </w:rPr>
          <w:t>https://www.biblio-online.ru/book/F61BD7F2-F404-4ADA-B0F2-A86730E91149</w:t>
        </w:r>
      </w:hyperlink>
    </w:p>
    <w:p w:rsidR="00E704EB" w:rsidRPr="00E704EB" w:rsidRDefault="00E704EB" w:rsidP="002B0361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04EB">
        <w:rPr>
          <w:rFonts w:ascii="Times New Roman" w:eastAsia="Calibri" w:hAnsi="Times New Roman"/>
          <w:iCs/>
          <w:sz w:val="24"/>
          <w:szCs w:val="24"/>
          <w:shd w:val="clear" w:color="auto" w:fill="FFFFFF"/>
          <w:lang w:eastAsia="en-US"/>
        </w:rPr>
        <w:t>Воронков, Ю. С. </w:t>
      </w:r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История и методология </w:t>
      </w:r>
      <w:proofErr w:type="gram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науки :</w:t>
      </w:r>
      <w:proofErr w:type="gram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учебник для </w:t>
      </w:r>
      <w:proofErr w:type="spell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бакалавриата</w:t>
      </w:r>
      <w:proofErr w:type="spell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и магистратуры / Ю. С. Воронков, А. Н. Медведь, Ж. В. Уманская. — </w:t>
      </w:r>
      <w:proofErr w:type="gram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Издательство </w:t>
      </w:r>
      <w:proofErr w:type="spellStart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Юрайт</w:t>
      </w:r>
      <w:proofErr w:type="spellEnd"/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, 2017. — 489 с. — (Бакалавр и магистр. Академический курс). — ISBN 978-5-534-00348-2. </w:t>
      </w:r>
      <w:hyperlink r:id="rId10" w:history="1">
        <w:r w:rsidRPr="00E704EB">
          <w:rPr>
            <w:rFonts w:ascii="Times New Roman" w:eastAsia="Calibri" w:hAnsi="Times New Roman"/>
            <w:sz w:val="24"/>
            <w:szCs w:val="24"/>
            <w:shd w:val="clear" w:color="auto" w:fill="FFFFFF"/>
            <w:lang w:eastAsia="en-US"/>
          </w:rPr>
          <w:t>https://www.biblio-online.ru/book/494E0F46-5D39-4AB1-9850-D8F1E6734B38</w:t>
        </w:r>
      </w:hyperlink>
    </w:p>
    <w:p w:rsidR="00E704EB" w:rsidRPr="00E704EB" w:rsidRDefault="00E704EB" w:rsidP="002B0361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04EB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Рыжов В.В., Кузьмин В.Г. Подготовка и защита выпускной квалификационной работы: Учебно-методическое пособие. — Нижний Новгород: Нижегородский государственный университет им. Н.И. Лобачевского Национальный исследовательский университет, 2015. с. 37. </w:t>
      </w:r>
      <w:r w:rsidRPr="00E704E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(Бакалавр и магистр. Академический курс). </w:t>
      </w:r>
      <w:hyperlink r:id="rId11" w:history="1">
        <w:r w:rsidRPr="00E704EB">
          <w:rPr>
            <w:rFonts w:ascii="Times New Roman" w:eastAsia="Calibri" w:hAnsi="Times New Roman"/>
            <w:color w:val="0000FF"/>
            <w:sz w:val="24"/>
            <w:szCs w:val="24"/>
            <w:u w:val="single"/>
            <w:shd w:val="clear" w:color="auto" w:fill="FFFFFF"/>
            <w:lang w:eastAsia="en-US"/>
          </w:rPr>
          <w:t xml:space="preserve">http://www.unn.ru/books/resources.html </w:t>
        </w:r>
        <w:proofErr w:type="spellStart"/>
        <w:r w:rsidRPr="00E704EB">
          <w:rPr>
            <w:rFonts w:ascii="Times New Roman" w:eastAsia="Calibri" w:hAnsi="Times New Roman"/>
            <w:color w:val="0000FF"/>
            <w:sz w:val="24"/>
            <w:szCs w:val="24"/>
            <w:u w:val="single"/>
            <w:shd w:val="clear" w:color="auto" w:fill="FFFFFF"/>
            <w:lang w:eastAsia="en-US"/>
          </w:rPr>
          <w:t>Рег.номер</w:t>
        </w:r>
        <w:proofErr w:type="spellEnd"/>
      </w:hyperlink>
      <w:r w:rsidRPr="00E704EB">
        <w:rPr>
          <w:rFonts w:ascii="Times New Roman" w:eastAsia="Calibri" w:hAnsi="Times New Roman"/>
          <w:color w:val="FF0000"/>
          <w:sz w:val="24"/>
          <w:szCs w:val="24"/>
          <w:shd w:val="clear" w:color="auto" w:fill="FFFFFF"/>
          <w:lang w:eastAsia="en-US"/>
        </w:rPr>
        <w:t xml:space="preserve"> </w:t>
      </w:r>
      <w:r w:rsidRPr="00E704EB">
        <w:rPr>
          <w:rFonts w:ascii="Tahoma" w:eastAsia="Calibri" w:hAnsi="Tahoma" w:cs="Tahoma"/>
          <w:color w:val="000000"/>
          <w:spacing w:val="17"/>
          <w:shd w:val="clear" w:color="auto" w:fill="FFFFFF"/>
          <w:lang w:eastAsia="en-US"/>
        </w:rPr>
        <w:t>1188.16.22</w:t>
      </w:r>
    </w:p>
    <w:p w:rsidR="00E704EB" w:rsidRPr="00E704EB" w:rsidRDefault="00E704EB" w:rsidP="002B0361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04EB">
        <w:rPr>
          <w:rFonts w:ascii="Times New Roman" w:eastAsia="Calibri" w:hAnsi="Times New Roman"/>
          <w:sz w:val="24"/>
          <w:szCs w:val="24"/>
          <w:lang w:eastAsia="en-US"/>
        </w:rPr>
        <w:t>http://www.fks.unn.ru/biblioteka/</w:t>
      </w:r>
    </w:p>
    <w:p w:rsidR="00E704EB" w:rsidRPr="00E704EB" w:rsidRDefault="00E704EB" w:rsidP="002B03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04EB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Интернет-ресурсы:</w:t>
      </w:r>
    </w:p>
    <w:p w:rsidR="00E704EB" w:rsidRPr="00E704EB" w:rsidRDefault="00E704EB" w:rsidP="002B0361">
      <w:pPr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04EB">
        <w:rPr>
          <w:rFonts w:ascii="Times New Roman" w:hAnsi="Times New Roman"/>
          <w:sz w:val="24"/>
          <w:szCs w:val="24"/>
        </w:rPr>
        <w:t xml:space="preserve">Факультет ФКС ННГУ </w:t>
      </w:r>
      <w:proofErr w:type="spellStart"/>
      <w:r w:rsidRPr="00E704EB">
        <w:rPr>
          <w:rFonts w:ascii="Times New Roman" w:hAnsi="Times New Roman"/>
          <w:sz w:val="24"/>
          <w:szCs w:val="24"/>
        </w:rPr>
        <w:t>им.Н.И</w:t>
      </w:r>
      <w:proofErr w:type="spellEnd"/>
      <w:r w:rsidRPr="00E704EB">
        <w:rPr>
          <w:rFonts w:ascii="Times New Roman" w:hAnsi="Times New Roman"/>
          <w:sz w:val="24"/>
          <w:szCs w:val="24"/>
        </w:rPr>
        <w:t xml:space="preserve">. Лобачевского: http://www.fks.unn.ru/news.htm </w:t>
      </w:r>
    </w:p>
    <w:p w:rsidR="00E704EB" w:rsidRPr="00E704EB" w:rsidRDefault="00E704EB" w:rsidP="002B0361">
      <w:pPr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04EB">
        <w:rPr>
          <w:rFonts w:ascii="Times New Roman" w:hAnsi="Times New Roman"/>
          <w:sz w:val="24"/>
          <w:szCs w:val="24"/>
        </w:rPr>
        <w:t xml:space="preserve">Министерство спорта </w:t>
      </w:r>
      <w:proofErr w:type="gramStart"/>
      <w:r w:rsidRPr="00E704EB">
        <w:rPr>
          <w:rFonts w:ascii="Times New Roman" w:hAnsi="Times New Roman"/>
          <w:sz w:val="24"/>
          <w:szCs w:val="24"/>
        </w:rPr>
        <w:t>РФ:  http://minsport.gov.ru/</w:t>
      </w:r>
      <w:proofErr w:type="gramEnd"/>
      <w:r w:rsidRPr="00E704EB">
        <w:rPr>
          <w:rFonts w:ascii="Times New Roman" w:hAnsi="Times New Roman"/>
          <w:sz w:val="24"/>
          <w:szCs w:val="24"/>
        </w:rPr>
        <w:t xml:space="preserve"> </w:t>
      </w:r>
    </w:p>
    <w:p w:rsidR="00E704EB" w:rsidRPr="00E704EB" w:rsidRDefault="00E704EB" w:rsidP="002B0361">
      <w:pPr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04EB">
        <w:rPr>
          <w:rFonts w:ascii="Times New Roman" w:hAnsi="Times New Roman"/>
          <w:sz w:val="24"/>
          <w:szCs w:val="24"/>
          <w:shd w:val="clear" w:color="auto" w:fill="FFFFFF"/>
        </w:rPr>
        <w:t xml:space="preserve">ФГБОУ ВПО "Российский государственный университет физической культуры, спорта, молодёжи и туризма (ГЦОЛИФК)": </w:t>
      </w:r>
      <w:hyperlink r:id="rId12" w:history="1">
        <w:r w:rsidRPr="00E704EB">
          <w:rPr>
            <w:rFonts w:ascii="Times New Roman" w:hAnsi="Times New Roman"/>
            <w:color w:val="0000FF"/>
            <w:sz w:val="24"/>
            <w:szCs w:val="24"/>
            <w:u w:val="single"/>
          </w:rPr>
          <w:t>http://www.sportedu.ru/</w:t>
        </w:r>
      </w:hyperlink>
    </w:p>
    <w:p w:rsidR="00E704EB" w:rsidRPr="00E704EB" w:rsidRDefault="00E704EB" w:rsidP="002B036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4EB">
        <w:rPr>
          <w:rFonts w:ascii="Times New Roman" w:hAnsi="Times New Roman"/>
          <w:sz w:val="24"/>
          <w:szCs w:val="24"/>
        </w:rPr>
        <w:t xml:space="preserve">4.       </w:t>
      </w:r>
      <w:hyperlink r:id="rId13" w:history="1">
        <w:r w:rsidRPr="00E704EB">
          <w:rPr>
            <w:rFonts w:ascii="Times New Roman" w:hAnsi="Times New Roman"/>
            <w:bCs/>
            <w:iCs/>
            <w:color w:val="0000FF"/>
            <w:sz w:val="24"/>
            <w:szCs w:val="24"/>
            <w:u w:val="single"/>
            <w:lang w:val="en-US"/>
          </w:rPr>
          <w:t>www</w:t>
        </w:r>
        <w:r w:rsidRPr="00E704EB">
          <w:rPr>
            <w:rFonts w:ascii="Times New Roman" w:hAnsi="Times New Roman"/>
            <w:bCs/>
            <w:iCs/>
            <w:color w:val="0000FF"/>
            <w:sz w:val="24"/>
            <w:szCs w:val="24"/>
            <w:u w:val="single"/>
          </w:rPr>
          <w:t>.</w:t>
        </w:r>
        <w:r w:rsidRPr="00E704EB">
          <w:rPr>
            <w:rFonts w:ascii="Times New Roman" w:hAnsi="Times New Roman"/>
            <w:bCs/>
            <w:iCs/>
            <w:color w:val="0000FF"/>
            <w:sz w:val="24"/>
            <w:szCs w:val="24"/>
            <w:u w:val="single"/>
            <w:lang w:val="en-US"/>
          </w:rPr>
          <w:t>consultant</w:t>
        </w:r>
        <w:r w:rsidRPr="00E704EB">
          <w:rPr>
            <w:rFonts w:ascii="Times New Roman" w:hAnsi="Times New Roman"/>
            <w:bCs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E704EB">
          <w:rPr>
            <w:rFonts w:ascii="Times New Roman" w:hAnsi="Times New Roman"/>
            <w:bCs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704EB">
        <w:rPr>
          <w:rFonts w:ascii="Times New Roman" w:hAnsi="Times New Roman"/>
          <w:bCs/>
          <w:iCs/>
          <w:sz w:val="24"/>
          <w:szCs w:val="24"/>
        </w:rPr>
        <w:t xml:space="preserve"> – официальный сайт компании «Консультант Плюс».</w:t>
      </w:r>
    </w:p>
    <w:p w:rsidR="00E704EB" w:rsidRPr="00E704EB" w:rsidRDefault="00E704EB" w:rsidP="002B036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4EB">
        <w:rPr>
          <w:rFonts w:ascii="Times New Roman" w:hAnsi="Times New Roman"/>
          <w:sz w:val="24"/>
          <w:szCs w:val="24"/>
        </w:rPr>
        <w:t>5.       http://elibrary.ru/defaultx.asp - научная электронная библиотека «</w:t>
      </w:r>
      <w:proofErr w:type="spellStart"/>
      <w:r w:rsidRPr="00E704EB">
        <w:rPr>
          <w:rFonts w:ascii="Times New Roman" w:hAnsi="Times New Roman"/>
          <w:sz w:val="24"/>
          <w:szCs w:val="24"/>
        </w:rPr>
        <w:t>Elibrary</w:t>
      </w:r>
      <w:proofErr w:type="spellEnd"/>
      <w:r w:rsidRPr="00E704EB">
        <w:rPr>
          <w:rFonts w:ascii="Times New Roman" w:hAnsi="Times New Roman"/>
          <w:sz w:val="24"/>
          <w:szCs w:val="24"/>
        </w:rPr>
        <w:t xml:space="preserve">»; </w:t>
      </w:r>
    </w:p>
    <w:p w:rsidR="00BA5CA1" w:rsidRDefault="00EE4B4F" w:rsidP="002B0361">
      <w:pPr>
        <w:tabs>
          <w:tab w:val="left" w:pos="851"/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704EB" w:rsidRPr="00C70D5D" w:rsidRDefault="00E704EB" w:rsidP="00E704EB">
      <w:pPr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C70D5D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E704EB" w:rsidRPr="00C70D5D" w:rsidRDefault="00E704EB" w:rsidP="00E704EB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0D5D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704EB" w:rsidRDefault="00E704EB" w:rsidP="00E704E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67960" w:rsidRPr="00C70D5D" w:rsidRDefault="00B67960" w:rsidP="00E704E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704EB" w:rsidRPr="00E704EB" w:rsidRDefault="00E704EB" w:rsidP="00E704EB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E704EB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B67960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E704EB">
        <w:rPr>
          <w:rFonts w:ascii="Times New Roman" w:hAnsi="Times New Roman"/>
          <w:sz w:val="24"/>
          <w:szCs w:val="24"/>
        </w:rPr>
        <w:t xml:space="preserve"> по направлению</w:t>
      </w:r>
      <w:r>
        <w:rPr>
          <w:rFonts w:ascii="Times New Roman" w:hAnsi="Times New Roman"/>
          <w:sz w:val="24"/>
          <w:szCs w:val="24"/>
        </w:rPr>
        <w:t xml:space="preserve"> подготовки</w:t>
      </w:r>
      <w:r w:rsidR="00B67960">
        <w:rPr>
          <w:rFonts w:ascii="Times New Roman" w:hAnsi="Times New Roman"/>
          <w:sz w:val="24"/>
          <w:szCs w:val="24"/>
        </w:rPr>
        <w:t xml:space="preserve"> 49.03.01 </w:t>
      </w:r>
      <w:r w:rsidRPr="00E704EB">
        <w:rPr>
          <w:rFonts w:ascii="Times New Roman" w:hAnsi="Times New Roman"/>
          <w:sz w:val="24"/>
          <w:szCs w:val="24"/>
        </w:rPr>
        <w:t>«Физическая культура</w:t>
      </w:r>
      <w:r>
        <w:rPr>
          <w:rFonts w:ascii="Times New Roman" w:hAnsi="Times New Roman"/>
          <w:sz w:val="24"/>
          <w:szCs w:val="24"/>
        </w:rPr>
        <w:t>».</w:t>
      </w:r>
    </w:p>
    <w:p w:rsidR="00B67960" w:rsidRDefault="00B67960" w:rsidP="00E704EB">
      <w:pPr>
        <w:rPr>
          <w:rFonts w:ascii="Times New Roman" w:hAnsi="Times New Roman"/>
          <w:sz w:val="24"/>
          <w:szCs w:val="24"/>
        </w:rPr>
      </w:pPr>
    </w:p>
    <w:p w:rsidR="00B67960" w:rsidRDefault="00B67960" w:rsidP="00E704EB">
      <w:pPr>
        <w:rPr>
          <w:rFonts w:ascii="Times New Roman" w:hAnsi="Times New Roman"/>
          <w:sz w:val="24"/>
          <w:szCs w:val="24"/>
        </w:rPr>
      </w:pPr>
    </w:p>
    <w:p w:rsidR="00E704EB" w:rsidRPr="00E704EB" w:rsidRDefault="00E704EB" w:rsidP="00E704EB">
      <w:pPr>
        <w:rPr>
          <w:rFonts w:ascii="Times New Roman" w:hAnsi="Times New Roman"/>
          <w:sz w:val="24"/>
          <w:szCs w:val="24"/>
        </w:rPr>
      </w:pPr>
      <w:proofErr w:type="gramStart"/>
      <w:r w:rsidRPr="00E704EB">
        <w:rPr>
          <w:rFonts w:ascii="Times New Roman" w:hAnsi="Times New Roman"/>
          <w:sz w:val="24"/>
          <w:szCs w:val="24"/>
        </w:rPr>
        <w:t>Автор  Кузьмин</w:t>
      </w:r>
      <w:proofErr w:type="gramEnd"/>
      <w:r w:rsidRPr="00E704EB">
        <w:rPr>
          <w:rFonts w:ascii="Times New Roman" w:hAnsi="Times New Roman"/>
          <w:sz w:val="24"/>
          <w:szCs w:val="24"/>
        </w:rPr>
        <w:t xml:space="preserve"> В.Г.</w:t>
      </w: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sectPr w:rsidR="00C2780B" w:rsidSect="001D64EC">
      <w:footerReference w:type="even" r:id="rId14"/>
      <w:footerReference w:type="default" r:id="rId1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81" w:rsidRDefault="00722381">
      <w:r>
        <w:separator/>
      </w:r>
    </w:p>
  </w:endnote>
  <w:endnote w:type="continuationSeparator" w:id="0">
    <w:p w:rsidR="00722381" w:rsidRDefault="0072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06F9E">
      <w:rPr>
        <w:rStyle w:val="a8"/>
        <w:noProof/>
      </w:rPr>
      <w:t>2</w: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81" w:rsidRDefault="00722381">
      <w:r>
        <w:separator/>
      </w:r>
    </w:p>
  </w:footnote>
  <w:footnote w:type="continuationSeparator" w:id="0">
    <w:p w:rsidR="00722381" w:rsidRDefault="0072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5A23"/>
    <w:multiLevelType w:val="hybridMultilevel"/>
    <w:tmpl w:val="74381926"/>
    <w:lvl w:ilvl="0" w:tplc="7034F86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2F83D68"/>
    <w:multiLevelType w:val="multilevel"/>
    <w:tmpl w:val="F97467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color w:val="auto"/>
        <w:sz w:val="24"/>
      </w:rPr>
    </w:lvl>
  </w:abstractNum>
  <w:abstractNum w:abstractNumId="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7C668C"/>
    <w:multiLevelType w:val="hybridMultilevel"/>
    <w:tmpl w:val="B4BC1128"/>
    <w:lvl w:ilvl="0" w:tplc="B01CB2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 w15:restartNumberingAfterBreak="0">
    <w:nsid w:val="4FDA2617"/>
    <w:multiLevelType w:val="multilevel"/>
    <w:tmpl w:val="E82EB55C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Calibri" w:hAnsi="Times New Roman" w:cs="Times New Roman"/>
      </w:rPr>
    </w:lvl>
    <w:lvl w:ilvl="1">
      <w:start w:val="4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1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3" w15:restartNumberingAfterBreak="0">
    <w:nsid w:val="5F643A00"/>
    <w:multiLevelType w:val="hybridMultilevel"/>
    <w:tmpl w:val="BB2A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17"/>
  </w:num>
  <w:num w:numId="7">
    <w:abstractNumId w:val="5"/>
  </w:num>
  <w:num w:numId="8">
    <w:abstractNumId w:val="4"/>
  </w:num>
  <w:num w:numId="9">
    <w:abstractNumId w:val="12"/>
  </w:num>
  <w:num w:numId="10">
    <w:abstractNumId w:val="15"/>
  </w:num>
  <w:num w:numId="11">
    <w:abstractNumId w:val="3"/>
  </w:num>
  <w:num w:numId="12">
    <w:abstractNumId w:val="14"/>
  </w:num>
  <w:num w:numId="13">
    <w:abstractNumId w:val="11"/>
  </w:num>
  <w:num w:numId="14">
    <w:abstractNumId w:val="1"/>
  </w:num>
  <w:num w:numId="15">
    <w:abstractNumId w:val="6"/>
  </w:num>
  <w:num w:numId="16">
    <w:abstractNumId w:val="1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53313"/>
    <w:rsid w:val="0005785E"/>
    <w:rsid w:val="000626BE"/>
    <w:rsid w:val="00066E4A"/>
    <w:rsid w:val="00070C8E"/>
    <w:rsid w:val="00077C94"/>
    <w:rsid w:val="00093090"/>
    <w:rsid w:val="00095B91"/>
    <w:rsid w:val="000B6195"/>
    <w:rsid w:val="000C1994"/>
    <w:rsid w:val="000C2BAD"/>
    <w:rsid w:val="000D1114"/>
    <w:rsid w:val="000D353F"/>
    <w:rsid w:val="000F2EF1"/>
    <w:rsid w:val="0010364D"/>
    <w:rsid w:val="00130028"/>
    <w:rsid w:val="0016108A"/>
    <w:rsid w:val="0017446C"/>
    <w:rsid w:val="00180D6A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1785C"/>
    <w:rsid w:val="00227E79"/>
    <w:rsid w:val="00237611"/>
    <w:rsid w:val="00242B00"/>
    <w:rsid w:val="002705FC"/>
    <w:rsid w:val="00270A88"/>
    <w:rsid w:val="00281F8E"/>
    <w:rsid w:val="00292A4E"/>
    <w:rsid w:val="00293515"/>
    <w:rsid w:val="002A1EB5"/>
    <w:rsid w:val="002A6233"/>
    <w:rsid w:val="002B0361"/>
    <w:rsid w:val="002B2163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594"/>
    <w:rsid w:val="003E6CA9"/>
    <w:rsid w:val="003F5B5B"/>
    <w:rsid w:val="004050E2"/>
    <w:rsid w:val="0041590A"/>
    <w:rsid w:val="00421FC5"/>
    <w:rsid w:val="00423593"/>
    <w:rsid w:val="0043159F"/>
    <w:rsid w:val="004469D7"/>
    <w:rsid w:val="00446C86"/>
    <w:rsid w:val="00451442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507CC7"/>
    <w:rsid w:val="00513EFE"/>
    <w:rsid w:val="00515CED"/>
    <w:rsid w:val="00524421"/>
    <w:rsid w:val="00535A1E"/>
    <w:rsid w:val="00535E47"/>
    <w:rsid w:val="005378EB"/>
    <w:rsid w:val="005428F3"/>
    <w:rsid w:val="00582F8B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3742D"/>
    <w:rsid w:val="006522DC"/>
    <w:rsid w:val="00654A47"/>
    <w:rsid w:val="0067366E"/>
    <w:rsid w:val="00680013"/>
    <w:rsid w:val="006A4AA8"/>
    <w:rsid w:val="006B772B"/>
    <w:rsid w:val="006D3742"/>
    <w:rsid w:val="006D485A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2381"/>
    <w:rsid w:val="00726F5F"/>
    <w:rsid w:val="007379E9"/>
    <w:rsid w:val="007421BF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3AEA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91BDB"/>
    <w:rsid w:val="009B255B"/>
    <w:rsid w:val="009B2923"/>
    <w:rsid w:val="009B6DC1"/>
    <w:rsid w:val="009D72AB"/>
    <w:rsid w:val="009E65E1"/>
    <w:rsid w:val="009F4599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27BD9"/>
    <w:rsid w:val="00B366FF"/>
    <w:rsid w:val="00B60800"/>
    <w:rsid w:val="00B67960"/>
    <w:rsid w:val="00B748B7"/>
    <w:rsid w:val="00B80F7A"/>
    <w:rsid w:val="00B82C64"/>
    <w:rsid w:val="00B85C23"/>
    <w:rsid w:val="00B90675"/>
    <w:rsid w:val="00BA46AC"/>
    <w:rsid w:val="00BA5B67"/>
    <w:rsid w:val="00BA5CA1"/>
    <w:rsid w:val="00BE4951"/>
    <w:rsid w:val="00C2780B"/>
    <w:rsid w:val="00C33E34"/>
    <w:rsid w:val="00C655A2"/>
    <w:rsid w:val="00C70D5D"/>
    <w:rsid w:val="00C92B94"/>
    <w:rsid w:val="00CA6632"/>
    <w:rsid w:val="00CE0204"/>
    <w:rsid w:val="00D00C4F"/>
    <w:rsid w:val="00D018B1"/>
    <w:rsid w:val="00D06F9E"/>
    <w:rsid w:val="00D152F5"/>
    <w:rsid w:val="00D25FA8"/>
    <w:rsid w:val="00D35118"/>
    <w:rsid w:val="00D41653"/>
    <w:rsid w:val="00D442AC"/>
    <w:rsid w:val="00D46F44"/>
    <w:rsid w:val="00D76CA7"/>
    <w:rsid w:val="00D82AA1"/>
    <w:rsid w:val="00D8624A"/>
    <w:rsid w:val="00D902CB"/>
    <w:rsid w:val="00DA5574"/>
    <w:rsid w:val="00DC0331"/>
    <w:rsid w:val="00DC72EA"/>
    <w:rsid w:val="00DD2E8E"/>
    <w:rsid w:val="00DD7AA8"/>
    <w:rsid w:val="00DE137C"/>
    <w:rsid w:val="00DE63F9"/>
    <w:rsid w:val="00DF2B51"/>
    <w:rsid w:val="00E0639D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704EB"/>
    <w:rsid w:val="00E85ECD"/>
    <w:rsid w:val="00E906BC"/>
    <w:rsid w:val="00E93FC4"/>
    <w:rsid w:val="00E97CA7"/>
    <w:rsid w:val="00EE4B4F"/>
    <w:rsid w:val="00F007DF"/>
    <w:rsid w:val="00F01A09"/>
    <w:rsid w:val="00F21A4B"/>
    <w:rsid w:val="00F25B1A"/>
    <w:rsid w:val="00F30422"/>
    <w:rsid w:val="00F42C66"/>
    <w:rsid w:val="00F432A2"/>
    <w:rsid w:val="00F52D95"/>
    <w:rsid w:val="00F56275"/>
    <w:rsid w:val="00F64CB8"/>
    <w:rsid w:val="00F726D7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D3E79"/>
  <w15:chartTrackingRefBased/>
  <w15:docId w15:val="{1A294C34-4FCA-4E43-B62E-D5E1BCAB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No Spacing"/>
    <w:link w:val="ac"/>
    <w:uiPriority w:val="1"/>
    <w:qFormat/>
    <w:rsid w:val="006D3742"/>
    <w:pPr>
      <w:widowControl w:val="0"/>
    </w:pPr>
    <w:rPr>
      <w:rFonts w:ascii="Times New Roman" w:hAnsi="Times New Roman"/>
    </w:rPr>
  </w:style>
  <w:style w:type="character" w:customStyle="1" w:styleId="ac">
    <w:name w:val="Без интервала Знак"/>
    <w:link w:val="ab"/>
    <w:uiPriority w:val="1"/>
    <w:locked/>
    <w:rsid w:val="006D3742"/>
    <w:rPr>
      <w:rFonts w:ascii="Times New Roman" w:hAnsi="Times New Roman"/>
    </w:rPr>
  </w:style>
  <w:style w:type="paragraph" w:customStyle="1" w:styleId="Default">
    <w:name w:val="Default"/>
    <w:rsid w:val="00D416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AF6C5207-BBAE-482B-B11B-F4325332A5EF" TargetMode="External"/><Relationship Id="rId13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6D152CF3-E349-4289-AC5D-2D876B15023E" TargetMode="External"/><Relationship Id="rId12" Type="http://schemas.openxmlformats.org/officeDocument/2006/relationships/hyperlink" Target="http://www.sport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n.ru/books/resources.html%20&#1056;&#1077;&#1075;.&#1085;&#1086;&#1084;&#1077;&#1088;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biblio-online.ru/book/494E0F46-5D39-4AB1-9850-D8F1E6734B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F61BD7F2-F404-4ADA-B0F2-A86730E9114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4669</Words>
  <Characters>26616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31223</CharactersWithSpaces>
  <SharedDoc>false</SharedDoc>
  <HLinks>
    <vt:vector size="42" baseType="variant"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8126512</vt:i4>
      </vt:variant>
      <vt:variant>
        <vt:i4>15</vt:i4>
      </vt:variant>
      <vt:variant>
        <vt:i4>0</vt:i4>
      </vt:variant>
      <vt:variant>
        <vt:i4>5</vt:i4>
      </vt:variant>
      <vt:variant>
        <vt:lpwstr>http://www.sportedu.ru/</vt:lpwstr>
      </vt:variant>
      <vt:variant>
        <vt:lpwstr/>
      </vt:variant>
      <vt:variant>
        <vt:i4>73335882</vt:i4>
      </vt:variant>
      <vt:variant>
        <vt:i4>12</vt:i4>
      </vt:variant>
      <vt:variant>
        <vt:i4>0</vt:i4>
      </vt:variant>
      <vt:variant>
        <vt:i4>5</vt:i4>
      </vt:variant>
      <vt:variant>
        <vt:lpwstr>http://www.unn.ru/books/resources.html Рег.номер</vt:lpwstr>
      </vt:variant>
      <vt:variant>
        <vt:lpwstr/>
      </vt:variant>
      <vt:variant>
        <vt:i4>3539055</vt:i4>
      </vt:variant>
      <vt:variant>
        <vt:i4>9</vt:i4>
      </vt:variant>
      <vt:variant>
        <vt:i4>0</vt:i4>
      </vt:variant>
      <vt:variant>
        <vt:i4>5</vt:i4>
      </vt:variant>
      <vt:variant>
        <vt:lpwstr>https://www.biblio-online.ru/book/494E0F46-5D39-4AB1-9850-D8F1E6734B38</vt:lpwstr>
      </vt:variant>
      <vt:variant>
        <vt:lpwstr/>
      </vt:variant>
      <vt:variant>
        <vt:i4>3866684</vt:i4>
      </vt:variant>
      <vt:variant>
        <vt:i4>6</vt:i4>
      </vt:variant>
      <vt:variant>
        <vt:i4>0</vt:i4>
      </vt:variant>
      <vt:variant>
        <vt:i4>5</vt:i4>
      </vt:variant>
      <vt:variant>
        <vt:lpwstr>https://www.biblio-online.ru/book/F61BD7F2-F404-4ADA-B0F2-A86730E91149</vt:lpwstr>
      </vt:variant>
      <vt:variant>
        <vt:lpwstr/>
      </vt:variant>
      <vt:variant>
        <vt:i4>6815848</vt:i4>
      </vt:variant>
      <vt:variant>
        <vt:i4>3</vt:i4>
      </vt:variant>
      <vt:variant>
        <vt:i4>0</vt:i4>
      </vt:variant>
      <vt:variant>
        <vt:i4>5</vt:i4>
      </vt:variant>
      <vt:variant>
        <vt:lpwstr>https://www.biblio-online.ru/book/AF6C5207-BBAE-482B-B11B-F4325332A5EF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https://www.biblio-online.ru/book/6D152CF3-E349-4289-AC5D-2D876B15023E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5</cp:revision>
  <cp:lastPrinted>2015-07-16T08:02:00Z</cp:lastPrinted>
  <dcterms:created xsi:type="dcterms:W3CDTF">2020-04-16T04:29:00Z</dcterms:created>
  <dcterms:modified xsi:type="dcterms:W3CDTF">2021-08-18T08:31:00Z</dcterms:modified>
</cp:coreProperties>
</file>