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E8172F" w:rsidRDefault="00E8172F" w:rsidP="00E8172F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E8172F" w:rsidRDefault="00E8172F" w:rsidP="00E8172F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E8172F" w:rsidRDefault="00E8172F" w:rsidP="00E8172F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117CAA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7CAA">
        <w:rPr>
          <w:rFonts w:ascii="Times New Roman" w:hAnsi="Times New Roman"/>
          <w:b/>
          <w:sz w:val="24"/>
          <w:szCs w:val="24"/>
          <w:u w:val="single"/>
        </w:rPr>
        <w:t>ПЕДАГОГИЧЕСК</w:t>
      </w:r>
      <w:r>
        <w:rPr>
          <w:rFonts w:ascii="Times New Roman" w:hAnsi="Times New Roman"/>
          <w:b/>
          <w:sz w:val="24"/>
          <w:szCs w:val="24"/>
          <w:u w:val="single"/>
        </w:rPr>
        <w:t>ОЙ</w:t>
      </w:r>
      <w:r w:rsidRPr="00117CAA">
        <w:rPr>
          <w:rFonts w:ascii="Times New Roman" w:hAnsi="Times New Roman"/>
          <w:b/>
          <w:sz w:val="24"/>
          <w:szCs w:val="24"/>
          <w:u w:val="single"/>
        </w:rPr>
        <w:t xml:space="preserve"> (ПРОИЗВОДСТВЕНН</w:t>
      </w:r>
      <w:r>
        <w:rPr>
          <w:rFonts w:ascii="Times New Roman" w:hAnsi="Times New Roman"/>
          <w:b/>
          <w:sz w:val="24"/>
          <w:szCs w:val="24"/>
          <w:u w:val="single"/>
        </w:rPr>
        <w:t>ОЙ</w:t>
      </w:r>
      <w:r w:rsidRPr="00117CAA"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C0971" w:rsidRDefault="00AC0971" w:rsidP="00AC0971">
      <w:pPr>
        <w:shd w:val="clear" w:color="auto" w:fill="FFFFFF"/>
        <w:tabs>
          <w:tab w:val="left" w:pos="3089"/>
          <w:tab w:val="left" w:leader="underscore" w:pos="8287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0971">
        <w:rPr>
          <w:rFonts w:ascii="Times New Roman" w:hAnsi="Times New Roman"/>
          <w:b/>
          <w:sz w:val="24"/>
          <w:szCs w:val="24"/>
          <w:u w:val="single"/>
        </w:rPr>
        <w:t>49.03.03 "Рекреация и спортивно-оздоровительный туризм"</w:t>
      </w:r>
    </w:p>
    <w:p w:rsidR="00A1668B" w:rsidRPr="00954879" w:rsidRDefault="00AC0971" w:rsidP="00AC0971">
      <w:pPr>
        <w:shd w:val="clear" w:color="auto" w:fill="FFFFFF"/>
        <w:tabs>
          <w:tab w:val="left" w:pos="3089"/>
          <w:tab w:val="left" w:leader="underscore" w:pos="8287"/>
        </w:tabs>
        <w:spacing w:after="0"/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AC0971">
        <w:rPr>
          <w:rFonts w:ascii="Times New Roman" w:hAnsi="Times New Roman"/>
          <w:b/>
          <w:bCs/>
          <w:i/>
          <w:sz w:val="24"/>
          <w:szCs w:val="24"/>
          <w:u w:val="single"/>
          <w:vertAlign w:val="superscript"/>
        </w:rPr>
        <w:t xml:space="preserve"> </w:t>
      </w:r>
      <w:r w:rsidR="00A1668B"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Default="00AC0971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0971">
        <w:rPr>
          <w:rFonts w:ascii="Times New Roman" w:hAnsi="Times New Roman"/>
          <w:b/>
          <w:sz w:val="24"/>
          <w:szCs w:val="24"/>
          <w:u w:val="single"/>
        </w:rPr>
        <w:t>Организация активного отдыха, фитнес и спортивно-оздоровительный туризм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DD2A5D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1668B"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8C0" w:rsidRPr="004D1FEE" w:rsidRDefault="007D78C0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7D78C0" w:rsidRPr="004D1FEE" w:rsidRDefault="007D78C0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E8172F">
        <w:rPr>
          <w:rFonts w:ascii="Times New Roman" w:hAnsi="Times New Roman"/>
          <w:b/>
          <w:sz w:val="24"/>
          <w:szCs w:val="24"/>
        </w:rPr>
        <w:t>21</w:t>
      </w:r>
      <w:bookmarkStart w:id="0" w:name="_GoBack"/>
      <w:bookmarkEnd w:id="0"/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 составлена на основании Федерального государственного образовательного стандарта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</w:t>
      </w:r>
      <w:r w:rsidR="00AC0971" w:rsidRPr="00AC0971">
        <w:rPr>
          <w:rFonts w:ascii="Times New Roman" w:hAnsi="Times New Roman"/>
          <w:sz w:val="24"/>
          <w:szCs w:val="24"/>
        </w:rPr>
        <w:t>49.03.03 "Рекреация и спортивно-оздоровительный туризм"</w:t>
      </w:r>
      <w:r w:rsidR="00954879">
        <w:rPr>
          <w:rFonts w:ascii="Times New Roman" w:hAnsi="Times New Roman"/>
          <w:sz w:val="24"/>
          <w:szCs w:val="24"/>
        </w:rPr>
        <w:t>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="004A75A8">
        <w:rPr>
          <w:rFonts w:ascii="Times New Roman" w:hAnsi="Times New Roman"/>
          <w:sz w:val="24"/>
          <w:szCs w:val="24"/>
        </w:rPr>
        <w:t>к.пед</w:t>
      </w:r>
      <w:proofErr w:type="spellEnd"/>
      <w:r w:rsidR="00DD25B4" w:rsidRPr="00DD25B4">
        <w:rPr>
          <w:rFonts w:ascii="Times New Roman" w:hAnsi="Times New Roman"/>
          <w:sz w:val="24"/>
          <w:szCs w:val="24"/>
        </w:rPr>
        <w:t>.</w:t>
      </w:r>
      <w:r w:rsidR="004A75A8">
        <w:rPr>
          <w:rFonts w:ascii="Times New Roman" w:hAnsi="Times New Roman"/>
          <w:sz w:val="24"/>
          <w:szCs w:val="24"/>
        </w:rPr>
        <w:t xml:space="preserve"> н., доцент Бахарев Ю.А</w:t>
      </w:r>
      <w:r w:rsidR="00DD25B4" w:rsidRPr="00DD25B4">
        <w:rPr>
          <w:rFonts w:ascii="Times New Roman" w:hAnsi="Times New Roman"/>
          <w:sz w:val="24"/>
          <w:szCs w:val="24"/>
        </w:rPr>
        <w:t>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4A75A8">
        <w:rPr>
          <w:rFonts w:ascii="Times New Roman" w:hAnsi="Times New Roman"/>
          <w:sz w:val="24"/>
          <w:szCs w:val="24"/>
        </w:rPr>
        <w:t>Бахарев Ю.А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___________ </w:t>
      </w:r>
      <w:r w:rsidR="00954879">
        <w:rPr>
          <w:rFonts w:ascii="Times New Roman" w:hAnsi="Times New Roman"/>
          <w:sz w:val="24"/>
          <w:szCs w:val="24"/>
        </w:rPr>
        <w:t xml:space="preserve">2019 </w:t>
      </w:r>
      <w:r w:rsidRPr="00CF095A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A75A8" w:rsidRPr="004A75A8" w:rsidRDefault="00132ECE" w:rsidP="004A75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A75A8">
        <w:rPr>
          <w:rFonts w:ascii="Times New Roman" w:hAnsi="Times New Roman"/>
          <w:b/>
          <w:sz w:val="24"/>
          <w:szCs w:val="24"/>
          <w:lang w:eastAsia="en-US"/>
        </w:rPr>
        <w:lastRenderedPageBreak/>
        <w:t>1.  Цель педагогической практики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Цель педагогической практики - содействовать воспитанию профессиональных качеств и личностных свойств будущего бакалавра, развитие у студентов устойчивого интереса к профессии, самостоятельного и творческого подхода к выполнению профессиональных функций, а также формирование общепрофессиональных компетенций в соответствии с требованиями ФГОС ВПО по направлению подготовки </w:t>
      </w:r>
      <w:r w:rsidR="00E23B6B" w:rsidRPr="00E23B6B">
        <w:rPr>
          <w:rFonts w:ascii="Times New Roman" w:hAnsi="Times New Roman"/>
          <w:sz w:val="24"/>
          <w:szCs w:val="24"/>
          <w:lang w:eastAsia="en-US"/>
        </w:rPr>
        <w:t>49.03.03 "Рекреация и спортивно-оздоровительный туризм"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Задачами педагогической практики являются: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формирование и развитие профессиональных умений и навыков;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углубление и закрепление теоретических знаний бакалавров;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- изучение опыта работы практиков;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 xml:space="preserve"> - формирование творческого, исследовательского подхода к педагогической деятельности; 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75A8">
        <w:rPr>
          <w:rFonts w:ascii="Times New Roman" w:hAnsi="Times New Roman"/>
          <w:sz w:val="24"/>
          <w:szCs w:val="24"/>
          <w:lang w:eastAsia="en-US"/>
        </w:rPr>
        <w:t>- развитие потребности в педагогическом самообразовании и постоянном самовоспитании.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4A75A8" w:rsidRDefault="00117CAA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Вид практики: педагогическая</w:t>
      </w:r>
    </w:p>
    <w:p w:rsidR="00117CAA" w:rsidRPr="004A75A8" w:rsidRDefault="00117CAA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Тип практики: производственная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Способ проведения: стационарная, выездная</w:t>
      </w:r>
    </w:p>
    <w:p w:rsidR="004A75A8" w:rsidRPr="003C2D3F" w:rsidRDefault="00E23B6B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Форма проведения: </w:t>
      </w:r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дискретная – путем </w:t>
      </w:r>
      <w:proofErr w:type="gramStart"/>
      <w:r w:rsidR="003C2D3F" w:rsidRPr="003C2D3F">
        <w:rPr>
          <w:rFonts w:ascii="Times New Roman" w:hAnsi="Times New Roman"/>
          <w:sz w:val="24"/>
          <w:szCs w:val="24"/>
          <w:lang w:eastAsia="en-US"/>
        </w:rPr>
        <w:t>выделения  непрерывного</w:t>
      </w:r>
      <w:proofErr w:type="gramEnd"/>
      <w:r w:rsidR="003C2D3F" w:rsidRPr="003C2D3F">
        <w:rPr>
          <w:rFonts w:ascii="Times New Roman" w:hAnsi="Times New Roman"/>
          <w:sz w:val="24"/>
          <w:szCs w:val="24"/>
          <w:lang w:eastAsia="en-US"/>
        </w:rPr>
        <w:t xml:space="preserve"> периода учебного времени для проведения практики  </w:t>
      </w:r>
    </w:p>
    <w:p w:rsidR="004A75A8" w:rsidRPr="004A75A8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7D78C0" w:rsidRDefault="004A75A8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Общая тру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>доемкость практики составляет: 5</w:t>
      </w:r>
    </w:p>
    <w:p w:rsidR="004A75A8" w:rsidRPr="004A75A8" w:rsidRDefault="007D78C0" w:rsidP="004A75A8">
      <w:pPr>
        <w:spacing w:after="0" w:line="28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4A75A8" w:rsidRPr="004A75A8">
        <w:rPr>
          <w:rFonts w:ascii="Times New Roman" w:eastAsia="Calibri" w:hAnsi="Times New Roman"/>
          <w:sz w:val="24"/>
          <w:szCs w:val="24"/>
          <w:lang w:eastAsia="en-US"/>
        </w:rPr>
        <w:t xml:space="preserve"> зач</w:t>
      </w:r>
      <w:r>
        <w:rPr>
          <w:rFonts w:ascii="Times New Roman" w:eastAsia="Calibri" w:hAnsi="Times New Roman"/>
          <w:sz w:val="24"/>
          <w:szCs w:val="24"/>
          <w:lang w:eastAsia="en-US"/>
        </w:rPr>
        <w:t>етных единиц, 08</w:t>
      </w:r>
      <w:r w:rsidR="003C2D3F">
        <w:rPr>
          <w:rFonts w:ascii="Times New Roman" w:eastAsia="Calibri" w:hAnsi="Times New Roman"/>
          <w:sz w:val="24"/>
          <w:szCs w:val="24"/>
          <w:lang w:eastAsia="en-US"/>
        </w:rPr>
        <w:t xml:space="preserve"> часов</w:t>
      </w:r>
      <w:r w:rsidR="004A75A8" w:rsidRPr="004A75A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а) Контак</w:t>
      </w:r>
      <w:r w:rsidR="005A42F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тную работу – вводная 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лекция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объяснением студентам задания по прохождению практики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5A42F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>практические занятия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(очная форма обучения - 4 часа, заочная - 2 часа)</w:t>
      </w:r>
      <w:r w:rsidR="003C2D3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1 час текущего контроля выполнения самостоятельной работы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очной и заочной форме обучения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Б) Иную форму работы студента во время практи</w:t>
      </w:r>
      <w:r w:rsidR="003D62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ки: работа во взаимодействии с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обучающ</w:t>
      </w:r>
      <w:r w:rsidR="0024081C">
        <w:rPr>
          <w:rFonts w:ascii="Times New Roman" w:eastAsia="Calibri" w:hAnsi="Times New Roman"/>
          <w:bCs/>
          <w:sz w:val="24"/>
          <w:szCs w:val="24"/>
          <w:lang w:eastAsia="en-US"/>
        </w:rPr>
        <w:t>имися: очная форма обучения</w:t>
      </w:r>
      <w:r w:rsidR="007D78C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99 часов, заочная форма –  99 </w:t>
      </w:r>
      <w:r w:rsidRPr="004A75A8">
        <w:rPr>
          <w:rFonts w:ascii="Times New Roman" w:eastAsia="Calibri" w:hAnsi="Times New Roman"/>
          <w:bCs/>
          <w:sz w:val="24"/>
          <w:szCs w:val="24"/>
          <w:lang w:eastAsia="en-US"/>
        </w:rPr>
        <w:t>часов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A75A8">
        <w:rPr>
          <w:rFonts w:ascii="Times New Roman" w:eastAsia="Calibri" w:hAnsi="Times New Roman"/>
          <w:sz w:val="24"/>
          <w:szCs w:val="24"/>
          <w:lang w:eastAsia="en-US"/>
        </w:rPr>
        <w:t>Форма промежуточного контроля – зачет с оценкой.</w:t>
      </w:r>
    </w:p>
    <w:p w:rsidR="004A75A8" w:rsidRPr="004A75A8" w:rsidRDefault="004A75A8" w:rsidP="004A75A8">
      <w:pPr>
        <w:spacing w:after="0" w:line="240" w:lineRule="auto"/>
        <w:ind w:firstLine="709"/>
        <w:jc w:val="center"/>
        <w:rPr>
          <w:rFonts w:ascii="Times New Roman" w:eastAsia="Calibri" w:hAnsi="Times New Roman"/>
          <w:spacing w:val="2"/>
          <w:sz w:val="24"/>
          <w:szCs w:val="24"/>
        </w:rPr>
      </w:pP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 xml:space="preserve">Для прохождения </w:t>
      </w:r>
      <w:r w:rsidRPr="004A75A8">
        <w:rPr>
          <w:rFonts w:ascii="Times New Roman" w:eastAsia="Calibri" w:hAnsi="Times New Roman"/>
          <w:color w:val="000000"/>
          <w:sz w:val="24"/>
          <w:szCs w:val="24"/>
        </w:rPr>
        <w:t xml:space="preserve">педагогической </w:t>
      </w:r>
      <w:r w:rsidRPr="004A75A8">
        <w:rPr>
          <w:rFonts w:ascii="Times New Roman" w:eastAsia="Calibri" w:hAnsi="Times New Roman"/>
          <w:spacing w:val="2"/>
          <w:sz w:val="24"/>
          <w:szCs w:val="24"/>
        </w:rPr>
        <w:t>практики необходимы умения и навыки, формируемые предшествующими дисциплинами в процессе обучения.</w:t>
      </w:r>
    </w:p>
    <w:p w:rsidR="004A75A8" w:rsidRPr="004A75A8" w:rsidRDefault="004A75A8" w:rsidP="004A75A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A75A8">
        <w:rPr>
          <w:rFonts w:ascii="Times New Roman" w:eastAsia="Calibri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4A75A8" w:rsidRDefault="004A75A8" w:rsidP="00117CAA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5A42F8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</w:t>
      </w:r>
      <w:r w:rsidR="00A1668B" w:rsidRPr="00DE569B">
        <w:rPr>
          <w:rFonts w:ascii="Times New Roman" w:eastAsia="HiddenHorzOCR" w:hAnsi="Times New Roman"/>
          <w:b/>
          <w:sz w:val="24"/>
          <w:szCs w:val="24"/>
        </w:rPr>
        <w:t xml:space="preserve">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4081C" w:rsidRPr="0024081C" w:rsidRDefault="007F1A6F" w:rsidP="0024081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24081C" w:rsidRPr="0024081C">
        <w:rPr>
          <w:rFonts w:ascii="Times New Roman" w:eastAsia="Calibri" w:hAnsi="Times New Roman"/>
          <w:sz w:val="24"/>
          <w:szCs w:val="24"/>
        </w:rPr>
        <w:t xml:space="preserve">роки проведения </w:t>
      </w:r>
      <w:r>
        <w:rPr>
          <w:rFonts w:ascii="Times New Roman" w:eastAsia="Calibri" w:hAnsi="Times New Roman"/>
          <w:sz w:val="24"/>
          <w:szCs w:val="24"/>
        </w:rPr>
        <w:t xml:space="preserve">и продолжительность педагогической (производственной) практики </w:t>
      </w:r>
      <w:r w:rsidR="0024081C" w:rsidRPr="0024081C">
        <w:rPr>
          <w:rFonts w:ascii="Times New Roman" w:eastAsia="Calibri" w:hAnsi="Times New Roman"/>
          <w:sz w:val="24"/>
          <w:szCs w:val="24"/>
        </w:rPr>
        <w:t>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>Курс (семестр)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очная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  <w:tr w:rsidR="0024081C" w:rsidRPr="0024081C" w:rsidTr="00DB76F2">
        <w:tc>
          <w:tcPr>
            <w:tcW w:w="4861" w:type="dxa"/>
          </w:tcPr>
          <w:p w:rsidR="0024081C" w:rsidRPr="0024081C" w:rsidRDefault="0024081C" w:rsidP="0024081C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24081C" w:rsidRPr="0024081C" w:rsidRDefault="0024081C" w:rsidP="0024081C">
            <w:pPr>
              <w:spacing w:after="0" w:line="240" w:lineRule="auto"/>
              <w:ind w:firstLine="602"/>
              <w:rPr>
                <w:rFonts w:ascii="Times New Roman" w:eastAsia="Calibri" w:hAnsi="Times New Roman"/>
                <w:sz w:val="24"/>
                <w:szCs w:val="24"/>
              </w:rPr>
            </w:pP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3 курс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4081C">
              <w:rPr>
                <w:rFonts w:ascii="Times New Roman" w:eastAsia="Calibri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F1A6F" w:rsidRPr="007F1A6F" w:rsidRDefault="007F1A6F" w:rsidP="007F1A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F1A6F">
        <w:rPr>
          <w:rFonts w:ascii="Times New Roman" w:eastAsia="Calibri" w:hAnsi="Times New Roman"/>
          <w:sz w:val="24"/>
          <w:szCs w:val="24"/>
        </w:rPr>
        <w:t>Перечисленные</w:t>
      </w:r>
      <w:r w:rsidR="005A42F8">
        <w:rPr>
          <w:rFonts w:ascii="Times New Roman" w:eastAsia="Calibri" w:hAnsi="Times New Roman"/>
          <w:sz w:val="24"/>
          <w:szCs w:val="24"/>
        </w:rPr>
        <w:t xml:space="preserve"> ниже компетенции, формируемые </w:t>
      </w:r>
      <w:r w:rsidRPr="007F1A6F">
        <w:rPr>
          <w:rFonts w:ascii="Times New Roman" w:eastAsia="Calibri" w:hAnsi="Times New Roman"/>
          <w:sz w:val="24"/>
          <w:szCs w:val="24"/>
        </w:rPr>
        <w:t>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педагогической работе педагог</w:t>
      </w:r>
      <w:r w:rsidR="005A42F8">
        <w:rPr>
          <w:rFonts w:ascii="Times New Roman" w:eastAsia="Calibri" w:hAnsi="Times New Roman"/>
          <w:sz w:val="24"/>
          <w:szCs w:val="24"/>
        </w:rPr>
        <w:t xml:space="preserve">а дополнительного образования, </w:t>
      </w:r>
      <w:r w:rsidRPr="007F1A6F">
        <w:rPr>
          <w:rFonts w:ascii="Times New Roman" w:eastAsia="Calibri" w:hAnsi="Times New Roman"/>
          <w:sz w:val="24"/>
          <w:szCs w:val="24"/>
        </w:rPr>
        <w:t xml:space="preserve">учатся выполнять его обязанности и применять на практике умения организации </w:t>
      </w:r>
      <w:proofErr w:type="gramStart"/>
      <w:r w:rsidRPr="007F1A6F">
        <w:rPr>
          <w:rFonts w:ascii="Times New Roman" w:eastAsia="Calibri" w:hAnsi="Times New Roman"/>
          <w:sz w:val="24"/>
          <w:szCs w:val="24"/>
        </w:rPr>
        <w:t>и  проведения</w:t>
      </w:r>
      <w:proofErr w:type="gramEnd"/>
      <w:r w:rsidRPr="007F1A6F">
        <w:rPr>
          <w:rFonts w:ascii="Times New Roman" w:eastAsia="Calibri" w:hAnsi="Times New Roman"/>
          <w:sz w:val="24"/>
          <w:szCs w:val="24"/>
        </w:rPr>
        <w:t xml:space="preserve">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7F1A6F" w:rsidRPr="00DE569B" w:rsidRDefault="007F1A6F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4253"/>
        <w:gridCol w:w="3089"/>
      </w:tblGrid>
      <w:tr w:rsidR="0018221A" w:rsidRPr="0018221A" w:rsidTr="007D78C0">
        <w:trPr>
          <w:trHeight w:val="566"/>
          <w:tblHeader/>
        </w:trPr>
        <w:tc>
          <w:tcPr>
            <w:tcW w:w="2722" w:type="dxa"/>
          </w:tcPr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компетенции </w:t>
            </w:r>
          </w:p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18221A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089" w:type="dxa"/>
            <w:vAlign w:val="center"/>
          </w:tcPr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18221A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21A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практики, соотнесенные с индикаторами компетенции</w:t>
            </w:r>
          </w:p>
        </w:tc>
      </w:tr>
      <w:tr w:rsidR="007D78C0" w:rsidRPr="0018221A" w:rsidTr="007D78C0">
        <w:trPr>
          <w:trHeight w:val="841"/>
        </w:trPr>
        <w:tc>
          <w:tcPr>
            <w:tcW w:w="2722" w:type="dxa"/>
            <w:shd w:val="clear" w:color="auto" w:fill="auto"/>
            <w:vAlign w:val="bottom"/>
          </w:tcPr>
          <w:p w:rsidR="007D78C0" w:rsidRPr="00E25011" w:rsidRDefault="007D78C0" w:rsidP="007D78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ОПК-5. Способен формировать осознанное отношение занимающихся к физкультурно-спортивной, рекреационной и туристско-краеведческой деятельности, к природной среде, мотивационно-ценностные ориентации и установки на ведение здорового образа жизни</w:t>
            </w:r>
          </w:p>
        </w:tc>
        <w:tc>
          <w:tcPr>
            <w:tcW w:w="4253" w:type="dxa"/>
            <w:shd w:val="clear" w:color="auto" w:fill="auto"/>
          </w:tcPr>
          <w:p w:rsidR="007D78C0" w:rsidRPr="00035A41" w:rsidRDefault="007D78C0" w:rsidP="007D78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ОПК-5.1. Знает: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социальную роль, структуру и функции физкультурно-спортивной, рекреационной и туристско-краеведческой деятельности;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место и роль нашей страны в развитии физической культуры и спорта;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цели, задачи, основные компоненты педагогического процесса в сфере физической культуры; 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социальную значимость профессии в сфере физической культуры, спорта, туризма;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основы организации здорового образа жизни;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механизмы и приемы формирования, поддержания и коррекции мотивации;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гигиенические средства восстановления; </w:t>
            </w:r>
          </w:p>
          <w:p w:rsidR="007D78C0" w:rsidRPr="00035A41" w:rsidRDefault="007D78C0" w:rsidP="007D78C0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гигиенические принципы закаливания; </w:t>
            </w:r>
          </w:p>
          <w:p w:rsidR="007D78C0" w:rsidRPr="00035A41" w:rsidRDefault="007D78C0" w:rsidP="007D78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7D78C0" w:rsidRPr="00035A41" w:rsidRDefault="007D78C0" w:rsidP="007D78C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</w:t>
            </w:r>
            <w:r w:rsidRPr="00035A41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>.</w:t>
            </w:r>
          </w:p>
          <w:p w:rsidR="007D78C0" w:rsidRPr="00035A41" w:rsidRDefault="007D78C0" w:rsidP="007D78C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ОПК-5.2. Умеет: </w:t>
            </w:r>
          </w:p>
          <w:p w:rsidR="007D78C0" w:rsidRPr="00035A41" w:rsidRDefault="007D78C0" w:rsidP="007D78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7D78C0" w:rsidRPr="00035A41" w:rsidRDefault="007D78C0" w:rsidP="007D78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освоенные методики для реализации оздоровительной эффективности физических упражнений, сохранения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7D78C0" w:rsidRPr="00035A41" w:rsidRDefault="007D78C0" w:rsidP="007D78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ОПК-5.3. Имеет опыт: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обобщения информации о достижениях в сфере физической культуры, спорта и туризма;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применения методик оценки физического развития детей и подростков; </w:t>
            </w:r>
          </w:p>
          <w:p w:rsidR="007D78C0" w:rsidRPr="00035A41" w:rsidRDefault="007D78C0" w:rsidP="007D78C0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7D78C0" w:rsidRPr="00035A41" w:rsidRDefault="007D78C0" w:rsidP="007D78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владения методикой расчета суточных </w:t>
            </w:r>
            <w:proofErr w:type="spell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энергозатрат</w:t>
            </w:r>
            <w:proofErr w:type="spell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и энергоемкости пищи, методикой составления меню-раскладки. </w:t>
            </w:r>
          </w:p>
          <w:p w:rsidR="007D78C0" w:rsidRPr="00035A41" w:rsidRDefault="007D78C0" w:rsidP="007D78C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7D78C0" w:rsidRPr="00035A41" w:rsidRDefault="007D78C0" w:rsidP="007D78C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7D78C0" w:rsidRPr="00035A41" w:rsidRDefault="007D78C0" w:rsidP="007D78C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совместного со спортсменами просмотра и </w:t>
            </w:r>
            <w:proofErr w:type="gram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обсуждения</w:t>
            </w:r>
            <w:proofErr w:type="gram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7D78C0" w:rsidRPr="00035A41" w:rsidRDefault="007D78C0" w:rsidP="007D78C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организации </w:t>
            </w:r>
            <w:proofErr w:type="gram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встреч</w:t>
            </w:r>
            <w:proofErr w:type="gram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обучающихся с известными спортсменами; </w:t>
            </w:r>
          </w:p>
          <w:p w:rsidR="007D78C0" w:rsidRPr="00E25011" w:rsidRDefault="007D78C0" w:rsidP="007D78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3089" w:type="dxa"/>
          </w:tcPr>
          <w:p w:rsidR="007D78C0" w:rsidRPr="0018221A" w:rsidRDefault="007D78C0" w:rsidP="007D7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8C0" w:rsidRPr="0018221A" w:rsidTr="007D78C0">
        <w:trPr>
          <w:trHeight w:val="826"/>
        </w:trPr>
        <w:tc>
          <w:tcPr>
            <w:tcW w:w="2722" w:type="dxa"/>
            <w:shd w:val="clear" w:color="auto" w:fill="auto"/>
          </w:tcPr>
          <w:p w:rsidR="007D78C0" w:rsidRPr="00E25011" w:rsidRDefault="007D78C0" w:rsidP="007D78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ОПК-13. Способен организовывать и проводить рекреационно-оздоровительные, физкультурно-массовые, туристские, краеведческие и спортивные мероприятия, а также осуществлять судейство мероприятий</w:t>
            </w:r>
          </w:p>
        </w:tc>
        <w:tc>
          <w:tcPr>
            <w:tcW w:w="4253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ОПК-13.1. Знает: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методику организации и </w:t>
            </w: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проведения  спортивных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и  физкультурно-массовых мероприятий;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положение или регламент и расписание спортивных соревнований;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 к экипировке, спортивному инвентарю и оборудованию;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федеральные стандарты спортивной подготовки по видам спорта; 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правила соревнований по виду спорта,</w:t>
            </w:r>
            <w:r w:rsidRPr="00E2501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нормы, требования для присвоения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спортивных разрядов и званий, условия их выполнения; 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виды и организацию соревнований в виде спорта;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состав судейской коллегии по виду спорта и функции отдельных спортивных судей.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ОПК-13.2. Умеет: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-планировать проведение спортивных соревнований, физкультурно-оздоровительных и спортивно-массовых мероприятий;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мероприятий  оздоровительного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характера;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организовывать и проводить спортивные соревнования по виду спорта; </w:t>
            </w:r>
          </w:p>
          <w:p w:rsidR="007D78C0" w:rsidRPr="00E25011" w:rsidRDefault="007D78C0" w:rsidP="007D78C0">
            <w:pPr>
              <w:numPr>
                <w:ilvl w:val="0"/>
                <w:numId w:val="35"/>
              </w:numPr>
              <w:spacing w:after="0" w:line="36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справедливость судейства; </w:t>
            </w:r>
          </w:p>
          <w:p w:rsidR="007D78C0" w:rsidRPr="00E25011" w:rsidRDefault="007D78C0" w:rsidP="007D78C0">
            <w:pPr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ОПК-13.3. Имеет опыт </w:t>
            </w:r>
          </w:p>
          <w:p w:rsidR="007D78C0" w:rsidRPr="00E25011" w:rsidRDefault="007D78C0" w:rsidP="007D78C0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составления положения о соревновании;  </w:t>
            </w:r>
          </w:p>
          <w:p w:rsidR="007D78C0" w:rsidRPr="00E25011" w:rsidRDefault="007D78C0" w:rsidP="007D78C0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7D78C0" w:rsidRPr="00E25011" w:rsidRDefault="007D78C0" w:rsidP="007D78C0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составления  плана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ресурсного обеспечения физкультурно-спортивного праздника, соревнования, дня здоровья и другие мероприятия оздоровительного характера;</w:t>
            </w:r>
          </w:p>
          <w:p w:rsidR="007D78C0" w:rsidRPr="00E25011" w:rsidRDefault="007D78C0" w:rsidP="007D78C0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участия в судействе спортивно-оздоровительных состязаний.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0" w:rsidRPr="0018221A" w:rsidRDefault="007D78C0" w:rsidP="007D7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78C0" w:rsidRPr="0018221A" w:rsidTr="007D78C0">
        <w:trPr>
          <w:trHeight w:val="856"/>
        </w:trPr>
        <w:tc>
          <w:tcPr>
            <w:tcW w:w="2722" w:type="dxa"/>
            <w:shd w:val="clear" w:color="auto" w:fill="auto"/>
          </w:tcPr>
          <w:p w:rsidR="007D78C0" w:rsidRPr="00E25011" w:rsidRDefault="007D78C0" w:rsidP="007D78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  <w:highlight w:val="yellow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ОПК-14. Способен внедрять инновационные технологии туристских, рекреационно-оздоровительных и фитнес услуг</w:t>
            </w:r>
          </w:p>
        </w:tc>
        <w:tc>
          <w:tcPr>
            <w:tcW w:w="4253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ОПК-14.1. Знает: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особенности ведения инновационной деятельности в России и за рубежом;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основные нормативные документы, связанные с регулированием инновационной деятельности в России;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ОПК-14.2.Умеет: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организовывать поиск, отбор, анализ и систематизацию информации об инновационных технологиях туристских, рекреационно-оздоровительных и фитнес услуг;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-разрабатывать алгоритм управленческих решений с учётом современных 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тенденций развития туристских, рекреационно-оздоровительных и фитнес услуг;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определять перспективные инновационные технологии туристских, рекреационно-оздоровительных и фитнес услуг.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ОПК-14.3.Имеет опыт: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определения видов и источников финансирования внедрения инновационных технологий туристских, рекреационно-оздоровительных и фитнес услуг;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управленческих решений по привлечению финансовых ресурсов в инновационные проекты.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0" w:rsidRPr="0018221A" w:rsidRDefault="007D78C0" w:rsidP="007D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8C0" w:rsidRPr="0018221A" w:rsidTr="007D78C0">
        <w:trPr>
          <w:trHeight w:val="856"/>
        </w:trPr>
        <w:tc>
          <w:tcPr>
            <w:tcW w:w="2722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ПК-15 - Способен осуществлять организационно-методическое обеспечение физкультурно-оздоровительной и спортивно-массовой работы с населением</w:t>
            </w:r>
          </w:p>
        </w:tc>
        <w:tc>
          <w:tcPr>
            <w:tcW w:w="4253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.1. Знает: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требования к организационно-методическому обеспечению физкультурно-оздоровительной и спортивно-массовой работы с населением;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технологию организационно-методической и основы управленческой работы в области рекреации, туризма и спорта, в санаторно-курортных учреждениях.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.2. Умеет: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определять необходимое организационно-методическое обеспечение физкультурно-оздоровительной и спортивно-массовой работы с населением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.3. Имеет опыт: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- организационно-методического обеспечения физкультурно-оздоровительной и спортивно-массовой работы с населением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0" w:rsidRPr="0018221A" w:rsidRDefault="007D78C0" w:rsidP="007D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8C0" w:rsidRPr="0018221A" w:rsidTr="007D78C0">
        <w:trPr>
          <w:trHeight w:val="856"/>
        </w:trPr>
        <w:tc>
          <w:tcPr>
            <w:tcW w:w="2722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ПК-17 - Способен осуществлять анализ данных о результатах деятельности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</w:t>
            </w:r>
          </w:p>
        </w:tc>
        <w:tc>
          <w:tcPr>
            <w:tcW w:w="4253" w:type="dxa"/>
            <w:shd w:val="clear" w:color="auto" w:fill="auto"/>
          </w:tcPr>
          <w:p w:rsidR="007D78C0" w:rsidRPr="00E25011" w:rsidRDefault="007D78C0" w:rsidP="007D78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ПК-17.1. Знает: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 </w:t>
            </w:r>
          </w:p>
          <w:p w:rsidR="007D78C0" w:rsidRPr="00E25011" w:rsidRDefault="007D78C0" w:rsidP="007D78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 – 17.2. 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профиля;</w:t>
            </w:r>
          </w:p>
          <w:p w:rsidR="007D78C0" w:rsidRPr="00E25011" w:rsidRDefault="007D78C0" w:rsidP="007D78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 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последствий.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ПК- 17.3. Имеет опыт: - анализа внешней и внутренней среды организации физкультурно-спортивного, рекреационно-оздоровительного, культурно-до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сугового, санаторно-курортного, туристско-краеведческого и образовательного профиля,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 - способен оценивать социально-экономические условия осуществления физкультурно-спортивной, рекреационно-оздоровительной, культурно-досуговой, санаторно-курортной, туристско-краеведческой и образовательной деятельности; </w:t>
            </w:r>
          </w:p>
          <w:p w:rsidR="007D78C0" w:rsidRPr="00E25011" w:rsidRDefault="007D78C0" w:rsidP="007D78C0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составления и анализа отчетов об осуществлении деятельности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0" w:rsidRPr="0018221A" w:rsidRDefault="007D78C0" w:rsidP="007D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668B" w:rsidRPr="00DE569B" w:rsidRDefault="00A1668B" w:rsidP="00117C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Процесс прохождения практики состоит из этапов: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подготовительный;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основной;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SymbolMT" w:hAnsi="Times New Roman"/>
          <w:sz w:val="24"/>
          <w:szCs w:val="24"/>
        </w:rPr>
        <w:t xml:space="preserve">- </w:t>
      </w:r>
      <w:r w:rsidRPr="00DB76F2">
        <w:rPr>
          <w:rFonts w:ascii="Times New Roman" w:eastAsia="Calibri" w:hAnsi="Times New Roman"/>
          <w:sz w:val="24"/>
          <w:szCs w:val="24"/>
        </w:rPr>
        <w:t>заключительный.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Подготовительный </w:t>
      </w:r>
      <w:r w:rsidRPr="00DB76F2">
        <w:rPr>
          <w:rFonts w:ascii="Times New Roman" w:eastAsia="Calibri" w:hAnsi="Times New Roman"/>
          <w:sz w:val="24"/>
          <w:szCs w:val="24"/>
        </w:rPr>
        <w:t>этап направлен на организационно-ознакомительную работу, которая включает в себя: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распределение по объектам прохождения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собеседование с руководителями практики;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DB76F2" w:rsidRPr="00DB76F2" w:rsidRDefault="00DB76F2" w:rsidP="00DB76F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составление плана и графика прохождения практики.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Основной</w:t>
      </w:r>
      <w:r w:rsidRPr="00DB76F2">
        <w:rPr>
          <w:rFonts w:ascii="Times New Roman" w:eastAsia="Calibri" w:hAnsi="Times New Roman"/>
          <w:sz w:val="24"/>
          <w:szCs w:val="24"/>
        </w:rPr>
        <w:t xml:space="preserve"> этап направлен на освоение 5 разделов педагогической деятельности: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Методическая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Воспитательная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Учебно-исследовательская работа.</w:t>
      </w:r>
    </w:p>
    <w:p w:rsidR="00DB76F2" w:rsidRPr="00DB76F2" w:rsidRDefault="00DB76F2" w:rsidP="00DB76F2">
      <w:pPr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Физкультурно-массовая работа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Учебно-методическая и воспитательная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hanging="1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lastRenderedPageBreak/>
        <w:t>ознакомление с документами планирования по физическому воспитанию;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углубленное изучение нормативно-правовых документов, регламентирующих деятельность образовательного учреждения;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планирование учебной документации (тематический план, конспекты уроков);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самостоятельное ведение части уроков (занятий) по физической культуре по разделам образовательной программы с последующим анализом, обсуждением и оценкой руководителя практики;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контрольного урока (занятия);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документации;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самооценка результатов практики и предложения по совершенствованию ее организации и содержанию.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eastAsia="Calibri" w:hAnsi="Times New Roman"/>
          <w:bCs/>
          <w:i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bCs/>
          <w:i/>
          <w:color w:val="000000"/>
          <w:sz w:val="24"/>
          <w:szCs w:val="24"/>
        </w:rPr>
        <w:t>Учебно-исследовательская работа предусматривает: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проведение хронометража урока (занятия) физической культуры;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</w:t>
      </w:r>
      <w:proofErr w:type="spellStart"/>
      <w:r w:rsidRPr="00DB76F2">
        <w:rPr>
          <w:rFonts w:ascii="Times New Roman" w:eastAsia="Calibri" w:hAnsi="Times New Roman"/>
          <w:color w:val="000000"/>
          <w:sz w:val="24"/>
          <w:szCs w:val="24"/>
        </w:rPr>
        <w:t>пульсометрии</w:t>
      </w:r>
      <w:proofErr w:type="spellEnd"/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урока (занятия); 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проведение педагогического анализа урока (занятия) физической культуры; </w:t>
      </w:r>
    </w:p>
    <w:p w:rsidR="00DB76F2" w:rsidRPr="00DB76F2" w:rsidRDefault="00DB76F2" w:rsidP="00DB76F2">
      <w:pPr>
        <w:numPr>
          <w:ilvl w:val="0"/>
          <w:numId w:val="27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DB76F2" w:rsidRPr="00DB76F2" w:rsidRDefault="00DB76F2" w:rsidP="00DB76F2">
      <w:pPr>
        <w:numPr>
          <w:ilvl w:val="0"/>
          <w:numId w:val="27"/>
        </w:numPr>
        <w:autoSpaceDE w:val="0"/>
        <w:autoSpaceDN w:val="0"/>
        <w:adjustRightInd w:val="0"/>
        <w:spacing w:after="0" w:line="288" w:lineRule="auto"/>
        <w:ind w:left="0" w:firstLine="709"/>
        <w:rPr>
          <w:rFonts w:ascii="Times New Roman" w:eastAsia="Calibri" w:hAnsi="Times New Roman"/>
          <w:color w:val="000000"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>оформление результатов исследований.</w:t>
      </w: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88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>Физкультурно-массовая работа включает в себя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подготовка и оформление документов, проведенных соревнований и мероприятий;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занятий в группах здоровья, ОФП;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спортивных секций в качестве тренера-преподавателя;</w:t>
      </w:r>
    </w:p>
    <w:p w:rsidR="00DB76F2" w:rsidRPr="00DB76F2" w:rsidRDefault="00DB76F2" w:rsidP="00DB76F2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DB76F2" w:rsidRPr="00117CAA" w:rsidRDefault="00DB76F2" w:rsidP="00117CAA">
      <w:pPr>
        <w:numPr>
          <w:ilvl w:val="0"/>
          <w:numId w:val="28"/>
        </w:numPr>
        <w:spacing w:after="0" w:line="288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i/>
          <w:sz w:val="24"/>
          <w:szCs w:val="24"/>
        </w:rPr>
        <w:t xml:space="preserve">Заключительный </w:t>
      </w:r>
      <w:r w:rsidRPr="00DB76F2">
        <w:rPr>
          <w:rFonts w:ascii="Times New Roman" w:eastAsia="Calibri" w:hAnsi="Times New Roman"/>
          <w:sz w:val="24"/>
          <w:szCs w:val="24"/>
        </w:rPr>
        <w:t xml:space="preserve">этап направлен на подготовку документации к защите и процедуру защиты прохождения практики. </w:t>
      </w:r>
    </w:p>
    <w:p w:rsidR="00436CDF" w:rsidRPr="00DB76F2" w:rsidRDefault="00436CDF" w:rsidP="00117CAA">
      <w:pPr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sz w:val="24"/>
          <w:szCs w:val="24"/>
          <w:lang w:eastAsia="en-US"/>
        </w:rPr>
        <w:t>Технологическая карта</w:t>
      </w:r>
    </w:p>
    <w:p w:rsidR="00DB76F2" w:rsidRPr="00DB76F2" w:rsidRDefault="00DB76F2" w:rsidP="00DB76F2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8"/>
        <w:gridCol w:w="5208"/>
        <w:gridCol w:w="1897"/>
      </w:tblGrid>
      <w:tr w:rsidR="00DB76F2" w:rsidRPr="00436CDF" w:rsidTr="00DB76F2">
        <w:trPr>
          <w:trHeight w:val="393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lastRenderedPageBreak/>
              <w:t>№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Этапы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36CDF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DB76F2" w:rsidRPr="00436CDF" w:rsidTr="00DB76F2">
        <w:trPr>
          <w:trHeight w:val="353"/>
          <w:jc w:val="center"/>
        </w:trPr>
        <w:tc>
          <w:tcPr>
            <w:tcW w:w="302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1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Организационный</w:t>
            </w: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Вводная лекция, индивидуальное задание на практику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  <w:lang w:val="en-US"/>
              </w:rPr>
              <w:t>/</w:t>
            </w:r>
            <w:r w:rsidR="00DB76F2" w:rsidRPr="00436CDF">
              <w:rPr>
                <w:rFonts w:ascii="Times New Roman" w:eastAsia="Calibri" w:hAnsi="Times New Roman"/>
              </w:rPr>
              <w:t xml:space="preserve">2 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2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Собеседование с руководителями;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составление плана и графика прохождения практики;</w:t>
            </w:r>
          </w:p>
          <w:p w:rsidR="00DB76F2" w:rsidRPr="00436CDF" w:rsidRDefault="00DB76F2" w:rsidP="00DB76F2">
            <w:pPr>
              <w:spacing w:after="0" w:line="240" w:lineRule="auto"/>
              <w:ind w:left="169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4</w:t>
            </w:r>
          </w:p>
        </w:tc>
      </w:tr>
      <w:tr w:rsidR="00DB76F2" w:rsidRPr="00436CDF" w:rsidTr="00DB76F2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Методическая работа: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Ознакомление с условиями работы базы практики.</w:t>
            </w:r>
          </w:p>
          <w:p w:rsidR="00DB76F2" w:rsidRPr="00436CDF" w:rsidRDefault="00DB76F2" w:rsidP="00DB76F2">
            <w:pPr>
              <w:tabs>
                <w:tab w:val="center" w:pos="1724"/>
                <w:tab w:val="left" w:pos="2505"/>
              </w:tabs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lang w:val="en-US"/>
              </w:rPr>
              <w:t>13</w:t>
            </w:r>
            <w:r>
              <w:rPr>
                <w:rFonts w:ascii="Times New Roman" w:eastAsia="Calibri" w:hAnsi="Times New Roman"/>
                <w:bCs/>
              </w:rPr>
              <w:t>/</w:t>
            </w:r>
            <w:r w:rsidR="00DB76F2" w:rsidRPr="00436CDF"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Знакомство с коллективом обучающихся, закрепленных на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проведении учебных, учебно-тренировочных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учебных, тренировочных занятий, отдельных частей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Подбор средств для проведения учебных занятий.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DB76F2" w:rsidRPr="00436CDF" w:rsidRDefault="007D78C0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Воспитательная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подготовке и организации воспитательных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 воспитательных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Проведение бесед с обучающимися.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Составление конспектов бесед.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436CDF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26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Учебно-исследовательская работа: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Ознакомление с документами и содержанием исследовательской работы базы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 xml:space="preserve">роведение хронометража, </w:t>
            </w:r>
            <w:proofErr w:type="spellStart"/>
            <w:r w:rsidRPr="00436CDF">
              <w:rPr>
                <w:rFonts w:ascii="Times New Roman" w:eastAsia="Calibri" w:hAnsi="Times New Roman"/>
              </w:rPr>
              <w:t>пульсометрии</w:t>
            </w:r>
            <w:proofErr w:type="spellEnd"/>
            <w:r w:rsidRPr="00436CDF">
              <w:rPr>
                <w:rFonts w:ascii="Times New Roman" w:eastAsia="Calibri" w:hAnsi="Times New Roman"/>
              </w:rPr>
              <w:t xml:space="preserve">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педагогического анализа урока (занятия) физической культуры.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  <w:bCs/>
              </w:rPr>
              <w:t>П</w:t>
            </w:r>
            <w:r w:rsidRPr="00436CDF">
              <w:rPr>
                <w:rFonts w:ascii="Times New Roman" w:eastAsia="Calibri" w:hAnsi="Times New Roman"/>
              </w:rPr>
              <w:t>роведение тестирования уровня физической подготовленности и физического развития занимающихся с последующей их оценкой.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О</w:t>
            </w:r>
            <w:r w:rsidRPr="00436CDF">
              <w:rPr>
                <w:rFonts w:ascii="Times New Roman" w:eastAsia="Calibri" w:hAnsi="Times New Roman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DB76F2" w:rsidRPr="00436CDF" w:rsidRDefault="007D78C0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15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 xml:space="preserve">Физкультурно-массовая работа: 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lastRenderedPageBreak/>
              <w:t>Изучение особенностей физкультурно-оздоровительной работы на базе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  <w:bCs/>
              </w:rPr>
              <w:t>Разработка сценариев, программ, положений физкультурно-оздоровительных мероприятий.</w:t>
            </w:r>
          </w:p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  <w:bCs/>
              </w:rPr>
            </w:pPr>
            <w:r w:rsidRPr="00436CDF">
              <w:rPr>
                <w:rFonts w:ascii="Times New Roman" w:eastAsia="Calibri" w:hAnsi="Times New Roman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DB76F2" w:rsidRPr="00436CDF" w:rsidRDefault="007D78C0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14</w:t>
            </w:r>
          </w:p>
        </w:tc>
      </w:tr>
      <w:tr w:rsidR="00DB76F2" w:rsidRPr="00436CDF" w:rsidTr="00DB76F2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14" w:type="pct"/>
            <w:vMerge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8</w:t>
            </w:r>
          </w:p>
        </w:tc>
      </w:tr>
      <w:tr w:rsidR="00DB76F2" w:rsidRPr="00436CDF" w:rsidTr="00DB76F2">
        <w:trPr>
          <w:trHeight w:val="362"/>
          <w:jc w:val="center"/>
        </w:trPr>
        <w:tc>
          <w:tcPr>
            <w:tcW w:w="302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14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36CDF">
              <w:rPr>
                <w:rFonts w:ascii="Times New Roman" w:eastAsia="Calibri" w:hAnsi="Times New Roman"/>
              </w:rPr>
              <w:t>6</w:t>
            </w:r>
          </w:p>
        </w:tc>
      </w:tr>
      <w:tr w:rsidR="00DB76F2" w:rsidRPr="00436CDF" w:rsidTr="00DB76F2">
        <w:trPr>
          <w:jc w:val="center"/>
        </w:trPr>
        <w:tc>
          <w:tcPr>
            <w:tcW w:w="302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14" w:type="pct"/>
            <w:vAlign w:val="center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36CDF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627" w:type="pct"/>
          </w:tcPr>
          <w:p w:rsidR="00DB76F2" w:rsidRPr="00436CDF" w:rsidRDefault="00DB76F2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57" w:type="pct"/>
          </w:tcPr>
          <w:p w:rsidR="00DB76F2" w:rsidRPr="00436CDF" w:rsidRDefault="007D78C0" w:rsidP="00DB76F2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108</w:t>
            </w:r>
          </w:p>
        </w:tc>
      </w:tr>
    </w:tbl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>6. Форма отчетности</w:t>
      </w:r>
    </w:p>
    <w:p w:rsidR="00DB76F2" w:rsidRPr="00DB76F2" w:rsidRDefault="00DB76F2" w:rsidP="00DB76F2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bCs/>
          <w:spacing w:val="-4"/>
          <w:sz w:val="24"/>
          <w:szCs w:val="24"/>
        </w:rPr>
      </w:pP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pacing w:val="-4"/>
          <w:sz w:val="24"/>
          <w:szCs w:val="24"/>
        </w:rPr>
        <w:t>По итогам прохождения педагогической практики обучающийся представляет руководите</w:t>
      </w:r>
      <w:r w:rsidRPr="00DB76F2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-письменный отчет, выполненный в соответствии с индивидуальным заданием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-индивидуальное задание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-совместный график прохождения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-предписание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-отзыв руководителя базы практики</w:t>
      </w:r>
    </w:p>
    <w:p w:rsidR="00DB76F2" w:rsidRPr="00DB76F2" w:rsidRDefault="00DB76F2" w:rsidP="00DB76F2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DB76F2">
        <w:rPr>
          <w:rFonts w:ascii="Times New Roman" w:eastAsia="Calibri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зачет. По результатам проверки отчетной документации, выполнения контрольных заданий и собеседования (п.10) выставляется зачет. 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B76F2" w:rsidRPr="00DB76F2" w:rsidRDefault="00DB76F2" w:rsidP="00DB76F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/>
        <w:ind w:left="54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а) основная литература: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культура./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Железняк Ю. Д.,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Кашкаров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В. А.,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Кравцевич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И. П., Черных Е. В., Мещеряков И. Л.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Academia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2005. - 25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Гардарики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>, 2004. - 480 с. - 98 экз.</w:t>
      </w:r>
    </w:p>
    <w:p w:rsidR="00DB76F2" w:rsidRPr="00DB76F2" w:rsidRDefault="00DB76F2" w:rsidP="00DB76F2">
      <w:pPr>
        <w:numPr>
          <w:ilvl w:val="0"/>
          <w:numId w:val="29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Кутасин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б) дополнительная литература:</w:t>
      </w:r>
    </w:p>
    <w:p w:rsidR="00DB76F2" w:rsidRPr="00DB76F2" w:rsidRDefault="00DB76F2" w:rsidP="00DB76F2">
      <w:pPr>
        <w:numPr>
          <w:ilvl w:val="0"/>
          <w:numId w:val="30"/>
        </w:numPr>
        <w:tabs>
          <w:tab w:val="left" w:pos="196"/>
        </w:tabs>
        <w:spacing w:after="0" w:line="240" w:lineRule="auto"/>
        <w:ind w:left="196" w:hanging="8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]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Г.А. Кузьменко. - </w:t>
      </w:r>
      <w:proofErr w:type="gram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М. :</w:t>
      </w:r>
      <w:proofErr w:type="gram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Прометей, 2013. - http://www.studentlibrary.ru/book/ISBN9785704223931.html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54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в) ИНТЕРНЕТ-РЕСУРСЫ: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196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lastRenderedPageBreak/>
        <w:t>Федеральный закон №273-ФЗ «Об образовании в Российской Федерации» от 29 декабря 2012 г., https://rg.ru/2012/12/30/obrazovanie-dok.html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Министерство образования РФ http://www.ed.gov.ru/;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http://mon.gov.ru.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Российский общеобразовательный портал http://www.school.edu.ru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Педагогическая библиотека www.pedlib.ru.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Журнал «</w:t>
      </w:r>
      <w:proofErr w:type="spellStart"/>
      <w:r w:rsidRPr="00DB76F2">
        <w:rPr>
          <w:rFonts w:ascii="Times New Roman" w:eastAsia="Calibri" w:hAnsi="Times New Roman"/>
          <w:sz w:val="24"/>
          <w:szCs w:val="24"/>
          <w:lang w:eastAsia="en-US"/>
        </w:rPr>
        <w:t>Cпорт</w:t>
      </w:r>
      <w:proofErr w:type="spellEnd"/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DB76F2" w:rsidRP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DB76F2" w:rsidRDefault="00DB76F2" w:rsidP="00DB76F2">
      <w:pPr>
        <w:numPr>
          <w:ilvl w:val="0"/>
          <w:numId w:val="31"/>
        </w:numPr>
        <w:tabs>
          <w:tab w:val="left" w:pos="338"/>
        </w:tabs>
        <w:spacing w:after="0" w:line="240" w:lineRule="auto"/>
        <w:ind w:left="338" w:hanging="142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DB76F2">
        <w:rPr>
          <w:rFonts w:ascii="Times New Roman" w:eastAsia="Calibri" w:hAnsi="Times New Roman"/>
          <w:sz w:val="24"/>
          <w:szCs w:val="24"/>
          <w:lang w:eastAsia="en-US"/>
        </w:rPr>
        <w:t xml:space="preserve">Теория и методика физического воспитания и спорта, раздел «Педагогика». [Электронный ресурс]. – Режим доступа: </w:t>
      </w:r>
      <w:hyperlink r:id="rId8" w:history="1">
        <w:r w:rsidRPr="0047132E">
          <w:rPr>
            <w:rStyle w:val="af"/>
            <w:rFonts w:ascii="Times New Roman" w:eastAsia="Calibri" w:hAnsi="Times New Roman"/>
            <w:sz w:val="24"/>
            <w:szCs w:val="24"/>
            <w:lang w:eastAsia="en-US"/>
          </w:rPr>
          <w:t>http://www.fizkulturaisport.ru/pedagogika/fk-sporta.html</w:t>
        </w:r>
      </w:hyperlink>
      <w:r w:rsidRPr="00DB76F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B76F2" w:rsidRPr="00DB76F2" w:rsidRDefault="00DB76F2" w:rsidP="00DB76F2">
      <w:pPr>
        <w:tabs>
          <w:tab w:val="left" w:pos="338"/>
        </w:tabs>
        <w:spacing w:after="0" w:line="240" w:lineRule="auto"/>
        <w:ind w:left="338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DB76F2" w:rsidRPr="00DB76F2" w:rsidRDefault="00DB76F2" w:rsidP="00DB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6F2">
        <w:rPr>
          <w:rFonts w:ascii="Times New Roman" w:hAnsi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DB76F2" w:rsidRPr="00DB76F2" w:rsidRDefault="00DB76F2" w:rsidP="00DB76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Для проведения практических занятий – спортивный зал, инвентарь: скакалки; обручи; коврики; гантели; мячи.</w:t>
      </w:r>
    </w:p>
    <w:p w:rsidR="00DB76F2" w:rsidRPr="00DB76F2" w:rsidRDefault="00DB76F2" w:rsidP="00DB76F2">
      <w:pPr>
        <w:spacing w:after="0" w:line="288" w:lineRule="auto"/>
        <w:ind w:left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b/>
          <w:bCs/>
          <w:spacing w:val="-4"/>
          <w:sz w:val="24"/>
          <w:szCs w:val="24"/>
        </w:rPr>
        <w:t xml:space="preserve">9. </w:t>
      </w:r>
      <w:r w:rsidRPr="00DB76F2">
        <w:rPr>
          <w:rFonts w:ascii="Times New Roman" w:eastAsia="Calibri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DB76F2" w:rsidRPr="00DB76F2" w:rsidRDefault="00DB76F2" w:rsidP="00DB76F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DB76F2" w:rsidRPr="00DB76F2" w:rsidRDefault="00DB76F2" w:rsidP="00DB76F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По результатам практики </w:t>
      </w:r>
      <w:r w:rsidRPr="00DB76F2">
        <w:rPr>
          <w:rFonts w:ascii="Times New Roman" w:eastAsia="Calibri" w:hAnsi="Times New Roman"/>
          <w:sz w:val="24"/>
          <w:szCs w:val="24"/>
        </w:rPr>
        <w:t>бакалавр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DB76F2">
        <w:rPr>
          <w:rFonts w:ascii="Times New Roman" w:eastAsia="Calibri" w:hAnsi="Times New Roman"/>
          <w:sz w:val="24"/>
          <w:szCs w:val="24"/>
        </w:rPr>
        <w:t xml:space="preserve">ем и совместным рабочим графиком, </w:t>
      </w:r>
      <w:r w:rsidRPr="00DB76F2">
        <w:rPr>
          <w:rFonts w:ascii="Times New Roman" w:eastAsia="Calibri" w:hAnsi="Times New Roman"/>
          <w:color w:val="000000"/>
          <w:sz w:val="24"/>
          <w:szCs w:val="24"/>
        </w:rPr>
        <w:t>свидетельствующий о закреплении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DB76F2" w:rsidRPr="00DB76F2" w:rsidRDefault="00DB76F2" w:rsidP="00DB76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B76F2" w:rsidRPr="00DB76F2" w:rsidRDefault="00DB76F2" w:rsidP="00DB7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DB76F2">
        <w:rPr>
          <w:rFonts w:ascii="Times New Roman" w:eastAsia="Calibri" w:hAnsi="Times New Roman"/>
          <w:sz w:val="24"/>
          <w:szCs w:val="24"/>
        </w:rPr>
        <w:t>Проверка  отчётов</w:t>
      </w:r>
      <w:proofErr w:type="gramEnd"/>
      <w:r w:rsidRPr="00DB76F2">
        <w:rPr>
          <w:rFonts w:ascii="Times New Roman" w:eastAsia="Calibri" w:hAnsi="Times New Roman"/>
          <w:sz w:val="24"/>
          <w:szCs w:val="24"/>
        </w:rPr>
        <w:t xml:space="preserve"> по педагогической практике и проведение промежуточной аттестации по ним проводятся в соответствии с графиком прохождения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DB76F2" w:rsidRPr="00DB76F2" w:rsidRDefault="00DB76F2" w:rsidP="00DB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B76F2">
        <w:rPr>
          <w:rFonts w:ascii="Times New Roman" w:eastAsia="Calibri" w:hAnsi="Times New Roman"/>
          <w:sz w:val="24"/>
          <w:szCs w:val="24"/>
        </w:rPr>
        <w:t>Формой промежуточной аттестации по практике является зачет.</w:t>
      </w: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1668B" w:rsidRPr="004A4CF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>По результатам практики бакалавр составляет отчет о выполнении работы в соответствии с программой практики</w:t>
      </w:r>
      <w:r w:rsidR="001D784C" w:rsidRPr="004A4CFB">
        <w:rPr>
          <w:rFonts w:ascii="Times New Roman" w:hAnsi="Times New Roman"/>
          <w:sz w:val="24"/>
          <w:szCs w:val="24"/>
        </w:rPr>
        <w:t>,</w:t>
      </w:r>
      <w:r w:rsidRPr="004A4CFB">
        <w:rPr>
          <w:rFonts w:ascii="Times New Roman" w:hAnsi="Times New Roman"/>
          <w:sz w:val="24"/>
          <w:szCs w:val="24"/>
        </w:rPr>
        <w:t xml:space="preserve"> индивидуальным заданием</w:t>
      </w:r>
      <w:r w:rsidR="001D784C" w:rsidRPr="004A4CFB">
        <w:rPr>
          <w:rFonts w:ascii="Times New Roman" w:hAnsi="Times New Roman"/>
          <w:sz w:val="24"/>
          <w:szCs w:val="24"/>
        </w:rPr>
        <w:t xml:space="preserve"> и рабочим гра</w:t>
      </w:r>
      <w:r w:rsidR="00344759">
        <w:rPr>
          <w:rFonts w:ascii="Times New Roman" w:hAnsi="Times New Roman"/>
          <w:sz w:val="24"/>
          <w:szCs w:val="24"/>
        </w:rPr>
        <w:t>фиком</w:t>
      </w:r>
      <w:r w:rsidRPr="004A4CFB">
        <w:rPr>
          <w:rFonts w:ascii="Times New Roman" w:hAnsi="Times New Roman"/>
          <w:sz w:val="24"/>
          <w:szCs w:val="24"/>
        </w:rPr>
        <w:t>, свидетельствующий о закреплении знаний, умений, приобретении практического опыта, освоении профессиональных компетенций</w:t>
      </w:r>
      <w:r w:rsidR="00941661" w:rsidRPr="004A4CFB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4A4CFB">
        <w:rPr>
          <w:rFonts w:ascii="Times New Roman" w:hAnsi="Times New Roman"/>
          <w:sz w:val="24"/>
          <w:szCs w:val="24"/>
        </w:rPr>
        <w:t>программ</w:t>
      </w:r>
      <w:r w:rsidR="00941661" w:rsidRPr="004A4CFB">
        <w:rPr>
          <w:rFonts w:ascii="Times New Roman" w:hAnsi="Times New Roman"/>
          <w:sz w:val="24"/>
          <w:szCs w:val="24"/>
        </w:rPr>
        <w:t>ой</w:t>
      </w:r>
      <w:r w:rsidRPr="004A4CFB">
        <w:rPr>
          <w:rFonts w:ascii="Times New Roman" w:hAnsi="Times New Roman"/>
          <w:sz w:val="24"/>
          <w:szCs w:val="24"/>
        </w:rPr>
        <w:t>, с описанием решения задач практики.</w:t>
      </w:r>
    </w:p>
    <w:p w:rsidR="00BB3D60" w:rsidRPr="004A4CFB" w:rsidRDefault="00A1668B" w:rsidP="00BB3D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759">
        <w:rPr>
          <w:rFonts w:ascii="Times New Roman" w:hAnsi="Times New Roman"/>
          <w:sz w:val="24"/>
          <w:szCs w:val="24"/>
        </w:rPr>
        <w:lastRenderedPageBreak/>
        <w:t>Вместе с отчетом</w:t>
      </w:r>
      <w:r w:rsidRPr="004A4C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1BAA" w:rsidRPr="004A4CFB">
        <w:rPr>
          <w:rFonts w:ascii="Times New Roman" w:hAnsi="Times New Roman"/>
          <w:sz w:val="24"/>
          <w:szCs w:val="24"/>
        </w:rPr>
        <w:t xml:space="preserve">обучающийся </w:t>
      </w:r>
      <w:r w:rsidRPr="004A4CFB">
        <w:rPr>
          <w:rFonts w:ascii="Times New Roman" w:hAnsi="Times New Roman"/>
          <w:sz w:val="24"/>
          <w:szCs w:val="24"/>
        </w:rPr>
        <w:t xml:space="preserve"> предоставляет</w:t>
      </w:r>
      <w:proofErr w:type="gramEnd"/>
      <w:r w:rsidRPr="004A4CFB">
        <w:rPr>
          <w:rFonts w:ascii="Times New Roman" w:hAnsi="Times New Roman"/>
          <w:sz w:val="24"/>
          <w:szCs w:val="24"/>
        </w:rPr>
        <w:t xml:space="preserve"> на кафедру оформленное предписа</w:t>
      </w:r>
      <w:r w:rsidR="00BB3D60" w:rsidRPr="004A4CFB">
        <w:rPr>
          <w:rFonts w:ascii="Times New Roman" w:hAnsi="Times New Roman"/>
          <w:sz w:val="24"/>
          <w:szCs w:val="24"/>
        </w:rPr>
        <w:t xml:space="preserve">ние, индивидуальное задание и рабочий график. </w:t>
      </w:r>
    </w:p>
    <w:p w:rsidR="00941661" w:rsidRPr="004A4CFB" w:rsidRDefault="001436E8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  отчётов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учебной</w:t>
      </w:r>
      <w:r w:rsidR="00C975EF" w:rsidRPr="004A4CFB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 xml:space="preserve">е </w:t>
      </w:r>
      <w:r w:rsidR="00C975EF" w:rsidRPr="004A4CFB">
        <w:rPr>
          <w:rFonts w:ascii="Times New Roman" w:hAnsi="Times New Roman"/>
          <w:sz w:val="24"/>
          <w:szCs w:val="24"/>
        </w:rPr>
        <w:t xml:space="preserve">и проведение промежуточной аттестации </w:t>
      </w:r>
      <w:r w:rsidR="004916E8">
        <w:rPr>
          <w:rFonts w:ascii="Times New Roman" w:hAnsi="Times New Roman"/>
          <w:sz w:val="24"/>
          <w:szCs w:val="24"/>
        </w:rPr>
        <w:t>п</w:t>
      </w:r>
      <w:r w:rsidR="00C975EF" w:rsidRPr="004A4CFB">
        <w:rPr>
          <w:rFonts w:ascii="Times New Roman" w:hAnsi="Times New Roman"/>
          <w:sz w:val="24"/>
          <w:szCs w:val="24"/>
        </w:rPr>
        <w:t xml:space="preserve">роводятся </w:t>
      </w:r>
      <w:r w:rsidR="00553984" w:rsidRPr="004A4CFB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="00C975EF" w:rsidRPr="004A4CFB">
        <w:rPr>
          <w:rFonts w:ascii="Times New Roman" w:hAnsi="Times New Roman"/>
          <w:sz w:val="24"/>
          <w:szCs w:val="24"/>
        </w:rPr>
        <w:t>.</w:t>
      </w:r>
    </w:p>
    <w:p w:rsidR="00C975EF" w:rsidRPr="004A4CF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4A4CFB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4CFB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4A4CFB">
        <w:rPr>
          <w:rFonts w:ascii="Times New Roman" w:hAnsi="Times New Roman"/>
          <w:sz w:val="24"/>
          <w:szCs w:val="24"/>
        </w:rPr>
        <w:t>предполагает определение руководителем практики уровня овладения бакалавром практически</w:t>
      </w:r>
      <w:r w:rsidR="00123EA1" w:rsidRPr="004A4CFB">
        <w:rPr>
          <w:rFonts w:ascii="Times New Roman" w:hAnsi="Times New Roman"/>
          <w:sz w:val="24"/>
          <w:szCs w:val="24"/>
        </w:rPr>
        <w:t>ми</w:t>
      </w:r>
      <w:r w:rsidR="00A1668B" w:rsidRPr="004A4CFB">
        <w:rPr>
          <w:rFonts w:ascii="Times New Roman" w:hAnsi="Times New Roman"/>
          <w:sz w:val="24"/>
          <w:szCs w:val="24"/>
        </w:rPr>
        <w:t xml:space="preserve"> навык</w:t>
      </w:r>
      <w:r w:rsidR="00123EA1" w:rsidRPr="004A4CFB">
        <w:rPr>
          <w:rFonts w:ascii="Times New Roman" w:hAnsi="Times New Roman"/>
          <w:sz w:val="24"/>
          <w:szCs w:val="24"/>
        </w:rPr>
        <w:t>ами</w:t>
      </w:r>
      <w:r w:rsidR="00A1668B" w:rsidRPr="004A4CFB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4A4CFB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формирование которых пр</w:t>
      </w:r>
      <w:r w:rsidR="00BA57DC" w:rsidRPr="004A4CFB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4A4CFB">
        <w:rPr>
          <w:rFonts w:ascii="Times New Roman" w:hAnsi="Times New Roman"/>
          <w:sz w:val="24"/>
          <w:szCs w:val="24"/>
        </w:rPr>
        <w:t>м</w:t>
      </w:r>
      <w:r w:rsidR="00BA57DC" w:rsidRPr="004A4CFB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  <w:r w:rsidR="00A1668B" w:rsidRPr="004A4CFB">
        <w:rPr>
          <w:rFonts w:ascii="Times New Roman" w:hAnsi="Times New Roman"/>
          <w:sz w:val="24"/>
          <w:szCs w:val="24"/>
        </w:rPr>
        <w:t xml:space="preserve"> </w:t>
      </w:r>
    </w:p>
    <w:p w:rsidR="00324585" w:rsidRPr="004A4CFB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730"/>
        <w:gridCol w:w="1984"/>
        <w:gridCol w:w="3089"/>
        <w:gridCol w:w="1843"/>
      </w:tblGrid>
      <w:tr w:rsidR="003F0784" w:rsidRPr="00AD548B" w:rsidTr="00E61208">
        <w:tc>
          <w:tcPr>
            <w:tcW w:w="568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548B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730" w:type="dxa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1984" w:type="dxa"/>
          </w:tcPr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AD548B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89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AD548B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48B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D919B1" w:rsidRPr="00AD548B" w:rsidTr="0004129E">
        <w:trPr>
          <w:trHeight w:val="1278"/>
        </w:trPr>
        <w:tc>
          <w:tcPr>
            <w:tcW w:w="568" w:type="dxa"/>
          </w:tcPr>
          <w:p w:rsidR="00D919B1" w:rsidRPr="00AD548B" w:rsidRDefault="00D919B1" w:rsidP="00D91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</w:t>
            </w:r>
          </w:p>
        </w:tc>
        <w:tc>
          <w:tcPr>
            <w:tcW w:w="1730" w:type="dxa"/>
            <w:shd w:val="clear" w:color="auto" w:fill="auto"/>
            <w:vAlign w:val="bottom"/>
          </w:tcPr>
          <w:p w:rsidR="00D919B1" w:rsidRPr="00E25011" w:rsidRDefault="00D919B1" w:rsidP="00D919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ОПК-5. Способен формировать осознанное отношение занимающихся к физкультурно-спортивной, рекреационной и туристско-краеведческой деятельности, к природной среде, мотивационно-ценностные ориентации и установки на ведение здорового образа жизни</w:t>
            </w:r>
          </w:p>
        </w:tc>
        <w:tc>
          <w:tcPr>
            <w:tcW w:w="1984" w:type="dxa"/>
            <w:shd w:val="clear" w:color="auto" w:fill="auto"/>
          </w:tcPr>
          <w:p w:rsidR="00D919B1" w:rsidRPr="00035A41" w:rsidRDefault="00D919B1" w:rsidP="00D919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ОПК-5.1. Знает: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социальную роль, структуру и функции физкультурно-спортивной, рекреационной и туристско-краеведческой деятельности;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место и роль нашей страны в развитии физической культуры и спорта;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цели, задачи, основные компоненты педагогического процесса в сфере физической культуры; 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социальную значимость профессии в сфере физической культуры, спорта, туризма;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основы организации здорового образа жизни;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закономерности физического и психического развития человека и особенности их проявления в разные возрастные периоды;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влияние физических упражнений на показатели физического развития детей и подростков; 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механизмы и приемы формирования, поддержания и коррекции мотивации;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санитарно-гигиенические основы деятельности в сфере физической культуры и спорта;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гигиенические средства восстановления; </w:t>
            </w:r>
          </w:p>
          <w:p w:rsidR="00D919B1" w:rsidRPr="00035A41" w:rsidRDefault="00D919B1" w:rsidP="00D919B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гигиенические принципы закаливания; </w:t>
            </w:r>
          </w:p>
          <w:p w:rsidR="00D919B1" w:rsidRPr="00035A41" w:rsidRDefault="00D919B1" w:rsidP="00D919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- методические основы рациональной организации питания, в том числе при занятиях физической культурой и спортом, особенностей питания в тренировочном, предстартовом, соревновательном и восстановительном периодах; </w:t>
            </w:r>
          </w:p>
          <w:p w:rsidR="00D919B1" w:rsidRPr="00035A41" w:rsidRDefault="00D919B1" w:rsidP="00D919B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>- значения и особенности приёма витаминно-минеральных комплексов и биологически активных добавок в физкультурно-спортивной деятельности</w:t>
            </w:r>
            <w:r w:rsidRPr="00035A41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>.</w:t>
            </w:r>
          </w:p>
          <w:p w:rsidR="00D919B1" w:rsidRPr="00035A41" w:rsidRDefault="00D919B1" w:rsidP="00D919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ОПК-5.2. Умеет: </w:t>
            </w:r>
          </w:p>
          <w:p w:rsidR="00D919B1" w:rsidRPr="00035A41" w:rsidRDefault="00D919B1" w:rsidP="00D919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-использовать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 </w:t>
            </w:r>
          </w:p>
          <w:p w:rsidR="00D919B1" w:rsidRPr="00035A41" w:rsidRDefault="00D919B1" w:rsidP="00D919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-определять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планировать различные формы занятий с учетом санитарно-гигиенических основ физкультурной деятельности, климатических, особенностей в целях поддержания здоровья, оздоровления и рекреации занимающихся;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>использовать освоенные методики для реализации оздоровительной эффективности физических упражнений, сохране</w:t>
            </w:r>
            <w:r w:rsidRPr="00035A4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ния и укрепления здоровья, повышения работоспособности различных контингентов населения, достижения высоких спортивных результатов;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устанавливать тренировочный режим с учётом возрастных гигиенических нормативов по режиму сна, питания, учебных занятий;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анализировать суточный и недельный рационы питания; - проводить мероприятия по санитарно-просветительной работе в спортивных коллективах;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рассказывать в доступной и увлекательной форме о пользе, значении физической культуры и спорта, основах здорового образа жизни;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проводить собеседование, оценивать мотивацию и психологический настрой спортсмена;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и др.  у занимающихся физкультурно-спортивной деятельностью;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формировать у занимающихся установку на здоровый образ жизни и его пропаганду среди окружающих </w:t>
            </w:r>
          </w:p>
          <w:p w:rsidR="00D919B1" w:rsidRPr="00035A41" w:rsidRDefault="00D919B1" w:rsidP="00D919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ОПК-5.3. Имеет опыт: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обобщения информации о достижениях в сфере физической культуры, спорта и туризма;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применения методик оценки физического развития детей и подростков; </w:t>
            </w:r>
          </w:p>
          <w:p w:rsidR="00D919B1" w:rsidRPr="00035A41" w:rsidRDefault="00D919B1" w:rsidP="00D919B1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простейших функциональных тестов для оценки состояния здоровья и работоспособности занимающихся; </w:t>
            </w:r>
          </w:p>
          <w:p w:rsidR="00D919B1" w:rsidRPr="00035A41" w:rsidRDefault="00D919B1" w:rsidP="00D919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владения методикой расчета суточных </w:t>
            </w:r>
            <w:proofErr w:type="spell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энергозатрат</w:t>
            </w:r>
            <w:proofErr w:type="spell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и энергоемкости пищи, методикой составления меню-раскладки. </w:t>
            </w:r>
          </w:p>
          <w:p w:rsidR="00D919B1" w:rsidRPr="00035A41" w:rsidRDefault="00D919B1" w:rsidP="00D919B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 </w:t>
            </w:r>
          </w:p>
          <w:p w:rsidR="00D919B1" w:rsidRPr="00035A41" w:rsidRDefault="00D919B1" w:rsidP="00D919B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  </w:t>
            </w:r>
          </w:p>
          <w:p w:rsidR="00D919B1" w:rsidRPr="00035A41" w:rsidRDefault="00D919B1" w:rsidP="00D919B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совместного со спортсменами просмотра и </w:t>
            </w:r>
            <w:proofErr w:type="gram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обсуждения</w:t>
            </w:r>
            <w:proofErr w:type="gram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кино- и видеоматериалов, в том числе трансляций спортивных соревнований, обучающих и научно-популярных фильмов; </w:t>
            </w:r>
          </w:p>
          <w:p w:rsidR="00D919B1" w:rsidRPr="00035A41" w:rsidRDefault="00D919B1" w:rsidP="00D919B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организации </w:t>
            </w:r>
            <w:proofErr w:type="gramStart"/>
            <w:r w:rsidRPr="00035A41">
              <w:rPr>
                <w:rFonts w:ascii="Times New Roman" w:eastAsia="Calibri" w:hAnsi="Times New Roman"/>
                <w:sz w:val="18"/>
                <w:szCs w:val="18"/>
              </w:rPr>
              <w:t>встреч</w:t>
            </w:r>
            <w:proofErr w:type="gramEnd"/>
            <w:r w:rsidRPr="00035A41">
              <w:rPr>
                <w:rFonts w:ascii="Times New Roman" w:eastAsia="Calibri" w:hAnsi="Times New Roman"/>
                <w:sz w:val="18"/>
                <w:szCs w:val="18"/>
              </w:rPr>
              <w:t xml:space="preserve"> обучающихся с известными спортсменами; </w:t>
            </w:r>
          </w:p>
          <w:p w:rsidR="00D919B1" w:rsidRPr="00E25011" w:rsidRDefault="00D919B1" w:rsidP="00D919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41">
              <w:rPr>
                <w:rFonts w:ascii="Times New Roman" w:eastAsia="Calibri" w:hAnsi="Times New Roman"/>
                <w:sz w:val="18"/>
                <w:szCs w:val="18"/>
              </w:rPr>
              <w:t>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B1" w:rsidRPr="005A42F8" w:rsidRDefault="00D919B1" w:rsidP="00D9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2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</w:t>
            </w:r>
            <w:r w:rsidRPr="005A42F8">
              <w:rPr>
                <w:rFonts w:ascii="Times New Roman" w:hAnsi="Times New Roman"/>
                <w:sz w:val="20"/>
                <w:szCs w:val="20"/>
              </w:rPr>
              <w:t>: - социальную роль, структуру и функции физической культуры и спорта; - место и роль нашей страны в развитии физической культуры и спорта; - цели, задачи, основные компоненты педагогического процесса в сфере физической культуры;  - социальную значимость профессии в сфере физической культуры, национальные интересы, ценность труда и служения на благо Отечества; - составляющие здорового образа жизни и факторы их определяющие; - основы организации здорового образа жизни; - закономерности физического и психического развития человека и особенности их проявления в разные возрастные периоды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A42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919B1" w:rsidRPr="005A42F8" w:rsidRDefault="00D919B1" w:rsidP="00D9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2F8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5A42F8">
              <w:rPr>
                <w:rFonts w:ascii="Times New Roman" w:hAnsi="Times New Roman"/>
                <w:sz w:val="20"/>
                <w:szCs w:val="20"/>
              </w:rPr>
              <w:t xml:space="preserve"> -использовать накопленные в области физической культуры и спорта  ценности для стремления к здоровому образу жизни, навыков соблюдения личной гигиены, профилактики и контроля  состояния своего организма, потребности в регулярных физкультурно-оздоровительных занятиях;  -определять общие и конкретные цели и задачи 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- устанавливать тренировочный режим с учётом возрастных гигиенических нормативов по  режиму сна, питания, учебных занятий; - составлять и анализировать суточный и недельный раци</w:t>
            </w:r>
            <w:r w:rsidRPr="005A42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оны питания; - проводить собеседование, оценивать мотивацию и психологический настрой спортсмена; - формировать у занимающихся установку на здоровый образ жизни и его пропаганду среди окружающих </w:t>
            </w:r>
          </w:p>
          <w:p w:rsidR="00D919B1" w:rsidRPr="00AD548B" w:rsidRDefault="00D919B1" w:rsidP="00D919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2F8">
              <w:rPr>
                <w:rFonts w:ascii="Times New Roman" w:hAnsi="Times New Roman"/>
                <w:b/>
                <w:sz w:val="20"/>
                <w:szCs w:val="20"/>
              </w:rPr>
              <w:t>Имеет опыт:</w:t>
            </w:r>
            <w:r w:rsidRPr="005A42F8">
              <w:rPr>
                <w:rFonts w:ascii="Times New Roman" w:hAnsi="Times New Roman"/>
                <w:sz w:val="20"/>
                <w:szCs w:val="20"/>
              </w:rPr>
              <w:t xml:space="preserve"> - обобщения информации о достижениях в сфере физической культуры и спорта; - применения методик оценки физического развития детей и подростков; - использования простейших функциональных тестов для оценки состояния здоровья и работоспособности занимающихся- проведения теоретических занятий и бесед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играх- использования  приемов агитационно-пропагандистской работы по привлечению населения к занятиям физической культурой и спортом.</w:t>
            </w:r>
          </w:p>
        </w:tc>
        <w:tc>
          <w:tcPr>
            <w:tcW w:w="1843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планы-конспекты частей урока или учебного занятия (</w:t>
            </w:r>
            <w:proofErr w:type="gramStart"/>
            <w:r w:rsidRPr="00AD548B">
              <w:rPr>
                <w:rFonts w:ascii="Times New Roman" w:hAnsi="Times New Roman"/>
                <w:sz w:val="20"/>
                <w:szCs w:val="20"/>
              </w:rPr>
              <w:t>подготовительная,  основная</w:t>
            </w:r>
            <w:proofErr w:type="gramEnd"/>
            <w:r w:rsidRPr="00AD548B">
              <w:rPr>
                <w:rFonts w:ascii="Times New Roman" w:hAnsi="Times New Roman"/>
                <w:sz w:val="20"/>
                <w:szCs w:val="20"/>
              </w:rPr>
              <w:t>, заключительная);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план-конспект контрольного урока (занятия);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-протокол контрольного урока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-педагогический анализ проведения контрольного урока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класса обучающихся, закрепленной на период практики;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-психолого-педагогическая характеристика одного обучающегося;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 конспект беседы с учащимися прикрепленной группы</w:t>
            </w:r>
            <w:r w:rsidRPr="00AD548B">
              <w:t xml:space="preserve"> 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9B1" w:rsidRPr="00AD548B" w:rsidTr="00E61208">
        <w:trPr>
          <w:trHeight w:val="1666"/>
        </w:trPr>
        <w:tc>
          <w:tcPr>
            <w:tcW w:w="568" w:type="dxa"/>
          </w:tcPr>
          <w:p w:rsidR="00D919B1" w:rsidRPr="00AD548B" w:rsidRDefault="00D919B1" w:rsidP="00D91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ОПК-13</w:t>
            </w:r>
          </w:p>
        </w:tc>
        <w:tc>
          <w:tcPr>
            <w:tcW w:w="1730" w:type="dxa"/>
            <w:shd w:val="clear" w:color="auto" w:fill="auto"/>
          </w:tcPr>
          <w:p w:rsidR="00D919B1" w:rsidRPr="00E25011" w:rsidRDefault="00D919B1" w:rsidP="00D91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ОПК-13. Способен организовывать и проводить рекреационно-оздоровительные, физкуль</w:t>
            </w: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турно-массовые, туристские, краеведческие и спортивные мероприятия, а также осуществлять судейство мероприятий</w:t>
            </w:r>
          </w:p>
        </w:tc>
        <w:tc>
          <w:tcPr>
            <w:tcW w:w="1984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ОПК-13.1. Знает: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методику организации и </w:t>
            </w: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проведения  спортивных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и  физкультурно-массовых мероприятий;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положение или регламент и расписание спортивных соревнований;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правила эксплуатации спортивных сооружений, оборудования и спортивной техники;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способы проверки наличия и качественных характеристик спортивного и технологического оборудования, спортивного сооружения или объекта спорта;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требования к экипировке, спортивному инвентарю и оборудованию;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федеральные стандарты спортивной подготовки по видам спорта; 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методы предотвращения противоправного влия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правила соревнований по виду спорта,</w:t>
            </w:r>
            <w:r w:rsidRPr="00E2501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нормы, требования для присвоения спортивных разрядов и званий, условия их выполнения; 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виды и организацию соревнований в виде спорта;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состав судейской коллегии по виду спорта и функции отдельных спортивных судей.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ОПК-13.2. Умеет: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-планировать проведение спортивных соревнований,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физкультурно-оздоровительных и спортивно-массовых мероприятий;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</w:t>
            </w: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мероприятий  оздоровительного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характера;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- составлять документацию по проведению соревнований по установленному образцу; 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организовывать и проводить спортивные соревнования по виду спорта; </w:t>
            </w:r>
          </w:p>
          <w:p w:rsidR="00D919B1" w:rsidRPr="00E25011" w:rsidRDefault="00D919B1" w:rsidP="00D919B1">
            <w:pPr>
              <w:numPr>
                <w:ilvl w:val="0"/>
                <w:numId w:val="35"/>
              </w:numPr>
              <w:spacing w:after="0" w:line="36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справедливость судейства; </w:t>
            </w:r>
          </w:p>
          <w:p w:rsidR="00D919B1" w:rsidRPr="00E25011" w:rsidRDefault="00D919B1" w:rsidP="00D919B1">
            <w:pPr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применять апелляционные процедуры при несправедливом судействе; использовать собственный соревновательный опыт в процессе руководства соревновательной деятельностью спортсменов.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ОПК-13.3. Имеет опыт </w:t>
            </w:r>
          </w:p>
          <w:p w:rsidR="00D919B1" w:rsidRPr="00E25011" w:rsidRDefault="00D919B1" w:rsidP="00D919B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составления положения о соревновании;  </w:t>
            </w:r>
          </w:p>
          <w:p w:rsidR="00D919B1" w:rsidRPr="00E25011" w:rsidRDefault="00D919B1" w:rsidP="00D919B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графиков проведения и программ (сценарных планов) спортивных, спортивно-массовых мероприятий, праздников; </w:t>
            </w:r>
          </w:p>
          <w:p w:rsidR="00D919B1" w:rsidRPr="00E25011" w:rsidRDefault="00D919B1" w:rsidP="00D919B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011">
              <w:rPr>
                <w:rFonts w:ascii="Times New Roman" w:eastAsia="Calibri" w:hAnsi="Times New Roman"/>
                <w:sz w:val="24"/>
                <w:szCs w:val="24"/>
              </w:rPr>
              <w:t>составления  плана</w:t>
            </w:r>
            <w:proofErr w:type="gramEnd"/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 ресурсного обеспечения физкультурно-спортивного праздника, соревнования,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дня здоровья и другие мероприятия оздоровительного характера;</w:t>
            </w:r>
          </w:p>
          <w:p w:rsidR="00D919B1" w:rsidRPr="00E25011" w:rsidRDefault="00D919B1" w:rsidP="00D919B1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участия в судействе спортивно-оздоровительных состязаний.</w:t>
            </w:r>
          </w:p>
        </w:tc>
        <w:tc>
          <w:tcPr>
            <w:tcW w:w="3089" w:type="dxa"/>
          </w:tcPr>
          <w:p w:rsidR="00D919B1" w:rsidRPr="00E7762A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6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Знает:</w:t>
            </w:r>
            <w:r w:rsidRPr="00E7762A">
              <w:rPr>
                <w:rFonts w:ascii="Times New Roman" w:hAnsi="Times New Roman"/>
                <w:sz w:val="20"/>
                <w:szCs w:val="20"/>
              </w:rPr>
              <w:t xml:space="preserve"> - методику организации и </w:t>
            </w:r>
            <w:proofErr w:type="gramStart"/>
            <w:r w:rsidRPr="00E7762A">
              <w:rPr>
                <w:rFonts w:ascii="Times New Roman" w:hAnsi="Times New Roman"/>
                <w:sz w:val="20"/>
                <w:szCs w:val="20"/>
              </w:rPr>
              <w:t>проведения  спортивных</w:t>
            </w:r>
            <w:proofErr w:type="gramEnd"/>
            <w:r w:rsidRPr="00E7762A">
              <w:rPr>
                <w:rFonts w:ascii="Times New Roman" w:hAnsi="Times New Roman"/>
                <w:sz w:val="20"/>
                <w:szCs w:val="20"/>
              </w:rPr>
              <w:t xml:space="preserve">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</w:t>
            </w:r>
            <w:r w:rsidRPr="00E7762A">
              <w:rPr>
                <w:rFonts w:ascii="Times New Roman" w:hAnsi="Times New Roman"/>
                <w:sz w:val="20"/>
                <w:szCs w:val="20"/>
              </w:rPr>
              <w:lastRenderedPageBreak/>
              <w:t>бования к экипировке, спортивному инвентарю и оборудованию; - основы судейства.</w:t>
            </w:r>
          </w:p>
          <w:p w:rsidR="00D919B1" w:rsidRPr="00E7762A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62A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E7762A">
              <w:rPr>
                <w:rFonts w:ascii="Times New Roman" w:hAnsi="Times New Roman"/>
                <w:sz w:val="20"/>
                <w:szCs w:val="20"/>
              </w:rPr>
              <w:t xml:space="preserve"> - планировать проведение рекреационно-оздоровительных, физкультурно-массовых, туристских, краеведческих и спортивных мероприятий; - определять требования к месту, времени проведения, ресурсному обеспечению спортивного соревнования, физкультурно-спортивного праздника, дня здоровья и других мероприятий  оздоровительного характера; - 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организовывать и проводить судейство детских спортивных соревнований; - определять справедливость судейства; - применять апелляционные процедуры при несправедливом судействе. 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62A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E7762A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мероприятия оздоровительного характера; - участия в судействе спортивно-оздоровительных состязаний, проводимых в рамках спортивно-оздоровительного мероприятия; - участия в судействе спортивных соревнований.</w:t>
            </w:r>
          </w:p>
        </w:tc>
        <w:tc>
          <w:tcPr>
            <w:tcW w:w="1843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-протокол и анализ хронометража урока (занятия) физической культуры с динамикой общей и моторной плотности;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AD548B">
              <w:rPr>
                <w:rFonts w:ascii="Times New Roman" w:hAnsi="Times New Roman"/>
                <w:sz w:val="20"/>
                <w:szCs w:val="20"/>
              </w:rPr>
              <w:t>протокол  измерения</w:t>
            </w:r>
            <w:proofErr w:type="gramEnd"/>
            <w:r w:rsidRPr="00AD548B">
              <w:rPr>
                <w:rFonts w:ascii="Times New Roman" w:hAnsi="Times New Roman"/>
                <w:sz w:val="20"/>
                <w:szCs w:val="20"/>
              </w:rPr>
              <w:t xml:space="preserve">  частоты  сердечных  сокращений  и  анализ динамики нагрузки на уроке (занятии) физической культуры;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lastRenderedPageBreak/>
              <w:t>-протоколы оценки уровня физической подготовленности (физического развития) обучающихся</w:t>
            </w:r>
          </w:p>
        </w:tc>
      </w:tr>
      <w:tr w:rsidR="00D919B1" w:rsidRPr="00AD548B" w:rsidTr="00E61208">
        <w:trPr>
          <w:trHeight w:val="1666"/>
        </w:trPr>
        <w:tc>
          <w:tcPr>
            <w:tcW w:w="568" w:type="dxa"/>
          </w:tcPr>
          <w:p w:rsidR="00D919B1" w:rsidRPr="00AD548B" w:rsidRDefault="00D919B1" w:rsidP="00D91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ОПК-14</w:t>
            </w:r>
          </w:p>
        </w:tc>
        <w:tc>
          <w:tcPr>
            <w:tcW w:w="1730" w:type="dxa"/>
            <w:shd w:val="clear" w:color="auto" w:fill="auto"/>
          </w:tcPr>
          <w:p w:rsidR="00D919B1" w:rsidRPr="00E25011" w:rsidRDefault="00D919B1" w:rsidP="00D919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  <w:highlight w:val="yellow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ОПК-14. Способен внедрять инновационные технологии туристских, рекреационно-оздоровительных и фитнес услуг</w:t>
            </w:r>
          </w:p>
        </w:tc>
        <w:tc>
          <w:tcPr>
            <w:tcW w:w="1984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ОПК-14.1. Знает: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особенности ведения инновационной деятельности в России и за рубежом;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основные нормативные документы, связанные с регулированием инновационной деятельности в России;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ОПК-14.2.Умеет: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организовывать поиск, отбор, анализ и систематизацию информации об инновационных технологиях туристских, рекреационно-оздоровительных и фитнес услуг;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-разрабатывать алгоритм управленческих решений с учётом современных тенденций развития туристских, рекреационно-оздоровительных и фитнес услуг;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определять перспективные инновационные технологии туристских, рекреационно-оздоровительных и фитнес услуг.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ОПК-14.3.Имеет опыт: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- определения видов и источников финансирования внедрения инновационных технологий туристских, рекреационно-оздоровительных и фитнес услуг;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управленческих решений по привлечению финансовых ресурсов в инновационные проекты.</w:t>
            </w:r>
          </w:p>
        </w:tc>
        <w:tc>
          <w:tcPr>
            <w:tcW w:w="3089" w:type="dxa"/>
          </w:tcPr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6A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Знает:</w:t>
            </w:r>
          </w:p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A0E">
              <w:rPr>
                <w:rFonts w:ascii="Times New Roman" w:hAnsi="Times New Roman"/>
                <w:sz w:val="20"/>
                <w:szCs w:val="20"/>
              </w:rPr>
              <w:t>- современные инновационные технологии туристских, рекреационно-оздоровительных и фитнес услуг</w:t>
            </w:r>
          </w:p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A0E">
              <w:rPr>
                <w:rFonts w:ascii="Times New Roman" w:hAnsi="Times New Roman"/>
                <w:sz w:val="20"/>
                <w:szCs w:val="20"/>
              </w:rPr>
              <w:t>- содержание методического обеспечения рекреационной и физкультурно-оздоровительной деятельности.</w:t>
            </w:r>
          </w:p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A0E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A76A0E">
              <w:rPr>
                <w:rFonts w:ascii="Times New Roman" w:hAnsi="Times New Roman"/>
                <w:sz w:val="20"/>
                <w:szCs w:val="20"/>
              </w:rPr>
              <w:t xml:space="preserve"> - изучать и обобщать информацию в области оказания туристских, рекреационно-оздоровительных и фитнес услуг.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A0E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A76A0E">
              <w:rPr>
                <w:rFonts w:ascii="Times New Roman" w:hAnsi="Times New Roman"/>
                <w:sz w:val="20"/>
                <w:szCs w:val="20"/>
              </w:rPr>
              <w:t xml:space="preserve"> - внедрения инновационных технологий туристских, рекреационно-оздоровительных и фитнес услуг.</w:t>
            </w:r>
          </w:p>
        </w:tc>
        <w:tc>
          <w:tcPr>
            <w:tcW w:w="1843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548B">
              <w:rPr>
                <w:rFonts w:ascii="Times New Roman" w:hAnsi="Times New Roman"/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</w:tc>
      </w:tr>
      <w:tr w:rsidR="00D919B1" w:rsidRPr="00AD548B" w:rsidTr="00E61208">
        <w:trPr>
          <w:trHeight w:val="1666"/>
        </w:trPr>
        <w:tc>
          <w:tcPr>
            <w:tcW w:w="568" w:type="dxa"/>
          </w:tcPr>
          <w:p w:rsidR="00D919B1" w:rsidRPr="00AD548B" w:rsidRDefault="00D919B1" w:rsidP="00D91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919B1" w:rsidRDefault="00D919B1" w:rsidP="00D91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ПК-15</w:t>
            </w:r>
          </w:p>
        </w:tc>
        <w:tc>
          <w:tcPr>
            <w:tcW w:w="1730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ПК-15 - Способен осуществлять организационно-методическое обеспечение физкультурно-оздоровительной и спортивно-массовой работы с населением</w:t>
            </w:r>
          </w:p>
        </w:tc>
        <w:tc>
          <w:tcPr>
            <w:tcW w:w="1984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>.1. Знает: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требования к организационно-методическому обеспечению физкультурно-оздоровительной и спортивно-массовой работы с населением;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- технологию организационно-методической и основы управленческой работы в области рекреации, туризма и спорта, 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в санаторно-курортных учреждениях.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.2. Умеет: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– определять необходимое организационно-методическое обеспечение физкультурно-оздоровительной и спортивно-массовой работы с населением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ПК-15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.3. Имеет опыт: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организационно-методического обеспечения физкультурно-оздоровительной и спортивно-массовой работы с населением</w:t>
            </w:r>
          </w:p>
        </w:tc>
        <w:tc>
          <w:tcPr>
            <w:tcW w:w="3089" w:type="dxa"/>
          </w:tcPr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9B1" w:rsidRPr="00AD548B" w:rsidTr="00E61208">
        <w:trPr>
          <w:trHeight w:val="1666"/>
        </w:trPr>
        <w:tc>
          <w:tcPr>
            <w:tcW w:w="568" w:type="dxa"/>
          </w:tcPr>
          <w:p w:rsidR="00D919B1" w:rsidRPr="00AD548B" w:rsidRDefault="00D919B1" w:rsidP="00D91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919B1" w:rsidRDefault="00D919B1" w:rsidP="00D91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ПК-17</w:t>
            </w:r>
          </w:p>
        </w:tc>
        <w:tc>
          <w:tcPr>
            <w:tcW w:w="1730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ПК-17 - Способен осуществлять анализ данных о результатах деятельности организаций физкультурно-спор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тивного, рекреационно-оздоровительного, культурно-досугового, санаторно-курортного, туристско-краеведческого и образовательного профиля</w:t>
            </w:r>
          </w:p>
        </w:tc>
        <w:tc>
          <w:tcPr>
            <w:tcW w:w="1984" w:type="dxa"/>
            <w:shd w:val="clear" w:color="auto" w:fill="auto"/>
          </w:tcPr>
          <w:p w:rsidR="00D919B1" w:rsidRPr="00E25011" w:rsidRDefault="00D919B1" w:rsidP="00D919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ПК-17.1. Знает: - типовые методики анализа экономических и социально-экономических показателей, характеризующие деятельность орга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низаций физической культуры и спорта </w:t>
            </w:r>
          </w:p>
          <w:p w:rsidR="00D919B1" w:rsidRPr="00E25011" w:rsidRDefault="00D919B1" w:rsidP="00D919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 – 17.2. 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профиля;</w:t>
            </w:r>
          </w:p>
          <w:p w:rsidR="00D919B1" w:rsidRPr="00E25011" w:rsidRDefault="00D919B1" w:rsidP="00D919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 - критически оценить результаты деятельности физкуль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турно-спортивных организаций с учетом критериев социально-экономической эффективности, рисков и возможных социально-экономических последствий.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ПК- 17.3. Имеет опыт: - анализа внешней и внутренней среды организации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профиля,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 - способен оценивать социально-экономические условия осуществления физкультурно-спортивной, рекреационно-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оздоровительной, культурно-досуговой, санаторно-курортной, туристско-краеведческой и образовательной деятельности; </w:t>
            </w:r>
          </w:p>
          <w:p w:rsidR="00D919B1" w:rsidRPr="00E25011" w:rsidRDefault="00D919B1" w:rsidP="00D919B1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составления и анализа отчетов об осуществлении деятельности</w:t>
            </w:r>
          </w:p>
        </w:tc>
        <w:tc>
          <w:tcPr>
            <w:tcW w:w="3089" w:type="dxa"/>
          </w:tcPr>
          <w:p w:rsidR="00D919B1" w:rsidRPr="00A76A0E" w:rsidRDefault="00D919B1" w:rsidP="00D919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919B1" w:rsidRPr="00AD548B" w:rsidRDefault="00D919B1" w:rsidP="00D91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9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proofErr w:type="spellStart"/>
      <w:r w:rsidRPr="00594C4F">
        <w:rPr>
          <w:color w:val="auto"/>
        </w:rPr>
        <w:t>сформированность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F60600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</w:t>
            </w:r>
            <w:r w:rsidR="00F60600">
              <w:rPr>
                <w:rFonts w:ascii="Times New Roman" w:hAnsi="Times New Roman"/>
                <w:lang w:eastAsia="en-US"/>
              </w:rPr>
              <w:t xml:space="preserve"> в демонстрации умений и навыков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>своевременно  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времени, отведенного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153E4D" w:rsidRDefault="00153E4D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 xml:space="preserve">1. Перечислите нормативно-правовые </w:t>
      </w:r>
      <w:proofErr w:type="gramStart"/>
      <w:r w:rsidRPr="00EB369B">
        <w:rPr>
          <w:rFonts w:ascii="Times New Roman" w:eastAsia="Calibri" w:hAnsi="Times New Roman"/>
          <w:szCs w:val="24"/>
          <w:lang w:eastAsia="en-US"/>
        </w:rPr>
        <w:t>документы ,</w:t>
      </w:r>
      <w:proofErr w:type="gramEnd"/>
      <w:r w:rsidRPr="00EB369B">
        <w:rPr>
          <w:rFonts w:ascii="Times New Roman" w:eastAsia="Calibri" w:hAnsi="Times New Roman"/>
          <w:szCs w:val="24"/>
          <w:lang w:eastAsia="en-US"/>
        </w:rPr>
        <w:t xml:space="preserve"> регламентирующие деятельность организации - базы практики.</w:t>
      </w:r>
    </w:p>
    <w:p w:rsidR="00EB369B" w:rsidRPr="00EB369B" w:rsidRDefault="00EB369B" w:rsidP="00EB369B">
      <w:pPr>
        <w:spacing w:after="0" w:line="240" w:lineRule="auto"/>
        <w:ind w:left="420"/>
        <w:contextualSpacing/>
        <w:jc w:val="both"/>
        <w:rPr>
          <w:rFonts w:ascii="Times New Roman" w:eastAsia="Calibri" w:hAnsi="Times New Roman"/>
          <w:szCs w:val="24"/>
          <w:lang w:eastAsia="en-US"/>
        </w:rPr>
      </w:pPr>
      <w:r w:rsidRPr="00EB369B">
        <w:rPr>
          <w:rFonts w:ascii="Times New Roman" w:eastAsia="Calibri" w:hAnsi="Times New Roman"/>
          <w:szCs w:val="24"/>
          <w:lang w:eastAsia="en-US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4.  Расскажите о способах регулирования физической нагрузки на занятиях физической культуре.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5. Назовите методики оценки эффективности занятий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6. Расскажите об условиях предупреждения травматизма в процессе занятий физическими упражнениями.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7. Представьте образовательные, воспитательные и оздоровительные задачи, решаемые на занятиях физической культурой.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  <w:lang w:eastAsia="en-US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EB369B" w:rsidRPr="00EB369B" w:rsidRDefault="00EB369B" w:rsidP="00EB369B">
      <w:pPr>
        <w:spacing w:after="0"/>
        <w:ind w:left="4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bCs/>
          <w:i/>
          <w:sz w:val="24"/>
          <w:szCs w:val="24"/>
          <w:highlight w:val="yellow"/>
        </w:rPr>
      </w:pPr>
      <w:r w:rsidRPr="00EB369B">
        <w:rPr>
          <w:rFonts w:ascii="Times New Roman" w:eastAsia="Calibri" w:hAnsi="Times New Roman"/>
          <w:b/>
          <w:bCs/>
          <w:sz w:val="24"/>
          <w:szCs w:val="24"/>
        </w:rPr>
        <w:t>10.2.1.Требования к отчету по практике</w:t>
      </w:r>
    </w:p>
    <w:p w:rsidR="00EB369B" w:rsidRPr="00EB369B" w:rsidRDefault="00EB369B" w:rsidP="00EB369B">
      <w:pPr>
        <w:shd w:val="clear" w:color="auto" w:fill="FFFFFF"/>
        <w:spacing w:after="0" w:line="288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По итогам прохождения </w:t>
      </w:r>
      <w:proofErr w:type="gramStart"/>
      <w:r w:rsidRPr="00EB369B">
        <w:rPr>
          <w:rFonts w:ascii="Times New Roman" w:eastAsia="Calibri" w:hAnsi="Times New Roman"/>
          <w:spacing w:val="-4"/>
          <w:sz w:val="24"/>
          <w:szCs w:val="24"/>
        </w:rPr>
        <w:t>педагогической  практики</w:t>
      </w:r>
      <w:proofErr w:type="gramEnd"/>
      <w:r w:rsidRPr="00EB369B">
        <w:rPr>
          <w:rFonts w:ascii="Times New Roman" w:eastAsia="Calibri" w:hAnsi="Times New Roman"/>
          <w:spacing w:val="-4"/>
          <w:sz w:val="24"/>
          <w:szCs w:val="24"/>
        </w:rPr>
        <w:t xml:space="preserve"> обучающийся представляет руководите</w:t>
      </w:r>
      <w:r w:rsidRPr="00EB369B">
        <w:rPr>
          <w:rFonts w:ascii="Times New Roman" w:eastAsia="Calibri" w:hAnsi="Times New Roman"/>
          <w:sz w:val="24"/>
          <w:szCs w:val="24"/>
        </w:rPr>
        <w:t>лю практики отчетную документацию: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1. Договор с базой практики.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2. Предписание на практику.</w:t>
      </w:r>
    </w:p>
    <w:p w:rsidR="00EB369B" w:rsidRPr="00EB369B" w:rsidRDefault="00EB369B" w:rsidP="00EB369B">
      <w:pPr>
        <w:spacing w:after="0" w:line="288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3. Отчет по педагогической практике, включающий: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индивидуальный план работы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описание базы практики, содержания процесса физического воспитания, в данной организации;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характеристика группы, закрепленного на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 воспитательной работы базы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план-конспект занятия (программа мероприятия) проведенного в период практики;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комплексы физических упражнений,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подвижных и спортивных игр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использованных во время учебных занятий (мероприятий).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педагогический анализ проведенного занятия (мероприятия).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- сведения о выполнении программы практики. </w:t>
      </w:r>
    </w:p>
    <w:p w:rsidR="00EB369B" w:rsidRPr="00EB369B" w:rsidRDefault="00EB369B" w:rsidP="00EB369B">
      <w:pPr>
        <w:spacing w:after="0" w:line="288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- отзыв руководителя базы практики о прохождении практики.</w:t>
      </w:r>
    </w:p>
    <w:p w:rsidR="00EB369B" w:rsidRPr="00EB369B" w:rsidRDefault="00EB369B" w:rsidP="00EB369B">
      <w:pPr>
        <w:spacing w:after="0" w:line="240" w:lineRule="auto"/>
        <w:ind w:left="426"/>
        <w:jc w:val="both"/>
        <w:rPr>
          <w:rFonts w:ascii="Times New Roman" w:eastAsia="Calibri" w:hAnsi="Times New Roman"/>
          <w:spacing w:val="-3"/>
          <w:sz w:val="24"/>
          <w:szCs w:val="24"/>
        </w:rPr>
      </w:pPr>
      <w:r w:rsidRPr="00EB369B">
        <w:rPr>
          <w:rFonts w:ascii="Times New Roman" w:eastAsia="Calibri" w:hAnsi="Times New Roman"/>
          <w:spacing w:val="-3"/>
          <w:sz w:val="24"/>
          <w:szCs w:val="24"/>
        </w:rPr>
        <w:lastRenderedPageBreak/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EB369B" w:rsidRPr="00153E4D" w:rsidRDefault="00EB369B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Default="00EB369B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369B" w:rsidRPr="00EB369B" w:rsidRDefault="00EB369B" w:rsidP="00EB369B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lastRenderedPageBreak/>
        <w:tab/>
      </w:r>
      <w:r w:rsidRPr="00EB369B">
        <w:rPr>
          <w:rFonts w:ascii="Times New Roman" w:eastAsia="Calibri" w:hAnsi="Times New Roman"/>
          <w:b/>
          <w:sz w:val="24"/>
          <w:szCs w:val="24"/>
        </w:rPr>
        <w:t>ПРИЛОЖЕНИЯ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Факультет/институт/филиал: 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подготовки/специальность: 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База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Профильной организации _______________________________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i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Срок прохождения практики: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Профильной организации 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spacing w:before="120" w:after="12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before="2" w:after="12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B369B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ФИО обучающегося: __________________________________________________________</w:t>
      </w:r>
    </w:p>
    <w:p w:rsidR="00EB369B" w:rsidRPr="00EB369B" w:rsidRDefault="00EB369B" w:rsidP="00EB369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Форма обучения: _____________________________________________________________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Факультет/филиал/институт: ___________________________________________________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Направлениеподготовки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/специальность: _________________________________________</w:t>
      </w:r>
    </w:p>
    <w:p w:rsidR="00EB369B" w:rsidRPr="00EB369B" w:rsidRDefault="00EB369B" w:rsidP="00EB369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Курс: ______</w:t>
      </w:r>
      <w:r w:rsidRPr="00EB369B">
        <w:rPr>
          <w:rFonts w:ascii="Times New Roman" w:eastAsia="Calibri" w:hAnsi="Times New Roman"/>
          <w:sz w:val="24"/>
          <w:szCs w:val="24"/>
        </w:rPr>
        <w:tab/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Место прохождения практики</w:t>
      </w: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</w:t>
      </w:r>
    </w:p>
    <w:p w:rsidR="00EB369B" w:rsidRPr="00EB369B" w:rsidRDefault="00EB369B" w:rsidP="00EB369B">
      <w:pPr>
        <w:spacing w:before="120" w:after="12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Руководительпрактики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от ННГУ _______________________________________________</w:t>
      </w:r>
    </w:p>
    <w:p w:rsidR="00EB369B" w:rsidRPr="00EB369B" w:rsidRDefault="00EB369B" w:rsidP="00EB369B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EB369B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EB369B" w:rsidRPr="00EB369B" w:rsidRDefault="00EB369B" w:rsidP="00EB369B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Вид и тип практики: __________________________________________________________</w:t>
      </w:r>
    </w:p>
    <w:p w:rsidR="00EB369B" w:rsidRPr="00EB369B" w:rsidRDefault="00EB369B" w:rsidP="00EB369B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Срокпрохожденияпрактики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: с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по</w:t>
      </w:r>
      <w:r w:rsidRPr="00EB369B">
        <w:rPr>
          <w:rFonts w:ascii="Times New Roman" w:eastAsia="Calibri" w:hAnsi="Times New Roman"/>
          <w:sz w:val="24"/>
          <w:szCs w:val="24"/>
          <w:u w:val="single"/>
        </w:rPr>
        <w:tab/>
      </w:r>
      <w:r w:rsidRPr="00EB369B">
        <w:rPr>
          <w:rFonts w:ascii="Times New Roman" w:eastAsia="Calibri" w:hAnsi="Times New Roman"/>
          <w:sz w:val="24"/>
          <w:szCs w:val="24"/>
        </w:rPr>
        <w:t>.</w:t>
      </w:r>
    </w:p>
    <w:p w:rsidR="00EB369B" w:rsidRPr="00EB369B" w:rsidRDefault="00EB369B" w:rsidP="00EB369B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widowControl w:val="0"/>
              <w:spacing w:before="157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B369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EB369B" w:rsidRPr="00EB369B" w:rsidRDefault="00EB369B" w:rsidP="00EB369B">
            <w:pPr>
              <w:widowControl w:val="0"/>
              <w:spacing w:after="0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369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EB369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369B" w:rsidRPr="00EB369B" w:rsidTr="0096711A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________________________________________________</w:t>
      </w:r>
    </w:p>
    <w:p w:rsidR="00EB369B" w:rsidRPr="00EB369B" w:rsidRDefault="00EB369B" w:rsidP="00EB369B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EB369B" w:rsidRPr="00EB369B" w:rsidRDefault="00EB369B" w:rsidP="00EB369B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B369B">
        <w:rPr>
          <w:rFonts w:ascii="Times New Roman" w:eastAsia="Calibri" w:hAnsi="Times New Roman"/>
          <w:sz w:val="24"/>
          <w:szCs w:val="24"/>
        </w:rPr>
        <w:br w:type="page"/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  <w:r w:rsidRPr="00EB369B">
        <w:rPr>
          <w:rFonts w:ascii="Times New Roman" w:eastAsia="Calibri" w:hAnsi="Times New Roman"/>
          <w:sz w:val="28"/>
          <w:szCs w:val="28"/>
        </w:rPr>
        <w:t>Типовая форма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EB369B" w:rsidRPr="00EB369B" w:rsidTr="0096711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EB369B" w:rsidRPr="00EB369B" w:rsidRDefault="00EB369B" w:rsidP="00EB369B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EB369B">
              <w:rPr>
                <w:rFonts w:ascii="Times New Roman" w:eastAsia="Calibri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proofErr w:type="spellStart"/>
      <w:r w:rsidRPr="00EB369B">
        <w:rPr>
          <w:rFonts w:ascii="Times New Roman" w:eastAsia="Calibri" w:hAnsi="Times New Roman"/>
          <w:sz w:val="24"/>
          <w:szCs w:val="24"/>
        </w:rPr>
        <w:t>направляетсядля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прохождения _________________________________________ практики</w:t>
      </w:r>
    </w:p>
    <w:p w:rsidR="00EB369B" w:rsidRPr="00EB369B" w:rsidRDefault="00EB369B" w:rsidP="00EB369B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EB369B">
        <w:rPr>
          <w:rFonts w:ascii="Times New Roman" w:eastAsia="Calibri" w:hAnsi="Times New Roman"/>
          <w:i/>
          <w:sz w:val="20"/>
          <w:szCs w:val="20"/>
          <w:vertAlign w:val="superscript"/>
        </w:rPr>
        <w:t>тип )</w:t>
      </w:r>
      <w:proofErr w:type="gramEnd"/>
    </w:p>
    <w:p w:rsidR="00EB369B" w:rsidRPr="00EB369B" w:rsidRDefault="00EB369B" w:rsidP="00EB369B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EB369B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EB369B" w:rsidRPr="00EB369B" w:rsidRDefault="00EB369B" w:rsidP="00EB369B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EB369B" w:rsidRPr="00EB369B" w:rsidTr="0096711A">
        <w:tc>
          <w:tcPr>
            <w:tcW w:w="4072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EB369B" w:rsidRPr="00EB369B" w:rsidRDefault="00EB369B" w:rsidP="00EB36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 20___ г</w:t>
      </w:r>
    </w:p>
    <w:p w:rsidR="00EB369B" w:rsidRPr="00EB369B" w:rsidRDefault="00EB369B" w:rsidP="00EB369B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8"/>
          <w:szCs w:val="18"/>
        </w:rPr>
        <w:t>МП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EB369B" w:rsidRPr="00EB369B" w:rsidTr="0096711A">
        <w:tc>
          <w:tcPr>
            <w:tcW w:w="4499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«____»___________________ 20__ г.</w:t>
            </w:r>
          </w:p>
          <w:p w:rsidR="00EB369B" w:rsidRPr="00EB369B" w:rsidRDefault="00EB369B" w:rsidP="00EB369B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EB369B" w:rsidRPr="00EB369B" w:rsidRDefault="00EB369B" w:rsidP="00EB369B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EB369B">
        <w:rPr>
          <w:rFonts w:ascii="Times New Roman" w:eastAsia="Calibri" w:hAnsi="Times New Roman"/>
          <w:sz w:val="16"/>
          <w:szCs w:val="16"/>
        </w:rPr>
        <w:t>МП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EB369B" w:rsidRPr="00EB369B" w:rsidRDefault="00EB369B" w:rsidP="00EB369B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EB369B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EB369B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EB369B" w:rsidRPr="00EB369B" w:rsidTr="0096711A">
        <w:tc>
          <w:tcPr>
            <w:tcW w:w="3925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EB369B" w:rsidRPr="00EB369B" w:rsidRDefault="00EB369B" w:rsidP="00EB369B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B369B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B369B">
        <w:rPr>
          <w:rFonts w:ascii="Times New Roman" w:eastAsia="Calibri" w:hAnsi="Times New Roman"/>
          <w:i/>
          <w:sz w:val="16"/>
          <w:szCs w:val="16"/>
        </w:rPr>
        <w:t xml:space="preserve">                 </w:t>
      </w:r>
      <w:proofErr w:type="gramStart"/>
      <w:r w:rsidRPr="00EB369B">
        <w:rPr>
          <w:rFonts w:ascii="Times New Roman" w:eastAsia="Calibri" w:hAnsi="Times New Roman"/>
          <w:i/>
          <w:sz w:val="16"/>
          <w:szCs w:val="16"/>
        </w:rPr>
        <w:t>( прописью</w:t>
      </w:r>
      <w:proofErr w:type="gramEnd"/>
      <w:r w:rsidRPr="00EB369B">
        <w:rPr>
          <w:rFonts w:ascii="Times New Roman" w:eastAsia="Calibri" w:hAnsi="Times New Roman"/>
          <w:i/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EB369B">
        <w:rPr>
          <w:rFonts w:ascii="Times New Roman" w:eastAsia="Calibri" w:hAnsi="Times New Roman"/>
          <w:b/>
          <w:sz w:val="16"/>
          <w:szCs w:val="16"/>
        </w:rPr>
        <w:t>«________»  ________________________ 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8"/>
          <w:szCs w:val="28"/>
        </w:rPr>
        <w:br w:type="page"/>
      </w: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EB369B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EB369B" w:rsidRPr="00EB369B" w:rsidRDefault="00EB369B" w:rsidP="00EB369B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(вид и тип)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EB369B" w:rsidRPr="00EB369B" w:rsidRDefault="00EB369B" w:rsidP="00EB369B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EB369B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Курс 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EB369B" w:rsidRPr="00EB369B" w:rsidRDefault="00EB369B" w:rsidP="00EB369B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EB369B" w:rsidRPr="00EB369B" w:rsidRDefault="00EB369B" w:rsidP="00EB369B">
      <w:pPr>
        <w:numPr>
          <w:ilvl w:val="0"/>
          <w:numId w:val="26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EB369B" w:rsidRPr="00EB369B" w:rsidRDefault="00EB369B" w:rsidP="00EB36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составление плана и графика прохождения практики.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просмотр и обсуждение уроков (занятий) по физической культуре с целью приобретения опыта использования инновационных технологий обучения и воспитания;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проведение контрольного урока (занятия);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регулярное заполнение графика прохождения практики, составление отчетной документации;</w:t>
      </w:r>
    </w:p>
    <w:p w:rsidR="00EB369B" w:rsidRPr="00EB369B" w:rsidRDefault="00EB369B" w:rsidP="00EB369B">
      <w:pPr>
        <w:numPr>
          <w:ilvl w:val="0"/>
          <w:numId w:val="27"/>
        </w:numPr>
        <w:spacing w:after="0" w:line="288" w:lineRule="auto"/>
        <w:jc w:val="both"/>
        <w:rPr>
          <w:rFonts w:ascii="Times New Roman" w:eastAsia="Calibri" w:hAnsi="Times New Roman"/>
        </w:rPr>
      </w:pPr>
      <w:r w:rsidRPr="00EB369B">
        <w:rPr>
          <w:rFonts w:ascii="Times New Roman" w:eastAsia="Calibri" w:hAnsi="Times New Roman"/>
        </w:rPr>
        <w:t>помощь в подготовке и проведении физкультурно-массовых и спортивно-оздоровительных мероприятий.</w:t>
      </w:r>
    </w:p>
    <w:p w:rsidR="00EB369B" w:rsidRPr="00EB369B" w:rsidRDefault="00EB369B" w:rsidP="00EB369B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EB369B" w:rsidRPr="00EB369B" w:rsidTr="0096711A">
        <w:tc>
          <w:tcPr>
            <w:tcW w:w="3375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EB369B" w:rsidRPr="00EB369B" w:rsidTr="0096711A">
        <w:tc>
          <w:tcPr>
            <w:tcW w:w="3486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EB369B" w:rsidRPr="00EB369B" w:rsidTr="0096711A">
        <w:tc>
          <w:tcPr>
            <w:tcW w:w="3332" w:type="dxa"/>
          </w:tcPr>
          <w:p w:rsidR="00EB369B" w:rsidRPr="00EB369B" w:rsidRDefault="00EB369B" w:rsidP="00EB369B">
            <w:pPr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EB369B" w:rsidRPr="00EB369B" w:rsidRDefault="00EB369B" w:rsidP="00EB369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EB369B" w:rsidRPr="00EB369B" w:rsidRDefault="00EB369B" w:rsidP="00EB3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EB369B" w:rsidRPr="00EB369B" w:rsidRDefault="00EB369B" w:rsidP="00EB369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B369B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EB369B" w:rsidRPr="00EB369B" w:rsidRDefault="00EB369B" w:rsidP="00EB369B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z w:val="20"/>
          <w:szCs w:val="20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5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 xml:space="preserve">Титульный лист отчета по педагогический практике 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B369B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69B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афедра__________________________________________________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</w:rPr>
      </w:pPr>
      <w:r w:rsidRPr="00EB369B">
        <w:rPr>
          <w:rFonts w:ascii="Sylfaen" w:eastAsia="Calibri" w:hAnsi="Sylfaen" w:cs="Sylfaen"/>
          <w:b/>
          <w:bCs/>
          <w:sz w:val="24"/>
          <w:szCs w:val="24"/>
        </w:rPr>
        <w:t xml:space="preserve">ПО ПЕДАГОГИЧЕСКОЙ ПРАКТИКЕ </w:t>
      </w: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Студента(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>) ___ курса, группы 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Направление – 49.03.01"Физическая культура"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(фамилия, имя, отчество)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сроки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проведения  </w:t>
      </w:r>
      <w:r w:rsidRPr="00EB369B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EB369B">
        <w:rPr>
          <w:rFonts w:ascii="Times New Roman" w:eastAsia="Calibri" w:hAnsi="Times New Roman"/>
          <w:b/>
          <w:sz w:val="24"/>
          <w:szCs w:val="24"/>
        </w:rPr>
        <w:t xml:space="preserve"> __ __________ по __ ____________ 20___ года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место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EB369B">
        <w:rPr>
          <w:rFonts w:ascii="Times New Roman" w:eastAsia="Calibri" w:hAnsi="Times New Roman"/>
          <w:sz w:val="24"/>
          <w:szCs w:val="24"/>
        </w:rPr>
        <w:t>адрес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практики от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ВУЗа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от 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практики  _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>_________________ / _____________ 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руководитель учреждения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(базы 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практики)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__________________ /_______________/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подпись)   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(печать учреждения)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ОЦЕНКА ЗА ПРАКТИКУ _____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 xml:space="preserve">   (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____</w:t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</w:r>
      <w:r w:rsidRPr="00EB369B">
        <w:rPr>
          <w:rFonts w:ascii="Times New Roman" w:eastAsia="Calibri" w:hAnsi="Times New Roman"/>
          <w:sz w:val="24"/>
          <w:szCs w:val="24"/>
        </w:rPr>
        <w:softHyphen/>
        <w:t>____________ 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20__-20_</w:t>
      </w:r>
      <w:proofErr w:type="gramStart"/>
      <w:r w:rsidRPr="00EB369B">
        <w:rPr>
          <w:rFonts w:ascii="Times New Roman" w:eastAsia="Calibri" w:hAnsi="Times New Roman"/>
          <w:sz w:val="24"/>
          <w:szCs w:val="24"/>
        </w:rPr>
        <w:t>_  учебный</w:t>
      </w:r>
      <w:proofErr w:type="gramEnd"/>
      <w:r w:rsidRPr="00EB369B">
        <w:rPr>
          <w:rFonts w:ascii="Times New Roman" w:eastAsia="Calibri" w:hAnsi="Times New Roman"/>
          <w:sz w:val="24"/>
          <w:szCs w:val="24"/>
        </w:rPr>
        <w:t xml:space="preserve"> год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lastRenderedPageBreak/>
        <w:t>Приложение 6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B369B">
        <w:rPr>
          <w:rFonts w:ascii="Times New Roman" w:eastAsia="Calibri" w:hAnsi="Times New Roman"/>
          <w:b/>
          <w:sz w:val="24"/>
          <w:szCs w:val="24"/>
        </w:rPr>
        <w:t>Бланк отзыва руководителя базы практики о прохождении практики</w:t>
      </w:r>
    </w:p>
    <w:p w:rsidR="00EB369B" w:rsidRPr="00EB369B" w:rsidRDefault="00EB369B" w:rsidP="00EB369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B369B">
        <w:rPr>
          <w:rFonts w:ascii="Times New Roman" w:hAnsi="Times New Roman"/>
          <w:b/>
          <w:bCs/>
          <w:sz w:val="24"/>
          <w:szCs w:val="24"/>
        </w:rPr>
        <w:t>ОТЗЫВ  О</w:t>
      </w:r>
      <w:proofErr w:type="gramEnd"/>
      <w:r w:rsidRPr="00EB369B">
        <w:rPr>
          <w:rFonts w:ascii="Times New Roman" w:hAnsi="Times New Roman"/>
          <w:b/>
          <w:bCs/>
          <w:sz w:val="24"/>
          <w:szCs w:val="24"/>
        </w:rPr>
        <w:t xml:space="preserve">  ПРОХОЖДЕНИИ  ПРАКТИКИ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Студент 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(ФИО студента)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369B">
        <w:rPr>
          <w:rFonts w:ascii="Times New Roman" w:hAnsi="Times New Roman"/>
          <w:sz w:val="24"/>
          <w:szCs w:val="24"/>
        </w:rPr>
        <w:t>Проходил учебную практику в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(Название организации)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в период с __ _________ по __ __________ 20__ года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За время прохождения практики 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(ФИО студента)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изучал вопросы:      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1.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2.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3.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4. 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При прохождении практики 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69B" w:rsidRPr="00EB369B" w:rsidRDefault="00EB369B" w:rsidP="00EB369B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r w:rsidRPr="00EB369B">
        <w:rPr>
          <w:rFonts w:ascii="Times New Roman" w:eastAsia="Calibri" w:hAnsi="Times New Roman"/>
          <w:sz w:val="24"/>
          <w:szCs w:val="24"/>
        </w:rPr>
        <w:t>дисциплина.Замечания</w:t>
      </w:r>
      <w:proofErr w:type="spellEnd"/>
      <w:r w:rsidRPr="00EB369B">
        <w:rPr>
          <w:rFonts w:ascii="Times New Roman" w:eastAsia="Calibri" w:hAnsi="Times New Roman"/>
          <w:sz w:val="24"/>
          <w:szCs w:val="24"/>
        </w:rPr>
        <w:t xml:space="preserve"> руководителя практики.)</w:t>
      </w: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Считаем прохождение практики на 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(Оценка)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B369B">
        <w:rPr>
          <w:rFonts w:ascii="Times New Roman" w:hAnsi="Times New Roman"/>
          <w:b/>
          <w:bCs/>
          <w:sz w:val="24"/>
          <w:szCs w:val="24"/>
        </w:rPr>
        <w:t>Руководитель базы практики ________________________________________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(ФИО)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____________________________________________________________________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(Должность)</w:t>
      </w: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B369B" w:rsidRPr="00EB369B" w:rsidRDefault="00EB369B" w:rsidP="00EB369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>___________________________                    «____»__________________ 20__ г.</w:t>
      </w:r>
    </w:p>
    <w:p w:rsidR="00EB369B" w:rsidRPr="00EB369B" w:rsidRDefault="00EB369B" w:rsidP="00EB36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B369B">
        <w:rPr>
          <w:rFonts w:ascii="Times New Roman" w:eastAsia="Calibri" w:hAnsi="Times New Roman"/>
          <w:sz w:val="24"/>
          <w:szCs w:val="24"/>
        </w:rPr>
        <w:t xml:space="preserve">          (Подпись, печать учреждения) </w:t>
      </w:r>
    </w:p>
    <w:p w:rsidR="00AE7CB2" w:rsidRPr="00EB369B" w:rsidRDefault="00AE7CB2" w:rsidP="00EB369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D661EB" w:rsidRDefault="00AE7CB2" w:rsidP="00D661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Pr="0036310D" w:rsidRDefault="00AE7CB2" w:rsidP="003631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E7CB2" w:rsidRPr="0036310D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46" w:rsidRDefault="000F5E46" w:rsidP="00132ECE">
      <w:pPr>
        <w:spacing w:after="0" w:line="240" w:lineRule="auto"/>
      </w:pPr>
      <w:r>
        <w:separator/>
      </w:r>
    </w:p>
  </w:endnote>
  <w:endnote w:type="continuationSeparator" w:id="0">
    <w:p w:rsidR="000F5E46" w:rsidRDefault="000F5E46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7D78C0" w:rsidRDefault="007D78C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72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D78C0" w:rsidRDefault="007D78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46" w:rsidRDefault="000F5E46" w:rsidP="00132ECE">
      <w:pPr>
        <w:spacing w:after="0" w:line="240" w:lineRule="auto"/>
      </w:pPr>
      <w:r>
        <w:separator/>
      </w:r>
    </w:p>
  </w:footnote>
  <w:footnote w:type="continuationSeparator" w:id="0">
    <w:p w:rsidR="000F5E46" w:rsidRDefault="000F5E46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3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2215574"/>
    <w:multiLevelType w:val="hybridMultilevel"/>
    <w:tmpl w:val="24681388"/>
    <w:lvl w:ilvl="0" w:tplc="A0E61C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442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44D6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9AA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E06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FA7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C32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24FA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AA7C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651854"/>
    <w:multiLevelType w:val="hybridMultilevel"/>
    <w:tmpl w:val="126632FE"/>
    <w:lvl w:ilvl="0" w:tplc="8848A1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80D3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AA36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849E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493C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6AFB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A725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0DEB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56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26305"/>
    <w:multiLevelType w:val="hybridMultilevel"/>
    <w:tmpl w:val="0DF4B9B4"/>
    <w:lvl w:ilvl="0" w:tplc="B52A99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DB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E323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A5A3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CA2B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C57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E9E5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62BD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C6A3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6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5697"/>
    <w:multiLevelType w:val="hybridMultilevel"/>
    <w:tmpl w:val="2E5CE11E"/>
    <w:lvl w:ilvl="0" w:tplc="D3AC0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A57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EC4A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EB9F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0F79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ED1B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781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C221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C3A6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8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722"/>
    <w:multiLevelType w:val="hybridMultilevel"/>
    <w:tmpl w:val="5C9AF442"/>
    <w:lvl w:ilvl="0" w:tplc="4FB64AEA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683B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471F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42EC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C37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253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CD87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6EB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417D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34"/>
  </w:num>
  <w:num w:numId="5">
    <w:abstractNumId w:val="27"/>
  </w:num>
  <w:num w:numId="6">
    <w:abstractNumId w:val="29"/>
  </w:num>
  <w:num w:numId="7">
    <w:abstractNumId w:val="21"/>
  </w:num>
  <w:num w:numId="8">
    <w:abstractNumId w:val="4"/>
  </w:num>
  <w:num w:numId="9">
    <w:abstractNumId w:val="19"/>
  </w:num>
  <w:num w:numId="10">
    <w:abstractNumId w:val="25"/>
  </w:num>
  <w:num w:numId="11">
    <w:abstractNumId w:val="14"/>
  </w:num>
  <w:num w:numId="12">
    <w:abstractNumId w:val="8"/>
  </w:num>
  <w:num w:numId="13">
    <w:abstractNumId w:val="0"/>
  </w:num>
  <w:num w:numId="14">
    <w:abstractNumId w:val="32"/>
  </w:num>
  <w:num w:numId="15">
    <w:abstractNumId w:val="12"/>
  </w:num>
  <w:num w:numId="16">
    <w:abstractNumId w:val="6"/>
  </w:num>
  <w:num w:numId="17">
    <w:abstractNumId w:val="23"/>
  </w:num>
  <w:num w:numId="18">
    <w:abstractNumId w:val="1"/>
  </w:num>
  <w:num w:numId="19">
    <w:abstractNumId w:val="7"/>
  </w:num>
  <w:num w:numId="20">
    <w:abstractNumId w:val="22"/>
  </w:num>
  <w:num w:numId="21">
    <w:abstractNumId w:val="31"/>
  </w:num>
  <w:num w:numId="22">
    <w:abstractNumId w:val="26"/>
  </w:num>
  <w:num w:numId="23">
    <w:abstractNumId w:val="3"/>
  </w:num>
  <w:num w:numId="24">
    <w:abstractNumId w:val="33"/>
  </w:num>
  <w:num w:numId="25">
    <w:abstractNumId w:val="24"/>
  </w:num>
  <w:num w:numId="26">
    <w:abstractNumId w:val="28"/>
  </w:num>
  <w:num w:numId="27">
    <w:abstractNumId w:val="30"/>
  </w:num>
  <w:num w:numId="28">
    <w:abstractNumId w:val="18"/>
  </w:num>
  <w:num w:numId="29">
    <w:abstractNumId w:val="5"/>
  </w:num>
  <w:num w:numId="30">
    <w:abstractNumId w:val="9"/>
  </w:num>
  <w:num w:numId="31">
    <w:abstractNumId w:val="17"/>
  </w:num>
  <w:num w:numId="32">
    <w:abstractNumId w:val="35"/>
  </w:num>
  <w:num w:numId="33">
    <w:abstractNumId w:val="20"/>
  </w:num>
  <w:num w:numId="34">
    <w:abstractNumId w:val="11"/>
  </w:num>
  <w:num w:numId="35">
    <w:abstractNumId w:val="1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0F5E46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17CAA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21A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7C2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081C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3F7F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10D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3872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2D3F"/>
    <w:rsid w:val="003C3C2C"/>
    <w:rsid w:val="003C5AE1"/>
    <w:rsid w:val="003D1403"/>
    <w:rsid w:val="003D1553"/>
    <w:rsid w:val="003D29EF"/>
    <w:rsid w:val="003D2F36"/>
    <w:rsid w:val="003D629E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CD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A75A8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5711F"/>
    <w:rsid w:val="005605B8"/>
    <w:rsid w:val="00561813"/>
    <w:rsid w:val="00561A18"/>
    <w:rsid w:val="005624C5"/>
    <w:rsid w:val="0056437B"/>
    <w:rsid w:val="0056512B"/>
    <w:rsid w:val="00570147"/>
    <w:rsid w:val="00570C63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2F8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36CCA"/>
    <w:rsid w:val="00643CC5"/>
    <w:rsid w:val="0065007F"/>
    <w:rsid w:val="006507E5"/>
    <w:rsid w:val="00650DAD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8C0"/>
    <w:rsid w:val="007D79DC"/>
    <w:rsid w:val="007E1886"/>
    <w:rsid w:val="007E224C"/>
    <w:rsid w:val="007E2AF9"/>
    <w:rsid w:val="007E3B66"/>
    <w:rsid w:val="007E67F9"/>
    <w:rsid w:val="007E6EE5"/>
    <w:rsid w:val="007F1953"/>
    <w:rsid w:val="007F1A6F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27F9C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1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9B"/>
    <w:rsid w:val="009C3CFA"/>
    <w:rsid w:val="009C7202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76A0E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971"/>
    <w:rsid w:val="00AC0D42"/>
    <w:rsid w:val="00AC14DD"/>
    <w:rsid w:val="00AC351C"/>
    <w:rsid w:val="00AC7AF5"/>
    <w:rsid w:val="00AD006F"/>
    <w:rsid w:val="00AD3171"/>
    <w:rsid w:val="00AD5145"/>
    <w:rsid w:val="00AD5485"/>
    <w:rsid w:val="00AD548B"/>
    <w:rsid w:val="00AD5C47"/>
    <w:rsid w:val="00AD7C9C"/>
    <w:rsid w:val="00AE09F7"/>
    <w:rsid w:val="00AE1E85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5D9B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291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2AA0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568BC"/>
    <w:rsid w:val="00D57A57"/>
    <w:rsid w:val="00D6021A"/>
    <w:rsid w:val="00D62511"/>
    <w:rsid w:val="00D62D5E"/>
    <w:rsid w:val="00D6615E"/>
    <w:rsid w:val="00D661EB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19B1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6F2"/>
    <w:rsid w:val="00DB7B5E"/>
    <w:rsid w:val="00DC12AD"/>
    <w:rsid w:val="00DC5D60"/>
    <w:rsid w:val="00DC7B77"/>
    <w:rsid w:val="00DD00F4"/>
    <w:rsid w:val="00DD0F69"/>
    <w:rsid w:val="00DD25B4"/>
    <w:rsid w:val="00DD2A5D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3B6B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208"/>
    <w:rsid w:val="00E619DB"/>
    <w:rsid w:val="00E64DC9"/>
    <w:rsid w:val="00E678C2"/>
    <w:rsid w:val="00E744A5"/>
    <w:rsid w:val="00E748E1"/>
    <w:rsid w:val="00E7762A"/>
    <w:rsid w:val="00E809D8"/>
    <w:rsid w:val="00E80D87"/>
    <w:rsid w:val="00E8100D"/>
    <w:rsid w:val="00E8172F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369B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600"/>
    <w:rsid w:val="00F60F7D"/>
    <w:rsid w:val="00F61BE7"/>
    <w:rsid w:val="00F62202"/>
    <w:rsid w:val="00F626F0"/>
    <w:rsid w:val="00F6326F"/>
    <w:rsid w:val="00F6485A"/>
    <w:rsid w:val="00F673AC"/>
    <w:rsid w:val="00F674D2"/>
    <w:rsid w:val="00F71ACE"/>
    <w:rsid w:val="00F730A8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C80D"/>
  <w15:docId w15:val="{11D0FDEC-6DC1-4A16-A10A-33011DD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  <w:style w:type="paragraph" w:customStyle="1" w:styleId="Default">
    <w:name w:val="Default"/>
    <w:rsid w:val="007F1A6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B76F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B36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6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isport.ru/pedagogika/fk-spor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9380-8237-4C72-BBC2-887E981F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9529</Words>
  <Characters>54318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cp:lastPrinted>2019-06-10T08:19:00Z</cp:lastPrinted>
  <dcterms:created xsi:type="dcterms:W3CDTF">2019-05-07T12:45:00Z</dcterms:created>
  <dcterms:modified xsi:type="dcterms:W3CDTF">2021-08-27T06:21:00Z</dcterms:modified>
</cp:coreProperties>
</file>